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38.xml" ContentType="application/vnd.openxmlformats-officedocument.wordprocessingml.footer+xml"/>
  <Override PartName="/word/header4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footer41.xml" ContentType="application/vnd.openxmlformats-officedocument.wordprocessingml.footer+xml"/>
  <Override PartName="/word/header47.xml" ContentType="application/vnd.openxmlformats-officedocument.wordprocessingml.head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0.xml" ContentType="application/vnd.openxmlformats-officedocument.wordprocessingml.footer+xml"/>
  <Override PartName="/word/header56.xml" ContentType="application/vnd.openxmlformats-officedocument.wordprocessingml.head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footer53.xml" ContentType="application/vnd.openxmlformats-officedocument.wordprocessingml.footer+xml"/>
  <Override PartName="/word/header59.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footer62.xml" ContentType="application/vnd.openxmlformats-officedocument.wordprocessingml.footer+xml"/>
  <Override PartName="/word/header68.xml" ContentType="application/vnd.openxmlformats-officedocument.wordprocessingml.head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footer71.xml" ContentType="application/vnd.openxmlformats-officedocument.wordprocessingml.footer+xml"/>
  <Override PartName="/word/header77.xml" ContentType="application/vnd.openxmlformats-officedocument.wordprocessingml.head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80.xml" ContentType="application/vnd.openxmlformats-officedocument.wordprocessingml.footer+xml"/>
  <Override PartName="/word/header86.xml" ContentType="application/vnd.openxmlformats-officedocument.wordprocessingml.head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footer83.xml" ContentType="application/vnd.openxmlformats-officedocument.wordprocessingml.footer+xml"/>
  <Override PartName="/word/header89.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85.xml" ContentType="application/vnd.openxmlformats-officedocument.wordprocessingml.footer+xml"/>
  <Override PartName="/word/header91.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90.xml" ContentType="application/vnd.openxmlformats-officedocument.wordprocessingml.footer+xml"/>
  <Override PartName="/word/header96.xml" ContentType="application/vnd.openxmlformats-officedocument.wordprocessingml.header+xml"/>
  <Override PartName="/word/footer91.xml" ContentType="application/vnd.openxmlformats-officedocument.wordprocessingml.footer+xml"/>
  <Override PartName="/word/header97.xml" ContentType="application/vnd.openxmlformats-officedocument.wordprocessingml.header+xml"/>
  <Override PartName="/word/footer92.xml" ContentType="application/vnd.openxmlformats-officedocument.wordprocessingml.footer+xml"/>
  <Override PartName="/word/header98.xml" ContentType="application/vnd.openxmlformats-officedocument.wordprocessingml.header+xml"/>
  <Override PartName="/word/footer93.xml" ContentType="application/vnd.openxmlformats-officedocument.wordprocessingml.footer+xml"/>
  <Override PartName="/word/header99.xml" ContentType="application/vnd.openxmlformats-officedocument.wordprocessingml.header+xml"/>
  <Override PartName="/word/footer94.xml" ContentType="application/vnd.openxmlformats-officedocument.wordprocessingml.footer+xml"/>
  <Override PartName="/word/header100.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96.xml" ContentType="application/vnd.openxmlformats-officedocument.wordprocessingml.footer+xml"/>
  <Override PartName="/word/header102.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B9E" w:rsidRDefault="0042333D">
      <w:pPr>
        <w:pStyle w:val="Ttulo5"/>
        <w:spacing w:before="95"/>
        <w:ind w:left="0" w:right="178"/>
        <w:jc w:val="right"/>
        <w:rPr>
          <w:rFonts w:ascii="Arial" w:hAnsi="Arial"/>
        </w:rPr>
      </w:pPr>
      <w:bookmarkStart w:id="0" w:name="_GoBack"/>
      <w:bookmarkEnd w:id="0"/>
      <w:r>
        <w:rPr>
          <w:noProof/>
          <w:lang w:eastAsia="es-ES"/>
        </w:rPr>
        <w:drawing>
          <wp:anchor distT="0" distB="0" distL="0" distR="0" simplePos="0" relativeHeight="15730176" behindDoc="0" locked="0" layoutInCell="1" allowOverlap="1">
            <wp:simplePos x="0" y="0"/>
            <wp:positionH relativeFrom="page">
              <wp:posOffset>511175</wp:posOffset>
            </wp:positionH>
            <wp:positionV relativeFrom="paragraph">
              <wp:posOffset>3249</wp:posOffset>
            </wp:positionV>
            <wp:extent cx="755650" cy="7556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650" cy="755650"/>
                    </a:xfrm>
                    <a:prstGeom prst="rect">
                      <a:avLst/>
                    </a:prstGeom>
                  </pic:spPr>
                </pic:pic>
              </a:graphicData>
            </a:graphic>
          </wp:anchor>
        </w:drawing>
      </w:r>
      <w:r>
        <w:rPr>
          <w:rFonts w:ascii="Arial" w:hAnsi="Arial"/>
        </w:rPr>
        <w:t xml:space="preserve">Documento Fusionado De </w:t>
      </w:r>
      <w:r>
        <w:rPr>
          <w:rFonts w:ascii="Arial" w:hAnsi="Arial"/>
          <w:spacing w:val="-2"/>
        </w:rPr>
        <w:t>Tramitación</w:t>
      </w:r>
    </w:p>
    <w:p w:rsidR="00977B9E" w:rsidRDefault="0042333D">
      <w:pPr>
        <w:spacing w:before="44"/>
        <w:ind w:right="177"/>
        <w:jc w:val="right"/>
        <w:rPr>
          <w:rFonts w:ascii="Arial"/>
          <w:sz w:val="24"/>
        </w:rPr>
      </w:pPr>
      <w:r>
        <w:rPr>
          <w:rFonts w:ascii="Arial"/>
          <w:sz w:val="24"/>
        </w:rPr>
        <w:t>Foliado Expediente 20-</w:t>
      </w:r>
      <w:r>
        <w:rPr>
          <w:rFonts w:ascii="Arial"/>
          <w:spacing w:val="-4"/>
          <w:sz w:val="24"/>
        </w:rPr>
        <w:t>1315</w:t>
      </w: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42333D">
      <w:pPr>
        <w:pStyle w:val="Textoindependiente"/>
        <w:spacing w:before="6"/>
        <w:rPr>
          <w:rFonts w:ascii="Arial"/>
          <w:sz w:val="19"/>
        </w:rPr>
      </w:pPr>
      <w:r>
        <w:pict>
          <v:shape id="docshape1" o:spid="_x0000_s4923" style="position:absolute;margin-left:40pt;margin-top:12.45pt;width:515pt;height:.1pt;z-index:-15728640;mso-wrap-distance-left:0;mso-wrap-distance-right:0;mso-position-horizontal-relative:page" coordorigin="800,249" coordsize="10300,0" path="m800,249r10300,e" filled="f" strokeweight="1pt">
            <v:path arrowok="t"/>
            <w10:wrap type="topAndBottom" anchorx="page"/>
          </v:shape>
        </w:pict>
      </w:r>
    </w:p>
    <w:p w:rsidR="00977B9E" w:rsidRDefault="00977B9E">
      <w:pPr>
        <w:pStyle w:val="Textoindependiente"/>
        <w:rPr>
          <w:rFonts w:ascii="Arial"/>
          <w:sz w:val="20"/>
        </w:rPr>
      </w:pPr>
    </w:p>
    <w:p w:rsidR="00977B9E" w:rsidRDefault="0042333D">
      <w:pPr>
        <w:pStyle w:val="Ttulo4"/>
        <w:spacing w:before="215"/>
        <w:ind w:left="0"/>
        <w:jc w:val="center"/>
        <w:rPr>
          <w:rFonts w:ascii="Arial"/>
        </w:rPr>
      </w:pPr>
      <w:bookmarkStart w:id="1" w:name="_bookmark0"/>
      <w:bookmarkEnd w:id="1"/>
      <w:r>
        <w:rPr>
          <w:rFonts w:ascii="Arial"/>
        </w:rPr>
        <w:t xml:space="preserve">LISTA DE </w:t>
      </w:r>
      <w:r>
        <w:rPr>
          <w:rFonts w:ascii="Arial"/>
          <w:spacing w:val="-2"/>
        </w:rPr>
        <w:t>DOCUMENTOS</w:t>
      </w:r>
    </w:p>
    <w:p w:rsidR="00977B9E" w:rsidRDefault="0042333D">
      <w:pPr>
        <w:pStyle w:val="Textoindependiente"/>
        <w:spacing w:line="20" w:lineRule="exact"/>
        <w:ind w:left="100"/>
        <w:rPr>
          <w:rFonts w:ascii="Arial"/>
          <w:sz w:val="2"/>
        </w:rPr>
      </w:pPr>
      <w:r>
        <w:rPr>
          <w:rFonts w:ascii="Arial"/>
          <w:sz w:val="2"/>
        </w:rPr>
      </w:r>
      <w:r>
        <w:rPr>
          <w:rFonts w:ascii="Arial"/>
          <w:sz w:val="2"/>
        </w:rPr>
        <w:pict>
          <v:group id="docshapegroup2" o:spid="_x0000_s4921" style="width:515pt;height:.5pt;mso-position-horizontal-relative:char;mso-position-vertical-relative:line" coordsize="10300,10">
            <v:line id="_x0000_s4922" style="position:absolute" from="0,5" to="10300,5" strokeweight=".5pt"/>
            <w10:wrap type="none"/>
            <w10:anchorlock/>
          </v:group>
        </w:pict>
      </w:r>
    </w:p>
    <w:p w:rsidR="00977B9E" w:rsidRDefault="0042333D">
      <w:pPr>
        <w:tabs>
          <w:tab w:val="left" w:pos="1719"/>
          <w:tab w:val="left" w:pos="2827"/>
          <w:tab w:val="left" w:pos="9629"/>
        </w:tabs>
        <w:spacing w:before="20"/>
        <w:jc w:val="center"/>
        <w:rPr>
          <w:rFonts w:ascii="Arial" w:hAnsi="Arial"/>
          <w:b/>
          <w:sz w:val="18"/>
        </w:rPr>
      </w:pPr>
      <w:r>
        <w:rPr>
          <w:rFonts w:ascii="Arial" w:hAnsi="Arial"/>
          <w:b/>
          <w:spacing w:val="-2"/>
          <w:sz w:val="18"/>
        </w:rPr>
        <w:t>Expediente</w:t>
      </w:r>
      <w:r>
        <w:rPr>
          <w:rFonts w:ascii="Arial" w:hAnsi="Arial"/>
          <w:b/>
          <w:sz w:val="18"/>
        </w:rPr>
        <w:tab/>
      </w:r>
      <w:r>
        <w:rPr>
          <w:rFonts w:ascii="Arial" w:hAnsi="Arial"/>
          <w:b/>
          <w:spacing w:val="-2"/>
          <w:sz w:val="18"/>
        </w:rPr>
        <w:t>Fecha</w:t>
      </w:r>
      <w:r>
        <w:rPr>
          <w:rFonts w:ascii="Arial" w:hAnsi="Arial"/>
          <w:b/>
          <w:sz w:val="18"/>
        </w:rPr>
        <w:tab/>
      </w:r>
      <w:r>
        <w:rPr>
          <w:rFonts w:ascii="Arial" w:hAnsi="Arial"/>
          <w:b/>
          <w:spacing w:val="-2"/>
          <w:sz w:val="18"/>
        </w:rPr>
        <w:t>Descripción</w:t>
      </w:r>
      <w:r>
        <w:rPr>
          <w:rFonts w:ascii="Arial" w:hAnsi="Arial"/>
          <w:b/>
          <w:sz w:val="18"/>
        </w:rPr>
        <w:tab/>
      </w:r>
      <w:r>
        <w:rPr>
          <w:rFonts w:ascii="Arial" w:hAnsi="Arial"/>
          <w:b/>
          <w:spacing w:val="-2"/>
          <w:sz w:val="18"/>
        </w:rPr>
        <w:t>Página</w:t>
      </w:r>
    </w:p>
    <w:p w:rsidR="00977B9E" w:rsidRDefault="0042333D">
      <w:pPr>
        <w:tabs>
          <w:tab w:val="left" w:pos="1669"/>
          <w:tab w:val="left" w:pos="2967"/>
          <w:tab w:val="right" w:pos="10360"/>
        </w:tabs>
        <w:spacing w:before="53" w:line="193" w:lineRule="exact"/>
        <w:ind w:left="140"/>
        <w:rPr>
          <w:rFonts w:ascii="Arial" w:hAnsi="Arial"/>
          <w:sz w:val="18"/>
        </w:rPr>
      </w:pPr>
      <w:hyperlink w:anchor="_bookmark1" w:history="1">
        <w:r>
          <w:rPr>
            <w:rFonts w:ascii="Arial" w:hAnsi="Arial"/>
            <w:sz w:val="18"/>
          </w:rPr>
          <w:t>2020-</w:t>
        </w:r>
        <w:r>
          <w:rPr>
            <w:rFonts w:ascii="Arial" w:hAnsi="Arial"/>
            <w:spacing w:val="-2"/>
            <w:sz w:val="18"/>
          </w:rPr>
          <w:t>001315</w:t>
        </w:r>
      </w:hyperlink>
      <w:r>
        <w:rPr>
          <w:rFonts w:ascii="Arial" w:hAnsi="Arial"/>
          <w:sz w:val="18"/>
        </w:rPr>
        <w:tab/>
      </w:r>
      <w:hyperlink w:anchor="_bookmark1" w:history="1">
        <w:r>
          <w:rPr>
            <w:rFonts w:ascii="Arial" w:hAnsi="Arial"/>
            <w:spacing w:val="-2"/>
            <w:sz w:val="18"/>
          </w:rPr>
          <w:t>26/10/2020</w:t>
        </w:r>
      </w:hyperlink>
      <w:r>
        <w:rPr>
          <w:rFonts w:ascii="Arial" w:hAnsi="Arial"/>
          <w:sz w:val="18"/>
        </w:rPr>
        <w:tab/>
      </w:r>
      <w:hyperlink w:anchor="_bookmark1" w:history="1">
        <w:r>
          <w:rPr>
            <w:rFonts w:ascii="Arial" w:hAnsi="Arial"/>
            <w:sz w:val="18"/>
          </w:rPr>
          <w:t xml:space="preserve">PROYECTO DE PRESUPUESTO DEL ORGANISMO AUTÓNOMO </w:t>
        </w:r>
        <w:r>
          <w:rPr>
            <w:rFonts w:ascii="Arial" w:hAnsi="Arial"/>
            <w:spacing w:val="-5"/>
            <w:sz w:val="18"/>
          </w:rPr>
          <w:t>DE</w:t>
        </w:r>
      </w:hyperlink>
      <w:r>
        <w:rPr>
          <w:rFonts w:ascii="Arial" w:hAnsi="Arial"/>
          <w:sz w:val="18"/>
        </w:rPr>
        <w:tab/>
      </w:r>
      <w:hyperlink w:anchor="_bookmark1" w:history="1">
        <w:r>
          <w:rPr>
            <w:rFonts w:ascii="Arial" w:hAnsi="Arial"/>
            <w:spacing w:val="-10"/>
            <w:sz w:val="18"/>
          </w:rPr>
          <w:t>1</w:t>
        </w:r>
      </w:hyperlink>
    </w:p>
    <w:p w:rsidR="00977B9E" w:rsidRDefault="0042333D">
      <w:pPr>
        <w:spacing w:line="193" w:lineRule="exact"/>
        <w:ind w:left="2967"/>
        <w:rPr>
          <w:rFonts w:ascii="Arial"/>
          <w:sz w:val="18"/>
        </w:rPr>
      </w:pPr>
      <w:hyperlink w:anchor="_bookmark1" w:history="1">
        <w:r>
          <w:rPr>
            <w:rFonts w:ascii="Arial"/>
            <w:sz w:val="18"/>
          </w:rPr>
          <w:t xml:space="preserve">DEPORTES PARA EL EJERCICIO DE </w:t>
        </w:r>
        <w:r>
          <w:rPr>
            <w:rFonts w:ascii="Arial"/>
            <w:spacing w:val="-4"/>
            <w:sz w:val="18"/>
          </w:rPr>
          <w:t>2021</w:t>
        </w:r>
      </w:hyperlink>
    </w:p>
    <w:p w:rsidR="00977B9E" w:rsidRDefault="0042333D">
      <w:pPr>
        <w:tabs>
          <w:tab w:val="left" w:pos="2967"/>
          <w:tab w:val="right" w:pos="10359"/>
        </w:tabs>
        <w:spacing w:before="49"/>
        <w:ind w:left="1819"/>
        <w:rPr>
          <w:rFonts w:ascii="Arial"/>
          <w:sz w:val="12"/>
        </w:rPr>
      </w:pPr>
      <w:hyperlink w:anchor="_bookmark1" w:history="1">
        <w:r>
          <w:rPr>
            <w:rFonts w:ascii="Arial"/>
            <w:color w:val="3F3F3F"/>
            <w:spacing w:val="-2"/>
            <w:sz w:val="12"/>
          </w:rPr>
          <w:t>23/12/2020</w:t>
        </w:r>
      </w:hyperlink>
      <w:r>
        <w:rPr>
          <w:rFonts w:ascii="Arial"/>
          <w:color w:val="3F3F3F"/>
          <w:sz w:val="12"/>
        </w:rPr>
        <w:tab/>
      </w:r>
      <w:hyperlink w:anchor="_bookmark1" w:history="1">
        <w:r>
          <w:rPr>
            <w:rFonts w:ascii="Arial"/>
            <w:color w:val="3F3F3F"/>
            <w:sz w:val="12"/>
          </w:rPr>
          <w:t xml:space="preserve">Propuesta </w:t>
        </w:r>
        <w:r>
          <w:rPr>
            <w:rFonts w:ascii="Arial"/>
            <w:color w:val="3F3F3F"/>
            <w:spacing w:val="-2"/>
            <w:sz w:val="12"/>
          </w:rPr>
          <w:t>Inicio_Ca</w:t>
        </w:r>
      </w:hyperlink>
      <w:r>
        <w:rPr>
          <w:rFonts w:ascii="Arial"/>
          <w:color w:val="3F3F3F"/>
          <w:sz w:val="12"/>
        </w:rPr>
        <w:tab/>
      </w:r>
      <w:hyperlink w:anchor="_bookmark1" w:history="1">
        <w:r>
          <w:rPr>
            <w:rFonts w:ascii="Arial"/>
            <w:color w:val="3F3F3F"/>
            <w:spacing w:val="-10"/>
            <w:sz w:val="12"/>
          </w:rPr>
          <w:t>1</w:t>
        </w:r>
      </w:hyperlink>
    </w:p>
    <w:p w:rsidR="00977B9E" w:rsidRDefault="0042333D">
      <w:pPr>
        <w:tabs>
          <w:tab w:val="left" w:pos="2967"/>
          <w:tab w:val="right" w:pos="10359"/>
        </w:tabs>
        <w:spacing w:before="62"/>
        <w:ind w:left="1819"/>
        <w:rPr>
          <w:rFonts w:ascii="Arial"/>
          <w:sz w:val="12"/>
        </w:rPr>
      </w:pPr>
      <w:hyperlink w:anchor="_bookmark2" w:history="1">
        <w:r>
          <w:rPr>
            <w:rFonts w:ascii="Arial"/>
            <w:color w:val="3F3F3F"/>
            <w:spacing w:val="-2"/>
            <w:sz w:val="12"/>
          </w:rPr>
          <w:t>16/12/20</w:t>
        </w:r>
        <w:r>
          <w:rPr>
            <w:rFonts w:ascii="Arial"/>
            <w:color w:val="3F3F3F"/>
            <w:spacing w:val="-2"/>
            <w:sz w:val="12"/>
          </w:rPr>
          <w:t>20</w:t>
        </w:r>
      </w:hyperlink>
      <w:r>
        <w:rPr>
          <w:rFonts w:ascii="Arial"/>
          <w:color w:val="3F3F3F"/>
          <w:sz w:val="12"/>
        </w:rPr>
        <w:tab/>
      </w:r>
      <w:hyperlink w:anchor="_bookmark2" w:history="1">
        <w:r>
          <w:rPr>
            <w:rFonts w:ascii="Arial"/>
            <w:color w:val="3F3F3F"/>
            <w:sz w:val="12"/>
          </w:rPr>
          <w:t xml:space="preserve">Costes Plantilla 2021 </w:t>
        </w:r>
        <w:r>
          <w:rPr>
            <w:rFonts w:ascii="Arial"/>
            <w:color w:val="3F3F3F"/>
            <w:spacing w:val="-5"/>
            <w:sz w:val="12"/>
          </w:rPr>
          <w:t>(2)</w:t>
        </w:r>
      </w:hyperlink>
      <w:r>
        <w:rPr>
          <w:rFonts w:ascii="Arial"/>
          <w:color w:val="3F3F3F"/>
          <w:sz w:val="12"/>
        </w:rPr>
        <w:tab/>
      </w:r>
      <w:hyperlink w:anchor="_bookmark2" w:history="1">
        <w:r>
          <w:rPr>
            <w:rFonts w:ascii="Arial"/>
            <w:color w:val="3F3F3F"/>
            <w:spacing w:val="-10"/>
            <w:sz w:val="12"/>
          </w:rPr>
          <w:t>2</w:t>
        </w:r>
      </w:hyperlink>
    </w:p>
    <w:p w:rsidR="00977B9E" w:rsidRDefault="0042333D">
      <w:pPr>
        <w:tabs>
          <w:tab w:val="left" w:pos="2967"/>
          <w:tab w:val="right" w:pos="10359"/>
        </w:tabs>
        <w:spacing w:before="62"/>
        <w:ind w:left="1819"/>
        <w:rPr>
          <w:rFonts w:ascii="Arial" w:hAnsi="Arial"/>
          <w:sz w:val="12"/>
        </w:rPr>
      </w:pPr>
      <w:hyperlink w:anchor="_bookmark3" w:history="1">
        <w:r>
          <w:rPr>
            <w:rFonts w:ascii="Arial" w:hAnsi="Arial"/>
            <w:color w:val="3F3F3F"/>
            <w:spacing w:val="-2"/>
            <w:sz w:val="12"/>
          </w:rPr>
          <w:t>16/12/2020</w:t>
        </w:r>
      </w:hyperlink>
      <w:r>
        <w:rPr>
          <w:rFonts w:ascii="Arial" w:hAnsi="Arial"/>
          <w:color w:val="3F3F3F"/>
          <w:sz w:val="12"/>
        </w:rPr>
        <w:tab/>
      </w:r>
      <w:hyperlink w:anchor="_bookmark3" w:history="1">
        <w:r>
          <w:rPr>
            <w:rFonts w:ascii="Arial" w:hAnsi="Arial"/>
            <w:color w:val="3F3F3F"/>
            <w:sz w:val="12"/>
          </w:rPr>
          <w:t xml:space="preserve">Informe Nóminas Importe 2º Compl Actualizado </w:t>
        </w:r>
        <w:r>
          <w:rPr>
            <w:rFonts w:ascii="Arial" w:hAnsi="Arial"/>
            <w:color w:val="3F3F3F"/>
            <w:spacing w:val="-4"/>
            <w:sz w:val="12"/>
          </w:rPr>
          <w:t>2020</w:t>
        </w:r>
      </w:hyperlink>
      <w:r>
        <w:rPr>
          <w:rFonts w:ascii="Arial" w:hAnsi="Arial"/>
          <w:color w:val="3F3F3F"/>
          <w:sz w:val="12"/>
        </w:rPr>
        <w:tab/>
      </w:r>
      <w:hyperlink w:anchor="_bookmark3" w:history="1">
        <w:r>
          <w:rPr>
            <w:rFonts w:ascii="Arial" w:hAnsi="Arial"/>
            <w:color w:val="3F3F3F"/>
            <w:spacing w:val="-10"/>
            <w:sz w:val="12"/>
          </w:rPr>
          <w:t>4</w:t>
        </w:r>
      </w:hyperlink>
    </w:p>
    <w:p w:rsidR="00977B9E" w:rsidRDefault="0042333D">
      <w:pPr>
        <w:tabs>
          <w:tab w:val="left" w:pos="2967"/>
          <w:tab w:val="right" w:pos="10359"/>
        </w:tabs>
        <w:spacing w:before="62"/>
        <w:ind w:left="1819"/>
        <w:rPr>
          <w:rFonts w:ascii="Arial" w:hAnsi="Arial"/>
          <w:sz w:val="12"/>
        </w:rPr>
      </w:pPr>
      <w:hyperlink w:anchor="_bookmark4" w:history="1">
        <w:r>
          <w:rPr>
            <w:rFonts w:ascii="Arial" w:hAnsi="Arial"/>
            <w:color w:val="3F3F3F"/>
            <w:spacing w:val="-2"/>
            <w:sz w:val="12"/>
          </w:rPr>
          <w:t>16/12/2020</w:t>
        </w:r>
      </w:hyperlink>
      <w:r>
        <w:rPr>
          <w:rFonts w:ascii="Arial" w:hAnsi="Arial"/>
          <w:color w:val="3F3F3F"/>
          <w:sz w:val="12"/>
        </w:rPr>
        <w:tab/>
      </w:r>
      <w:hyperlink w:anchor="_bookmark4" w:history="1">
        <w:r>
          <w:rPr>
            <w:rFonts w:ascii="Arial" w:hAnsi="Arial"/>
            <w:color w:val="3F3F3F"/>
            <w:sz w:val="12"/>
          </w:rPr>
          <w:t xml:space="preserve">Informe Nóminas Importe Compl Esp Dedi Técnicos </w:t>
        </w:r>
        <w:r>
          <w:rPr>
            <w:rFonts w:ascii="Arial" w:hAnsi="Arial"/>
            <w:color w:val="3F3F3F"/>
            <w:spacing w:val="-4"/>
            <w:sz w:val="12"/>
          </w:rPr>
          <w:t>2020</w:t>
        </w:r>
      </w:hyperlink>
      <w:r>
        <w:rPr>
          <w:rFonts w:ascii="Arial" w:hAnsi="Arial"/>
          <w:color w:val="3F3F3F"/>
          <w:sz w:val="12"/>
        </w:rPr>
        <w:tab/>
      </w:r>
      <w:hyperlink w:anchor="_bookmark4" w:history="1">
        <w:r>
          <w:rPr>
            <w:rFonts w:ascii="Arial" w:hAnsi="Arial"/>
            <w:color w:val="3F3F3F"/>
            <w:spacing w:val="-10"/>
            <w:sz w:val="12"/>
          </w:rPr>
          <w:t>5</w:t>
        </w:r>
      </w:hyperlink>
    </w:p>
    <w:p w:rsidR="00977B9E" w:rsidRDefault="0042333D">
      <w:pPr>
        <w:tabs>
          <w:tab w:val="left" w:pos="2967"/>
          <w:tab w:val="right" w:pos="10359"/>
        </w:tabs>
        <w:spacing w:before="62"/>
        <w:ind w:left="1819"/>
        <w:rPr>
          <w:rFonts w:ascii="Arial" w:hAnsi="Arial"/>
          <w:sz w:val="12"/>
        </w:rPr>
      </w:pPr>
      <w:hyperlink w:anchor="_bookmark5" w:history="1">
        <w:r>
          <w:rPr>
            <w:rFonts w:ascii="Arial" w:hAnsi="Arial"/>
            <w:color w:val="3F3F3F"/>
            <w:spacing w:val="-2"/>
            <w:sz w:val="12"/>
          </w:rPr>
          <w:t>16/12/2020</w:t>
        </w:r>
      </w:hyperlink>
      <w:r>
        <w:rPr>
          <w:rFonts w:ascii="Arial" w:hAnsi="Arial"/>
          <w:color w:val="3F3F3F"/>
          <w:sz w:val="12"/>
        </w:rPr>
        <w:tab/>
      </w:r>
      <w:hyperlink w:anchor="_bookmark5" w:history="1">
        <w:r>
          <w:rPr>
            <w:rFonts w:ascii="Arial" w:hAnsi="Arial"/>
            <w:color w:val="3F3F3F"/>
            <w:sz w:val="12"/>
          </w:rPr>
          <w:t xml:space="preserve">Informe Nóminas Importe Compl Esp Ded Coordinador </w:t>
        </w:r>
        <w:r>
          <w:rPr>
            <w:rFonts w:ascii="Arial" w:hAnsi="Arial"/>
            <w:color w:val="3F3F3F"/>
            <w:spacing w:val="-4"/>
            <w:sz w:val="12"/>
          </w:rPr>
          <w:t>2020</w:t>
        </w:r>
      </w:hyperlink>
      <w:r>
        <w:rPr>
          <w:rFonts w:ascii="Arial" w:hAnsi="Arial"/>
          <w:color w:val="3F3F3F"/>
          <w:sz w:val="12"/>
        </w:rPr>
        <w:tab/>
      </w:r>
      <w:hyperlink w:anchor="_bookmark5" w:history="1">
        <w:r>
          <w:rPr>
            <w:rFonts w:ascii="Arial" w:hAnsi="Arial"/>
            <w:color w:val="3F3F3F"/>
            <w:spacing w:val="-10"/>
            <w:sz w:val="12"/>
          </w:rPr>
          <w:t>6</w:t>
        </w:r>
      </w:hyperlink>
    </w:p>
    <w:p w:rsidR="00977B9E" w:rsidRDefault="0042333D">
      <w:pPr>
        <w:tabs>
          <w:tab w:val="left" w:pos="2967"/>
          <w:tab w:val="right" w:pos="10359"/>
        </w:tabs>
        <w:spacing w:before="62"/>
        <w:ind w:left="1819"/>
        <w:rPr>
          <w:rFonts w:ascii="Arial" w:hAnsi="Arial"/>
          <w:sz w:val="12"/>
        </w:rPr>
      </w:pPr>
      <w:hyperlink w:anchor="_bookmark6" w:history="1">
        <w:r>
          <w:rPr>
            <w:rFonts w:ascii="Arial" w:hAnsi="Arial"/>
            <w:color w:val="3F3F3F"/>
            <w:spacing w:val="-2"/>
            <w:sz w:val="12"/>
          </w:rPr>
          <w:t>16/12/2020</w:t>
        </w:r>
      </w:hyperlink>
      <w:r>
        <w:rPr>
          <w:rFonts w:ascii="Arial" w:hAnsi="Arial"/>
          <w:color w:val="3F3F3F"/>
          <w:sz w:val="12"/>
        </w:rPr>
        <w:tab/>
      </w:r>
      <w:hyperlink w:anchor="_bookmark6" w:history="1">
        <w:r>
          <w:rPr>
            <w:rFonts w:ascii="Arial" w:hAnsi="Arial"/>
            <w:color w:val="3F3F3F"/>
            <w:sz w:val="12"/>
          </w:rPr>
          <w:t xml:space="preserve">Informe Nóminas Importe Compl Esp Ded Vigilantes Y Manten </w:t>
        </w:r>
        <w:r>
          <w:rPr>
            <w:rFonts w:ascii="Arial" w:hAnsi="Arial"/>
            <w:color w:val="3F3F3F"/>
            <w:spacing w:val="-4"/>
            <w:sz w:val="12"/>
          </w:rPr>
          <w:t>2020</w:t>
        </w:r>
      </w:hyperlink>
      <w:r>
        <w:rPr>
          <w:rFonts w:ascii="Arial" w:hAnsi="Arial"/>
          <w:color w:val="3F3F3F"/>
          <w:sz w:val="12"/>
        </w:rPr>
        <w:tab/>
      </w:r>
      <w:hyperlink w:anchor="_bookmark6" w:history="1">
        <w:r>
          <w:rPr>
            <w:rFonts w:ascii="Arial" w:hAnsi="Arial"/>
            <w:color w:val="3F3F3F"/>
            <w:spacing w:val="-10"/>
            <w:sz w:val="12"/>
          </w:rPr>
          <w:t>7</w:t>
        </w:r>
      </w:hyperlink>
    </w:p>
    <w:p w:rsidR="00977B9E" w:rsidRDefault="0042333D">
      <w:pPr>
        <w:tabs>
          <w:tab w:val="left" w:pos="2967"/>
          <w:tab w:val="right" w:pos="10359"/>
        </w:tabs>
        <w:spacing w:before="62"/>
        <w:ind w:left="1819"/>
        <w:rPr>
          <w:rFonts w:ascii="Arial"/>
          <w:sz w:val="12"/>
        </w:rPr>
      </w:pPr>
      <w:hyperlink w:anchor="_bookmark7" w:history="1">
        <w:r>
          <w:rPr>
            <w:rFonts w:ascii="Arial"/>
            <w:color w:val="3F3F3F"/>
            <w:spacing w:val="-2"/>
            <w:sz w:val="12"/>
          </w:rPr>
          <w:t>22/12/2020</w:t>
        </w:r>
      </w:hyperlink>
      <w:r>
        <w:rPr>
          <w:rFonts w:ascii="Arial"/>
          <w:color w:val="3F3F3F"/>
          <w:sz w:val="12"/>
        </w:rPr>
        <w:tab/>
      </w:r>
      <w:hyperlink w:anchor="_bookmark7" w:history="1">
        <w:r>
          <w:rPr>
            <w:rFonts w:ascii="Arial"/>
            <w:color w:val="3F3F3F"/>
            <w:sz w:val="12"/>
          </w:rPr>
          <w:t xml:space="preserve">Productividad 2020 </w:t>
        </w:r>
        <w:r>
          <w:rPr>
            <w:rFonts w:ascii="Arial"/>
            <w:color w:val="3F3F3F"/>
            <w:spacing w:val="-2"/>
            <w:sz w:val="12"/>
          </w:rPr>
          <w:t>Actualizada</w:t>
        </w:r>
      </w:hyperlink>
      <w:r>
        <w:rPr>
          <w:rFonts w:ascii="Arial"/>
          <w:color w:val="3F3F3F"/>
          <w:sz w:val="12"/>
        </w:rPr>
        <w:tab/>
      </w:r>
      <w:hyperlink w:anchor="_bookmark7" w:history="1">
        <w:r>
          <w:rPr>
            <w:rFonts w:ascii="Arial"/>
            <w:color w:val="3F3F3F"/>
            <w:spacing w:val="-10"/>
            <w:sz w:val="12"/>
          </w:rPr>
          <w:t>8</w:t>
        </w:r>
      </w:hyperlink>
    </w:p>
    <w:p w:rsidR="00977B9E" w:rsidRDefault="0042333D">
      <w:pPr>
        <w:tabs>
          <w:tab w:val="left" w:pos="2967"/>
          <w:tab w:val="right" w:pos="10359"/>
        </w:tabs>
        <w:spacing w:before="62"/>
        <w:ind w:left="1819"/>
        <w:rPr>
          <w:rFonts w:ascii="Arial"/>
          <w:sz w:val="12"/>
        </w:rPr>
      </w:pPr>
      <w:hyperlink w:anchor="_bookmark8" w:history="1">
        <w:r>
          <w:rPr>
            <w:rFonts w:ascii="Arial"/>
            <w:color w:val="3F3F3F"/>
            <w:spacing w:val="-2"/>
            <w:sz w:val="12"/>
          </w:rPr>
          <w:t>23/12/2020</w:t>
        </w:r>
      </w:hyperlink>
      <w:r>
        <w:rPr>
          <w:rFonts w:ascii="Arial"/>
          <w:color w:val="3F3F3F"/>
          <w:sz w:val="12"/>
        </w:rPr>
        <w:tab/>
      </w:r>
      <w:hyperlink w:anchor="_bookmark8" w:history="1">
        <w:r>
          <w:rPr>
            <w:rFonts w:ascii="Arial"/>
            <w:color w:val="3F3F3F"/>
            <w:sz w:val="12"/>
          </w:rPr>
          <w:t xml:space="preserve">Memoria </w:t>
        </w:r>
        <w:r>
          <w:rPr>
            <w:rFonts w:ascii="Arial"/>
            <w:color w:val="3F3F3F"/>
            <w:spacing w:val="-2"/>
            <w:sz w:val="12"/>
          </w:rPr>
          <w:t>Explicativa_Ca</w:t>
        </w:r>
      </w:hyperlink>
      <w:r>
        <w:rPr>
          <w:rFonts w:ascii="Arial"/>
          <w:color w:val="3F3F3F"/>
          <w:sz w:val="12"/>
        </w:rPr>
        <w:tab/>
      </w:r>
      <w:hyperlink w:anchor="_bookmark8" w:history="1">
        <w:r>
          <w:rPr>
            <w:rFonts w:ascii="Arial"/>
            <w:color w:val="3F3F3F"/>
            <w:spacing w:val="-5"/>
            <w:sz w:val="12"/>
          </w:rPr>
          <w:t>11</w:t>
        </w:r>
      </w:hyperlink>
    </w:p>
    <w:p w:rsidR="00977B9E" w:rsidRDefault="0042333D">
      <w:pPr>
        <w:tabs>
          <w:tab w:val="left" w:pos="2967"/>
          <w:tab w:val="right" w:pos="10359"/>
        </w:tabs>
        <w:spacing w:before="62"/>
        <w:ind w:left="1819"/>
        <w:rPr>
          <w:rFonts w:ascii="Arial"/>
          <w:sz w:val="12"/>
        </w:rPr>
      </w:pPr>
      <w:hyperlink w:anchor="_bookmark9" w:history="1">
        <w:r>
          <w:rPr>
            <w:rFonts w:ascii="Arial"/>
            <w:color w:val="3F3F3F"/>
            <w:spacing w:val="-2"/>
            <w:sz w:val="12"/>
          </w:rPr>
          <w:t>16/12/2020</w:t>
        </w:r>
      </w:hyperlink>
      <w:r>
        <w:rPr>
          <w:rFonts w:ascii="Arial"/>
          <w:color w:val="3F3F3F"/>
          <w:sz w:val="12"/>
        </w:rPr>
        <w:tab/>
      </w:r>
      <w:hyperlink w:anchor="_bookmark9" w:history="1">
        <w:r>
          <w:rPr>
            <w:rFonts w:ascii="Arial"/>
            <w:color w:val="3F3F3F"/>
            <w:sz w:val="12"/>
          </w:rPr>
          <w:t xml:space="preserve">Liquidacion 2019 </w:t>
        </w:r>
        <w:r>
          <w:rPr>
            <w:rFonts w:ascii="Arial"/>
            <w:color w:val="3F3F3F"/>
            <w:spacing w:val="-5"/>
            <w:sz w:val="12"/>
          </w:rPr>
          <w:t>Oad</w:t>
        </w:r>
      </w:hyperlink>
      <w:r>
        <w:rPr>
          <w:rFonts w:ascii="Arial"/>
          <w:color w:val="3F3F3F"/>
          <w:sz w:val="12"/>
        </w:rPr>
        <w:tab/>
      </w:r>
      <w:hyperlink w:anchor="_bookmark9" w:history="1">
        <w:r>
          <w:rPr>
            <w:rFonts w:ascii="Arial"/>
            <w:color w:val="3F3F3F"/>
            <w:spacing w:val="-5"/>
            <w:sz w:val="12"/>
          </w:rPr>
          <w:t>19</w:t>
        </w:r>
      </w:hyperlink>
    </w:p>
    <w:p w:rsidR="00977B9E" w:rsidRDefault="0042333D">
      <w:pPr>
        <w:tabs>
          <w:tab w:val="left" w:pos="2967"/>
          <w:tab w:val="right" w:pos="10359"/>
        </w:tabs>
        <w:spacing w:before="62"/>
        <w:ind w:left="1819"/>
        <w:rPr>
          <w:rFonts w:ascii="Arial"/>
          <w:sz w:val="12"/>
        </w:rPr>
      </w:pPr>
      <w:hyperlink w:anchor="_bookmark10" w:history="1">
        <w:r>
          <w:rPr>
            <w:rFonts w:ascii="Arial"/>
            <w:color w:val="3F3F3F"/>
            <w:spacing w:val="-2"/>
            <w:sz w:val="12"/>
          </w:rPr>
          <w:t>16/12/2020</w:t>
        </w:r>
      </w:hyperlink>
      <w:r>
        <w:rPr>
          <w:rFonts w:ascii="Arial"/>
          <w:color w:val="3F3F3F"/>
          <w:sz w:val="12"/>
        </w:rPr>
        <w:tab/>
      </w:r>
      <w:hyperlink w:anchor="_bookmark10" w:history="1">
        <w:r>
          <w:rPr>
            <w:rFonts w:ascii="Arial"/>
            <w:color w:val="3F3F3F"/>
            <w:sz w:val="12"/>
          </w:rPr>
          <w:t>Avance</w:t>
        </w:r>
        <w:r>
          <w:rPr>
            <w:rFonts w:ascii="Arial"/>
            <w:color w:val="3F3F3F"/>
            <w:spacing w:val="-2"/>
            <w:sz w:val="12"/>
          </w:rPr>
          <w:t xml:space="preserve"> </w:t>
        </w:r>
        <w:r>
          <w:rPr>
            <w:rFonts w:ascii="Arial"/>
            <w:color w:val="3F3F3F"/>
            <w:sz w:val="12"/>
          </w:rPr>
          <w:t xml:space="preserve">Liquidacion 2020 Oad </w:t>
        </w:r>
        <w:r>
          <w:rPr>
            <w:rFonts w:ascii="Arial"/>
            <w:color w:val="3F3F3F"/>
            <w:spacing w:val="-2"/>
            <w:sz w:val="12"/>
          </w:rPr>
          <w:t>Ingresos</w:t>
        </w:r>
      </w:hyperlink>
      <w:r>
        <w:rPr>
          <w:rFonts w:ascii="Arial"/>
          <w:color w:val="3F3F3F"/>
          <w:sz w:val="12"/>
        </w:rPr>
        <w:tab/>
      </w:r>
      <w:hyperlink w:anchor="_bookmark10" w:history="1">
        <w:r>
          <w:rPr>
            <w:rFonts w:ascii="Arial"/>
            <w:color w:val="3F3F3F"/>
            <w:spacing w:val="-5"/>
            <w:sz w:val="12"/>
          </w:rPr>
          <w:t>20</w:t>
        </w:r>
      </w:hyperlink>
    </w:p>
    <w:p w:rsidR="00977B9E" w:rsidRDefault="0042333D">
      <w:pPr>
        <w:tabs>
          <w:tab w:val="left" w:pos="2967"/>
          <w:tab w:val="right" w:pos="10359"/>
        </w:tabs>
        <w:spacing w:before="62"/>
        <w:ind w:left="1819"/>
        <w:rPr>
          <w:rFonts w:ascii="Arial"/>
          <w:sz w:val="12"/>
        </w:rPr>
      </w:pPr>
      <w:hyperlink w:anchor="_bookmark11" w:history="1">
        <w:r>
          <w:rPr>
            <w:rFonts w:ascii="Arial"/>
            <w:color w:val="3F3F3F"/>
            <w:spacing w:val="-2"/>
            <w:sz w:val="12"/>
          </w:rPr>
          <w:t>16/12/2020</w:t>
        </w:r>
      </w:hyperlink>
      <w:r>
        <w:rPr>
          <w:rFonts w:ascii="Arial"/>
          <w:color w:val="3F3F3F"/>
          <w:sz w:val="12"/>
        </w:rPr>
        <w:tab/>
      </w:r>
      <w:hyperlink w:anchor="_bookmark11" w:history="1">
        <w:r>
          <w:rPr>
            <w:rFonts w:ascii="Arial"/>
            <w:color w:val="3F3F3F"/>
            <w:sz w:val="12"/>
          </w:rPr>
          <w:t>Avance</w:t>
        </w:r>
        <w:r>
          <w:rPr>
            <w:rFonts w:ascii="Arial"/>
            <w:color w:val="3F3F3F"/>
            <w:spacing w:val="-2"/>
            <w:sz w:val="12"/>
          </w:rPr>
          <w:t xml:space="preserve"> </w:t>
        </w:r>
        <w:r>
          <w:rPr>
            <w:rFonts w:ascii="Arial"/>
            <w:color w:val="3F3F3F"/>
            <w:sz w:val="12"/>
          </w:rPr>
          <w:t xml:space="preserve">Liquidacion 2020 Oad </w:t>
        </w:r>
        <w:r>
          <w:rPr>
            <w:rFonts w:ascii="Arial"/>
            <w:color w:val="3F3F3F"/>
            <w:spacing w:val="-2"/>
            <w:sz w:val="12"/>
          </w:rPr>
          <w:t>Gastos</w:t>
        </w:r>
      </w:hyperlink>
      <w:r>
        <w:rPr>
          <w:rFonts w:ascii="Arial"/>
          <w:color w:val="3F3F3F"/>
          <w:sz w:val="12"/>
        </w:rPr>
        <w:tab/>
      </w:r>
      <w:hyperlink w:anchor="_bookmark11" w:history="1">
        <w:r>
          <w:rPr>
            <w:rFonts w:ascii="Arial"/>
            <w:color w:val="3F3F3F"/>
            <w:spacing w:val="-5"/>
            <w:sz w:val="12"/>
          </w:rPr>
          <w:t>22</w:t>
        </w:r>
      </w:hyperlink>
    </w:p>
    <w:p w:rsidR="00977B9E" w:rsidRDefault="0042333D">
      <w:pPr>
        <w:tabs>
          <w:tab w:val="left" w:pos="2967"/>
          <w:tab w:val="right" w:pos="10359"/>
        </w:tabs>
        <w:spacing w:before="62"/>
        <w:ind w:left="1819"/>
        <w:rPr>
          <w:rFonts w:ascii="Arial"/>
          <w:sz w:val="12"/>
        </w:rPr>
      </w:pPr>
      <w:hyperlink w:anchor="_bookmark12" w:history="1">
        <w:r>
          <w:rPr>
            <w:rFonts w:ascii="Arial"/>
            <w:color w:val="3F3F3F"/>
            <w:spacing w:val="-2"/>
            <w:sz w:val="12"/>
          </w:rPr>
          <w:t>23/12/2020</w:t>
        </w:r>
      </w:hyperlink>
      <w:r>
        <w:rPr>
          <w:rFonts w:ascii="Arial"/>
          <w:color w:val="3F3F3F"/>
          <w:sz w:val="12"/>
        </w:rPr>
        <w:tab/>
      </w:r>
      <w:hyperlink w:anchor="_bookmark12" w:history="1">
        <w:r>
          <w:rPr>
            <w:rFonts w:ascii="Arial"/>
            <w:color w:val="3F3F3F"/>
            <w:sz w:val="12"/>
          </w:rPr>
          <w:t>Informe</w:t>
        </w:r>
        <w:r>
          <w:rPr>
            <w:rFonts w:ascii="Arial"/>
            <w:color w:val="3F3F3F"/>
            <w:spacing w:val="-2"/>
            <w:sz w:val="12"/>
          </w:rPr>
          <w:t xml:space="preserve"> </w:t>
        </w:r>
        <w:r>
          <w:rPr>
            <w:rFonts w:ascii="Arial"/>
            <w:color w:val="3F3F3F"/>
            <w:sz w:val="12"/>
          </w:rPr>
          <w:t>E</w:t>
        </w:r>
        <w:r>
          <w:rPr>
            <w:rFonts w:ascii="Arial"/>
            <w:color w:val="3F3F3F"/>
            <w:sz w:val="12"/>
          </w:rPr>
          <w:t xml:space="preserve">conomico </w:t>
        </w:r>
        <w:r>
          <w:rPr>
            <w:rFonts w:ascii="Arial"/>
            <w:color w:val="3F3F3F"/>
            <w:spacing w:val="-2"/>
            <w:sz w:val="12"/>
          </w:rPr>
          <w:t>Financiero_Ca</w:t>
        </w:r>
      </w:hyperlink>
      <w:r>
        <w:rPr>
          <w:rFonts w:ascii="Arial"/>
          <w:color w:val="3F3F3F"/>
          <w:sz w:val="12"/>
        </w:rPr>
        <w:tab/>
      </w:r>
      <w:hyperlink w:anchor="_bookmark12" w:history="1">
        <w:r>
          <w:rPr>
            <w:rFonts w:ascii="Arial"/>
            <w:color w:val="3F3F3F"/>
            <w:spacing w:val="-5"/>
            <w:sz w:val="12"/>
          </w:rPr>
          <w:t>29</w:t>
        </w:r>
      </w:hyperlink>
    </w:p>
    <w:p w:rsidR="00977B9E" w:rsidRDefault="0042333D">
      <w:pPr>
        <w:tabs>
          <w:tab w:val="left" w:pos="2967"/>
          <w:tab w:val="right" w:pos="10359"/>
        </w:tabs>
        <w:spacing w:before="62"/>
        <w:ind w:left="1819"/>
        <w:rPr>
          <w:rFonts w:ascii="Arial"/>
          <w:sz w:val="12"/>
        </w:rPr>
      </w:pPr>
      <w:hyperlink w:anchor="_bookmark13" w:history="1">
        <w:r>
          <w:rPr>
            <w:rFonts w:ascii="Arial"/>
            <w:color w:val="3F3F3F"/>
            <w:spacing w:val="-2"/>
            <w:sz w:val="12"/>
          </w:rPr>
          <w:t>16/12/2020</w:t>
        </w:r>
      </w:hyperlink>
      <w:r>
        <w:rPr>
          <w:rFonts w:ascii="Arial"/>
          <w:color w:val="3F3F3F"/>
          <w:sz w:val="12"/>
        </w:rPr>
        <w:tab/>
      </w:r>
      <w:hyperlink w:anchor="_bookmark13" w:history="1">
        <w:r>
          <w:rPr>
            <w:rFonts w:ascii="Arial"/>
            <w:color w:val="3F3F3F"/>
            <w:sz w:val="12"/>
          </w:rPr>
          <w:t xml:space="preserve">Plantilla Personal </w:t>
        </w:r>
        <w:r>
          <w:rPr>
            <w:rFonts w:ascii="Arial"/>
            <w:color w:val="3F3F3F"/>
            <w:spacing w:val="-4"/>
            <w:sz w:val="12"/>
          </w:rPr>
          <w:t>2021</w:t>
        </w:r>
      </w:hyperlink>
      <w:r>
        <w:rPr>
          <w:rFonts w:ascii="Arial"/>
          <w:color w:val="3F3F3F"/>
          <w:sz w:val="12"/>
        </w:rPr>
        <w:tab/>
      </w:r>
      <w:hyperlink w:anchor="_bookmark13" w:history="1">
        <w:r>
          <w:rPr>
            <w:rFonts w:ascii="Arial"/>
            <w:color w:val="3F3F3F"/>
            <w:spacing w:val="-5"/>
            <w:sz w:val="12"/>
          </w:rPr>
          <w:t>36</w:t>
        </w:r>
      </w:hyperlink>
    </w:p>
    <w:p w:rsidR="00977B9E" w:rsidRDefault="0042333D">
      <w:pPr>
        <w:tabs>
          <w:tab w:val="left" w:pos="2967"/>
          <w:tab w:val="right" w:pos="10359"/>
        </w:tabs>
        <w:spacing w:before="62"/>
        <w:ind w:left="1819"/>
        <w:rPr>
          <w:rFonts w:ascii="Arial"/>
          <w:sz w:val="12"/>
        </w:rPr>
      </w:pPr>
      <w:hyperlink w:anchor="_bookmark14" w:history="1">
        <w:r>
          <w:rPr>
            <w:rFonts w:ascii="Arial"/>
            <w:color w:val="3F3F3F"/>
            <w:spacing w:val="-2"/>
            <w:sz w:val="12"/>
          </w:rPr>
          <w:t>16/12/2020</w:t>
        </w:r>
      </w:hyperlink>
      <w:r>
        <w:rPr>
          <w:rFonts w:ascii="Arial"/>
          <w:color w:val="3F3F3F"/>
          <w:sz w:val="12"/>
        </w:rPr>
        <w:tab/>
      </w:r>
      <w:hyperlink w:anchor="_bookmark14" w:history="1">
        <w:r>
          <w:rPr>
            <w:rFonts w:ascii="Arial"/>
            <w:color w:val="3F3F3F"/>
            <w:sz w:val="12"/>
          </w:rPr>
          <w:t xml:space="preserve">Anexo Personal </w:t>
        </w:r>
        <w:r>
          <w:rPr>
            <w:rFonts w:ascii="Arial"/>
            <w:color w:val="3F3F3F"/>
            <w:spacing w:val="-2"/>
            <w:w w:val="95"/>
            <w:sz w:val="12"/>
          </w:rPr>
          <w:t>Directivo</w:t>
        </w:r>
      </w:hyperlink>
      <w:r>
        <w:rPr>
          <w:rFonts w:ascii="Arial"/>
          <w:color w:val="3F3F3F"/>
          <w:sz w:val="12"/>
        </w:rPr>
        <w:tab/>
      </w:r>
      <w:hyperlink w:anchor="_bookmark14" w:history="1">
        <w:r>
          <w:rPr>
            <w:rFonts w:ascii="Arial"/>
            <w:color w:val="3F3F3F"/>
            <w:spacing w:val="-5"/>
            <w:sz w:val="12"/>
          </w:rPr>
          <w:t>37</w:t>
        </w:r>
      </w:hyperlink>
    </w:p>
    <w:p w:rsidR="00977B9E" w:rsidRDefault="0042333D">
      <w:pPr>
        <w:tabs>
          <w:tab w:val="left" w:pos="2967"/>
          <w:tab w:val="right" w:pos="10359"/>
        </w:tabs>
        <w:spacing w:before="62"/>
        <w:ind w:left="1819"/>
        <w:rPr>
          <w:rFonts w:ascii="Arial"/>
          <w:sz w:val="12"/>
        </w:rPr>
      </w:pPr>
      <w:hyperlink w:anchor="_bookmark15" w:history="1">
        <w:r>
          <w:rPr>
            <w:rFonts w:ascii="Arial"/>
            <w:color w:val="3F3F3F"/>
            <w:spacing w:val="-2"/>
            <w:sz w:val="12"/>
          </w:rPr>
          <w:t>16/12/2020</w:t>
        </w:r>
      </w:hyperlink>
      <w:r>
        <w:rPr>
          <w:rFonts w:ascii="Arial"/>
          <w:color w:val="3F3F3F"/>
          <w:sz w:val="12"/>
        </w:rPr>
        <w:tab/>
      </w:r>
      <w:hyperlink w:anchor="_bookmark15" w:history="1">
        <w:r>
          <w:rPr>
            <w:rFonts w:ascii="Arial"/>
            <w:color w:val="3F3F3F"/>
            <w:sz w:val="12"/>
          </w:rPr>
          <w:t xml:space="preserve">Anexo Personal </w:t>
        </w:r>
        <w:r>
          <w:rPr>
            <w:rFonts w:ascii="Arial"/>
            <w:color w:val="3F3F3F"/>
            <w:spacing w:val="-2"/>
            <w:sz w:val="12"/>
          </w:rPr>
          <w:t>Funcionario</w:t>
        </w:r>
      </w:hyperlink>
      <w:r>
        <w:rPr>
          <w:rFonts w:ascii="Arial"/>
          <w:color w:val="3F3F3F"/>
          <w:sz w:val="12"/>
        </w:rPr>
        <w:tab/>
      </w:r>
      <w:hyperlink w:anchor="_bookmark15" w:history="1">
        <w:r>
          <w:rPr>
            <w:rFonts w:ascii="Arial"/>
            <w:color w:val="3F3F3F"/>
            <w:spacing w:val="-5"/>
            <w:sz w:val="12"/>
          </w:rPr>
          <w:t>38</w:t>
        </w:r>
      </w:hyperlink>
    </w:p>
    <w:p w:rsidR="00977B9E" w:rsidRDefault="0042333D">
      <w:pPr>
        <w:tabs>
          <w:tab w:val="left" w:pos="2967"/>
          <w:tab w:val="right" w:pos="10359"/>
        </w:tabs>
        <w:spacing w:before="62"/>
        <w:ind w:left="1819"/>
        <w:rPr>
          <w:rFonts w:ascii="Arial"/>
          <w:sz w:val="12"/>
        </w:rPr>
      </w:pPr>
      <w:hyperlink w:anchor="_bookmark16" w:history="1">
        <w:r>
          <w:rPr>
            <w:rFonts w:ascii="Arial"/>
            <w:color w:val="3F3F3F"/>
            <w:spacing w:val="-2"/>
            <w:sz w:val="12"/>
          </w:rPr>
          <w:t>16/12/2020</w:t>
        </w:r>
      </w:hyperlink>
      <w:r>
        <w:rPr>
          <w:rFonts w:ascii="Arial"/>
          <w:color w:val="3F3F3F"/>
          <w:sz w:val="12"/>
        </w:rPr>
        <w:tab/>
      </w:r>
      <w:hyperlink w:anchor="_bookmark16" w:history="1">
        <w:r>
          <w:rPr>
            <w:rFonts w:ascii="Arial"/>
            <w:color w:val="3F3F3F"/>
            <w:sz w:val="12"/>
          </w:rPr>
          <w:t xml:space="preserve">Anexo Personal </w:t>
        </w:r>
        <w:r>
          <w:rPr>
            <w:rFonts w:ascii="Arial"/>
            <w:color w:val="3F3F3F"/>
            <w:spacing w:val="-2"/>
            <w:sz w:val="12"/>
          </w:rPr>
          <w:t>Laboral</w:t>
        </w:r>
      </w:hyperlink>
      <w:r>
        <w:rPr>
          <w:rFonts w:ascii="Arial"/>
          <w:color w:val="3F3F3F"/>
          <w:sz w:val="12"/>
        </w:rPr>
        <w:tab/>
      </w:r>
      <w:hyperlink w:anchor="_bookmark16" w:history="1">
        <w:r>
          <w:rPr>
            <w:rFonts w:ascii="Arial"/>
            <w:color w:val="3F3F3F"/>
            <w:spacing w:val="-5"/>
            <w:sz w:val="12"/>
          </w:rPr>
          <w:t>40</w:t>
        </w:r>
      </w:hyperlink>
    </w:p>
    <w:p w:rsidR="00977B9E" w:rsidRDefault="0042333D">
      <w:pPr>
        <w:tabs>
          <w:tab w:val="left" w:pos="2967"/>
          <w:tab w:val="right" w:pos="10359"/>
        </w:tabs>
        <w:spacing w:before="62"/>
        <w:ind w:left="1819"/>
        <w:rPr>
          <w:rFonts w:ascii="Arial" w:hAnsi="Arial"/>
          <w:sz w:val="12"/>
        </w:rPr>
      </w:pPr>
      <w:hyperlink w:anchor="_bookmark17" w:history="1">
        <w:r>
          <w:rPr>
            <w:rFonts w:ascii="Arial" w:hAnsi="Arial"/>
            <w:color w:val="3F3F3F"/>
            <w:spacing w:val="-2"/>
            <w:sz w:val="12"/>
          </w:rPr>
          <w:t>16/12/2020</w:t>
        </w:r>
      </w:hyperlink>
      <w:r>
        <w:rPr>
          <w:rFonts w:ascii="Arial" w:hAnsi="Arial"/>
          <w:color w:val="3F3F3F"/>
          <w:sz w:val="12"/>
        </w:rPr>
        <w:tab/>
      </w:r>
      <w:hyperlink w:anchor="_bookmark17" w:history="1">
        <w:r>
          <w:rPr>
            <w:rFonts w:ascii="Arial" w:hAnsi="Arial"/>
            <w:color w:val="3F3F3F"/>
            <w:sz w:val="12"/>
          </w:rPr>
          <w:t>Clasificacion</w:t>
        </w:r>
        <w:r>
          <w:rPr>
            <w:rFonts w:ascii="Arial" w:hAnsi="Arial"/>
            <w:color w:val="3F3F3F"/>
            <w:spacing w:val="-2"/>
            <w:sz w:val="12"/>
          </w:rPr>
          <w:t xml:space="preserve"> </w:t>
        </w:r>
        <w:r>
          <w:rPr>
            <w:rFonts w:ascii="Arial" w:hAnsi="Arial"/>
            <w:color w:val="3F3F3F"/>
            <w:sz w:val="12"/>
          </w:rPr>
          <w:t xml:space="preserve">Económica Cap </w:t>
        </w:r>
        <w:r>
          <w:rPr>
            <w:rFonts w:ascii="Arial" w:hAnsi="Arial"/>
            <w:color w:val="3F3F3F"/>
            <w:spacing w:val="-10"/>
            <w:sz w:val="12"/>
          </w:rPr>
          <w:t>I</w:t>
        </w:r>
      </w:hyperlink>
      <w:r>
        <w:rPr>
          <w:rFonts w:ascii="Arial" w:hAnsi="Arial"/>
          <w:color w:val="3F3F3F"/>
          <w:sz w:val="12"/>
        </w:rPr>
        <w:tab/>
      </w:r>
      <w:hyperlink w:anchor="_bookmark17" w:history="1">
        <w:r>
          <w:rPr>
            <w:rFonts w:ascii="Arial" w:hAnsi="Arial"/>
            <w:color w:val="3F3F3F"/>
            <w:spacing w:val="-5"/>
            <w:sz w:val="12"/>
          </w:rPr>
          <w:t>42</w:t>
        </w:r>
      </w:hyperlink>
    </w:p>
    <w:p w:rsidR="00977B9E" w:rsidRDefault="0042333D">
      <w:pPr>
        <w:tabs>
          <w:tab w:val="left" w:pos="2967"/>
          <w:tab w:val="right" w:pos="10359"/>
        </w:tabs>
        <w:spacing w:before="62"/>
        <w:ind w:left="1819"/>
        <w:rPr>
          <w:rFonts w:ascii="Arial"/>
          <w:sz w:val="12"/>
        </w:rPr>
      </w:pPr>
      <w:hyperlink w:anchor="_bookmark18" w:history="1">
        <w:r>
          <w:rPr>
            <w:rFonts w:ascii="Arial"/>
            <w:color w:val="3F3F3F"/>
            <w:spacing w:val="-2"/>
            <w:sz w:val="12"/>
          </w:rPr>
          <w:t>16</w:t>
        </w:r>
        <w:r>
          <w:rPr>
            <w:rFonts w:ascii="Arial"/>
            <w:color w:val="3F3F3F"/>
            <w:spacing w:val="-2"/>
            <w:sz w:val="12"/>
          </w:rPr>
          <w:t>/12/2020</w:t>
        </w:r>
      </w:hyperlink>
      <w:r>
        <w:rPr>
          <w:rFonts w:ascii="Arial"/>
          <w:color w:val="3F3F3F"/>
          <w:sz w:val="12"/>
        </w:rPr>
        <w:tab/>
      </w:r>
      <w:hyperlink w:anchor="_bookmark18" w:history="1">
        <w:r>
          <w:rPr>
            <w:rFonts w:ascii="Arial"/>
            <w:color w:val="3F3F3F"/>
            <w:sz w:val="12"/>
          </w:rPr>
          <w:t>Clasificacion</w:t>
        </w:r>
        <w:r>
          <w:rPr>
            <w:rFonts w:ascii="Arial"/>
            <w:color w:val="3F3F3F"/>
            <w:spacing w:val="-2"/>
            <w:sz w:val="12"/>
          </w:rPr>
          <w:t xml:space="preserve"> </w:t>
        </w:r>
        <w:r>
          <w:rPr>
            <w:rFonts w:ascii="Arial"/>
            <w:color w:val="3F3F3F"/>
            <w:sz w:val="12"/>
          </w:rPr>
          <w:t xml:space="preserve">Organica por Programas Cap </w:t>
        </w:r>
        <w:r>
          <w:rPr>
            <w:rFonts w:ascii="Arial"/>
            <w:color w:val="3F3F3F"/>
            <w:spacing w:val="-10"/>
            <w:sz w:val="12"/>
          </w:rPr>
          <w:t>I</w:t>
        </w:r>
      </w:hyperlink>
      <w:r>
        <w:rPr>
          <w:rFonts w:ascii="Arial"/>
          <w:color w:val="3F3F3F"/>
          <w:sz w:val="12"/>
        </w:rPr>
        <w:tab/>
      </w:r>
      <w:hyperlink w:anchor="_bookmark18" w:history="1">
        <w:r>
          <w:rPr>
            <w:rFonts w:ascii="Arial"/>
            <w:color w:val="3F3F3F"/>
            <w:spacing w:val="-5"/>
            <w:sz w:val="12"/>
          </w:rPr>
          <w:t>48</w:t>
        </w:r>
      </w:hyperlink>
    </w:p>
    <w:p w:rsidR="00977B9E" w:rsidRDefault="0042333D">
      <w:pPr>
        <w:tabs>
          <w:tab w:val="left" w:pos="2967"/>
          <w:tab w:val="right" w:pos="10359"/>
        </w:tabs>
        <w:spacing w:before="62"/>
        <w:ind w:left="1819"/>
        <w:rPr>
          <w:rFonts w:ascii="Arial"/>
          <w:sz w:val="12"/>
        </w:rPr>
      </w:pPr>
      <w:hyperlink w:anchor="_bookmark19" w:history="1">
        <w:r>
          <w:rPr>
            <w:rFonts w:ascii="Arial"/>
            <w:color w:val="3F3F3F"/>
            <w:spacing w:val="-2"/>
            <w:sz w:val="12"/>
          </w:rPr>
          <w:t>16/12/2020</w:t>
        </w:r>
      </w:hyperlink>
      <w:r>
        <w:rPr>
          <w:rFonts w:ascii="Arial"/>
          <w:color w:val="3F3F3F"/>
          <w:sz w:val="12"/>
        </w:rPr>
        <w:tab/>
      </w:r>
      <w:hyperlink w:anchor="_bookmark19" w:history="1">
        <w:r>
          <w:rPr>
            <w:rFonts w:ascii="Arial"/>
            <w:color w:val="3F3F3F"/>
            <w:sz w:val="12"/>
          </w:rPr>
          <w:t xml:space="preserve">Complementos Lab Y </w:t>
        </w:r>
        <w:r>
          <w:rPr>
            <w:rFonts w:ascii="Arial"/>
            <w:color w:val="3F3F3F"/>
            <w:spacing w:val="-5"/>
            <w:w w:val="95"/>
            <w:sz w:val="12"/>
          </w:rPr>
          <w:t>Fun</w:t>
        </w:r>
      </w:hyperlink>
      <w:r>
        <w:rPr>
          <w:rFonts w:ascii="Arial"/>
          <w:color w:val="3F3F3F"/>
          <w:sz w:val="12"/>
        </w:rPr>
        <w:tab/>
      </w:r>
      <w:hyperlink w:anchor="_bookmark19" w:history="1">
        <w:r>
          <w:rPr>
            <w:rFonts w:ascii="Arial"/>
            <w:color w:val="3F3F3F"/>
            <w:spacing w:val="-5"/>
            <w:sz w:val="12"/>
          </w:rPr>
          <w:t>51</w:t>
        </w:r>
      </w:hyperlink>
    </w:p>
    <w:p w:rsidR="00977B9E" w:rsidRDefault="0042333D">
      <w:pPr>
        <w:tabs>
          <w:tab w:val="left" w:pos="2967"/>
          <w:tab w:val="right" w:pos="10359"/>
        </w:tabs>
        <w:spacing w:before="62"/>
        <w:ind w:left="1819"/>
        <w:rPr>
          <w:rFonts w:ascii="Arial"/>
          <w:sz w:val="12"/>
        </w:rPr>
      </w:pPr>
      <w:hyperlink w:anchor="_bookmark20" w:history="1">
        <w:r>
          <w:rPr>
            <w:rFonts w:ascii="Arial"/>
            <w:color w:val="3F3F3F"/>
            <w:spacing w:val="-2"/>
            <w:sz w:val="12"/>
          </w:rPr>
          <w:t>16/12/2020</w:t>
        </w:r>
      </w:hyperlink>
      <w:r>
        <w:rPr>
          <w:rFonts w:ascii="Arial"/>
          <w:color w:val="3F3F3F"/>
          <w:sz w:val="12"/>
        </w:rPr>
        <w:tab/>
      </w:r>
      <w:hyperlink w:anchor="_bookmark20" w:history="1">
        <w:r>
          <w:rPr>
            <w:rFonts w:ascii="Arial"/>
            <w:color w:val="3F3F3F"/>
            <w:sz w:val="12"/>
          </w:rPr>
          <w:t xml:space="preserve">Anexo de Inversiones </w:t>
        </w:r>
        <w:r>
          <w:rPr>
            <w:rFonts w:ascii="Arial"/>
            <w:color w:val="3F3F3F"/>
            <w:spacing w:val="-4"/>
            <w:sz w:val="12"/>
          </w:rPr>
          <w:t>2021</w:t>
        </w:r>
      </w:hyperlink>
      <w:r>
        <w:rPr>
          <w:rFonts w:ascii="Arial"/>
          <w:color w:val="3F3F3F"/>
          <w:sz w:val="12"/>
        </w:rPr>
        <w:tab/>
      </w:r>
      <w:hyperlink w:anchor="_bookmark20" w:history="1">
        <w:r>
          <w:rPr>
            <w:rFonts w:ascii="Arial"/>
            <w:color w:val="3F3F3F"/>
            <w:spacing w:val="-5"/>
            <w:sz w:val="12"/>
          </w:rPr>
          <w:t>55</w:t>
        </w:r>
      </w:hyperlink>
    </w:p>
    <w:p w:rsidR="00977B9E" w:rsidRDefault="0042333D">
      <w:pPr>
        <w:tabs>
          <w:tab w:val="left" w:pos="2967"/>
          <w:tab w:val="right" w:pos="10359"/>
        </w:tabs>
        <w:spacing w:before="62"/>
        <w:ind w:left="1819"/>
        <w:rPr>
          <w:rFonts w:ascii="Arial"/>
          <w:sz w:val="12"/>
        </w:rPr>
      </w:pPr>
      <w:hyperlink w:anchor="_bookmark21" w:history="1">
        <w:r>
          <w:rPr>
            <w:rFonts w:ascii="Arial"/>
            <w:color w:val="3F3F3F"/>
            <w:spacing w:val="-2"/>
            <w:sz w:val="12"/>
          </w:rPr>
          <w:t>16/12/2020</w:t>
        </w:r>
      </w:hyperlink>
      <w:r>
        <w:rPr>
          <w:rFonts w:ascii="Arial"/>
          <w:color w:val="3F3F3F"/>
          <w:sz w:val="12"/>
        </w:rPr>
        <w:tab/>
      </w:r>
      <w:hyperlink w:anchor="_bookmark21" w:history="1">
        <w:r>
          <w:rPr>
            <w:rFonts w:ascii="Arial"/>
            <w:color w:val="3F3F3F"/>
            <w:sz w:val="12"/>
          </w:rPr>
          <w:t xml:space="preserve">Gastos por Programa </w:t>
        </w:r>
        <w:r>
          <w:rPr>
            <w:rFonts w:ascii="Arial"/>
            <w:color w:val="3F3F3F"/>
            <w:spacing w:val="-5"/>
            <w:w w:val="95"/>
            <w:sz w:val="12"/>
          </w:rPr>
          <w:t>(1)</w:t>
        </w:r>
      </w:hyperlink>
      <w:r>
        <w:rPr>
          <w:rFonts w:ascii="Arial"/>
          <w:color w:val="3F3F3F"/>
          <w:sz w:val="12"/>
        </w:rPr>
        <w:tab/>
      </w:r>
      <w:hyperlink w:anchor="_bookmark21" w:history="1">
        <w:r>
          <w:rPr>
            <w:rFonts w:ascii="Arial"/>
            <w:color w:val="3F3F3F"/>
            <w:spacing w:val="-7"/>
            <w:sz w:val="12"/>
          </w:rPr>
          <w:t>57</w:t>
        </w:r>
      </w:hyperlink>
    </w:p>
    <w:p w:rsidR="00977B9E" w:rsidRDefault="0042333D">
      <w:pPr>
        <w:tabs>
          <w:tab w:val="left" w:pos="2967"/>
          <w:tab w:val="right" w:pos="10359"/>
        </w:tabs>
        <w:spacing w:before="62"/>
        <w:ind w:left="1819"/>
        <w:rPr>
          <w:rFonts w:ascii="Arial"/>
          <w:sz w:val="12"/>
        </w:rPr>
      </w:pPr>
      <w:hyperlink w:anchor="_bookmark22" w:history="1">
        <w:r>
          <w:rPr>
            <w:rFonts w:ascii="Arial"/>
            <w:color w:val="3F3F3F"/>
            <w:spacing w:val="-2"/>
            <w:sz w:val="12"/>
          </w:rPr>
          <w:t>16/12/2020</w:t>
        </w:r>
      </w:hyperlink>
      <w:r>
        <w:rPr>
          <w:rFonts w:ascii="Arial"/>
          <w:color w:val="3F3F3F"/>
          <w:sz w:val="12"/>
        </w:rPr>
        <w:tab/>
      </w:r>
      <w:hyperlink w:anchor="_bookmark22" w:history="1">
        <w:r>
          <w:rPr>
            <w:rFonts w:ascii="Arial"/>
            <w:color w:val="3F3F3F"/>
            <w:sz w:val="12"/>
          </w:rPr>
          <w:t>Gastos</w:t>
        </w:r>
        <w:r>
          <w:rPr>
            <w:rFonts w:ascii="Arial"/>
            <w:color w:val="3F3F3F"/>
            <w:spacing w:val="-2"/>
            <w:sz w:val="12"/>
          </w:rPr>
          <w:t xml:space="preserve"> </w:t>
        </w:r>
        <w:r>
          <w:rPr>
            <w:rFonts w:ascii="Arial"/>
            <w:color w:val="3F3F3F"/>
            <w:sz w:val="12"/>
          </w:rPr>
          <w:t xml:space="preserve">Ordenacion por Economica </w:t>
        </w:r>
        <w:r>
          <w:rPr>
            <w:rFonts w:ascii="Arial"/>
            <w:color w:val="3F3F3F"/>
            <w:spacing w:val="-5"/>
            <w:sz w:val="12"/>
          </w:rPr>
          <w:t>(1)</w:t>
        </w:r>
      </w:hyperlink>
      <w:r>
        <w:rPr>
          <w:rFonts w:ascii="Arial"/>
          <w:color w:val="3F3F3F"/>
          <w:sz w:val="12"/>
        </w:rPr>
        <w:tab/>
      </w:r>
      <w:hyperlink w:anchor="_bookmark22" w:history="1">
        <w:r>
          <w:rPr>
            <w:rFonts w:ascii="Arial"/>
            <w:color w:val="3F3F3F"/>
            <w:spacing w:val="-5"/>
            <w:sz w:val="12"/>
          </w:rPr>
          <w:t>66</w:t>
        </w:r>
      </w:hyperlink>
    </w:p>
    <w:p w:rsidR="00977B9E" w:rsidRDefault="0042333D">
      <w:pPr>
        <w:tabs>
          <w:tab w:val="left" w:pos="2967"/>
          <w:tab w:val="right" w:pos="10359"/>
        </w:tabs>
        <w:spacing w:before="62"/>
        <w:ind w:left="1819"/>
        <w:rPr>
          <w:rFonts w:ascii="Arial"/>
          <w:sz w:val="12"/>
        </w:rPr>
      </w:pPr>
      <w:hyperlink w:anchor="_bookmark23" w:history="1">
        <w:r>
          <w:rPr>
            <w:rFonts w:ascii="Arial"/>
            <w:color w:val="3F3F3F"/>
            <w:spacing w:val="-2"/>
            <w:sz w:val="12"/>
          </w:rPr>
          <w:t>16/12/2020</w:t>
        </w:r>
      </w:hyperlink>
      <w:r>
        <w:rPr>
          <w:rFonts w:ascii="Arial"/>
          <w:color w:val="3F3F3F"/>
          <w:sz w:val="12"/>
        </w:rPr>
        <w:tab/>
      </w:r>
      <w:hyperlink w:anchor="_bookmark23" w:history="1">
        <w:r>
          <w:rPr>
            <w:rFonts w:ascii="Arial"/>
            <w:color w:val="3F3F3F"/>
            <w:sz w:val="12"/>
          </w:rPr>
          <w:t>Gastos</w:t>
        </w:r>
        <w:r>
          <w:rPr>
            <w:rFonts w:ascii="Arial"/>
            <w:color w:val="3F3F3F"/>
            <w:spacing w:val="-2"/>
            <w:sz w:val="12"/>
          </w:rPr>
          <w:t xml:space="preserve"> </w:t>
        </w:r>
        <w:r>
          <w:rPr>
            <w:rFonts w:ascii="Arial"/>
            <w:color w:val="3F3F3F"/>
            <w:sz w:val="12"/>
          </w:rPr>
          <w:t xml:space="preserve">por Capitulo Y Articulo </w:t>
        </w:r>
        <w:r>
          <w:rPr>
            <w:rFonts w:ascii="Arial"/>
            <w:color w:val="3F3F3F"/>
            <w:spacing w:val="-5"/>
            <w:sz w:val="12"/>
          </w:rPr>
          <w:t>(1)</w:t>
        </w:r>
      </w:hyperlink>
      <w:r>
        <w:rPr>
          <w:rFonts w:ascii="Arial"/>
          <w:color w:val="3F3F3F"/>
          <w:sz w:val="12"/>
        </w:rPr>
        <w:tab/>
      </w:r>
      <w:hyperlink w:anchor="_bookmark23" w:history="1">
        <w:r>
          <w:rPr>
            <w:rFonts w:ascii="Arial"/>
            <w:color w:val="3F3F3F"/>
            <w:spacing w:val="-5"/>
            <w:sz w:val="12"/>
          </w:rPr>
          <w:t>72</w:t>
        </w:r>
      </w:hyperlink>
    </w:p>
    <w:p w:rsidR="00977B9E" w:rsidRDefault="0042333D">
      <w:pPr>
        <w:tabs>
          <w:tab w:val="left" w:pos="2967"/>
          <w:tab w:val="right" w:pos="10359"/>
        </w:tabs>
        <w:spacing w:before="62"/>
        <w:ind w:left="1819"/>
        <w:rPr>
          <w:rFonts w:ascii="Arial"/>
          <w:sz w:val="12"/>
        </w:rPr>
      </w:pPr>
      <w:hyperlink w:anchor="_bookmark24" w:history="1">
        <w:r>
          <w:rPr>
            <w:rFonts w:ascii="Arial"/>
            <w:color w:val="3F3F3F"/>
            <w:spacing w:val="-2"/>
            <w:sz w:val="12"/>
          </w:rPr>
          <w:t>16/12/2020</w:t>
        </w:r>
      </w:hyperlink>
      <w:r>
        <w:rPr>
          <w:rFonts w:ascii="Arial"/>
          <w:color w:val="3F3F3F"/>
          <w:sz w:val="12"/>
        </w:rPr>
        <w:tab/>
      </w:r>
      <w:hyperlink w:anchor="_bookmark24" w:history="1">
        <w:r>
          <w:rPr>
            <w:rFonts w:ascii="Arial"/>
            <w:color w:val="3F3F3F"/>
            <w:sz w:val="12"/>
          </w:rPr>
          <w:t>Gastos</w:t>
        </w:r>
        <w:r>
          <w:rPr>
            <w:rFonts w:ascii="Arial"/>
            <w:color w:val="3F3F3F"/>
            <w:spacing w:val="-2"/>
            <w:sz w:val="12"/>
          </w:rPr>
          <w:t xml:space="preserve"> </w:t>
        </w:r>
        <w:r>
          <w:rPr>
            <w:rFonts w:ascii="Arial"/>
            <w:color w:val="3F3F3F"/>
            <w:sz w:val="12"/>
          </w:rPr>
          <w:t xml:space="preserve">por Capitulo Y Concepto </w:t>
        </w:r>
        <w:r>
          <w:rPr>
            <w:rFonts w:ascii="Arial"/>
            <w:color w:val="3F3F3F"/>
            <w:spacing w:val="-5"/>
            <w:sz w:val="12"/>
          </w:rPr>
          <w:t>(1)</w:t>
        </w:r>
      </w:hyperlink>
      <w:r>
        <w:rPr>
          <w:rFonts w:ascii="Arial"/>
          <w:color w:val="3F3F3F"/>
          <w:sz w:val="12"/>
        </w:rPr>
        <w:tab/>
      </w:r>
      <w:hyperlink w:anchor="_bookmark24" w:history="1">
        <w:r>
          <w:rPr>
            <w:rFonts w:ascii="Arial"/>
            <w:color w:val="3F3F3F"/>
            <w:spacing w:val="-5"/>
            <w:sz w:val="12"/>
          </w:rPr>
          <w:t>73</w:t>
        </w:r>
      </w:hyperlink>
    </w:p>
    <w:p w:rsidR="00977B9E" w:rsidRDefault="0042333D">
      <w:pPr>
        <w:tabs>
          <w:tab w:val="left" w:pos="2967"/>
          <w:tab w:val="right" w:pos="10359"/>
        </w:tabs>
        <w:spacing w:before="63"/>
        <w:ind w:left="1819"/>
        <w:rPr>
          <w:rFonts w:ascii="Arial"/>
          <w:sz w:val="12"/>
        </w:rPr>
      </w:pPr>
      <w:hyperlink w:anchor="_bookmark25" w:history="1">
        <w:r>
          <w:rPr>
            <w:rFonts w:ascii="Arial"/>
            <w:color w:val="3F3F3F"/>
            <w:spacing w:val="-2"/>
            <w:sz w:val="12"/>
          </w:rPr>
          <w:t>16/12/2020</w:t>
        </w:r>
      </w:hyperlink>
      <w:r>
        <w:rPr>
          <w:rFonts w:ascii="Arial"/>
          <w:color w:val="3F3F3F"/>
          <w:sz w:val="12"/>
        </w:rPr>
        <w:tab/>
      </w:r>
      <w:hyperlink w:anchor="_bookmark25" w:history="1">
        <w:r>
          <w:rPr>
            <w:rFonts w:ascii="Arial"/>
            <w:color w:val="3F3F3F"/>
            <w:sz w:val="12"/>
          </w:rPr>
          <w:t>Cuenta</w:t>
        </w:r>
        <w:r>
          <w:rPr>
            <w:rFonts w:ascii="Arial"/>
            <w:color w:val="3F3F3F"/>
            <w:sz w:val="12"/>
          </w:rPr>
          <w:t xml:space="preserve"> Precios Publicos del 1 de Enero al 14 Diciembre </w:t>
        </w:r>
        <w:r>
          <w:rPr>
            <w:rFonts w:ascii="Arial"/>
            <w:color w:val="3F3F3F"/>
            <w:spacing w:val="-4"/>
            <w:sz w:val="12"/>
          </w:rPr>
          <w:t>2020</w:t>
        </w:r>
      </w:hyperlink>
      <w:r>
        <w:rPr>
          <w:rFonts w:ascii="Arial"/>
          <w:color w:val="3F3F3F"/>
          <w:sz w:val="12"/>
        </w:rPr>
        <w:tab/>
      </w:r>
      <w:hyperlink w:anchor="_bookmark25" w:history="1">
        <w:r>
          <w:rPr>
            <w:rFonts w:ascii="Arial"/>
            <w:color w:val="3F3F3F"/>
            <w:spacing w:val="-5"/>
            <w:sz w:val="12"/>
          </w:rPr>
          <w:t>75</w:t>
        </w:r>
      </w:hyperlink>
    </w:p>
    <w:p w:rsidR="00977B9E" w:rsidRDefault="0042333D">
      <w:pPr>
        <w:tabs>
          <w:tab w:val="left" w:pos="2967"/>
          <w:tab w:val="right" w:pos="10359"/>
        </w:tabs>
        <w:spacing w:before="62"/>
        <w:ind w:left="1819"/>
        <w:rPr>
          <w:rFonts w:ascii="Arial"/>
          <w:sz w:val="12"/>
        </w:rPr>
      </w:pPr>
      <w:hyperlink w:anchor="_bookmark26" w:history="1">
        <w:r>
          <w:rPr>
            <w:rFonts w:ascii="Arial"/>
            <w:color w:val="3F3F3F"/>
            <w:spacing w:val="-2"/>
            <w:sz w:val="12"/>
          </w:rPr>
          <w:t>16/12/2020</w:t>
        </w:r>
      </w:hyperlink>
      <w:r>
        <w:rPr>
          <w:rFonts w:ascii="Arial"/>
          <w:color w:val="3F3F3F"/>
          <w:sz w:val="12"/>
        </w:rPr>
        <w:tab/>
      </w:r>
      <w:hyperlink w:anchor="_bookmark26" w:history="1">
        <w:r>
          <w:rPr>
            <w:rFonts w:ascii="Arial"/>
            <w:color w:val="3F3F3F"/>
            <w:sz w:val="12"/>
          </w:rPr>
          <w:t xml:space="preserve">Solicitud Ingreso Canon </w:t>
        </w:r>
        <w:r>
          <w:rPr>
            <w:rFonts w:ascii="Arial"/>
            <w:color w:val="3F3F3F"/>
            <w:spacing w:val="-2"/>
            <w:sz w:val="12"/>
          </w:rPr>
          <w:t>Complejos</w:t>
        </w:r>
      </w:hyperlink>
      <w:r>
        <w:rPr>
          <w:rFonts w:ascii="Arial"/>
          <w:color w:val="3F3F3F"/>
          <w:sz w:val="12"/>
        </w:rPr>
        <w:tab/>
      </w:r>
      <w:hyperlink w:anchor="_bookmark26" w:history="1">
        <w:r>
          <w:rPr>
            <w:rFonts w:ascii="Arial"/>
            <w:color w:val="3F3F3F"/>
            <w:spacing w:val="-5"/>
            <w:sz w:val="12"/>
          </w:rPr>
          <w:t>89</w:t>
        </w:r>
      </w:hyperlink>
    </w:p>
    <w:p w:rsidR="00977B9E" w:rsidRDefault="0042333D">
      <w:pPr>
        <w:tabs>
          <w:tab w:val="left" w:pos="2967"/>
          <w:tab w:val="right" w:pos="10359"/>
        </w:tabs>
        <w:spacing w:before="62"/>
        <w:ind w:left="1819"/>
        <w:rPr>
          <w:rFonts w:ascii="Arial" w:hAnsi="Arial"/>
          <w:sz w:val="12"/>
        </w:rPr>
      </w:pPr>
      <w:hyperlink w:anchor="_bookmark27" w:history="1">
        <w:r>
          <w:rPr>
            <w:rFonts w:ascii="Arial" w:hAnsi="Arial"/>
            <w:color w:val="3F3F3F"/>
            <w:spacing w:val="-2"/>
            <w:sz w:val="12"/>
          </w:rPr>
          <w:t>16/12/2020</w:t>
        </w:r>
      </w:hyperlink>
      <w:r>
        <w:rPr>
          <w:rFonts w:ascii="Arial" w:hAnsi="Arial"/>
          <w:color w:val="3F3F3F"/>
          <w:sz w:val="12"/>
        </w:rPr>
        <w:tab/>
      </w:r>
      <w:hyperlink w:anchor="_bookmark27" w:history="1">
        <w:r>
          <w:rPr>
            <w:rFonts w:ascii="Arial" w:hAnsi="Arial"/>
            <w:color w:val="3F3F3F"/>
            <w:sz w:val="12"/>
          </w:rPr>
          <w:t xml:space="preserve">Cálculo Cánon </w:t>
        </w:r>
        <w:r>
          <w:rPr>
            <w:rFonts w:ascii="Arial" w:hAnsi="Arial"/>
            <w:color w:val="3F3F3F"/>
            <w:spacing w:val="-2"/>
            <w:sz w:val="12"/>
          </w:rPr>
          <w:t>Gymoo</w:t>
        </w:r>
      </w:hyperlink>
      <w:r>
        <w:rPr>
          <w:rFonts w:ascii="Arial" w:hAnsi="Arial"/>
          <w:color w:val="3F3F3F"/>
          <w:sz w:val="12"/>
        </w:rPr>
        <w:tab/>
      </w:r>
      <w:hyperlink w:anchor="_bookmark27" w:history="1">
        <w:r>
          <w:rPr>
            <w:rFonts w:ascii="Arial" w:hAnsi="Arial"/>
            <w:color w:val="3F3F3F"/>
            <w:spacing w:val="-5"/>
            <w:sz w:val="12"/>
          </w:rPr>
          <w:t>90</w:t>
        </w:r>
      </w:hyperlink>
    </w:p>
    <w:p w:rsidR="00977B9E" w:rsidRDefault="0042333D">
      <w:pPr>
        <w:tabs>
          <w:tab w:val="left" w:pos="2967"/>
          <w:tab w:val="right" w:pos="10359"/>
        </w:tabs>
        <w:spacing w:before="62"/>
        <w:ind w:left="1819"/>
        <w:rPr>
          <w:rFonts w:ascii="Arial"/>
          <w:sz w:val="12"/>
        </w:rPr>
      </w:pPr>
      <w:hyperlink w:anchor="_bookmark28" w:history="1">
        <w:r>
          <w:rPr>
            <w:rFonts w:ascii="Arial"/>
            <w:color w:val="3F3F3F"/>
            <w:spacing w:val="-2"/>
            <w:sz w:val="12"/>
          </w:rPr>
          <w:t>23/12/2020</w:t>
        </w:r>
      </w:hyperlink>
      <w:r>
        <w:rPr>
          <w:rFonts w:ascii="Arial"/>
          <w:color w:val="3F3F3F"/>
          <w:sz w:val="12"/>
        </w:rPr>
        <w:tab/>
      </w:r>
      <w:hyperlink w:anchor="_bookmark28" w:history="1">
        <w:r>
          <w:rPr>
            <w:rFonts w:ascii="Arial"/>
            <w:color w:val="3F3F3F"/>
            <w:sz w:val="12"/>
          </w:rPr>
          <w:t xml:space="preserve">Informe Prevision de Ingresos Capitulo 3 Y </w:t>
        </w:r>
        <w:r>
          <w:rPr>
            <w:rFonts w:ascii="Arial"/>
            <w:color w:val="3F3F3F"/>
            <w:spacing w:val="-4"/>
            <w:sz w:val="12"/>
          </w:rPr>
          <w:t>5_Ca</w:t>
        </w:r>
      </w:hyperlink>
      <w:r>
        <w:rPr>
          <w:rFonts w:ascii="Arial"/>
          <w:color w:val="3F3F3F"/>
          <w:sz w:val="12"/>
        </w:rPr>
        <w:tab/>
      </w:r>
      <w:hyperlink w:anchor="_bookmark28" w:history="1">
        <w:r>
          <w:rPr>
            <w:rFonts w:ascii="Arial"/>
            <w:color w:val="3F3F3F"/>
            <w:spacing w:val="-5"/>
            <w:sz w:val="12"/>
          </w:rPr>
          <w:t>91</w:t>
        </w:r>
      </w:hyperlink>
    </w:p>
    <w:p w:rsidR="00977B9E" w:rsidRDefault="0042333D">
      <w:pPr>
        <w:tabs>
          <w:tab w:val="left" w:pos="2967"/>
          <w:tab w:val="right" w:pos="10359"/>
        </w:tabs>
        <w:spacing w:before="62"/>
        <w:ind w:left="1819"/>
        <w:rPr>
          <w:rFonts w:ascii="Arial"/>
          <w:sz w:val="12"/>
        </w:rPr>
      </w:pPr>
      <w:hyperlink w:anchor="_bookmark29" w:history="1">
        <w:r>
          <w:rPr>
            <w:rFonts w:ascii="Arial"/>
            <w:color w:val="3F3F3F"/>
            <w:spacing w:val="-2"/>
            <w:sz w:val="12"/>
          </w:rPr>
          <w:t>16/12/2020</w:t>
        </w:r>
      </w:hyperlink>
      <w:r>
        <w:rPr>
          <w:rFonts w:ascii="Arial"/>
          <w:color w:val="3F3F3F"/>
          <w:sz w:val="12"/>
        </w:rPr>
        <w:tab/>
      </w:r>
      <w:hyperlink w:anchor="_bookmark29" w:history="1">
        <w:r>
          <w:rPr>
            <w:rFonts w:ascii="Arial"/>
            <w:color w:val="3F3F3F"/>
            <w:sz w:val="12"/>
          </w:rPr>
          <w:t>Ingresos</w:t>
        </w:r>
        <w:r>
          <w:rPr>
            <w:rFonts w:ascii="Arial"/>
            <w:color w:val="3F3F3F"/>
            <w:spacing w:val="-2"/>
            <w:sz w:val="12"/>
          </w:rPr>
          <w:t xml:space="preserve"> </w:t>
        </w:r>
        <w:r>
          <w:rPr>
            <w:rFonts w:ascii="Arial"/>
            <w:color w:val="3F3F3F"/>
            <w:sz w:val="12"/>
          </w:rPr>
          <w:t xml:space="preserve">por Conceptos </w:t>
        </w:r>
        <w:r>
          <w:rPr>
            <w:rFonts w:ascii="Arial"/>
            <w:color w:val="3F3F3F"/>
            <w:spacing w:val="-5"/>
            <w:sz w:val="12"/>
          </w:rPr>
          <w:t>(1)</w:t>
        </w:r>
      </w:hyperlink>
      <w:r>
        <w:rPr>
          <w:rFonts w:ascii="Arial"/>
          <w:color w:val="3F3F3F"/>
          <w:sz w:val="12"/>
        </w:rPr>
        <w:tab/>
      </w:r>
      <w:hyperlink w:anchor="_bookmark29" w:history="1">
        <w:r>
          <w:rPr>
            <w:rFonts w:ascii="Arial"/>
            <w:color w:val="3F3F3F"/>
            <w:spacing w:val="-5"/>
            <w:sz w:val="12"/>
          </w:rPr>
          <w:t>93</w:t>
        </w:r>
      </w:hyperlink>
    </w:p>
    <w:p w:rsidR="00977B9E" w:rsidRDefault="0042333D">
      <w:pPr>
        <w:tabs>
          <w:tab w:val="left" w:pos="2967"/>
          <w:tab w:val="right" w:pos="10359"/>
        </w:tabs>
        <w:spacing w:before="62"/>
        <w:ind w:left="1819"/>
        <w:rPr>
          <w:rFonts w:ascii="Arial"/>
          <w:sz w:val="12"/>
        </w:rPr>
      </w:pPr>
      <w:hyperlink w:anchor="_bookmark30" w:history="1">
        <w:r>
          <w:rPr>
            <w:rFonts w:ascii="Arial"/>
            <w:color w:val="3F3F3F"/>
            <w:spacing w:val="-2"/>
            <w:sz w:val="12"/>
          </w:rPr>
          <w:t>16/12/2020</w:t>
        </w:r>
      </w:hyperlink>
      <w:r>
        <w:rPr>
          <w:rFonts w:ascii="Arial"/>
          <w:color w:val="3F3F3F"/>
          <w:sz w:val="12"/>
        </w:rPr>
        <w:tab/>
      </w:r>
      <w:hyperlink w:anchor="_bookmark30" w:history="1">
        <w:r>
          <w:rPr>
            <w:rFonts w:ascii="Arial"/>
            <w:color w:val="3F3F3F"/>
            <w:sz w:val="12"/>
          </w:rPr>
          <w:t>Resumen</w:t>
        </w:r>
        <w:r>
          <w:rPr>
            <w:rFonts w:ascii="Arial"/>
            <w:color w:val="3F3F3F"/>
            <w:spacing w:val="-2"/>
            <w:sz w:val="12"/>
          </w:rPr>
          <w:t xml:space="preserve"> </w:t>
        </w:r>
        <w:r>
          <w:rPr>
            <w:rFonts w:ascii="Arial"/>
            <w:color w:val="3F3F3F"/>
            <w:sz w:val="12"/>
          </w:rPr>
          <w:t xml:space="preserve">por Capitulos </w:t>
        </w:r>
        <w:r>
          <w:rPr>
            <w:rFonts w:ascii="Arial"/>
            <w:color w:val="3F3F3F"/>
            <w:spacing w:val="-5"/>
            <w:sz w:val="12"/>
          </w:rPr>
          <w:t>(1)</w:t>
        </w:r>
      </w:hyperlink>
      <w:r>
        <w:rPr>
          <w:rFonts w:ascii="Arial"/>
          <w:color w:val="3F3F3F"/>
          <w:sz w:val="12"/>
        </w:rPr>
        <w:tab/>
      </w:r>
      <w:hyperlink w:anchor="_bookmark30" w:history="1">
        <w:r>
          <w:rPr>
            <w:rFonts w:ascii="Arial"/>
            <w:color w:val="3F3F3F"/>
            <w:spacing w:val="-5"/>
            <w:sz w:val="12"/>
          </w:rPr>
          <w:t>95</w:t>
        </w:r>
      </w:hyperlink>
    </w:p>
    <w:p w:rsidR="00977B9E" w:rsidRDefault="0042333D">
      <w:pPr>
        <w:tabs>
          <w:tab w:val="left" w:pos="2967"/>
          <w:tab w:val="right" w:pos="10359"/>
        </w:tabs>
        <w:spacing w:before="62"/>
        <w:ind w:left="1819"/>
        <w:rPr>
          <w:rFonts w:ascii="Arial"/>
          <w:sz w:val="12"/>
        </w:rPr>
      </w:pPr>
      <w:hyperlink w:anchor="_bookmark31" w:history="1">
        <w:r>
          <w:rPr>
            <w:rFonts w:ascii="Arial"/>
            <w:color w:val="3F3F3F"/>
            <w:spacing w:val="-2"/>
            <w:sz w:val="12"/>
          </w:rPr>
          <w:t>16/12/2020</w:t>
        </w:r>
      </w:hyperlink>
      <w:r>
        <w:rPr>
          <w:rFonts w:ascii="Arial"/>
          <w:color w:val="3F3F3F"/>
          <w:sz w:val="12"/>
        </w:rPr>
        <w:tab/>
      </w:r>
      <w:hyperlink w:anchor="_bookmark31" w:history="1">
        <w:r>
          <w:rPr>
            <w:rFonts w:ascii="Arial"/>
            <w:color w:val="3F3F3F"/>
            <w:sz w:val="12"/>
          </w:rPr>
          <w:t xml:space="preserve">Gastos </w:t>
        </w:r>
        <w:r>
          <w:rPr>
            <w:rFonts w:ascii="Arial"/>
            <w:color w:val="3F3F3F"/>
            <w:spacing w:val="-2"/>
            <w:sz w:val="12"/>
          </w:rPr>
          <w:t>Comparativa</w:t>
        </w:r>
      </w:hyperlink>
      <w:r>
        <w:rPr>
          <w:rFonts w:ascii="Arial"/>
          <w:color w:val="3F3F3F"/>
          <w:sz w:val="12"/>
        </w:rPr>
        <w:tab/>
      </w:r>
      <w:hyperlink w:anchor="_bookmark31" w:history="1">
        <w:r>
          <w:rPr>
            <w:rFonts w:ascii="Arial"/>
            <w:color w:val="3F3F3F"/>
            <w:spacing w:val="-5"/>
            <w:sz w:val="12"/>
          </w:rPr>
          <w:t>96</w:t>
        </w:r>
      </w:hyperlink>
    </w:p>
    <w:p w:rsidR="00977B9E" w:rsidRDefault="0042333D">
      <w:pPr>
        <w:tabs>
          <w:tab w:val="left" w:pos="2967"/>
          <w:tab w:val="right" w:pos="10359"/>
        </w:tabs>
        <w:spacing w:before="62"/>
        <w:ind w:left="1819"/>
        <w:rPr>
          <w:rFonts w:ascii="Arial"/>
          <w:sz w:val="12"/>
        </w:rPr>
      </w:pPr>
      <w:hyperlink w:anchor="_bookmark32" w:history="1">
        <w:r>
          <w:rPr>
            <w:rFonts w:ascii="Arial"/>
            <w:color w:val="3F3F3F"/>
            <w:spacing w:val="-2"/>
            <w:sz w:val="12"/>
          </w:rPr>
          <w:t>16/12/2020</w:t>
        </w:r>
      </w:hyperlink>
      <w:r>
        <w:rPr>
          <w:rFonts w:ascii="Arial"/>
          <w:color w:val="3F3F3F"/>
          <w:sz w:val="12"/>
        </w:rPr>
        <w:tab/>
      </w:r>
      <w:hyperlink w:anchor="_bookmark32" w:history="1">
        <w:r>
          <w:rPr>
            <w:rFonts w:ascii="Arial"/>
            <w:color w:val="3F3F3F"/>
            <w:sz w:val="12"/>
          </w:rPr>
          <w:t xml:space="preserve">Ingresos </w:t>
        </w:r>
        <w:r>
          <w:rPr>
            <w:rFonts w:ascii="Arial"/>
            <w:color w:val="3F3F3F"/>
            <w:spacing w:val="-2"/>
            <w:sz w:val="12"/>
          </w:rPr>
          <w:t>Comparativa</w:t>
        </w:r>
      </w:hyperlink>
      <w:r>
        <w:rPr>
          <w:rFonts w:ascii="Arial"/>
          <w:color w:val="3F3F3F"/>
          <w:sz w:val="12"/>
        </w:rPr>
        <w:tab/>
      </w:r>
      <w:hyperlink w:anchor="_bookmark32" w:history="1">
        <w:r>
          <w:rPr>
            <w:rFonts w:ascii="Arial"/>
            <w:color w:val="3F3F3F"/>
            <w:spacing w:val="-5"/>
            <w:sz w:val="12"/>
          </w:rPr>
          <w:t>99</w:t>
        </w:r>
      </w:hyperlink>
    </w:p>
    <w:p w:rsidR="00977B9E" w:rsidRDefault="0042333D">
      <w:pPr>
        <w:tabs>
          <w:tab w:val="left" w:pos="2967"/>
          <w:tab w:val="right" w:pos="10359"/>
        </w:tabs>
        <w:spacing w:before="62"/>
        <w:ind w:left="1819"/>
        <w:rPr>
          <w:rFonts w:ascii="Arial"/>
          <w:sz w:val="12"/>
        </w:rPr>
      </w:pPr>
      <w:hyperlink w:anchor="_bookmark33" w:history="1">
        <w:r>
          <w:rPr>
            <w:rFonts w:ascii="Arial"/>
            <w:color w:val="3F3F3F"/>
            <w:spacing w:val="-2"/>
            <w:sz w:val="12"/>
          </w:rPr>
          <w:t>21/12/2020</w:t>
        </w:r>
      </w:hyperlink>
      <w:r>
        <w:rPr>
          <w:rFonts w:ascii="Arial"/>
          <w:color w:val="3F3F3F"/>
          <w:sz w:val="12"/>
        </w:rPr>
        <w:tab/>
      </w:r>
      <w:hyperlink w:anchor="_bookmark33" w:history="1">
        <w:r>
          <w:rPr>
            <w:rFonts w:ascii="Arial"/>
            <w:color w:val="3F3F3F"/>
            <w:sz w:val="12"/>
          </w:rPr>
          <w:t xml:space="preserve">Gastos Oad </w:t>
        </w:r>
        <w:r>
          <w:rPr>
            <w:rFonts w:ascii="Arial"/>
            <w:color w:val="3F3F3F"/>
            <w:spacing w:val="-4"/>
            <w:sz w:val="12"/>
          </w:rPr>
          <w:t>2021</w:t>
        </w:r>
      </w:hyperlink>
      <w:r>
        <w:rPr>
          <w:rFonts w:ascii="Arial"/>
          <w:color w:val="3F3F3F"/>
          <w:sz w:val="12"/>
        </w:rPr>
        <w:tab/>
      </w:r>
      <w:hyperlink w:anchor="_bookmark33" w:history="1">
        <w:r>
          <w:rPr>
            <w:rFonts w:ascii="Arial"/>
            <w:color w:val="3F3F3F"/>
            <w:spacing w:val="-5"/>
            <w:sz w:val="12"/>
          </w:rPr>
          <w:t>100</w:t>
        </w:r>
      </w:hyperlink>
    </w:p>
    <w:p w:rsidR="00977B9E" w:rsidRDefault="0042333D">
      <w:pPr>
        <w:tabs>
          <w:tab w:val="left" w:pos="2967"/>
          <w:tab w:val="right" w:pos="10359"/>
        </w:tabs>
        <w:spacing w:before="62"/>
        <w:ind w:left="1819"/>
        <w:rPr>
          <w:rFonts w:ascii="Arial"/>
          <w:sz w:val="12"/>
        </w:rPr>
      </w:pPr>
      <w:hyperlink w:anchor="_bookmark34" w:history="1">
        <w:r>
          <w:rPr>
            <w:rFonts w:ascii="Arial"/>
            <w:color w:val="3F3F3F"/>
            <w:spacing w:val="-2"/>
            <w:sz w:val="12"/>
          </w:rPr>
          <w:t>21/12/2020</w:t>
        </w:r>
      </w:hyperlink>
      <w:r>
        <w:rPr>
          <w:rFonts w:ascii="Arial"/>
          <w:color w:val="3F3F3F"/>
          <w:sz w:val="12"/>
        </w:rPr>
        <w:tab/>
      </w:r>
      <w:hyperlink w:anchor="_bookmark34" w:history="1">
        <w:r>
          <w:rPr>
            <w:rFonts w:ascii="Arial"/>
            <w:color w:val="3F3F3F"/>
            <w:sz w:val="12"/>
          </w:rPr>
          <w:t xml:space="preserve">Ingresos </w:t>
        </w:r>
        <w:r>
          <w:rPr>
            <w:rFonts w:ascii="Arial"/>
            <w:color w:val="3F3F3F"/>
            <w:spacing w:val="-4"/>
            <w:sz w:val="12"/>
          </w:rPr>
          <w:t>2021</w:t>
        </w:r>
      </w:hyperlink>
      <w:r>
        <w:rPr>
          <w:rFonts w:ascii="Arial"/>
          <w:color w:val="3F3F3F"/>
          <w:sz w:val="12"/>
        </w:rPr>
        <w:tab/>
      </w:r>
      <w:hyperlink w:anchor="_bookmark34" w:history="1">
        <w:r>
          <w:rPr>
            <w:rFonts w:ascii="Arial"/>
            <w:color w:val="3F3F3F"/>
            <w:spacing w:val="-5"/>
            <w:sz w:val="12"/>
          </w:rPr>
          <w:t>102</w:t>
        </w:r>
      </w:hyperlink>
    </w:p>
    <w:p w:rsidR="00977B9E" w:rsidRDefault="0042333D">
      <w:pPr>
        <w:tabs>
          <w:tab w:val="left" w:pos="2967"/>
          <w:tab w:val="right" w:pos="10359"/>
        </w:tabs>
        <w:spacing w:before="62"/>
        <w:ind w:left="1819"/>
        <w:rPr>
          <w:rFonts w:ascii="Arial"/>
          <w:sz w:val="12"/>
        </w:rPr>
      </w:pPr>
      <w:hyperlink w:anchor="_bookmark35" w:history="1">
        <w:r>
          <w:rPr>
            <w:rFonts w:ascii="Arial"/>
            <w:color w:val="3F3F3F"/>
            <w:spacing w:val="-2"/>
            <w:sz w:val="12"/>
          </w:rPr>
          <w:t>23/12/2020</w:t>
        </w:r>
      </w:hyperlink>
      <w:r>
        <w:rPr>
          <w:rFonts w:ascii="Arial"/>
          <w:color w:val="3F3F3F"/>
          <w:sz w:val="12"/>
        </w:rPr>
        <w:tab/>
      </w:r>
      <w:hyperlink w:anchor="_bookmark35" w:history="1">
        <w:r>
          <w:rPr>
            <w:rFonts w:ascii="Arial"/>
            <w:color w:val="3F3F3F"/>
            <w:sz w:val="12"/>
          </w:rPr>
          <w:t>Informe</w:t>
        </w:r>
        <w:r>
          <w:rPr>
            <w:rFonts w:ascii="Arial"/>
            <w:color w:val="3F3F3F"/>
            <w:spacing w:val="-2"/>
            <w:sz w:val="12"/>
          </w:rPr>
          <w:t xml:space="preserve"> </w:t>
        </w:r>
        <w:r>
          <w:rPr>
            <w:rFonts w:ascii="Arial"/>
            <w:color w:val="3F3F3F"/>
            <w:sz w:val="12"/>
          </w:rPr>
          <w:t xml:space="preserve">de </w:t>
        </w:r>
        <w:r>
          <w:rPr>
            <w:rFonts w:ascii="Arial"/>
            <w:color w:val="3F3F3F"/>
            <w:spacing w:val="-2"/>
            <w:sz w:val="12"/>
          </w:rPr>
          <w:t>Intervencion_Ca</w:t>
        </w:r>
      </w:hyperlink>
      <w:r>
        <w:rPr>
          <w:rFonts w:ascii="Arial"/>
          <w:color w:val="3F3F3F"/>
          <w:sz w:val="12"/>
        </w:rPr>
        <w:tab/>
      </w:r>
      <w:hyperlink w:anchor="_bookmark35" w:history="1">
        <w:r>
          <w:rPr>
            <w:rFonts w:ascii="Arial"/>
            <w:color w:val="3F3F3F"/>
            <w:spacing w:val="-5"/>
            <w:sz w:val="12"/>
          </w:rPr>
          <w:t>103</w:t>
        </w:r>
      </w:hyperlink>
    </w:p>
    <w:p w:rsidR="00977B9E" w:rsidRDefault="0042333D">
      <w:pPr>
        <w:tabs>
          <w:tab w:val="left" w:pos="2967"/>
          <w:tab w:val="right" w:pos="10359"/>
        </w:tabs>
        <w:spacing w:before="62"/>
        <w:ind w:left="1819"/>
        <w:rPr>
          <w:rFonts w:ascii="Arial"/>
          <w:sz w:val="12"/>
        </w:rPr>
      </w:pPr>
      <w:hyperlink w:anchor="_bookmark36" w:history="1">
        <w:r>
          <w:rPr>
            <w:rFonts w:ascii="Arial"/>
            <w:color w:val="3F3F3F"/>
            <w:spacing w:val="-2"/>
            <w:sz w:val="12"/>
          </w:rPr>
          <w:t>23/12/2020</w:t>
        </w:r>
      </w:hyperlink>
      <w:r>
        <w:rPr>
          <w:rFonts w:ascii="Arial"/>
          <w:color w:val="3F3F3F"/>
          <w:sz w:val="12"/>
        </w:rPr>
        <w:tab/>
      </w:r>
      <w:hyperlink w:anchor="_bookmark36" w:history="1">
        <w:r>
          <w:rPr>
            <w:rFonts w:ascii="Arial"/>
            <w:color w:val="3F3F3F"/>
            <w:sz w:val="12"/>
          </w:rPr>
          <w:t xml:space="preserve">Informe Propuesta </w:t>
        </w:r>
        <w:r>
          <w:rPr>
            <w:rFonts w:ascii="Arial"/>
            <w:color w:val="3F3F3F"/>
            <w:spacing w:val="-2"/>
            <w:sz w:val="12"/>
          </w:rPr>
          <w:t>Junta_Ca</w:t>
        </w:r>
      </w:hyperlink>
      <w:r>
        <w:rPr>
          <w:rFonts w:ascii="Arial"/>
          <w:color w:val="3F3F3F"/>
          <w:sz w:val="12"/>
        </w:rPr>
        <w:tab/>
      </w:r>
      <w:hyperlink w:anchor="_bookmark36" w:history="1">
        <w:r>
          <w:rPr>
            <w:rFonts w:ascii="Arial"/>
            <w:color w:val="3F3F3F"/>
            <w:spacing w:val="-5"/>
            <w:sz w:val="12"/>
          </w:rPr>
          <w:t>108</w:t>
        </w:r>
      </w:hyperlink>
    </w:p>
    <w:p w:rsidR="00977B9E" w:rsidRDefault="0042333D">
      <w:pPr>
        <w:tabs>
          <w:tab w:val="left" w:pos="2967"/>
          <w:tab w:val="right" w:pos="10359"/>
        </w:tabs>
        <w:spacing w:before="62"/>
        <w:ind w:left="1819"/>
        <w:rPr>
          <w:rFonts w:ascii="Arial"/>
          <w:sz w:val="12"/>
        </w:rPr>
      </w:pPr>
      <w:hyperlink w:anchor="_bookmark37" w:history="1">
        <w:r>
          <w:rPr>
            <w:rFonts w:ascii="Arial"/>
            <w:color w:val="3F3F3F"/>
            <w:spacing w:val="-2"/>
            <w:sz w:val="12"/>
          </w:rPr>
          <w:t>23/12/2020</w:t>
        </w:r>
      </w:hyperlink>
      <w:r>
        <w:rPr>
          <w:rFonts w:ascii="Arial"/>
          <w:color w:val="3F3F3F"/>
          <w:sz w:val="12"/>
        </w:rPr>
        <w:tab/>
      </w:r>
      <w:hyperlink w:anchor="_bookmark37" w:history="1">
        <w:r>
          <w:rPr>
            <w:rFonts w:ascii="Arial"/>
            <w:color w:val="3F3F3F"/>
            <w:sz w:val="12"/>
          </w:rPr>
          <w:t>Certificado</w:t>
        </w:r>
        <w:r>
          <w:rPr>
            <w:rFonts w:ascii="Arial"/>
            <w:color w:val="3F3F3F"/>
            <w:spacing w:val="-2"/>
            <w:sz w:val="12"/>
          </w:rPr>
          <w:t xml:space="preserve"> </w:t>
        </w:r>
        <w:r>
          <w:rPr>
            <w:rFonts w:ascii="Arial"/>
            <w:color w:val="3F3F3F"/>
            <w:sz w:val="12"/>
          </w:rPr>
          <w:t xml:space="preserve">de </w:t>
        </w:r>
        <w:r>
          <w:rPr>
            <w:rFonts w:ascii="Arial"/>
            <w:color w:val="3F3F3F"/>
            <w:spacing w:val="-2"/>
            <w:sz w:val="12"/>
          </w:rPr>
          <w:t>Acuerdo_Ca</w:t>
        </w:r>
      </w:hyperlink>
      <w:r>
        <w:rPr>
          <w:rFonts w:ascii="Arial"/>
          <w:color w:val="3F3F3F"/>
          <w:sz w:val="12"/>
        </w:rPr>
        <w:tab/>
      </w:r>
      <w:hyperlink w:anchor="_bookmark37" w:history="1">
        <w:r>
          <w:rPr>
            <w:rFonts w:ascii="Arial"/>
            <w:color w:val="3F3F3F"/>
            <w:spacing w:val="-5"/>
            <w:sz w:val="12"/>
          </w:rPr>
          <w:t>111</w:t>
        </w:r>
      </w:hyperlink>
    </w:p>
    <w:p w:rsidR="00977B9E" w:rsidRDefault="0042333D">
      <w:pPr>
        <w:tabs>
          <w:tab w:val="left" w:pos="2967"/>
          <w:tab w:val="right" w:pos="10359"/>
        </w:tabs>
        <w:spacing w:before="62"/>
        <w:ind w:left="1819"/>
        <w:rPr>
          <w:rFonts w:ascii="Arial"/>
          <w:sz w:val="12"/>
        </w:rPr>
      </w:pPr>
      <w:hyperlink w:anchor="_bookmark38" w:history="1">
        <w:r>
          <w:rPr>
            <w:rFonts w:ascii="Arial"/>
            <w:color w:val="3F3F3F"/>
            <w:spacing w:val="-2"/>
            <w:sz w:val="12"/>
          </w:rPr>
          <w:t>23/12/2020</w:t>
        </w:r>
      </w:hyperlink>
      <w:r>
        <w:rPr>
          <w:rFonts w:ascii="Arial"/>
          <w:color w:val="3F3F3F"/>
          <w:sz w:val="12"/>
        </w:rPr>
        <w:tab/>
      </w:r>
      <w:hyperlink w:anchor="_bookmark38" w:history="1">
        <w:r>
          <w:rPr>
            <w:rFonts w:ascii="Arial"/>
            <w:color w:val="3F3F3F"/>
            <w:spacing w:val="-2"/>
            <w:sz w:val="12"/>
          </w:rPr>
          <w:t>Testi</w:t>
        </w:r>
        <w:r>
          <w:rPr>
            <w:rFonts w:ascii="Arial"/>
            <w:color w:val="3F3F3F"/>
            <w:spacing w:val="-2"/>
            <w:sz w:val="12"/>
          </w:rPr>
          <w:t>monio_Ca</w:t>
        </w:r>
      </w:hyperlink>
      <w:r>
        <w:rPr>
          <w:rFonts w:ascii="Arial"/>
          <w:color w:val="3F3F3F"/>
          <w:sz w:val="12"/>
        </w:rPr>
        <w:tab/>
      </w:r>
      <w:hyperlink w:anchor="_bookmark38" w:history="1">
        <w:r>
          <w:rPr>
            <w:rFonts w:ascii="Arial"/>
            <w:color w:val="3F3F3F"/>
            <w:spacing w:val="-5"/>
            <w:sz w:val="12"/>
          </w:rPr>
          <w:t>114</w:t>
        </w:r>
      </w:hyperlink>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42333D">
      <w:pPr>
        <w:pStyle w:val="Textoindependiente"/>
        <w:spacing w:before="3"/>
        <w:rPr>
          <w:rFonts w:ascii="Arial"/>
          <w:sz w:val="18"/>
        </w:rPr>
      </w:pPr>
      <w:r>
        <w:pict>
          <v:shape id="docshape3" o:spid="_x0000_s4920" style="position:absolute;margin-left:40pt;margin-top:11.75pt;width:515pt;height:.1pt;z-index:-15727616;mso-wrap-distance-left:0;mso-wrap-distance-right:0;mso-position-horizontal-relative:page" coordorigin="800,235" coordsize="10300,0" path="m800,235r10300,e" filled="f" strokeweight="1pt">
            <v:path arrowok="t"/>
            <w10:wrap type="topAndBottom" anchorx="page"/>
          </v:shape>
        </w:pict>
      </w:r>
    </w:p>
    <w:p w:rsidR="00977B9E" w:rsidRDefault="00977B9E">
      <w:pPr>
        <w:pStyle w:val="Textoindependiente"/>
        <w:spacing w:before="9"/>
        <w:rPr>
          <w:rFonts w:ascii="Arial"/>
          <w:sz w:val="20"/>
        </w:rPr>
      </w:pPr>
    </w:p>
    <w:p w:rsidR="00977B9E" w:rsidRDefault="0042333D">
      <w:pPr>
        <w:tabs>
          <w:tab w:val="left" w:pos="7087"/>
        </w:tabs>
        <w:spacing w:before="1"/>
        <w:ind w:left="140"/>
        <w:rPr>
          <w:rFonts w:ascii="Arial" w:hAnsi="Arial"/>
          <w:sz w:val="16"/>
        </w:rPr>
      </w:pPr>
      <w:proofErr w:type="gramStart"/>
      <w:r>
        <w:rPr>
          <w:rFonts w:ascii="Arial" w:hAnsi="Arial"/>
          <w:sz w:val="16"/>
        </w:rPr>
        <w:t>miércoles</w:t>
      </w:r>
      <w:proofErr w:type="gramEnd"/>
      <w:r>
        <w:rPr>
          <w:rFonts w:ascii="Arial" w:hAnsi="Arial"/>
          <w:sz w:val="16"/>
        </w:rPr>
        <w:t xml:space="preserve"> 23 de diciembre de </w:t>
      </w:r>
      <w:r>
        <w:rPr>
          <w:rFonts w:ascii="Arial" w:hAnsi="Arial"/>
          <w:spacing w:val="-4"/>
          <w:sz w:val="16"/>
        </w:rPr>
        <w:t>2020</w:t>
      </w:r>
      <w:r>
        <w:rPr>
          <w:rFonts w:ascii="Arial" w:hAnsi="Arial"/>
          <w:sz w:val="16"/>
        </w:rPr>
        <w:tab/>
        <w:t>Organismo</w:t>
      </w:r>
      <w:r>
        <w:rPr>
          <w:rFonts w:ascii="Arial" w:hAnsi="Arial"/>
          <w:spacing w:val="-2"/>
          <w:sz w:val="16"/>
        </w:rPr>
        <w:t xml:space="preserve"> </w:t>
      </w:r>
      <w:r>
        <w:rPr>
          <w:rFonts w:ascii="Arial" w:hAnsi="Arial"/>
          <w:sz w:val="16"/>
        </w:rPr>
        <w:t xml:space="preserve">Autónomo de Deportes La </w:t>
      </w:r>
      <w:r>
        <w:rPr>
          <w:rFonts w:ascii="Arial" w:hAnsi="Arial"/>
          <w:spacing w:val="-2"/>
          <w:sz w:val="16"/>
        </w:rPr>
        <w:t>Laguna</w:t>
      </w:r>
    </w:p>
    <w:p w:rsidR="00977B9E" w:rsidRDefault="00977B9E">
      <w:pPr>
        <w:rPr>
          <w:rFonts w:ascii="Arial" w:hAnsi="Arial"/>
          <w:sz w:val="16"/>
        </w:rPr>
        <w:sectPr w:rsidR="00977B9E">
          <w:type w:val="continuous"/>
          <w:pgSz w:w="11900" w:h="16840"/>
          <w:pgMar w:top="600" w:right="700" w:bottom="280" w:left="700" w:header="720" w:footer="720" w:gutter="0"/>
          <w:cols w:space="720"/>
        </w:sectPr>
      </w:pPr>
    </w:p>
    <w:p w:rsidR="00977B9E" w:rsidRDefault="0042333D">
      <w:pPr>
        <w:pStyle w:val="Textoindependiente"/>
        <w:rPr>
          <w:rFonts w:ascii="Arial"/>
          <w:sz w:val="20"/>
        </w:rPr>
      </w:pPr>
      <w:r>
        <w:lastRenderedPageBreak/>
        <w:pict>
          <v:group id="docshapegroup5" o:spid="_x0000_s4917" style="position:absolute;margin-left:49.45pt;margin-top:29.7pt;width:193.4pt;height:64.65pt;z-index:15731200;mso-position-horizontal-relative:page;mso-position-vertical-relative:page" coordorigin="989,594" coordsize="3868,1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4919" type="#_x0000_t75" style="position:absolute;left:989;top:594;width:3868;height:803">
              <v:imagedata r:id="rId9" o:title=""/>
            </v:shape>
            <v:shape id="docshape7" o:spid="_x0000_s4918" type="#_x0000_t75" style="position:absolute;left:2529;top:1398;width:992;height:489">
              <v:imagedata r:id="rId10" o:title=""/>
            </v:shape>
            <w10:wrap anchorx="page" anchory="page"/>
          </v:group>
        </w:pict>
      </w:r>
      <w:r>
        <w:pict>
          <v:group id="docshapegroup8" o:spid="_x0000_s4913" style="position:absolute;margin-left:3.75pt;margin-top:143.2pt;width:65.55pt;height:555.5pt;z-index:-22557696;mso-position-horizontal-relative:page;mso-position-vertical-relative:page" coordorigin="75,2864" coordsize="1311,11110">
            <v:rect id="docshape9" o:spid="_x0000_s4916" style="position:absolute;left:80;top:2869;width:1300;height:11100" filled="f" strokeweight=".5pt"/>
            <v:shape id="docshape10" o:spid="_x0000_s4915"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11" o:spid="_x0000_s4914" type="#_x0000_t75" style="position:absolute;left:178;top:13327;width:543;height:543">
              <v:imagedata r:id="rId11" o:title=""/>
            </v:shape>
            <w10:wrap anchorx="page" anchory="page"/>
          </v:group>
        </w:pict>
      </w:r>
      <w:r>
        <w:pict>
          <v:shapetype id="_x0000_t202" coordsize="21600,21600" o:spt="202" path="m,l,21600r21600,l21600,xe">
            <v:stroke joinstyle="miter"/>
            <v:path gradientshapeok="t" o:connecttype="rect"/>
          </v:shapetype>
          <v:shape id="docshape12" o:spid="_x0000_s4912" type="#_x0000_t202" style="position:absolute;margin-left:7.55pt;margin-top:506.4pt;width:8.75pt;height:152.1pt;z-index:15732736;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:28</w:t>
                  </w:r>
                  <w:proofErr w:type="gramEnd"/>
                  <w:r>
                    <w:rPr>
                      <w:rFonts w:ascii="Arial" w:hAnsi="Arial"/>
                      <w:b/>
                      <w:sz w:val="12"/>
                    </w:rPr>
                    <w:t xml:space="preserve">/10/2020 </w:t>
                  </w:r>
                  <w:r>
                    <w:rPr>
                      <w:rFonts w:ascii="Arial" w:hAnsi="Arial"/>
                      <w:b/>
                      <w:spacing w:val="-2"/>
                      <w:sz w:val="12"/>
                    </w:rPr>
                    <w:t>15:09:26</w:t>
                  </w:r>
                </w:p>
              </w:txbxContent>
            </v:textbox>
            <w10:wrap anchorx="page" anchory="page"/>
          </v:shape>
        </w:pict>
      </w:r>
      <w:r>
        <w:pict>
          <v:shape id="docshape13" o:spid="_x0000_s4911" type="#_x0000_t202" style="position:absolute;margin-left:7.65pt;margin-top:180.25pt;width:31.85pt;height:74.4pt;z-index:15733248;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bookmarkStart w:id="2" w:name="_bookmark1"/>
                  <w:bookmarkEnd w:id="2"/>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14" o:spid="_x0000_s4910" type="#_x0000_t202" style="position:absolute;margin-left:21.05pt;margin-top:308.9pt;width:14.75pt;height:349.6pt;z-index:15733760;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828D2C5D70CB949D593EFDB7436890AF</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p>
    <w:p w:rsidR="00977B9E" w:rsidRDefault="00977B9E">
      <w:pPr>
        <w:pStyle w:val="Textoindependiente"/>
        <w:rPr>
          <w:rFonts w:ascii="Arial"/>
          <w:sz w:val="20"/>
        </w:rPr>
      </w:pPr>
    </w:p>
    <w:p w:rsidR="00977B9E" w:rsidRDefault="00977B9E">
      <w:pPr>
        <w:pStyle w:val="Textoindependiente"/>
        <w:spacing w:before="6"/>
        <w:rPr>
          <w:rFonts w:ascii="Arial"/>
          <w:sz w:val="23"/>
        </w:rPr>
      </w:pPr>
    </w:p>
    <w:p w:rsidR="00977B9E" w:rsidRDefault="0042333D">
      <w:pPr>
        <w:pStyle w:val="Ttulo2"/>
        <w:ind w:right="126"/>
        <w:jc w:val="right"/>
        <w:rPr>
          <w:u w:val="none"/>
        </w:rPr>
      </w:pPr>
      <w:r>
        <w:pict>
          <v:rect id="docshape15" o:spid="_x0000_s4909" style="position:absolute;left:0;text-align:left;margin-left:112pt;margin-top:21.7pt;width:442.3pt;height:.5pt;z-index:-15726592;mso-wrap-distance-left:0;mso-wrap-distance-right:0;mso-position-horizontal-relative:page" fillcolor="black" stroked="f">
            <w10:wrap type="topAndBottom" anchorx="page"/>
          </v:rect>
        </w:pict>
      </w:r>
      <w:r>
        <w:rPr>
          <w:u w:val="none"/>
        </w:rPr>
        <w:t>PROPUESTA</w:t>
      </w:r>
      <w:r>
        <w:rPr>
          <w:spacing w:val="-7"/>
          <w:u w:val="none"/>
        </w:rPr>
        <w:t xml:space="preserve"> </w:t>
      </w:r>
      <w:r>
        <w:rPr>
          <w:u w:val="none"/>
        </w:rPr>
        <w:t>DE</w:t>
      </w:r>
      <w:r>
        <w:rPr>
          <w:spacing w:val="-5"/>
          <w:u w:val="none"/>
        </w:rPr>
        <w:t xml:space="preserve"> </w:t>
      </w:r>
      <w:r>
        <w:rPr>
          <w:spacing w:val="-2"/>
          <w:u w:val="none"/>
        </w:rPr>
        <w:t>INICIO</w:t>
      </w: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spacing w:before="6"/>
        <w:rPr>
          <w:b/>
          <w:sz w:val="18"/>
        </w:rPr>
      </w:pPr>
    </w:p>
    <w:p w:rsidR="00977B9E" w:rsidRDefault="0042333D">
      <w:pPr>
        <w:pStyle w:val="Ttulo5"/>
        <w:spacing w:before="59"/>
        <w:ind w:left="1308"/>
        <w:rPr>
          <w:rFonts w:ascii="Cambria Math" w:hAnsi="Cambria Math"/>
        </w:rPr>
      </w:pPr>
      <w:r>
        <w:rPr>
          <w:rFonts w:ascii="Cambria Math" w:hAnsi="Cambria Math"/>
        </w:rPr>
        <w:t>Nº.</w:t>
      </w:r>
      <w:r>
        <w:rPr>
          <w:rFonts w:ascii="Cambria Math" w:hAnsi="Cambria Math"/>
          <w:spacing w:val="-9"/>
        </w:rPr>
        <w:t xml:space="preserve"> </w:t>
      </w:r>
      <w:r>
        <w:rPr>
          <w:rFonts w:ascii="Cambria Math" w:hAnsi="Cambria Math"/>
        </w:rPr>
        <w:t>EXPEDIENTE:</w:t>
      </w:r>
      <w:r>
        <w:rPr>
          <w:rFonts w:ascii="Cambria Math" w:hAnsi="Cambria Math"/>
          <w:spacing w:val="-9"/>
        </w:rPr>
        <w:t xml:space="preserve"> </w:t>
      </w:r>
      <w:r>
        <w:rPr>
          <w:rFonts w:ascii="Cambria Math" w:hAnsi="Cambria Math"/>
          <w:spacing w:val="-2"/>
        </w:rPr>
        <w:t>2020001315</w:t>
      </w:r>
    </w:p>
    <w:p w:rsidR="00977B9E" w:rsidRDefault="00977B9E">
      <w:pPr>
        <w:pStyle w:val="Textoindependiente"/>
        <w:rPr>
          <w:rFonts w:ascii="Cambria Math"/>
          <w:b/>
          <w:sz w:val="24"/>
        </w:rPr>
      </w:pPr>
    </w:p>
    <w:p w:rsidR="00977B9E" w:rsidRDefault="00977B9E">
      <w:pPr>
        <w:pStyle w:val="Textoindependiente"/>
        <w:rPr>
          <w:rFonts w:ascii="Cambria Math"/>
          <w:b/>
          <w:sz w:val="24"/>
        </w:rPr>
      </w:pPr>
    </w:p>
    <w:p w:rsidR="00977B9E" w:rsidRDefault="00977B9E">
      <w:pPr>
        <w:pStyle w:val="Textoindependiente"/>
        <w:spacing w:before="10"/>
        <w:rPr>
          <w:rFonts w:ascii="Cambria Math"/>
          <w:b/>
          <w:sz w:val="19"/>
        </w:rPr>
      </w:pPr>
    </w:p>
    <w:p w:rsidR="00977B9E" w:rsidRDefault="0042333D">
      <w:pPr>
        <w:ind w:left="1308" w:right="127" w:firstLine="708"/>
        <w:jc w:val="both"/>
        <w:rPr>
          <w:sz w:val="24"/>
        </w:rPr>
      </w:pPr>
      <w:r>
        <w:rPr>
          <w:sz w:val="24"/>
        </w:rPr>
        <w:t>En</w:t>
      </w:r>
      <w:r>
        <w:rPr>
          <w:spacing w:val="-1"/>
          <w:sz w:val="24"/>
        </w:rPr>
        <w:t xml:space="preserve"> </w:t>
      </w:r>
      <w:r>
        <w:rPr>
          <w:sz w:val="24"/>
        </w:rPr>
        <w:t>cumplimento de</w:t>
      </w:r>
      <w:r>
        <w:rPr>
          <w:spacing w:val="-1"/>
          <w:sz w:val="24"/>
        </w:rPr>
        <w:t xml:space="preserve"> </w:t>
      </w:r>
      <w:r>
        <w:rPr>
          <w:sz w:val="24"/>
        </w:rPr>
        <w:t>lo dispuesto en la</w:t>
      </w:r>
      <w:r>
        <w:rPr>
          <w:spacing w:val="-1"/>
          <w:sz w:val="24"/>
        </w:rPr>
        <w:t xml:space="preserve"> </w:t>
      </w:r>
      <w:r>
        <w:rPr>
          <w:sz w:val="24"/>
        </w:rPr>
        <w:t>letra i)</w:t>
      </w:r>
      <w:r>
        <w:rPr>
          <w:spacing w:val="-1"/>
          <w:sz w:val="24"/>
        </w:rPr>
        <w:t xml:space="preserve"> </w:t>
      </w:r>
      <w:r>
        <w:rPr>
          <w:sz w:val="24"/>
        </w:rPr>
        <w:t>del artículo 10 de</w:t>
      </w:r>
      <w:r>
        <w:rPr>
          <w:spacing w:val="-1"/>
          <w:sz w:val="24"/>
        </w:rPr>
        <w:t xml:space="preserve"> </w:t>
      </w:r>
      <w:r>
        <w:rPr>
          <w:sz w:val="24"/>
        </w:rPr>
        <w:t>los Estatutos de</w:t>
      </w:r>
      <w:r>
        <w:rPr>
          <w:spacing w:val="-1"/>
          <w:sz w:val="24"/>
        </w:rPr>
        <w:t xml:space="preserve"> </w:t>
      </w:r>
      <w:r>
        <w:rPr>
          <w:sz w:val="24"/>
        </w:rPr>
        <w:t>este Organismo Autónomo de Deportes del Excmo. Ayuntamiento de San Cristóbal de La Laguna y al objeto de que, en el ejercicio de las facultades que le vienen atribuidas por la letra l) del artículo 9 de los Estatutos, se proceda por la Junta de Gobierno de</w:t>
      </w:r>
      <w:r>
        <w:rPr>
          <w:sz w:val="24"/>
        </w:rPr>
        <w:t xml:space="preserve"> este Organismo Autónomo a la aprobación de la Propuesta Inicial del Presupuesto de esta Administración para el próximo ejercicio de 2021, y que se integre en el General del Ayuntamiento, conforme dispone el artículo 168.2, en relación con el apartado 1 de</w:t>
      </w:r>
      <w:r>
        <w:rPr>
          <w:sz w:val="24"/>
        </w:rPr>
        <w:t>l referido artículo, del Texto Refundido de la Ley Reguladora de las Haciendas Locales, aprobado por el Real Decreto Legislativo 2/2004, de 5 de marzo.</w:t>
      </w:r>
    </w:p>
    <w:p w:rsidR="00977B9E" w:rsidRDefault="00977B9E">
      <w:pPr>
        <w:pStyle w:val="Textoindependiente"/>
        <w:rPr>
          <w:sz w:val="26"/>
        </w:rPr>
      </w:pPr>
    </w:p>
    <w:p w:rsidR="00977B9E" w:rsidRDefault="0042333D">
      <w:pPr>
        <w:spacing w:before="218"/>
        <w:ind w:left="1308" w:right="132" w:firstLine="708"/>
        <w:jc w:val="both"/>
        <w:rPr>
          <w:sz w:val="24"/>
        </w:rPr>
      </w:pPr>
      <w:r>
        <w:rPr>
          <w:sz w:val="24"/>
        </w:rPr>
        <w:t>Por lo expuesto, de conformidad con lo dispuesto en el artículo 10 de los Estatutos Reguladores del Org</w:t>
      </w:r>
      <w:r>
        <w:rPr>
          <w:sz w:val="24"/>
        </w:rPr>
        <w:t>anismo Autónomo de Deportes, en relación con el Decreto del Sr. Alcalde nº. 4697/2019, de 15 de julio,</w:t>
      </w:r>
    </w:p>
    <w:p w:rsidR="00977B9E" w:rsidRDefault="00977B9E">
      <w:pPr>
        <w:pStyle w:val="Textoindependiente"/>
        <w:rPr>
          <w:sz w:val="26"/>
        </w:rPr>
      </w:pPr>
    </w:p>
    <w:p w:rsidR="00977B9E" w:rsidRDefault="0042333D">
      <w:pPr>
        <w:pStyle w:val="Ttulo4"/>
        <w:spacing w:before="222"/>
        <w:ind w:left="3483" w:right="1600"/>
        <w:jc w:val="center"/>
        <w:rPr>
          <w:rFonts w:ascii="Times New Roman"/>
        </w:rPr>
      </w:pPr>
      <w:r>
        <w:pict>
          <v:shape id="docshape16" o:spid="_x0000_s4908" type="#_x0000_t202" style="position:absolute;left:0;text-align:left;margin-left:51.85pt;margin-top:29.2pt;width:7.7pt;height:50.05pt;z-index:15735296;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28-10-2020 </w:t>
                  </w:r>
                  <w:r>
                    <w:rPr>
                      <w:rFonts w:ascii="Courier New"/>
                      <w:spacing w:val="-2"/>
                      <w:sz w:val="10"/>
                    </w:rPr>
                    <w:t>15:09</w:t>
                  </w:r>
                </w:p>
              </w:txbxContent>
            </v:textbox>
            <w10:wrap anchorx="page"/>
          </v:shape>
        </w:pict>
      </w:r>
      <w:r>
        <w:rPr>
          <w:rFonts w:ascii="Times New Roman"/>
          <w:spacing w:val="-2"/>
        </w:rPr>
        <w:t>DISPONGO</w:t>
      </w:r>
    </w:p>
    <w:p w:rsidR="00977B9E" w:rsidRDefault="00977B9E">
      <w:pPr>
        <w:pStyle w:val="Textoindependiente"/>
        <w:rPr>
          <w:b/>
          <w:sz w:val="26"/>
        </w:rPr>
      </w:pPr>
    </w:p>
    <w:p w:rsidR="00977B9E" w:rsidRDefault="0042333D">
      <w:pPr>
        <w:spacing w:before="212"/>
        <w:ind w:left="1308" w:right="131" w:firstLine="708"/>
        <w:jc w:val="both"/>
        <w:rPr>
          <w:sz w:val="24"/>
        </w:rPr>
      </w:pPr>
      <w:r>
        <w:rPr>
          <w:sz w:val="24"/>
        </w:rPr>
        <w:t xml:space="preserve">Que se inicie el correspondiente procedimiento administrativo para la aprobación por la Junta de Gobierno de la Propuesta </w:t>
      </w:r>
      <w:r>
        <w:rPr>
          <w:sz w:val="24"/>
        </w:rPr>
        <w:t>Inicial del Presupuesto del Organismo Autónomo de Deportes para el ejercicio de 2021 y que se integre en el General del Ayuntamiento.</w:t>
      </w:r>
    </w:p>
    <w:p w:rsidR="00977B9E" w:rsidRDefault="00977B9E">
      <w:pPr>
        <w:pStyle w:val="Textoindependiente"/>
        <w:rPr>
          <w:sz w:val="26"/>
        </w:rPr>
      </w:pPr>
    </w:p>
    <w:p w:rsidR="00977B9E" w:rsidRDefault="0042333D">
      <w:pPr>
        <w:spacing w:before="218" w:line="343" w:lineRule="auto"/>
        <w:ind w:left="3488" w:right="1600"/>
        <w:jc w:val="center"/>
        <w:rPr>
          <w:sz w:val="24"/>
        </w:rPr>
      </w:pPr>
      <w:r>
        <w:pict>
          <v:shape id="docshape17" o:spid="_x0000_s4907" type="#_x0000_t202" style="position:absolute;left:0;text-align:left;margin-left:51.85pt;margin-top:30.45pt;width:7.7pt;height:32.05pt;z-index:15734784;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v:shape>
        </w:pict>
      </w:r>
      <w:r>
        <w:rPr>
          <w:sz w:val="24"/>
        </w:rPr>
        <w:t>En</w:t>
      </w:r>
      <w:r>
        <w:rPr>
          <w:spacing w:val="-4"/>
          <w:sz w:val="24"/>
        </w:rPr>
        <w:t xml:space="preserve"> </w:t>
      </w:r>
      <w:r>
        <w:rPr>
          <w:sz w:val="24"/>
        </w:rPr>
        <w:t>San</w:t>
      </w:r>
      <w:r>
        <w:rPr>
          <w:spacing w:val="-4"/>
          <w:sz w:val="24"/>
        </w:rPr>
        <w:t xml:space="preserve"> </w:t>
      </w:r>
      <w:r>
        <w:rPr>
          <w:sz w:val="24"/>
        </w:rPr>
        <w:t>Cristóbal</w:t>
      </w:r>
      <w:r>
        <w:rPr>
          <w:spacing w:val="-4"/>
          <w:sz w:val="24"/>
        </w:rPr>
        <w:t xml:space="preserve"> </w:t>
      </w:r>
      <w:r>
        <w:rPr>
          <w:sz w:val="24"/>
        </w:rPr>
        <w:t>de</w:t>
      </w:r>
      <w:r>
        <w:rPr>
          <w:spacing w:val="-3"/>
          <w:sz w:val="24"/>
        </w:rPr>
        <w:t xml:space="preserve"> </w:t>
      </w:r>
      <w:r>
        <w:rPr>
          <w:sz w:val="24"/>
        </w:rPr>
        <w:t>La</w:t>
      </w:r>
      <w:r>
        <w:rPr>
          <w:spacing w:val="-3"/>
          <w:sz w:val="24"/>
        </w:rPr>
        <w:t xml:space="preserve"> </w:t>
      </w:r>
      <w:r>
        <w:rPr>
          <w:sz w:val="24"/>
        </w:rPr>
        <w:t>Laguna,</w:t>
      </w:r>
      <w:r>
        <w:rPr>
          <w:spacing w:val="-4"/>
          <w:sz w:val="24"/>
        </w:rPr>
        <w:t xml:space="preserve"> </w:t>
      </w:r>
      <w:r>
        <w:rPr>
          <w:sz w:val="24"/>
        </w:rPr>
        <w:t>a</w:t>
      </w:r>
      <w:r>
        <w:rPr>
          <w:spacing w:val="-5"/>
          <w:sz w:val="24"/>
        </w:rPr>
        <w:t xml:space="preserve"> </w:t>
      </w:r>
      <w:r>
        <w:rPr>
          <w:sz w:val="24"/>
        </w:rPr>
        <w:t>la</w:t>
      </w:r>
      <w:r>
        <w:rPr>
          <w:spacing w:val="-3"/>
          <w:sz w:val="24"/>
        </w:rPr>
        <w:t xml:space="preserve"> </w:t>
      </w:r>
      <w:r>
        <w:rPr>
          <w:sz w:val="24"/>
        </w:rPr>
        <w:t>fecha</w:t>
      </w:r>
      <w:r>
        <w:rPr>
          <w:spacing w:val="-5"/>
          <w:sz w:val="24"/>
        </w:rPr>
        <w:t xml:space="preserve"> </w:t>
      </w:r>
      <w:r>
        <w:rPr>
          <w:sz w:val="24"/>
        </w:rPr>
        <w:t>de</w:t>
      </w:r>
      <w:r>
        <w:rPr>
          <w:spacing w:val="-5"/>
          <w:sz w:val="24"/>
        </w:rPr>
        <w:t xml:space="preserve"> </w:t>
      </w:r>
      <w:r>
        <w:rPr>
          <w:sz w:val="24"/>
        </w:rPr>
        <w:t>la</w:t>
      </w:r>
      <w:r>
        <w:rPr>
          <w:spacing w:val="-3"/>
          <w:sz w:val="24"/>
        </w:rPr>
        <w:t xml:space="preserve"> </w:t>
      </w:r>
      <w:r>
        <w:rPr>
          <w:sz w:val="24"/>
        </w:rPr>
        <w:t>firma (documento firmado electrónicamente)</w:t>
      </w:r>
    </w:p>
    <w:p w:rsidR="00977B9E" w:rsidRDefault="00977B9E">
      <w:pPr>
        <w:pStyle w:val="Textoindependiente"/>
        <w:spacing w:before="8"/>
        <w:rPr>
          <w:sz w:val="34"/>
        </w:rPr>
      </w:pPr>
    </w:p>
    <w:p w:rsidR="00977B9E" w:rsidRDefault="0042333D">
      <w:pPr>
        <w:pStyle w:val="Ttulo6"/>
        <w:spacing w:before="0"/>
        <w:ind w:left="3484" w:right="1600"/>
      </w:pPr>
      <w:r>
        <w:t>LA</w:t>
      </w:r>
      <w:r>
        <w:rPr>
          <w:spacing w:val="-5"/>
        </w:rPr>
        <w:t xml:space="preserve"> </w:t>
      </w:r>
      <w:r>
        <w:rPr>
          <w:spacing w:val="-2"/>
        </w:rPr>
        <w:t>PRESIDENTA,</w:t>
      </w:r>
    </w:p>
    <w:p w:rsidR="00977B9E" w:rsidRDefault="0042333D">
      <w:pPr>
        <w:spacing w:before="121"/>
        <w:ind w:left="3479" w:right="1600"/>
        <w:jc w:val="center"/>
        <w:rPr>
          <w:sz w:val="20"/>
        </w:rPr>
      </w:pPr>
      <w:r>
        <w:pict>
          <v:shape id="docshape18" o:spid="_x0000_s4906" type="#_x0000_t202" style="position:absolute;left:0;text-align:left;margin-left:42.45pt;margin-top:27.35pt;width:17.05pt;height:71.05pt;z-index:-22555648;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v:shape>
        </w:pict>
      </w:r>
      <w:r>
        <w:rPr>
          <w:sz w:val="20"/>
        </w:rPr>
        <w:t>(Decreto</w:t>
      </w:r>
      <w:r>
        <w:rPr>
          <w:spacing w:val="-3"/>
          <w:sz w:val="20"/>
        </w:rPr>
        <w:t xml:space="preserve"> </w:t>
      </w:r>
      <w:r>
        <w:rPr>
          <w:sz w:val="20"/>
        </w:rPr>
        <w:t>del</w:t>
      </w:r>
      <w:r>
        <w:rPr>
          <w:spacing w:val="-4"/>
          <w:sz w:val="20"/>
        </w:rPr>
        <w:t xml:space="preserve"> </w:t>
      </w:r>
      <w:r>
        <w:rPr>
          <w:sz w:val="20"/>
        </w:rPr>
        <w:t>Sr.</w:t>
      </w:r>
      <w:r>
        <w:rPr>
          <w:spacing w:val="-3"/>
          <w:sz w:val="20"/>
        </w:rPr>
        <w:t xml:space="preserve"> </w:t>
      </w:r>
      <w:r>
        <w:rPr>
          <w:sz w:val="20"/>
        </w:rPr>
        <w:t>Alcalde</w:t>
      </w:r>
      <w:r>
        <w:rPr>
          <w:spacing w:val="-4"/>
          <w:sz w:val="20"/>
        </w:rPr>
        <w:t xml:space="preserve"> </w:t>
      </w:r>
      <w:r>
        <w:rPr>
          <w:sz w:val="20"/>
        </w:rPr>
        <w:t>nº.</w:t>
      </w:r>
      <w:r>
        <w:rPr>
          <w:spacing w:val="-4"/>
          <w:sz w:val="20"/>
        </w:rPr>
        <w:t xml:space="preserve"> </w:t>
      </w:r>
      <w:r>
        <w:rPr>
          <w:sz w:val="20"/>
        </w:rPr>
        <w:t>4697/2019,</w:t>
      </w:r>
      <w:r>
        <w:rPr>
          <w:spacing w:val="-4"/>
          <w:sz w:val="20"/>
        </w:rPr>
        <w:t xml:space="preserve"> </w:t>
      </w:r>
      <w:r>
        <w:rPr>
          <w:sz w:val="20"/>
        </w:rPr>
        <w:t>de</w:t>
      </w:r>
      <w:r>
        <w:rPr>
          <w:spacing w:val="-6"/>
          <w:sz w:val="20"/>
        </w:rPr>
        <w:t xml:space="preserve"> </w:t>
      </w:r>
      <w:r>
        <w:rPr>
          <w:sz w:val="20"/>
        </w:rPr>
        <w:t>15</w:t>
      </w:r>
      <w:r>
        <w:rPr>
          <w:spacing w:val="-5"/>
          <w:sz w:val="20"/>
        </w:rPr>
        <w:t xml:space="preserve"> </w:t>
      </w:r>
      <w:r>
        <w:rPr>
          <w:sz w:val="20"/>
        </w:rPr>
        <w:t>de</w:t>
      </w:r>
      <w:r>
        <w:rPr>
          <w:spacing w:val="-5"/>
          <w:sz w:val="20"/>
        </w:rPr>
        <w:t xml:space="preserve"> </w:t>
      </w:r>
      <w:r>
        <w:rPr>
          <w:spacing w:val="-2"/>
          <w:sz w:val="20"/>
        </w:rPr>
        <w:t>julio)</w:t>
      </w:r>
    </w:p>
    <w:p w:rsidR="00977B9E" w:rsidRDefault="00977B9E">
      <w:pPr>
        <w:pStyle w:val="Textoindependiente"/>
        <w:rPr>
          <w:sz w:val="22"/>
        </w:rPr>
      </w:pPr>
    </w:p>
    <w:p w:rsidR="00977B9E" w:rsidRDefault="00977B9E">
      <w:pPr>
        <w:pStyle w:val="Textoindependiente"/>
        <w:rPr>
          <w:sz w:val="22"/>
        </w:rPr>
      </w:pPr>
    </w:p>
    <w:p w:rsidR="00977B9E" w:rsidRDefault="00977B9E">
      <w:pPr>
        <w:pStyle w:val="Textoindependiente"/>
        <w:rPr>
          <w:sz w:val="22"/>
        </w:rPr>
      </w:pPr>
    </w:p>
    <w:p w:rsidR="00977B9E" w:rsidRDefault="0042333D">
      <w:pPr>
        <w:pStyle w:val="Ttulo7"/>
        <w:spacing w:before="152" w:line="240" w:lineRule="auto"/>
        <w:ind w:left="3482" w:right="1600"/>
        <w:jc w:val="center"/>
        <w:rPr>
          <w:rFonts w:ascii="Times New Roman" w:hAnsi="Times New Roman"/>
        </w:rPr>
      </w:pPr>
      <w:r>
        <w:rPr>
          <w:rFonts w:ascii="Times New Roman" w:hAnsi="Times New Roman"/>
        </w:rPr>
        <w:t>Fdo:</w:t>
      </w:r>
      <w:r>
        <w:rPr>
          <w:rFonts w:ascii="Times New Roman" w:hAnsi="Times New Roman"/>
          <w:spacing w:val="-3"/>
        </w:rPr>
        <w:t xml:space="preserve"> </w:t>
      </w:r>
      <w:r>
        <w:rPr>
          <w:rFonts w:ascii="Times New Roman" w:hAnsi="Times New Roman"/>
        </w:rPr>
        <w:t>Idaira</w:t>
      </w:r>
      <w:r>
        <w:rPr>
          <w:rFonts w:ascii="Times New Roman" w:hAnsi="Times New Roman"/>
          <w:spacing w:val="-5"/>
        </w:rPr>
        <w:t xml:space="preserve"> </w:t>
      </w:r>
      <w:r>
        <w:rPr>
          <w:rFonts w:ascii="Times New Roman" w:hAnsi="Times New Roman"/>
        </w:rPr>
        <w:t>Afonso</w:t>
      </w:r>
      <w:r>
        <w:rPr>
          <w:rFonts w:ascii="Times New Roman" w:hAnsi="Times New Roman"/>
          <w:spacing w:val="-4"/>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2"/>
        </w:rPr>
        <w:t>Martín</w: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spacing w:before="8"/>
        <w:rPr>
          <w:sz w:val="15"/>
        </w:rPr>
      </w:pPr>
    </w:p>
    <w:p w:rsidR="00977B9E" w:rsidRDefault="0042333D">
      <w:pPr>
        <w:spacing w:before="94"/>
        <w:ind w:left="1884"/>
        <w:jc w:val="center"/>
        <w:rPr>
          <w:rFonts w:ascii="Arial"/>
        </w:rPr>
      </w:pPr>
      <w:r>
        <w:rPr>
          <w:noProof/>
          <w:lang w:eastAsia="es-ES"/>
        </w:rPr>
        <w:drawing>
          <wp:anchor distT="0" distB="0" distL="0" distR="0" simplePos="0" relativeHeight="15731712" behindDoc="0" locked="0" layoutInCell="1" allowOverlap="1">
            <wp:simplePos x="0" y="0"/>
            <wp:positionH relativeFrom="page">
              <wp:posOffset>5972809</wp:posOffset>
            </wp:positionH>
            <wp:positionV relativeFrom="paragraph">
              <wp:posOffset>-187352</wp:posOffset>
            </wp:positionV>
            <wp:extent cx="1040130" cy="41783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1040130" cy="417830"/>
                    </a:xfrm>
                    <a:prstGeom prst="rect">
                      <a:avLst/>
                    </a:prstGeom>
                  </pic:spPr>
                </pic:pic>
              </a:graphicData>
            </a:graphic>
          </wp:anchor>
        </w:drawing>
      </w:r>
      <w:r>
        <w:rPr>
          <w:rFonts w:ascii="Arial"/>
        </w:rPr>
        <w:t>1</w:t>
      </w:r>
    </w:p>
    <w:p w:rsidR="00977B9E" w:rsidRDefault="00977B9E">
      <w:pPr>
        <w:jc w:val="center"/>
        <w:rPr>
          <w:rFonts w:ascii="Arial"/>
        </w:rPr>
        <w:sectPr w:rsidR="00977B9E">
          <w:headerReference w:type="default" r:id="rId13"/>
          <w:pgSz w:w="11910" w:h="16840"/>
          <w:pgMar w:top="820" w:right="720" w:bottom="280" w:left="960" w:header="51" w:footer="0" w:gutter="0"/>
          <w:pgNumType w:start="1"/>
          <w:cols w:space="720"/>
        </w:sectPr>
      </w:pPr>
    </w:p>
    <w:p w:rsidR="00977B9E" w:rsidRDefault="0042333D">
      <w:pPr>
        <w:pStyle w:val="Textoindependiente"/>
        <w:spacing w:before="2"/>
        <w:rPr>
          <w:rFonts w:ascii="Arial"/>
          <w:sz w:val="26"/>
        </w:rPr>
      </w:pPr>
      <w:r>
        <w:pict>
          <v:group id="docshapegroup19" o:spid="_x0000_s4894" style="position:absolute;margin-left:19.9pt;margin-top:772.65pt;width:555.5pt;height:65.5pt;z-index:15736832;mso-position-horizontal-relative:page;mso-position-vertical-relative:page" coordorigin="398,15453" coordsize="11110,1310">
            <v:rect id="docshape20" o:spid="_x0000_s4905" style="position:absolute;left:403;top:15458;width:11100;height:1300" filled="f" strokeweight=".5pt"/>
            <v:shape id="docshape21" o:spid="_x0000_s4904" style="position:absolute;left:403;top:15458;width:11100;height:1300" coordorigin="403,15458" coordsize="11100,1300" o:spt="100" adj="0,,0" path="m403,16198r740,l1143,15458r-740,l403,16198xm1143,16198r7400,l8543,15458r-7400,l1143,16198xm8543,16198r2960,l11503,15458r-2960,l8543,16198xm403,16758r11100,l11503,16198r-11100,l403,16758xm403,16378r11100,l11503,16198r-11100,l403,16378xe" filled="f" strokecolor="#bfbfbf" strokeweight=".5pt">
              <v:stroke joinstyle="round"/>
              <v:formulas/>
              <v:path arrowok="t" o:connecttype="segments"/>
            </v:shape>
            <v:shape id="docshape22" o:spid="_x0000_s4903" type="#_x0000_t75" style="position:absolute;left:501;top:15557;width:543;height:543">
              <v:imagedata r:id="rId14" o:title=""/>
            </v:shape>
            <v:shape id="docshape23" o:spid="_x0000_s4902" type="#_x0000_t202" style="position:absolute;left:1223;top:15549;width:2989;height:135" filled="f" stroked="f">
              <v:textbox inset="0,0,0,0">
                <w:txbxContent>
                  <w:p w:rsidR="00977B9E" w:rsidRDefault="0042333D">
                    <w:pPr>
                      <w:spacing w:line="134" w:lineRule="exact"/>
                      <w:rPr>
                        <w:rFonts w:ascii="Arial" w:hAnsi="Arial"/>
                        <w:b/>
                        <w:sz w:val="12"/>
                      </w:rPr>
                    </w:pPr>
                    <w:r>
                      <w:rPr>
                        <w:rFonts w:ascii="Arial" w:hAnsi="Arial"/>
                        <w:b/>
                        <w:sz w:val="12"/>
                      </w:rPr>
                      <w:t>Ángeles Díaz Perdomo</w:t>
                    </w:r>
                    <w:r>
                      <w:rPr>
                        <w:rFonts w:ascii="Arial" w:hAnsi="Arial"/>
                        <w:b/>
                        <w:spacing w:val="33"/>
                        <w:sz w:val="12"/>
                      </w:rPr>
                      <w:t xml:space="preserve">  </w:t>
                    </w:r>
                    <w:proofErr w:type="gramStart"/>
                    <w:r>
                      <w:rPr>
                        <w:rFonts w:ascii="Arial" w:hAnsi="Arial"/>
                        <w:b/>
                        <w:sz w:val="12"/>
                      </w:rPr>
                      <w:t>Fecha :15</w:t>
                    </w:r>
                    <w:proofErr w:type="gramEnd"/>
                    <w:r>
                      <w:rPr>
                        <w:rFonts w:ascii="Arial" w:hAnsi="Arial"/>
                        <w:b/>
                        <w:sz w:val="12"/>
                      </w:rPr>
                      <w:t xml:space="preserve">/12/2020 </w:t>
                    </w:r>
                    <w:r>
                      <w:rPr>
                        <w:rFonts w:ascii="Arial" w:hAnsi="Arial"/>
                        <w:b/>
                        <w:spacing w:val="-2"/>
                        <w:sz w:val="12"/>
                      </w:rPr>
                      <w:t>15:32:39</w:t>
                    </w:r>
                  </w:p>
                </w:txbxContent>
              </v:textbox>
            </v:shape>
            <v:shape id="docshape24" o:spid="_x0000_s4901" type="#_x0000_t202" style="position:absolute;left:9412;top:15551;width:1242;height:157" filled="f" stroked="f">
              <v:textbox inset="0,0,0,0">
                <w:txbxContent>
                  <w:p w:rsidR="00977B9E" w:rsidRDefault="0042333D">
                    <w:pPr>
                      <w:spacing w:line="156" w:lineRule="exact"/>
                      <w:rPr>
                        <w:rFonts w:ascii="Arial" w:hAnsi="Arial"/>
                        <w:sz w:val="14"/>
                      </w:rPr>
                    </w:pPr>
                    <w:r>
                      <w:rPr>
                        <w:rFonts w:ascii="Arial" w:hAnsi="Arial"/>
                        <w:sz w:val="14"/>
                      </w:rPr>
                      <w:t>Copia Auténtica</w:t>
                    </w:r>
                    <w:r>
                      <w:rPr>
                        <w:rFonts w:ascii="Arial" w:hAnsi="Arial"/>
                        <w:spacing w:val="38"/>
                        <w:sz w:val="14"/>
                      </w:rPr>
                      <w:t xml:space="preserve"> </w:t>
                    </w:r>
                    <w:r>
                      <w:rPr>
                        <w:rFonts w:ascii="Arial" w:hAnsi="Arial"/>
                        <w:spacing w:val="-5"/>
                        <w:sz w:val="14"/>
                      </w:rPr>
                      <w:t>de</w:t>
                    </w:r>
                  </w:p>
                </w:txbxContent>
              </v:textbox>
            </v:shape>
            <v:shape id="docshape25" o:spid="_x0000_s4900" type="#_x0000_t202" style="position:absolute;left:1223;top:15819;width:6965;height:255" filled="f" stroked="f">
              <v:textbox inset="0,0,0,0">
                <w:txbxContent>
                  <w:p w:rsidR="00977B9E" w:rsidRDefault="0042333D">
                    <w:pPr>
                      <w:spacing w:before="10" w:line="208" w:lineRule="auto"/>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0BC1CCCA56258B275CF619F431090E7A</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v:shape>
            <v:shape id="docshape26" o:spid="_x0000_s4899" type="#_x0000_t202" style="position:absolute;left:9299;top:15771;width:1468;height:157" filled="f" stroked="f">
              <v:textbox inset="0,0,0,0">
                <w:txbxContent>
                  <w:p w:rsidR="00977B9E" w:rsidRDefault="0042333D">
                    <w:pPr>
                      <w:spacing w:line="156" w:lineRule="exact"/>
                      <w:rPr>
                        <w:rFonts w:ascii="Arial" w:hAnsi="Arial"/>
                        <w:sz w:val="14"/>
                      </w:rPr>
                    </w:pPr>
                    <w:r>
                      <w:rPr>
                        <w:rFonts w:ascii="Arial" w:hAnsi="Arial"/>
                        <w:sz w:val="14"/>
                      </w:rPr>
                      <w:t xml:space="preserve">Documento </w:t>
                    </w:r>
                    <w:r>
                      <w:rPr>
                        <w:rFonts w:ascii="Arial" w:hAnsi="Arial"/>
                        <w:spacing w:val="-2"/>
                        <w:sz w:val="14"/>
                      </w:rPr>
                      <w:t>Electrónico</w:t>
                    </w:r>
                  </w:p>
                </w:txbxContent>
              </v:textbox>
            </v:shape>
            <v:shape id="docshape27" o:spid="_x0000_s4898" type="#_x0000_t202" style="position:absolute;left:9634;top:15991;width:799;height:157" filled="f" stroked="f">
              <v:textbox inset="0,0,0,0">
                <w:txbxContent>
                  <w:p w:rsidR="00977B9E" w:rsidRDefault="0042333D">
                    <w:pPr>
                      <w:spacing w:line="156" w:lineRule="exact"/>
                      <w:rPr>
                        <w:rFonts w:ascii="Arial"/>
                        <w:sz w:val="14"/>
                      </w:rPr>
                    </w:pPr>
                    <w:r>
                      <w:rPr>
                        <w:rFonts w:ascii="Arial"/>
                        <w:spacing w:val="-2"/>
                        <w:sz w:val="14"/>
                      </w:rPr>
                      <w:t>2020001371</w:t>
                    </w:r>
                  </w:p>
                </w:txbxContent>
              </v:textbox>
            </v:shape>
            <v:shape id="docshape28" o:spid="_x0000_s4897" type="#_x0000_t202" style="position:absolute;left:10672;top:15866;width:120;height:221" filled="f" stroked="f">
              <v:textbox inset="0,0,0,0">
                <w:txbxContent>
                  <w:p w:rsidR="00977B9E" w:rsidRDefault="0042333D">
                    <w:pPr>
                      <w:spacing w:line="221" w:lineRule="exact"/>
                      <w:rPr>
                        <w:sz w:val="20"/>
                      </w:rPr>
                    </w:pPr>
                    <w:r>
                      <w:rPr>
                        <w:w w:val="99"/>
                        <w:sz w:val="20"/>
                      </w:rPr>
                      <w:t>1</w:t>
                    </w:r>
                  </w:p>
                </w:txbxContent>
              </v:textbox>
            </v:shape>
            <v:shape id="docshape29" o:spid="_x0000_s4896" type="#_x0000_t202" style="position:absolute;left:443;top:16247;width:3441;height:301" filled="f" stroked="f">
              <v:textbox inset="0,0,0,0">
                <w:txbxContent>
                  <w:p w:rsidR="00977B9E" w:rsidRDefault="0042333D">
                    <w:pPr>
                      <w:spacing w:line="112" w:lineRule="exact"/>
                      <w:rPr>
                        <w:rFonts w:ascii="Arial"/>
                        <w:b/>
                        <w:sz w:val="10"/>
                      </w:rPr>
                    </w:pPr>
                    <w:r>
                      <w:rPr>
                        <w:rFonts w:ascii="Arial"/>
                        <w:b/>
                        <w:spacing w:val="-2"/>
                        <w:sz w:val="10"/>
                      </w:rPr>
                      <w:t>Firmantes:</w:t>
                    </w:r>
                  </w:p>
                  <w:p w:rsidR="00977B9E" w:rsidRDefault="0042333D">
                    <w:pPr>
                      <w:tabs>
                        <w:tab w:val="left" w:pos="2400"/>
                      </w:tabs>
                      <w:spacing w:before="75"/>
                      <w:rPr>
                        <w:rFonts w:ascii="Courier New"/>
                        <w:sz w:val="10"/>
                      </w:rPr>
                    </w:pPr>
                    <w:r>
                      <w:rPr>
                        <w:rFonts w:ascii="Courier New"/>
                        <w:sz w:val="10"/>
                      </w:rPr>
                      <w:t xml:space="preserve">DIAZ PERDOMO DIONISIA MARIA </w:t>
                    </w:r>
                    <w:r>
                      <w:rPr>
                        <w:rFonts w:ascii="Courier New"/>
                        <w:spacing w:val="-2"/>
                        <w:sz w:val="10"/>
                      </w:rPr>
                      <w:t>ANGELES</w:t>
                    </w:r>
                    <w:r>
                      <w:rPr>
                        <w:rFonts w:ascii="Courier New"/>
                        <w:sz w:val="10"/>
                      </w:rPr>
                      <w:tab/>
                      <w:t xml:space="preserve">Jefa de </w:t>
                    </w:r>
                    <w:r>
                      <w:rPr>
                        <w:rFonts w:ascii="Courier New"/>
                        <w:spacing w:val="-2"/>
                        <w:sz w:val="10"/>
                      </w:rPr>
                      <w:t>Negociado</w:t>
                    </w:r>
                  </w:p>
                </w:txbxContent>
              </v:textbox>
            </v:shape>
            <v:shape id="docshape30" o:spid="_x0000_s4895" type="#_x0000_t202" style="position:absolute;left:4643;top:16435;width:981;height:114" filled="f" stroked="f">
              <v:textbox inset="0,0,0,0">
                <w:txbxContent>
                  <w:p w:rsidR="00977B9E" w:rsidRDefault="0042333D">
                    <w:pPr>
                      <w:rPr>
                        <w:rFonts w:ascii="Courier New"/>
                        <w:sz w:val="10"/>
                      </w:rPr>
                    </w:pPr>
                    <w:r>
                      <w:rPr>
                        <w:rFonts w:ascii="Courier New"/>
                        <w:sz w:val="10"/>
                      </w:rPr>
                      <w:t xml:space="preserve">15-12-2020 </w:t>
                    </w:r>
                    <w:r>
                      <w:rPr>
                        <w:rFonts w:ascii="Courier New"/>
                        <w:spacing w:val="-2"/>
                        <w:sz w:val="10"/>
                      </w:rPr>
                      <w:t>15:32</w:t>
                    </w:r>
                  </w:p>
                </w:txbxContent>
              </v:textbox>
            </v:shape>
            <w10:wrap anchorx="page" anchory="page"/>
          </v:group>
        </w:pict>
      </w:r>
    </w:p>
    <w:p w:rsidR="00977B9E" w:rsidRDefault="0042333D">
      <w:pPr>
        <w:spacing w:before="83" w:line="436" w:lineRule="exact"/>
        <w:ind w:right="153"/>
        <w:jc w:val="right"/>
        <w:rPr>
          <w:sz w:val="38"/>
        </w:rPr>
      </w:pPr>
      <w:r>
        <w:pict>
          <v:group id="docshapegroup31" o:spid="_x0000_s4891" style="position:absolute;left:0;text-align:left;margin-left:53.75pt;margin-top:-20.95pt;width:108pt;height:111pt;z-index:15736320;mso-position-horizontal-relative:page" coordorigin="1075,-419" coordsize="2160,2220">
            <v:shape id="docshape32" o:spid="_x0000_s4893" type="#_x0000_t75" style="position:absolute;left:1074;top:-419;width:2160;height:1672">
              <v:imagedata r:id="rId15" o:title=""/>
            </v:shape>
            <v:shape id="docshape33" o:spid="_x0000_s4892" type="#_x0000_t75" style="position:absolute;left:1494;top:1242;width:1068;height:558">
              <v:imagedata r:id="rId16" o:title=""/>
            </v:shape>
            <w10:wrap anchorx="page"/>
          </v:group>
        </w:pict>
      </w:r>
      <w:bookmarkStart w:id="3" w:name="_bookmark2"/>
      <w:bookmarkEnd w:id="3"/>
      <w:r>
        <w:rPr>
          <w:spacing w:val="-2"/>
          <w:sz w:val="38"/>
        </w:rPr>
        <w:t>INFORME</w:t>
      </w:r>
    </w:p>
    <w:p w:rsidR="00977B9E" w:rsidRDefault="0042333D">
      <w:pPr>
        <w:ind w:left="7067" w:right="150" w:hanging="416"/>
        <w:jc w:val="right"/>
        <w:rPr>
          <w:sz w:val="24"/>
        </w:rPr>
      </w:pPr>
      <w:r>
        <w:rPr>
          <w:sz w:val="24"/>
        </w:rPr>
        <w:t>Área</w:t>
      </w:r>
      <w:r>
        <w:rPr>
          <w:spacing w:val="-10"/>
          <w:sz w:val="24"/>
        </w:rPr>
        <w:t xml:space="preserve"> </w:t>
      </w:r>
      <w:r>
        <w:rPr>
          <w:sz w:val="24"/>
        </w:rPr>
        <w:t>de</w:t>
      </w:r>
      <w:r>
        <w:rPr>
          <w:spacing w:val="-10"/>
          <w:sz w:val="24"/>
        </w:rPr>
        <w:t xml:space="preserve"> </w:t>
      </w:r>
      <w:r>
        <w:rPr>
          <w:sz w:val="24"/>
        </w:rPr>
        <w:t>Presidencia</w:t>
      </w:r>
      <w:r>
        <w:rPr>
          <w:spacing w:val="-10"/>
          <w:sz w:val="24"/>
        </w:rPr>
        <w:t xml:space="preserve"> </w:t>
      </w:r>
      <w:r>
        <w:rPr>
          <w:sz w:val="24"/>
        </w:rPr>
        <w:t>y</w:t>
      </w:r>
      <w:r>
        <w:rPr>
          <w:spacing w:val="-9"/>
          <w:sz w:val="24"/>
        </w:rPr>
        <w:t xml:space="preserve"> </w:t>
      </w:r>
      <w:r>
        <w:rPr>
          <w:sz w:val="24"/>
        </w:rPr>
        <w:t>Planificación Servicio</w:t>
      </w:r>
      <w:r>
        <w:rPr>
          <w:spacing w:val="-4"/>
          <w:sz w:val="24"/>
        </w:rPr>
        <w:t xml:space="preserve"> </w:t>
      </w:r>
      <w:r>
        <w:rPr>
          <w:sz w:val="24"/>
        </w:rPr>
        <w:t>de</w:t>
      </w:r>
      <w:r>
        <w:rPr>
          <w:spacing w:val="-4"/>
          <w:sz w:val="24"/>
        </w:rPr>
        <w:t xml:space="preserve"> </w:t>
      </w:r>
      <w:r>
        <w:rPr>
          <w:sz w:val="24"/>
        </w:rPr>
        <w:t>Recursos</w:t>
      </w:r>
      <w:r>
        <w:rPr>
          <w:spacing w:val="-3"/>
          <w:sz w:val="24"/>
        </w:rPr>
        <w:t xml:space="preserve"> </w:t>
      </w:r>
      <w:r>
        <w:rPr>
          <w:spacing w:val="-2"/>
          <w:sz w:val="24"/>
        </w:rPr>
        <w:t>Humanos</w:t>
      </w:r>
    </w:p>
    <w:p w:rsidR="00977B9E" w:rsidRDefault="0042333D">
      <w:pPr>
        <w:pStyle w:val="Textoindependiente"/>
        <w:spacing w:before="5"/>
        <w:rPr>
          <w:sz w:val="28"/>
        </w:rPr>
      </w:pPr>
      <w:r>
        <w:pict>
          <v:shape id="docshape34" o:spid="_x0000_s4890" style="position:absolute;margin-left:182.7pt;margin-top:17.6pt;width:374.4pt;height:.1pt;z-index:-15721472;mso-wrap-distance-left:0;mso-wrap-distance-right:0;mso-position-horizontal-relative:page" coordorigin="3654,352" coordsize="7488,0" path="m3654,352r7488,e" filled="f" strokeweight="1pt">
            <v:path arrowok="t"/>
            <w10:wrap type="topAndBottom" anchorx="page"/>
          </v:shape>
        </w:pic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spacing w:before="8"/>
        <w:rPr>
          <w:sz w:val="22"/>
        </w:rPr>
      </w:pPr>
    </w:p>
    <w:p w:rsidR="00977B9E" w:rsidRDefault="0042333D">
      <w:pPr>
        <w:pStyle w:val="Ttulo6"/>
        <w:spacing w:before="101"/>
        <w:ind w:left="1362" w:right="1600"/>
        <w:rPr>
          <w:rFonts w:ascii="Georgia" w:hAnsi="Georgia"/>
        </w:rPr>
      </w:pPr>
      <w:r>
        <w:rPr>
          <w:rFonts w:ascii="Georgia" w:hAnsi="Georgia"/>
          <w:w w:val="85"/>
        </w:rPr>
        <w:t>INFORME</w:t>
      </w:r>
      <w:r>
        <w:rPr>
          <w:rFonts w:ascii="Georgia" w:hAnsi="Georgia"/>
          <w:spacing w:val="14"/>
        </w:rPr>
        <w:t xml:space="preserve"> </w:t>
      </w:r>
      <w:r>
        <w:rPr>
          <w:rFonts w:ascii="Georgia" w:hAnsi="Georgia"/>
          <w:w w:val="85"/>
        </w:rPr>
        <w:t>DE</w:t>
      </w:r>
      <w:r>
        <w:rPr>
          <w:rFonts w:ascii="Georgia" w:hAnsi="Georgia"/>
          <w:spacing w:val="13"/>
        </w:rPr>
        <w:t xml:space="preserve"> </w:t>
      </w:r>
      <w:r>
        <w:rPr>
          <w:rFonts w:ascii="Georgia" w:hAnsi="Georgia"/>
          <w:spacing w:val="-2"/>
          <w:w w:val="85"/>
        </w:rPr>
        <w:t>NÓMINAS</w:t>
      </w:r>
    </w:p>
    <w:p w:rsidR="00977B9E" w:rsidRDefault="00977B9E">
      <w:pPr>
        <w:pStyle w:val="Textoindependiente"/>
        <w:rPr>
          <w:rFonts w:ascii="Georgia"/>
          <w:sz w:val="28"/>
        </w:rPr>
      </w:pPr>
    </w:p>
    <w:p w:rsidR="00977B9E" w:rsidRDefault="0042333D">
      <w:pPr>
        <w:spacing w:before="241" w:line="244" w:lineRule="auto"/>
        <w:ind w:left="172" w:right="413"/>
        <w:jc w:val="both"/>
        <w:rPr>
          <w:rFonts w:ascii="Georgia" w:hAnsi="Georgia"/>
          <w:sz w:val="24"/>
        </w:rPr>
      </w:pPr>
      <w:r>
        <w:rPr>
          <w:rFonts w:ascii="Georgia" w:hAnsi="Georgia"/>
          <w:w w:val="95"/>
          <w:sz w:val="24"/>
        </w:rPr>
        <w:t>Vista</w:t>
      </w:r>
      <w:r>
        <w:rPr>
          <w:rFonts w:ascii="Georgia" w:hAnsi="Georgia"/>
          <w:spacing w:val="-5"/>
          <w:w w:val="95"/>
          <w:sz w:val="24"/>
        </w:rPr>
        <w:t xml:space="preserve"> </w:t>
      </w:r>
      <w:r>
        <w:rPr>
          <w:rFonts w:ascii="Georgia" w:hAnsi="Georgia"/>
          <w:w w:val="95"/>
          <w:sz w:val="24"/>
        </w:rPr>
        <w:t>diligencia</w:t>
      </w:r>
      <w:r>
        <w:rPr>
          <w:rFonts w:ascii="Georgia" w:hAnsi="Georgia"/>
          <w:spacing w:val="-5"/>
          <w:w w:val="95"/>
          <w:sz w:val="24"/>
        </w:rPr>
        <w:t xml:space="preserve"> </w:t>
      </w:r>
      <w:r>
        <w:rPr>
          <w:rFonts w:ascii="Georgia" w:hAnsi="Georgia"/>
          <w:w w:val="95"/>
          <w:sz w:val="24"/>
        </w:rPr>
        <w:t>relativa</w:t>
      </w:r>
      <w:r>
        <w:rPr>
          <w:rFonts w:ascii="Georgia" w:hAnsi="Georgia"/>
          <w:spacing w:val="-2"/>
          <w:w w:val="95"/>
          <w:sz w:val="24"/>
        </w:rPr>
        <w:t xml:space="preserve"> </w:t>
      </w:r>
      <w:r>
        <w:rPr>
          <w:rFonts w:ascii="Georgia" w:hAnsi="Georgia"/>
          <w:w w:val="95"/>
          <w:sz w:val="24"/>
        </w:rPr>
        <w:t>al</w:t>
      </w:r>
      <w:r>
        <w:rPr>
          <w:rFonts w:ascii="Georgia" w:hAnsi="Georgia"/>
          <w:spacing w:val="-4"/>
          <w:w w:val="95"/>
          <w:sz w:val="24"/>
        </w:rPr>
        <w:t xml:space="preserve"> </w:t>
      </w:r>
      <w:r>
        <w:rPr>
          <w:rFonts w:ascii="Georgia" w:hAnsi="Georgia"/>
          <w:w w:val="95"/>
          <w:sz w:val="24"/>
        </w:rPr>
        <w:t>expediente</w:t>
      </w:r>
      <w:r>
        <w:rPr>
          <w:rFonts w:ascii="Georgia" w:hAnsi="Georgia"/>
          <w:spacing w:val="-4"/>
          <w:w w:val="95"/>
          <w:sz w:val="24"/>
        </w:rPr>
        <w:t xml:space="preserve"> </w:t>
      </w:r>
      <w:r>
        <w:rPr>
          <w:rFonts w:ascii="Georgia" w:hAnsi="Georgia"/>
          <w:w w:val="95"/>
          <w:sz w:val="24"/>
        </w:rPr>
        <w:t>nº2020-001315,</w:t>
      </w:r>
      <w:r>
        <w:rPr>
          <w:rFonts w:ascii="Georgia" w:hAnsi="Georgia"/>
          <w:spacing w:val="-4"/>
          <w:w w:val="95"/>
          <w:sz w:val="24"/>
        </w:rPr>
        <w:t xml:space="preserve"> </w:t>
      </w:r>
      <w:r>
        <w:rPr>
          <w:rFonts w:ascii="Georgia" w:hAnsi="Georgia"/>
          <w:w w:val="95"/>
          <w:sz w:val="24"/>
        </w:rPr>
        <w:t>interesando</w:t>
      </w:r>
      <w:r>
        <w:rPr>
          <w:rFonts w:ascii="Georgia" w:hAnsi="Georgia"/>
          <w:spacing w:val="-4"/>
          <w:w w:val="95"/>
          <w:sz w:val="24"/>
        </w:rPr>
        <w:t xml:space="preserve"> </w:t>
      </w:r>
      <w:r>
        <w:rPr>
          <w:rFonts w:ascii="Georgia" w:hAnsi="Georgia"/>
          <w:w w:val="95"/>
          <w:sz w:val="24"/>
        </w:rPr>
        <w:t>informe</w:t>
      </w:r>
      <w:r>
        <w:rPr>
          <w:rFonts w:ascii="Georgia" w:hAnsi="Georgia"/>
          <w:spacing w:val="-4"/>
          <w:w w:val="95"/>
          <w:sz w:val="24"/>
        </w:rPr>
        <w:t xml:space="preserve"> </w:t>
      </w:r>
      <w:r>
        <w:rPr>
          <w:rFonts w:ascii="Georgia" w:hAnsi="Georgia"/>
          <w:w w:val="95"/>
          <w:sz w:val="24"/>
        </w:rPr>
        <w:t>sobre</w:t>
      </w:r>
      <w:r>
        <w:rPr>
          <w:rFonts w:ascii="Georgia" w:hAnsi="Georgia"/>
          <w:spacing w:val="-4"/>
          <w:w w:val="95"/>
          <w:sz w:val="24"/>
        </w:rPr>
        <w:t xml:space="preserve"> </w:t>
      </w:r>
      <w:r>
        <w:rPr>
          <w:rFonts w:ascii="Georgia" w:hAnsi="Georgia"/>
          <w:w w:val="95"/>
          <w:sz w:val="24"/>
        </w:rPr>
        <w:t>las</w:t>
      </w:r>
      <w:r>
        <w:rPr>
          <w:rFonts w:ascii="Georgia" w:hAnsi="Georgia"/>
          <w:spacing w:val="-2"/>
          <w:w w:val="95"/>
          <w:sz w:val="24"/>
        </w:rPr>
        <w:t xml:space="preserve"> </w:t>
      </w:r>
      <w:r>
        <w:rPr>
          <w:rFonts w:ascii="Georgia" w:hAnsi="Georgia"/>
          <w:w w:val="95"/>
          <w:sz w:val="24"/>
        </w:rPr>
        <w:t xml:space="preserve">cantidades consignadas en el ejercicio 2020 a cada grupo retributivo de funcionarios y personal laboral en </w:t>
      </w:r>
      <w:r>
        <w:rPr>
          <w:rFonts w:ascii="Georgia" w:hAnsi="Georgia"/>
          <w:sz w:val="24"/>
        </w:rPr>
        <w:t>sus diferentes categorías, a fin de actualizar los datos del Capítulo I de personal para la aprobación</w:t>
      </w:r>
      <w:r>
        <w:rPr>
          <w:rFonts w:ascii="Georgia" w:hAnsi="Georgia"/>
          <w:spacing w:val="-15"/>
          <w:sz w:val="24"/>
        </w:rPr>
        <w:t xml:space="preserve"> </w:t>
      </w:r>
      <w:r>
        <w:rPr>
          <w:rFonts w:ascii="Georgia" w:hAnsi="Georgia"/>
          <w:sz w:val="24"/>
        </w:rPr>
        <w:t>de</w:t>
      </w:r>
      <w:r>
        <w:rPr>
          <w:rFonts w:ascii="Georgia" w:hAnsi="Georgia"/>
          <w:spacing w:val="-14"/>
          <w:sz w:val="24"/>
        </w:rPr>
        <w:t xml:space="preserve"> </w:t>
      </w:r>
      <w:r>
        <w:rPr>
          <w:rFonts w:ascii="Georgia" w:hAnsi="Georgia"/>
          <w:sz w:val="24"/>
        </w:rPr>
        <w:t>la</w:t>
      </w:r>
      <w:r>
        <w:rPr>
          <w:rFonts w:ascii="Georgia" w:hAnsi="Georgia"/>
          <w:spacing w:val="-14"/>
          <w:sz w:val="24"/>
        </w:rPr>
        <w:t xml:space="preserve"> </w:t>
      </w:r>
      <w:r>
        <w:rPr>
          <w:rFonts w:ascii="Georgia" w:hAnsi="Georgia"/>
          <w:sz w:val="24"/>
        </w:rPr>
        <w:t>Propuesta</w:t>
      </w:r>
      <w:r>
        <w:rPr>
          <w:rFonts w:ascii="Georgia" w:hAnsi="Georgia"/>
          <w:spacing w:val="-14"/>
          <w:sz w:val="24"/>
        </w:rPr>
        <w:t xml:space="preserve"> </w:t>
      </w:r>
      <w:r>
        <w:rPr>
          <w:rFonts w:ascii="Georgia" w:hAnsi="Georgia"/>
          <w:sz w:val="24"/>
        </w:rPr>
        <w:t>Inicial</w:t>
      </w:r>
      <w:r>
        <w:rPr>
          <w:rFonts w:ascii="Georgia" w:hAnsi="Georgia"/>
          <w:spacing w:val="-15"/>
          <w:sz w:val="24"/>
        </w:rPr>
        <w:t xml:space="preserve"> </w:t>
      </w:r>
      <w:r>
        <w:rPr>
          <w:rFonts w:ascii="Georgia" w:hAnsi="Georgia"/>
          <w:sz w:val="24"/>
        </w:rPr>
        <w:t>de</w:t>
      </w:r>
      <w:r>
        <w:rPr>
          <w:rFonts w:ascii="Georgia" w:hAnsi="Georgia"/>
          <w:spacing w:val="-14"/>
          <w:sz w:val="24"/>
        </w:rPr>
        <w:t xml:space="preserve"> </w:t>
      </w:r>
      <w:r>
        <w:rPr>
          <w:rFonts w:ascii="Georgia" w:hAnsi="Georgia"/>
          <w:sz w:val="24"/>
        </w:rPr>
        <w:t>Presupuesto</w:t>
      </w:r>
      <w:r>
        <w:rPr>
          <w:rFonts w:ascii="Georgia" w:hAnsi="Georgia"/>
          <w:spacing w:val="-15"/>
          <w:sz w:val="24"/>
        </w:rPr>
        <w:t xml:space="preserve"> </w:t>
      </w:r>
      <w:r>
        <w:rPr>
          <w:rFonts w:ascii="Georgia" w:hAnsi="Georgia"/>
          <w:sz w:val="24"/>
        </w:rPr>
        <w:t>del</w:t>
      </w:r>
      <w:r>
        <w:rPr>
          <w:rFonts w:ascii="Georgia" w:hAnsi="Georgia"/>
          <w:spacing w:val="-14"/>
          <w:sz w:val="24"/>
        </w:rPr>
        <w:t xml:space="preserve"> </w:t>
      </w:r>
      <w:r>
        <w:rPr>
          <w:rFonts w:ascii="Georgia" w:hAnsi="Georgia"/>
          <w:sz w:val="24"/>
        </w:rPr>
        <w:t>Organismo</w:t>
      </w:r>
      <w:r>
        <w:rPr>
          <w:rFonts w:ascii="Georgia" w:hAnsi="Georgia"/>
          <w:spacing w:val="-14"/>
          <w:sz w:val="24"/>
        </w:rPr>
        <w:t xml:space="preserve"> </w:t>
      </w:r>
      <w:r>
        <w:rPr>
          <w:rFonts w:ascii="Georgia" w:hAnsi="Georgia"/>
          <w:sz w:val="24"/>
        </w:rPr>
        <w:t>Autónomo</w:t>
      </w:r>
      <w:r>
        <w:rPr>
          <w:rFonts w:ascii="Georgia" w:hAnsi="Georgia"/>
          <w:spacing w:val="-14"/>
          <w:sz w:val="24"/>
        </w:rPr>
        <w:t xml:space="preserve"> </w:t>
      </w:r>
      <w:r>
        <w:rPr>
          <w:rFonts w:ascii="Georgia" w:hAnsi="Georgia"/>
          <w:sz w:val="24"/>
        </w:rPr>
        <w:t>de</w:t>
      </w:r>
      <w:r>
        <w:rPr>
          <w:rFonts w:ascii="Georgia" w:hAnsi="Georgia"/>
          <w:spacing w:val="-15"/>
          <w:sz w:val="24"/>
        </w:rPr>
        <w:t xml:space="preserve"> </w:t>
      </w:r>
      <w:r>
        <w:rPr>
          <w:rFonts w:ascii="Georgia" w:hAnsi="Georgia"/>
          <w:sz w:val="24"/>
        </w:rPr>
        <w:t>Deportes;</w:t>
      </w:r>
      <w:r>
        <w:rPr>
          <w:rFonts w:ascii="Georgia" w:hAnsi="Georgia"/>
          <w:spacing w:val="-14"/>
          <w:sz w:val="24"/>
        </w:rPr>
        <w:t xml:space="preserve"> </w:t>
      </w:r>
      <w:r>
        <w:rPr>
          <w:rFonts w:ascii="Georgia" w:hAnsi="Georgia"/>
          <w:sz w:val="24"/>
        </w:rPr>
        <w:t xml:space="preserve">se </w:t>
      </w:r>
      <w:r>
        <w:rPr>
          <w:rFonts w:ascii="Georgia" w:hAnsi="Georgia"/>
          <w:spacing w:val="-2"/>
          <w:sz w:val="24"/>
        </w:rPr>
        <w:t>informa:</w:t>
      </w:r>
    </w:p>
    <w:p w:rsidR="00977B9E" w:rsidRDefault="00977B9E">
      <w:pPr>
        <w:pStyle w:val="Textoindependiente"/>
        <w:spacing w:before="1"/>
        <w:rPr>
          <w:rFonts w:ascii="Georgia"/>
          <w:sz w:val="24"/>
        </w:rPr>
      </w:pPr>
    </w:p>
    <w:p w:rsidR="00977B9E" w:rsidRDefault="0042333D">
      <w:pPr>
        <w:spacing w:line="244" w:lineRule="auto"/>
        <w:ind w:left="172" w:right="415"/>
        <w:jc w:val="both"/>
        <w:rPr>
          <w:rFonts w:ascii="Georgia" w:hAnsi="Georgia"/>
          <w:sz w:val="24"/>
        </w:rPr>
      </w:pPr>
      <w:r>
        <w:rPr>
          <w:rFonts w:ascii="Georgia" w:hAnsi="Georgia"/>
          <w:sz w:val="24"/>
        </w:rPr>
        <w:t xml:space="preserve">En respuesta a lo solicitado y salvo error u omisión, se adjunta como ANEXO al presente informe, cuadro conteniendo las cuantías consignadas en el ejercicio 2020, a cada grupo </w:t>
      </w:r>
      <w:r>
        <w:rPr>
          <w:rFonts w:ascii="Georgia" w:hAnsi="Georgia"/>
          <w:spacing w:val="-2"/>
          <w:sz w:val="24"/>
        </w:rPr>
        <w:t>retributivo</w:t>
      </w:r>
      <w:r>
        <w:rPr>
          <w:rFonts w:ascii="Georgia" w:hAnsi="Georgia"/>
          <w:spacing w:val="-6"/>
          <w:sz w:val="24"/>
        </w:rPr>
        <w:t xml:space="preserve"> </w:t>
      </w:r>
      <w:r>
        <w:rPr>
          <w:rFonts w:ascii="Georgia" w:hAnsi="Georgia"/>
          <w:spacing w:val="-2"/>
          <w:sz w:val="24"/>
        </w:rPr>
        <w:t>de</w:t>
      </w:r>
      <w:r>
        <w:rPr>
          <w:rFonts w:ascii="Georgia" w:hAnsi="Georgia"/>
          <w:spacing w:val="-6"/>
          <w:sz w:val="24"/>
        </w:rPr>
        <w:t xml:space="preserve"> </w:t>
      </w:r>
      <w:r>
        <w:rPr>
          <w:rFonts w:ascii="Georgia" w:hAnsi="Georgia"/>
          <w:spacing w:val="-2"/>
          <w:sz w:val="24"/>
        </w:rPr>
        <w:t>personal</w:t>
      </w:r>
      <w:r>
        <w:rPr>
          <w:rFonts w:ascii="Georgia" w:hAnsi="Georgia"/>
          <w:spacing w:val="-6"/>
          <w:sz w:val="24"/>
        </w:rPr>
        <w:t xml:space="preserve"> </w:t>
      </w:r>
      <w:r>
        <w:rPr>
          <w:rFonts w:ascii="Georgia" w:hAnsi="Georgia"/>
          <w:spacing w:val="-2"/>
          <w:sz w:val="24"/>
        </w:rPr>
        <w:t>funcionario</w:t>
      </w:r>
      <w:r>
        <w:rPr>
          <w:rFonts w:ascii="Georgia" w:hAnsi="Georgia"/>
          <w:spacing w:val="-6"/>
          <w:sz w:val="24"/>
        </w:rPr>
        <w:t xml:space="preserve"> </w:t>
      </w:r>
      <w:r>
        <w:rPr>
          <w:rFonts w:ascii="Georgia" w:hAnsi="Georgia"/>
          <w:spacing w:val="-2"/>
          <w:sz w:val="24"/>
        </w:rPr>
        <w:t>y</w:t>
      </w:r>
      <w:r>
        <w:rPr>
          <w:rFonts w:ascii="Georgia" w:hAnsi="Georgia"/>
          <w:spacing w:val="-5"/>
          <w:sz w:val="24"/>
        </w:rPr>
        <w:t xml:space="preserve"> </w:t>
      </w:r>
      <w:r>
        <w:rPr>
          <w:rFonts w:ascii="Georgia" w:hAnsi="Georgia"/>
          <w:spacing w:val="-2"/>
          <w:sz w:val="24"/>
        </w:rPr>
        <w:t>laboral.</w:t>
      </w:r>
    </w:p>
    <w:p w:rsidR="00977B9E" w:rsidRDefault="00977B9E">
      <w:pPr>
        <w:pStyle w:val="Textoindependiente"/>
        <w:spacing w:before="1"/>
        <w:rPr>
          <w:rFonts w:ascii="Georgia"/>
          <w:sz w:val="24"/>
        </w:rPr>
      </w:pPr>
    </w:p>
    <w:p w:rsidR="00977B9E" w:rsidRDefault="0042333D">
      <w:pPr>
        <w:ind w:left="172"/>
        <w:jc w:val="both"/>
        <w:rPr>
          <w:rFonts w:ascii="Georgia" w:hAnsi="Georgia"/>
          <w:sz w:val="24"/>
        </w:rPr>
      </w:pPr>
      <w:r>
        <w:rPr>
          <w:rFonts w:ascii="Georgia" w:hAnsi="Georgia"/>
          <w:w w:val="95"/>
          <w:sz w:val="24"/>
        </w:rPr>
        <w:t>En</w:t>
      </w:r>
      <w:r>
        <w:rPr>
          <w:rFonts w:ascii="Georgia" w:hAnsi="Georgia"/>
          <w:spacing w:val="-10"/>
          <w:w w:val="95"/>
          <w:sz w:val="24"/>
        </w:rPr>
        <w:t xml:space="preserve"> </w:t>
      </w:r>
      <w:r>
        <w:rPr>
          <w:rFonts w:ascii="Georgia" w:hAnsi="Georgia"/>
          <w:w w:val="95"/>
          <w:sz w:val="24"/>
        </w:rPr>
        <w:t>San</w:t>
      </w:r>
      <w:r>
        <w:rPr>
          <w:rFonts w:ascii="Georgia" w:hAnsi="Georgia"/>
          <w:spacing w:val="-11"/>
          <w:w w:val="95"/>
          <w:sz w:val="24"/>
        </w:rPr>
        <w:t xml:space="preserve"> </w:t>
      </w:r>
      <w:r>
        <w:rPr>
          <w:rFonts w:ascii="Georgia" w:hAnsi="Georgia"/>
          <w:w w:val="95"/>
          <w:sz w:val="24"/>
        </w:rPr>
        <w:t>Cristóbal</w:t>
      </w:r>
      <w:r>
        <w:rPr>
          <w:rFonts w:ascii="Georgia" w:hAnsi="Georgia"/>
          <w:spacing w:val="-8"/>
          <w:w w:val="95"/>
          <w:sz w:val="24"/>
        </w:rPr>
        <w:t xml:space="preserve"> </w:t>
      </w:r>
      <w:r>
        <w:rPr>
          <w:rFonts w:ascii="Georgia" w:hAnsi="Georgia"/>
          <w:w w:val="95"/>
          <w:sz w:val="24"/>
        </w:rPr>
        <w:t>de</w:t>
      </w:r>
      <w:r>
        <w:rPr>
          <w:rFonts w:ascii="Georgia" w:hAnsi="Georgia"/>
          <w:spacing w:val="-9"/>
          <w:w w:val="95"/>
          <w:sz w:val="24"/>
        </w:rPr>
        <w:t xml:space="preserve"> </w:t>
      </w:r>
      <w:r>
        <w:rPr>
          <w:rFonts w:ascii="Georgia" w:hAnsi="Georgia"/>
          <w:w w:val="95"/>
          <w:sz w:val="24"/>
        </w:rPr>
        <w:t>La</w:t>
      </w:r>
      <w:r>
        <w:rPr>
          <w:rFonts w:ascii="Georgia" w:hAnsi="Georgia"/>
          <w:spacing w:val="-9"/>
          <w:w w:val="95"/>
          <w:sz w:val="24"/>
        </w:rPr>
        <w:t xml:space="preserve"> </w:t>
      </w:r>
      <w:r>
        <w:rPr>
          <w:rFonts w:ascii="Georgia" w:hAnsi="Georgia"/>
          <w:w w:val="95"/>
          <w:sz w:val="24"/>
        </w:rPr>
        <w:t>Laguna,</w:t>
      </w:r>
      <w:r>
        <w:rPr>
          <w:rFonts w:ascii="Georgia" w:hAnsi="Georgia"/>
          <w:spacing w:val="-9"/>
          <w:w w:val="95"/>
          <w:sz w:val="24"/>
        </w:rPr>
        <w:t xml:space="preserve"> </w:t>
      </w:r>
      <w:r>
        <w:rPr>
          <w:rFonts w:ascii="Georgia" w:hAnsi="Georgia"/>
          <w:w w:val="95"/>
          <w:sz w:val="24"/>
        </w:rPr>
        <w:t>a</w:t>
      </w:r>
      <w:r>
        <w:rPr>
          <w:rFonts w:ascii="Georgia" w:hAnsi="Georgia"/>
          <w:spacing w:val="-9"/>
          <w:w w:val="95"/>
          <w:sz w:val="24"/>
        </w:rPr>
        <w:t xml:space="preserve"> </w:t>
      </w:r>
      <w:r>
        <w:rPr>
          <w:rFonts w:ascii="Georgia" w:hAnsi="Georgia"/>
          <w:w w:val="95"/>
          <w:sz w:val="24"/>
        </w:rPr>
        <w:t>la</w:t>
      </w:r>
      <w:r>
        <w:rPr>
          <w:rFonts w:ascii="Georgia" w:hAnsi="Georgia"/>
          <w:spacing w:val="-9"/>
          <w:w w:val="95"/>
          <w:sz w:val="24"/>
        </w:rPr>
        <w:t xml:space="preserve"> </w:t>
      </w:r>
      <w:r>
        <w:rPr>
          <w:rFonts w:ascii="Georgia" w:hAnsi="Georgia"/>
          <w:w w:val="95"/>
          <w:sz w:val="24"/>
        </w:rPr>
        <w:t>fecha</w:t>
      </w:r>
      <w:r>
        <w:rPr>
          <w:rFonts w:ascii="Georgia" w:hAnsi="Georgia"/>
          <w:spacing w:val="-8"/>
          <w:w w:val="95"/>
          <w:sz w:val="24"/>
        </w:rPr>
        <w:t xml:space="preserve"> </w:t>
      </w:r>
      <w:r>
        <w:rPr>
          <w:rFonts w:ascii="Georgia" w:hAnsi="Georgia"/>
          <w:w w:val="95"/>
          <w:sz w:val="24"/>
        </w:rPr>
        <w:t>de</w:t>
      </w:r>
      <w:r>
        <w:rPr>
          <w:rFonts w:ascii="Georgia" w:hAnsi="Georgia"/>
          <w:spacing w:val="-9"/>
          <w:w w:val="95"/>
          <w:sz w:val="24"/>
        </w:rPr>
        <w:t xml:space="preserve"> </w:t>
      </w:r>
      <w:r>
        <w:rPr>
          <w:rFonts w:ascii="Georgia" w:hAnsi="Georgia"/>
          <w:w w:val="95"/>
          <w:sz w:val="24"/>
        </w:rPr>
        <w:t>la</w:t>
      </w:r>
      <w:r>
        <w:rPr>
          <w:rFonts w:ascii="Georgia" w:hAnsi="Georgia"/>
          <w:spacing w:val="-9"/>
          <w:w w:val="95"/>
          <w:sz w:val="24"/>
        </w:rPr>
        <w:t xml:space="preserve"> </w:t>
      </w:r>
      <w:r>
        <w:rPr>
          <w:rFonts w:ascii="Georgia" w:hAnsi="Georgia"/>
          <w:w w:val="95"/>
          <w:sz w:val="24"/>
        </w:rPr>
        <w:t>firma</w:t>
      </w:r>
      <w:r>
        <w:rPr>
          <w:rFonts w:ascii="Georgia" w:hAnsi="Georgia"/>
          <w:spacing w:val="-7"/>
          <w:w w:val="95"/>
          <w:sz w:val="24"/>
        </w:rPr>
        <w:t xml:space="preserve"> </w:t>
      </w:r>
      <w:r>
        <w:rPr>
          <w:rFonts w:ascii="Georgia" w:hAnsi="Georgia"/>
          <w:spacing w:val="-2"/>
          <w:w w:val="95"/>
          <w:sz w:val="24"/>
        </w:rPr>
        <w:t>electrónica.</w:t>
      </w:r>
    </w:p>
    <w:p w:rsidR="00977B9E" w:rsidRDefault="00977B9E">
      <w:pPr>
        <w:pStyle w:val="Textoindependiente"/>
        <w:spacing w:before="9"/>
        <w:rPr>
          <w:rFonts w:ascii="Georgia"/>
          <w:sz w:val="24"/>
        </w:rPr>
      </w:pPr>
    </w:p>
    <w:p w:rsidR="00977B9E" w:rsidRDefault="0042333D">
      <w:pPr>
        <w:pStyle w:val="Ttulo6"/>
        <w:spacing w:before="1"/>
        <w:ind w:left="1359" w:right="1600"/>
        <w:rPr>
          <w:rFonts w:ascii="Georgia"/>
        </w:rPr>
      </w:pPr>
      <w:r>
        <w:rPr>
          <w:rFonts w:ascii="Georgia"/>
          <w:w w:val="85"/>
        </w:rPr>
        <w:t>LA</w:t>
      </w:r>
      <w:r>
        <w:rPr>
          <w:rFonts w:ascii="Georgia"/>
          <w:spacing w:val="-8"/>
        </w:rPr>
        <w:t xml:space="preserve"> </w:t>
      </w:r>
      <w:r>
        <w:rPr>
          <w:rFonts w:ascii="Georgia"/>
          <w:w w:val="85"/>
        </w:rPr>
        <w:t>JEFA</w:t>
      </w:r>
      <w:r>
        <w:rPr>
          <w:rFonts w:ascii="Georgia"/>
          <w:spacing w:val="-8"/>
        </w:rPr>
        <w:t xml:space="preserve"> </w:t>
      </w:r>
      <w:r>
        <w:rPr>
          <w:rFonts w:ascii="Georgia"/>
          <w:w w:val="85"/>
        </w:rPr>
        <w:t>DE</w:t>
      </w:r>
      <w:r>
        <w:rPr>
          <w:rFonts w:ascii="Georgia"/>
          <w:spacing w:val="-6"/>
        </w:rPr>
        <w:t xml:space="preserve"> </w:t>
      </w:r>
      <w:r>
        <w:rPr>
          <w:rFonts w:ascii="Georgia"/>
          <w:spacing w:val="-2"/>
          <w:w w:val="85"/>
        </w:rPr>
        <w:t>NEGOCIADO,</w:t>
      </w:r>
    </w:p>
    <w:p w:rsidR="00977B9E" w:rsidRDefault="00977B9E">
      <w:pPr>
        <w:pStyle w:val="Textoindependiente"/>
        <w:rPr>
          <w:rFonts w:ascii="Georgia"/>
          <w:sz w:val="28"/>
        </w:rPr>
      </w:pPr>
    </w:p>
    <w:p w:rsidR="00977B9E" w:rsidRDefault="0042333D">
      <w:pPr>
        <w:pStyle w:val="Ttulo7"/>
        <w:spacing w:before="239" w:line="240" w:lineRule="auto"/>
        <w:ind w:left="1359" w:right="1600"/>
        <w:jc w:val="center"/>
        <w:rPr>
          <w:rFonts w:ascii="Georgia" w:hAnsi="Georgia"/>
        </w:rPr>
      </w:pPr>
      <w:r>
        <w:rPr>
          <w:rFonts w:ascii="Georgia" w:hAnsi="Georgia"/>
          <w:spacing w:val="-2"/>
          <w:w w:val="95"/>
        </w:rPr>
        <w:t>Ángeles</w:t>
      </w:r>
      <w:r>
        <w:rPr>
          <w:rFonts w:ascii="Georgia" w:hAnsi="Georgia"/>
          <w:spacing w:val="-5"/>
          <w:w w:val="95"/>
        </w:rPr>
        <w:t xml:space="preserve"> </w:t>
      </w:r>
      <w:r>
        <w:rPr>
          <w:rFonts w:ascii="Georgia" w:hAnsi="Georgia"/>
          <w:spacing w:val="-2"/>
          <w:w w:val="95"/>
        </w:rPr>
        <w:t>Díaz</w:t>
      </w:r>
      <w:r>
        <w:rPr>
          <w:rFonts w:ascii="Georgia" w:hAnsi="Georgia"/>
          <w:spacing w:val="-4"/>
          <w:w w:val="95"/>
        </w:rPr>
        <w:t xml:space="preserve"> </w:t>
      </w:r>
      <w:r>
        <w:rPr>
          <w:rFonts w:ascii="Georgia" w:hAnsi="Georgia"/>
          <w:spacing w:val="-2"/>
          <w:w w:val="95"/>
        </w:rPr>
        <w:t>Perdomo.</w:t>
      </w:r>
    </w:p>
    <w:p w:rsidR="00977B9E" w:rsidRDefault="00977B9E">
      <w:pPr>
        <w:jc w:val="center"/>
        <w:rPr>
          <w:rFonts w:ascii="Georgia" w:hAnsi="Georgia"/>
        </w:rPr>
        <w:sectPr w:rsidR="00977B9E">
          <w:pgSz w:w="11910" w:h="16840"/>
          <w:pgMar w:top="820" w:right="720" w:bottom="0" w:left="960" w:header="51" w:footer="0" w:gutter="0"/>
          <w:cols w:space="720"/>
        </w:sectPr>
      </w:pPr>
    </w:p>
    <w:p w:rsidR="00977B9E" w:rsidRDefault="0042333D">
      <w:pPr>
        <w:spacing w:before="41" w:line="133" w:lineRule="exact"/>
        <w:ind w:right="117"/>
        <w:jc w:val="right"/>
        <w:rPr>
          <w:rFonts w:ascii="Arial" w:hAnsi="Arial"/>
          <w:sz w:val="12"/>
        </w:rPr>
      </w:pPr>
      <w:r>
        <w:rPr>
          <w:rFonts w:ascii="Arial" w:hAnsi="Arial"/>
          <w:color w:val="7F7F7F"/>
          <w:spacing w:val="-2"/>
          <w:sz w:val="12"/>
        </w:rPr>
        <w:t>Página</w:t>
      </w:r>
    </w:p>
    <w:p w:rsidR="00977B9E" w:rsidRDefault="0042333D">
      <w:pPr>
        <w:spacing w:line="271" w:lineRule="exact"/>
        <w:ind w:left="16245"/>
        <w:rPr>
          <w:rFonts w:ascii="Arial"/>
          <w:sz w:val="24"/>
        </w:rPr>
      </w:pPr>
      <w:r>
        <w:rPr>
          <w:rFonts w:ascii="Arial"/>
          <w:color w:val="7F7F7F"/>
          <w:sz w:val="24"/>
        </w:rPr>
        <w:t>3</w:t>
      </w:r>
    </w:p>
    <w:p w:rsidR="00977B9E" w:rsidRDefault="0042333D">
      <w:pPr>
        <w:spacing w:before="189"/>
        <w:ind w:left="16235"/>
        <w:rPr>
          <w:rFonts w:ascii="MS Gothic" w:hAnsi="MS Gothic"/>
          <w:sz w:val="16"/>
        </w:rPr>
      </w:pPr>
      <w:hyperlink w:anchor="_bookmark0" w:history="1">
        <w:r>
          <w:rPr>
            <w:rFonts w:ascii="MS Gothic" w:hAnsi="MS Gothic"/>
            <w:color w:val="7F7F7F"/>
            <w:sz w:val="16"/>
          </w:rPr>
          <w:t>▲</w:t>
        </w:r>
      </w:hyperlink>
    </w:p>
    <w:p w:rsidR="00977B9E" w:rsidRDefault="00977B9E">
      <w:pPr>
        <w:pStyle w:val="Textoindependiente"/>
        <w:spacing w:before="5"/>
        <w:rPr>
          <w:rFonts w:ascii="MS Gothic"/>
          <w:sz w:val="15"/>
        </w:rPr>
      </w:pPr>
    </w:p>
    <w:p w:rsidR="00977B9E" w:rsidRDefault="0042333D">
      <w:pPr>
        <w:spacing w:before="90"/>
        <w:ind w:left="226"/>
        <w:rPr>
          <w:sz w:val="24"/>
        </w:rPr>
      </w:pPr>
      <w:r>
        <w:rPr>
          <w:b/>
          <w:sz w:val="24"/>
          <w:u w:val="single"/>
        </w:rPr>
        <w:t>ANEXO</w:t>
      </w:r>
      <w:r>
        <w:rPr>
          <w:b/>
          <w:spacing w:val="-3"/>
          <w:sz w:val="24"/>
          <w:u w:val="single"/>
        </w:rPr>
        <w:t xml:space="preserve"> </w:t>
      </w:r>
      <w:r>
        <w:rPr>
          <w:sz w:val="24"/>
        </w:rPr>
        <w:t>(que</w:t>
      </w:r>
      <w:r>
        <w:rPr>
          <w:spacing w:val="-5"/>
          <w:sz w:val="24"/>
        </w:rPr>
        <w:t xml:space="preserve"> </w:t>
      </w:r>
      <w:r>
        <w:rPr>
          <w:sz w:val="24"/>
        </w:rPr>
        <w:t>se</w:t>
      </w:r>
      <w:r>
        <w:rPr>
          <w:spacing w:val="-2"/>
          <w:sz w:val="24"/>
        </w:rPr>
        <w:t xml:space="preserve"> </w:t>
      </w:r>
      <w:r>
        <w:rPr>
          <w:spacing w:val="-4"/>
          <w:sz w:val="24"/>
        </w:rPr>
        <w:t>cita)</w:t>
      </w:r>
    </w:p>
    <w:p w:rsidR="00977B9E" w:rsidRDefault="00977B9E">
      <w:pPr>
        <w:pStyle w:val="Textoindependiente"/>
        <w:spacing w:before="3"/>
        <w:rPr>
          <w:sz w:val="15"/>
        </w:rPr>
      </w:pPr>
    </w:p>
    <w:p w:rsidR="00977B9E" w:rsidRDefault="0042333D">
      <w:pPr>
        <w:spacing w:before="101"/>
        <w:ind w:left="226"/>
        <w:rPr>
          <w:rFonts w:ascii="Georgia"/>
        </w:rPr>
      </w:pPr>
      <w:r>
        <w:rPr>
          <w:rFonts w:ascii="Georgia"/>
          <w:w w:val="85"/>
          <w:u w:val="single"/>
        </w:rPr>
        <w:t>PERSONAL</w:t>
      </w:r>
      <w:r>
        <w:rPr>
          <w:rFonts w:ascii="Georgia"/>
          <w:spacing w:val="13"/>
          <w:u w:val="single"/>
        </w:rPr>
        <w:t xml:space="preserve"> </w:t>
      </w:r>
      <w:r>
        <w:rPr>
          <w:rFonts w:ascii="Georgia"/>
          <w:spacing w:val="-2"/>
          <w:w w:val="95"/>
          <w:u w:val="single"/>
        </w:rPr>
        <w:t>INTERINO:</w:t>
      </w:r>
    </w:p>
    <w:p w:rsidR="00977B9E" w:rsidRDefault="0042333D">
      <w:pPr>
        <w:pStyle w:val="Textoindependiente"/>
        <w:spacing w:before="8"/>
        <w:rPr>
          <w:rFonts w:ascii="Georgia"/>
          <w:sz w:val="20"/>
        </w:rPr>
      </w:pPr>
      <w:r>
        <w:pict>
          <v:group id="docshapegroup35" o:spid="_x0000_s4868" style="position:absolute;margin-left:22.7pt;margin-top:13pt;width:756.5pt;height:84.55pt;z-index:-15719936;mso-wrap-distance-left:0;mso-wrap-distance-right:0;mso-position-horizontal-relative:page" coordorigin="454,260" coordsize="15130,1691">
            <v:shape id="docshape36" o:spid="_x0000_s4889" type="#_x0000_t75" style="position:absolute;left:453;top:259;width:15130;height:1691">
              <v:imagedata r:id="rId17" o:title=""/>
            </v:shape>
            <v:shape id="docshape37" o:spid="_x0000_s4888" type="#_x0000_t202" style="position:absolute;left:566;top:268;width:1301;height:934" filled="f" stroked="f">
              <v:textbox inset="0,0,0,0">
                <w:txbxContent>
                  <w:p w:rsidR="00977B9E" w:rsidRDefault="0042333D">
                    <w:pPr>
                      <w:spacing w:line="244" w:lineRule="auto"/>
                      <w:ind w:left="227" w:hanging="180"/>
                      <w:rPr>
                        <w:rFonts w:ascii="Georgia" w:hAnsi="Georgia"/>
                        <w:sz w:val="20"/>
                      </w:rPr>
                    </w:pPr>
                    <w:r>
                      <w:rPr>
                        <w:rFonts w:ascii="Georgia" w:hAnsi="Georgia"/>
                        <w:spacing w:val="-2"/>
                        <w:w w:val="95"/>
                        <w:sz w:val="20"/>
                      </w:rPr>
                      <w:t xml:space="preserve">Denominación </w:t>
                    </w:r>
                    <w:r>
                      <w:rPr>
                        <w:rFonts w:ascii="Georgia" w:hAnsi="Georgia"/>
                        <w:sz w:val="20"/>
                      </w:rPr>
                      <w:t>del puesto</w:t>
                    </w:r>
                  </w:p>
                  <w:p w:rsidR="00977B9E" w:rsidRDefault="0042333D">
                    <w:pPr>
                      <w:spacing w:before="9" w:line="242" w:lineRule="auto"/>
                      <w:rPr>
                        <w:rFonts w:ascii="Georgia" w:hAnsi="Georgia"/>
                        <w:sz w:val="20"/>
                      </w:rPr>
                    </w:pPr>
                    <w:r>
                      <w:rPr>
                        <w:rFonts w:ascii="Georgia" w:hAnsi="Georgia"/>
                        <w:spacing w:val="-2"/>
                        <w:w w:val="90"/>
                        <w:sz w:val="20"/>
                      </w:rPr>
                      <w:t xml:space="preserve">Téc.Admon. </w:t>
                    </w:r>
                    <w:r>
                      <w:rPr>
                        <w:rFonts w:ascii="Georgia" w:hAnsi="Georgia"/>
                        <w:spacing w:val="-4"/>
                        <w:sz w:val="20"/>
                      </w:rPr>
                      <w:t>Gral.</w:t>
                    </w:r>
                  </w:p>
                </w:txbxContent>
              </v:textbox>
            </v:shape>
            <v:shape id="docshape38" o:spid="_x0000_s4887" type="#_x0000_t202" style="position:absolute;left:2148;top:268;width:815;height:231" filled="f" stroked="f">
              <v:textbox inset="0,0,0,0">
                <w:txbxContent>
                  <w:p w:rsidR="00977B9E" w:rsidRDefault="0042333D">
                    <w:pPr>
                      <w:spacing w:line="227" w:lineRule="exact"/>
                      <w:rPr>
                        <w:rFonts w:ascii="Georgia"/>
                        <w:sz w:val="20"/>
                      </w:rPr>
                    </w:pPr>
                    <w:r>
                      <w:rPr>
                        <w:rFonts w:ascii="Georgia"/>
                        <w:spacing w:val="-2"/>
                        <w:w w:val="90"/>
                        <w:sz w:val="20"/>
                      </w:rPr>
                      <w:t>Subgrupo</w:t>
                    </w:r>
                  </w:p>
                </w:txbxContent>
              </v:textbox>
            </v:shape>
            <v:shape id="docshape39" o:spid="_x0000_s4886" type="#_x0000_t202" style="position:absolute;left:3269;top:268;width:374;height:231" filled="f" stroked="f">
              <v:textbox inset="0,0,0,0">
                <w:txbxContent>
                  <w:p w:rsidR="00977B9E" w:rsidRDefault="0042333D">
                    <w:pPr>
                      <w:spacing w:line="227" w:lineRule="exact"/>
                      <w:rPr>
                        <w:rFonts w:ascii="Georgia"/>
                        <w:sz w:val="20"/>
                      </w:rPr>
                    </w:pPr>
                    <w:r>
                      <w:rPr>
                        <w:rFonts w:ascii="Georgia"/>
                        <w:spacing w:val="-4"/>
                        <w:w w:val="95"/>
                        <w:sz w:val="20"/>
                      </w:rPr>
                      <w:t>C.D.</w:t>
                    </w:r>
                  </w:p>
                </w:txbxContent>
              </v:textbox>
            </v:shape>
            <v:shape id="docshape40" o:spid="_x0000_s4885" type="#_x0000_t202" style="position:absolute;left:566;top:1214;width:653;height:461" filled="f" stroked="f">
              <v:textbox inset="0,0,0,0">
                <w:txbxContent>
                  <w:p w:rsidR="00977B9E" w:rsidRDefault="0042333D">
                    <w:pPr>
                      <w:spacing w:line="242" w:lineRule="auto"/>
                      <w:rPr>
                        <w:rFonts w:ascii="Georgia" w:hAnsi="Georgia"/>
                        <w:sz w:val="20"/>
                      </w:rPr>
                    </w:pPr>
                    <w:r>
                      <w:rPr>
                        <w:rFonts w:ascii="Georgia" w:hAnsi="Georgia"/>
                        <w:spacing w:val="-4"/>
                        <w:sz w:val="20"/>
                      </w:rPr>
                      <w:t xml:space="preserve">Téc. </w:t>
                    </w:r>
                    <w:r>
                      <w:rPr>
                        <w:rFonts w:ascii="Georgia" w:hAnsi="Georgia"/>
                        <w:spacing w:val="-2"/>
                        <w:w w:val="90"/>
                        <w:sz w:val="20"/>
                      </w:rPr>
                      <w:t>Inform.</w:t>
                    </w:r>
                  </w:p>
                </w:txbxContent>
              </v:textbox>
            </v:shape>
            <v:shape id="docshape41" o:spid="_x0000_s4884" type="#_x0000_t202" style="position:absolute;left:1521;top:1214;width:394;height:231" filled="f" stroked="f">
              <v:textbox inset="0,0,0,0">
                <w:txbxContent>
                  <w:p w:rsidR="00977B9E" w:rsidRDefault="0042333D">
                    <w:pPr>
                      <w:spacing w:line="227" w:lineRule="exact"/>
                      <w:rPr>
                        <w:rFonts w:ascii="Georgia"/>
                        <w:sz w:val="20"/>
                      </w:rPr>
                    </w:pPr>
                    <w:r>
                      <w:rPr>
                        <w:rFonts w:ascii="Georgia"/>
                        <w:spacing w:val="-4"/>
                        <w:w w:val="95"/>
                        <w:sz w:val="20"/>
                      </w:rPr>
                      <w:t>Aux.</w:t>
                    </w:r>
                  </w:p>
                </w:txbxContent>
              </v:textbox>
            </v:shape>
            <v:shape id="docshape42" o:spid="_x0000_s4883" type="#_x0000_t202" style="position:absolute;left:2426;top:740;width:264;height:726" filled="f" stroked="f">
              <v:textbox inset="0,0,0,0">
                <w:txbxContent>
                  <w:p w:rsidR="00977B9E" w:rsidRDefault="0042333D">
                    <w:pPr>
                      <w:spacing w:before="1"/>
                      <w:rPr>
                        <w:rFonts w:ascii="Georgia"/>
                      </w:rPr>
                    </w:pPr>
                    <w:r>
                      <w:rPr>
                        <w:rFonts w:ascii="Georgia"/>
                        <w:spacing w:val="-5"/>
                      </w:rPr>
                      <w:t>A1</w:t>
                    </w:r>
                  </w:p>
                  <w:p w:rsidR="00977B9E" w:rsidRDefault="00977B9E">
                    <w:pPr>
                      <w:spacing w:before="4"/>
                      <w:rPr>
                        <w:rFonts w:ascii="Georgia"/>
                        <w:sz w:val="19"/>
                      </w:rPr>
                    </w:pPr>
                  </w:p>
                  <w:p w:rsidR="00977B9E" w:rsidRDefault="0042333D">
                    <w:pPr>
                      <w:rPr>
                        <w:rFonts w:ascii="Georgia"/>
                      </w:rPr>
                    </w:pPr>
                    <w:r>
                      <w:rPr>
                        <w:rFonts w:ascii="Georgia"/>
                        <w:spacing w:val="-5"/>
                      </w:rPr>
                      <w:t>C1</w:t>
                    </w:r>
                  </w:p>
                </w:txbxContent>
              </v:textbox>
            </v:shape>
            <v:shape id="docshape43" o:spid="_x0000_s4882" type="#_x0000_t202" style="position:absolute;left:3336;top:268;width:6633;height:1198" filled="f" stroked="f">
              <v:textbox inset="0,0,0,0">
                <w:txbxContent>
                  <w:p w:rsidR="00977B9E" w:rsidRDefault="0042333D">
                    <w:pPr>
                      <w:tabs>
                        <w:tab w:val="left" w:pos="1843"/>
                        <w:tab w:val="left" w:pos="1874"/>
                        <w:tab w:val="left" w:pos="2806"/>
                        <w:tab w:val="left" w:pos="2887"/>
                        <w:tab w:val="left" w:pos="3821"/>
                        <w:tab w:val="left" w:pos="4087"/>
                        <w:tab w:val="left" w:pos="5357"/>
                        <w:tab w:val="left" w:pos="5530"/>
                      </w:tabs>
                      <w:spacing w:line="244" w:lineRule="auto"/>
                      <w:ind w:left="830" w:right="85" w:hanging="96"/>
                      <w:rPr>
                        <w:rFonts w:ascii="Georgia" w:hAnsi="Georgia"/>
                        <w:sz w:val="20"/>
                      </w:rPr>
                    </w:pPr>
                    <w:r>
                      <w:rPr>
                        <w:rFonts w:ascii="Georgia" w:hAnsi="Georgia"/>
                        <w:spacing w:val="-2"/>
                        <w:sz w:val="20"/>
                      </w:rPr>
                      <w:t>Sueldo</w:t>
                    </w:r>
                    <w:r>
                      <w:rPr>
                        <w:rFonts w:ascii="Georgia" w:hAnsi="Georgia"/>
                        <w:sz w:val="20"/>
                      </w:rPr>
                      <w:tab/>
                    </w:r>
                    <w:r>
                      <w:rPr>
                        <w:rFonts w:ascii="Georgia" w:hAnsi="Georgia"/>
                        <w:sz w:val="20"/>
                      </w:rPr>
                      <w:tab/>
                    </w:r>
                    <w:r>
                      <w:rPr>
                        <w:rFonts w:ascii="Georgia" w:hAnsi="Georgia"/>
                        <w:spacing w:val="-4"/>
                        <w:sz w:val="20"/>
                      </w:rPr>
                      <w:t>Paga</w:t>
                    </w:r>
                    <w:r>
                      <w:rPr>
                        <w:rFonts w:ascii="Georgia" w:hAnsi="Georgia"/>
                        <w:sz w:val="20"/>
                      </w:rPr>
                      <w:tab/>
                    </w:r>
                    <w:r>
                      <w:rPr>
                        <w:rFonts w:ascii="Georgia" w:hAnsi="Georgia"/>
                        <w:sz w:val="20"/>
                      </w:rPr>
                      <w:tab/>
                    </w:r>
                    <w:r>
                      <w:rPr>
                        <w:rFonts w:ascii="Georgia" w:hAnsi="Georgia"/>
                        <w:spacing w:val="-4"/>
                        <w:sz w:val="20"/>
                      </w:rPr>
                      <w:t>Total</w:t>
                    </w:r>
                    <w:r>
                      <w:rPr>
                        <w:rFonts w:ascii="Georgia" w:hAnsi="Georgia"/>
                        <w:sz w:val="20"/>
                      </w:rPr>
                      <w:tab/>
                    </w:r>
                    <w:r>
                      <w:rPr>
                        <w:rFonts w:ascii="Georgia" w:hAnsi="Georgia"/>
                        <w:spacing w:val="-2"/>
                        <w:sz w:val="20"/>
                      </w:rPr>
                      <w:t>Complemento</w:t>
                    </w:r>
                    <w:r>
                      <w:rPr>
                        <w:rFonts w:ascii="Georgia" w:hAnsi="Georgia"/>
                        <w:sz w:val="20"/>
                      </w:rPr>
                      <w:tab/>
                    </w:r>
                    <w:r>
                      <w:rPr>
                        <w:rFonts w:ascii="Georgia" w:hAnsi="Georgia"/>
                        <w:spacing w:val="-2"/>
                        <w:w w:val="95"/>
                        <w:sz w:val="20"/>
                      </w:rPr>
                      <w:t xml:space="preserve">Complemento </w:t>
                    </w:r>
                    <w:r>
                      <w:rPr>
                        <w:rFonts w:ascii="Georgia" w:hAnsi="Georgia"/>
                        <w:spacing w:val="-4"/>
                        <w:sz w:val="20"/>
                      </w:rPr>
                      <w:t>Base</w:t>
                    </w:r>
                    <w:r>
                      <w:rPr>
                        <w:rFonts w:ascii="Georgia" w:hAnsi="Georgia"/>
                        <w:sz w:val="20"/>
                      </w:rPr>
                      <w:tab/>
                    </w:r>
                    <w:r>
                      <w:rPr>
                        <w:rFonts w:ascii="Georgia" w:hAnsi="Georgia"/>
                        <w:spacing w:val="-2"/>
                        <w:sz w:val="20"/>
                      </w:rPr>
                      <w:t>Extra</w:t>
                    </w:r>
                    <w:r>
                      <w:rPr>
                        <w:rFonts w:ascii="Georgia" w:hAnsi="Georgia"/>
                        <w:sz w:val="20"/>
                      </w:rPr>
                      <w:tab/>
                    </w:r>
                    <w:r>
                      <w:rPr>
                        <w:rFonts w:ascii="Georgia" w:hAnsi="Georgia"/>
                        <w:spacing w:val="-2"/>
                        <w:sz w:val="20"/>
                      </w:rPr>
                      <w:t>Básicas</w:t>
                    </w:r>
                    <w:r>
                      <w:rPr>
                        <w:rFonts w:ascii="Georgia" w:hAnsi="Georgia"/>
                        <w:sz w:val="20"/>
                      </w:rPr>
                      <w:tab/>
                    </w:r>
                    <w:r>
                      <w:rPr>
                        <w:rFonts w:ascii="Georgia" w:hAnsi="Georgia"/>
                        <w:sz w:val="20"/>
                      </w:rPr>
                      <w:tab/>
                    </w:r>
                    <w:r>
                      <w:rPr>
                        <w:rFonts w:ascii="Georgia" w:hAnsi="Georgia"/>
                        <w:spacing w:val="-2"/>
                        <w:sz w:val="20"/>
                      </w:rPr>
                      <w:t>Destino</w:t>
                    </w:r>
                    <w:r>
                      <w:rPr>
                        <w:rFonts w:ascii="Georgia" w:hAnsi="Georgia"/>
                        <w:sz w:val="20"/>
                      </w:rPr>
                      <w:tab/>
                    </w:r>
                    <w:r>
                      <w:rPr>
                        <w:rFonts w:ascii="Georgia" w:hAnsi="Georgia"/>
                        <w:sz w:val="20"/>
                      </w:rPr>
                      <w:tab/>
                    </w:r>
                    <w:r>
                      <w:rPr>
                        <w:rFonts w:ascii="Georgia" w:hAnsi="Georgia"/>
                        <w:spacing w:val="-2"/>
                        <w:sz w:val="20"/>
                      </w:rPr>
                      <w:t>Específico</w:t>
                    </w:r>
                  </w:p>
                  <w:p w:rsidR="00977B9E" w:rsidRDefault="0042333D">
                    <w:pPr>
                      <w:tabs>
                        <w:tab w:val="left" w:pos="578"/>
                        <w:tab w:val="left" w:pos="1675"/>
                        <w:tab w:val="left" w:pos="2662"/>
                        <w:tab w:val="left" w:pos="4303"/>
                        <w:tab w:val="left" w:pos="5729"/>
                      </w:tabs>
                      <w:spacing w:before="9"/>
                      <w:rPr>
                        <w:rFonts w:ascii="Georgia"/>
                      </w:rPr>
                    </w:pPr>
                    <w:r>
                      <w:rPr>
                        <w:rFonts w:ascii="Georgia"/>
                        <w:spacing w:val="-5"/>
                      </w:rPr>
                      <w:t>24</w:t>
                    </w:r>
                    <w:r>
                      <w:rPr>
                        <w:rFonts w:ascii="Georgia"/>
                      </w:rPr>
                      <w:tab/>
                    </w:r>
                    <w:r>
                      <w:rPr>
                        <w:rFonts w:ascii="Georgia"/>
                        <w:spacing w:val="-2"/>
                      </w:rPr>
                      <w:t>14.442,72</w:t>
                    </w:r>
                    <w:r>
                      <w:rPr>
                        <w:rFonts w:ascii="Georgia"/>
                      </w:rPr>
                      <w:tab/>
                    </w:r>
                    <w:r>
                      <w:rPr>
                        <w:rFonts w:ascii="Georgia"/>
                        <w:spacing w:val="-2"/>
                      </w:rPr>
                      <w:t>2.750,60</w:t>
                    </w:r>
                    <w:r>
                      <w:rPr>
                        <w:rFonts w:ascii="Georgia"/>
                      </w:rPr>
                      <w:tab/>
                    </w:r>
                    <w:r>
                      <w:rPr>
                        <w:rFonts w:ascii="Georgia"/>
                        <w:spacing w:val="-2"/>
                      </w:rPr>
                      <w:t>17.193,32</w:t>
                    </w:r>
                    <w:r>
                      <w:rPr>
                        <w:rFonts w:ascii="Georgia"/>
                      </w:rPr>
                      <w:tab/>
                    </w:r>
                    <w:r>
                      <w:rPr>
                        <w:rFonts w:ascii="Georgia"/>
                        <w:spacing w:val="-2"/>
                      </w:rPr>
                      <w:t>7.591,20</w:t>
                    </w:r>
                    <w:r>
                      <w:rPr>
                        <w:rFonts w:ascii="Georgia"/>
                      </w:rPr>
                      <w:tab/>
                    </w:r>
                    <w:r>
                      <w:rPr>
                        <w:rFonts w:ascii="Georgia"/>
                        <w:spacing w:val="-2"/>
                        <w:w w:val="90"/>
                      </w:rPr>
                      <w:t>12.609,72</w:t>
                    </w:r>
                  </w:p>
                  <w:p w:rsidR="00977B9E" w:rsidRDefault="00977B9E">
                    <w:pPr>
                      <w:spacing w:before="5"/>
                      <w:rPr>
                        <w:rFonts w:ascii="Georgia"/>
                        <w:sz w:val="19"/>
                      </w:rPr>
                    </w:pPr>
                  </w:p>
                  <w:p w:rsidR="00977B9E" w:rsidRDefault="0042333D">
                    <w:pPr>
                      <w:tabs>
                        <w:tab w:val="left" w:pos="688"/>
                        <w:tab w:val="left" w:pos="1675"/>
                        <w:tab w:val="left" w:pos="2662"/>
                        <w:tab w:val="left" w:pos="4303"/>
                        <w:tab w:val="left" w:pos="5840"/>
                      </w:tabs>
                      <w:rPr>
                        <w:rFonts w:ascii="Georgia"/>
                      </w:rPr>
                    </w:pPr>
                    <w:r>
                      <w:rPr>
                        <w:rFonts w:ascii="Georgia"/>
                        <w:spacing w:val="-5"/>
                      </w:rPr>
                      <w:t>18</w:t>
                    </w:r>
                    <w:r>
                      <w:rPr>
                        <w:rFonts w:ascii="Georgia"/>
                      </w:rPr>
                      <w:tab/>
                    </w:r>
                    <w:r>
                      <w:rPr>
                        <w:rFonts w:ascii="Georgia"/>
                        <w:spacing w:val="-2"/>
                      </w:rPr>
                      <w:t>9.376,68</w:t>
                    </w:r>
                    <w:r>
                      <w:rPr>
                        <w:rFonts w:ascii="Georgia"/>
                      </w:rPr>
                      <w:tab/>
                    </w:r>
                    <w:r>
                      <w:rPr>
                        <w:rFonts w:ascii="Georgia"/>
                        <w:spacing w:val="-2"/>
                      </w:rPr>
                      <w:t>2.207,62</w:t>
                    </w:r>
                    <w:r>
                      <w:rPr>
                        <w:rFonts w:ascii="Georgia"/>
                      </w:rPr>
                      <w:tab/>
                    </w:r>
                    <w:r>
                      <w:rPr>
                        <w:rFonts w:ascii="Georgia"/>
                        <w:spacing w:val="-2"/>
                      </w:rPr>
                      <w:t>11.584,30</w:t>
                    </w:r>
                    <w:r>
                      <w:rPr>
                        <w:rFonts w:ascii="Georgia"/>
                      </w:rPr>
                      <w:tab/>
                    </w:r>
                    <w:r>
                      <w:rPr>
                        <w:rFonts w:ascii="Georgia"/>
                        <w:spacing w:val="-2"/>
                      </w:rPr>
                      <w:t>5.141,52</w:t>
                    </w:r>
                    <w:r>
                      <w:rPr>
                        <w:rFonts w:ascii="Georgia"/>
                      </w:rPr>
                      <w:tab/>
                    </w:r>
                    <w:r>
                      <w:rPr>
                        <w:rFonts w:ascii="Georgia"/>
                        <w:spacing w:val="-2"/>
                        <w:w w:val="90"/>
                      </w:rPr>
                      <w:t>8.878,78</w:t>
                    </w:r>
                  </w:p>
                </w:txbxContent>
              </v:textbox>
            </v:shape>
            <v:shape id="docshape44" o:spid="_x0000_s4881" type="#_x0000_t202" style="position:absolute;left:10203;top:268;width:824;height:1198" filled="f" stroked="f">
              <v:textbox inset="0,0,0,0">
                <w:txbxContent>
                  <w:p w:rsidR="00977B9E" w:rsidRDefault="0042333D">
                    <w:pPr>
                      <w:spacing w:line="249" w:lineRule="auto"/>
                      <w:ind w:right="14" w:firstLine="192"/>
                      <w:rPr>
                        <w:rFonts w:ascii="Georgia"/>
                      </w:rPr>
                    </w:pPr>
                    <w:r>
                      <w:rPr>
                        <w:rFonts w:ascii="Georgia"/>
                        <w:sz w:val="20"/>
                      </w:rPr>
                      <w:t xml:space="preserve">C. E. </w:t>
                    </w:r>
                    <w:r>
                      <w:rPr>
                        <w:rFonts w:ascii="Georgia"/>
                        <w:spacing w:val="-2"/>
                        <w:sz w:val="20"/>
                      </w:rPr>
                      <w:t xml:space="preserve">adicional </w:t>
                    </w:r>
                    <w:r>
                      <w:rPr>
                        <w:rFonts w:ascii="Georgia"/>
                        <w:spacing w:val="-2"/>
                        <w:w w:val="95"/>
                      </w:rPr>
                      <w:t>2.101,62</w:t>
                    </w:r>
                  </w:p>
                  <w:p w:rsidR="00977B9E" w:rsidRDefault="0042333D">
                    <w:pPr>
                      <w:spacing w:before="211"/>
                      <w:ind w:left="31"/>
                      <w:rPr>
                        <w:rFonts w:ascii="Georgia"/>
                      </w:rPr>
                    </w:pPr>
                    <w:r>
                      <w:rPr>
                        <w:rFonts w:ascii="Georgia"/>
                        <w:spacing w:val="-2"/>
                        <w:w w:val="90"/>
                      </w:rPr>
                      <w:t>1.479,80</w:t>
                    </w:r>
                  </w:p>
                </w:txbxContent>
              </v:textbox>
            </v:shape>
            <v:shape id="docshape45" o:spid="_x0000_s4880" type="#_x0000_t202" style="position:absolute;left:11269;top:268;width:909;height:231" filled="f" stroked="f">
              <v:textbox inset="0,0,0,0">
                <w:txbxContent>
                  <w:p w:rsidR="00977B9E" w:rsidRDefault="0042333D">
                    <w:pPr>
                      <w:spacing w:line="227" w:lineRule="exact"/>
                      <w:rPr>
                        <w:rFonts w:ascii="Georgia"/>
                        <w:sz w:val="20"/>
                      </w:rPr>
                    </w:pPr>
                    <w:r>
                      <w:rPr>
                        <w:rFonts w:ascii="Georgia"/>
                        <w:spacing w:val="-2"/>
                        <w:w w:val="95"/>
                        <w:sz w:val="20"/>
                      </w:rPr>
                      <w:t>Residencia</w:t>
                    </w:r>
                  </w:p>
                </w:txbxContent>
              </v:textbox>
            </v:shape>
            <v:shape id="docshape46" o:spid="_x0000_s4879" type="#_x0000_t202" style="position:absolute;left:11439;top:740;width:793;height:726" filled="f" stroked="f">
              <v:textbox inset="0,0,0,0">
                <w:txbxContent>
                  <w:p w:rsidR="00977B9E" w:rsidRDefault="0042333D">
                    <w:pPr>
                      <w:spacing w:before="1"/>
                      <w:rPr>
                        <w:rFonts w:ascii="Georgia"/>
                      </w:rPr>
                    </w:pPr>
                    <w:r>
                      <w:rPr>
                        <w:rFonts w:ascii="Georgia"/>
                        <w:spacing w:val="-2"/>
                        <w:w w:val="90"/>
                      </w:rPr>
                      <w:t>2.233,92</w:t>
                    </w:r>
                  </w:p>
                  <w:p w:rsidR="00977B9E" w:rsidRDefault="00977B9E">
                    <w:pPr>
                      <w:spacing w:before="4"/>
                      <w:rPr>
                        <w:rFonts w:ascii="Georgia"/>
                        <w:sz w:val="19"/>
                      </w:rPr>
                    </w:pPr>
                  </w:p>
                  <w:p w:rsidR="00977B9E" w:rsidRDefault="0042333D">
                    <w:pPr>
                      <w:rPr>
                        <w:rFonts w:ascii="Georgia"/>
                      </w:rPr>
                    </w:pPr>
                    <w:r>
                      <w:rPr>
                        <w:rFonts w:ascii="Georgia"/>
                        <w:spacing w:val="-2"/>
                        <w:w w:val="90"/>
                      </w:rPr>
                      <w:t>1.505,40</w:t>
                    </w:r>
                  </w:p>
                </w:txbxContent>
              </v:textbox>
            </v:shape>
            <v:shape id="docshape47" o:spid="_x0000_s4878" type="#_x0000_t202" style="position:absolute;left:12501;top:268;width:2992;height:1198" filled="f" stroked="f">
              <v:textbox inset="0,0,0,0">
                <w:txbxContent>
                  <w:p w:rsidR="00977B9E" w:rsidRDefault="0042333D">
                    <w:pPr>
                      <w:tabs>
                        <w:tab w:val="left" w:pos="2140"/>
                      </w:tabs>
                      <w:spacing w:line="227" w:lineRule="exact"/>
                      <w:ind w:left="508"/>
                      <w:rPr>
                        <w:rFonts w:ascii="Georgia"/>
                        <w:sz w:val="20"/>
                      </w:rPr>
                    </w:pPr>
                    <w:r>
                      <w:rPr>
                        <w:rFonts w:ascii="Georgia"/>
                        <w:spacing w:val="-2"/>
                        <w:sz w:val="20"/>
                      </w:rPr>
                      <w:t>Total</w:t>
                    </w:r>
                    <w:r>
                      <w:rPr>
                        <w:rFonts w:ascii="Georgia"/>
                        <w:sz w:val="20"/>
                      </w:rPr>
                      <w:tab/>
                    </w:r>
                    <w:r>
                      <w:rPr>
                        <w:rFonts w:ascii="Georgia"/>
                        <w:spacing w:val="-4"/>
                        <w:sz w:val="20"/>
                      </w:rPr>
                      <w:t>Total</w:t>
                    </w:r>
                  </w:p>
                  <w:p w:rsidR="00977B9E" w:rsidRDefault="0042333D">
                    <w:pPr>
                      <w:tabs>
                        <w:tab w:val="left" w:pos="1799"/>
                      </w:tabs>
                      <w:spacing w:before="5"/>
                      <w:ind w:right="81"/>
                      <w:jc w:val="right"/>
                      <w:rPr>
                        <w:rFonts w:ascii="Georgia"/>
                        <w:sz w:val="20"/>
                      </w:rPr>
                    </w:pPr>
                    <w:proofErr w:type="gramStart"/>
                    <w:r>
                      <w:rPr>
                        <w:rFonts w:ascii="Georgia"/>
                        <w:spacing w:val="-2"/>
                        <w:sz w:val="20"/>
                      </w:rPr>
                      <w:t>complementarias</w:t>
                    </w:r>
                    <w:proofErr w:type="gramEnd"/>
                    <w:r>
                      <w:rPr>
                        <w:rFonts w:ascii="Georgia"/>
                        <w:sz w:val="20"/>
                      </w:rPr>
                      <w:tab/>
                    </w:r>
                    <w:r>
                      <w:rPr>
                        <w:rFonts w:ascii="Georgia"/>
                        <w:spacing w:val="-2"/>
                        <w:w w:val="90"/>
                        <w:sz w:val="20"/>
                      </w:rPr>
                      <w:t>retribuciones</w:t>
                    </w:r>
                  </w:p>
                  <w:p w:rsidR="00977B9E" w:rsidRDefault="0042333D">
                    <w:pPr>
                      <w:tabs>
                        <w:tab w:val="left" w:pos="1444"/>
                      </w:tabs>
                      <w:spacing w:before="14"/>
                      <w:ind w:right="18"/>
                      <w:jc w:val="right"/>
                      <w:rPr>
                        <w:rFonts w:ascii="Georgia"/>
                      </w:rPr>
                    </w:pPr>
                    <w:r>
                      <w:rPr>
                        <w:rFonts w:ascii="Georgia"/>
                        <w:spacing w:val="-2"/>
                      </w:rPr>
                      <w:t>24.536,46</w:t>
                    </w:r>
                    <w:r>
                      <w:rPr>
                        <w:rFonts w:ascii="Georgia"/>
                      </w:rPr>
                      <w:tab/>
                    </w:r>
                    <w:r>
                      <w:rPr>
                        <w:rFonts w:ascii="Georgia"/>
                        <w:spacing w:val="-2"/>
                      </w:rPr>
                      <w:t>41.729,78</w:t>
                    </w:r>
                  </w:p>
                  <w:p w:rsidR="00977B9E" w:rsidRDefault="00977B9E">
                    <w:pPr>
                      <w:spacing w:before="4"/>
                      <w:rPr>
                        <w:rFonts w:ascii="Georgia"/>
                        <w:sz w:val="19"/>
                      </w:rPr>
                    </w:pPr>
                  </w:p>
                  <w:p w:rsidR="00977B9E" w:rsidRDefault="0042333D">
                    <w:pPr>
                      <w:tabs>
                        <w:tab w:val="left" w:pos="1444"/>
                      </w:tabs>
                      <w:ind w:right="18"/>
                      <w:jc w:val="right"/>
                      <w:rPr>
                        <w:rFonts w:ascii="Georgia"/>
                      </w:rPr>
                    </w:pPr>
                    <w:r>
                      <w:rPr>
                        <w:rFonts w:ascii="Georgia"/>
                        <w:spacing w:val="-2"/>
                      </w:rPr>
                      <w:t>17.005,50</w:t>
                    </w:r>
                    <w:r>
                      <w:rPr>
                        <w:rFonts w:ascii="Georgia"/>
                      </w:rPr>
                      <w:tab/>
                    </w:r>
                    <w:r>
                      <w:rPr>
                        <w:rFonts w:ascii="Georgia"/>
                        <w:spacing w:val="-2"/>
                      </w:rPr>
                      <w:t>28.589,80</w:t>
                    </w:r>
                  </w:p>
                </w:txbxContent>
              </v:textbox>
            </v:shape>
            <v:shape id="docshape48" o:spid="_x0000_s4877" type="#_x0000_t202" style="position:absolute;left:566;top:1684;width:1146;height:255" filled="f" stroked="f">
              <v:textbox inset="0,0,0,0">
                <w:txbxContent>
                  <w:p w:rsidR="00977B9E" w:rsidRDefault="0042333D">
                    <w:pPr>
                      <w:spacing w:before="1"/>
                      <w:rPr>
                        <w:rFonts w:ascii="Georgia"/>
                      </w:rPr>
                    </w:pPr>
                    <w:r>
                      <w:rPr>
                        <w:rFonts w:ascii="Georgia"/>
                        <w:w w:val="95"/>
                      </w:rPr>
                      <w:t>Aux.</w:t>
                    </w:r>
                    <w:r>
                      <w:rPr>
                        <w:rFonts w:ascii="Georgia"/>
                        <w:spacing w:val="-8"/>
                        <w:w w:val="95"/>
                      </w:rPr>
                      <w:t xml:space="preserve"> </w:t>
                    </w:r>
                    <w:r>
                      <w:rPr>
                        <w:rFonts w:ascii="Georgia"/>
                        <w:spacing w:val="-2"/>
                        <w:w w:val="95"/>
                      </w:rPr>
                      <w:t>Adtivo.</w:t>
                    </w:r>
                  </w:p>
                </w:txbxContent>
              </v:textbox>
            </v:shape>
            <v:shape id="docshape49" o:spid="_x0000_s4876" type="#_x0000_t202" style="position:absolute;left:2426;top:1684;width:260;height:255" filled="f" stroked="f">
              <v:textbox inset="0,0,0,0">
                <w:txbxContent>
                  <w:p w:rsidR="00977B9E" w:rsidRDefault="0042333D">
                    <w:pPr>
                      <w:spacing w:before="1"/>
                      <w:rPr>
                        <w:rFonts w:ascii="Georgia"/>
                      </w:rPr>
                    </w:pPr>
                    <w:r>
                      <w:rPr>
                        <w:rFonts w:ascii="Georgia"/>
                        <w:spacing w:val="-5"/>
                        <w:w w:val="95"/>
                      </w:rPr>
                      <w:t>C2</w:t>
                    </w:r>
                  </w:p>
                </w:txbxContent>
              </v:textbox>
            </v:shape>
            <v:shape id="docshape50" o:spid="_x0000_s4875" type="#_x0000_t202" style="position:absolute;left:3336;top:1684;width:241;height:255" filled="f" stroked="f">
              <v:textbox inset="0,0,0,0">
                <w:txbxContent>
                  <w:p w:rsidR="00977B9E" w:rsidRDefault="0042333D">
                    <w:pPr>
                      <w:spacing w:before="1"/>
                      <w:rPr>
                        <w:rFonts w:ascii="Georgia"/>
                      </w:rPr>
                    </w:pPr>
                    <w:r>
                      <w:rPr>
                        <w:rFonts w:ascii="Georgia"/>
                        <w:spacing w:val="-5"/>
                      </w:rPr>
                      <w:t>14</w:t>
                    </w:r>
                  </w:p>
                </w:txbxContent>
              </v:textbox>
            </v:shape>
            <v:shape id="docshape51" o:spid="_x0000_s4874" type="#_x0000_t202" style="position:absolute;left:4025;top:1684;width:2877;height:255" filled="f" stroked="f">
              <v:textbox inset="0,0,0,0">
                <w:txbxContent>
                  <w:p w:rsidR="00977B9E" w:rsidRDefault="0042333D">
                    <w:pPr>
                      <w:tabs>
                        <w:tab w:val="left" w:pos="986"/>
                        <w:tab w:val="left" w:pos="2083"/>
                      </w:tabs>
                      <w:spacing w:before="1"/>
                      <w:rPr>
                        <w:rFonts w:ascii="Georgia"/>
                      </w:rPr>
                    </w:pPr>
                    <w:r>
                      <w:rPr>
                        <w:rFonts w:ascii="Georgia"/>
                        <w:spacing w:val="-2"/>
                      </w:rPr>
                      <w:t>7.803,96</w:t>
                    </w:r>
                    <w:r>
                      <w:rPr>
                        <w:rFonts w:ascii="Georgia"/>
                      </w:rPr>
                      <w:tab/>
                    </w:r>
                    <w:r>
                      <w:rPr>
                        <w:rFonts w:ascii="Georgia"/>
                        <w:spacing w:val="-2"/>
                      </w:rPr>
                      <w:t>1.950,88</w:t>
                    </w:r>
                    <w:r>
                      <w:rPr>
                        <w:rFonts w:ascii="Georgia"/>
                      </w:rPr>
                      <w:tab/>
                    </w:r>
                    <w:r>
                      <w:rPr>
                        <w:rFonts w:ascii="Georgia"/>
                        <w:spacing w:val="-2"/>
                        <w:w w:val="90"/>
                      </w:rPr>
                      <w:t>9.754,84</w:t>
                    </w:r>
                  </w:p>
                </w:txbxContent>
              </v:textbox>
            </v:shape>
            <v:shape id="docshape52" o:spid="_x0000_s4873" type="#_x0000_t202" style="position:absolute;left:7640;top:1684;width:793;height:255" filled="f" stroked="f">
              <v:textbox inset="0,0,0,0">
                <w:txbxContent>
                  <w:p w:rsidR="00977B9E" w:rsidRDefault="0042333D">
                    <w:pPr>
                      <w:spacing w:before="1"/>
                      <w:rPr>
                        <w:rFonts w:ascii="Georgia"/>
                      </w:rPr>
                    </w:pPr>
                    <w:r>
                      <w:rPr>
                        <w:rFonts w:ascii="Georgia"/>
                        <w:spacing w:val="-2"/>
                        <w:w w:val="90"/>
                      </w:rPr>
                      <w:t>3.972,48</w:t>
                    </w:r>
                  </w:p>
                </w:txbxContent>
              </v:textbox>
            </v:shape>
            <v:shape id="docshape53" o:spid="_x0000_s4872" type="#_x0000_t202" style="position:absolute;left:9176;top:1684;width:1852;height:255" filled="f" stroked="f">
              <v:textbox inset="0,0,0,0">
                <w:txbxContent>
                  <w:p w:rsidR="00977B9E" w:rsidRDefault="0042333D">
                    <w:pPr>
                      <w:tabs>
                        <w:tab w:val="left" w:pos="1058"/>
                      </w:tabs>
                      <w:spacing w:before="1"/>
                      <w:rPr>
                        <w:rFonts w:ascii="Georgia"/>
                      </w:rPr>
                    </w:pPr>
                    <w:r>
                      <w:rPr>
                        <w:rFonts w:ascii="Georgia"/>
                        <w:spacing w:val="-2"/>
                      </w:rPr>
                      <w:t>9.008,16</w:t>
                    </w:r>
                    <w:r>
                      <w:rPr>
                        <w:rFonts w:ascii="Georgia"/>
                      </w:rPr>
                      <w:tab/>
                    </w:r>
                    <w:r>
                      <w:rPr>
                        <w:rFonts w:ascii="Georgia"/>
                        <w:spacing w:val="-2"/>
                        <w:w w:val="95"/>
                      </w:rPr>
                      <w:t>1.501,36</w:t>
                    </w:r>
                  </w:p>
                </w:txbxContent>
              </v:textbox>
            </v:shape>
            <v:shape id="docshape54" o:spid="_x0000_s4871" type="#_x0000_t202" style="position:absolute;left:11439;top:1684;width:793;height:255" filled="f" stroked="f">
              <v:textbox inset="0,0,0,0">
                <w:txbxContent>
                  <w:p w:rsidR="00977B9E" w:rsidRDefault="0042333D">
                    <w:pPr>
                      <w:spacing w:before="1"/>
                      <w:rPr>
                        <w:rFonts w:ascii="Georgia"/>
                      </w:rPr>
                    </w:pPr>
                    <w:r>
                      <w:rPr>
                        <w:rFonts w:ascii="Georgia"/>
                        <w:spacing w:val="-2"/>
                        <w:w w:val="90"/>
                      </w:rPr>
                      <w:t>1.240,92</w:t>
                    </w:r>
                  </w:p>
                </w:txbxContent>
              </v:textbox>
            </v:shape>
            <v:shape id="docshape55" o:spid="_x0000_s4870" type="#_x0000_t202" style="position:absolute;left:13144;top:1684;width:904;height:255" filled="f" stroked="f">
              <v:textbox inset="0,0,0,0">
                <w:txbxContent>
                  <w:p w:rsidR="00977B9E" w:rsidRDefault="0042333D">
                    <w:pPr>
                      <w:spacing w:before="1"/>
                      <w:rPr>
                        <w:rFonts w:ascii="Georgia"/>
                      </w:rPr>
                    </w:pPr>
                    <w:r>
                      <w:rPr>
                        <w:rFonts w:ascii="Georgia"/>
                        <w:spacing w:val="-2"/>
                        <w:w w:val="95"/>
                      </w:rPr>
                      <w:t>15.722,92</w:t>
                    </w:r>
                  </w:p>
                </w:txbxContent>
              </v:textbox>
            </v:shape>
            <v:shape id="docshape56" o:spid="_x0000_s4869" type="#_x0000_t202" style="position:absolute;left:14589;top:1684;width:904;height:255" filled="f" stroked="f">
              <v:textbox inset="0,0,0,0">
                <w:txbxContent>
                  <w:p w:rsidR="00977B9E" w:rsidRDefault="0042333D">
                    <w:pPr>
                      <w:spacing w:before="1"/>
                      <w:rPr>
                        <w:rFonts w:ascii="Georgia"/>
                      </w:rPr>
                    </w:pPr>
                    <w:r>
                      <w:rPr>
                        <w:rFonts w:ascii="Georgia"/>
                        <w:spacing w:val="-2"/>
                        <w:w w:val="95"/>
                      </w:rPr>
                      <w:t>25.477,76</w:t>
                    </w:r>
                  </w:p>
                </w:txbxContent>
              </v:textbox>
            </v:shape>
            <w10:wrap type="topAndBottom" anchorx="page"/>
          </v:group>
        </w:pict>
      </w:r>
    </w:p>
    <w:p w:rsidR="00977B9E" w:rsidRDefault="00977B9E">
      <w:pPr>
        <w:pStyle w:val="Textoindependiente"/>
        <w:spacing w:before="5"/>
        <w:rPr>
          <w:rFonts w:ascii="Georgia"/>
          <w:sz w:val="13"/>
        </w:rPr>
      </w:pPr>
    </w:p>
    <w:p w:rsidR="00977B9E" w:rsidRDefault="0042333D">
      <w:pPr>
        <w:spacing w:before="101"/>
        <w:ind w:left="226"/>
        <w:rPr>
          <w:rFonts w:ascii="Georgia"/>
        </w:rPr>
      </w:pPr>
      <w:r>
        <w:rPr>
          <w:rFonts w:ascii="Georgia"/>
          <w:w w:val="85"/>
          <w:u w:val="single"/>
        </w:rPr>
        <w:t>PERSONAL</w:t>
      </w:r>
      <w:r>
        <w:rPr>
          <w:rFonts w:ascii="Georgia"/>
          <w:spacing w:val="12"/>
          <w:u w:val="single"/>
        </w:rPr>
        <w:t xml:space="preserve"> </w:t>
      </w:r>
      <w:r>
        <w:rPr>
          <w:rFonts w:ascii="Georgia"/>
          <w:spacing w:val="-2"/>
          <w:w w:val="90"/>
          <w:u w:val="single"/>
        </w:rPr>
        <w:t>LABORAL:</w:t>
      </w:r>
    </w:p>
    <w:p w:rsidR="00977B9E" w:rsidRDefault="0042333D">
      <w:pPr>
        <w:pStyle w:val="Textoindependiente"/>
        <w:spacing w:before="8"/>
        <w:rPr>
          <w:rFonts w:ascii="Georgia"/>
          <w:sz w:val="20"/>
        </w:rPr>
      </w:pPr>
      <w:r>
        <w:pict>
          <v:group id="docshapegroup57" o:spid="_x0000_s4853" style="position:absolute;margin-left:22.7pt;margin-top:13pt;width:796.6pt;height:184.85pt;z-index:-15719424;mso-wrap-distance-left:0;mso-wrap-distance-right:0;mso-position-horizontal-relative:page" coordorigin="454,260" coordsize="15932,3697">
            <v:shape id="docshape58" o:spid="_x0000_s4867" type="#_x0000_t75" style="position:absolute;left:453;top:259;width:15932;height:3697">
              <v:imagedata r:id="rId18" o:title=""/>
            </v:shape>
            <v:shape id="docshape59" o:spid="_x0000_s4866" type="#_x0000_t202" style="position:absolute;left:566;top:267;width:1954;height:3678" filled="f" stroked="f">
              <v:textbox inset="0,0,0,0">
                <w:txbxContent>
                  <w:p w:rsidR="00977B9E" w:rsidRDefault="0042333D">
                    <w:pPr>
                      <w:spacing w:before="1" w:line="244" w:lineRule="auto"/>
                      <w:ind w:left="772" w:right="15" w:hanging="540"/>
                      <w:rPr>
                        <w:rFonts w:ascii="Georgia" w:hAnsi="Georgia"/>
                      </w:rPr>
                    </w:pPr>
                    <w:r>
                      <w:rPr>
                        <w:rFonts w:ascii="Georgia" w:hAnsi="Georgia"/>
                        <w:w w:val="95"/>
                      </w:rPr>
                      <w:t>Denominación</w:t>
                    </w:r>
                    <w:r>
                      <w:rPr>
                        <w:rFonts w:ascii="Georgia" w:hAnsi="Georgia"/>
                        <w:spacing w:val="-11"/>
                        <w:w w:val="95"/>
                      </w:rPr>
                      <w:t xml:space="preserve"> </w:t>
                    </w:r>
                    <w:r>
                      <w:rPr>
                        <w:rFonts w:ascii="Georgia" w:hAnsi="Georgia"/>
                        <w:w w:val="95"/>
                      </w:rPr>
                      <w:t xml:space="preserve">del </w:t>
                    </w:r>
                    <w:r>
                      <w:rPr>
                        <w:rFonts w:ascii="Georgia" w:hAnsi="Georgia"/>
                        <w:spacing w:val="-2"/>
                      </w:rPr>
                      <w:t>puesto</w:t>
                    </w:r>
                  </w:p>
                  <w:p w:rsidR="00977B9E" w:rsidRDefault="0042333D">
                    <w:pPr>
                      <w:spacing w:before="8" w:line="254" w:lineRule="auto"/>
                      <w:ind w:right="15"/>
                      <w:rPr>
                        <w:rFonts w:ascii="Georgia" w:hAnsi="Georgia"/>
                      </w:rPr>
                    </w:pPr>
                    <w:r>
                      <w:rPr>
                        <w:rFonts w:ascii="Georgia" w:hAnsi="Georgia"/>
                        <w:w w:val="95"/>
                      </w:rPr>
                      <w:t>Aux. Administrativo Aux.</w:t>
                    </w:r>
                    <w:r>
                      <w:rPr>
                        <w:rFonts w:ascii="Georgia" w:hAnsi="Georgia"/>
                        <w:spacing w:val="-11"/>
                        <w:w w:val="95"/>
                      </w:rPr>
                      <w:t xml:space="preserve"> </w:t>
                    </w:r>
                    <w:r>
                      <w:rPr>
                        <w:rFonts w:ascii="Georgia" w:hAnsi="Georgia"/>
                        <w:w w:val="95"/>
                      </w:rPr>
                      <w:t>Ad.</w:t>
                    </w:r>
                    <w:r>
                      <w:rPr>
                        <w:rFonts w:ascii="Georgia" w:hAnsi="Georgia"/>
                        <w:spacing w:val="-11"/>
                        <w:w w:val="95"/>
                      </w:rPr>
                      <w:t xml:space="preserve"> </w:t>
                    </w:r>
                    <w:r>
                      <w:rPr>
                        <w:rFonts w:ascii="Georgia" w:hAnsi="Georgia"/>
                        <w:w w:val="95"/>
                      </w:rPr>
                      <w:t>Atenc.</w:t>
                    </w:r>
                    <w:r>
                      <w:rPr>
                        <w:rFonts w:ascii="Georgia" w:hAnsi="Georgia"/>
                        <w:spacing w:val="-10"/>
                        <w:w w:val="95"/>
                      </w:rPr>
                      <w:t xml:space="preserve"> </w:t>
                    </w:r>
                    <w:proofErr w:type="gramStart"/>
                    <w:r>
                      <w:rPr>
                        <w:rFonts w:ascii="Georgia" w:hAnsi="Georgia"/>
                        <w:w w:val="95"/>
                      </w:rPr>
                      <w:t>publ</w:t>
                    </w:r>
                    <w:proofErr w:type="gramEnd"/>
                    <w:r>
                      <w:rPr>
                        <w:rFonts w:ascii="Georgia" w:hAnsi="Georgia"/>
                        <w:w w:val="95"/>
                      </w:rPr>
                      <w:t xml:space="preserve">. </w:t>
                    </w:r>
                    <w:r>
                      <w:rPr>
                        <w:rFonts w:ascii="Georgia" w:hAnsi="Georgia"/>
                        <w:spacing w:val="-2"/>
                      </w:rPr>
                      <w:t xml:space="preserve">Subalterno Licenciado Diplomado </w:t>
                    </w:r>
                    <w:r>
                      <w:rPr>
                        <w:rFonts w:ascii="Georgia" w:hAnsi="Georgia"/>
                      </w:rPr>
                      <w:t xml:space="preserve">Arquitecto Técnico </w:t>
                    </w:r>
                    <w:r>
                      <w:rPr>
                        <w:rFonts w:ascii="Georgia" w:hAnsi="Georgia"/>
                        <w:w w:val="95"/>
                      </w:rPr>
                      <w:t xml:space="preserve">Coord. Instalaciones Gestor Sociocultural </w:t>
                    </w:r>
                    <w:r>
                      <w:rPr>
                        <w:rFonts w:ascii="Georgia" w:hAnsi="Georgia"/>
                        <w:spacing w:val="-2"/>
                      </w:rPr>
                      <w:t>Capataz</w:t>
                    </w:r>
                  </w:p>
                  <w:p w:rsidR="00977B9E" w:rsidRDefault="0042333D">
                    <w:pPr>
                      <w:spacing w:line="254" w:lineRule="auto"/>
                      <w:ind w:right="581"/>
                      <w:rPr>
                        <w:rFonts w:ascii="Georgia"/>
                      </w:rPr>
                    </w:pPr>
                    <w:r>
                      <w:rPr>
                        <w:rFonts w:ascii="Georgia"/>
                        <w:spacing w:val="-2"/>
                      </w:rPr>
                      <w:t xml:space="preserve">Oficial </w:t>
                    </w:r>
                    <w:r>
                      <w:rPr>
                        <w:rFonts w:ascii="Georgia"/>
                        <w:spacing w:val="-2"/>
                        <w:w w:val="90"/>
                      </w:rPr>
                      <w:t>Vigilante Operario</w:t>
                    </w:r>
                  </w:p>
                </w:txbxContent>
              </v:textbox>
            </v:shape>
            <v:shape id="docshape60" o:spid="_x0000_s4865" type="#_x0000_t202" style="position:absolute;left:3007;top:267;width:596;height:3678" filled="f" stroked="f">
              <v:textbox inset="0,0,0,0">
                <w:txbxContent>
                  <w:p w:rsidR="00977B9E" w:rsidRDefault="0042333D">
                    <w:pPr>
                      <w:spacing w:before="1"/>
                      <w:ind w:right="18"/>
                      <w:jc w:val="center"/>
                      <w:rPr>
                        <w:rFonts w:ascii="Georgia"/>
                      </w:rPr>
                    </w:pPr>
                    <w:r>
                      <w:rPr>
                        <w:rFonts w:ascii="Georgia"/>
                        <w:spacing w:val="-2"/>
                        <w:w w:val="90"/>
                      </w:rPr>
                      <w:t>Grupo</w:t>
                    </w:r>
                  </w:p>
                  <w:p w:rsidR="00977B9E" w:rsidRDefault="00977B9E">
                    <w:pPr>
                      <w:spacing w:before="7"/>
                      <w:rPr>
                        <w:rFonts w:ascii="Georgia"/>
                        <w:sz w:val="23"/>
                      </w:rPr>
                    </w:pPr>
                  </w:p>
                  <w:p w:rsidR="00977B9E" w:rsidRDefault="0042333D">
                    <w:pPr>
                      <w:spacing w:line="254" w:lineRule="auto"/>
                      <w:ind w:left="103" w:right="123" w:hanging="1"/>
                      <w:jc w:val="center"/>
                      <w:rPr>
                        <w:rFonts w:ascii="Georgia"/>
                      </w:rPr>
                    </w:pPr>
                    <w:r>
                      <w:rPr>
                        <w:rFonts w:ascii="Georgia"/>
                        <w:spacing w:val="-4"/>
                      </w:rPr>
                      <w:t xml:space="preserve">L51 </w:t>
                    </w:r>
                    <w:r>
                      <w:rPr>
                        <w:rFonts w:ascii="Georgia"/>
                        <w:spacing w:val="-4"/>
                        <w:w w:val="95"/>
                      </w:rPr>
                      <w:t xml:space="preserve">L54 IV.1 </w:t>
                    </w:r>
                    <w:r>
                      <w:rPr>
                        <w:rFonts w:ascii="Georgia"/>
                        <w:spacing w:val="-4"/>
                      </w:rPr>
                      <w:t xml:space="preserve">I.2 II.4 II.6 </w:t>
                    </w:r>
                    <w:r>
                      <w:rPr>
                        <w:rFonts w:ascii="Georgia"/>
                        <w:spacing w:val="-2"/>
                        <w:w w:val="85"/>
                      </w:rPr>
                      <w:t xml:space="preserve">III.7 III.5 </w:t>
                    </w:r>
                    <w:r>
                      <w:rPr>
                        <w:rFonts w:ascii="Georgia"/>
                        <w:spacing w:val="-4"/>
                        <w:w w:val="85"/>
                      </w:rPr>
                      <w:t xml:space="preserve">IV.3 IV.8 </w:t>
                    </w:r>
                    <w:r>
                      <w:rPr>
                        <w:rFonts w:ascii="Georgia"/>
                        <w:spacing w:val="-4"/>
                      </w:rPr>
                      <w:t>V.1</w:t>
                    </w:r>
                  </w:p>
                  <w:p w:rsidR="00977B9E" w:rsidRDefault="0042333D">
                    <w:pPr>
                      <w:spacing w:line="240" w:lineRule="exact"/>
                      <w:ind w:right="20"/>
                      <w:jc w:val="center"/>
                      <w:rPr>
                        <w:rFonts w:ascii="Georgia"/>
                      </w:rPr>
                    </w:pPr>
                    <w:r>
                      <w:rPr>
                        <w:rFonts w:ascii="Georgia"/>
                        <w:spacing w:val="-5"/>
                      </w:rPr>
                      <w:t>V.2</w:t>
                    </w:r>
                  </w:p>
                </w:txbxContent>
              </v:textbox>
            </v:shape>
            <v:shape id="docshape61" o:spid="_x0000_s4864" type="#_x0000_t202" style="position:absolute;left:4027;top:267;width:904;height:3678" filled="f" stroked="f">
              <v:textbox inset="0,0,0,0">
                <w:txbxContent>
                  <w:p w:rsidR="00977B9E" w:rsidRDefault="0042333D">
                    <w:pPr>
                      <w:spacing w:before="1" w:line="249" w:lineRule="auto"/>
                      <w:ind w:left="110" w:hanging="72"/>
                      <w:rPr>
                        <w:rFonts w:ascii="Georgia"/>
                      </w:rPr>
                    </w:pPr>
                    <w:r>
                      <w:rPr>
                        <w:rFonts w:ascii="Georgia"/>
                        <w:spacing w:val="-2"/>
                      </w:rPr>
                      <w:t xml:space="preserve">Sueldo </w:t>
                    </w:r>
                    <w:r>
                      <w:rPr>
                        <w:rFonts w:ascii="Georgia"/>
                        <w:spacing w:val="-4"/>
                      </w:rPr>
                      <w:t xml:space="preserve">base </w:t>
                    </w:r>
                    <w:r>
                      <w:rPr>
                        <w:rFonts w:ascii="Georgia"/>
                        <w:spacing w:val="-2"/>
                        <w:w w:val="85"/>
                      </w:rPr>
                      <w:t>8.903,88</w:t>
                    </w:r>
                  </w:p>
                  <w:p w:rsidR="00977B9E" w:rsidRDefault="0042333D">
                    <w:pPr>
                      <w:spacing w:before="2"/>
                      <w:ind w:left="110"/>
                      <w:rPr>
                        <w:rFonts w:ascii="Georgia"/>
                      </w:rPr>
                    </w:pPr>
                    <w:r>
                      <w:rPr>
                        <w:rFonts w:ascii="Georgia"/>
                        <w:spacing w:val="-2"/>
                        <w:w w:val="85"/>
                      </w:rPr>
                      <w:t>8.903,88</w:t>
                    </w:r>
                  </w:p>
                  <w:p w:rsidR="00977B9E" w:rsidRDefault="0042333D">
                    <w:pPr>
                      <w:spacing w:before="14"/>
                      <w:ind w:left="110"/>
                      <w:rPr>
                        <w:rFonts w:ascii="Georgia"/>
                      </w:rPr>
                    </w:pPr>
                    <w:r>
                      <w:rPr>
                        <w:rFonts w:ascii="Georgia"/>
                        <w:spacing w:val="-2"/>
                        <w:w w:val="85"/>
                      </w:rPr>
                      <w:t>8.802,60</w:t>
                    </w:r>
                  </w:p>
                  <w:p w:rsidR="00977B9E" w:rsidRDefault="0042333D">
                    <w:pPr>
                      <w:spacing w:before="14"/>
                      <w:rPr>
                        <w:rFonts w:ascii="Georgia"/>
                      </w:rPr>
                    </w:pPr>
                    <w:r>
                      <w:rPr>
                        <w:rFonts w:ascii="Georgia"/>
                        <w:spacing w:val="-2"/>
                        <w:w w:val="95"/>
                      </w:rPr>
                      <w:t>12.075,96</w:t>
                    </w:r>
                  </w:p>
                  <w:p w:rsidR="00977B9E" w:rsidRDefault="0042333D">
                    <w:pPr>
                      <w:spacing w:before="15"/>
                      <w:ind w:left="110"/>
                      <w:rPr>
                        <w:rFonts w:ascii="Georgia"/>
                      </w:rPr>
                    </w:pPr>
                    <w:r>
                      <w:rPr>
                        <w:rFonts w:ascii="Georgia"/>
                        <w:spacing w:val="-2"/>
                        <w:w w:val="90"/>
                      </w:rPr>
                      <w:t>8.955,24</w:t>
                    </w:r>
                  </w:p>
                  <w:p w:rsidR="00977B9E" w:rsidRDefault="0042333D">
                    <w:pPr>
                      <w:spacing w:before="14"/>
                      <w:ind w:left="110"/>
                      <w:rPr>
                        <w:rFonts w:ascii="Georgia"/>
                      </w:rPr>
                    </w:pPr>
                    <w:r>
                      <w:rPr>
                        <w:rFonts w:ascii="Georgia"/>
                        <w:spacing w:val="-2"/>
                        <w:w w:val="90"/>
                      </w:rPr>
                      <w:t>8.955,24</w:t>
                    </w:r>
                  </w:p>
                  <w:p w:rsidR="00977B9E" w:rsidRDefault="0042333D">
                    <w:pPr>
                      <w:spacing w:before="14"/>
                      <w:ind w:left="110"/>
                      <w:rPr>
                        <w:rFonts w:ascii="Georgia"/>
                      </w:rPr>
                    </w:pPr>
                    <w:r>
                      <w:rPr>
                        <w:rFonts w:ascii="Georgia"/>
                        <w:spacing w:val="-2"/>
                        <w:w w:val="90"/>
                      </w:rPr>
                      <w:t>8.798,40</w:t>
                    </w:r>
                  </w:p>
                  <w:p w:rsidR="00977B9E" w:rsidRDefault="0042333D">
                    <w:pPr>
                      <w:spacing w:before="14"/>
                      <w:ind w:left="110"/>
                      <w:rPr>
                        <w:rFonts w:ascii="Georgia"/>
                      </w:rPr>
                    </w:pPr>
                    <w:r>
                      <w:rPr>
                        <w:rFonts w:ascii="Georgia"/>
                        <w:spacing w:val="-2"/>
                        <w:w w:val="90"/>
                      </w:rPr>
                      <w:t>8.798,40</w:t>
                    </w:r>
                  </w:p>
                  <w:p w:rsidR="00977B9E" w:rsidRDefault="0042333D">
                    <w:pPr>
                      <w:spacing w:before="14"/>
                      <w:ind w:left="110"/>
                      <w:rPr>
                        <w:rFonts w:ascii="Georgia"/>
                      </w:rPr>
                    </w:pPr>
                    <w:r>
                      <w:rPr>
                        <w:rFonts w:ascii="Georgia"/>
                        <w:spacing w:val="-2"/>
                        <w:w w:val="85"/>
                      </w:rPr>
                      <w:t>8.802,60</w:t>
                    </w:r>
                  </w:p>
                  <w:p w:rsidR="00977B9E" w:rsidRDefault="0042333D">
                    <w:pPr>
                      <w:spacing w:before="14"/>
                      <w:ind w:left="110"/>
                      <w:rPr>
                        <w:rFonts w:ascii="Georgia"/>
                      </w:rPr>
                    </w:pPr>
                    <w:r>
                      <w:rPr>
                        <w:rFonts w:ascii="Georgia"/>
                        <w:spacing w:val="-2"/>
                        <w:w w:val="85"/>
                      </w:rPr>
                      <w:t>8.802,60</w:t>
                    </w:r>
                  </w:p>
                  <w:p w:rsidR="00977B9E" w:rsidRDefault="0042333D">
                    <w:pPr>
                      <w:spacing w:before="14"/>
                      <w:ind w:left="110"/>
                      <w:rPr>
                        <w:rFonts w:ascii="Georgia"/>
                      </w:rPr>
                    </w:pPr>
                    <w:r>
                      <w:rPr>
                        <w:rFonts w:ascii="Georgia"/>
                        <w:spacing w:val="-2"/>
                        <w:w w:val="95"/>
                      </w:rPr>
                      <w:t>8.726,16</w:t>
                    </w:r>
                  </w:p>
                  <w:p w:rsidR="00977B9E" w:rsidRDefault="0042333D">
                    <w:pPr>
                      <w:spacing w:before="14"/>
                      <w:ind w:left="110"/>
                      <w:rPr>
                        <w:rFonts w:ascii="Georgia"/>
                      </w:rPr>
                    </w:pPr>
                    <w:r>
                      <w:rPr>
                        <w:rFonts w:ascii="Georgia"/>
                        <w:spacing w:val="-2"/>
                        <w:w w:val="95"/>
                      </w:rPr>
                      <w:t>8.726,16</w:t>
                    </w:r>
                  </w:p>
                </w:txbxContent>
              </v:textbox>
            </v:shape>
            <v:shape id="docshape62" o:spid="_x0000_s4863" type="#_x0000_t202" style="position:absolute;left:5234;top:267;width:793;height:3678" filled="f" stroked="f">
              <v:textbox inset="0,0,0,0">
                <w:txbxContent>
                  <w:p w:rsidR="00977B9E" w:rsidRDefault="0042333D">
                    <w:pPr>
                      <w:spacing w:before="1" w:line="249" w:lineRule="auto"/>
                      <w:ind w:right="18" w:hanging="113"/>
                      <w:jc w:val="center"/>
                      <w:rPr>
                        <w:rFonts w:ascii="Georgia"/>
                      </w:rPr>
                    </w:pPr>
                    <w:r>
                      <w:rPr>
                        <w:rFonts w:ascii="Georgia"/>
                        <w:spacing w:val="-4"/>
                      </w:rPr>
                      <w:t xml:space="preserve">Paga </w:t>
                    </w:r>
                    <w:r>
                      <w:rPr>
                        <w:rFonts w:ascii="Georgia"/>
                        <w:spacing w:val="-2"/>
                      </w:rPr>
                      <w:t xml:space="preserve">Extra </w:t>
                    </w:r>
                    <w:r>
                      <w:rPr>
                        <w:rFonts w:ascii="Georgia"/>
                        <w:spacing w:val="-2"/>
                        <w:w w:val="90"/>
                      </w:rPr>
                      <w:t>2.967,96</w:t>
                    </w:r>
                  </w:p>
                  <w:p w:rsidR="00977B9E" w:rsidRDefault="0042333D">
                    <w:pPr>
                      <w:spacing w:before="2"/>
                      <w:rPr>
                        <w:rFonts w:ascii="Georgia"/>
                      </w:rPr>
                    </w:pPr>
                    <w:r>
                      <w:rPr>
                        <w:rFonts w:ascii="Georgia"/>
                        <w:spacing w:val="-2"/>
                        <w:w w:val="90"/>
                      </w:rPr>
                      <w:t>2.967,96</w:t>
                    </w:r>
                  </w:p>
                  <w:p w:rsidR="00977B9E" w:rsidRDefault="0042333D">
                    <w:pPr>
                      <w:spacing w:before="14"/>
                      <w:rPr>
                        <w:rFonts w:ascii="Georgia"/>
                      </w:rPr>
                    </w:pPr>
                    <w:r>
                      <w:rPr>
                        <w:rFonts w:ascii="Georgia"/>
                        <w:spacing w:val="-2"/>
                        <w:w w:val="90"/>
                      </w:rPr>
                      <w:t>2.934,20</w:t>
                    </w:r>
                  </w:p>
                  <w:p w:rsidR="00977B9E" w:rsidRDefault="0042333D">
                    <w:pPr>
                      <w:spacing w:before="14"/>
                      <w:rPr>
                        <w:rFonts w:ascii="Georgia"/>
                      </w:rPr>
                    </w:pPr>
                    <w:r>
                      <w:rPr>
                        <w:rFonts w:ascii="Georgia"/>
                        <w:spacing w:val="-2"/>
                        <w:w w:val="90"/>
                      </w:rPr>
                      <w:t>4.025,32</w:t>
                    </w:r>
                  </w:p>
                  <w:p w:rsidR="00977B9E" w:rsidRDefault="0042333D">
                    <w:pPr>
                      <w:spacing w:before="15"/>
                      <w:rPr>
                        <w:rFonts w:ascii="Georgia"/>
                      </w:rPr>
                    </w:pPr>
                    <w:r>
                      <w:rPr>
                        <w:rFonts w:ascii="Georgia"/>
                        <w:spacing w:val="-2"/>
                        <w:w w:val="90"/>
                      </w:rPr>
                      <w:t>2.985,08</w:t>
                    </w:r>
                  </w:p>
                  <w:p w:rsidR="00977B9E" w:rsidRDefault="0042333D">
                    <w:pPr>
                      <w:spacing w:before="14"/>
                      <w:rPr>
                        <w:rFonts w:ascii="Georgia"/>
                      </w:rPr>
                    </w:pPr>
                    <w:r>
                      <w:rPr>
                        <w:rFonts w:ascii="Georgia"/>
                        <w:spacing w:val="-2"/>
                        <w:w w:val="90"/>
                      </w:rPr>
                      <w:t>2.985,08</w:t>
                    </w:r>
                  </w:p>
                  <w:p w:rsidR="00977B9E" w:rsidRDefault="0042333D">
                    <w:pPr>
                      <w:spacing w:before="14"/>
                      <w:rPr>
                        <w:rFonts w:ascii="Georgia"/>
                      </w:rPr>
                    </w:pPr>
                    <w:r>
                      <w:rPr>
                        <w:rFonts w:ascii="Georgia"/>
                        <w:spacing w:val="-2"/>
                        <w:w w:val="90"/>
                      </w:rPr>
                      <w:t>2.932,80</w:t>
                    </w:r>
                  </w:p>
                  <w:p w:rsidR="00977B9E" w:rsidRDefault="0042333D">
                    <w:pPr>
                      <w:spacing w:before="14"/>
                      <w:rPr>
                        <w:rFonts w:ascii="Georgia"/>
                      </w:rPr>
                    </w:pPr>
                    <w:r>
                      <w:rPr>
                        <w:rFonts w:ascii="Georgia"/>
                        <w:spacing w:val="-2"/>
                        <w:w w:val="90"/>
                      </w:rPr>
                      <w:t>2.932,80</w:t>
                    </w:r>
                  </w:p>
                  <w:p w:rsidR="00977B9E" w:rsidRDefault="0042333D">
                    <w:pPr>
                      <w:spacing w:before="14"/>
                      <w:rPr>
                        <w:rFonts w:ascii="Georgia"/>
                      </w:rPr>
                    </w:pPr>
                    <w:r>
                      <w:rPr>
                        <w:rFonts w:ascii="Georgia"/>
                        <w:spacing w:val="-2"/>
                        <w:w w:val="90"/>
                      </w:rPr>
                      <w:t>2.934,20</w:t>
                    </w:r>
                  </w:p>
                  <w:p w:rsidR="00977B9E" w:rsidRDefault="0042333D">
                    <w:pPr>
                      <w:spacing w:before="14"/>
                      <w:rPr>
                        <w:rFonts w:ascii="Georgia"/>
                      </w:rPr>
                    </w:pPr>
                    <w:r>
                      <w:rPr>
                        <w:rFonts w:ascii="Georgia"/>
                        <w:spacing w:val="-2"/>
                        <w:w w:val="90"/>
                      </w:rPr>
                      <w:t>2.934,20</w:t>
                    </w:r>
                  </w:p>
                  <w:p w:rsidR="00977B9E" w:rsidRDefault="0042333D">
                    <w:pPr>
                      <w:spacing w:before="14"/>
                      <w:rPr>
                        <w:rFonts w:ascii="Georgia"/>
                      </w:rPr>
                    </w:pPr>
                    <w:r>
                      <w:rPr>
                        <w:rFonts w:ascii="Georgia"/>
                        <w:spacing w:val="-2"/>
                        <w:w w:val="90"/>
                      </w:rPr>
                      <w:t>2.908,72</w:t>
                    </w:r>
                  </w:p>
                  <w:p w:rsidR="00977B9E" w:rsidRDefault="0042333D">
                    <w:pPr>
                      <w:spacing w:before="14"/>
                      <w:rPr>
                        <w:rFonts w:ascii="Georgia"/>
                      </w:rPr>
                    </w:pPr>
                    <w:r>
                      <w:rPr>
                        <w:rFonts w:ascii="Georgia"/>
                        <w:spacing w:val="-2"/>
                        <w:w w:val="90"/>
                      </w:rPr>
                      <w:t>2.908,72</w:t>
                    </w:r>
                  </w:p>
                </w:txbxContent>
              </v:textbox>
            </v:shape>
            <v:shape id="docshape63" o:spid="_x0000_s4862" type="#_x0000_t202" style="position:absolute;left:6277;top:267;width:953;height:255" filled="f" stroked="f">
              <v:textbox inset="0,0,0,0">
                <w:txbxContent>
                  <w:p w:rsidR="00977B9E" w:rsidRDefault="0042333D">
                    <w:pPr>
                      <w:spacing w:before="1"/>
                      <w:rPr>
                        <w:rFonts w:ascii="Georgia"/>
                      </w:rPr>
                    </w:pPr>
                    <w:r>
                      <w:rPr>
                        <w:rFonts w:ascii="Georgia"/>
                        <w:spacing w:val="-2"/>
                        <w:w w:val="95"/>
                      </w:rPr>
                      <w:t>Asistencia</w:t>
                    </w:r>
                  </w:p>
                </w:txbxContent>
              </v:textbox>
            </v:shape>
            <v:shape id="docshape64" o:spid="_x0000_s4861" type="#_x0000_t202" style="position:absolute;left:6493;top:786;width:793;height:3160" filled="f" stroked="f">
              <v:textbox inset="0,0,0,0">
                <w:txbxContent>
                  <w:p w:rsidR="00977B9E" w:rsidRDefault="0042333D">
                    <w:pPr>
                      <w:spacing w:before="1"/>
                      <w:rPr>
                        <w:rFonts w:ascii="Georgia"/>
                      </w:rPr>
                    </w:pPr>
                    <w:r>
                      <w:rPr>
                        <w:rFonts w:ascii="Georgia"/>
                        <w:spacing w:val="-2"/>
                        <w:w w:val="90"/>
                      </w:rPr>
                      <w:t>3.250,32</w:t>
                    </w:r>
                  </w:p>
                  <w:p w:rsidR="00977B9E" w:rsidRDefault="0042333D">
                    <w:pPr>
                      <w:spacing w:before="14"/>
                      <w:rPr>
                        <w:rFonts w:ascii="Georgia"/>
                      </w:rPr>
                    </w:pPr>
                    <w:r>
                      <w:rPr>
                        <w:rFonts w:ascii="Georgia"/>
                        <w:spacing w:val="-2"/>
                        <w:w w:val="90"/>
                      </w:rPr>
                      <w:t>3.250,32</w:t>
                    </w:r>
                  </w:p>
                  <w:p w:rsidR="00977B9E" w:rsidRDefault="0042333D">
                    <w:pPr>
                      <w:spacing w:before="14"/>
                      <w:rPr>
                        <w:rFonts w:ascii="Georgia"/>
                      </w:rPr>
                    </w:pPr>
                    <w:r>
                      <w:rPr>
                        <w:rFonts w:ascii="Georgia"/>
                        <w:spacing w:val="-2"/>
                        <w:w w:val="95"/>
                      </w:rPr>
                      <w:t>2.762,76</w:t>
                    </w:r>
                  </w:p>
                  <w:p w:rsidR="00977B9E" w:rsidRDefault="0042333D">
                    <w:pPr>
                      <w:spacing w:before="14"/>
                      <w:rPr>
                        <w:rFonts w:ascii="Georgia"/>
                      </w:rPr>
                    </w:pPr>
                    <w:r>
                      <w:rPr>
                        <w:rFonts w:ascii="Georgia"/>
                        <w:spacing w:val="-2"/>
                        <w:w w:val="95"/>
                      </w:rPr>
                      <w:t>9.119,52</w:t>
                    </w:r>
                  </w:p>
                  <w:p w:rsidR="00977B9E" w:rsidRDefault="0042333D">
                    <w:pPr>
                      <w:spacing w:before="14"/>
                      <w:rPr>
                        <w:rFonts w:ascii="Georgia"/>
                      </w:rPr>
                    </w:pPr>
                    <w:r>
                      <w:rPr>
                        <w:rFonts w:ascii="Georgia"/>
                        <w:spacing w:val="-2"/>
                        <w:w w:val="90"/>
                      </w:rPr>
                      <w:t>7.072,68</w:t>
                    </w:r>
                  </w:p>
                  <w:p w:rsidR="00977B9E" w:rsidRDefault="0042333D">
                    <w:pPr>
                      <w:spacing w:before="14"/>
                      <w:rPr>
                        <w:rFonts w:ascii="Georgia"/>
                      </w:rPr>
                    </w:pPr>
                    <w:r>
                      <w:rPr>
                        <w:rFonts w:ascii="Georgia"/>
                        <w:spacing w:val="-2"/>
                        <w:w w:val="90"/>
                      </w:rPr>
                      <w:t>7.072,68</w:t>
                    </w:r>
                  </w:p>
                  <w:p w:rsidR="00977B9E" w:rsidRDefault="0042333D">
                    <w:pPr>
                      <w:spacing w:before="14"/>
                      <w:rPr>
                        <w:rFonts w:ascii="Georgia"/>
                      </w:rPr>
                    </w:pPr>
                    <w:r>
                      <w:rPr>
                        <w:rFonts w:ascii="Georgia"/>
                        <w:spacing w:val="-2"/>
                        <w:w w:val="95"/>
                      </w:rPr>
                      <w:t>3.211,68</w:t>
                    </w:r>
                  </w:p>
                  <w:p w:rsidR="00977B9E" w:rsidRDefault="0042333D">
                    <w:pPr>
                      <w:spacing w:before="14"/>
                      <w:rPr>
                        <w:rFonts w:ascii="Georgia"/>
                      </w:rPr>
                    </w:pPr>
                    <w:r>
                      <w:rPr>
                        <w:rFonts w:ascii="Georgia"/>
                        <w:spacing w:val="-2"/>
                        <w:w w:val="95"/>
                      </w:rPr>
                      <w:t>3.211,68</w:t>
                    </w:r>
                  </w:p>
                  <w:p w:rsidR="00977B9E" w:rsidRDefault="0042333D">
                    <w:pPr>
                      <w:spacing w:before="14"/>
                      <w:rPr>
                        <w:rFonts w:ascii="Georgia"/>
                      </w:rPr>
                    </w:pPr>
                    <w:r>
                      <w:rPr>
                        <w:rFonts w:ascii="Georgia"/>
                        <w:spacing w:val="-2"/>
                        <w:w w:val="95"/>
                      </w:rPr>
                      <w:t>2.762,76</w:t>
                    </w:r>
                  </w:p>
                  <w:p w:rsidR="00977B9E" w:rsidRDefault="0042333D">
                    <w:pPr>
                      <w:spacing w:before="15"/>
                      <w:rPr>
                        <w:rFonts w:ascii="Georgia"/>
                      </w:rPr>
                    </w:pPr>
                    <w:r>
                      <w:rPr>
                        <w:rFonts w:ascii="Georgia"/>
                        <w:spacing w:val="-2"/>
                        <w:w w:val="95"/>
                      </w:rPr>
                      <w:t>2.762,76</w:t>
                    </w:r>
                  </w:p>
                  <w:p w:rsidR="00977B9E" w:rsidRDefault="0042333D">
                    <w:pPr>
                      <w:spacing w:before="14"/>
                      <w:rPr>
                        <w:rFonts w:ascii="Georgia"/>
                      </w:rPr>
                    </w:pPr>
                    <w:r>
                      <w:rPr>
                        <w:rFonts w:ascii="Georgia"/>
                        <w:spacing w:val="-2"/>
                        <w:w w:val="95"/>
                      </w:rPr>
                      <w:t>1.750,56</w:t>
                    </w:r>
                  </w:p>
                  <w:p w:rsidR="00977B9E" w:rsidRDefault="0042333D">
                    <w:pPr>
                      <w:spacing w:before="14"/>
                      <w:rPr>
                        <w:rFonts w:ascii="Georgia"/>
                      </w:rPr>
                    </w:pPr>
                    <w:r>
                      <w:rPr>
                        <w:rFonts w:ascii="Georgia"/>
                        <w:spacing w:val="-2"/>
                        <w:w w:val="95"/>
                      </w:rPr>
                      <w:t>1.750,56</w:t>
                    </w:r>
                  </w:p>
                </w:txbxContent>
              </v:textbox>
            </v:shape>
            <v:shape id="docshape65" o:spid="_x0000_s4860" type="#_x0000_t202" style="position:absolute;left:7544;top:267;width:839;height:3678" filled="f" stroked="f">
              <v:textbox inset="0,0,0,0">
                <w:txbxContent>
                  <w:p w:rsidR="00977B9E" w:rsidRDefault="0042333D">
                    <w:pPr>
                      <w:spacing w:before="1" w:line="249" w:lineRule="auto"/>
                      <w:ind w:left="9" w:right="18" w:hanging="10"/>
                      <w:jc w:val="both"/>
                      <w:rPr>
                        <w:rFonts w:ascii="Georgia"/>
                      </w:rPr>
                    </w:pPr>
                    <w:r>
                      <w:rPr>
                        <w:rFonts w:ascii="Georgia"/>
                        <w:spacing w:val="-2"/>
                      </w:rPr>
                      <w:t xml:space="preserve">Especial Respon. </w:t>
                    </w:r>
                    <w:r>
                      <w:rPr>
                        <w:rFonts w:ascii="Georgia"/>
                        <w:spacing w:val="-2"/>
                        <w:w w:val="90"/>
                      </w:rPr>
                      <w:t>3.438,00</w:t>
                    </w:r>
                  </w:p>
                  <w:p w:rsidR="00977B9E" w:rsidRDefault="0042333D">
                    <w:pPr>
                      <w:spacing w:before="2"/>
                      <w:ind w:right="18"/>
                      <w:jc w:val="right"/>
                      <w:rPr>
                        <w:rFonts w:ascii="Georgia"/>
                      </w:rPr>
                    </w:pPr>
                    <w:r>
                      <w:rPr>
                        <w:rFonts w:ascii="Georgia"/>
                        <w:spacing w:val="-2"/>
                        <w:w w:val="90"/>
                      </w:rPr>
                      <w:t>3.438,00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2"/>
                        <w:w w:val="95"/>
                      </w:rPr>
                      <w:t>4.472,28</w:t>
                    </w:r>
                  </w:p>
                  <w:p w:rsidR="00977B9E" w:rsidRDefault="0042333D">
                    <w:pPr>
                      <w:spacing w:before="15"/>
                      <w:ind w:right="18"/>
                      <w:jc w:val="right"/>
                      <w:rPr>
                        <w:rFonts w:ascii="Georgia"/>
                      </w:rPr>
                    </w:pPr>
                    <w:r>
                      <w:rPr>
                        <w:rFonts w:ascii="Georgia"/>
                        <w:spacing w:val="-2"/>
                        <w:w w:val="90"/>
                      </w:rPr>
                      <w:t>4.095,24</w:t>
                    </w:r>
                  </w:p>
                  <w:p w:rsidR="00977B9E" w:rsidRDefault="0042333D">
                    <w:pPr>
                      <w:spacing w:before="14"/>
                      <w:ind w:right="18"/>
                      <w:jc w:val="right"/>
                      <w:rPr>
                        <w:rFonts w:ascii="Georgia"/>
                      </w:rPr>
                    </w:pPr>
                    <w:r>
                      <w:rPr>
                        <w:rFonts w:ascii="Georgia"/>
                        <w:spacing w:val="-2"/>
                        <w:w w:val="90"/>
                      </w:rPr>
                      <w:t>4.095,24</w:t>
                    </w:r>
                  </w:p>
                  <w:p w:rsidR="00977B9E" w:rsidRDefault="0042333D">
                    <w:pPr>
                      <w:spacing w:before="14"/>
                      <w:ind w:right="18"/>
                      <w:jc w:val="right"/>
                      <w:rPr>
                        <w:rFonts w:ascii="Georgia"/>
                      </w:rPr>
                    </w:pPr>
                    <w:r>
                      <w:rPr>
                        <w:rFonts w:ascii="Georgia"/>
                        <w:spacing w:val="-2"/>
                        <w:w w:val="95"/>
                      </w:rPr>
                      <w:t>3.397,20</w:t>
                    </w:r>
                  </w:p>
                  <w:p w:rsidR="00977B9E" w:rsidRDefault="0042333D">
                    <w:pPr>
                      <w:spacing w:before="14"/>
                      <w:ind w:right="18"/>
                      <w:jc w:val="right"/>
                      <w:rPr>
                        <w:rFonts w:ascii="Georgia"/>
                      </w:rPr>
                    </w:pPr>
                    <w:r>
                      <w:rPr>
                        <w:rFonts w:ascii="Georgia"/>
                        <w:spacing w:val="-2"/>
                        <w:w w:val="95"/>
                      </w:rPr>
                      <w:t>3.397,20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txbxContent>
              </v:textbox>
            </v:shape>
            <v:shape id="docshape66" o:spid="_x0000_s4859" type="#_x0000_t202" style="position:absolute;left:8686;top:267;width:632;height:255" filled="f" stroked="f">
              <v:textbox inset="0,0,0,0">
                <w:txbxContent>
                  <w:p w:rsidR="00977B9E" w:rsidRDefault="0042333D">
                    <w:pPr>
                      <w:spacing w:before="1"/>
                      <w:rPr>
                        <w:rFonts w:ascii="Georgia" w:hAnsi="Georgia"/>
                      </w:rPr>
                    </w:pPr>
                    <w:r>
                      <w:rPr>
                        <w:rFonts w:ascii="Georgia" w:hAnsi="Georgia"/>
                        <w:spacing w:val="-2"/>
                        <w:w w:val="95"/>
                      </w:rPr>
                      <w:t>Tóxico</w:t>
                    </w:r>
                  </w:p>
                </w:txbxContent>
              </v:textbox>
            </v:shape>
            <v:shape id="docshape67" o:spid="_x0000_s4858" type="#_x0000_t202" style="position:absolute;left:8638;top:786;width:794;height:3160" filled="f" stroked="f">
              <v:textbox inset="0,0,0,0">
                <w:txbxContent>
                  <w:p w:rsidR="00977B9E" w:rsidRDefault="0042333D">
                    <w:pPr>
                      <w:spacing w:before="1"/>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2"/>
                        <w:w w:val="95"/>
                      </w:rPr>
                      <w:t>1.497,12</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2"/>
                        <w:w w:val="95"/>
                      </w:rPr>
                      <w:t>1.497,12</w:t>
                    </w:r>
                  </w:p>
                  <w:p w:rsidR="00977B9E" w:rsidRDefault="0042333D">
                    <w:pPr>
                      <w:spacing w:before="15"/>
                      <w:ind w:right="18"/>
                      <w:jc w:val="right"/>
                      <w:rPr>
                        <w:rFonts w:ascii="Georgia"/>
                      </w:rPr>
                    </w:pPr>
                    <w:r>
                      <w:rPr>
                        <w:rFonts w:ascii="Georgia"/>
                        <w:spacing w:val="-2"/>
                        <w:w w:val="95"/>
                      </w:rPr>
                      <w:t>1.497,12</w:t>
                    </w:r>
                  </w:p>
                  <w:p w:rsidR="00977B9E" w:rsidRDefault="0042333D">
                    <w:pPr>
                      <w:spacing w:before="14"/>
                      <w:ind w:right="18"/>
                      <w:jc w:val="right"/>
                      <w:rPr>
                        <w:rFonts w:ascii="Georgia"/>
                      </w:rPr>
                    </w:pPr>
                    <w:r>
                      <w:rPr>
                        <w:rFonts w:ascii="Georgia"/>
                        <w:spacing w:val="-2"/>
                        <w:w w:val="85"/>
                      </w:rPr>
                      <w:t>2.428,68</w:t>
                    </w:r>
                  </w:p>
                  <w:p w:rsidR="00977B9E" w:rsidRDefault="0042333D">
                    <w:pPr>
                      <w:spacing w:before="14"/>
                      <w:ind w:right="18"/>
                      <w:jc w:val="right"/>
                      <w:rPr>
                        <w:rFonts w:ascii="Georgia"/>
                      </w:rPr>
                    </w:pPr>
                    <w:r>
                      <w:rPr>
                        <w:rFonts w:ascii="Georgia"/>
                        <w:spacing w:val="-2"/>
                        <w:w w:val="85"/>
                      </w:rPr>
                      <w:t>2.428,68</w:t>
                    </w:r>
                  </w:p>
                </w:txbxContent>
              </v:textbox>
            </v:shape>
            <v:shape id="docshape68" o:spid="_x0000_s4857" type="#_x0000_t202" style="position:absolute;left:9680;top:267;width:1660;height:3678" filled="f" stroked="f">
              <v:textbox inset="0,0,0,0">
                <w:txbxContent>
                  <w:p w:rsidR="00977B9E" w:rsidRDefault="0042333D">
                    <w:pPr>
                      <w:spacing w:before="1"/>
                      <w:ind w:left="9" w:right="82"/>
                      <w:jc w:val="center"/>
                      <w:rPr>
                        <w:rFonts w:ascii="Georgia"/>
                      </w:rPr>
                    </w:pPr>
                    <w:r>
                      <w:rPr>
                        <w:rFonts w:ascii="Georgia"/>
                        <w:spacing w:val="-2"/>
                      </w:rPr>
                      <w:t>Compl.</w:t>
                    </w:r>
                  </w:p>
                  <w:p w:rsidR="00977B9E" w:rsidRDefault="0042333D">
                    <w:pPr>
                      <w:spacing w:before="4"/>
                      <w:ind w:left="10" w:right="82"/>
                      <w:jc w:val="center"/>
                      <w:rPr>
                        <w:rFonts w:ascii="Georgia"/>
                      </w:rPr>
                    </w:pPr>
                    <w:r>
                      <w:rPr>
                        <w:rFonts w:ascii="Georgia"/>
                        <w:spacing w:val="-2"/>
                        <w:w w:val="90"/>
                      </w:rPr>
                      <w:t>Calidad/Cantidad</w:t>
                    </w:r>
                  </w:p>
                  <w:p w:rsidR="00977B9E" w:rsidRDefault="0042333D">
                    <w:pPr>
                      <w:spacing w:before="14"/>
                      <w:ind w:right="18"/>
                      <w:jc w:val="right"/>
                      <w:rPr>
                        <w:rFonts w:ascii="Georgia"/>
                      </w:rPr>
                    </w:pPr>
                    <w:r>
                      <w:rPr>
                        <w:rFonts w:ascii="Georgia"/>
                        <w:spacing w:val="-2"/>
                      </w:rPr>
                      <w:t>1.197,36</w:t>
                    </w:r>
                  </w:p>
                  <w:p w:rsidR="00977B9E" w:rsidRDefault="0042333D">
                    <w:pPr>
                      <w:spacing w:before="14"/>
                      <w:ind w:right="18"/>
                      <w:jc w:val="right"/>
                      <w:rPr>
                        <w:rFonts w:ascii="Georgia"/>
                      </w:rPr>
                    </w:pPr>
                    <w:r>
                      <w:rPr>
                        <w:rFonts w:ascii="Georgia"/>
                        <w:spacing w:val="-2"/>
                      </w:rPr>
                      <w:t>1.197,36</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2"/>
                      </w:rPr>
                      <w:t>5.690,16</w:t>
                    </w:r>
                  </w:p>
                  <w:p w:rsidR="00977B9E" w:rsidRDefault="0042333D">
                    <w:pPr>
                      <w:spacing w:before="15"/>
                      <w:ind w:right="18"/>
                      <w:jc w:val="right"/>
                      <w:rPr>
                        <w:rFonts w:ascii="Georgia"/>
                      </w:rPr>
                    </w:pPr>
                    <w:r>
                      <w:rPr>
                        <w:rFonts w:ascii="Georgia"/>
                        <w:spacing w:val="-2"/>
                      </w:rPr>
                      <w:t>6.353,88</w:t>
                    </w:r>
                  </w:p>
                  <w:p w:rsidR="00977B9E" w:rsidRDefault="0042333D">
                    <w:pPr>
                      <w:spacing w:before="14"/>
                      <w:ind w:right="18"/>
                      <w:jc w:val="right"/>
                      <w:rPr>
                        <w:rFonts w:ascii="Georgia"/>
                      </w:rPr>
                    </w:pPr>
                    <w:r>
                      <w:rPr>
                        <w:rFonts w:ascii="Georgia"/>
                        <w:spacing w:val="-2"/>
                      </w:rPr>
                      <w:t>6.353,88</w:t>
                    </w:r>
                  </w:p>
                  <w:p w:rsidR="00977B9E" w:rsidRDefault="0042333D">
                    <w:pPr>
                      <w:spacing w:before="14"/>
                      <w:ind w:right="18"/>
                      <w:jc w:val="right"/>
                      <w:rPr>
                        <w:rFonts w:ascii="Georgia"/>
                      </w:rPr>
                    </w:pPr>
                    <w:r>
                      <w:rPr>
                        <w:rFonts w:ascii="Georgia"/>
                        <w:spacing w:val="-2"/>
                      </w:rPr>
                      <w:t>1.183,08</w:t>
                    </w:r>
                  </w:p>
                  <w:p w:rsidR="00977B9E" w:rsidRDefault="0042333D">
                    <w:pPr>
                      <w:spacing w:before="14"/>
                      <w:ind w:right="18"/>
                      <w:jc w:val="right"/>
                      <w:rPr>
                        <w:rFonts w:ascii="Georgia"/>
                      </w:rPr>
                    </w:pPr>
                    <w:r>
                      <w:rPr>
                        <w:rFonts w:ascii="Georgia"/>
                        <w:spacing w:val="-2"/>
                      </w:rPr>
                      <w:t>1.183,08</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p w:rsidR="00977B9E" w:rsidRDefault="0042333D">
                    <w:pPr>
                      <w:spacing w:before="14"/>
                      <w:ind w:right="18"/>
                      <w:jc w:val="right"/>
                      <w:rPr>
                        <w:rFonts w:ascii="Georgia"/>
                      </w:rPr>
                    </w:pPr>
                    <w:r>
                      <w:rPr>
                        <w:rFonts w:ascii="Georgia"/>
                        <w:spacing w:val="-4"/>
                        <w:w w:val="95"/>
                      </w:rPr>
                      <w:t>0,00</w:t>
                    </w:r>
                  </w:p>
                </w:txbxContent>
              </v:textbox>
            </v:shape>
            <v:shape id="docshape69" o:spid="_x0000_s4856" type="#_x0000_t202" style="position:absolute;left:11567;top:267;width:1618;height:255" filled="f" stroked="f">
              <v:textbox inset="0,0,0,0">
                <w:txbxContent>
                  <w:p w:rsidR="00977B9E" w:rsidRDefault="0042333D">
                    <w:pPr>
                      <w:spacing w:before="1"/>
                      <w:rPr>
                        <w:rFonts w:ascii="Georgia"/>
                      </w:rPr>
                    </w:pPr>
                    <w:r>
                      <w:rPr>
                        <w:rFonts w:ascii="Georgia"/>
                        <w:w w:val="95"/>
                      </w:rPr>
                      <w:t>Compl.</w:t>
                    </w:r>
                    <w:r>
                      <w:rPr>
                        <w:rFonts w:ascii="Georgia"/>
                        <w:spacing w:val="-7"/>
                        <w:w w:val="95"/>
                      </w:rPr>
                      <w:t xml:space="preserve"> </w:t>
                    </w:r>
                    <w:r>
                      <w:rPr>
                        <w:rFonts w:ascii="Georgia"/>
                        <w:spacing w:val="-2"/>
                        <w:w w:val="95"/>
                      </w:rPr>
                      <w:t>Convenio</w:t>
                    </w:r>
                  </w:p>
                </w:txbxContent>
              </v:textbox>
            </v:shape>
            <v:shape id="docshape70" o:spid="_x0000_s4855" type="#_x0000_t202" style="position:absolute;left:12423;top:786;width:793;height:3160" filled="f" stroked="f">
              <v:textbox inset="0,0,0,0">
                <w:txbxContent>
                  <w:p w:rsidR="00977B9E" w:rsidRDefault="0042333D">
                    <w:pPr>
                      <w:spacing w:before="1"/>
                      <w:rPr>
                        <w:rFonts w:ascii="Georgia"/>
                      </w:rPr>
                    </w:pPr>
                    <w:r>
                      <w:rPr>
                        <w:rFonts w:ascii="Georgia"/>
                        <w:spacing w:val="-2"/>
                        <w:w w:val="90"/>
                      </w:rPr>
                      <w:t>4.218,60</w:t>
                    </w:r>
                  </w:p>
                  <w:p w:rsidR="00977B9E" w:rsidRDefault="0042333D">
                    <w:pPr>
                      <w:spacing w:before="14"/>
                      <w:rPr>
                        <w:rFonts w:ascii="Georgia"/>
                      </w:rPr>
                    </w:pPr>
                    <w:r>
                      <w:rPr>
                        <w:rFonts w:ascii="Georgia"/>
                        <w:spacing w:val="-2"/>
                        <w:w w:val="90"/>
                      </w:rPr>
                      <w:t>4.800,12</w:t>
                    </w:r>
                  </w:p>
                  <w:p w:rsidR="00977B9E" w:rsidRDefault="0042333D">
                    <w:pPr>
                      <w:spacing w:before="14"/>
                      <w:rPr>
                        <w:rFonts w:ascii="Georgia"/>
                      </w:rPr>
                    </w:pPr>
                    <w:r>
                      <w:rPr>
                        <w:rFonts w:ascii="Georgia"/>
                        <w:spacing w:val="-2"/>
                        <w:w w:val="90"/>
                      </w:rPr>
                      <w:t>5.699,52</w:t>
                    </w:r>
                  </w:p>
                  <w:p w:rsidR="00977B9E" w:rsidRDefault="0042333D">
                    <w:pPr>
                      <w:spacing w:before="14"/>
                      <w:rPr>
                        <w:rFonts w:ascii="Georgia"/>
                      </w:rPr>
                    </w:pPr>
                    <w:r>
                      <w:rPr>
                        <w:rFonts w:ascii="Georgia"/>
                        <w:spacing w:val="-2"/>
                        <w:w w:val="90"/>
                      </w:rPr>
                      <w:t>4.245,00</w:t>
                    </w:r>
                  </w:p>
                  <w:p w:rsidR="00977B9E" w:rsidRDefault="0042333D">
                    <w:pPr>
                      <w:spacing w:before="14"/>
                      <w:rPr>
                        <w:rFonts w:ascii="Georgia"/>
                      </w:rPr>
                    </w:pPr>
                    <w:r>
                      <w:rPr>
                        <w:rFonts w:ascii="Georgia"/>
                        <w:spacing w:val="-2"/>
                        <w:w w:val="90"/>
                      </w:rPr>
                      <w:t>6.268,32</w:t>
                    </w:r>
                  </w:p>
                  <w:p w:rsidR="00977B9E" w:rsidRDefault="0042333D">
                    <w:pPr>
                      <w:spacing w:before="14"/>
                      <w:rPr>
                        <w:rFonts w:ascii="Georgia"/>
                      </w:rPr>
                    </w:pPr>
                    <w:r>
                      <w:rPr>
                        <w:rFonts w:ascii="Georgia"/>
                        <w:spacing w:val="-2"/>
                        <w:w w:val="90"/>
                      </w:rPr>
                      <w:t>6.268,32</w:t>
                    </w:r>
                  </w:p>
                  <w:p w:rsidR="00977B9E" w:rsidRDefault="0042333D">
                    <w:pPr>
                      <w:spacing w:before="14"/>
                      <w:rPr>
                        <w:rFonts w:ascii="Georgia"/>
                      </w:rPr>
                    </w:pPr>
                    <w:r>
                      <w:rPr>
                        <w:rFonts w:ascii="Georgia"/>
                        <w:spacing w:val="-2"/>
                        <w:w w:val="90"/>
                      </w:rPr>
                      <w:t>5.403,48</w:t>
                    </w:r>
                  </w:p>
                  <w:p w:rsidR="00977B9E" w:rsidRDefault="0042333D">
                    <w:pPr>
                      <w:spacing w:before="14"/>
                      <w:rPr>
                        <w:rFonts w:ascii="Georgia"/>
                      </w:rPr>
                    </w:pPr>
                    <w:r>
                      <w:rPr>
                        <w:rFonts w:ascii="Georgia"/>
                        <w:spacing w:val="-2"/>
                        <w:w w:val="90"/>
                      </w:rPr>
                      <w:t>8.667,36</w:t>
                    </w:r>
                  </w:p>
                  <w:p w:rsidR="00977B9E" w:rsidRDefault="0042333D">
                    <w:pPr>
                      <w:spacing w:before="14"/>
                      <w:rPr>
                        <w:rFonts w:ascii="Georgia"/>
                      </w:rPr>
                    </w:pPr>
                    <w:r>
                      <w:rPr>
                        <w:rFonts w:ascii="Georgia"/>
                        <w:spacing w:val="-2"/>
                        <w:w w:val="85"/>
                      </w:rPr>
                      <w:t>8.080,20</w:t>
                    </w:r>
                  </w:p>
                  <w:p w:rsidR="00977B9E" w:rsidRDefault="0042333D">
                    <w:pPr>
                      <w:spacing w:before="15"/>
                      <w:rPr>
                        <w:rFonts w:ascii="Georgia"/>
                      </w:rPr>
                    </w:pPr>
                    <w:r>
                      <w:rPr>
                        <w:rFonts w:ascii="Georgia"/>
                        <w:spacing w:val="-2"/>
                        <w:w w:val="95"/>
                      </w:rPr>
                      <w:t>7.712,64</w:t>
                    </w:r>
                  </w:p>
                  <w:p w:rsidR="00977B9E" w:rsidRDefault="0042333D">
                    <w:pPr>
                      <w:spacing w:before="14"/>
                      <w:rPr>
                        <w:rFonts w:ascii="Georgia"/>
                      </w:rPr>
                    </w:pPr>
                    <w:r>
                      <w:rPr>
                        <w:rFonts w:ascii="Georgia"/>
                        <w:spacing w:val="-2"/>
                        <w:w w:val="90"/>
                      </w:rPr>
                      <w:t>7.587,48</w:t>
                    </w:r>
                  </w:p>
                  <w:p w:rsidR="00977B9E" w:rsidRDefault="0042333D">
                    <w:pPr>
                      <w:spacing w:before="14"/>
                      <w:rPr>
                        <w:rFonts w:ascii="Georgia"/>
                      </w:rPr>
                    </w:pPr>
                    <w:r>
                      <w:rPr>
                        <w:rFonts w:ascii="Georgia"/>
                        <w:spacing w:val="-2"/>
                        <w:w w:val="90"/>
                      </w:rPr>
                      <w:t>6.835,80</w:t>
                    </w:r>
                  </w:p>
                </w:txbxContent>
              </v:textbox>
            </v:shape>
            <v:shape id="docshape71" o:spid="_x0000_s4854" type="#_x0000_t202" style="position:absolute;left:13634;top:267;width:2660;height:3678" filled="f" stroked="f">
              <v:textbox inset="0,0,0,0">
                <w:txbxContent>
                  <w:p w:rsidR="00977B9E" w:rsidRDefault="0042333D">
                    <w:pPr>
                      <w:tabs>
                        <w:tab w:val="left" w:pos="1735"/>
                      </w:tabs>
                      <w:spacing w:before="1"/>
                      <w:ind w:left="227"/>
                      <w:rPr>
                        <w:rFonts w:ascii="Georgia"/>
                      </w:rPr>
                    </w:pPr>
                    <w:r>
                      <w:rPr>
                        <w:rFonts w:ascii="Georgia"/>
                        <w:spacing w:val="-4"/>
                      </w:rPr>
                      <w:t>Paga</w:t>
                    </w:r>
                    <w:r>
                      <w:rPr>
                        <w:rFonts w:ascii="Georgia"/>
                      </w:rPr>
                      <w:tab/>
                    </w:r>
                    <w:r>
                      <w:rPr>
                        <w:rFonts w:ascii="Georgia"/>
                        <w:spacing w:val="-4"/>
                      </w:rPr>
                      <w:t>Total</w:t>
                    </w:r>
                  </w:p>
                  <w:p w:rsidR="00977B9E" w:rsidRDefault="0042333D">
                    <w:pPr>
                      <w:tabs>
                        <w:tab w:val="left" w:pos="1363"/>
                        <w:tab w:val="left" w:pos="1756"/>
                      </w:tabs>
                      <w:spacing w:before="4" w:line="254" w:lineRule="auto"/>
                      <w:ind w:left="321" w:right="18" w:hanging="322"/>
                      <w:rPr>
                        <w:rFonts w:ascii="Georgia"/>
                      </w:rPr>
                    </w:pPr>
                    <w:r>
                      <w:rPr>
                        <w:rFonts w:ascii="Georgia"/>
                        <w:spacing w:val="-2"/>
                      </w:rPr>
                      <w:t>Adicional</w:t>
                    </w:r>
                    <w:r>
                      <w:rPr>
                        <w:rFonts w:ascii="Georgia"/>
                      </w:rPr>
                      <w:tab/>
                    </w:r>
                    <w:r>
                      <w:rPr>
                        <w:rFonts w:ascii="Georgia"/>
                        <w:spacing w:val="-2"/>
                        <w:w w:val="95"/>
                      </w:rPr>
                      <w:t xml:space="preserve">retribuciones </w:t>
                    </w:r>
                    <w:r>
                      <w:rPr>
                        <w:rFonts w:ascii="Georgia"/>
                        <w:spacing w:val="-2"/>
                      </w:rPr>
                      <w:t>1.531,41</w:t>
                    </w:r>
                    <w:r>
                      <w:rPr>
                        <w:rFonts w:ascii="Georgia"/>
                      </w:rPr>
                      <w:tab/>
                    </w:r>
                    <w:r>
                      <w:rPr>
                        <w:rFonts w:ascii="Georgia"/>
                      </w:rPr>
                      <w:tab/>
                    </w:r>
                    <w:r>
                      <w:rPr>
                        <w:rFonts w:ascii="Georgia"/>
                        <w:spacing w:val="-2"/>
                        <w:w w:val="90"/>
                      </w:rPr>
                      <w:t>25.507,53</w:t>
                    </w:r>
                  </w:p>
                  <w:p w:rsidR="00977B9E" w:rsidRDefault="0042333D">
                    <w:pPr>
                      <w:tabs>
                        <w:tab w:val="left" w:pos="1756"/>
                      </w:tabs>
                      <w:spacing w:line="248" w:lineRule="exact"/>
                      <w:ind w:left="321"/>
                      <w:rPr>
                        <w:rFonts w:ascii="Georgia"/>
                      </w:rPr>
                    </w:pPr>
                    <w:r>
                      <w:rPr>
                        <w:rFonts w:ascii="Georgia"/>
                        <w:spacing w:val="-2"/>
                      </w:rPr>
                      <w:t>1.531,41</w:t>
                    </w:r>
                    <w:r>
                      <w:rPr>
                        <w:rFonts w:ascii="Georgia"/>
                      </w:rPr>
                      <w:tab/>
                    </w:r>
                    <w:r>
                      <w:rPr>
                        <w:rFonts w:ascii="Georgia"/>
                        <w:spacing w:val="-2"/>
                        <w:w w:val="85"/>
                      </w:rPr>
                      <w:t>26.089,05</w:t>
                    </w:r>
                  </w:p>
                  <w:p w:rsidR="00977B9E" w:rsidRDefault="0042333D">
                    <w:pPr>
                      <w:tabs>
                        <w:tab w:val="left" w:pos="1756"/>
                      </w:tabs>
                      <w:spacing w:before="14"/>
                      <w:ind w:left="321"/>
                      <w:rPr>
                        <w:rFonts w:ascii="Georgia"/>
                      </w:rPr>
                    </w:pPr>
                    <w:r>
                      <w:rPr>
                        <w:rFonts w:ascii="Georgia"/>
                        <w:spacing w:val="-2"/>
                      </w:rPr>
                      <w:t>2.206,64</w:t>
                    </w:r>
                    <w:r>
                      <w:rPr>
                        <w:rFonts w:ascii="Georgia"/>
                      </w:rPr>
                      <w:tab/>
                    </w:r>
                    <w:r>
                      <w:rPr>
                        <w:rFonts w:ascii="Georgia"/>
                        <w:spacing w:val="-2"/>
                        <w:w w:val="90"/>
                      </w:rPr>
                      <w:t>23.902,84</w:t>
                    </w:r>
                  </w:p>
                  <w:p w:rsidR="00977B9E" w:rsidRDefault="0042333D">
                    <w:pPr>
                      <w:tabs>
                        <w:tab w:val="left" w:pos="1756"/>
                      </w:tabs>
                      <w:spacing w:before="14"/>
                      <w:ind w:left="321"/>
                      <w:rPr>
                        <w:rFonts w:ascii="Georgia"/>
                      </w:rPr>
                    </w:pPr>
                    <w:r>
                      <w:rPr>
                        <w:rFonts w:ascii="Georgia"/>
                        <w:spacing w:val="-2"/>
                      </w:rPr>
                      <w:t>2.068,92</w:t>
                    </w:r>
                    <w:r>
                      <w:rPr>
                        <w:rFonts w:ascii="Georgia"/>
                      </w:rPr>
                      <w:tab/>
                    </w:r>
                    <w:r>
                      <w:rPr>
                        <w:rFonts w:ascii="Georgia"/>
                        <w:spacing w:val="-2"/>
                        <w:w w:val="95"/>
                      </w:rPr>
                      <w:t>41.697,16</w:t>
                    </w:r>
                  </w:p>
                  <w:p w:rsidR="00977B9E" w:rsidRDefault="0042333D">
                    <w:pPr>
                      <w:tabs>
                        <w:tab w:val="left" w:pos="1756"/>
                      </w:tabs>
                      <w:spacing w:before="15"/>
                      <w:ind w:left="321"/>
                      <w:rPr>
                        <w:rFonts w:ascii="Georgia"/>
                      </w:rPr>
                    </w:pPr>
                    <w:r>
                      <w:rPr>
                        <w:rFonts w:ascii="Georgia"/>
                        <w:spacing w:val="-2"/>
                      </w:rPr>
                      <w:t>2.020,92</w:t>
                    </w:r>
                    <w:r>
                      <w:rPr>
                        <w:rFonts w:ascii="Georgia"/>
                      </w:rPr>
                      <w:tab/>
                    </w:r>
                    <w:r>
                      <w:rPr>
                        <w:rFonts w:ascii="Georgia"/>
                        <w:spacing w:val="-2"/>
                        <w:w w:val="95"/>
                      </w:rPr>
                      <w:t>37.751,36</w:t>
                    </w:r>
                  </w:p>
                  <w:p w:rsidR="00977B9E" w:rsidRDefault="0042333D">
                    <w:pPr>
                      <w:tabs>
                        <w:tab w:val="left" w:pos="1756"/>
                      </w:tabs>
                      <w:spacing w:before="14"/>
                      <w:ind w:left="321"/>
                      <w:rPr>
                        <w:rFonts w:ascii="Georgia"/>
                      </w:rPr>
                    </w:pPr>
                    <w:r>
                      <w:rPr>
                        <w:rFonts w:ascii="Georgia"/>
                        <w:spacing w:val="-2"/>
                      </w:rPr>
                      <w:t>2.020,92</w:t>
                    </w:r>
                    <w:r>
                      <w:rPr>
                        <w:rFonts w:ascii="Georgia"/>
                      </w:rPr>
                      <w:tab/>
                    </w:r>
                    <w:r>
                      <w:rPr>
                        <w:rFonts w:ascii="Georgia"/>
                        <w:spacing w:val="-2"/>
                        <w:w w:val="95"/>
                      </w:rPr>
                      <w:t>37.751,36</w:t>
                    </w:r>
                  </w:p>
                  <w:p w:rsidR="00977B9E" w:rsidRDefault="0042333D">
                    <w:pPr>
                      <w:tabs>
                        <w:tab w:val="left" w:pos="1756"/>
                      </w:tabs>
                      <w:spacing w:before="14"/>
                      <w:ind w:left="321"/>
                      <w:rPr>
                        <w:rFonts w:ascii="Georgia"/>
                      </w:rPr>
                    </w:pPr>
                    <w:r>
                      <w:rPr>
                        <w:rFonts w:ascii="Georgia"/>
                        <w:spacing w:val="-2"/>
                      </w:rPr>
                      <w:t>2.359,01</w:t>
                    </w:r>
                    <w:r>
                      <w:rPr>
                        <w:rFonts w:ascii="Georgia"/>
                      </w:rPr>
                      <w:tab/>
                    </w:r>
                    <w:r>
                      <w:rPr>
                        <w:rFonts w:ascii="Georgia"/>
                        <w:spacing w:val="-2"/>
                        <w:w w:val="90"/>
                      </w:rPr>
                      <w:t>27.285,65</w:t>
                    </w:r>
                  </w:p>
                  <w:p w:rsidR="00977B9E" w:rsidRDefault="0042333D">
                    <w:pPr>
                      <w:tabs>
                        <w:tab w:val="left" w:pos="1756"/>
                      </w:tabs>
                      <w:spacing w:before="14"/>
                      <w:ind w:left="321"/>
                      <w:rPr>
                        <w:rFonts w:ascii="Georgia"/>
                      </w:rPr>
                    </w:pPr>
                    <w:r>
                      <w:rPr>
                        <w:rFonts w:ascii="Georgia"/>
                        <w:spacing w:val="-2"/>
                      </w:rPr>
                      <w:t>1.495,42</w:t>
                    </w:r>
                    <w:r>
                      <w:rPr>
                        <w:rFonts w:ascii="Georgia"/>
                      </w:rPr>
                      <w:tab/>
                    </w:r>
                    <w:r>
                      <w:rPr>
                        <w:rFonts w:ascii="Georgia"/>
                        <w:spacing w:val="-2"/>
                        <w:w w:val="90"/>
                      </w:rPr>
                      <w:t>29.685,94</w:t>
                    </w:r>
                  </w:p>
                  <w:p w:rsidR="00977B9E" w:rsidRDefault="0042333D">
                    <w:pPr>
                      <w:tabs>
                        <w:tab w:val="left" w:pos="1756"/>
                      </w:tabs>
                      <w:spacing w:before="14"/>
                      <w:ind w:left="321"/>
                      <w:rPr>
                        <w:rFonts w:ascii="Georgia"/>
                      </w:rPr>
                    </w:pPr>
                    <w:r>
                      <w:rPr>
                        <w:rFonts w:ascii="Georgia"/>
                        <w:spacing w:val="-2"/>
                      </w:rPr>
                      <w:t>2.206,64</w:t>
                    </w:r>
                    <w:r>
                      <w:rPr>
                        <w:rFonts w:ascii="Georgia"/>
                      </w:rPr>
                      <w:tab/>
                    </w:r>
                    <w:r>
                      <w:rPr>
                        <w:rFonts w:ascii="Georgia"/>
                        <w:spacing w:val="-2"/>
                        <w:w w:val="90"/>
                      </w:rPr>
                      <w:t>26.283,52</w:t>
                    </w:r>
                  </w:p>
                  <w:p w:rsidR="00977B9E" w:rsidRDefault="0042333D">
                    <w:pPr>
                      <w:tabs>
                        <w:tab w:val="left" w:pos="1756"/>
                      </w:tabs>
                      <w:spacing w:before="14"/>
                      <w:ind w:left="321"/>
                      <w:rPr>
                        <w:rFonts w:ascii="Georgia"/>
                      </w:rPr>
                    </w:pPr>
                    <w:r>
                      <w:rPr>
                        <w:rFonts w:ascii="Georgia"/>
                        <w:spacing w:val="-2"/>
                      </w:rPr>
                      <w:t>2.206,64</w:t>
                    </w:r>
                    <w:r>
                      <w:rPr>
                        <w:rFonts w:ascii="Georgia"/>
                      </w:rPr>
                      <w:tab/>
                    </w:r>
                    <w:r>
                      <w:rPr>
                        <w:rFonts w:ascii="Georgia"/>
                        <w:spacing w:val="-2"/>
                        <w:w w:val="95"/>
                      </w:rPr>
                      <w:t>25.915,96</w:t>
                    </w:r>
                  </w:p>
                  <w:p w:rsidR="00977B9E" w:rsidRDefault="0042333D">
                    <w:pPr>
                      <w:tabs>
                        <w:tab w:val="left" w:pos="1756"/>
                      </w:tabs>
                      <w:spacing w:before="14"/>
                      <w:ind w:left="321"/>
                      <w:rPr>
                        <w:rFonts w:ascii="Georgia"/>
                      </w:rPr>
                    </w:pPr>
                    <w:r>
                      <w:rPr>
                        <w:rFonts w:ascii="Georgia"/>
                        <w:spacing w:val="-2"/>
                      </w:rPr>
                      <w:t>1.375,53</w:t>
                    </w:r>
                    <w:r>
                      <w:rPr>
                        <w:rFonts w:ascii="Georgia"/>
                      </w:rPr>
                      <w:tab/>
                    </w:r>
                    <w:r>
                      <w:rPr>
                        <w:rFonts w:ascii="Georgia"/>
                        <w:spacing w:val="-2"/>
                        <w:w w:val="95"/>
                      </w:rPr>
                      <w:t>24.777,13</w:t>
                    </w:r>
                  </w:p>
                  <w:p w:rsidR="00977B9E" w:rsidRDefault="0042333D">
                    <w:pPr>
                      <w:tabs>
                        <w:tab w:val="left" w:pos="1756"/>
                      </w:tabs>
                      <w:spacing w:before="14"/>
                      <w:ind w:left="321"/>
                      <w:rPr>
                        <w:rFonts w:ascii="Georgia"/>
                      </w:rPr>
                    </w:pPr>
                    <w:r>
                      <w:rPr>
                        <w:rFonts w:ascii="Georgia"/>
                        <w:spacing w:val="-2"/>
                      </w:rPr>
                      <w:t>1.375,53</w:t>
                    </w:r>
                    <w:r>
                      <w:rPr>
                        <w:rFonts w:ascii="Georgia"/>
                      </w:rPr>
                      <w:tab/>
                    </w:r>
                    <w:r>
                      <w:rPr>
                        <w:rFonts w:ascii="Georgia"/>
                        <w:spacing w:val="-2"/>
                        <w:w w:val="90"/>
                      </w:rPr>
                      <w:t>24.025,45</w:t>
                    </w:r>
                  </w:p>
                </w:txbxContent>
              </v:textbox>
            </v:shape>
            <w10:wrap type="topAndBottom" anchorx="page"/>
          </v:group>
        </w:pict>
      </w:r>
    </w:p>
    <w:p w:rsidR="00977B9E" w:rsidRDefault="00977B9E">
      <w:pPr>
        <w:pStyle w:val="Textoindependiente"/>
        <w:spacing w:before="5"/>
        <w:rPr>
          <w:rFonts w:ascii="Georgia"/>
          <w:sz w:val="13"/>
        </w:rPr>
      </w:pPr>
    </w:p>
    <w:p w:rsidR="00977B9E" w:rsidRDefault="0042333D">
      <w:pPr>
        <w:spacing w:before="101"/>
        <w:ind w:left="226"/>
        <w:rPr>
          <w:rFonts w:ascii="Georgia"/>
        </w:rPr>
      </w:pPr>
      <w:r>
        <w:rPr>
          <w:rFonts w:ascii="Georgia"/>
          <w:spacing w:val="-2"/>
          <w:w w:val="95"/>
          <w:u w:val="single"/>
        </w:rPr>
        <w:t>DIRECTIVO:</w:t>
      </w:r>
    </w:p>
    <w:p w:rsidR="00977B9E" w:rsidRDefault="0042333D">
      <w:pPr>
        <w:pStyle w:val="Textoindependiente"/>
        <w:spacing w:before="8"/>
        <w:rPr>
          <w:rFonts w:ascii="Georgia"/>
          <w:sz w:val="20"/>
        </w:rPr>
      </w:pPr>
      <w:r>
        <w:pict>
          <v:group id="docshapegroup72" o:spid="_x0000_s4850" style="position:absolute;margin-left:22.7pt;margin-top:13pt;width:437.25pt;height:26.9pt;z-index:-15718912;mso-wrap-distance-left:0;mso-wrap-distance-right:0;mso-position-horizontal-relative:page" coordorigin="454,260" coordsize="8745,538">
            <v:shape id="docshape73" o:spid="_x0000_s4852" type="#_x0000_t75" style="position:absolute;left:453;top:260;width:8745;height:538">
              <v:imagedata r:id="rId19" o:title=""/>
            </v:shape>
            <v:shape id="docshape74" o:spid="_x0000_s4851" type="#_x0000_t202" style="position:absolute;left:453;top:260;width:8745;height:538" filled="f" stroked="f">
              <v:textbox inset="0,0,0,0">
                <w:txbxContent>
                  <w:p w:rsidR="00977B9E" w:rsidRDefault="0042333D">
                    <w:pPr>
                      <w:tabs>
                        <w:tab w:val="left" w:pos="2868"/>
                        <w:tab w:val="left" w:pos="3129"/>
                        <w:tab w:val="left" w:pos="4281"/>
                        <w:tab w:val="left" w:pos="4507"/>
                        <w:tab w:val="left" w:pos="5523"/>
                        <w:tab w:val="left" w:pos="5789"/>
                        <w:tab w:val="left" w:pos="6831"/>
                        <w:tab w:val="left" w:pos="7750"/>
                      </w:tabs>
                      <w:spacing w:before="7" w:line="254" w:lineRule="auto"/>
                      <w:ind w:left="988" w:right="108" w:hanging="821"/>
                      <w:rPr>
                        <w:rFonts w:ascii="Georgia" w:hAnsi="Georgia"/>
                      </w:rPr>
                    </w:pPr>
                    <w:r>
                      <w:rPr>
                        <w:rFonts w:ascii="Georgia" w:hAnsi="Georgia"/>
                      </w:rPr>
                      <w:t>Denominación del puesto</w:t>
                    </w:r>
                    <w:r>
                      <w:rPr>
                        <w:rFonts w:ascii="Georgia" w:hAnsi="Georgia"/>
                      </w:rPr>
                      <w:tab/>
                      <w:t>Sueldo base</w:t>
                    </w:r>
                    <w:r>
                      <w:rPr>
                        <w:rFonts w:ascii="Georgia" w:hAnsi="Georgia"/>
                      </w:rPr>
                      <w:tab/>
                      <w:t>Paga Extra</w:t>
                    </w:r>
                    <w:r>
                      <w:rPr>
                        <w:rFonts w:ascii="Georgia" w:hAnsi="Georgia"/>
                      </w:rPr>
                      <w:tab/>
                    </w:r>
                    <w:r>
                      <w:rPr>
                        <w:rFonts w:ascii="Georgia" w:hAnsi="Georgia"/>
                        <w:spacing w:val="-2"/>
                      </w:rPr>
                      <w:t>Transporte</w:t>
                    </w:r>
                    <w:r>
                      <w:rPr>
                        <w:rFonts w:ascii="Georgia" w:hAnsi="Georgia"/>
                      </w:rPr>
                      <w:tab/>
                    </w:r>
                    <w:r>
                      <w:rPr>
                        <w:rFonts w:ascii="Georgia" w:hAnsi="Georgia"/>
                        <w:w w:val="95"/>
                      </w:rPr>
                      <w:t xml:space="preserve">Total retribuciones </w:t>
                    </w:r>
                    <w:r>
                      <w:rPr>
                        <w:rFonts w:ascii="Georgia" w:hAnsi="Georgia"/>
                        <w:spacing w:val="-2"/>
                      </w:rPr>
                      <w:t>Gerente</w:t>
                    </w:r>
                    <w:r>
                      <w:rPr>
                        <w:rFonts w:ascii="Georgia" w:hAnsi="Georgia"/>
                      </w:rPr>
                      <w:tab/>
                    </w:r>
                    <w:r>
                      <w:rPr>
                        <w:rFonts w:ascii="Georgia" w:hAnsi="Georgia"/>
                      </w:rPr>
                      <w:tab/>
                    </w:r>
                    <w:r>
                      <w:rPr>
                        <w:rFonts w:ascii="Georgia" w:hAnsi="Georgia"/>
                        <w:spacing w:val="-2"/>
                      </w:rPr>
                      <w:t>49.228,54</w:t>
                    </w:r>
                    <w:r>
                      <w:rPr>
                        <w:rFonts w:ascii="Georgia" w:hAnsi="Georgia"/>
                      </w:rPr>
                      <w:tab/>
                    </w:r>
                    <w:r>
                      <w:rPr>
                        <w:rFonts w:ascii="Georgia" w:hAnsi="Georgia"/>
                      </w:rPr>
                      <w:tab/>
                    </w:r>
                    <w:r>
                      <w:rPr>
                        <w:rFonts w:ascii="Georgia" w:hAnsi="Georgia"/>
                        <w:spacing w:val="-2"/>
                      </w:rPr>
                      <w:t>8.204,74</w:t>
                    </w:r>
                    <w:r>
                      <w:rPr>
                        <w:rFonts w:ascii="Georgia" w:hAnsi="Georgia"/>
                      </w:rPr>
                      <w:tab/>
                    </w:r>
                    <w:r>
                      <w:rPr>
                        <w:rFonts w:ascii="Georgia" w:hAnsi="Georgia"/>
                      </w:rPr>
                      <w:tab/>
                    </w:r>
                    <w:r>
                      <w:rPr>
                        <w:rFonts w:ascii="Georgia" w:hAnsi="Georgia"/>
                        <w:spacing w:val="-2"/>
                      </w:rPr>
                      <w:t>8.831,52</w:t>
                    </w:r>
                    <w:r>
                      <w:rPr>
                        <w:rFonts w:ascii="Georgia" w:hAnsi="Georgia"/>
                      </w:rPr>
                      <w:tab/>
                    </w:r>
                    <w:r>
                      <w:rPr>
                        <w:rFonts w:ascii="Georgia" w:hAnsi="Georgia"/>
                      </w:rPr>
                      <w:tab/>
                    </w:r>
                    <w:r>
                      <w:rPr>
                        <w:rFonts w:ascii="Georgia" w:hAnsi="Georgia"/>
                        <w:spacing w:val="-5"/>
                        <w:w w:val="90"/>
                      </w:rPr>
                      <w:t>66.264,80</w:t>
                    </w:r>
                  </w:p>
                </w:txbxContent>
              </v:textbox>
            </v:shape>
            <w10:wrap type="topAndBottom" anchorx="page"/>
          </v:group>
        </w:pict>
      </w:r>
    </w:p>
    <w:p w:rsidR="00977B9E" w:rsidRDefault="00977B9E">
      <w:pPr>
        <w:pStyle w:val="Textoindependiente"/>
        <w:spacing w:before="5"/>
        <w:rPr>
          <w:rFonts w:ascii="Georgia"/>
          <w:sz w:val="13"/>
        </w:rPr>
      </w:pPr>
    </w:p>
    <w:p w:rsidR="00977B9E" w:rsidRDefault="0042333D">
      <w:pPr>
        <w:spacing w:before="101"/>
        <w:ind w:left="226"/>
        <w:rPr>
          <w:rFonts w:ascii="Georgia" w:hAnsi="Georgia"/>
        </w:rPr>
      </w:pPr>
      <w:r>
        <w:rPr>
          <w:rFonts w:ascii="Georgia" w:hAnsi="Georgia"/>
          <w:w w:val="95"/>
        </w:rPr>
        <w:t>En</w:t>
      </w:r>
      <w:r>
        <w:rPr>
          <w:rFonts w:ascii="Georgia" w:hAnsi="Georgia"/>
          <w:spacing w:val="-9"/>
          <w:w w:val="95"/>
        </w:rPr>
        <w:t xml:space="preserve"> </w:t>
      </w:r>
      <w:r>
        <w:rPr>
          <w:rFonts w:ascii="Georgia" w:hAnsi="Georgia"/>
          <w:w w:val="95"/>
        </w:rPr>
        <w:t>San</w:t>
      </w:r>
      <w:r>
        <w:rPr>
          <w:rFonts w:ascii="Georgia" w:hAnsi="Georgia"/>
          <w:spacing w:val="-8"/>
          <w:w w:val="95"/>
        </w:rPr>
        <w:t xml:space="preserve"> </w:t>
      </w:r>
      <w:r>
        <w:rPr>
          <w:rFonts w:ascii="Georgia" w:hAnsi="Georgia"/>
          <w:w w:val="95"/>
        </w:rPr>
        <w:t>Cristóbal</w:t>
      </w:r>
      <w:r>
        <w:rPr>
          <w:rFonts w:ascii="Georgia" w:hAnsi="Georgia"/>
          <w:spacing w:val="-10"/>
          <w:w w:val="95"/>
        </w:rPr>
        <w:t xml:space="preserve"> </w:t>
      </w:r>
      <w:r>
        <w:rPr>
          <w:rFonts w:ascii="Georgia" w:hAnsi="Georgia"/>
          <w:w w:val="95"/>
        </w:rPr>
        <w:t>de</w:t>
      </w:r>
      <w:r>
        <w:rPr>
          <w:rFonts w:ascii="Georgia" w:hAnsi="Georgia"/>
          <w:spacing w:val="-8"/>
          <w:w w:val="95"/>
        </w:rPr>
        <w:t xml:space="preserve"> </w:t>
      </w:r>
      <w:r>
        <w:rPr>
          <w:rFonts w:ascii="Georgia" w:hAnsi="Georgia"/>
          <w:w w:val="95"/>
        </w:rPr>
        <w:t>La</w:t>
      </w:r>
      <w:r>
        <w:rPr>
          <w:rFonts w:ascii="Georgia" w:hAnsi="Georgia"/>
          <w:spacing w:val="-9"/>
          <w:w w:val="95"/>
        </w:rPr>
        <w:t xml:space="preserve"> </w:t>
      </w:r>
      <w:r>
        <w:rPr>
          <w:rFonts w:ascii="Georgia" w:hAnsi="Georgia"/>
          <w:w w:val="95"/>
        </w:rPr>
        <w:t>Laguna,</w:t>
      </w:r>
      <w:r>
        <w:rPr>
          <w:rFonts w:ascii="Georgia" w:hAnsi="Georgia"/>
          <w:spacing w:val="-8"/>
          <w:w w:val="95"/>
        </w:rPr>
        <w:t xml:space="preserve"> </w:t>
      </w:r>
      <w:r>
        <w:rPr>
          <w:rFonts w:ascii="Georgia" w:hAnsi="Georgia"/>
          <w:w w:val="95"/>
        </w:rPr>
        <w:t>a</w:t>
      </w:r>
      <w:r>
        <w:rPr>
          <w:rFonts w:ascii="Georgia" w:hAnsi="Georgia"/>
          <w:spacing w:val="-10"/>
          <w:w w:val="95"/>
        </w:rPr>
        <w:t xml:space="preserve"> </w:t>
      </w:r>
      <w:r>
        <w:rPr>
          <w:rFonts w:ascii="Georgia" w:hAnsi="Georgia"/>
          <w:w w:val="95"/>
        </w:rPr>
        <w:t>3</w:t>
      </w:r>
      <w:r>
        <w:rPr>
          <w:rFonts w:ascii="Georgia" w:hAnsi="Georgia"/>
          <w:spacing w:val="-9"/>
          <w:w w:val="95"/>
        </w:rPr>
        <w:t xml:space="preserve"> </w:t>
      </w:r>
      <w:r>
        <w:rPr>
          <w:rFonts w:ascii="Georgia" w:hAnsi="Georgia"/>
          <w:w w:val="95"/>
        </w:rPr>
        <w:t>de</w:t>
      </w:r>
      <w:r>
        <w:rPr>
          <w:rFonts w:ascii="Georgia" w:hAnsi="Georgia"/>
          <w:spacing w:val="-8"/>
          <w:w w:val="95"/>
        </w:rPr>
        <w:t xml:space="preserve"> </w:t>
      </w:r>
      <w:r>
        <w:rPr>
          <w:rFonts w:ascii="Georgia" w:hAnsi="Georgia"/>
          <w:w w:val="95"/>
        </w:rPr>
        <w:t>noviembre</w:t>
      </w:r>
      <w:r>
        <w:rPr>
          <w:rFonts w:ascii="Georgia" w:hAnsi="Georgia"/>
          <w:spacing w:val="-8"/>
          <w:w w:val="95"/>
        </w:rPr>
        <w:t xml:space="preserve"> </w:t>
      </w:r>
      <w:r>
        <w:rPr>
          <w:rFonts w:ascii="Georgia" w:hAnsi="Georgia"/>
          <w:w w:val="95"/>
        </w:rPr>
        <w:t>de</w:t>
      </w:r>
      <w:r>
        <w:rPr>
          <w:rFonts w:ascii="Georgia" w:hAnsi="Georgia"/>
          <w:spacing w:val="-11"/>
          <w:w w:val="95"/>
        </w:rPr>
        <w:t xml:space="preserve"> </w:t>
      </w:r>
      <w:r>
        <w:rPr>
          <w:rFonts w:ascii="Georgia" w:hAnsi="Georgia"/>
          <w:spacing w:val="-2"/>
          <w:w w:val="95"/>
        </w:rPr>
        <w:t>2020.</w:t>
      </w:r>
    </w:p>
    <w:p w:rsidR="00977B9E" w:rsidRDefault="00977B9E">
      <w:pPr>
        <w:pStyle w:val="Textoindependiente"/>
        <w:rPr>
          <w:rFonts w:ascii="Georgia"/>
          <w:sz w:val="20"/>
        </w:rPr>
      </w:pPr>
    </w:p>
    <w:p w:rsidR="00977B9E" w:rsidRDefault="00977B9E">
      <w:pPr>
        <w:pStyle w:val="Textoindependiente"/>
        <w:rPr>
          <w:rFonts w:ascii="Georgia"/>
          <w:sz w:val="20"/>
        </w:rPr>
      </w:pPr>
    </w:p>
    <w:p w:rsidR="00977B9E" w:rsidRDefault="00977B9E">
      <w:pPr>
        <w:pStyle w:val="Textoindependiente"/>
        <w:spacing w:before="3"/>
        <w:rPr>
          <w:rFonts w:ascii="Georgia"/>
          <w:sz w:val="28"/>
        </w:rPr>
      </w:pPr>
    </w:p>
    <w:p w:rsidR="00977B9E" w:rsidRDefault="0042333D">
      <w:pPr>
        <w:ind w:right="563"/>
        <w:jc w:val="right"/>
        <w:rPr>
          <w:sz w:val="20"/>
        </w:rPr>
      </w:pPr>
      <w:r>
        <w:pict>
          <v:group id="docshapegroup75" o:spid="_x0000_s4845" style="position:absolute;left:0;text-align:left;margin-left:143.2pt;margin-top:-20.15pt;width:555.5pt;height:65.5pt;z-index:15738880;mso-position-horizontal-relative:page" coordorigin="2864,-403" coordsize="11110,1310">
            <v:shape id="docshape76" o:spid="_x0000_s4849" type="#_x0000_t75" style="position:absolute;left:2864;top:-404;width:11110;height:1310">
              <v:imagedata r:id="rId20" o:title=""/>
            </v:shape>
            <v:shape id="docshape77" o:spid="_x0000_s4848" type="#_x0000_t202" style="position:absolute;left:3689;top:-308;width:6965;height:525" filled="f" stroked="f">
              <v:textbox inset="0,0,0,0">
                <w:txbxContent>
                  <w:p w:rsidR="00977B9E" w:rsidRDefault="0042333D">
                    <w:pPr>
                      <w:spacing w:line="134" w:lineRule="exact"/>
                      <w:rPr>
                        <w:rFonts w:ascii="Arial" w:hAnsi="Arial"/>
                        <w:b/>
                        <w:sz w:val="12"/>
                      </w:rPr>
                    </w:pPr>
                    <w:r>
                      <w:rPr>
                        <w:rFonts w:ascii="Arial" w:hAnsi="Arial"/>
                        <w:b/>
                        <w:sz w:val="12"/>
                      </w:rPr>
                      <w:t>Ángeles Díaz Perdomo</w:t>
                    </w:r>
                    <w:r>
                      <w:rPr>
                        <w:rFonts w:ascii="Arial" w:hAnsi="Arial"/>
                        <w:b/>
                        <w:spacing w:val="33"/>
                        <w:sz w:val="12"/>
                      </w:rPr>
                      <w:t xml:space="preserve">  </w:t>
                    </w:r>
                    <w:proofErr w:type="gramStart"/>
                    <w:r>
                      <w:rPr>
                        <w:rFonts w:ascii="Arial" w:hAnsi="Arial"/>
                        <w:b/>
                        <w:sz w:val="12"/>
                      </w:rPr>
                      <w:t>Fecha :15</w:t>
                    </w:r>
                    <w:proofErr w:type="gramEnd"/>
                    <w:r>
                      <w:rPr>
                        <w:rFonts w:ascii="Arial" w:hAnsi="Arial"/>
                        <w:b/>
                        <w:sz w:val="12"/>
                      </w:rPr>
                      <w:t xml:space="preserve">/12/2020 </w:t>
                    </w:r>
                    <w:r>
                      <w:rPr>
                        <w:rFonts w:ascii="Arial" w:hAnsi="Arial"/>
                        <w:b/>
                        <w:spacing w:val="-2"/>
                        <w:sz w:val="12"/>
                      </w:rPr>
                      <w:t>15:32:39</w:t>
                    </w:r>
                  </w:p>
                  <w:p w:rsidR="00977B9E" w:rsidRDefault="00977B9E">
                    <w:pPr>
                      <w:spacing w:before="8"/>
                      <w:rPr>
                        <w:rFonts w:ascii="Arial"/>
                        <w:b/>
                        <w:sz w:val="12"/>
                      </w:rPr>
                    </w:pPr>
                  </w:p>
                  <w:p w:rsidR="00977B9E" w:rsidRDefault="0042333D">
                    <w:pPr>
                      <w:spacing w:line="208" w:lineRule="auto"/>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0BC1CCCA56258B275CF619F431090E7A</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v:shape>
            <v:shape id="docshape78" o:spid="_x0000_s4847" type="#_x0000_t202" style="position:absolute;left:11765;top:-306;width:1468;height:597" filled="f" stroked="f">
              <v:textbox inset="0,0,0,0">
                <w:txbxContent>
                  <w:p w:rsidR="00977B9E" w:rsidRDefault="0042333D">
                    <w:pPr>
                      <w:spacing w:line="328" w:lineRule="auto"/>
                      <w:ind w:right="18"/>
                      <w:jc w:val="center"/>
                      <w:rPr>
                        <w:rFonts w:ascii="Arial" w:hAnsi="Arial"/>
                        <w:sz w:val="14"/>
                      </w:rPr>
                    </w:pPr>
                    <w:r>
                      <w:rPr>
                        <w:rFonts w:ascii="Arial" w:hAnsi="Arial"/>
                        <w:sz w:val="14"/>
                      </w:rPr>
                      <w:t>Copia Auténtica</w:t>
                    </w:r>
                    <w:r>
                      <w:rPr>
                        <w:rFonts w:ascii="Arial" w:hAnsi="Arial"/>
                        <w:spacing w:val="40"/>
                        <w:sz w:val="14"/>
                      </w:rPr>
                      <w:t xml:space="preserve"> </w:t>
                    </w:r>
                    <w:r>
                      <w:rPr>
                        <w:rFonts w:ascii="Arial" w:hAnsi="Arial"/>
                        <w:sz w:val="14"/>
                      </w:rPr>
                      <w:t>de</w:t>
                    </w:r>
                    <w:r>
                      <w:rPr>
                        <w:rFonts w:ascii="Arial" w:hAnsi="Arial"/>
                        <w:spacing w:val="40"/>
                        <w:sz w:val="14"/>
                      </w:rPr>
                      <w:t xml:space="preserve"> </w:t>
                    </w:r>
                    <w:r>
                      <w:rPr>
                        <w:rFonts w:ascii="Arial" w:hAnsi="Arial"/>
                        <w:sz w:val="14"/>
                      </w:rPr>
                      <w:t>Documento</w:t>
                    </w:r>
                    <w:r>
                      <w:rPr>
                        <w:rFonts w:ascii="Arial" w:hAnsi="Arial"/>
                        <w:spacing w:val="-10"/>
                        <w:sz w:val="14"/>
                      </w:rPr>
                      <w:t xml:space="preserve"> </w:t>
                    </w:r>
                    <w:r>
                      <w:rPr>
                        <w:rFonts w:ascii="Arial" w:hAnsi="Arial"/>
                        <w:sz w:val="14"/>
                      </w:rPr>
                      <w:t>Electrónico</w:t>
                    </w:r>
                  </w:p>
                  <w:p w:rsidR="00977B9E" w:rsidRDefault="0042333D">
                    <w:pPr>
                      <w:spacing w:line="160" w:lineRule="exact"/>
                      <w:ind w:right="17"/>
                      <w:jc w:val="center"/>
                      <w:rPr>
                        <w:rFonts w:ascii="Arial"/>
                        <w:sz w:val="14"/>
                      </w:rPr>
                    </w:pPr>
                    <w:r>
                      <w:rPr>
                        <w:rFonts w:ascii="Arial"/>
                        <w:spacing w:val="-2"/>
                        <w:sz w:val="14"/>
                      </w:rPr>
                      <w:t>2020001371</w:t>
                    </w:r>
                  </w:p>
                </w:txbxContent>
              </v:textbox>
            </v:shape>
            <v:shape id="docshape79" o:spid="_x0000_s4846" type="#_x0000_t202" style="position:absolute;left:2909;top:391;width:5181;height:301" filled="f" stroked="f">
              <v:textbox inset="0,0,0,0">
                <w:txbxContent>
                  <w:p w:rsidR="00977B9E" w:rsidRDefault="0042333D">
                    <w:pPr>
                      <w:spacing w:line="112" w:lineRule="exact"/>
                      <w:rPr>
                        <w:rFonts w:ascii="Arial"/>
                        <w:b/>
                        <w:sz w:val="10"/>
                      </w:rPr>
                    </w:pPr>
                    <w:r>
                      <w:rPr>
                        <w:rFonts w:ascii="Arial"/>
                        <w:b/>
                        <w:spacing w:val="-2"/>
                        <w:sz w:val="10"/>
                      </w:rPr>
                      <w:t>Firmantes:</w:t>
                    </w:r>
                  </w:p>
                  <w:p w:rsidR="00977B9E" w:rsidRDefault="0042333D">
                    <w:pPr>
                      <w:tabs>
                        <w:tab w:val="left" w:pos="2400"/>
                        <w:tab w:val="right" w:pos="5160"/>
                      </w:tabs>
                      <w:spacing w:before="75"/>
                      <w:rPr>
                        <w:rFonts w:ascii="Courier New"/>
                        <w:sz w:val="10"/>
                      </w:rPr>
                    </w:pPr>
                    <w:r>
                      <w:rPr>
                        <w:rFonts w:ascii="Courier New"/>
                        <w:sz w:val="10"/>
                      </w:rPr>
                      <w:t xml:space="preserve">DIAZ PERDOMO DIONISIA MARIA </w:t>
                    </w:r>
                    <w:r>
                      <w:rPr>
                        <w:rFonts w:ascii="Courier New"/>
                        <w:spacing w:val="-2"/>
                        <w:sz w:val="10"/>
                      </w:rPr>
                      <w:t>ANGELES</w:t>
                    </w:r>
                    <w:r>
                      <w:rPr>
                        <w:rFonts w:ascii="Courier New"/>
                        <w:sz w:val="10"/>
                      </w:rPr>
                      <w:tab/>
                      <w:t xml:space="preserve">Jefa de </w:t>
                    </w:r>
                    <w:r>
                      <w:rPr>
                        <w:rFonts w:ascii="Courier New"/>
                        <w:spacing w:val="-2"/>
                        <w:sz w:val="10"/>
                      </w:rPr>
                      <w:t>Negociado</w:t>
                    </w:r>
                    <w:r>
                      <w:rPr>
                        <w:rFonts w:ascii="Courier New"/>
                        <w:sz w:val="10"/>
                      </w:rPr>
                      <w:tab/>
                    </w:r>
                    <w:r>
                      <w:rPr>
                        <w:rFonts w:ascii="Courier New"/>
                        <w:spacing w:val="-5"/>
                        <w:sz w:val="10"/>
                      </w:rPr>
                      <w:t>15-</w:t>
                    </w:r>
                    <w:r>
                      <w:rPr>
                        <w:rFonts w:ascii="Courier New"/>
                        <w:sz w:val="10"/>
                      </w:rPr>
                      <w:t>12-2020 15:32</w:t>
                    </w:r>
                  </w:p>
                </w:txbxContent>
              </v:textbox>
            </v:shape>
            <w10:wrap anchorx="page"/>
          </v:group>
        </w:pict>
      </w:r>
      <w:r>
        <w:rPr>
          <w:w w:val="99"/>
          <w:sz w:val="20"/>
        </w:rPr>
        <w:t>2</w:t>
      </w:r>
    </w:p>
    <w:p w:rsidR="00977B9E" w:rsidRDefault="00977B9E">
      <w:pPr>
        <w:jc w:val="right"/>
        <w:rPr>
          <w:sz w:val="20"/>
        </w:rPr>
        <w:sectPr w:rsidR="00977B9E">
          <w:headerReference w:type="default" r:id="rId21"/>
          <w:pgSz w:w="16840" w:h="11910" w:orient="landscape"/>
          <w:pgMar w:top="0" w:right="0" w:bottom="0" w:left="340" w:header="0" w:footer="0" w:gutter="0"/>
          <w:cols w:space="720"/>
        </w:sectPr>
      </w:pPr>
    </w:p>
    <w:p w:rsidR="00977B9E" w:rsidRDefault="0042333D">
      <w:pPr>
        <w:pStyle w:val="Textoindependiente"/>
        <w:rPr>
          <w:sz w:val="20"/>
        </w:rPr>
      </w:pPr>
      <w:r>
        <w:pict>
          <v:group id="docshapegroup82" o:spid="_x0000_s4839" style="position:absolute;margin-left:3.75pt;margin-top:28.8pt;width:162.3pt;height:670pt;z-index:-22550016;mso-position-horizontal-relative:page;mso-position-vertical-relative:page" coordorigin="75,576" coordsize="3246,13400">
            <v:shape id="docshape83" o:spid="_x0000_s4844" type="#_x0000_t75" style="position:absolute;left:1701;top:2498;width:1068;height:558">
              <v:imagedata r:id="rId16" o:title=""/>
            </v:shape>
            <v:shape id="docshape84" o:spid="_x0000_s4843" type="#_x0000_t75" style="position:absolute;left:981;top:576;width:2340;height:1960">
              <v:imagedata r:id="rId22" o:title=""/>
            </v:shape>
            <v:rect id="docshape85" o:spid="_x0000_s4842" style="position:absolute;left:80;top:2870;width:1300;height:11100" filled="f" strokeweight=".5pt"/>
            <v:shape id="docshape86" o:spid="_x0000_s4841" style="position:absolute;left:80;top:2870;width:1301;height:11100" coordorigin="80,2870" coordsize="1301,11100" o:spt="100" adj="0,,0" path="m820,13970r,-740l80,13230r,740l820,13970xm820,13230r,-7400l80,5830r,7400l820,13230xm820,5830r,-2960l80,2870r,2960l820,5830xm1380,13970r,-11100l820,2870r,11100l1380,13970xm1000,13970r,-11100l820,2870r,11100l1000,13970xe" filled="f" strokecolor="#bfbfbf" strokeweight=".5pt">
              <v:stroke joinstyle="round"/>
              <v:formulas/>
              <v:path arrowok="t" o:connecttype="segments"/>
            </v:shape>
            <v:shape id="docshape87" o:spid="_x0000_s4840" type="#_x0000_t75" style="position:absolute;left:178;top:13329;width:543;height:543">
              <v:imagedata r:id="rId23" o:title=""/>
            </v:shape>
            <w10:wrap anchorx="page" anchory="page"/>
          </v:group>
        </w:pict>
      </w:r>
      <w:r>
        <w:pict>
          <v:line id="_x0000_s4838" style="position:absolute;z-index:15740416;mso-position-horizontal-relative:page;mso-position-vertical-relative:page" from="193.05pt,115.9pt" to="567.45pt,115.9pt" strokeweight="1pt">
            <w10:wrap anchorx="page" anchory="page"/>
          </v:line>
        </w:pict>
      </w:r>
      <w:r>
        <w:pict>
          <v:shape id="docshape88" o:spid="_x0000_s4837" type="#_x0000_t202" style="position:absolute;margin-left:7.55pt;margin-top:508.1pt;width:8.75pt;height:150.45pt;z-index:15740928;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Ángeles Díaz Perdomo</w:t>
                  </w:r>
                  <w:r>
                    <w:rPr>
                      <w:rFonts w:ascii="Arial" w:hAnsi="Arial"/>
                      <w:b/>
                      <w:spacing w:val="33"/>
                      <w:sz w:val="12"/>
                    </w:rPr>
                    <w:t xml:space="preserve">  </w:t>
                  </w:r>
                  <w:proofErr w:type="gramStart"/>
                  <w:r>
                    <w:rPr>
                      <w:rFonts w:ascii="Arial" w:hAnsi="Arial"/>
                      <w:b/>
                      <w:sz w:val="12"/>
                    </w:rPr>
                    <w:t>Fecha :04</w:t>
                  </w:r>
                  <w:proofErr w:type="gramEnd"/>
                  <w:r>
                    <w:rPr>
                      <w:rFonts w:ascii="Arial" w:hAnsi="Arial"/>
                      <w:b/>
                      <w:sz w:val="12"/>
                    </w:rPr>
                    <w:t xml:space="preserve">/03/2020 </w:t>
                  </w:r>
                  <w:r>
                    <w:rPr>
                      <w:rFonts w:ascii="Arial" w:hAnsi="Arial"/>
                      <w:b/>
                      <w:spacing w:val="-2"/>
                      <w:sz w:val="12"/>
                    </w:rPr>
                    <w:t>14:26:57</w:t>
                  </w:r>
                </w:p>
              </w:txbxContent>
            </v:textbox>
            <w10:wrap anchorx="page" anchory="page"/>
          </v:shape>
        </w:pict>
      </w:r>
      <w:r>
        <w:pict>
          <v:shape id="docshape89" o:spid="_x0000_s4836" type="#_x0000_t202" style="position:absolute;margin-left:7.65pt;margin-top:180.35pt;width:31.85pt;height:74.4pt;z-index:15741440;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bookmarkStart w:id="4" w:name="_bookmark3"/>
                  <w:bookmarkEnd w:id="4"/>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2020000151</w:t>
                  </w:r>
                </w:p>
              </w:txbxContent>
            </v:textbox>
            <w10:wrap anchorx="page" anchory="page"/>
          </v:shape>
        </w:pict>
      </w:r>
      <w:r>
        <w:pict>
          <v:shape id="docshape90" o:spid="_x0000_s4835" type="#_x0000_t202" style="position:absolute;margin-left:21.05pt;margin-top:310.6pt;width:14.75pt;height:347.95pt;z-index:15741952;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C6F5E14F5C889956D8562333C24E37DE</w:t>
                  </w:r>
                  <w:r>
                    <w:rPr>
                      <w:rFonts w:ascii="Arial" w:hAnsi="Arial"/>
                      <w:spacing w:val="28"/>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91" o:spid="_x0000_s4834" type="#_x0000_t202" style="position:absolute;margin-left:42.45pt;margin-top:590.5pt;width:17.05pt;height:107.05pt;z-index:15742464;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DIAZ PERDOMO DIONISIA MARIA </w:t>
                  </w:r>
                  <w:r>
                    <w:rPr>
                      <w:rFonts w:ascii="Courier New"/>
                      <w:spacing w:val="-2"/>
                      <w:sz w:val="10"/>
                    </w:rPr>
                    <w:t>ANGELES</w:t>
                  </w:r>
                </w:p>
              </w:txbxContent>
            </v:textbox>
            <w10:wrap anchorx="page" anchory="page"/>
          </v:shape>
        </w:pict>
      </w:r>
      <w:r>
        <w:pict>
          <v:shape id="docshape92" o:spid="_x0000_s4833" type="#_x0000_t202" style="position:absolute;margin-left:51.85pt;margin-top:524.5pt;width:7.7pt;height:53.05pt;z-index:15742976;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Jefa de </w:t>
                  </w:r>
                  <w:r>
                    <w:rPr>
                      <w:rFonts w:ascii="Courier New"/>
                      <w:spacing w:val="-2"/>
                      <w:sz w:val="10"/>
                    </w:rPr>
                    <w:t>Negociado</w:t>
                  </w:r>
                </w:p>
              </w:txbxContent>
            </v:textbox>
            <w10:wrap anchorx="page" anchory="page"/>
          </v:shape>
        </w:pict>
      </w:r>
      <w:r>
        <w:pict>
          <v:shape id="docshape93" o:spid="_x0000_s4832" type="#_x0000_t202" style="position:absolute;margin-left:51.85pt;margin-top:437.5pt;width:7.7pt;height:50.05pt;z-index:15743488;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04-03-2020 </w:t>
                  </w:r>
                  <w:r>
                    <w:rPr>
                      <w:rFonts w:ascii="Courier New"/>
                      <w:spacing w:val="-2"/>
                      <w:sz w:val="10"/>
                    </w:rPr>
                    <w:t>14:26</w:t>
                  </w:r>
                </w:p>
              </w:txbxContent>
            </v:textbox>
            <w10:wrap anchorx="page" anchory="page"/>
          </v:shape>
        </w:pic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spacing w:before="3"/>
        <w:rPr>
          <w:sz w:val="28"/>
        </w:rPr>
      </w:pPr>
    </w:p>
    <w:p w:rsidR="00977B9E" w:rsidRDefault="0042333D">
      <w:pPr>
        <w:spacing w:before="73"/>
        <w:ind w:left="150"/>
        <w:rPr>
          <w:rFonts w:ascii="Cambria Math"/>
          <w:sz w:val="16"/>
        </w:rPr>
      </w:pPr>
      <w:r>
        <w:rPr>
          <w:rFonts w:ascii="Cambria Math"/>
          <w:spacing w:val="-5"/>
          <w:sz w:val="16"/>
        </w:rPr>
        <w:t>ADP</w:t>
      </w:r>
    </w:p>
    <w:p w:rsidR="00977B9E" w:rsidRDefault="00977B9E">
      <w:pPr>
        <w:pStyle w:val="Textoindependiente"/>
        <w:rPr>
          <w:rFonts w:ascii="Cambria Math"/>
          <w:sz w:val="20"/>
        </w:rPr>
      </w:pPr>
    </w:p>
    <w:p w:rsidR="00977B9E" w:rsidRDefault="00977B9E">
      <w:pPr>
        <w:pStyle w:val="Textoindependiente"/>
        <w:rPr>
          <w:rFonts w:ascii="Cambria Math"/>
          <w:sz w:val="20"/>
        </w:rPr>
      </w:pPr>
    </w:p>
    <w:p w:rsidR="00977B9E" w:rsidRDefault="00977B9E">
      <w:pPr>
        <w:pStyle w:val="Textoindependiente"/>
        <w:rPr>
          <w:rFonts w:ascii="Cambria Math"/>
          <w:sz w:val="20"/>
        </w:rPr>
      </w:pPr>
    </w:p>
    <w:p w:rsidR="00977B9E" w:rsidRDefault="00977B9E">
      <w:pPr>
        <w:pStyle w:val="Textoindependiente"/>
        <w:spacing w:before="4"/>
        <w:rPr>
          <w:rFonts w:ascii="Cambria Math"/>
          <w:sz w:val="25"/>
        </w:rPr>
      </w:pPr>
    </w:p>
    <w:p w:rsidR="00977B9E" w:rsidRDefault="0042333D">
      <w:pPr>
        <w:spacing w:before="63"/>
        <w:ind w:left="3253" w:right="3253"/>
        <w:jc w:val="center"/>
        <w:rPr>
          <w:rFonts w:ascii="Cambria Math" w:hAnsi="Cambria Math"/>
          <w:b/>
        </w:rPr>
      </w:pPr>
      <w:r>
        <w:rPr>
          <w:rFonts w:ascii="Cambria Math" w:hAnsi="Cambria Math"/>
          <w:b/>
        </w:rPr>
        <w:t>INFORME</w:t>
      </w:r>
      <w:r>
        <w:rPr>
          <w:rFonts w:ascii="Cambria Math" w:hAnsi="Cambria Math"/>
          <w:b/>
          <w:spacing w:val="-3"/>
        </w:rPr>
        <w:t xml:space="preserve"> </w:t>
      </w:r>
      <w:r>
        <w:rPr>
          <w:rFonts w:ascii="Cambria Math" w:hAnsi="Cambria Math"/>
          <w:b/>
        </w:rPr>
        <w:t>DE</w:t>
      </w:r>
      <w:r>
        <w:rPr>
          <w:rFonts w:ascii="Cambria Math" w:hAnsi="Cambria Math"/>
          <w:b/>
          <w:spacing w:val="-5"/>
        </w:rPr>
        <w:t xml:space="preserve"> </w:t>
      </w:r>
      <w:r>
        <w:rPr>
          <w:rFonts w:ascii="Cambria Math" w:hAnsi="Cambria Math"/>
          <w:b/>
          <w:spacing w:val="-2"/>
        </w:rPr>
        <w:t>NÓMINAS</w:t>
      </w:r>
    </w:p>
    <w:p w:rsidR="00977B9E" w:rsidRDefault="00977B9E">
      <w:pPr>
        <w:pStyle w:val="Textoindependiente"/>
        <w:rPr>
          <w:rFonts w:ascii="Cambria Math"/>
          <w:b/>
          <w:sz w:val="22"/>
        </w:rPr>
      </w:pPr>
    </w:p>
    <w:p w:rsidR="00977B9E" w:rsidRDefault="00977B9E">
      <w:pPr>
        <w:pStyle w:val="Textoindependiente"/>
        <w:spacing w:before="10"/>
        <w:rPr>
          <w:rFonts w:ascii="Cambria Math"/>
          <w:b/>
          <w:sz w:val="23"/>
        </w:rPr>
      </w:pPr>
    </w:p>
    <w:p w:rsidR="00977B9E" w:rsidRDefault="0042333D">
      <w:pPr>
        <w:spacing w:before="1" w:line="235" w:lineRule="auto"/>
        <w:ind w:left="102" w:right="100"/>
        <w:jc w:val="both"/>
        <w:rPr>
          <w:rFonts w:ascii="Cambria Math" w:hAnsi="Cambria Math"/>
        </w:rPr>
      </w:pPr>
      <w:r>
        <w:rPr>
          <w:rFonts w:ascii="Cambria Math" w:hAnsi="Cambria Math"/>
        </w:rPr>
        <w:t>Vista diligencia relativa al expediente número 2020000151, solicitando informe sobre el importe correspondiente al Segundo Complemento de Calidad Cantidad de Trabajo que</w:t>
      </w:r>
      <w:r>
        <w:rPr>
          <w:rFonts w:ascii="Cambria Math" w:hAnsi="Cambria Math"/>
          <w:spacing w:val="80"/>
        </w:rPr>
        <w:t xml:space="preserve"> </w:t>
      </w:r>
      <w:r>
        <w:rPr>
          <w:rFonts w:ascii="Cambria Math" w:hAnsi="Cambria Math"/>
        </w:rPr>
        <w:t>percibe el Subalterno del Organismo Autónomo de Deportes, D. Vicente Javier Marrero, p</w:t>
      </w:r>
      <w:r>
        <w:rPr>
          <w:rFonts w:ascii="Cambria Math" w:hAnsi="Cambria Math"/>
        </w:rPr>
        <w:t>ara el presente ejercicio de 2020, considerando la Resolución nº119/2020, de 21 de febrero, de la Presidenta</w:t>
      </w:r>
      <w:r>
        <w:rPr>
          <w:rFonts w:ascii="Cambria Math" w:hAnsi="Cambria Math"/>
          <w:spacing w:val="-1"/>
        </w:rPr>
        <w:t xml:space="preserve"> </w:t>
      </w:r>
      <w:r>
        <w:rPr>
          <w:rFonts w:ascii="Cambria Math" w:hAnsi="Cambria Math"/>
        </w:rPr>
        <w:t>del OOAA</w:t>
      </w:r>
      <w:r>
        <w:rPr>
          <w:rFonts w:ascii="Cambria Math" w:hAnsi="Cambria Math"/>
          <w:spacing w:val="-1"/>
        </w:rPr>
        <w:t xml:space="preserve"> </w:t>
      </w:r>
      <w:r>
        <w:rPr>
          <w:rFonts w:ascii="Cambria Math" w:hAnsi="Cambria Math"/>
        </w:rPr>
        <w:t>de</w:t>
      </w:r>
      <w:r>
        <w:rPr>
          <w:rFonts w:ascii="Cambria Math" w:hAnsi="Cambria Math"/>
          <w:spacing w:val="-2"/>
        </w:rPr>
        <w:t xml:space="preserve"> </w:t>
      </w:r>
      <w:r>
        <w:rPr>
          <w:rFonts w:ascii="Cambria Math" w:hAnsi="Cambria Math"/>
        </w:rPr>
        <w:t>Deportes sobre</w:t>
      </w:r>
      <w:r>
        <w:rPr>
          <w:rFonts w:ascii="Cambria Math" w:hAnsi="Cambria Math"/>
          <w:spacing w:val="-1"/>
        </w:rPr>
        <w:t xml:space="preserve"> </w:t>
      </w:r>
      <w:r>
        <w:rPr>
          <w:rFonts w:ascii="Cambria Math" w:hAnsi="Cambria Math"/>
        </w:rPr>
        <w:t>el incremento</w:t>
      </w:r>
      <w:r>
        <w:rPr>
          <w:rFonts w:ascii="Cambria Math" w:hAnsi="Cambria Math"/>
          <w:spacing w:val="-1"/>
        </w:rPr>
        <w:t xml:space="preserve"> </w:t>
      </w:r>
      <w:r>
        <w:rPr>
          <w:rFonts w:ascii="Cambria Math" w:hAnsi="Cambria Math"/>
        </w:rPr>
        <w:t>del 2% de las retribuciones del personal del citado organismo, con efectos del 1 de enero de 2020, en virt</w:t>
      </w:r>
      <w:r>
        <w:rPr>
          <w:rFonts w:ascii="Cambria Math" w:hAnsi="Cambria Math"/>
        </w:rPr>
        <w:t xml:space="preserve">ud del </w:t>
      </w:r>
      <w:r>
        <w:rPr>
          <w:rFonts w:ascii="Cambria Math" w:hAnsi="Cambria Math"/>
          <w:i/>
          <w:sz w:val="23"/>
        </w:rPr>
        <w:t>RD-Ley 2/2020, de 21 de</w:t>
      </w:r>
      <w:r>
        <w:rPr>
          <w:rFonts w:ascii="Cambria Math" w:hAnsi="Cambria Math"/>
          <w:i/>
          <w:spacing w:val="-7"/>
          <w:sz w:val="23"/>
        </w:rPr>
        <w:t xml:space="preserve"> </w:t>
      </w:r>
      <w:r>
        <w:rPr>
          <w:rFonts w:ascii="Cambria Math" w:hAnsi="Cambria Math"/>
          <w:i/>
          <w:sz w:val="23"/>
        </w:rPr>
        <w:t>enero</w:t>
      </w:r>
      <w:r>
        <w:rPr>
          <w:rFonts w:ascii="Cambria Math" w:hAnsi="Cambria Math"/>
          <w:i/>
          <w:spacing w:val="-7"/>
          <w:sz w:val="23"/>
        </w:rPr>
        <w:t xml:space="preserve"> </w:t>
      </w:r>
      <w:r>
        <w:rPr>
          <w:rFonts w:ascii="Cambria Math" w:hAnsi="Cambria Math"/>
          <w:i/>
          <w:sz w:val="23"/>
        </w:rPr>
        <w:t>por</w:t>
      </w:r>
      <w:r>
        <w:rPr>
          <w:rFonts w:ascii="Cambria Math" w:hAnsi="Cambria Math"/>
          <w:i/>
          <w:spacing w:val="-7"/>
          <w:sz w:val="23"/>
        </w:rPr>
        <w:t xml:space="preserve"> </w:t>
      </w:r>
      <w:r>
        <w:rPr>
          <w:rFonts w:ascii="Cambria Math" w:hAnsi="Cambria Math"/>
          <w:i/>
          <w:sz w:val="23"/>
        </w:rPr>
        <w:t>el</w:t>
      </w:r>
      <w:r>
        <w:rPr>
          <w:rFonts w:ascii="Cambria Math" w:hAnsi="Cambria Math"/>
          <w:i/>
          <w:spacing w:val="-7"/>
          <w:sz w:val="23"/>
        </w:rPr>
        <w:t xml:space="preserve"> </w:t>
      </w:r>
      <w:r>
        <w:rPr>
          <w:rFonts w:ascii="Cambria Math" w:hAnsi="Cambria Math"/>
          <w:i/>
          <w:sz w:val="23"/>
        </w:rPr>
        <w:t>que</w:t>
      </w:r>
      <w:r>
        <w:rPr>
          <w:rFonts w:ascii="Cambria Math" w:hAnsi="Cambria Math"/>
          <w:i/>
          <w:spacing w:val="-7"/>
          <w:sz w:val="23"/>
        </w:rPr>
        <w:t xml:space="preserve"> </w:t>
      </w:r>
      <w:r>
        <w:rPr>
          <w:rFonts w:ascii="Cambria Math" w:hAnsi="Cambria Math"/>
          <w:i/>
          <w:sz w:val="23"/>
        </w:rPr>
        <w:t>se</w:t>
      </w:r>
      <w:r>
        <w:rPr>
          <w:rFonts w:ascii="Cambria Math" w:hAnsi="Cambria Math"/>
          <w:i/>
          <w:spacing w:val="-7"/>
          <w:sz w:val="23"/>
        </w:rPr>
        <w:t xml:space="preserve"> </w:t>
      </w:r>
      <w:r>
        <w:rPr>
          <w:rFonts w:ascii="Cambria Math" w:hAnsi="Cambria Math"/>
          <w:i/>
          <w:sz w:val="23"/>
        </w:rPr>
        <w:t>aprueban</w:t>
      </w:r>
      <w:r>
        <w:rPr>
          <w:rFonts w:ascii="Cambria Math" w:hAnsi="Cambria Math"/>
          <w:i/>
          <w:spacing w:val="-8"/>
          <w:sz w:val="23"/>
        </w:rPr>
        <w:t xml:space="preserve"> </w:t>
      </w:r>
      <w:r>
        <w:rPr>
          <w:rFonts w:ascii="Cambria Math" w:hAnsi="Cambria Math"/>
          <w:i/>
          <w:sz w:val="23"/>
        </w:rPr>
        <w:t>medidas</w:t>
      </w:r>
      <w:r>
        <w:rPr>
          <w:rFonts w:ascii="Cambria Math" w:hAnsi="Cambria Math"/>
          <w:i/>
          <w:spacing w:val="-7"/>
          <w:sz w:val="23"/>
        </w:rPr>
        <w:t xml:space="preserve"> </w:t>
      </w:r>
      <w:r>
        <w:rPr>
          <w:rFonts w:ascii="Cambria Math" w:hAnsi="Cambria Math"/>
          <w:i/>
          <w:sz w:val="23"/>
        </w:rPr>
        <w:t>urgentes</w:t>
      </w:r>
      <w:r>
        <w:rPr>
          <w:rFonts w:ascii="Cambria Math" w:hAnsi="Cambria Math"/>
          <w:i/>
          <w:spacing w:val="-7"/>
          <w:sz w:val="23"/>
        </w:rPr>
        <w:t xml:space="preserve"> </w:t>
      </w:r>
      <w:r>
        <w:rPr>
          <w:rFonts w:ascii="Cambria Math" w:hAnsi="Cambria Math"/>
          <w:i/>
          <w:sz w:val="23"/>
        </w:rPr>
        <w:t>en</w:t>
      </w:r>
      <w:r>
        <w:rPr>
          <w:rFonts w:ascii="Cambria Math" w:hAnsi="Cambria Math"/>
          <w:i/>
          <w:spacing w:val="-7"/>
          <w:sz w:val="23"/>
        </w:rPr>
        <w:t xml:space="preserve"> </w:t>
      </w:r>
      <w:r>
        <w:rPr>
          <w:rFonts w:ascii="Cambria Math" w:hAnsi="Cambria Math"/>
          <w:i/>
          <w:sz w:val="23"/>
        </w:rPr>
        <w:t>materia</w:t>
      </w:r>
      <w:r>
        <w:rPr>
          <w:rFonts w:ascii="Cambria Math" w:hAnsi="Cambria Math"/>
          <w:i/>
          <w:spacing w:val="-7"/>
          <w:sz w:val="23"/>
        </w:rPr>
        <w:t xml:space="preserve"> </w:t>
      </w:r>
      <w:r>
        <w:rPr>
          <w:rFonts w:ascii="Cambria Math" w:hAnsi="Cambria Math"/>
          <w:i/>
          <w:sz w:val="23"/>
        </w:rPr>
        <w:t>de</w:t>
      </w:r>
      <w:r>
        <w:rPr>
          <w:rFonts w:ascii="Cambria Math" w:hAnsi="Cambria Math"/>
          <w:i/>
          <w:spacing w:val="-7"/>
          <w:sz w:val="23"/>
        </w:rPr>
        <w:t xml:space="preserve"> </w:t>
      </w:r>
      <w:r>
        <w:rPr>
          <w:rFonts w:ascii="Cambria Math" w:hAnsi="Cambria Math"/>
          <w:i/>
          <w:sz w:val="23"/>
        </w:rPr>
        <w:t>retribuciones</w:t>
      </w:r>
      <w:r>
        <w:rPr>
          <w:rFonts w:ascii="Cambria Math" w:hAnsi="Cambria Math"/>
          <w:i/>
          <w:spacing w:val="-7"/>
          <w:sz w:val="23"/>
        </w:rPr>
        <w:t xml:space="preserve"> </w:t>
      </w:r>
      <w:r>
        <w:rPr>
          <w:rFonts w:ascii="Cambria Math" w:hAnsi="Cambria Math"/>
          <w:i/>
          <w:sz w:val="23"/>
        </w:rPr>
        <w:t>en</w:t>
      </w:r>
      <w:r>
        <w:rPr>
          <w:rFonts w:ascii="Cambria Math" w:hAnsi="Cambria Math"/>
          <w:i/>
          <w:spacing w:val="-7"/>
          <w:sz w:val="23"/>
        </w:rPr>
        <w:t xml:space="preserve"> </w:t>
      </w:r>
      <w:r>
        <w:rPr>
          <w:rFonts w:ascii="Cambria Math" w:hAnsi="Cambria Math"/>
          <w:i/>
          <w:sz w:val="23"/>
        </w:rPr>
        <w:t>el</w:t>
      </w:r>
      <w:r>
        <w:rPr>
          <w:rFonts w:ascii="Cambria Math" w:hAnsi="Cambria Math"/>
          <w:i/>
          <w:spacing w:val="-7"/>
          <w:sz w:val="23"/>
        </w:rPr>
        <w:t xml:space="preserve"> </w:t>
      </w:r>
      <w:r>
        <w:rPr>
          <w:rFonts w:ascii="Cambria Math" w:hAnsi="Cambria Math"/>
          <w:i/>
          <w:sz w:val="23"/>
        </w:rPr>
        <w:t>ámbito del sector público</w:t>
      </w:r>
      <w:r>
        <w:rPr>
          <w:rFonts w:ascii="Cambria Math" w:hAnsi="Cambria Math"/>
        </w:rPr>
        <w:t>; se informa:</w:t>
      </w:r>
    </w:p>
    <w:p w:rsidR="00977B9E" w:rsidRDefault="00977B9E">
      <w:pPr>
        <w:pStyle w:val="Textoindependiente"/>
        <w:spacing w:before="2"/>
        <w:rPr>
          <w:rFonts w:ascii="Cambria Math"/>
          <w:sz w:val="22"/>
        </w:rPr>
      </w:pPr>
    </w:p>
    <w:p w:rsidR="00977B9E" w:rsidRDefault="0042333D">
      <w:pPr>
        <w:ind w:left="102" w:right="100"/>
        <w:jc w:val="both"/>
        <w:rPr>
          <w:rFonts w:ascii="Cambria Math" w:hAnsi="Cambria Math"/>
        </w:rPr>
      </w:pPr>
      <w:r>
        <w:rPr>
          <w:rFonts w:ascii="Cambria Math" w:hAnsi="Cambria Math"/>
        </w:rPr>
        <w:t>En relación al importe que corresponde abonar en el año 2020, en aplicación de lo dispuesto</w:t>
      </w:r>
      <w:r>
        <w:rPr>
          <w:rFonts w:ascii="Cambria Math" w:hAnsi="Cambria Math"/>
          <w:spacing w:val="80"/>
        </w:rPr>
        <w:t xml:space="preserve"> </w:t>
      </w:r>
      <w:r>
        <w:rPr>
          <w:rFonts w:ascii="Cambria Math" w:hAnsi="Cambria Math"/>
        </w:rPr>
        <w:t>en el RD-Ley 2/2020, de 21 de enero, a la cuantía final del año 2019 le será</w:t>
      </w:r>
      <w:r>
        <w:rPr>
          <w:rFonts w:ascii="Cambria Math" w:hAnsi="Cambria Math"/>
          <w:spacing w:val="-2"/>
        </w:rPr>
        <w:t xml:space="preserve"> </w:t>
      </w:r>
      <w:r>
        <w:rPr>
          <w:rFonts w:ascii="Cambria Math" w:hAnsi="Cambria Math"/>
        </w:rPr>
        <w:t xml:space="preserve">de aplicación el 2% recogido en dicha norma; quedando por tanto la misma fijada para este año, en el siguiente </w:t>
      </w:r>
      <w:r>
        <w:rPr>
          <w:rFonts w:ascii="Cambria Math" w:hAnsi="Cambria Math"/>
          <w:spacing w:val="-2"/>
        </w:rPr>
        <w:t>importe:</w:t>
      </w:r>
    </w:p>
    <w:p w:rsidR="00977B9E" w:rsidRDefault="0042333D">
      <w:pPr>
        <w:pStyle w:val="Textoindependiente"/>
        <w:ind w:left="2615"/>
        <w:rPr>
          <w:rFonts w:ascii="Cambria Math"/>
          <w:sz w:val="20"/>
        </w:rPr>
      </w:pPr>
      <w:r>
        <w:rPr>
          <w:rFonts w:ascii="Cambria Math"/>
          <w:sz w:val="20"/>
        </w:rPr>
      </w:r>
      <w:r>
        <w:rPr>
          <w:rFonts w:ascii="Cambria Math"/>
          <w:sz w:val="20"/>
        </w:rPr>
        <w:pict>
          <v:group id="docshapegroup94" o:spid="_x0000_s4827" style="width:194.7pt;height:40.25pt;mso-position-horizontal-relative:char;mso-position-vertical-relative:line" coordsize="3894,805">
            <v:shape id="docshape95" o:spid="_x0000_s4831" style="position:absolute;width:3894;height:805" coordsize="3894,805" path="m3893,r-9,l3884,10r,516l3884,536r,259l2511,795r,-259l3884,536r,-10l2511,526r,-516l3884,10r,-10l2511,r-10,l2501,10r,516l2501,536r,259l1128,795r,-259l2501,536r,-10l1128,526r,-516l2501,10r,-10l1128,r-10,l1118,10r,516l1118,536r,259l10,795r,-259l1118,536r,-10l10,526,10,10r1108,l1118,,10,,,,,10,,804r10,l3893,804r,-9l3893,536r,-10l3893,10r,-10xe" fillcolor="black" stroked="f">
              <v:path arrowok="t"/>
            </v:shape>
            <v:shape id="docshape96" o:spid="_x0000_s4830" type="#_x0000_t202" style="position:absolute;left:187;top:46;width:776;height:750" filled="f" stroked="f">
              <v:textbox inset="0,0,0,0">
                <w:txbxContent>
                  <w:p w:rsidR="00977B9E" w:rsidRDefault="0042333D">
                    <w:pPr>
                      <w:spacing w:line="221" w:lineRule="exact"/>
                      <w:ind w:right="18"/>
                      <w:jc w:val="center"/>
                      <w:rPr>
                        <w:rFonts w:ascii="Cambria Math"/>
                        <w:b/>
                      </w:rPr>
                    </w:pPr>
                    <w:r>
                      <w:rPr>
                        <w:rFonts w:ascii="Cambria Math"/>
                        <w:b/>
                        <w:spacing w:val="-2"/>
                      </w:rPr>
                      <w:t>Importe</w:t>
                    </w:r>
                  </w:p>
                  <w:p w:rsidR="00977B9E" w:rsidRDefault="0042333D">
                    <w:pPr>
                      <w:spacing w:before="1"/>
                      <w:ind w:right="19"/>
                      <w:jc w:val="center"/>
                      <w:rPr>
                        <w:rFonts w:ascii="Cambria Math"/>
                        <w:b/>
                      </w:rPr>
                    </w:pPr>
                    <w:r>
                      <w:rPr>
                        <w:rFonts w:ascii="Cambria Math"/>
                        <w:b/>
                        <w:spacing w:val="-4"/>
                      </w:rPr>
                      <w:t>2018</w:t>
                    </w:r>
                  </w:p>
                  <w:p w:rsidR="00977B9E" w:rsidRDefault="0042333D">
                    <w:pPr>
                      <w:spacing w:before="11"/>
                      <w:ind w:right="18"/>
                      <w:jc w:val="center"/>
                      <w:rPr>
                        <w:rFonts w:ascii="Cambria Math"/>
                      </w:rPr>
                    </w:pPr>
                    <w:r>
                      <w:rPr>
                        <w:rFonts w:ascii="Cambria Math"/>
                        <w:spacing w:val="-2"/>
                      </w:rPr>
                      <w:t>45,20</w:t>
                    </w:r>
                  </w:p>
                </w:txbxContent>
              </v:textbox>
            </v:shape>
            <v:shape id="docshape97" o:spid="_x0000_s4829" type="#_x0000_t202" style="position:absolute;left:1437;top:46;width:776;height:750" filled="f" stroked="f">
              <v:textbox inset="0,0,0,0">
                <w:txbxContent>
                  <w:p w:rsidR="00977B9E" w:rsidRDefault="0042333D">
                    <w:pPr>
                      <w:spacing w:line="221" w:lineRule="exact"/>
                      <w:ind w:right="18"/>
                      <w:jc w:val="center"/>
                      <w:rPr>
                        <w:rFonts w:ascii="Cambria Math"/>
                        <w:b/>
                      </w:rPr>
                    </w:pPr>
                    <w:r>
                      <w:rPr>
                        <w:rFonts w:ascii="Cambria Math"/>
                        <w:b/>
                        <w:spacing w:val="-2"/>
                      </w:rPr>
                      <w:t>Importe</w:t>
                    </w:r>
                  </w:p>
                  <w:p w:rsidR="00977B9E" w:rsidRDefault="0042333D">
                    <w:pPr>
                      <w:spacing w:before="1"/>
                      <w:ind w:left="44" w:right="18"/>
                      <w:jc w:val="center"/>
                      <w:rPr>
                        <w:rFonts w:ascii="Cambria Math"/>
                        <w:b/>
                      </w:rPr>
                    </w:pPr>
                    <w:r>
                      <w:rPr>
                        <w:rFonts w:ascii="Cambria Math"/>
                        <w:b/>
                        <w:spacing w:val="-4"/>
                      </w:rPr>
                      <w:t>2019</w:t>
                    </w:r>
                  </w:p>
                  <w:p w:rsidR="00977B9E" w:rsidRDefault="0042333D">
                    <w:pPr>
                      <w:spacing w:before="11"/>
                      <w:ind w:right="18"/>
                      <w:jc w:val="center"/>
                      <w:rPr>
                        <w:rFonts w:ascii="Cambria Math"/>
                      </w:rPr>
                    </w:pPr>
                    <w:r>
                      <w:rPr>
                        <w:rFonts w:ascii="Cambria Math"/>
                        <w:spacing w:val="-2"/>
                      </w:rPr>
                      <w:t>46,33</w:t>
                    </w:r>
                  </w:p>
                </w:txbxContent>
              </v:textbox>
            </v:shape>
            <v:shape id="docshape98" o:spid="_x0000_s4828" type="#_x0000_t202" style="position:absolute;left:2820;top:46;width:776;height:750" filled="f" stroked="f">
              <v:textbox inset="0,0,0,0">
                <w:txbxContent>
                  <w:p w:rsidR="00977B9E" w:rsidRDefault="0042333D">
                    <w:pPr>
                      <w:spacing w:line="221" w:lineRule="exact"/>
                      <w:ind w:right="18"/>
                      <w:jc w:val="center"/>
                      <w:rPr>
                        <w:rFonts w:ascii="Cambria Math"/>
                        <w:b/>
                      </w:rPr>
                    </w:pPr>
                    <w:r>
                      <w:rPr>
                        <w:rFonts w:ascii="Cambria Math"/>
                        <w:b/>
                        <w:spacing w:val="-2"/>
                      </w:rPr>
                      <w:t>Importe</w:t>
                    </w:r>
                  </w:p>
                  <w:p w:rsidR="00977B9E" w:rsidRDefault="0042333D">
                    <w:pPr>
                      <w:spacing w:before="1"/>
                      <w:ind w:left="44" w:right="18"/>
                      <w:jc w:val="center"/>
                      <w:rPr>
                        <w:rFonts w:ascii="Cambria Math"/>
                        <w:b/>
                      </w:rPr>
                    </w:pPr>
                    <w:r>
                      <w:rPr>
                        <w:rFonts w:ascii="Cambria Math"/>
                        <w:b/>
                        <w:spacing w:val="-4"/>
                      </w:rPr>
                      <w:t>2020</w:t>
                    </w:r>
                  </w:p>
                  <w:p w:rsidR="00977B9E" w:rsidRDefault="0042333D">
                    <w:pPr>
                      <w:spacing w:before="11"/>
                      <w:ind w:right="18"/>
                      <w:jc w:val="center"/>
                      <w:rPr>
                        <w:rFonts w:ascii="Cambria Math"/>
                      </w:rPr>
                    </w:pPr>
                    <w:r>
                      <w:rPr>
                        <w:rFonts w:ascii="Cambria Math"/>
                        <w:spacing w:val="-2"/>
                      </w:rPr>
                      <w:t>47,25</w:t>
                    </w:r>
                  </w:p>
                </w:txbxContent>
              </v:textbox>
            </v:shape>
            <w10:anchorlock/>
          </v:group>
        </w:pict>
      </w:r>
    </w:p>
    <w:p w:rsidR="00977B9E" w:rsidRDefault="00977B9E">
      <w:pPr>
        <w:pStyle w:val="Textoindependiente"/>
        <w:spacing w:before="1"/>
        <w:rPr>
          <w:rFonts w:ascii="Cambria Math"/>
        </w:rPr>
      </w:pPr>
    </w:p>
    <w:p w:rsidR="00977B9E" w:rsidRDefault="0042333D">
      <w:pPr>
        <w:spacing w:before="63"/>
        <w:ind w:left="102"/>
        <w:rPr>
          <w:rFonts w:ascii="Cambria Math" w:hAnsi="Cambria Math"/>
        </w:rPr>
      </w:pPr>
      <w:r>
        <w:rPr>
          <w:rFonts w:ascii="Cambria Math" w:hAnsi="Cambria Math"/>
        </w:rPr>
        <w:t>En</w:t>
      </w:r>
      <w:r>
        <w:rPr>
          <w:rFonts w:ascii="Cambria Math" w:hAnsi="Cambria Math"/>
          <w:spacing w:val="-7"/>
        </w:rPr>
        <w:t xml:space="preserve"> </w:t>
      </w:r>
      <w:r>
        <w:rPr>
          <w:rFonts w:ascii="Cambria Math" w:hAnsi="Cambria Math"/>
        </w:rPr>
        <w:t>San</w:t>
      </w:r>
      <w:r>
        <w:rPr>
          <w:rFonts w:ascii="Cambria Math" w:hAnsi="Cambria Math"/>
          <w:spacing w:val="-4"/>
        </w:rPr>
        <w:t xml:space="preserve"> </w:t>
      </w:r>
      <w:r>
        <w:rPr>
          <w:rFonts w:ascii="Cambria Math" w:hAnsi="Cambria Math"/>
        </w:rPr>
        <w:t>Cristóbal</w:t>
      </w:r>
      <w:r>
        <w:rPr>
          <w:rFonts w:ascii="Cambria Math" w:hAnsi="Cambria Math"/>
          <w:spacing w:val="-4"/>
        </w:rPr>
        <w:t xml:space="preserve"> </w:t>
      </w:r>
      <w:r>
        <w:rPr>
          <w:rFonts w:ascii="Cambria Math" w:hAnsi="Cambria Math"/>
        </w:rPr>
        <w:t>de</w:t>
      </w:r>
      <w:r>
        <w:rPr>
          <w:rFonts w:ascii="Cambria Math" w:hAnsi="Cambria Math"/>
          <w:spacing w:val="-2"/>
        </w:rPr>
        <w:t xml:space="preserve"> </w:t>
      </w:r>
      <w:r>
        <w:rPr>
          <w:rFonts w:ascii="Cambria Math" w:hAnsi="Cambria Math"/>
        </w:rPr>
        <w:t>La</w:t>
      </w:r>
      <w:r>
        <w:rPr>
          <w:rFonts w:ascii="Cambria Math" w:hAnsi="Cambria Math"/>
          <w:spacing w:val="-3"/>
        </w:rPr>
        <w:t xml:space="preserve"> </w:t>
      </w:r>
      <w:r>
        <w:rPr>
          <w:rFonts w:ascii="Cambria Math" w:hAnsi="Cambria Math"/>
        </w:rPr>
        <w:t>Laguna,</w:t>
      </w:r>
      <w:r>
        <w:rPr>
          <w:rFonts w:ascii="Cambria Math" w:hAnsi="Cambria Math"/>
          <w:spacing w:val="-2"/>
        </w:rPr>
        <w:t xml:space="preserve"> </w:t>
      </w:r>
      <w:r>
        <w:rPr>
          <w:rFonts w:ascii="Cambria Math" w:hAnsi="Cambria Math"/>
        </w:rPr>
        <w:t>a</w:t>
      </w:r>
      <w:r>
        <w:rPr>
          <w:rFonts w:ascii="Cambria Math" w:hAnsi="Cambria Math"/>
          <w:spacing w:val="-2"/>
        </w:rPr>
        <w:t xml:space="preserve"> </w:t>
      </w:r>
      <w:r>
        <w:rPr>
          <w:rFonts w:ascii="Cambria Math" w:hAnsi="Cambria Math"/>
        </w:rPr>
        <w:t>la</w:t>
      </w:r>
      <w:r>
        <w:rPr>
          <w:rFonts w:ascii="Cambria Math" w:hAnsi="Cambria Math"/>
          <w:spacing w:val="-3"/>
        </w:rPr>
        <w:t xml:space="preserve"> </w:t>
      </w:r>
      <w:r>
        <w:rPr>
          <w:rFonts w:ascii="Cambria Math" w:hAnsi="Cambria Math"/>
        </w:rPr>
        <w:t>fecha</w:t>
      </w:r>
      <w:r>
        <w:rPr>
          <w:rFonts w:ascii="Cambria Math" w:hAnsi="Cambria Math"/>
          <w:spacing w:val="-3"/>
        </w:rPr>
        <w:t xml:space="preserve"> </w:t>
      </w:r>
      <w:r>
        <w:rPr>
          <w:rFonts w:ascii="Cambria Math" w:hAnsi="Cambria Math"/>
        </w:rPr>
        <w:t>de</w:t>
      </w:r>
      <w:r>
        <w:rPr>
          <w:rFonts w:ascii="Cambria Math" w:hAnsi="Cambria Math"/>
          <w:spacing w:val="-2"/>
        </w:rPr>
        <w:t xml:space="preserve"> </w:t>
      </w:r>
      <w:r>
        <w:rPr>
          <w:rFonts w:ascii="Cambria Math" w:hAnsi="Cambria Math"/>
        </w:rPr>
        <w:t>la</w:t>
      </w:r>
      <w:r>
        <w:rPr>
          <w:rFonts w:ascii="Cambria Math" w:hAnsi="Cambria Math"/>
          <w:spacing w:val="-3"/>
        </w:rPr>
        <w:t xml:space="preserve"> </w:t>
      </w:r>
      <w:r>
        <w:rPr>
          <w:rFonts w:ascii="Cambria Math" w:hAnsi="Cambria Math"/>
        </w:rPr>
        <w:t>firma</w:t>
      </w:r>
      <w:r>
        <w:rPr>
          <w:rFonts w:ascii="Cambria Math" w:hAnsi="Cambria Math"/>
          <w:spacing w:val="-2"/>
        </w:rPr>
        <w:t xml:space="preserve"> electrónica.</w:t>
      </w:r>
    </w:p>
    <w:p w:rsidR="00977B9E" w:rsidRDefault="00977B9E">
      <w:pPr>
        <w:pStyle w:val="Textoindependiente"/>
        <w:rPr>
          <w:rFonts w:ascii="Cambria Math"/>
          <w:sz w:val="22"/>
        </w:rPr>
      </w:pPr>
    </w:p>
    <w:p w:rsidR="00977B9E" w:rsidRDefault="0042333D">
      <w:pPr>
        <w:ind w:left="3253" w:right="3253"/>
        <w:jc w:val="center"/>
        <w:rPr>
          <w:rFonts w:ascii="Cambria Math"/>
        </w:rPr>
      </w:pPr>
      <w:r>
        <w:rPr>
          <w:rFonts w:ascii="Cambria Math"/>
        </w:rPr>
        <w:t>LA</w:t>
      </w:r>
      <w:r>
        <w:rPr>
          <w:rFonts w:ascii="Cambria Math"/>
          <w:spacing w:val="-3"/>
        </w:rPr>
        <w:t xml:space="preserve"> </w:t>
      </w:r>
      <w:r>
        <w:rPr>
          <w:rFonts w:ascii="Cambria Math"/>
        </w:rPr>
        <w:t>JEFA</w:t>
      </w:r>
      <w:r>
        <w:rPr>
          <w:rFonts w:ascii="Cambria Math"/>
          <w:spacing w:val="-4"/>
        </w:rPr>
        <w:t xml:space="preserve"> </w:t>
      </w:r>
      <w:r>
        <w:rPr>
          <w:rFonts w:ascii="Cambria Math"/>
        </w:rPr>
        <w:t>DE</w:t>
      </w:r>
      <w:r>
        <w:rPr>
          <w:rFonts w:ascii="Cambria Math"/>
          <w:spacing w:val="-1"/>
        </w:rPr>
        <w:t xml:space="preserve"> </w:t>
      </w:r>
      <w:r>
        <w:rPr>
          <w:rFonts w:ascii="Cambria Math"/>
          <w:spacing w:val="-2"/>
        </w:rPr>
        <w:t>NEGOCIADO,</w:t>
      </w:r>
    </w:p>
    <w:p w:rsidR="00977B9E" w:rsidRDefault="00977B9E">
      <w:pPr>
        <w:pStyle w:val="Textoindependiente"/>
        <w:rPr>
          <w:rFonts w:ascii="Cambria Math"/>
          <w:sz w:val="22"/>
        </w:rPr>
      </w:pPr>
    </w:p>
    <w:p w:rsidR="00977B9E" w:rsidRDefault="00977B9E">
      <w:pPr>
        <w:pStyle w:val="Textoindependiente"/>
        <w:spacing w:before="11"/>
        <w:rPr>
          <w:rFonts w:ascii="Cambria Math"/>
          <w:sz w:val="21"/>
        </w:rPr>
      </w:pPr>
    </w:p>
    <w:p w:rsidR="00977B9E" w:rsidRDefault="0042333D">
      <w:pPr>
        <w:ind w:left="3253" w:right="3254"/>
        <w:jc w:val="center"/>
        <w:rPr>
          <w:rFonts w:ascii="Cambria Math" w:hAnsi="Cambria Math"/>
        </w:rPr>
      </w:pPr>
      <w:r>
        <w:rPr>
          <w:rFonts w:ascii="Cambria Math" w:hAnsi="Cambria Math"/>
        </w:rPr>
        <w:t>Fdo.</w:t>
      </w:r>
      <w:r>
        <w:rPr>
          <w:rFonts w:ascii="Cambria Math" w:hAnsi="Cambria Math"/>
          <w:spacing w:val="-3"/>
        </w:rPr>
        <w:t xml:space="preserve"> </w:t>
      </w:r>
      <w:r>
        <w:rPr>
          <w:rFonts w:ascii="Cambria Math" w:hAnsi="Cambria Math"/>
        </w:rPr>
        <w:t>Ángeles</w:t>
      </w:r>
      <w:r>
        <w:rPr>
          <w:rFonts w:ascii="Cambria Math" w:hAnsi="Cambria Math"/>
          <w:spacing w:val="-3"/>
        </w:rPr>
        <w:t xml:space="preserve"> </w:t>
      </w:r>
      <w:r>
        <w:rPr>
          <w:rFonts w:ascii="Cambria Math" w:hAnsi="Cambria Math"/>
        </w:rPr>
        <w:t>Díaz</w:t>
      </w:r>
      <w:r>
        <w:rPr>
          <w:rFonts w:ascii="Cambria Math" w:hAnsi="Cambria Math"/>
          <w:spacing w:val="-2"/>
        </w:rPr>
        <w:t xml:space="preserve"> Perdomo.</w:t>
      </w:r>
    </w:p>
    <w:p w:rsidR="00977B9E" w:rsidRDefault="00977B9E">
      <w:pPr>
        <w:jc w:val="center"/>
        <w:rPr>
          <w:rFonts w:ascii="Cambria Math" w:hAnsi="Cambria Math"/>
        </w:rPr>
        <w:sectPr w:rsidR="00977B9E">
          <w:headerReference w:type="default" r:id="rId24"/>
          <w:pgSz w:w="11910" w:h="16850"/>
          <w:pgMar w:top="1960" w:right="1180" w:bottom="280" w:left="1600" w:header="51" w:footer="0" w:gutter="0"/>
          <w:pgNumType w:start="4"/>
          <w:cols w:space="720"/>
        </w:sectPr>
      </w:pPr>
    </w:p>
    <w:p w:rsidR="00977B9E" w:rsidRDefault="0042333D">
      <w:pPr>
        <w:spacing w:before="3"/>
        <w:ind w:left="150"/>
        <w:rPr>
          <w:rFonts w:ascii="Cambria Math"/>
          <w:sz w:val="16"/>
        </w:rPr>
      </w:pPr>
      <w:bookmarkStart w:id="5" w:name="_bookmark4"/>
      <w:bookmarkEnd w:id="5"/>
      <w:r>
        <w:rPr>
          <w:rFonts w:ascii="Cambria Math"/>
          <w:spacing w:val="-5"/>
          <w:sz w:val="16"/>
        </w:rPr>
        <w:t>ADP</w:t>
      </w:r>
    </w:p>
    <w:p w:rsidR="00977B9E" w:rsidRDefault="00977B9E">
      <w:pPr>
        <w:pStyle w:val="Textoindependiente"/>
        <w:rPr>
          <w:rFonts w:ascii="Cambria Math"/>
          <w:sz w:val="20"/>
        </w:rPr>
      </w:pPr>
    </w:p>
    <w:p w:rsidR="00977B9E" w:rsidRDefault="00977B9E">
      <w:pPr>
        <w:pStyle w:val="Textoindependiente"/>
        <w:rPr>
          <w:rFonts w:ascii="Cambria Math"/>
          <w:sz w:val="20"/>
        </w:rPr>
      </w:pPr>
    </w:p>
    <w:p w:rsidR="00977B9E" w:rsidRDefault="00977B9E">
      <w:pPr>
        <w:pStyle w:val="Textoindependiente"/>
        <w:rPr>
          <w:rFonts w:ascii="Cambria Math"/>
          <w:sz w:val="20"/>
        </w:rPr>
      </w:pPr>
    </w:p>
    <w:p w:rsidR="00977B9E" w:rsidRDefault="00977B9E">
      <w:pPr>
        <w:pStyle w:val="Textoindependiente"/>
        <w:spacing w:before="4"/>
        <w:rPr>
          <w:rFonts w:ascii="Cambria Math"/>
          <w:sz w:val="25"/>
        </w:rPr>
      </w:pPr>
    </w:p>
    <w:p w:rsidR="00977B9E" w:rsidRDefault="0042333D">
      <w:pPr>
        <w:spacing w:before="63"/>
        <w:ind w:left="3253" w:right="3253"/>
        <w:jc w:val="center"/>
        <w:rPr>
          <w:rFonts w:ascii="Cambria Math" w:hAnsi="Cambria Math"/>
          <w:b/>
        </w:rPr>
      </w:pPr>
      <w:r>
        <w:rPr>
          <w:rFonts w:ascii="Cambria Math" w:hAnsi="Cambria Math"/>
          <w:b/>
        </w:rPr>
        <w:t>INFORME</w:t>
      </w:r>
      <w:r>
        <w:rPr>
          <w:rFonts w:ascii="Cambria Math" w:hAnsi="Cambria Math"/>
          <w:b/>
          <w:spacing w:val="-3"/>
        </w:rPr>
        <w:t xml:space="preserve"> </w:t>
      </w:r>
      <w:r>
        <w:rPr>
          <w:rFonts w:ascii="Cambria Math" w:hAnsi="Cambria Math"/>
          <w:b/>
        </w:rPr>
        <w:t>DE</w:t>
      </w:r>
      <w:r>
        <w:rPr>
          <w:rFonts w:ascii="Cambria Math" w:hAnsi="Cambria Math"/>
          <w:b/>
          <w:spacing w:val="-5"/>
        </w:rPr>
        <w:t xml:space="preserve"> </w:t>
      </w:r>
      <w:r>
        <w:rPr>
          <w:rFonts w:ascii="Cambria Math" w:hAnsi="Cambria Math"/>
          <w:b/>
          <w:spacing w:val="-2"/>
        </w:rPr>
        <w:t>NÓMINAS</w:t>
      </w:r>
    </w:p>
    <w:p w:rsidR="00977B9E" w:rsidRDefault="00977B9E">
      <w:pPr>
        <w:pStyle w:val="Textoindependiente"/>
        <w:rPr>
          <w:rFonts w:ascii="Cambria Math"/>
          <w:b/>
          <w:sz w:val="22"/>
        </w:rPr>
      </w:pPr>
    </w:p>
    <w:p w:rsidR="00977B9E" w:rsidRDefault="00977B9E">
      <w:pPr>
        <w:pStyle w:val="Textoindependiente"/>
        <w:spacing w:before="6"/>
        <w:rPr>
          <w:rFonts w:ascii="Cambria Math"/>
          <w:b/>
          <w:sz w:val="23"/>
        </w:rPr>
      </w:pPr>
    </w:p>
    <w:p w:rsidR="00977B9E" w:rsidRDefault="0042333D">
      <w:pPr>
        <w:spacing w:before="1"/>
        <w:ind w:left="102" w:right="100"/>
        <w:jc w:val="both"/>
        <w:rPr>
          <w:rFonts w:ascii="Cambria Math" w:hAnsi="Cambria Math"/>
        </w:rPr>
      </w:pPr>
      <w:r>
        <w:rPr>
          <w:rFonts w:ascii="Cambria Math" w:hAnsi="Cambria Math"/>
        </w:rPr>
        <w:t>Vista diligencia de fecha 5 de los corrientes, relativa al expediente nº2020000019, solicitando informe</w:t>
      </w:r>
      <w:r>
        <w:rPr>
          <w:rFonts w:ascii="Cambria Math" w:hAnsi="Cambria Math"/>
          <w:spacing w:val="-3"/>
        </w:rPr>
        <w:t xml:space="preserve"> </w:t>
      </w:r>
      <w:r>
        <w:rPr>
          <w:rFonts w:ascii="Cambria Math" w:hAnsi="Cambria Math"/>
        </w:rPr>
        <w:t>sobre</w:t>
      </w:r>
      <w:r>
        <w:rPr>
          <w:rFonts w:ascii="Cambria Math" w:hAnsi="Cambria Math"/>
          <w:spacing w:val="-4"/>
        </w:rPr>
        <w:t xml:space="preserve"> </w:t>
      </w:r>
      <w:r>
        <w:rPr>
          <w:rFonts w:ascii="Cambria Math" w:hAnsi="Cambria Math"/>
        </w:rPr>
        <w:t>el</w:t>
      </w:r>
      <w:r>
        <w:rPr>
          <w:rFonts w:ascii="Cambria Math" w:hAnsi="Cambria Math"/>
          <w:spacing w:val="-3"/>
        </w:rPr>
        <w:t xml:space="preserve"> </w:t>
      </w:r>
      <w:r>
        <w:rPr>
          <w:rFonts w:ascii="Cambria Math" w:hAnsi="Cambria Math"/>
        </w:rPr>
        <w:t>importe</w:t>
      </w:r>
      <w:r>
        <w:rPr>
          <w:rFonts w:ascii="Cambria Math" w:hAnsi="Cambria Math"/>
          <w:spacing w:val="-3"/>
        </w:rPr>
        <w:t xml:space="preserve"> </w:t>
      </w:r>
      <w:r>
        <w:rPr>
          <w:rFonts w:ascii="Cambria Math" w:hAnsi="Cambria Math"/>
        </w:rPr>
        <w:t>correspondiente</w:t>
      </w:r>
      <w:r>
        <w:rPr>
          <w:rFonts w:ascii="Cambria Math" w:hAnsi="Cambria Math"/>
          <w:spacing w:val="-3"/>
        </w:rPr>
        <w:t xml:space="preserve"> </w:t>
      </w:r>
      <w:r>
        <w:rPr>
          <w:rFonts w:ascii="Cambria Math" w:hAnsi="Cambria Math"/>
        </w:rPr>
        <w:t>al</w:t>
      </w:r>
      <w:r>
        <w:rPr>
          <w:rFonts w:ascii="Cambria Math" w:hAnsi="Cambria Math"/>
          <w:spacing w:val="-3"/>
        </w:rPr>
        <w:t xml:space="preserve"> </w:t>
      </w:r>
      <w:r>
        <w:rPr>
          <w:rFonts w:ascii="Cambria Math" w:hAnsi="Cambria Math"/>
        </w:rPr>
        <w:t>Complemento</w:t>
      </w:r>
      <w:r>
        <w:rPr>
          <w:rFonts w:ascii="Cambria Math" w:hAnsi="Cambria Math"/>
          <w:spacing w:val="-3"/>
        </w:rPr>
        <w:t xml:space="preserve"> </w:t>
      </w:r>
      <w:r>
        <w:rPr>
          <w:rFonts w:ascii="Cambria Math" w:hAnsi="Cambria Math"/>
        </w:rPr>
        <w:t>Especial</w:t>
      </w:r>
      <w:r>
        <w:rPr>
          <w:rFonts w:ascii="Cambria Math" w:hAnsi="Cambria Math"/>
          <w:spacing w:val="-3"/>
        </w:rPr>
        <w:t xml:space="preserve"> </w:t>
      </w:r>
      <w:r>
        <w:rPr>
          <w:rFonts w:ascii="Cambria Math" w:hAnsi="Cambria Math"/>
        </w:rPr>
        <w:t>Dedicación</w:t>
      </w:r>
      <w:r>
        <w:rPr>
          <w:rFonts w:ascii="Cambria Math" w:hAnsi="Cambria Math"/>
          <w:spacing w:val="-4"/>
        </w:rPr>
        <w:t xml:space="preserve"> </w:t>
      </w:r>
      <w:r>
        <w:rPr>
          <w:rFonts w:ascii="Cambria Math" w:hAnsi="Cambria Math"/>
        </w:rPr>
        <w:t>de</w:t>
      </w:r>
      <w:r>
        <w:rPr>
          <w:rFonts w:ascii="Cambria Math" w:hAnsi="Cambria Math"/>
          <w:spacing w:val="-3"/>
        </w:rPr>
        <w:t xml:space="preserve"> </w:t>
      </w:r>
      <w:r>
        <w:rPr>
          <w:rFonts w:ascii="Cambria Math" w:hAnsi="Cambria Math"/>
        </w:rPr>
        <w:t>los</w:t>
      </w:r>
      <w:r>
        <w:rPr>
          <w:rFonts w:ascii="Cambria Math" w:hAnsi="Cambria Math"/>
          <w:spacing w:val="-3"/>
        </w:rPr>
        <w:t xml:space="preserve"> </w:t>
      </w:r>
      <w:r>
        <w:rPr>
          <w:rFonts w:ascii="Cambria Math" w:hAnsi="Cambria Math"/>
        </w:rPr>
        <w:t>Técnicos Deportivos del Organismo Autónomo de Deportes, para el ejercicio 2020; se informa:</w:t>
      </w:r>
    </w:p>
    <w:p w:rsidR="00977B9E" w:rsidRDefault="00977B9E">
      <w:pPr>
        <w:pStyle w:val="Textoindependiente"/>
        <w:spacing w:before="5"/>
        <w:rPr>
          <w:rFonts w:ascii="Cambria Math"/>
          <w:sz w:val="22"/>
        </w:rPr>
      </w:pPr>
    </w:p>
    <w:p w:rsidR="00977B9E" w:rsidRDefault="0042333D">
      <w:pPr>
        <w:spacing w:line="235" w:lineRule="auto"/>
        <w:ind w:left="102" w:right="102"/>
        <w:jc w:val="both"/>
        <w:rPr>
          <w:rFonts w:ascii="Cambria Math" w:hAnsi="Cambria Math"/>
        </w:rPr>
      </w:pPr>
      <w:r>
        <w:rPr>
          <w:rFonts w:ascii="Cambria Math" w:hAnsi="Cambria Math"/>
        </w:rPr>
        <w:t>El Complemento de Especial Dedicación correspondiente al año 2020 en aplicación de lo establecido</w:t>
      </w:r>
      <w:r>
        <w:rPr>
          <w:rFonts w:ascii="Cambria Math" w:hAnsi="Cambria Math"/>
          <w:spacing w:val="-2"/>
        </w:rPr>
        <w:t xml:space="preserve"> </w:t>
      </w:r>
      <w:r>
        <w:rPr>
          <w:rFonts w:ascii="Cambria Math" w:hAnsi="Cambria Math"/>
        </w:rPr>
        <w:t>en</w:t>
      </w:r>
      <w:r>
        <w:rPr>
          <w:rFonts w:ascii="Cambria Math" w:hAnsi="Cambria Math"/>
          <w:spacing w:val="-3"/>
        </w:rPr>
        <w:t xml:space="preserve"> </w:t>
      </w:r>
      <w:r>
        <w:rPr>
          <w:rFonts w:ascii="Cambria Math" w:hAnsi="Cambria Math"/>
        </w:rPr>
        <w:t>el</w:t>
      </w:r>
      <w:r>
        <w:rPr>
          <w:rFonts w:ascii="Cambria Math" w:hAnsi="Cambria Math"/>
          <w:spacing w:val="-2"/>
        </w:rPr>
        <w:t xml:space="preserve"> </w:t>
      </w:r>
      <w:r>
        <w:rPr>
          <w:rFonts w:ascii="Cambria Math" w:hAnsi="Cambria Math"/>
          <w:i/>
          <w:sz w:val="23"/>
        </w:rPr>
        <w:t>R</w:t>
      </w:r>
      <w:r>
        <w:rPr>
          <w:rFonts w:ascii="Cambria Math" w:hAnsi="Cambria Math"/>
          <w:i/>
          <w:sz w:val="23"/>
        </w:rPr>
        <w:t>eal</w:t>
      </w:r>
      <w:r>
        <w:rPr>
          <w:rFonts w:ascii="Cambria Math" w:hAnsi="Cambria Math"/>
          <w:i/>
          <w:spacing w:val="-5"/>
          <w:sz w:val="23"/>
        </w:rPr>
        <w:t xml:space="preserve"> </w:t>
      </w:r>
      <w:r>
        <w:rPr>
          <w:rFonts w:ascii="Cambria Math" w:hAnsi="Cambria Math"/>
          <w:i/>
          <w:sz w:val="23"/>
        </w:rPr>
        <w:t>Decreto-Ley</w:t>
      </w:r>
      <w:r>
        <w:rPr>
          <w:rFonts w:ascii="Cambria Math" w:hAnsi="Cambria Math"/>
          <w:i/>
          <w:spacing w:val="-6"/>
          <w:sz w:val="23"/>
        </w:rPr>
        <w:t xml:space="preserve"> </w:t>
      </w:r>
      <w:r>
        <w:rPr>
          <w:rFonts w:ascii="Cambria Math" w:hAnsi="Cambria Math"/>
          <w:i/>
          <w:sz w:val="23"/>
        </w:rPr>
        <w:t>20/2020,</w:t>
      </w:r>
      <w:r>
        <w:rPr>
          <w:rFonts w:ascii="Cambria Math" w:hAnsi="Cambria Math"/>
          <w:i/>
          <w:spacing w:val="-5"/>
          <w:sz w:val="23"/>
        </w:rPr>
        <w:t xml:space="preserve"> </w:t>
      </w:r>
      <w:r>
        <w:rPr>
          <w:rFonts w:ascii="Cambria Math" w:hAnsi="Cambria Math"/>
          <w:i/>
          <w:sz w:val="23"/>
        </w:rPr>
        <w:t>de</w:t>
      </w:r>
      <w:r>
        <w:rPr>
          <w:rFonts w:ascii="Cambria Math" w:hAnsi="Cambria Math"/>
          <w:i/>
          <w:spacing w:val="-5"/>
          <w:sz w:val="23"/>
        </w:rPr>
        <w:t xml:space="preserve"> </w:t>
      </w:r>
      <w:r>
        <w:rPr>
          <w:rFonts w:ascii="Cambria Math" w:hAnsi="Cambria Math"/>
          <w:i/>
          <w:sz w:val="23"/>
        </w:rPr>
        <w:t>21</w:t>
      </w:r>
      <w:r>
        <w:rPr>
          <w:rFonts w:ascii="Cambria Math" w:hAnsi="Cambria Math"/>
          <w:i/>
          <w:spacing w:val="-7"/>
          <w:sz w:val="23"/>
        </w:rPr>
        <w:t xml:space="preserve"> </w:t>
      </w:r>
      <w:r>
        <w:rPr>
          <w:rFonts w:ascii="Cambria Math" w:hAnsi="Cambria Math"/>
          <w:i/>
          <w:sz w:val="23"/>
        </w:rPr>
        <w:t>de</w:t>
      </w:r>
      <w:r>
        <w:rPr>
          <w:rFonts w:ascii="Cambria Math" w:hAnsi="Cambria Math"/>
          <w:i/>
          <w:spacing w:val="-4"/>
          <w:sz w:val="23"/>
        </w:rPr>
        <w:t xml:space="preserve"> </w:t>
      </w:r>
      <w:r>
        <w:rPr>
          <w:rFonts w:ascii="Cambria Math" w:hAnsi="Cambria Math"/>
          <w:i/>
          <w:sz w:val="23"/>
        </w:rPr>
        <w:t>enero</w:t>
      </w:r>
      <w:r>
        <w:rPr>
          <w:rFonts w:ascii="Cambria Math" w:hAnsi="Cambria Math"/>
          <w:i/>
          <w:spacing w:val="-5"/>
          <w:sz w:val="23"/>
        </w:rPr>
        <w:t xml:space="preserve"> </w:t>
      </w:r>
      <w:r>
        <w:rPr>
          <w:rFonts w:ascii="Cambria Math" w:hAnsi="Cambria Math"/>
          <w:i/>
          <w:sz w:val="23"/>
        </w:rPr>
        <w:t>por</w:t>
      </w:r>
      <w:r>
        <w:rPr>
          <w:rFonts w:ascii="Cambria Math" w:hAnsi="Cambria Math"/>
          <w:i/>
          <w:spacing w:val="-6"/>
          <w:sz w:val="23"/>
        </w:rPr>
        <w:t xml:space="preserve"> </w:t>
      </w:r>
      <w:r>
        <w:rPr>
          <w:rFonts w:ascii="Cambria Math" w:hAnsi="Cambria Math"/>
          <w:i/>
          <w:sz w:val="23"/>
        </w:rPr>
        <w:t>el</w:t>
      </w:r>
      <w:r>
        <w:rPr>
          <w:rFonts w:ascii="Cambria Math" w:hAnsi="Cambria Math"/>
          <w:i/>
          <w:spacing w:val="-5"/>
          <w:sz w:val="23"/>
        </w:rPr>
        <w:t xml:space="preserve"> </w:t>
      </w:r>
      <w:r>
        <w:rPr>
          <w:rFonts w:ascii="Cambria Math" w:hAnsi="Cambria Math"/>
          <w:i/>
          <w:sz w:val="23"/>
        </w:rPr>
        <w:t>que</w:t>
      </w:r>
      <w:r>
        <w:rPr>
          <w:rFonts w:ascii="Cambria Math" w:hAnsi="Cambria Math"/>
          <w:i/>
          <w:spacing w:val="-6"/>
          <w:sz w:val="23"/>
        </w:rPr>
        <w:t xml:space="preserve"> </w:t>
      </w:r>
      <w:r>
        <w:rPr>
          <w:rFonts w:ascii="Cambria Math" w:hAnsi="Cambria Math"/>
          <w:i/>
          <w:sz w:val="23"/>
        </w:rPr>
        <w:t>se</w:t>
      </w:r>
      <w:r>
        <w:rPr>
          <w:rFonts w:ascii="Cambria Math" w:hAnsi="Cambria Math"/>
          <w:i/>
          <w:spacing w:val="-5"/>
          <w:sz w:val="23"/>
        </w:rPr>
        <w:t xml:space="preserve"> </w:t>
      </w:r>
      <w:r>
        <w:rPr>
          <w:rFonts w:ascii="Cambria Math" w:hAnsi="Cambria Math"/>
          <w:i/>
          <w:sz w:val="23"/>
        </w:rPr>
        <w:t>aprueban</w:t>
      </w:r>
      <w:r>
        <w:rPr>
          <w:rFonts w:ascii="Cambria Math" w:hAnsi="Cambria Math"/>
          <w:i/>
          <w:spacing w:val="-6"/>
          <w:sz w:val="23"/>
        </w:rPr>
        <w:t xml:space="preserve"> </w:t>
      </w:r>
      <w:r>
        <w:rPr>
          <w:rFonts w:ascii="Cambria Math" w:hAnsi="Cambria Math"/>
          <w:i/>
          <w:sz w:val="23"/>
        </w:rPr>
        <w:t xml:space="preserve">medidas urgentes en materia de retribuciones en el ámbito del sector público, </w:t>
      </w:r>
      <w:r>
        <w:rPr>
          <w:rFonts w:ascii="Cambria Math" w:hAnsi="Cambria Math"/>
        </w:rPr>
        <w:t>y la resolución de la Presidencia del Organismo Autónomo de Deportes, núm. 119/2020, de 21 de febrero,</w:t>
      </w:r>
      <w:r>
        <w:rPr>
          <w:rFonts w:ascii="Cambria Math" w:hAnsi="Cambria Math"/>
          <w:spacing w:val="40"/>
        </w:rPr>
        <w:t xml:space="preserve"> </w:t>
      </w:r>
      <w:r>
        <w:rPr>
          <w:rFonts w:ascii="Cambria Math" w:hAnsi="Cambria Math"/>
        </w:rPr>
        <w:t>aplicando el incremento del 2% sobre las vigentes a 31 de diciembre de 2019; será el que se indica a continuación:</w:t>
      </w:r>
    </w:p>
    <w:p w:rsidR="00977B9E" w:rsidRDefault="0042333D">
      <w:pPr>
        <w:pStyle w:val="Textoindependiente"/>
        <w:spacing w:before="2"/>
        <w:rPr>
          <w:rFonts w:ascii="Cambria Math"/>
          <w:sz w:val="20"/>
        </w:rPr>
      </w:pPr>
      <w:r>
        <w:pict>
          <v:group id="docshapegroup104" o:spid="_x0000_s4824" style="position:absolute;margin-left:123.6pt;margin-top:13.05pt;width:369pt;height:40.7pt;z-index:-15713280;mso-wrap-distance-left:0;mso-wrap-distance-right:0;mso-position-horizontal-relative:page" coordorigin="2472,261" coordsize="7380,814">
            <v:shape id="docshape105" o:spid="_x0000_s4826" style="position:absolute;left:2472;top:261;width:7380;height:814" coordorigin="2472,261" coordsize="7380,814" o:spt="100" adj="0,,0" path="m3867,1065r-1385,l2482,809r-10,l2472,1065r,10l2482,1075r1385,l3867,1065xm3867,799r-1385,l2482,540r-10,l2472,799r,10l2482,809r1385,l3867,799xm3867,530r-1385,l2482,271r-10,l2472,530r,10l2482,540r1385,l3867,530xm3867,261r-1385,l2472,261r,10l2482,271r1385,l3867,261xm6733,809r-9,l6724,1065r-2847,l3877,809r-10,l3867,1065r,10l3877,1075r2847,l6733,1075r,-10l6733,809xm6733,540r-9,l6724,799r-2847,l3877,540r-10,l3867,799r,10l3877,809r2847,l6733,809r,-10l6733,540xm6733,271r-9,l6724,530r-2847,l3877,271r-10,l3867,530r,10l3877,540r2847,l6733,540r,-10l6733,271xm6733,261r-9,l3877,261r-10,l3867,271r10,l6724,271r9,l6733,261xm9842,1065r-1551,l8291,809r-10,l8281,1065r-1548,l6733,1075r1548,l8291,1075r1551,l9842,1065xm9842,799r-1551,l8291,540r-10,l8281,799r-1548,l6733,809r1548,l8291,809r1551,l9842,799xm9842,530r-1551,l8291,271r-10,l8281,530r-1548,l6733,540r1548,l8291,540r1551,l9842,530xm9842,261r-1551,l8281,261r-1548,l6733,271r1548,l8291,271r1551,l9842,261xm9852,809r-10,l9842,1065r,10l9852,1075r,-10l9852,809xm9852,540r-10,l9842,799r,10l9852,809r,-10l9852,540xm9852,271r-10,l9842,530r,10l9852,540r,-10l9852,271xm9852,261r-10,l9842,271r10,l9852,261xe" fillcolor="black" stroked="f">
              <v:stroke joinstyle="round"/>
              <v:formulas/>
              <v:path arrowok="t" o:connecttype="segments"/>
            </v:shape>
            <v:shape id="docshape106" o:spid="_x0000_s4825" type="#_x0000_t202" style="position:absolute;left:2472;top:261;width:7380;height:814" filled="f" stroked="f">
              <v:textbox inset="0,0,0,0">
                <w:txbxContent>
                  <w:p w:rsidR="00977B9E" w:rsidRDefault="0042333D">
                    <w:pPr>
                      <w:tabs>
                        <w:tab w:val="left" w:pos="2186"/>
                        <w:tab w:val="left" w:pos="4395"/>
                        <w:tab w:val="left" w:pos="5050"/>
                        <w:tab w:val="left" w:pos="6611"/>
                      </w:tabs>
                      <w:spacing w:before="9" w:line="249" w:lineRule="auto"/>
                      <w:ind w:left="112" w:right="109" w:firstLine="408"/>
                      <w:jc w:val="both"/>
                      <w:rPr>
                        <w:rFonts w:ascii="Cambria Math" w:hAnsi="Cambria Math"/>
                      </w:rPr>
                    </w:pPr>
                    <w:r>
                      <w:rPr>
                        <w:rFonts w:ascii="Cambria Math" w:hAnsi="Cambria Math"/>
                        <w:b/>
                        <w:spacing w:val="-4"/>
                      </w:rPr>
                      <w:t>DNI</w:t>
                    </w:r>
                    <w:r>
                      <w:rPr>
                        <w:rFonts w:ascii="Cambria Math" w:hAnsi="Cambria Math"/>
                        <w:b/>
                      </w:rPr>
                      <w:tab/>
                    </w:r>
                    <w:r>
                      <w:rPr>
                        <w:rFonts w:ascii="Cambria Math" w:hAnsi="Cambria Math"/>
                        <w:b/>
                        <w:spacing w:val="-2"/>
                      </w:rPr>
                      <w:t>TRABAJADOR</w:t>
                    </w:r>
                    <w:r>
                      <w:rPr>
                        <w:rFonts w:ascii="Cambria Math" w:hAnsi="Cambria Math"/>
                        <w:b/>
                      </w:rPr>
                      <w:tab/>
                      <w:t>Importe</w:t>
                    </w:r>
                    <w:r>
                      <w:rPr>
                        <w:rFonts w:ascii="Cambria Math" w:hAnsi="Cambria Math"/>
                        <w:b/>
                        <w:spacing w:val="-2"/>
                      </w:rPr>
                      <w:t xml:space="preserve"> </w:t>
                    </w:r>
                    <w:r>
                      <w:rPr>
                        <w:rFonts w:ascii="Cambria Math" w:hAnsi="Cambria Math"/>
                        <w:b/>
                      </w:rPr>
                      <w:t>2019</w:t>
                    </w:r>
                    <w:r>
                      <w:rPr>
                        <w:rFonts w:ascii="Cambria Math" w:hAnsi="Cambria Math"/>
                        <w:b/>
                        <w:spacing w:val="40"/>
                      </w:rPr>
                      <w:t xml:space="preserve"> </w:t>
                    </w:r>
                    <w:r>
                      <w:rPr>
                        <w:rFonts w:ascii="Cambria Math" w:hAnsi="Cambria Math"/>
                        <w:b/>
                      </w:rPr>
                      <w:t>Importe</w:t>
                    </w:r>
                    <w:r>
                      <w:rPr>
                        <w:rFonts w:ascii="Cambria Math" w:hAnsi="Cambria Math"/>
                        <w:b/>
                        <w:spacing w:val="-2"/>
                      </w:rPr>
                      <w:t xml:space="preserve"> </w:t>
                    </w:r>
                    <w:r>
                      <w:rPr>
                        <w:rFonts w:ascii="Cambria Math" w:hAnsi="Cambria Math"/>
                        <w:b/>
                      </w:rPr>
                      <w:t xml:space="preserve">2020 </w:t>
                    </w:r>
                    <w:r>
                      <w:rPr>
                        <w:rFonts w:ascii="Cambria Math" w:hAnsi="Cambria Math"/>
                      </w:rPr>
                      <w:t>43805161M</w:t>
                    </w:r>
                    <w:r>
                      <w:rPr>
                        <w:rFonts w:ascii="Cambria Math" w:hAnsi="Cambria Math"/>
                        <w:spacing w:val="80"/>
                      </w:rPr>
                      <w:t xml:space="preserve"> </w:t>
                    </w:r>
                    <w:r>
                      <w:rPr>
                        <w:rFonts w:ascii="Cambria Math" w:hAnsi="Cambria Math"/>
                      </w:rPr>
                      <w:t>Sabino F. Maestro Campillo</w:t>
                    </w:r>
                    <w:r>
                      <w:rPr>
                        <w:rFonts w:ascii="Cambria Math" w:hAnsi="Cambria Math"/>
                      </w:rPr>
                      <w:tab/>
                    </w:r>
                    <w:r>
                      <w:rPr>
                        <w:rFonts w:ascii="Cambria Math" w:hAnsi="Cambria Math"/>
                      </w:rPr>
                      <w:tab/>
                    </w:r>
                    <w:r>
                      <w:rPr>
                        <w:rFonts w:ascii="Cambria Math" w:hAnsi="Cambria Math"/>
                        <w:spacing w:val="-2"/>
                      </w:rPr>
                      <w:t>675,11</w:t>
                    </w:r>
                    <w:r>
                      <w:rPr>
                        <w:rFonts w:ascii="Cambria Math" w:hAnsi="Cambria Math"/>
                      </w:rPr>
                      <w:tab/>
                    </w:r>
                    <w:r>
                      <w:rPr>
                        <w:rFonts w:ascii="Cambria Math" w:hAnsi="Cambria Math"/>
                        <w:spacing w:val="-2"/>
                      </w:rPr>
                      <w:t xml:space="preserve">688,61 </w:t>
                    </w:r>
                    <w:r>
                      <w:rPr>
                        <w:rFonts w:ascii="Cambria Math" w:hAnsi="Cambria Math"/>
                      </w:rPr>
                      <w:t>45440293K</w:t>
                    </w:r>
                    <w:r>
                      <w:rPr>
                        <w:rFonts w:ascii="Cambria Math" w:hAnsi="Cambria Math"/>
                        <w:spacing w:val="62"/>
                        <w:w w:val="150"/>
                      </w:rPr>
                      <w:t xml:space="preserve">  </w:t>
                    </w:r>
                    <w:r>
                      <w:rPr>
                        <w:rFonts w:ascii="Cambria Math" w:hAnsi="Cambria Math"/>
                      </w:rPr>
                      <w:t>José J.</w:t>
                    </w:r>
                    <w:r>
                      <w:rPr>
                        <w:rFonts w:ascii="Cambria Math" w:hAnsi="Cambria Math"/>
                        <w:spacing w:val="-1"/>
                      </w:rPr>
                      <w:t xml:space="preserve"> </w:t>
                    </w:r>
                    <w:r>
                      <w:rPr>
                        <w:rFonts w:ascii="Cambria Math" w:hAnsi="Cambria Math"/>
                      </w:rPr>
                      <w:t>Quintero</w:t>
                    </w:r>
                    <w:r>
                      <w:rPr>
                        <w:rFonts w:ascii="Cambria Math" w:hAnsi="Cambria Math"/>
                        <w:spacing w:val="-2"/>
                      </w:rPr>
                      <w:t xml:space="preserve"> González</w:t>
                    </w:r>
                    <w:r>
                      <w:rPr>
                        <w:rFonts w:ascii="Cambria Math" w:hAnsi="Cambria Math"/>
                      </w:rPr>
                      <w:tab/>
                    </w:r>
                    <w:r>
                      <w:rPr>
                        <w:rFonts w:ascii="Cambria Math" w:hAnsi="Cambria Math"/>
                      </w:rPr>
                      <w:tab/>
                    </w:r>
                    <w:r>
                      <w:rPr>
                        <w:rFonts w:ascii="Cambria Math" w:hAnsi="Cambria Math"/>
                        <w:spacing w:val="-2"/>
                      </w:rPr>
                      <w:t>552,36</w:t>
                    </w:r>
                    <w:r>
                      <w:rPr>
                        <w:rFonts w:ascii="Cambria Math" w:hAnsi="Cambria Math"/>
                      </w:rPr>
                      <w:tab/>
                    </w:r>
                    <w:r>
                      <w:rPr>
                        <w:rFonts w:ascii="Cambria Math" w:hAnsi="Cambria Math"/>
                        <w:spacing w:val="-2"/>
                      </w:rPr>
                      <w:t>563,40</w:t>
                    </w:r>
                  </w:p>
                </w:txbxContent>
              </v:textbox>
            </v:shape>
            <w10:wrap type="topAndBottom" anchorx="page"/>
          </v:group>
        </w:pict>
      </w:r>
    </w:p>
    <w:p w:rsidR="00977B9E" w:rsidRDefault="00977B9E">
      <w:pPr>
        <w:pStyle w:val="Textoindependiente"/>
        <w:spacing w:before="8"/>
        <w:rPr>
          <w:rFonts w:ascii="Cambria Math"/>
          <w:sz w:val="16"/>
        </w:rPr>
      </w:pPr>
    </w:p>
    <w:p w:rsidR="00977B9E" w:rsidRDefault="0042333D">
      <w:pPr>
        <w:spacing w:before="63"/>
        <w:ind w:left="102"/>
        <w:rPr>
          <w:rFonts w:ascii="Cambria Math" w:hAnsi="Cambria Math"/>
        </w:rPr>
      </w:pPr>
      <w:r>
        <w:rPr>
          <w:rFonts w:ascii="Cambria Math" w:hAnsi="Cambria Math"/>
        </w:rPr>
        <w:t>En</w:t>
      </w:r>
      <w:r>
        <w:rPr>
          <w:rFonts w:ascii="Cambria Math" w:hAnsi="Cambria Math"/>
          <w:spacing w:val="-6"/>
        </w:rPr>
        <w:t xml:space="preserve"> </w:t>
      </w:r>
      <w:r>
        <w:rPr>
          <w:rFonts w:ascii="Cambria Math" w:hAnsi="Cambria Math"/>
        </w:rPr>
        <w:t>San</w:t>
      </w:r>
      <w:r>
        <w:rPr>
          <w:rFonts w:ascii="Cambria Math" w:hAnsi="Cambria Math"/>
          <w:spacing w:val="-4"/>
        </w:rPr>
        <w:t xml:space="preserve"> </w:t>
      </w:r>
      <w:r>
        <w:rPr>
          <w:rFonts w:ascii="Cambria Math" w:hAnsi="Cambria Math"/>
        </w:rPr>
        <w:t>Cristóbal</w:t>
      </w:r>
      <w:r>
        <w:rPr>
          <w:rFonts w:ascii="Cambria Math" w:hAnsi="Cambria Math"/>
          <w:spacing w:val="-3"/>
        </w:rPr>
        <w:t xml:space="preserve"> </w:t>
      </w:r>
      <w:r>
        <w:rPr>
          <w:rFonts w:ascii="Cambria Math" w:hAnsi="Cambria Math"/>
        </w:rPr>
        <w:t>de</w:t>
      </w:r>
      <w:r>
        <w:rPr>
          <w:rFonts w:ascii="Cambria Math" w:hAnsi="Cambria Math"/>
          <w:spacing w:val="-2"/>
        </w:rPr>
        <w:t xml:space="preserve"> </w:t>
      </w:r>
      <w:r>
        <w:rPr>
          <w:rFonts w:ascii="Cambria Math" w:hAnsi="Cambria Math"/>
        </w:rPr>
        <w:t>La</w:t>
      </w:r>
      <w:r>
        <w:rPr>
          <w:rFonts w:ascii="Cambria Math" w:hAnsi="Cambria Math"/>
          <w:spacing w:val="-2"/>
        </w:rPr>
        <w:t xml:space="preserve"> </w:t>
      </w:r>
      <w:r>
        <w:rPr>
          <w:rFonts w:ascii="Cambria Math" w:hAnsi="Cambria Math"/>
        </w:rPr>
        <w:t>Laguna,</w:t>
      </w:r>
      <w:r>
        <w:rPr>
          <w:rFonts w:ascii="Cambria Math" w:hAnsi="Cambria Math"/>
          <w:spacing w:val="-2"/>
        </w:rPr>
        <w:t xml:space="preserve"> </w:t>
      </w:r>
      <w:r>
        <w:rPr>
          <w:rFonts w:ascii="Cambria Math" w:hAnsi="Cambria Math"/>
        </w:rPr>
        <w:t>a</w:t>
      </w:r>
      <w:r>
        <w:rPr>
          <w:rFonts w:ascii="Cambria Math" w:hAnsi="Cambria Math"/>
          <w:spacing w:val="45"/>
        </w:rPr>
        <w:t xml:space="preserve"> </w:t>
      </w:r>
      <w:r>
        <w:rPr>
          <w:rFonts w:ascii="Cambria Math" w:hAnsi="Cambria Math"/>
        </w:rPr>
        <w:t>la</w:t>
      </w:r>
      <w:r>
        <w:rPr>
          <w:rFonts w:ascii="Cambria Math" w:hAnsi="Cambria Math"/>
          <w:spacing w:val="-3"/>
        </w:rPr>
        <w:t xml:space="preserve"> </w:t>
      </w:r>
      <w:r>
        <w:rPr>
          <w:rFonts w:ascii="Cambria Math" w:hAnsi="Cambria Math"/>
        </w:rPr>
        <w:t>fecha</w:t>
      </w:r>
      <w:r>
        <w:rPr>
          <w:rFonts w:ascii="Cambria Math" w:hAnsi="Cambria Math"/>
          <w:spacing w:val="-2"/>
        </w:rPr>
        <w:t xml:space="preserve"> </w:t>
      </w:r>
      <w:r>
        <w:rPr>
          <w:rFonts w:ascii="Cambria Math" w:hAnsi="Cambria Math"/>
        </w:rPr>
        <w:t>de</w:t>
      </w:r>
      <w:r>
        <w:rPr>
          <w:rFonts w:ascii="Cambria Math" w:hAnsi="Cambria Math"/>
          <w:spacing w:val="-2"/>
        </w:rPr>
        <w:t xml:space="preserve"> </w:t>
      </w:r>
      <w:r>
        <w:rPr>
          <w:rFonts w:ascii="Cambria Math" w:hAnsi="Cambria Math"/>
        </w:rPr>
        <w:t>la</w:t>
      </w:r>
      <w:r>
        <w:rPr>
          <w:rFonts w:ascii="Cambria Math" w:hAnsi="Cambria Math"/>
          <w:spacing w:val="-2"/>
        </w:rPr>
        <w:t xml:space="preserve"> firma.</w:t>
      </w:r>
    </w:p>
    <w:p w:rsidR="00977B9E" w:rsidRDefault="00977B9E">
      <w:pPr>
        <w:pStyle w:val="Textoindependiente"/>
        <w:rPr>
          <w:rFonts w:ascii="Cambria Math"/>
          <w:sz w:val="22"/>
        </w:rPr>
      </w:pPr>
    </w:p>
    <w:p w:rsidR="00977B9E" w:rsidRDefault="0042333D">
      <w:pPr>
        <w:spacing w:before="1"/>
        <w:ind w:left="3253" w:right="3253"/>
        <w:jc w:val="center"/>
        <w:rPr>
          <w:rFonts w:ascii="Cambria Math"/>
        </w:rPr>
      </w:pPr>
      <w:r>
        <w:rPr>
          <w:rFonts w:ascii="Cambria Math"/>
        </w:rPr>
        <w:t>LA</w:t>
      </w:r>
      <w:r>
        <w:rPr>
          <w:rFonts w:ascii="Cambria Math"/>
          <w:spacing w:val="-3"/>
        </w:rPr>
        <w:t xml:space="preserve"> </w:t>
      </w:r>
      <w:r>
        <w:rPr>
          <w:rFonts w:ascii="Cambria Math"/>
        </w:rPr>
        <w:t>JEFA</w:t>
      </w:r>
      <w:r>
        <w:rPr>
          <w:rFonts w:ascii="Cambria Math"/>
          <w:spacing w:val="-4"/>
        </w:rPr>
        <w:t xml:space="preserve"> </w:t>
      </w:r>
      <w:r>
        <w:rPr>
          <w:rFonts w:ascii="Cambria Math"/>
        </w:rPr>
        <w:t>DE</w:t>
      </w:r>
      <w:r>
        <w:rPr>
          <w:rFonts w:ascii="Cambria Math"/>
          <w:spacing w:val="-1"/>
        </w:rPr>
        <w:t xml:space="preserve"> </w:t>
      </w:r>
      <w:r>
        <w:rPr>
          <w:rFonts w:ascii="Cambria Math"/>
          <w:spacing w:val="-2"/>
        </w:rPr>
        <w:t>NEGOCIADO,</w:t>
      </w:r>
    </w:p>
    <w:p w:rsidR="00977B9E" w:rsidRDefault="00977B9E">
      <w:pPr>
        <w:pStyle w:val="Textoindependiente"/>
        <w:rPr>
          <w:rFonts w:ascii="Cambria Math"/>
          <w:sz w:val="22"/>
        </w:rPr>
      </w:pPr>
    </w:p>
    <w:p w:rsidR="00977B9E" w:rsidRDefault="00977B9E">
      <w:pPr>
        <w:pStyle w:val="Textoindependiente"/>
        <w:spacing w:before="10"/>
        <w:rPr>
          <w:rFonts w:ascii="Cambria Math"/>
          <w:sz w:val="21"/>
        </w:rPr>
      </w:pPr>
    </w:p>
    <w:p w:rsidR="00977B9E" w:rsidRDefault="0042333D">
      <w:pPr>
        <w:ind w:left="3253" w:right="3254"/>
        <w:jc w:val="center"/>
        <w:rPr>
          <w:rFonts w:ascii="Cambria Math" w:hAnsi="Cambria Math"/>
        </w:rPr>
      </w:pPr>
      <w:r>
        <w:rPr>
          <w:rFonts w:ascii="Cambria Math" w:hAnsi="Cambria Math"/>
        </w:rPr>
        <w:t>Fdo.</w:t>
      </w:r>
      <w:r>
        <w:rPr>
          <w:rFonts w:ascii="Cambria Math" w:hAnsi="Cambria Math"/>
          <w:spacing w:val="-3"/>
        </w:rPr>
        <w:t xml:space="preserve"> </w:t>
      </w:r>
      <w:r>
        <w:rPr>
          <w:rFonts w:ascii="Cambria Math" w:hAnsi="Cambria Math"/>
        </w:rPr>
        <w:t>Ángeles</w:t>
      </w:r>
      <w:r>
        <w:rPr>
          <w:rFonts w:ascii="Cambria Math" w:hAnsi="Cambria Math"/>
          <w:spacing w:val="-3"/>
        </w:rPr>
        <w:t xml:space="preserve"> </w:t>
      </w:r>
      <w:r>
        <w:rPr>
          <w:rFonts w:ascii="Cambria Math" w:hAnsi="Cambria Math"/>
        </w:rPr>
        <w:t>Díaz</w:t>
      </w:r>
      <w:r>
        <w:rPr>
          <w:rFonts w:ascii="Cambria Math" w:hAnsi="Cambria Math"/>
          <w:spacing w:val="-2"/>
        </w:rPr>
        <w:t xml:space="preserve"> Perdomo.</w:t>
      </w:r>
    </w:p>
    <w:p w:rsidR="00977B9E" w:rsidRDefault="00977B9E">
      <w:pPr>
        <w:jc w:val="center"/>
        <w:rPr>
          <w:rFonts w:ascii="Cambria Math" w:hAnsi="Cambria Math"/>
        </w:rPr>
        <w:sectPr w:rsidR="00977B9E">
          <w:headerReference w:type="default" r:id="rId25"/>
          <w:pgSz w:w="11910" w:h="16850"/>
          <w:pgMar w:top="3040" w:right="1180" w:bottom="280" w:left="1600" w:header="51" w:footer="0" w:gutter="0"/>
          <w:cols w:space="720"/>
        </w:sectPr>
      </w:pPr>
    </w:p>
    <w:p w:rsidR="00977B9E" w:rsidRDefault="0042333D">
      <w:pPr>
        <w:spacing w:before="3"/>
        <w:ind w:left="150"/>
        <w:rPr>
          <w:rFonts w:ascii="Cambria Math"/>
          <w:sz w:val="16"/>
        </w:rPr>
      </w:pPr>
      <w:bookmarkStart w:id="6" w:name="_bookmark5"/>
      <w:bookmarkEnd w:id="6"/>
      <w:r>
        <w:rPr>
          <w:rFonts w:ascii="Cambria Math"/>
          <w:spacing w:val="-5"/>
          <w:sz w:val="16"/>
        </w:rPr>
        <w:t>ADP</w:t>
      </w:r>
    </w:p>
    <w:p w:rsidR="00977B9E" w:rsidRDefault="00977B9E">
      <w:pPr>
        <w:pStyle w:val="Textoindependiente"/>
        <w:spacing w:before="10"/>
        <w:rPr>
          <w:rFonts w:ascii="Cambria Math"/>
          <w:sz w:val="20"/>
        </w:rPr>
      </w:pPr>
    </w:p>
    <w:p w:rsidR="00977B9E" w:rsidRDefault="0042333D">
      <w:pPr>
        <w:spacing w:before="63"/>
        <w:ind w:left="3253" w:right="3253"/>
        <w:jc w:val="center"/>
        <w:rPr>
          <w:rFonts w:ascii="Cambria Math" w:hAnsi="Cambria Math"/>
          <w:b/>
        </w:rPr>
      </w:pPr>
      <w:r>
        <w:rPr>
          <w:rFonts w:ascii="Cambria Math" w:hAnsi="Cambria Math"/>
          <w:b/>
        </w:rPr>
        <w:t>INFORME</w:t>
      </w:r>
      <w:r>
        <w:rPr>
          <w:rFonts w:ascii="Cambria Math" w:hAnsi="Cambria Math"/>
          <w:b/>
          <w:spacing w:val="-3"/>
        </w:rPr>
        <w:t xml:space="preserve"> </w:t>
      </w:r>
      <w:r>
        <w:rPr>
          <w:rFonts w:ascii="Cambria Math" w:hAnsi="Cambria Math"/>
          <w:b/>
        </w:rPr>
        <w:t>DE</w:t>
      </w:r>
      <w:r>
        <w:rPr>
          <w:rFonts w:ascii="Cambria Math" w:hAnsi="Cambria Math"/>
          <w:b/>
          <w:spacing w:val="-5"/>
        </w:rPr>
        <w:t xml:space="preserve"> </w:t>
      </w:r>
      <w:r>
        <w:rPr>
          <w:rFonts w:ascii="Cambria Math" w:hAnsi="Cambria Math"/>
          <w:b/>
          <w:spacing w:val="-2"/>
        </w:rPr>
        <w:t>NÓMINAS</w:t>
      </w:r>
    </w:p>
    <w:p w:rsidR="00977B9E" w:rsidRDefault="00977B9E">
      <w:pPr>
        <w:pStyle w:val="Textoindependiente"/>
        <w:rPr>
          <w:rFonts w:ascii="Cambria Math"/>
          <w:b/>
          <w:sz w:val="22"/>
        </w:rPr>
      </w:pPr>
    </w:p>
    <w:p w:rsidR="00977B9E" w:rsidRDefault="00977B9E">
      <w:pPr>
        <w:pStyle w:val="Textoindependiente"/>
        <w:spacing w:before="7"/>
        <w:rPr>
          <w:rFonts w:ascii="Cambria Math"/>
          <w:b/>
          <w:sz w:val="23"/>
        </w:rPr>
      </w:pPr>
    </w:p>
    <w:p w:rsidR="00977B9E" w:rsidRDefault="0042333D">
      <w:pPr>
        <w:ind w:left="102" w:right="99"/>
        <w:jc w:val="both"/>
        <w:rPr>
          <w:rFonts w:ascii="Cambria Math" w:hAnsi="Cambria Math"/>
        </w:rPr>
      </w:pPr>
      <w:r>
        <w:rPr>
          <w:rFonts w:ascii="Cambria Math" w:hAnsi="Cambria Math"/>
        </w:rPr>
        <w:t>Vista diligencia de fecha 5 de los corrientes, relativa al expediente nº2020000020, solicitando informe sobre el importe correspondiente al Complemento Especial Dedicación del Coordinador de Instalaciones Deport</w:t>
      </w:r>
      <w:r>
        <w:rPr>
          <w:rFonts w:ascii="Cambria Math" w:hAnsi="Cambria Math"/>
        </w:rPr>
        <w:t>ivas del Organismo Autónomo de Deportes, D. Francisco Javier Álvarez Iglesias, para el ejercicio 2020; se informa:</w:t>
      </w:r>
    </w:p>
    <w:p w:rsidR="00977B9E" w:rsidRDefault="00977B9E">
      <w:pPr>
        <w:pStyle w:val="Textoindependiente"/>
        <w:spacing w:before="6"/>
        <w:rPr>
          <w:rFonts w:ascii="Cambria Math"/>
          <w:sz w:val="22"/>
        </w:rPr>
      </w:pPr>
    </w:p>
    <w:p w:rsidR="00977B9E" w:rsidRDefault="0042333D">
      <w:pPr>
        <w:spacing w:line="235" w:lineRule="auto"/>
        <w:ind w:left="102" w:right="101"/>
        <w:jc w:val="both"/>
        <w:rPr>
          <w:rFonts w:ascii="Cambria Math" w:hAnsi="Cambria Math"/>
        </w:rPr>
      </w:pPr>
      <w:r>
        <w:rPr>
          <w:rFonts w:ascii="Cambria Math" w:hAnsi="Cambria Math"/>
        </w:rPr>
        <w:t>El Complemento de Especial Dedicación correspondiente al año 2020 en aplicación de lo establecido</w:t>
      </w:r>
      <w:r>
        <w:rPr>
          <w:rFonts w:ascii="Cambria Math" w:hAnsi="Cambria Math"/>
          <w:spacing w:val="-3"/>
        </w:rPr>
        <w:t xml:space="preserve"> </w:t>
      </w:r>
      <w:r>
        <w:rPr>
          <w:rFonts w:ascii="Cambria Math" w:hAnsi="Cambria Math"/>
        </w:rPr>
        <w:t>en</w:t>
      </w:r>
      <w:r>
        <w:rPr>
          <w:rFonts w:ascii="Cambria Math" w:hAnsi="Cambria Math"/>
          <w:spacing w:val="-3"/>
        </w:rPr>
        <w:t xml:space="preserve"> </w:t>
      </w:r>
      <w:r>
        <w:rPr>
          <w:rFonts w:ascii="Cambria Math" w:hAnsi="Cambria Math"/>
        </w:rPr>
        <w:t>el</w:t>
      </w:r>
      <w:r>
        <w:rPr>
          <w:rFonts w:ascii="Cambria Math" w:hAnsi="Cambria Math"/>
          <w:spacing w:val="-2"/>
        </w:rPr>
        <w:t xml:space="preserve"> </w:t>
      </w:r>
      <w:r>
        <w:rPr>
          <w:rFonts w:ascii="Cambria Math" w:hAnsi="Cambria Math"/>
          <w:i/>
          <w:sz w:val="23"/>
        </w:rPr>
        <w:t>Real</w:t>
      </w:r>
      <w:r>
        <w:rPr>
          <w:rFonts w:ascii="Cambria Math" w:hAnsi="Cambria Math"/>
          <w:i/>
          <w:spacing w:val="-5"/>
          <w:sz w:val="23"/>
        </w:rPr>
        <w:t xml:space="preserve"> </w:t>
      </w:r>
      <w:r>
        <w:rPr>
          <w:rFonts w:ascii="Cambria Math" w:hAnsi="Cambria Math"/>
          <w:i/>
          <w:sz w:val="23"/>
        </w:rPr>
        <w:t>Decreto-Ley</w:t>
      </w:r>
      <w:r>
        <w:rPr>
          <w:rFonts w:ascii="Cambria Math" w:hAnsi="Cambria Math"/>
          <w:i/>
          <w:spacing w:val="-5"/>
          <w:sz w:val="23"/>
        </w:rPr>
        <w:t xml:space="preserve"> </w:t>
      </w:r>
      <w:r>
        <w:rPr>
          <w:rFonts w:ascii="Cambria Math" w:hAnsi="Cambria Math"/>
          <w:i/>
          <w:sz w:val="23"/>
        </w:rPr>
        <w:t>20/2020,</w:t>
      </w:r>
      <w:r>
        <w:rPr>
          <w:rFonts w:ascii="Cambria Math" w:hAnsi="Cambria Math"/>
          <w:i/>
          <w:spacing w:val="-5"/>
          <w:sz w:val="23"/>
        </w:rPr>
        <w:t xml:space="preserve"> </w:t>
      </w:r>
      <w:r>
        <w:rPr>
          <w:rFonts w:ascii="Cambria Math" w:hAnsi="Cambria Math"/>
          <w:i/>
          <w:sz w:val="23"/>
        </w:rPr>
        <w:t>de</w:t>
      </w:r>
      <w:r>
        <w:rPr>
          <w:rFonts w:ascii="Cambria Math" w:hAnsi="Cambria Math"/>
          <w:i/>
          <w:spacing w:val="-5"/>
          <w:sz w:val="23"/>
        </w:rPr>
        <w:t xml:space="preserve"> </w:t>
      </w:r>
      <w:r>
        <w:rPr>
          <w:rFonts w:ascii="Cambria Math" w:hAnsi="Cambria Math"/>
          <w:i/>
          <w:sz w:val="23"/>
        </w:rPr>
        <w:t>21</w:t>
      </w:r>
      <w:r>
        <w:rPr>
          <w:rFonts w:ascii="Cambria Math" w:hAnsi="Cambria Math"/>
          <w:i/>
          <w:spacing w:val="-7"/>
          <w:sz w:val="23"/>
        </w:rPr>
        <w:t xml:space="preserve"> </w:t>
      </w:r>
      <w:r>
        <w:rPr>
          <w:rFonts w:ascii="Cambria Math" w:hAnsi="Cambria Math"/>
          <w:i/>
          <w:sz w:val="23"/>
        </w:rPr>
        <w:t>de</w:t>
      </w:r>
      <w:r>
        <w:rPr>
          <w:rFonts w:ascii="Cambria Math" w:hAnsi="Cambria Math"/>
          <w:i/>
          <w:spacing w:val="-4"/>
          <w:sz w:val="23"/>
        </w:rPr>
        <w:t xml:space="preserve"> </w:t>
      </w:r>
      <w:r>
        <w:rPr>
          <w:rFonts w:ascii="Cambria Math" w:hAnsi="Cambria Math"/>
          <w:i/>
          <w:sz w:val="23"/>
        </w:rPr>
        <w:t>enero</w:t>
      </w:r>
      <w:r>
        <w:rPr>
          <w:rFonts w:ascii="Cambria Math" w:hAnsi="Cambria Math"/>
          <w:i/>
          <w:spacing w:val="-5"/>
          <w:sz w:val="23"/>
        </w:rPr>
        <w:t xml:space="preserve"> </w:t>
      </w:r>
      <w:r>
        <w:rPr>
          <w:rFonts w:ascii="Cambria Math" w:hAnsi="Cambria Math"/>
          <w:i/>
          <w:sz w:val="23"/>
        </w:rPr>
        <w:t>por</w:t>
      </w:r>
      <w:r>
        <w:rPr>
          <w:rFonts w:ascii="Cambria Math" w:hAnsi="Cambria Math"/>
          <w:i/>
          <w:spacing w:val="-5"/>
          <w:sz w:val="23"/>
        </w:rPr>
        <w:t xml:space="preserve"> </w:t>
      </w:r>
      <w:r>
        <w:rPr>
          <w:rFonts w:ascii="Cambria Math" w:hAnsi="Cambria Math"/>
          <w:i/>
          <w:sz w:val="23"/>
        </w:rPr>
        <w:t>el</w:t>
      </w:r>
      <w:r>
        <w:rPr>
          <w:rFonts w:ascii="Cambria Math" w:hAnsi="Cambria Math"/>
          <w:i/>
          <w:spacing w:val="-5"/>
          <w:sz w:val="23"/>
        </w:rPr>
        <w:t xml:space="preserve"> </w:t>
      </w:r>
      <w:r>
        <w:rPr>
          <w:rFonts w:ascii="Cambria Math" w:hAnsi="Cambria Math"/>
          <w:i/>
          <w:sz w:val="23"/>
        </w:rPr>
        <w:t>que</w:t>
      </w:r>
      <w:r>
        <w:rPr>
          <w:rFonts w:ascii="Cambria Math" w:hAnsi="Cambria Math"/>
          <w:i/>
          <w:spacing w:val="-6"/>
          <w:sz w:val="23"/>
        </w:rPr>
        <w:t xml:space="preserve"> </w:t>
      </w:r>
      <w:r>
        <w:rPr>
          <w:rFonts w:ascii="Cambria Math" w:hAnsi="Cambria Math"/>
          <w:i/>
          <w:sz w:val="23"/>
        </w:rPr>
        <w:t>se</w:t>
      </w:r>
      <w:r>
        <w:rPr>
          <w:rFonts w:ascii="Cambria Math" w:hAnsi="Cambria Math"/>
          <w:i/>
          <w:spacing w:val="-5"/>
          <w:sz w:val="23"/>
        </w:rPr>
        <w:t xml:space="preserve"> </w:t>
      </w:r>
      <w:r>
        <w:rPr>
          <w:rFonts w:ascii="Cambria Math" w:hAnsi="Cambria Math"/>
          <w:i/>
          <w:sz w:val="23"/>
        </w:rPr>
        <w:t>aprueban</w:t>
      </w:r>
      <w:r>
        <w:rPr>
          <w:rFonts w:ascii="Cambria Math" w:hAnsi="Cambria Math"/>
          <w:i/>
          <w:spacing w:val="-5"/>
          <w:sz w:val="23"/>
        </w:rPr>
        <w:t xml:space="preserve"> </w:t>
      </w:r>
      <w:r>
        <w:rPr>
          <w:rFonts w:ascii="Cambria Math" w:hAnsi="Cambria Math"/>
          <w:i/>
          <w:sz w:val="23"/>
        </w:rPr>
        <w:t xml:space="preserve">medidas urgentes en materia de retribuciones en el ámbito del sector público, </w:t>
      </w:r>
      <w:r>
        <w:rPr>
          <w:rFonts w:ascii="Cambria Math" w:hAnsi="Cambria Math"/>
        </w:rPr>
        <w:t>y la resolución de la Presidencia del Organismo Autónomo de Deportes, núm. 119/2020, de 21 de febrero,</w:t>
      </w:r>
      <w:r>
        <w:rPr>
          <w:rFonts w:ascii="Cambria Math" w:hAnsi="Cambria Math"/>
          <w:spacing w:val="40"/>
        </w:rPr>
        <w:t xml:space="preserve"> </w:t>
      </w:r>
      <w:r>
        <w:rPr>
          <w:rFonts w:ascii="Cambria Math" w:hAnsi="Cambria Math"/>
        </w:rPr>
        <w:t>aplicando el incremento del 2% sobre las vigen</w:t>
      </w:r>
      <w:r>
        <w:rPr>
          <w:rFonts w:ascii="Cambria Math" w:hAnsi="Cambria Math"/>
        </w:rPr>
        <w:t>tes a 31 de diciembre de 2019; será el que se indica a continuación:</w:t>
      </w:r>
    </w:p>
    <w:p w:rsidR="00977B9E" w:rsidRDefault="0042333D">
      <w:pPr>
        <w:pStyle w:val="Textoindependiente"/>
        <w:spacing w:before="3"/>
        <w:rPr>
          <w:rFonts w:ascii="Cambria Math"/>
          <w:sz w:val="20"/>
        </w:rPr>
      </w:pPr>
      <w:r>
        <w:pict>
          <v:group id="docshapegroup107" o:spid="_x0000_s4821" style="position:absolute;margin-left:229.85pt;margin-top:13.1pt;width:156.5pt;height:27.25pt;z-index:-15712768;mso-wrap-distance-left:0;mso-wrap-distance-right:0;mso-position-horizontal-relative:page" coordorigin="4597,262" coordsize="3130,545">
            <v:shape id="docshape108" o:spid="_x0000_s4823" style="position:absolute;left:4597;top:261;width:3130;height:545" coordorigin="4597,262" coordsize="3130,545" o:spt="100" adj="0,,0" path="m4607,797r-10,l4597,807r10,l4607,797xm4607,262r-10,l4597,271r,257l4597,538r,259l4607,797r,-259l4607,528r,-257l4607,262xm7727,797r-10,l7717,797r-1550,l6157,797r-1550,l4607,807r1550,l6167,807r1550,l7717,807r10,l7727,797xm7727,262r-10,l7717,262r,9l7717,528r-1550,l6167,271r1550,l7717,262r-1550,l6157,262r-1550,l4607,271r1550,l6157,528r-1550,l4607,538r1550,l6157,797r10,l6167,538r1550,l7717,797r10,l7727,538r,-10l7727,271r,-9xe" fillcolor="black" stroked="f">
              <v:stroke joinstyle="round"/>
              <v:formulas/>
              <v:path arrowok="t" o:connecttype="segments"/>
            </v:shape>
            <v:shape id="docshape109" o:spid="_x0000_s4822" type="#_x0000_t202" style="position:absolute;left:4597;top:261;width:3130;height:545" filled="f" stroked="f">
              <v:textbox inset="0,0,0,0">
                <w:txbxContent>
                  <w:p w:rsidR="00977B9E" w:rsidRDefault="0042333D">
                    <w:pPr>
                      <w:tabs>
                        <w:tab w:val="left" w:pos="1559"/>
                      </w:tabs>
                      <w:spacing w:before="9"/>
                      <w:ind w:right="140"/>
                      <w:jc w:val="right"/>
                      <w:rPr>
                        <w:rFonts w:ascii="Cambria Math"/>
                        <w:b/>
                      </w:rPr>
                    </w:pPr>
                    <w:r>
                      <w:rPr>
                        <w:rFonts w:ascii="Cambria Math"/>
                        <w:b/>
                      </w:rPr>
                      <w:t>Importe</w:t>
                    </w:r>
                    <w:r>
                      <w:rPr>
                        <w:rFonts w:ascii="Cambria Math"/>
                        <w:b/>
                        <w:spacing w:val="-4"/>
                      </w:rPr>
                      <w:t xml:space="preserve"> 2019</w:t>
                    </w:r>
                    <w:r>
                      <w:rPr>
                        <w:rFonts w:ascii="Cambria Math"/>
                        <w:b/>
                      </w:rPr>
                      <w:tab/>
                      <w:t>Importe</w:t>
                    </w:r>
                    <w:r>
                      <w:rPr>
                        <w:rFonts w:ascii="Cambria Math"/>
                        <w:b/>
                        <w:spacing w:val="-4"/>
                      </w:rPr>
                      <w:t xml:space="preserve"> 2020</w:t>
                    </w:r>
                  </w:p>
                  <w:p w:rsidR="00977B9E" w:rsidRDefault="0042333D">
                    <w:pPr>
                      <w:tabs>
                        <w:tab w:val="left" w:pos="1560"/>
                      </w:tabs>
                      <w:spacing w:before="11"/>
                      <w:ind w:right="109"/>
                      <w:jc w:val="right"/>
                      <w:rPr>
                        <w:rFonts w:ascii="Cambria Math"/>
                      </w:rPr>
                    </w:pPr>
                    <w:r>
                      <w:rPr>
                        <w:rFonts w:ascii="Cambria Math"/>
                        <w:spacing w:val="-2"/>
                      </w:rPr>
                      <w:t>675,11</w:t>
                    </w:r>
                    <w:r>
                      <w:rPr>
                        <w:rFonts w:ascii="Cambria Math"/>
                      </w:rPr>
                      <w:tab/>
                    </w:r>
                    <w:r>
                      <w:rPr>
                        <w:rFonts w:ascii="Cambria Math"/>
                        <w:spacing w:val="-2"/>
                      </w:rPr>
                      <w:t>688,61</w:t>
                    </w:r>
                  </w:p>
                </w:txbxContent>
              </v:textbox>
            </v:shape>
            <w10:wrap type="topAndBottom" anchorx="page"/>
          </v:group>
        </w:pict>
      </w:r>
    </w:p>
    <w:p w:rsidR="00977B9E" w:rsidRDefault="00977B9E">
      <w:pPr>
        <w:pStyle w:val="Textoindependiente"/>
        <w:spacing w:before="8"/>
        <w:rPr>
          <w:rFonts w:ascii="Cambria Math"/>
          <w:sz w:val="16"/>
        </w:rPr>
      </w:pPr>
    </w:p>
    <w:p w:rsidR="00977B9E" w:rsidRDefault="0042333D">
      <w:pPr>
        <w:spacing w:before="63"/>
        <w:ind w:left="102"/>
        <w:rPr>
          <w:rFonts w:ascii="Cambria Math" w:hAnsi="Cambria Math"/>
        </w:rPr>
      </w:pPr>
      <w:r>
        <w:rPr>
          <w:rFonts w:ascii="Cambria Math" w:hAnsi="Cambria Math"/>
        </w:rPr>
        <w:t>En</w:t>
      </w:r>
      <w:r>
        <w:rPr>
          <w:rFonts w:ascii="Cambria Math" w:hAnsi="Cambria Math"/>
          <w:spacing w:val="-6"/>
        </w:rPr>
        <w:t xml:space="preserve"> </w:t>
      </w:r>
      <w:r>
        <w:rPr>
          <w:rFonts w:ascii="Cambria Math" w:hAnsi="Cambria Math"/>
        </w:rPr>
        <w:t>San</w:t>
      </w:r>
      <w:r>
        <w:rPr>
          <w:rFonts w:ascii="Cambria Math" w:hAnsi="Cambria Math"/>
          <w:spacing w:val="-4"/>
        </w:rPr>
        <w:t xml:space="preserve"> </w:t>
      </w:r>
      <w:r>
        <w:rPr>
          <w:rFonts w:ascii="Cambria Math" w:hAnsi="Cambria Math"/>
        </w:rPr>
        <w:t>Cristóbal</w:t>
      </w:r>
      <w:r>
        <w:rPr>
          <w:rFonts w:ascii="Cambria Math" w:hAnsi="Cambria Math"/>
          <w:spacing w:val="-3"/>
        </w:rPr>
        <w:t xml:space="preserve"> </w:t>
      </w:r>
      <w:r>
        <w:rPr>
          <w:rFonts w:ascii="Cambria Math" w:hAnsi="Cambria Math"/>
        </w:rPr>
        <w:t>de</w:t>
      </w:r>
      <w:r>
        <w:rPr>
          <w:rFonts w:ascii="Cambria Math" w:hAnsi="Cambria Math"/>
          <w:spacing w:val="-2"/>
        </w:rPr>
        <w:t xml:space="preserve"> </w:t>
      </w:r>
      <w:r>
        <w:rPr>
          <w:rFonts w:ascii="Cambria Math" w:hAnsi="Cambria Math"/>
        </w:rPr>
        <w:t>La</w:t>
      </w:r>
      <w:r>
        <w:rPr>
          <w:rFonts w:ascii="Cambria Math" w:hAnsi="Cambria Math"/>
          <w:spacing w:val="-2"/>
        </w:rPr>
        <w:t xml:space="preserve"> </w:t>
      </w:r>
      <w:r>
        <w:rPr>
          <w:rFonts w:ascii="Cambria Math" w:hAnsi="Cambria Math"/>
        </w:rPr>
        <w:t>Laguna,</w:t>
      </w:r>
      <w:r>
        <w:rPr>
          <w:rFonts w:ascii="Cambria Math" w:hAnsi="Cambria Math"/>
          <w:spacing w:val="-2"/>
        </w:rPr>
        <w:t xml:space="preserve"> </w:t>
      </w:r>
      <w:r>
        <w:rPr>
          <w:rFonts w:ascii="Cambria Math" w:hAnsi="Cambria Math"/>
        </w:rPr>
        <w:t>a</w:t>
      </w:r>
      <w:r>
        <w:rPr>
          <w:rFonts w:ascii="Cambria Math" w:hAnsi="Cambria Math"/>
          <w:spacing w:val="45"/>
        </w:rPr>
        <w:t xml:space="preserve"> </w:t>
      </w:r>
      <w:r>
        <w:rPr>
          <w:rFonts w:ascii="Cambria Math" w:hAnsi="Cambria Math"/>
        </w:rPr>
        <w:t>la</w:t>
      </w:r>
      <w:r>
        <w:rPr>
          <w:rFonts w:ascii="Cambria Math" w:hAnsi="Cambria Math"/>
          <w:spacing w:val="-3"/>
        </w:rPr>
        <w:t xml:space="preserve"> </w:t>
      </w:r>
      <w:r>
        <w:rPr>
          <w:rFonts w:ascii="Cambria Math" w:hAnsi="Cambria Math"/>
        </w:rPr>
        <w:t>fecha</w:t>
      </w:r>
      <w:r>
        <w:rPr>
          <w:rFonts w:ascii="Cambria Math" w:hAnsi="Cambria Math"/>
          <w:spacing w:val="-2"/>
        </w:rPr>
        <w:t xml:space="preserve"> </w:t>
      </w:r>
      <w:r>
        <w:rPr>
          <w:rFonts w:ascii="Cambria Math" w:hAnsi="Cambria Math"/>
        </w:rPr>
        <w:t>de</w:t>
      </w:r>
      <w:r>
        <w:rPr>
          <w:rFonts w:ascii="Cambria Math" w:hAnsi="Cambria Math"/>
          <w:spacing w:val="-2"/>
        </w:rPr>
        <w:t xml:space="preserve"> </w:t>
      </w:r>
      <w:r>
        <w:rPr>
          <w:rFonts w:ascii="Cambria Math" w:hAnsi="Cambria Math"/>
        </w:rPr>
        <w:t>la</w:t>
      </w:r>
      <w:r>
        <w:rPr>
          <w:rFonts w:ascii="Cambria Math" w:hAnsi="Cambria Math"/>
          <w:spacing w:val="-2"/>
        </w:rPr>
        <w:t xml:space="preserve"> firma.</w:t>
      </w:r>
    </w:p>
    <w:p w:rsidR="00977B9E" w:rsidRDefault="00977B9E">
      <w:pPr>
        <w:pStyle w:val="Textoindependiente"/>
        <w:rPr>
          <w:rFonts w:ascii="Cambria Math"/>
          <w:sz w:val="22"/>
        </w:rPr>
      </w:pPr>
    </w:p>
    <w:p w:rsidR="00977B9E" w:rsidRDefault="0042333D">
      <w:pPr>
        <w:spacing w:before="1"/>
        <w:ind w:left="3253" w:right="3253"/>
        <w:jc w:val="center"/>
        <w:rPr>
          <w:rFonts w:ascii="Cambria Math"/>
        </w:rPr>
      </w:pPr>
      <w:r>
        <w:rPr>
          <w:rFonts w:ascii="Cambria Math"/>
        </w:rPr>
        <w:t>LA</w:t>
      </w:r>
      <w:r>
        <w:rPr>
          <w:rFonts w:ascii="Cambria Math"/>
          <w:spacing w:val="-3"/>
        </w:rPr>
        <w:t xml:space="preserve"> </w:t>
      </w:r>
      <w:r>
        <w:rPr>
          <w:rFonts w:ascii="Cambria Math"/>
        </w:rPr>
        <w:t>JEFA</w:t>
      </w:r>
      <w:r>
        <w:rPr>
          <w:rFonts w:ascii="Cambria Math"/>
          <w:spacing w:val="-4"/>
        </w:rPr>
        <w:t xml:space="preserve"> </w:t>
      </w:r>
      <w:r>
        <w:rPr>
          <w:rFonts w:ascii="Cambria Math"/>
        </w:rPr>
        <w:t>DE</w:t>
      </w:r>
      <w:r>
        <w:rPr>
          <w:rFonts w:ascii="Cambria Math"/>
          <w:spacing w:val="-1"/>
        </w:rPr>
        <w:t xml:space="preserve"> </w:t>
      </w:r>
      <w:r>
        <w:rPr>
          <w:rFonts w:ascii="Cambria Math"/>
          <w:spacing w:val="-2"/>
        </w:rPr>
        <w:t>NEGOCIADO,</w:t>
      </w:r>
    </w:p>
    <w:p w:rsidR="00977B9E" w:rsidRDefault="00977B9E">
      <w:pPr>
        <w:pStyle w:val="Textoindependiente"/>
        <w:rPr>
          <w:rFonts w:ascii="Cambria Math"/>
          <w:sz w:val="22"/>
        </w:rPr>
      </w:pPr>
    </w:p>
    <w:p w:rsidR="00977B9E" w:rsidRDefault="00977B9E">
      <w:pPr>
        <w:pStyle w:val="Textoindependiente"/>
        <w:spacing w:before="10"/>
        <w:rPr>
          <w:rFonts w:ascii="Cambria Math"/>
          <w:sz w:val="21"/>
        </w:rPr>
      </w:pPr>
    </w:p>
    <w:p w:rsidR="00977B9E" w:rsidRDefault="0042333D">
      <w:pPr>
        <w:ind w:left="3253" w:right="3254"/>
        <w:jc w:val="center"/>
        <w:rPr>
          <w:rFonts w:ascii="Cambria Math" w:hAnsi="Cambria Math"/>
        </w:rPr>
      </w:pPr>
      <w:r>
        <w:rPr>
          <w:rFonts w:ascii="Cambria Math" w:hAnsi="Cambria Math"/>
        </w:rPr>
        <w:t>Fdo.</w:t>
      </w:r>
      <w:r>
        <w:rPr>
          <w:rFonts w:ascii="Cambria Math" w:hAnsi="Cambria Math"/>
          <w:spacing w:val="-3"/>
        </w:rPr>
        <w:t xml:space="preserve"> </w:t>
      </w:r>
      <w:r>
        <w:rPr>
          <w:rFonts w:ascii="Cambria Math" w:hAnsi="Cambria Math"/>
        </w:rPr>
        <w:t>Ángeles</w:t>
      </w:r>
      <w:r>
        <w:rPr>
          <w:rFonts w:ascii="Cambria Math" w:hAnsi="Cambria Math"/>
          <w:spacing w:val="-3"/>
        </w:rPr>
        <w:t xml:space="preserve"> </w:t>
      </w:r>
      <w:r>
        <w:rPr>
          <w:rFonts w:ascii="Cambria Math" w:hAnsi="Cambria Math"/>
        </w:rPr>
        <w:t>Díaz</w:t>
      </w:r>
      <w:r>
        <w:rPr>
          <w:rFonts w:ascii="Cambria Math" w:hAnsi="Cambria Math"/>
          <w:spacing w:val="-2"/>
        </w:rPr>
        <w:t xml:space="preserve"> Perdomo.</w:t>
      </w:r>
    </w:p>
    <w:p w:rsidR="00977B9E" w:rsidRDefault="00977B9E">
      <w:pPr>
        <w:jc w:val="center"/>
        <w:rPr>
          <w:rFonts w:ascii="Cambria Math" w:hAnsi="Cambria Math"/>
        </w:rPr>
        <w:sectPr w:rsidR="00977B9E">
          <w:pgSz w:w="11910" w:h="16850"/>
          <w:pgMar w:top="3040" w:right="1180" w:bottom="280" w:left="1600" w:header="51" w:footer="0" w:gutter="0"/>
          <w:cols w:space="720"/>
        </w:sectPr>
      </w:pPr>
    </w:p>
    <w:p w:rsidR="00977B9E" w:rsidRDefault="0042333D">
      <w:pPr>
        <w:spacing w:before="3"/>
        <w:ind w:left="150"/>
        <w:rPr>
          <w:rFonts w:ascii="Cambria Math"/>
          <w:sz w:val="16"/>
        </w:rPr>
      </w:pPr>
      <w:bookmarkStart w:id="7" w:name="_bookmark6"/>
      <w:bookmarkEnd w:id="7"/>
      <w:r>
        <w:rPr>
          <w:rFonts w:ascii="Cambria Math"/>
          <w:spacing w:val="-5"/>
          <w:sz w:val="16"/>
        </w:rPr>
        <w:t>ADP</w:t>
      </w:r>
    </w:p>
    <w:p w:rsidR="00977B9E" w:rsidRDefault="00977B9E">
      <w:pPr>
        <w:pStyle w:val="Textoindependiente"/>
        <w:rPr>
          <w:rFonts w:ascii="Cambria Math"/>
          <w:sz w:val="20"/>
        </w:rPr>
      </w:pPr>
    </w:p>
    <w:p w:rsidR="00977B9E" w:rsidRDefault="00977B9E">
      <w:pPr>
        <w:pStyle w:val="Textoindependiente"/>
        <w:rPr>
          <w:rFonts w:ascii="Cambria Math"/>
          <w:sz w:val="20"/>
        </w:rPr>
      </w:pPr>
    </w:p>
    <w:p w:rsidR="00977B9E" w:rsidRDefault="00977B9E">
      <w:pPr>
        <w:pStyle w:val="Textoindependiente"/>
        <w:rPr>
          <w:rFonts w:ascii="Cambria Math"/>
          <w:sz w:val="20"/>
        </w:rPr>
      </w:pPr>
    </w:p>
    <w:p w:rsidR="00977B9E" w:rsidRDefault="00977B9E">
      <w:pPr>
        <w:pStyle w:val="Textoindependiente"/>
        <w:spacing w:before="4"/>
        <w:rPr>
          <w:rFonts w:ascii="Cambria Math"/>
          <w:sz w:val="25"/>
        </w:rPr>
      </w:pPr>
    </w:p>
    <w:p w:rsidR="00977B9E" w:rsidRDefault="0042333D">
      <w:pPr>
        <w:spacing w:before="63"/>
        <w:ind w:left="3253" w:right="3253"/>
        <w:jc w:val="center"/>
        <w:rPr>
          <w:rFonts w:ascii="Cambria Math" w:hAnsi="Cambria Math"/>
          <w:b/>
        </w:rPr>
      </w:pPr>
      <w:r>
        <w:rPr>
          <w:rFonts w:ascii="Cambria Math" w:hAnsi="Cambria Math"/>
          <w:b/>
        </w:rPr>
        <w:t>INFORME</w:t>
      </w:r>
      <w:r>
        <w:rPr>
          <w:rFonts w:ascii="Cambria Math" w:hAnsi="Cambria Math"/>
          <w:b/>
          <w:spacing w:val="-3"/>
        </w:rPr>
        <w:t xml:space="preserve"> </w:t>
      </w:r>
      <w:r>
        <w:rPr>
          <w:rFonts w:ascii="Cambria Math" w:hAnsi="Cambria Math"/>
          <w:b/>
        </w:rPr>
        <w:t>DE</w:t>
      </w:r>
      <w:r>
        <w:rPr>
          <w:rFonts w:ascii="Cambria Math" w:hAnsi="Cambria Math"/>
          <w:b/>
          <w:spacing w:val="-5"/>
        </w:rPr>
        <w:t xml:space="preserve"> </w:t>
      </w:r>
      <w:r>
        <w:rPr>
          <w:rFonts w:ascii="Cambria Math" w:hAnsi="Cambria Math"/>
          <w:b/>
          <w:spacing w:val="-2"/>
        </w:rPr>
        <w:t>NÓMINAS</w:t>
      </w:r>
    </w:p>
    <w:p w:rsidR="00977B9E" w:rsidRDefault="00977B9E">
      <w:pPr>
        <w:pStyle w:val="Textoindependiente"/>
        <w:spacing w:before="8"/>
        <w:rPr>
          <w:rFonts w:ascii="Cambria Math"/>
          <w:b/>
          <w:sz w:val="23"/>
        </w:rPr>
      </w:pPr>
    </w:p>
    <w:p w:rsidR="00977B9E" w:rsidRDefault="0042333D">
      <w:pPr>
        <w:ind w:left="102" w:right="100"/>
        <w:jc w:val="both"/>
        <w:rPr>
          <w:rFonts w:ascii="Cambria Math" w:hAnsi="Cambria Math"/>
        </w:rPr>
      </w:pPr>
      <w:r>
        <w:rPr>
          <w:rFonts w:ascii="Cambria Math" w:hAnsi="Cambria Math"/>
        </w:rPr>
        <w:t>Vista diligencia de fecha 5 de los corrientes, relativa al expediente nº2020000021, solicitando informe sobre el importe correspondiente al Complemento Especial Dedicación a percibir por el personal adscrito al servicio de mantenimiento y vigi</w:t>
      </w:r>
      <w:r>
        <w:rPr>
          <w:rFonts w:ascii="Cambria Math" w:hAnsi="Cambria Math"/>
        </w:rPr>
        <w:t>lancia de las instalaciones deportivas, para el ejercicio 2020; se informa:</w:t>
      </w:r>
    </w:p>
    <w:p w:rsidR="00977B9E" w:rsidRDefault="00977B9E">
      <w:pPr>
        <w:pStyle w:val="Textoindependiente"/>
        <w:spacing w:before="4"/>
        <w:rPr>
          <w:rFonts w:ascii="Cambria Math"/>
          <w:sz w:val="22"/>
        </w:rPr>
      </w:pPr>
    </w:p>
    <w:p w:rsidR="00977B9E" w:rsidRDefault="0042333D">
      <w:pPr>
        <w:spacing w:line="235" w:lineRule="auto"/>
        <w:ind w:left="102" w:right="102"/>
        <w:jc w:val="both"/>
        <w:rPr>
          <w:rFonts w:ascii="Cambria Math" w:hAnsi="Cambria Math"/>
        </w:rPr>
      </w:pPr>
      <w:r>
        <w:rPr>
          <w:rFonts w:ascii="Cambria Math" w:hAnsi="Cambria Math"/>
        </w:rPr>
        <w:t>El Complemento de Especial Dedicación correspondiente al año 2020 en aplicación de lo establecido</w:t>
      </w:r>
      <w:r>
        <w:rPr>
          <w:rFonts w:ascii="Cambria Math" w:hAnsi="Cambria Math"/>
          <w:spacing w:val="-3"/>
        </w:rPr>
        <w:t xml:space="preserve"> </w:t>
      </w:r>
      <w:r>
        <w:rPr>
          <w:rFonts w:ascii="Cambria Math" w:hAnsi="Cambria Math"/>
        </w:rPr>
        <w:t>en</w:t>
      </w:r>
      <w:r>
        <w:rPr>
          <w:rFonts w:ascii="Cambria Math" w:hAnsi="Cambria Math"/>
          <w:spacing w:val="-3"/>
        </w:rPr>
        <w:t xml:space="preserve"> </w:t>
      </w:r>
      <w:r>
        <w:rPr>
          <w:rFonts w:ascii="Cambria Math" w:hAnsi="Cambria Math"/>
        </w:rPr>
        <w:t>el</w:t>
      </w:r>
      <w:r>
        <w:rPr>
          <w:rFonts w:ascii="Cambria Math" w:hAnsi="Cambria Math"/>
          <w:spacing w:val="-2"/>
        </w:rPr>
        <w:t xml:space="preserve"> </w:t>
      </w:r>
      <w:r>
        <w:rPr>
          <w:rFonts w:ascii="Cambria Math" w:hAnsi="Cambria Math"/>
          <w:i/>
          <w:sz w:val="23"/>
        </w:rPr>
        <w:t>Real</w:t>
      </w:r>
      <w:r>
        <w:rPr>
          <w:rFonts w:ascii="Cambria Math" w:hAnsi="Cambria Math"/>
          <w:i/>
          <w:spacing w:val="-5"/>
          <w:sz w:val="23"/>
        </w:rPr>
        <w:t xml:space="preserve"> </w:t>
      </w:r>
      <w:r>
        <w:rPr>
          <w:rFonts w:ascii="Cambria Math" w:hAnsi="Cambria Math"/>
          <w:i/>
          <w:sz w:val="23"/>
        </w:rPr>
        <w:t>Decreto-Ley</w:t>
      </w:r>
      <w:r>
        <w:rPr>
          <w:rFonts w:ascii="Cambria Math" w:hAnsi="Cambria Math"/>
          <w:i/>
          <w:spacing w:val="-5"/>
          <w:sz w:val="23"/>
        </w:rPr>
        <w:t xml:space="preserve"> </w:t>
      </w:r>
      <w:r>
        <w:rPr>
          <w:rFonts w:ascii="Cambria Math" w:hAnsi="Cambria Math"/>
          <w:i/>
          <w:sz w:val="23"/>
        </w:rPr>
        <w:t>20/2020,</w:t>
      </w:r>
      <w:r>
        <w:rPr>
          <w:rFonts w:ascii="Cambria Math" w:hAnsi="Cambria Math"/>
          <w:i/>
          <w:spacing w:val="-5"/>
          <w:sz w:val="23"/>
        </w:rPr>
        <w:t xml:space="preserve"> </w:t>
      </w:r>
      <w:r>
        <w:rPr>
          <w:rFonts w:ascii="Cambria Math" w:hAnsi="Cambria Math"/>
          <w:i/>
          <w:sz w:val="23"/>
        </w:rPr>
        <w:t>de</w:t>
      </w:r>
      <w:r>
        <w:rPr>
          <w:rFonts w:ascii="Cambria Math" w:hAnsi="Cambria Math"/>
          <w:i/>
          <w:spacing w:val="-5"/>
          <w:sz w:val="23"/>
        </w:rPr>
        <w:t xml:space="preserve"> </w:t>
      </w:r>
      <w:r>
        <w:rPr>
          <w:rFonts w:ascii="Cambria Math" w:hAnsi="Cambria Math"/>
          <w:i/>
          <w:sz w:val="23"/>
        </w:rPr>
        <w:t>21</w:t>
      </w:r>
      <w:r>
        <w:rPr>
          <w:rFonts w:ascii="Cambria Math" w:hAnsi="Cambria Math"/>
          <w:i/>
          <w:spacing w:val="-7"/>
          <w:sz w:val="23"/>
        </w:rPr>
        <w:t xml:space="preserve"> </w:t>
      </w:r>
      <w:r>
        <w:rPr>
          <w:rFonts w:ascii="Cambria Math" w:hAnsi="Cambria Math"/>
          <w:i/>
          <w:sz w:val="23"/>
        </w:rPr>
        <w:t>de</w:t>
      </w:r>
      <w:r>
        <w:rPr>
          <w:rFonts w:ascii="Cambria Math" w:hAnsi="Cambria Math"/>
          <w:i/>
          <w:spacing w:val="-4"/>
          <w:sz w:val="23"/>
        </w:rPr>
        <w:t xml:space="preserve"> </w:t>
      </w:r>
      <w:r>
        <w:rPr>
          <w:rFonts w:ascii="Cambria Math" w:hAnsi="Cambria Math"/>
          <w:i/>
          <w:sz w:val="23"/>
        </w:rPr>
        <w:t>enero</w:t>
      </w:r>
      <w:r>
        <w:rPr>
          <w:rFonts w:ascii="Cambria Math" w:hAnsi="Cambria Math"/>
          <w:i/>
          <w:spacing w:val="-5"/>
          <w:sz w:val="23"/>
        </w:rPr>
        <w:t xml:space="preserve"> </w:t>
      </w:r>
      <w:r>
        <w:rPr>
          <w:rFonts w:ascii="Cambria Math" w:hAnsi="Cambria Math"/>
          <w:i/>
          <w:sz w:val="23"/>
        </w:rPr>
        <w:t>por</w:t>
      </w:r>
      <w:r>
        <w:rPr>
          <w:rFonts w:ascii="Cambria Math" w:hAnsi="Cambria Math"/>
          <w:i/>
          <w:spacing w:val="-5"/>
          <w:sz w:val="23"/>
        </w:rPr>
        <w:t xml:space="preserve"> </w:t>
      </w:r>
      <w:r>
        <w:rPr>
          <w:rFonts w:ascii="Cambria Math" w:hAnsi="Cambria Math"/>
          <w:i/>
          <w:sz w:val="23"/>
        </w:rPr>
        <w:t>el</w:t>
      </w:r>
      <w:r>
        <w:rPr>
          <w:rFonts w:ascii="Cambria Math" w:hAnsi="Cambria Math"/>
          <w:i/>
          <w:spacing w:val="-5"/>
          <w:sz w:val="23"/>
        </w:rPr>
        <w:t xml:space="preserve"> </w:t>
      </w:r>
      <w:r>
        <w:rPr>
          <w:rFonts w:ascii="Cambria Math" w:hAnsi="Cambria Math"/>
          <w:i/>
          <w:sz w:val="23"/>
        </w:rPr>
        <w:t>que</w:t>
      </w:r>
      <w:r>
        <w:rPr>
          <w:rFonts w:ascii="Cambria Math" w:hAnsi="Cambria Math"/>
          <w:i/>
          <w:spacing w:val="-6"/>
          <w:sz w:val="23"/>
        </w:rPr>
        <w:t xml:space="preserve"> </w:t>
      </w:r>
      <w:r>
        <w:rPr>
          <w:rFonts w:ascii="Cambria Math" w:hAnsi="Cambria Math"/>
          <w:i/>
          <w:sz w:val="23"/>
        </w:rPr>
        <w:t>se</w:t>
      </w:r>
      <w:r>
        <w:rPr>
          <w:rFonts w:ascii="Cambria Math" w:hAnsi="Cambria Math"/>
          <w:i/>
          <w:spacing w:val="-5"/>
          <w:sz w:val="23"/>
        </w:rPr>
        <w:t xml:space="preserve"> </w:t>
      </w:r>
      <w:r>
        <w:rPr>
          <w:rFonts w:ascii="Cambria Math" w:hAnsi="Cambria Math"/>
          <w:i/>
          <w:sz w:val="23"/>
        </w:rPr>
        <w:t>aprueban</w:t>
      </w:r>
      <w:r>
        <w:rPr>
          <w:rFonts w:ascii="Cambria Math" w:hAnsi="Cambria Math"/>
          <w:i/>
          <w:spacing w:val="-5"/>
          <w:sz w:val="23"/>
        </w:rPr>
        <w:t xml:space="preserve"> </w:t>
      </w:r>
      <w:r>
        <w:rPr>
          <w:rFonts w:ascii="Cambria Math" w:hAnsi="Cambria Math"/>
          <w:i/>
          <w:sz w:val="23"/>
        </w:rPr>
        <w:t xml:space="preserve">medidas urgentes en materia de retribuciones en el ámbito del sector público, </w:t>
      </w:r>
      <w:r>
        <w:rPr>
          <w:rFonts w:ascii="Cambria Math" w:hAnsi="Cambria Math"/>
        </w:rPr>
        <w:t>y la resolución de la Presidencia del Organismo Autónomo de Deportes, núm. 119/2020, de 21 de febrero,</w:t>
      </w:r>
      <w:r>
        <w:rPr>
          <w:rFonts w:ascii="Cambria Math" w:hAnsi="Cambria Math"/>
          <w:spacing w:val="40"/>
        </w:rPr>
        <w:t xml:space="preserve"> </w:t>
      </w:r>
      <w:r>
        <w:rPr>
          <w:rFonts w:ascii="Cambria Math" w:hAnsi="Cambria Math"/>
        </w:rPr>
        <w:t>aplicando el incremento del 2% sobre las vigentes a 31 de diciembre de 2019</w:t>
      </w:r>
      <w:r>
        <w:rPr>
          <w:rFonts w:ascii="Cambria Math" w:hAnsi="Cambria Math"/>
        </w:rPr>
        <w:t>; será el que se indica a continuación:</w:t>
      </w:r>
    </w:p>
    <w:p w:rsidR="00977B9E" w:rsidRDefault="0042333D">
      <w:pPr>
        <w:pStyle w:val="Textoindependiente"/>
        <w:spacing w:before="2"/>
        <w:rPr>
          <w:rFonts w:ascii="Cambria Math"/>
          <w:sz w:val="20"/>
        </w:rPr>
      </w:pPr>
      <w:r>
        <w:pict>
          <v:group id="docshapegroup110" o:spid="_x0000_s4818" style="position:absolute;margin-left:229.85pt;margin-top:13.05pt;width:156.5pt;height:27.4pt;z-index:-15712256;mso-wrap-distance-left:0;mso-wrap-distance-right:0;mso-position-horizontal-relative:page" coordorigin="4597,261" coordsize="3130,548">
            <v:shape id="docshape111" o:spid="_x0000_s4820" style="position:absolute;left:4597;top:261;width:3130;height:548" coordorigin="4597,261" coordsize="3130,548" o:spt="100" adj="0,,0" path="m4607,540r-10,l4597,799r,10l4607,809r,-10l4607,540xm4607,271r-10,l4597,530r,10l4607,540r,-10l4607,271xm4607,261r-10,l4597,271r10,l4607,261xm7727,540r-10,l7717,799r-1550,l6167,540r-10,l6157,799r-1550,l4607,809r1550,l6167,809r1550,l7717,809r10,l7727,799r,-259xm7727,271r-10,l7717,530r-1550,l6167,271r-10,l6157,530r-1550,l4607,540r1550,l6167,540r1550,l7717,540r10,l7727,530r,-259xm7727,261r-10,l7717,261r-1550,l6157,261r-1550,l4607,271r1550,l6167,271r1550,l7717,271r10,l7727,261xe" fillcolor="black" stroked="f">
              <v:stroke joinstyle="round"/>
              <v:formulas/>
              <v:path arrowok="t" o:connecttype="segments"/>
            </v:shape>
            <v:shape id="docshape112" o:spid="_x0000_s4819" type="#_x0000_t202" style="position:absolute;left:4597;top:261;width:3130;height:548" filled="f" stroked="f">
              <v:textbox inset="0,0,0,0">
                <w:txbxContent>
                  <w:p w:rsidR="00977B9E" w:rsidRDefault="0042333D">
                    <w:pPr>
                      <w:tabs>
                        <w:tab w:val="left" w:pos="1559"/>
                      </w:tabs>
                      <w:spacing w:before="9"/>
                      <w:ind w:right="140"/>
                      <w:jc w:val="right"/>
                      <w:rPr>
                        <w:rFonts w:ascii="Cambria Math"/>
                        <w:b/>
                      </w:rPr>
                    </w:pPr>
                    <w:r>
                      <w:rPr>
                        <w:rFonts w:ascii="Cambria Math"/>
                        <w:b/>
                      </w:rPr>
                      <w:t>Importe</w:t>
                    </w:r>
                    <w:r>
                      <w:rPr>
                        <w:rFonts w:ascii="Cambria Math"/>
                        <w:b/>
                        <w:spacing w:val="-4"/>
                      </w:rPr>
                      <w:t xml:space="preserve"> 2019</w:t>
                    </w:r>
                    <w:r>
                      <w:rPr>
                        <w:rFonts w:ascii="Cambria Math"/>
                        <w:b/>
                      </w:rPr>
                      <w:tab/>
                      <w:t>Importe</w:t>
                    </w:r>
                    <w:r>
                      <w:rPr>
                        <w:rFonts w:ascii="Cambria Math"/>
                        <w:b/>
                        <w:spacing w:val="-4"/>
                      </w:rPr>
                      <w:t xml:space="preserve"> 2020</w:t>
                    </w:r>
                  </w:p>
                  <w:p w:rsidR="00977B9E" w:rsidRDefault="0042333D">
                    <w:pPr>
                      <w:tabs>
                        <w:tab w:val="left" w:pos="1560"/>
                      </w:tabs>
                      <w:spacing w:before="11"/>
                      <w:ind w:right="108"/>
                      <w:jc w:val="right"/>
                      <w:rPr>
                        <w:rFonts w:ascii="Cambria Math"/>
                      </w:rPr>
                    </w:pPr>
                    <w:r>
                      <w:rPr>
                        <w:rFonts w:ascii="Cambria Math"/>
                        <w:spacing w:val="-2"/>
                      </w:rPr>
                      <w:t>269,82</w:t>
                    </w:r>
                    <w:r>
                      <w:rPr>
                        <w:rFonts w:ascii="Cambria Math"/>
                      </w:rPr>
                      <w:tab/>
                    </w:r>
                    <w:r>
                      <w:rPr>
                        <w:rFonts w:ascii="Cambria Math"/>
                        <w:spacing w:val="-2"/>
                      </w:rPr>
                      <w:t>275,21</w:t>
                    </w:r>
                  </w:p>
                </w:txbxContent>
              </v:textbox>
            </v:shape>
            <w10:wrap type="topAndBottom" anchorx="page"/>
          </v:group>
        </w:pict>
      </w:r>
    </w:p>
    <w:p w:rsidR="00977B9E" w:rsidRDefault="00977B9E">
      <w:pPr>
        <w:pStyle w:val="Textoindependiente"/>
        <w:spacing w:before="6"/>
        <w:rPr>
          <w:rFonts w:ascii="Cambria Math"/>
          <w:sz w:val="16"/>
        </w:rPr>
      </w:pPr>
    </w:p>
    <w:p w:rsidR="00977B9E" w:rsidRDefault="0042333D">
      <w:pPr>
        <w:spacing w:before="63"/>
        <w:ind w:left="102"/>
        <w:rPr>
          <w:rFonts w:ascii="Cambria Math" w:hAnsi="Cambria Math"/>
        </w:rPr>
      </w:pPr>
      <w:r>
        <w:rPr>
          <w:rFonts w:ascii="Cambria Math" w:hAnsi="Cambria Math"/>
        </w:rPr>
        <w:t>En</w:t>
      </w:r>
      <w:r>
        <w:rPr>
          <w:rFonts w:ascii="Cambria Math" w:hAnsi="Cambria Math"/>
          <w:spacing w:val="-7"/>
        </w:rPr>
        <w:t xml:space="preserve"> </w:t>
      </w:r>
      <w:r>
        <w:rPr>
          <w:rFonts w:ascii="Cambria Math" w:hAnsi="Cambria Math"/>
        </w:rPr>
        <w:t>San</w:t>
      </w:r>
      <w:r>
        <w:rPr>
          <w:rFonts w:ascii="Cambria Math" w:hAnsi="Cambria Math"/>
          <w:spacing w:val="-4"/>
        </w:rPr>
        <w:t xml:space="preserve"> </w:t>
      </w:r>
      <w:r>
        <w:rPr>
          <w:rFonts w:ascii="Cambria Math" w:hAnsi="Cambria Math"/>
        </w:rPr>
        <w:t>Cristóbal</w:t>
      </w:r>
      <w:r>
        <w:rPr>
          <w:rFonts w:ascii="Cambria Math" w:hAnsi="Cambria Math"/>
          <w:spacing w:val="-4"/>
        </w:rPr>
        <w:t xml:space="preserve"> </w:t>
      </w:r>
      <w:r>
        <w:rPr>
          <w:rFonts w:ascii="Cambria Math" w:hAnsi="Cambria Math"/>
        </w:rPr>
        <w:t>de</w:t>
      </w:r>
      <w:r>
        <w:rPr>
          <w:rFonts w:ascii="Cambria Math" w:hAnsi="Cambria Math"/>
          <w:spacing w:val="-2"/>
        </w:rPr>
        <w:t xml:space="preserve"> </w:t>
      </w:r>
      <w:r>
        <w:rPr>
          <w:rFonts w:ascii="Cambria Math" w:hAnsi="Cambria Math"/>
        </w:rPr>
        <w:t>La</w:t>
      </w:r>
      <w:r>
        <w:rPr>
          <w:rFonts w:ascii="Cambria Math" w:hAnsi="Cambria Math"/>
          <w:spacing w:val="-3"/>
        </w:rPr>
        <w:t xml:space="preserve"> </w:t>
      </w:r>
      <w:r>
        <w:rPr>
          <w:rFonts w:ascii="Cambria Math" w:hAnsi="Cambria Math"/>
        </w:rPr>
        <w:t>Laguna,</w:t>
      </w:r>
      <w:r>
        <w:rPr>
          <w:rFonts w:ascii="Cambria Math" w:hAnsi="Cambria Math"/>
          <w:spacing w:val="-2"/>
        </w:rPr>
        <w:t xml:space="preserve"> </w:t>
      </w:r>
      <w:r>
        <w:rPr>
          <w:rFonts w:ascii="Cambria Math" w:hAnsi="Cambria Math"/>
        </w:rPr>
        <w:t>a</w:t>
      </w:r>
      <w:r>
        <w:rPr>
          <w:rFonts w:ascii="Cambria Math" w:hAnsi="Cambria Math"/>
          <w:spacing w:val="-3"/>
        </w:rPr>
        <w:t xml:space="preserve"> </w:t>
      </w:r>
      <w:r>
        <w:rPr>
          <w:rFonts w:ascii="Cambria Math" w:hAnsi="Cambria Math"/>
        </w:rPr>
        <w:t>la</w:t>
      </w:r>
      <w:r>
        <w:rPr>
          <w:rFonts w:ascii="Cambria Math" w:hAnsi="Cambria Math"/>
          <w:spacing w:val="-3"/>
        </w:rPr>
        <w:t xml:space="preserve"> </w:t>
      </w:r>
      <w:r>
        <w:rPr>
          <w:rFonts w:ascii="Cambria Math" w:hAnsi="Cambria Math"/>
        </w:rPr>
        <w:t>fecha</w:t>
      </w:r>
      <w:r>
        <w:rPr>
          <w:rFonts w:ascii="Cambria Math" w:hAnsi="Cambria Math"/>
          <w:spacing w:val="-3"/>
        </w:rPr>
        <w:t xml:space="preserve"> </w:t>
      </w:r>
      <w:r>
        <w:rPr>
          <w:rFonts w:ascii="Cambria Math" w:hAnsi="Cambria Math"/>
        </w:rPr>
        <w:t>de</w:t>
      </w:r>
      <w:r>
        <w:rPr>
          <w:rFonts w:ascii="Cambria Math" w:hAnsi="Cambria Math"/>
          <w:spacing w:val="-2"/>
        </w:rPr>
        <w:t xml:space="preserve"> </w:t>
      </w:r>
      <w:r>
        <w:rPr>
          <w:rFonts w:ascii="Cambria Math" w:hAnsi="Cambria Math"/>
        </w:rPr>
        <w:t>la</w:t>
      </w:r>
      <w:r>
        <w:rPr>
          <w:rFonts w:ascii="Cambria Math" w:hAnsi="Cambria Math"/>
          <w:spacing w:val="-3"/>
        </w:rPr>
        <w:t xml:space="preserve"> </w:t>
      </w:r>
      <w:r>
        <w:rPr>
          <w:rFonts w:ascii="Cambria Math" w:hAnsi="Cambria Math"/>
        </w:rPr>
        <w:t>firma</w:t>
      </w:r>
      <w:r>
        <w:rPr>
          <w:rFonts w:ascii="Cambria Math" w:hAnsi="Cambria Math"/>
          <w:spacing w:val="1"/>
        </w:rPr>
        <w:t xml:space="preserve"> </w:t>
      </w:r>
      <w:r>
        <w:rPr>
          <w:rFonts w:ascii="Cambria Math" w:hAnsi="Cambria Math"/>
          <w:spacing w:val="-2"/>
        </w:rPr>
        <w:t>electrónica.</w:t>
      </w:r>
    </w:p>
    <w:p w:rsidR="00977B9E" w:rsidRDefault="00977B9E">
      <w:pPr>
        <w:pStyle w:val="Textoindependiente"/>
        <w:rPr>
          <w:rFonts w:ascii="Cambria Math"/>
          <w:sz w:val="22"/>
        </w:rPr>
      </w:pPr>
    </w:p>
    <w:p w:rsidR="00977B9E" w:rsidRDefault="0042333D">
      <w:pPr>
        <w:ind w:left="3253" w:right="3253"/>
        <w:jc w:val="center"/>
        <w:rPr>
          <w:rFonts w:ascii="Cambria Math"/>
        </w:rPr>
      </w:pPr>
      <w:r>
        <w:rPr>
          <w:rFonts w:ascii="Cambria Math"/>
        </w:rPr>
        <w:t>LA</w:t>
      </w:r>
      <w:r>
        <w:rPr>
          <w:rFonts w:ascii="Cambria Math"/>
          <w:spacing w:val="-3"/>
        </w:rPr>
        <w:t xml:space="preserve"> </w:t>
      </w:r>
      <w:r>
        <w:rPr>
          <w:rFonts w:ascii="Cambria Math"/>
        </w:rPr>
        <w:t>JEFA</w:t>
      </w:r>
      <w:r>
        <w:rPr>
          <w:rFonts w:ascii="Cambria Math"/>
          <w:spacing w:val="-4"/>
        </w:rPr>
        <w:t xml:space="preserve"> </w:t>
      </w:r>
      <w:r>
        <w:rPr>
          <w:rFonts w:ascii="Cambria Math"/>
        </w:rPr>
        <w:t>DE</w:t>
      </w:r>
      <w:r>
        <w:rPr>
          <w:rFonts w:ascii="Cambria Math"/>
          <w:spacing w:val="-1"/>
        </w:rPr>
        <w:t xml:space="preserve"> </w:t>
      </w:r>
      <w:r>
        <w:rPr>
          <w:rFonts w:ascii="Cambria Math"/>
          <w:spacing w:val="-2"/>
        </w:rPr>
        <w:t>NEGOCIADO,</w:t>
      </w:r>
    </w:p>
    <w:p w:rsidR="00977B9E" w:rsidRDefault="00977B9E">
      <w:pPr>
        <w:pStyle w:val="Textoindependiente"/>
        <w:rPr>
          <w:rFonts w:ascii="Cambria Math"/>
          <w:sz w:val="22"/>
        </w:rPr>
      </w:pPr>
    </w:p>
    <w:p w:rsidR="00977B9E" w:rsidRDefault="00977B9E">
      <w:pPr>
        <w:pStyle w:val="Textoindependiente"/>
        <w:spacing w:before="1"/>
        <w:rPr>
          <w:rFonts w:ascii="Cambria Math"/>
          <w:sz w:val="22"/>
        </w:rPr>
      </w:pPr>
    </w:p>
    <w:p w:rsidR="00977B9E" w:rsidRDefault="0042333D">
      <w:pPr>
        <w:spacing w:before="1"/>
        <w:ind w:left="3253" w:right="3254"/>
        <w:jc w:val="center"/>
        <w:rPr>
          <w:rFonts w:ascii="Cambria Math" w:hAnsi="Cambria Math"/>
        </w:rPr>
      </w:pPr>
      <w:r>
        <w:rPr>
          <w:rFonts w:ascii="Cambria Math" w:hAnsi="Cambria Math"/>
        </w:rPr>
        <w:t>Fdo.</w:t>
      </w:r>
      <w:r>
        <w:rPr>
          <w:rFonts w:ascii="Cambria Math" w:hAnsi="Cambria Math"/>
          <w:spacing w:val="-3"/>
        </w:rPr>
        <w:t xml:space="preserve"> </w:t>
      </w:r>
      <w:r>
        <w:rPr>
          <w:rFonts w:ascii="Cambria Math" w:hAnsi="Cambria Math"/>
        </w:rPr>
        <w:t>Ángeles</w:t>
      </w:r>
      <w:r>
        <w:rPr>
          <w:rFonts w:ascii="Cambria Math" w:hAnsi="Cambria Math"/>
          <w:spacing w:val="-3"/>
        </w:rPr>
        <w:t xml:space="preserve"> </w:t>
      </w:r>
      <w:r>
        <w:rPr>
          <w:rFonts w:ascii="Cambria Math" w:hAnsi="Cambria Math"/>
        </w:rPr>
        <w:t>Díaz</w:t>
      </w:r>
      <w:r>
        <w:rPr>
          <w:rFonts w:ascii="Cambria Math" w:hAnsi="Cambria Math"/>
          <w:spacing w:val="-2"/>
        </w:rPr>
        <w:t xml:space="preserve"> Perdomo.</w:t>
      </w:r>
    </w:p>
    <w:p w:rsidR="00977B9E" w:rsidRDefault="00977B9E">
      <w:pPr>
        <w:jc w:val="center"/>
        <w:rPr>
          <w:rFonts w:ascii="Cambria Math" w:hAnsi="Cambria Math"/>
        </w:rPr>
        <w:sectPr w:rsidR="00977B9E">
          <w:pgSz w:w="11910" w:h="16850"/>
          <w:pgMar w:top="3040" w:right="1180" w:bottom="280" w:left="1600" w:header="51" w:footer="0" w:gutter="0"/>
          <w:cols w:space="720"/>
        </w:sectPr>
      </w:pPr>
    </w:p>
    <w:p w:rsidR="00977B9E" w:rsidRDefault="00977B9E">
      <w:pPr>
        <w:pStyle w:val="Textoindependiente"/>
        <w:rPr>
          <w:rFonts w:ascii="Cambria Math"/>
          <w:sz w:val="18"/>
        </w:rPr>
      </w:pPr>
    </w:p>
    <w:p w:rsidR="00977B9E" w:rsidRDefault="00977B9E">
      <w:pPr>
        <w:pStyle w:val="Textoindependiente"/>
        <w:rPr>
          <w:rFonts w:ascii="Cambria Math"/>
          <w:sz w:val="18"/>
        </w:rPr>
      </w:pPr>
    </w:p>
    <w:p w:rsidR="00977B9E" w:rsidRDefault="00977B9E">
      <w:pPr>
        <w:pStyle w:val="Textoindependiente"/>
        <w:rPr>
          <w:rFonts w:ascii="Cambria Math"/>
          <w:sz w:val="18"/>
        </w:rPr>
      </w:pPr>
    </w:p>
    <w:p w:rsidR="00977B9E" w:rsidRDefault="00977B9E">
      <w:pPr>
        <w:pStyle w:val="Textoindependiente"/>
        <w:rPr>
          <w:rFonts w:ascii="Cambria Math"/>
          <w:sz w:val="18"/>
        </w:rPr>
      </w:pPr>
    </w:p>
    <w:p w:rsidR="00977B9E" w:rsidRDefault="00977B9E">
      <w:pPr>
        <w:pStyle w:val="Textoindependiente"/>
        <w:rPr>
          <w:rFonts w:ascii="Cambria Math"/>
          <w:sz w:val="18"/>
        </w:rPr>
      </w:pPr>
    </w:p>
    <w:p w:rsidR="00977B9E" w:rsidRDefault="00977B9E">
      <w:pPr>
        <w:pStyle w:val="Textoindependiente"/>
        <w:spacing w:before="6"/>
        <w:rPr>
          <w:rFonts w:ascii="Cambria Math"/>
          <w:sz w:val="18"/>
        </w:rPr>
      </w:pPr>
    </w:p>
    <w:p w:rsidR="00977B9E" w:rsidRDefault="0042333D">
      <w:pPr>
        <w:jc w:val="right"/>
        <w:rPr>
          <w:rFonts w:ascii="Arial"/>
          <w:sz w:val="16"/>
        </w:rPr>
      </w:pPr>
      <w:r>
        <w:rPr>
          <w:rFonts w:ascii="Arial"/>
          <w:spacing w:val="-2"/>
          <w:sz w:val="16"/>
        </w:rPr>
        <w:t>PUESTO</w:t>
      </w:r>
    </w:p>
    <w:p w:rsidR="00977B9E" w:rsidRDefault="0042333D">
      <w:pPr>
        <w:rPr>
          <w:rFonts w:ascii="Arial"/>
        </w:rPr>
      </w:pPr>
      <w:r>
        <w:br w:type="column"/>
      </w:r>
    </w:p>
    <w:p w:rsidR="00977B9E" w:rsidRDefault="0042333D">
      <w:pPr>
        <w:spacing w:before="132"/>
        <w:ind w:left="1141"/>
        <w:rPr>
          <w:rFonts w:ascii="Arial"/>
          <w:b/>
          <w:sz w:val="20"/>
        </w:rPr>
      </w:pPr>
      <w:r>
        <w:rPr>
          <w:rFonts w:ascii="Arial"/>
          <w:b/>
          <w:spacing w:val="-2"/>
          <w:sz w:val="20"/>
        </w:rPr>
        <w:t>PERSONAL</w:t>
      </w:r>
      <w:r>
        <w:rPr>
          <w:rFonts w:ascii="Arial"/>
          <w:b/>
          <w:spacing w:val="-6"/>
          <w:sz w:val="20"/>
        </w:rPr>
        <w:t xml:space="preserve"> </w:t>
      </w:r>
      <w:r>
        <w:rPr>
          <w:rFonts w:ascii="Arial"/>
          <w:b/>
          <w:spacing w:val="-2"/>
          <w:sz w:val="20"/>
        </w:rPr>
        <w:t>FUNCIONARIO</w:t>
      </w:r>
    </w:p>
    <w:p w:rsidR="00977B9E" w:rsidRDefault="00977B9E">
      <w:pPr>
        <w:pStyle w:val="Textoindependiente"/>
        <w:rPr>
          <w:rFonts w:ascii="Arial"/>
          <w:b/>
          <w:sz w:val="22"/>
        </w:rPr>
      </w:pPr>
    </w:p>
    <w:p w:rsidR="00977B9E" w:rsidRDefault="00977B9E">
      <w:pPr>
        <w:pStyle w:val="Textoindependiente"/>
        <w:spacing w:before="2"/>
        <w:rPr>
          <w:rFonts w:ascii="Arial"/>
          <w:b/>
          <w:sz w:val="26"/>
        </w:rPr>
      </w:pPr>
    </w:p>
    <w:p w:rsidR="00977B9E" w:rsidRDefault="0042333D">
      <w:pPr>
        <w:spacing w:line="266" w:lineRule="auto"/>
        <w:ind w:left="2788" w:right="-5" w:firstLine="273"/>
        <w:rPr>
          <w:rFonts w:ascii="Arial"/>
          <w:sz w:val="16"/>
        </w:rPr>
      </w:pPr>
      <w:r>
        <w:rPr>
          <w:rFonts w:ascii="Arial"/>
          <w:spacing w:val="-4"/>
          <w:sz w:val="16"/>
        </w:rPr>
        <w:t xml:space="preserve">MAX. </w:t>
      </w:r>
      <w:r>
        <w:rPr>
          <w:rFonts w:ascii="Arial"/>
          <w:sz w:val="16"/>
        </w:rPr>
        <w:t>ANUAL</w:t>
      </w:r>
      <w:r>
        <w:rPr>
          <w:rFonts w:ascii="Arial"/>
          <w:spacing w:val="-12"/>
          <w:sz w:val="16"/>
        </w:rPr>
        <w:t xml:space="preserve"> </w:t>
      </w:r>
      <w:r>
        <w:rPr>
          <w:rFonts w:ascii="Arial"/>
          <w:sz w:val="16"/>
        </w:rPr>
        <w:t>2018</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42333D">
      <w:pPr>
        <w:spacing w:before="137" w:line="266" w:lineRule="auto"/>
        <w:ind w:left="89" w:firstLine="2"/>
        <w:jc w:val="center"/>
        <w:rPr>
          <w:rFonts w:ascii="Arial"/>
          <w:sz w:val="16"/>
        </w:rPr>
      </w:pPr>
      <w:r>
        <w:rPr>
          <w:rFonts w:ascii="Arial"/>
          <w:spacing w:val="-2"/>
          <w:sz w:val="16"/>
        </w:rPr>
        <w:t xml:space="preserve">VALOR </w:t>
      </w:r>
      <w:r>
        <w:rPr>
          <w:rFonts w:ascii="Arial"/>
          <w:spacing w:val="-4"/>
          <w:sz w:val="16"/>
        </w:rPr>
        <w:t xml:space="preserve">PUNTO </w:t>
      </w:r>
      <w:r>
        <w:rPr>
          <w:rFonts w:ascii="Arial"/>
          <w:spacing w:val="-2"/>
          <w:sz w:val="16"/>
        </w:rPr>
        <w:t xml:space="preserve">CALCULAD </w:t>
      </w:r>
      <w:r>
        <w:rPr>
          <w:rFonts w:ascii="Arial"/>
          <w:spacing w:val="-10"/>
          <w:sz w:val="16"/>
        </w:rPr>
        <w:t>O</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10"/>
        <w:rPr>
          <w:rFonts w:ascii="Arial"/>
          <w:sz w:val="20"/>
        </w:rPr>
      </w:pPr>
    </w:p>
    <w:p w:rsidR="00977B9E" w:rsidRDefault="0042333D">
      <w:pPr>
        <w:spacing w:before="1" w:line="266" w:lineRule="auto"/>
        <w:ind w:left="134" w:firstLine="3"/>
        <w:jc w:val="center"/>
        <w:rPr>
          <w:rFonts w:ascii="Arial"/>
          <w:sz w:val="16"/>
        </w:rPr>
      </w:pPr>
      <w:r>
        <w:rPr>
          <w:rFonts w:ascii="Arial"/>
          <w:spacing w:val="-4"/>
          <w:sz w:val="16"/>
        </w:rPr>
        <w:t>VALOR PUNTO BOP</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10"/>
        <w:rPr>
          <w:rFonts w:ascii="Arial"/>
          <w:sz w:val="20"/>
        </w:rPr>
      </w:pPr>
    </w:p>
    <w:p w:rsidR="00977B9E" w:rsidRDefault="0042333D">
      <w:pPr>
        <w:spacing w:before="1" w:line="266" w:lineRule="auto"/>
        <w:ind w:left="99" w:hanging="1"/>
        <w:jc w:val="center"/>
        <w:rPr>
          <w:rFonts w:ascii="Arial"/>
          <w:sz w:val="16"/>
        </w:rPr>
      </w:pPr>
      <w:r>
        <w:rPr>
          <w:rFonts w:ascii="Arial"/>
          <w:spacing w:val="-10"/>
          <w:sz w:val="16"/>
        </w:rPr>
        <w:t>%</w:t>
      </w:r>
      <w:r>
        <w:rPr>
          <w:rFonts w:ascii="Arial"/>
          <w:spacing w:val="-2"/>
          <w:sz w:val="16"/>
        </w:rPr>
        <w:t xml:space="preserve"> AUMENT </w:t>
      </w:r>
      <w:r>
        <w:rPr>
          <w:rFonts w:ascii="Arial"/>
          <w:spacing w:val="-10"/>
          <w:sz w:val="16"/>
        </w:rPr>
        <w:t>O</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9"/>
        <w:rPr>
          <w:rFonts w:ascii="Arial"/>
          <w:sz w:val="20"/>
        </w:rPr>
      </w:pPr>
    </w:p>
    <w:p w:rsidR="00977B9E" w:rsidRDefault="0042333D">
      <w:pPr>
        <w:spacing w:line="266" w:lineRule="auto"/>
        <w:ind w:left="85" w:firstLine="2"/>
        <w:jc w:val="center"/>
        <w:rPr>
          <w:rFonts w:ascii="Arial"/>
          <w:sz w:val="16"/>
        </w:rPr>
      </w:pPr>
      <w:r>
        <w:rPr>
          <w:rFonts w:ascii="Arial"/>
          <w:spacing w:val="-2"/>
          <w:sz w:val="16"/>
        </w:rPr>
        <w:t xml:space="preserve">VALOR </w:t>
      </w:r>
      <w:r>
        <w:rPr>
          <w:rFonts w:ascii="Arial"/>
          <w:spacing w:val="-4"/>
          <w:sz w:val="16"/>
        </w:rPr>
        <w:t xml:space="preserve">PUNTO 2019 </w:t>
      </w:r>
      <w:r>
        <w:rPr>
          <w:rFonts w:ascii="Arial"/>
          <w:spacing w:val="-2"/>
          <w:sz w:val="16"/>
        </w:rPr>
        <w:t xml:space="preserve">CALCULAD </w:t>
      </w:r>
      <w:r>
        <w:rPr>
          <w:rFonts w:ascii="Arial"/>
          <w:spacing w:val="-10"/>
          <w:sz w:val="16"/>
        </w:rPr>
        <w:t>O</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10"/>
        <w:rPr>
          <w:rFonts w:ascii="Arial"/>
          <w:sz w:val="20"/>
        </w:rPr>
      </w:pPr>
    </w:p>
    <w:p w:rsidR="00977B9E" w:rsidRDefault="0042333D">
      <w:pPr>
        <w:spacing w:before="1" w:line="266" w:lineRule="auto"/>
        <w:ind w:left="266" w:firstLine="1"/>
        <w:jc w:val="center"/>
        <w:rPr>
          <w:rFonts w:ascii="Arial"/>
          <w:sz w:val="16"/>
        </w:rPr>
      </w:pPr>
      <w:r>
        <w:rPr>
          <w:rFonts w:ascii="Arial"/>
          <w:spacing w:val="-4"/>
          <w:sz w:val="16"/>
        </w:rPr>
        <w:t xml:space="preserve">MAX. </w:t>
      </w:r>
      <w:r>
        <w:rPr>
          <w:rFonts w:ascii="Arial"/>
          <w:spacing w:val="-2"/>
          <w:sz w:val="16"/>
        </w:rPr>
        <w:t xml:space="preserve">ANUAL </w:t>
      </w:r>
      <w:r>
        <w:rPr>
          <w:rFonts w:ascii="Arial"/>
          <w:spacing w:val="-4"/>
          <w:sz w:val="16"/>
        </w:rPr>
        <w:t>2019</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10"/>
        <w:rPr>
          <w:rFonts w:ascii="Arial"/>
          <w:sz w:val="20"/>
        </w:rPr>
      </w:pPr>
    </w:p>
    <w:p w:rsidR="00977B9E" w:rsidRDefault="0042333D">
      <w:pPr>
        <w:spacing w:before="1" w:line="266" w:lineRule="auto"/>
        <w:ind w:left="255"/>
        <w:jc w:val="center"/>
        <w:rPr>
          <w:rFonts w:ascii="Arial"/>
          <w:sz w:val="16"/>
        </w:rPr>
      </w:pPr>
      <w:r>
        <w:rPr>
          <w:rFonts w:ascii="Arial"/>
          <w:spacing w:val="-2"/>
          <w:sz w:val="16"/>
        </w:rPr>
        <w:t xml:space="preserve">DIFEREN </w:t>
      </w:r>
      <w:r>
        <w:rPr>
          <w:rFonts w:ascii="Arial"/>
          <w:spacing w:val="-4"/>
          <w:sz w:val="16"/>
        </w:rPr>
        <w:t xml:space="preserve">CIA </w:t>
      </w:r>
      <w:r>
        <w:rPr>
          <w:rFonts w:ascii="Arial"/>
          <w:spacing w:val="-2"/>
          <w:sz w:val="16"/>
        </w:rPr>
        <w:t>ANUAL</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3"/>
        <w:rPr>
          <w:rFonts w:ascii="Arial"/>
          <w:sz w:val="20"/>
        </w:rPr>
      </w:pPr>
    </w:p>
    <w:p w:rsidR="00977B9E" w:rsidRDefault="0042333D">
      <w:pPr>
        <w:spacing w:line="276" w:lineRule="auto"/>
        <w:ind w:left="110" w:hanging="1"/>
        <w:jc w:val="center"/>
        <w:rPr>
          <w:rFonts w:ascii="Arial"/>
          <w:b/>
          <w:sz w:val="16"/>
        </w:rPr>
      </w:pPr>
      <w:r>
        <w:rPr>
          <w:rFonts w:ascii="Arial"/>
          <w:b/>
          <w:spacing w:val="-10"/>
          <w:sz w:val="16"/>
        </w:rPr>
        <w:t>%</w:t>
      </w:r>
      <w:r>
        <w:rPr>
          <w:rFonts w:ascii="Arial"/>
          <w:b/>
          <w:spacing w:val="-4"/>
          <w:sz w:val="16"/>
        </w:rPr>
        <w:t xml:space="preserve"> AUMENT </w:t>
      </w:r>
      <w:r>
        <w:rPr>
          <w:rFonts w:ascii="Arial"/>
          <w:b/>
          <w:spacing w:val="-10"/>
          <w:sz w:val="16"/>
        </w:rPr>
        <w:t>O</w:t>
      </w:r>
    </w:p>
    <w:p w:rsidR="00977B9E" w:rsidRDefault="0042333D">
      <w:pPr>
        <w:rPr>
          <w:rFonts w:ascii="Arial"/>
          <w:b/>
          <w:sz w:val="18"/>
        </w:rPr>
      </w:pPr>
      <w:r>
        <w:br w:type="column"/>
      </w:r>
    </w:p>
    <w:p w:rsidR="00977B9E" w:rsidRDefault="00977B9E">
      <w:pPr>
        <w:pStyle w:val="Textoindependiente"/>
        <w:rPr>
          <w:rFonts w:ascii="Arial"/>
          <w:b/>
          <w:sz w:val="18"/>
        </w:rPr>
      </w:pPr>
    </w:p>
    <w:p w:rsidR="00977B9E" w:rsidRDefault="00977B9E">
      <w:pPr>
        <w:pStyle w:val="Textoindependiente"/>
        <w:rPr>
          <w:rFonts w:ascii="Arial"/>
          <w:b/>
          <w:sz w:val="18"/>
        </w:rPr>
      </w:pPr>
    </w:p>
    <w:p w:rsidR="00977B9E" w:rsidRDefault="00977B9E">
      <w:pPr>
        <w:pStyle w:val="Textoindependiente"/>
        <w:spacing w:before="1"/>
        <w:rPr>
          <w:rFonts w:ascii="Arial"/>
          <w:b/>
          <w:sz w:val="16"/>
        </w:rPr>
      </w:pPr>
    </w:p>
    <w:p w:rsidR="00977B9E" w:rsidRDefault="0042333D">
      <w:pPr>
        <w:spacing w:before="1" w:line="210" w:lineRule="atLeast"/>
        <w:ind w:left="106" w:hanging="5"/>
        <w:jc w:val="center"/>
        <w:rPr>
          <w:rFonts w:ascii="Arial"/>
          <w:b/>
          <w:sz w:val="16"/>
        </w:rPr>
      </w:pPr>
      <w:r>
        <w:rPr>
          <w:rFonts w:ascii="Arial"/>
          <w:b/>
          <w:spacing w:val="-4"/>
          <w:sz w:val="16"/>
        </w:rPr>
        <w:t xml:space="preserve">VALOR </w:t>
      </w:r>
      <w:r>
        <w:rPr>
          <w:rFonts w:ascii="Arial"/>
          <w:b/>
          <w:spacing w:val="-2"/>
          <w:sz w:val="16"/>
        </w:rPr>
        <w:t xml:space="preserve">PUNTO </w:t>
      </w:r>
      <w:r>
        <w:rPr>
          <w:rFonts w:ascii="Arial"/>
          <w:b/>
          <w:spacing w:val="-4"/>
          <w:sz w:val="16"/>
        </w:rPr>
        <w:t xml:space="preserve">2020 CALCULA </w:t>
      </w:r>
      <w:r>
        <w:rPr>
          <w:rFonts w:ascii="Arial"/>
          <w:b/>
          <w:spacing w:val="-6"/>
          <w:sz w:val="16"/>
        </w:rPr>
        <w:t>DO</w:t>
      </w:r>
    </w:p>
    <w:p w:rsidR="00977B9E" w:rsidRDefault="0042333D">
      <w:pPr>
        <w:rPr>
          <w:rFonts w:ascii="Arial"/>
          <w:b/>
          <w:sz w:val="18"/>
        </w:rPr>
      </w:pPr>
      <w:r>
        <w:br w:type="column"/>
      </w:r>
    </w:p>
    <w:p w:rsidR="00977B9E" w:rsidRDefault="00977B9E">
      <w:pPr>
        <w:pStyle w:val="Textoindependiente"/>
        <w:rPr>
          <w:rFonts w:ascii="Arial"/>
          <w:b/>
          <w:sz w:val="18"/>
        </w:rPr>
      </w:pPr>
    </w:p>
    <w:p w:rsidR="00977B9E" w:rsidRDefault="00977B9E">
      <w:pPr>
        <w:pStyle w:val="Textoindependiente"/>
        <w:rPr>
          <w:rFonts w:ascii="Arial"/>
          <w:b/>
          <w:sz w:val="18"/>
        </w:rPr>
      </w:pPr>
    </w:p>
    <w:p w:rsidR="00977B9E" w:rsidRDefault="00977B9E">
      <w:pPr>
        <w:pStyle w:val="Textoindependiente"/>
        <w:rPr>
          <w:rFonts w:ascii="Arial"/>
          <w:b/>
          <w:sz w:val="18"/>
        </w:rPr>
      </w:pPr>
    </w:p>
    <w:p w:rsidR="00977B9E" w:rsidRDefault="00977B9E">
      <w:pPr>
        <w:pStyle w:val="Textoindependiente"/>
        <w:spacing w:before="3"/>
        <w:rPr>
          <w:rFonts w:ascii="Arial"/>
          <w:b/>
          <w:sz w:val="20"/>
        </w:rPr>
      </w:pPr>
    </w:p>
    <w:p w:rsidR="00977B9E" w:rsidRDefault="0042333D">
      <w:pPr>
        <w:spacing w:line="276" w:lineRule="auto"/>
        <w:ind w:left="175" w:firstLine="1"/>
        <w:jc w:val="center"/>
        <w:rPr>
          <w:rFonts w:ascii="Arial"/>
          <w:b/>
          <w:sz w:val="16"/>
        </w:rPr>
      </w:pPr>
      <w:r>
        <w:rPr>
          <w:rFonts w:ascii="Arial"/>
          <w:b/>
          <w:spacing w:val="-4"/>
          <w:sz w:val="16"/>
        </w:rPr>
        <w:t xml:space="preserve">MAX. </w:t>
      </w:r>
      <w:r>
        <w:rPr>
          <w:rFonts w:ascii="Arial"/>
          <w:b/>
          <w:spacing w:val="-6"/>
          <w:sz w:val="16"/>
        </w:rPr>
        <w:t>ANUAL</w:t>
      </w:r>
      <w:r>
        <w:rPr>
          <w:rFonts w:ascii="Arial"/>
          <w:b/>
          <w:spacing w:val="-4"/>
          <w:sz w:val="16"/>
        </w:rPr>
        <w:t xml:space="preserve"> 2020</w:t>
      </w:r>
    </w:p>
    <w:p w:rsidR="00977B9E" w:rsidRDefault="0042333D">
      <w:pPr>
        <w:spacing w:line="268" w:lineRule="exact"/>
        <w:ind w:left="1144"/>
        <w:rPr>
          <w:rFonts w:ascii="Arial"/>
          <w:sz w:val="24"/>
        </w:rPr>
      </w:pPr>
      <w:r>
        <w:br w:type="column"/>
      </w:r>
      <w:bookmarkStart w:id="8" w:name="_bookmark7"/>
      <w:bookmarkEnd w:id="8"/>
      <w:r>
        <w:rPr>
          <w:rFonts w:ascii="Arial"/>
          <w:color w:val="7F7F7F"/>
          <w:spacing w:val="-10"/>
          <w:sz w:val="24"/>
        </w:rPr>
        <w:t>8</w:t>
      </w:r>
    </w:p>
    <w:p w:rsidR="00977B9E" w:rsidRDefault="0042333D">
      <w:pPr>
        <w:spacing w:before="189"/>
        <w:ind w:left="1134"/>
        <w:rPr>
          <w:rFonts w:ascii="MS Gothic" w:hAnsi="MS Gothic"/>
          <w:sz w:val="16"/>
        </w:rPr>
      </w:pPr>
      <w:hyperlink w:anchor="_bookmark0" w:history="1">
        <w:r>
          <w:rPr>
            <w:rFonts w:ascii="MS Gothic" w:hAnsi="MS Gothic"/>
            <w:color w:val="7F7F7F"/>
            <w:sz w:val="16"/>
          </w:rPr>
          <w:t>▲</w:t>
        </w:r>
      </w:hyperlink>
    </w:p>
    <w:p w:rsidR="00977B9E" w:rsidRDefault="00977B9E">
      <w:pPr>
        <w:pStyle w:val="Textoindependiente"/>
        <w:rPr>
          <w:rFonts w:ascii="MS Gothic"/>
          <w:sz w:val="16"/>
        </w:rPr>
      </w:pPr>
    </w:p>
    <w:p w:rsidR="00977B9E" w:rsidRDefault="00977B9E">
      <w:pPr>
        <w:pStyle w:val="Textoindependiente"/>
        <w:spacing w:before="2"/>
        <w:rPr>
          <w:rFonts w:ascii="MS Gothic"/>
          <w:sz w:val="15"/>
        </w:rPr>
      </w:pPr>
    </w:p>
    <w:p w:rsidR="00977B9E" w:rsidRDefault="0042333D">
      <w:pPr>
        <w:spacing w:line="276" w:lineRule="auto"/>
        <w:ind w:left="192" w:right="496"/>
        <w:jc w:val="center"/>
        <w:rPr>
          <w:rFonts w:ascii="Arial"/>
          <w:b/>
          <w:sz w:val="16"/>
        </w:rPr>
      </w:pPr>
      <w:r>
        <w:rPr>
          <w:rFonts w:ascii="Arial"/>
          <w:b/>
          <w:spacing w:val="-2"/>
          <w:sz w:val="16"/>
        </w:rPr>
        <w:t xml:space="preserve">DIFEREN </w:t>
      </w:r>
      <w:r>
        <w:rPr>
          <w:rFonts w:ascii="Arial"/>
          <w:b/>
          <w:spacing w:val="-4"/>
          <w:sz w:val="16"/>
        </w:rPr>
        <w:t xml:space="preserve">CIA </w:t>
      </w:r>
      <w:r>
        <w:rPr>
          <w:rFonts w:ascii="Arial"/>
          <w:b/>
          <w:spacing w:val="-2"/>
          <w:sz w:val="16"/>
        </w:rPr>
        <w:t>ANUAL</w:t>
      </w:r>
    </w:p>
    <w:p w:rsidR="00977B9E" w:rsidRDefault="00977B9E">
      <w:pPr>
        <w:spacing w:line="276" w:lineRule="auto"/>
        <w:jc w:val="center"/>
        <w:rPr>
          <w:rFonts w:ascii="Arial"/>
          <w:sz w:val="16"/>
        </w:rPr>
        <w:sectPr w:rsidR="00977B9E">
          <w:headerReference w:type="default" r:id="rId26"/>
          <w:pgSz w:w="16840" w:h="11910" w:orient="landscape"/>
          <w:pgMar w:top="180" w:right="0" w:bottom="280" w:left="200" w:header="0" w:footer="0" w:gutter="0"/>
          <w:cols w:num="12" w:space="720" w:equalWidth="0">
            <w:col w:w="3566" w:space="40"/>
            <w:col w:w="3725" w:space="39"/>
            <w:col w:w="945" w:space="39"/>
            <w:col w:w="697" w:space="40"/>
            <w:col w:w="777" w:space="39"/>
            <w:col w:w="941" w:space="39"/>
            <w:col w:w="803" w:space="39"/>
            <w:col w:w="962" w:space="39"/>
            <w:col w:w="792" w:space="40"/>
            <w:col w:w="874" w:space="40"/>
            <w:col w:w="721" w:space="39"/>
            <w:col w:w="1404"/>
          </w:cols>
        </w:sectPr>
      </w:pPr>
    </w:p>
    <w:p w:rsidR="00977B9E" w:rsidRDefault="0042333D">
      <w:pPr>
        <w:spacing w:line="175" w:lineRule="exact"/>
        <w:ind w:left="155"/>
        <w:rPr>
          <w:rFonts w:ascii="Arial" w:hAnsi="Arial"/>
          <w:sz w:val="20"/>
        </w:rPr>
      </w:pPr>
      <w:r>
        <w:pict>
          <v:group id="docshapegroup114" o:spid="_x0000_s4709" style="position:absolute;left:0;text-align:left;margin-left:15.35pt;margin-top:54pt;width:805.45pt;height:516.75pt;z-index:-22544384;mso-position-horizontal-relative:page;mso-position-vertical-relative:page" coordorigin="307,1080" coordsize="16109,10335">
            <v:rect id="docshape115" o:spid="_x0000_s4817" style="position:absolute;left:326;top:1089;width:16083;height:922" fillcolor="silver" stroked="f"/>
            <v:shape id="docshape116" o:spid="_x0000_s4816" style="position:absolute;left:14688;top:2008;width:869;height:9399" coordorigin="14688,2009" coordsize="869,9399" path="m15557,2009r-869,l14688,2256r,3l14688,11407r869,l15557,2256r,-247xe" fillcolor="#cfc" stroked="f">
              <v:path arrowok="t"/>
            </v:shape>
            <v:line id="_x0000_s4815" style="position:absolute" from="308,1081" to="308,11413" strokeweight=".14pt"/>
            <v:rect id="docshape117" o:spid="_x0000_s4814" style="position:absolute;left:307;top:1080;width:20;height:10335" fillcolor="black" stroked="f"/>
            <v:line id="_x0000_s4813" style="position:absolute" from="6540,1100" to="6540,11413" strokeweight=".14pt"/>
            <v:rect id="docshape118" o:spid="_x0000_s4812" style="position:absolute;left:6538;top:1099;width:20;height:10316" fillcolor="black" stroked="f"/>
            <v:line id="_x0000_s4811" style="position:absolute" from="7565,1100" to="7565,11413" strokeweight=".14pt"/>
            <v:rect id="docshape119" o:spid="_x0000_s4810" style="position:absolute;left:7563;top:1099;width:20;height:10316" fillcolor="black" stroked="f"/>
            <v:line id="_x0000_s4809" style="position:absolute" from="8589,1100" to="8589,11413" strokeweight=".14pt"/>
            <v:rect id="docshape120" o:spid="_x0000_s4808" style="position:absolute;left:8588;top:1099;width:20;height:10316" fillcolor="black" stroked="f"/>
            <v:line id="_x0000_s4807" style="position:absolute" from="9331,1100" to="9331,11413" strokeweight=".14pt"/>
            <v:rect id="docshape121" o:spid="_x0000_s4806" style="position:absolute;left:9330;top:1099;width:20;height:10316" fillcolor="black" stroked="f"/>
            <v:line id="_x0000_s4805" style="position:absolute" from="10104,1100" to="10104,11413" strokeweight=".14pt"/>
            <v:rect id="docshape122" o:spid="_x0000_s4804" style="position:absolute;left:10103;top:1099;width:20;height:10316" fillcolor="black" stroked="f"/>
            <v:line id="_x0000_s4803" style="position:absolute" from="11115,1100" to="11115,11413" strokeweight=".14pt"/>
            <v:rect id="docshape123" o:spid="_x0000_s4802" style="position:absolute;left:11113;top:1099;width:20;height:10316" fillcolor="black" stroked="f"/>
            <v:line id="_x0000_s4801" style="position:absolute" from="12109,1100" to="12109,11413" strokeweight=".14pt"/>
            <v:rect id="docshape124" o:spid="_x0000_s4800" style="position:absolute;left:12107;top:1099;width:20;height:10316" fillcolor="black" stroked="f"/>
            <v:line id="_x0000_s4799" style="position:absolute" from="12944,1100" to="12944,11413" strokeweight=".14pt"/>
            <v:rect id="docshape125" o:spid="_x0000_s4798" style="position:absolute;left:12942;top:1099;width:20;height:10316" fillcolor="black" stroked="f"/>
            <v:line id="_x0000_s4797" style="position:absolute" from="13796,1100" to="13796,11413" strokeweight=".14pt"/>
            <v:rect id="docshape126" o:spid="_x0000_s4796" style="position:absolute;left:13794;top:1099;width:20;height:10316" fillcolor="black" stroked="f"/>
            <v:line id="_x0000_s4795" style="position:absolute" from="14679,1100" to="14679,11413" strokeweight=".14pt"/>
            <v:rect id="docshape127" o:spid="_x0000_s4794" style="position:absolute;left:14678;top:1099;width:20;height:10316" fillcolor="black" stroked="f"/>
            <v:line id="_x0000_s4793" style="position:absolute" from="15546,1100" to="15546,11413" strokeweight=".14pt"/>
            <v:rect id="docshape128" o:spid="_x0000_s4792" style="position:absolute;left:15544;top:1099;width:20;height:10316" fillcolor="black" stroked="f"/>
            <v:line id="_x0000_s4791" style="position:absolute" from="16398,1100" to="16398,11413" strokeweight=".14pt"/>
            <v:rect id="docshape129" o:spid="_x0000_s4790" style="position:absolute;left:16396;top:1099;width:20;height:10316" fillcolor="black" stroked="f"/>
            <v:line id="_x0000_s4789" style="position:absolute" from="328,1081" to="16415,1081" strokeweight=".14pt"/>
            <v:rect id="docshape130" o:spid="_x0000_s4788" style="position:absolute;left:326;top:1080;width:16090;height:20" fillcolor="black" stroked="f"/>
            <v:line id="_x0000_s4787" style="position:absolute" from="328,2000" to="16415,2000" strokeweight=".14pt"/>
            <v:rect id="docshape131" o:spid="_x0000_s4786" style="position:absolute;left:326;top:1999;width:16090;height:20" fillcolor="black" stroked="f"/>
            <v:line id="_x0000_s4785" style="position:absolute" from="328,2248" to="16415,2248" strokeweight=".14pt"/>
            <v:rect id="docshape132" o:spid="_x0000_s4784" style="position:absolute;left:326;top:2246;width:16090;height:20" fillcolor="black" stroked="f"/>
            <v:line id="_x0000_s4783" style="position:absolute" from="328,2495" to="16415,2495" strokeweight=".14pt"/>
            <v:rect id="docshape133" o:spid="_x0000_s4782" style="position:absolute;left:326;top:2494;width:16090;height:20" fillcolor="black" stroked="f"/>
            <v:line id="_x0000_s4781" style="position:absolute" from="328,2742" to="16415,2742" strokeweight=".14pt"/>
            <v:rect id="docshape134" o:spid="_x0000_s4780" style="position:absolute;left:326;top:2741;width:16090;height:20" fillcolor="black" stroked="f"/>
            <v:line id="_x0000_s4779" style="position:absolute" from="328,2990" to="16415,2990" strokeweight=".14pt"/>
            <v:rect id="docshape135" o:spid="_x0000_s4778" style="position:absolute;left:326;top:2988;width:16090;height:20" fillcolor="black" stroked="f"/>
            <v:line id="_x0000_s4777" style="position:absolute" from="328,3237" to="16415,3237" strokeweight=".14pt"/>
            <v:rect id="docshape136" o:spid="_x0000_s4776" style="position:absolute;left:326;top:3235;width:16090;height:20" fillcolor="black" stroked="f"/>
            <v:line id="_x0000_s4775" style="position:absolute" from="328,3484" to="16415,3484" strokeweight=".14pt"/>
            <v:rect id="docshape137" o:spid="_x0000_s4774" style="position:absolute;left:326;top:3482;width:16090;height:20" fillcolor="black" stroked="f"/>
            <v:line id="_x0000_s4773" style="position:absolute" from="328,3731" to="16415,3731" strokeweight=".14pt"/>
            <v:rect id="docshape138" o:spid="_x0000_s4772" style="position:absolute;left:326;top:3730;width:16090;height:20" fillcolor="black" stroked="f"/>
            <v:line id="_x0000_s4771" style="position:absolute" from="328,3978" to="16415,3978" strokeweight=".14pt"/>
            <v:rect id="docshape139" o:spid="_x0000_s4770" style="position:absolute;left:326;top:3977;width:16090;height:20" fillcolor="black" stroked="f"/>
            <v:line id="_x0000_s4769" style="position:absolute" from="328,4226" to="16415,4226" strokeweight=".14pt"/>
            <v:rect id="docshape140" o:spid="_x0000_s4768" style="position:absolute;left:326;top:4224;width:16090;height:20" fillcolor="black" stroked="f"/>
            <v:line id="_x0000_s4767" style="position:absolute" from="328,4473" to="16415,4473" strokeweight=".14pt"/>
            <v:rect id="docshape141" o:spid="_x0000_s4766" style="position:absolute;left:326;top:4472;width:16090;height:20" fillcolor="black" stroked="f"/>
            <v:line id="_x0000_s4765" style="position:absolute" from="328,4721" to="16415,4721" strokeweight=".14pt"/>
            <v:rect id="docshape142" o:spid="_x0000_s4764" style="position:absolute;left:326;top:4719;width:16090;height:20" fillcolor="black" stroked="f"/>
            <v:line id="_x0000_s4763" style="position:absolute" from="328,4968" to="16415,4968" strokeweight=".14pt"/>
            <v:rect id="docshape143" o:spid="_x0000_s4762" style="position:absolute;left:326;top:4966;width:16090;height:20" fillcolor="black" stroked="f"/>
            <v:line id="_x0000_s4761" style="position:absolute" from="328,5215" to="16415,5215" strokeweight=".14pt"/>
            <v:rect id="docshape144" o:spid="_x0000_s4760" style="position:absolute;left:326;top:5213;width:16090;height:20" fillcolor="black" stroked="f"/>
            <v:line id="_x0000_s4759" style="position:absolute" from="328,5462" to="16415,5462" strokeweight=".14pt"/>
            <v:rect id="docshape145" o:spid="_x0000_s4758" style="position:absolute;left:326;top:5461;width:16090;height:20" fillcolor="black" stroked="f"/>
            <v:line id="_x0000_s4757" style="position:absolute" from="328,5709" to="16415,5709" strokeweight=".14pt"/>
            <v:rect id="docshape146" o:spid="_x0000_s4756" style="position:absolute;left:326;top:5708;width:16090;height:20" fillcolor="black" stroked="f"/>
            <v:line id="_x0000_s4755" style="position:absolute" from="328,5957" to="16415,5957" strokeweight=".14pt"/>
            <v:rect id="docshape147" o:spid="_x0000_s4754" style="position:absolute;left:326;top:5955;width:16090;height:20" fillcolor="black" stroked="f"/>
            <v:line id="_x0000_s4753" style="position:absolute" from="328,6204" to="16415,6204" strokeweight=".14pt"/>
            <v:rect id="docshape148" o:spid="_x0000_s4752" style="position:absolute;left:326;top:6202;width:16090;height:20" fillcolor="black" stroked="f"/>
            <v:line id="_x0000_s4751" style="position:absolute" from="328,6451" to="16415,6451" strokeweight=".14pt"/>
            <v:rect id="docshape149" o:spid="_x0000_s4750" style="position:absolute;left:326;top:6450;width:16090;height:20" fillcolor="black" stroked="f"/>
            <v:line id="_x0000_s4749" style="position:absolute" from="328,6699" to="16415,6699" strokeweight=".14pt"/>
            <v:rect id="docshape150" o:spid="_x0000_s4748" style="position:absolute;left:326;top:6697;width:16090;height:20" fillcolor="black" stroked="f"/>
            <v:line id="_x0000_s4747" style="position:absolute" from="328,6946" to="16415,6946" strokeweight=".14pt"/>
            <v:rect id="docshape151" o:spid="_x0000_s4746" style="position:absolute;left:326;top:6944;width:16090;height:20" fillcolor="black" stroked="f"/>
            <v:line id="_x0000_s4745" style="position:absolute" from="328,7193" to="16415,7193" strokeweight=".14pt"/>
            <v:rect id="docshape152" o:spid="_x0000_s4744" style="position:absolute;left:326;top:7191;width:16090;height:20" fillcolor="black" stroked="f"/>
            <v:line id="_x0000_s4743" style="position:absolute" from="328,7440" to="16415,7440" strokeweight=".14pt"/>
            <v:rect id="docshape153" o:spid="_x0000_s4742" style="position:absolute;left:326;top:7439;width:16090;height:20" fillcolor="black" stroked="f"/>
            <v:line id="_x0000_s4741" style="position:absolute" from="328,7687" to="16415,7687" strokeweight=".14pt"/>
            <v:rect id="docshape154" o:spid="_x0000_s4740" style="position:absolute;left:326;top:7686;width:16090;height:20" fillcolor="black" stroked="f"/>
            <v:line id="_x0000_s4739" style="position:absolute" from="328,7935" to="16415,7935" strokeweight=".14pt"/>
            <v:rect id="docshape155" o:spid="_x0000_s4738" style="position:absolute;left:326;top:7933;width:16090;height:20" fillcolor="black" stroked="f"/>
            <v:line id="_x0000_s4737" style="position:absolute" from="328,8182" to="16415,8182" strokeweight=".14pt"/>
            <v:rect id="docshape156" o:spid="_x0000_s4736" style="position:absolute;left:326;top:8180;width:16090;height:20" fillcolor="black" stroked="f"/>
            <v:line id="_x0000_s4735" style="position:absolute" from="328,8430" to="16415,8430" strokeweight=".14pt"/>
            <v:rect id="docshape157" o:spid="_x0000_s4734" style="position:absolute;left:326;top:8428;width:16090;height:20" fillcolor="black" stroked="f"/>
            <v:line id="_x0000_s4733" style="position:absolute" from="328,8677" to="16415,8677" strokeweight=".14pt"/>
            <v:rect id="docshape158" o:spid="_x0000_s4732" style="position:absolute;left:326;top:8675;width:16090;height:20" fillcolor="black" stroked="f"/>
            <v:line id="_x0000_s4731" style="position:absolute" from="328,8924" to="16415,8924" strokeweight=".14pt"/>
            <v:rect id="docshape159" o:spid="_x0000_s4730" style="position:absolute;left:326;top:8922;width:16090;height:20" fillcolor="black" stroked="f"/>
            <v:line id="_x0000_s4729" style="position:absolute" from="328,9171" to="16415,9171" strokeweight=".14pt"/>
            <v:rect id="docshape160" o:spid="_x0000_s4728" style="position:absolute;left:326;top:9170;width:16090;height:20" fillcolor="black" stroked="f"/>
            <v:line id="_x0000_s4727" style="position:absolute" from="328,9418" to="16415,9418" strokeweight=".14pt"/>
            <v:rect id="docshape161" o:spid="_x0000_s4726" style="position:absolute;left:326;top:9417;width:16090;height:20" fillcolor="black" stroked="f"/>
            <v:line id="_x0000_s4725" style="position:absolute" from="328,9666" to="16415,9666" strokeweight=".14pt"/>
            <v:rect id="docshape162" o:spid="_x0000_s4724" style="position:absolute;left:326;top:9664;width:16090;height:20" fillcolor="black" stroked="f"/>
            <v:line id="_x0000_s4723" style="position:absolute" from="328,9913" to="16415,9913" strokeweight=".14pt"/>
            <v:rect id="docshape163" o:spid="_x0000_s4722" style="position:absolute;left:326;top:9911;width:16090;height:20" fillcolor="black" stroked="f"/>
            <v:line id="_x0000_s4721" style="position:absolute" from="328,10160" to="16415,10160" strokeweight=".14pt"/>
            <v:rect id="docshape164" o:spid="_x0000_s4720" style="position:absolute;left:326;top:10158;width:16090;height:20" fillcolor="black" stroked="f"/>
            <v:line id="_x0000_s4719" style="position:absolute" from="328,10408" to="16415,10408" strokeweight=".14pt"/>
            <v:rect id="docshape165" o:spid="_x0000_s4718" style="position:absolute;left:326;top:10406;width:16090;height:20" fillcolor="black" stroked="f"/>
            <v:line id="_x0000_s4717" style="position:absolute" from="328,10655" to="16415,10655" strokeweight=".14pt"/>
            <v:rect id="docshape166" o:spid="_x0000_s4716" style="position:absolute;left:326;top:10653;width:16090;height:20" fillcolor="black" stroked="f"/>
            <v:line id="_x0000_s4715" style="position:absolute" from="328,10902" to="16415,10902" strokeweight=".14pt"/>
            <v:rect id="docshape167" o:spid="_x0000_s4714" style="position:absolute;left:326;top:10900;width:16090;height:20" fillcolor="black" stroked="f"/>
            <v:line id="_x0000_s4713" style="position:absolute" from="328,11149" to="16415,11149" strokeweight=".14pt"/>
            <v:rect id="docshape168" o:spid="_x0000_s4712" style="position:absolute;left:326;top:11148;width:16090;height:20" fillcolor="black" stroked="f"/>
            <v:line id="_x0000_s4711" style="position:absolute" from="328,11396" to="16415,11396" strokeweight=".14pt"/>
            <v:rect id="docshape169" o:spid="_x0000_s4710" style="position:absolute;left:326;top:11395;width:16090;height:20" fillcolor="black" stroked="f"/>
            <w10:wrap anchorx="page" anchory="page"/>
          </v:group>
        </w:pict>
      </w:r>
      <w:r>
        <w:rPr>
          <w:rFonts w:ascii="Arial" w:hAnsi="Arial"/>
          <w:b/>
          <w:color w:val="0000FF"/>
          <w:sz w:val="20"/>
        </w:rPr>
        <w:t>DIRECTOR/A</w:t>
      </w:r>
      <w:r>
        <w:rPr>
          <w:rFonts w:ascii="Arial" w:hAnsi="Arial"/>
          <w:b/>
          <w:color w:val="0000FF"/>
          <w:spacing w:val="-14"/>
          <w:sz w:val="20"/>
        </w:rPr>
        <w:t xml:space="preserve"> </w:t>
      </w:r>
      <w:r>
        <w:rPr>
          <w:rFonts w:ascii="Arial" w:hAnsi="Arial"/>
          <w:b/>
          <w:color w:val="0000FF"/>
          <w:sz w:val="20"/>
        </w:rPr>
        <w:t>DE</w:t>
      </w:r>
      <w:r>
        <w:rPr>
          <w:rFonts w:ascii="Arial" w:hAnsi="Arial"/>
          <w:b/>
          <w:color w:val="0000FF"/>
          <w:spacing w:val="-12"/>
          <w:sz w:val="20"/>
        </w:rPr>
        <w:t xml:space="preserve"> </w:t>
      </w:r>
      <w:r>
        <w:rPr>
          <w:rFonts w:ascii="Arial" w:hAnsi="Arial"/>
          <w:b/>
          <w:color w:val="0000FF"/>
          <w:sz w:val="20"/>
        </w:rPr>
        <w:t>ÁREA</w:t>
      </w:r>
      <w:r>
        <w:rPr>
          <w:rFonts w:ascii="Arial" w:hAnsi="Arial"/>
          <w:b/>
          <w:color w:val="0000FF"/>
          <w:spacing w:val="-14"/>
          <w:sz w:val="20"/>
        </w:rPr>
        <w:t xml:space="preserve"> </w:t>
      </w:r>
      <w:r>
        <w:rPr>
          <w:rFonts w:ascii="Arial" w:hAnsi="Arial"/>
          <w:sz w:val="20"/>
        </w:rPr>
        <w:t>A1</w:t>
      </w:r>
      <w:r>
        <w:rPr>
          <w:rFonts w:ascii="Arial" w:hAnsi="Arial"/>
          <w:spacing w:val="-9"/>
          <w:sz w:val="20"/>
        </w:rPr>
        <w:t xml:space="preserve"> </w:t>
      </w:r>
      <w:r>
        <w:rPr>
          <w:rFonts w:ascii="Arial" w:hAnsi="Arial"/>
          <w:sz w:val="20"/>
        </w:rPr>
        <w:t>30</w:t>
      </w:r>
      <w:r>
        <w:rPr>
          <w:rFonts w:ascii="Arial" w:hAnsi="Arial"/>
          <w:spacing w:val="-9"/>
          <w:sz w:val="20"/>
        </w:rPr>
        <w:t xml:space="preserve"> </w:t>
      </w:r>
      <w:r>
        <w:rPr>
          <w:rFonts w:ascii="Arial" w:hAnsi="Arial"/>
          <w:sz w:val="20"/>
        </w:rPr>
        <w:t>135,14</w:t>
      </w:r>
      <w:r>
        <w:rPr>
          <w:rFonts w:ascii="Arial" w:hAnsi="Arial"/>
          <w:spacing w:val="-9"/>
          <w:sz w:val="20"/>
        </w:rPr>
        <w:t xml:space="preserve"> </w:t>
      </w:r>
      <w:r>
        <w:rPr>
          <w:rFonts w:ascii="Arial" w:hAnsi="Arial"/>
          <w:sz w:val="20"/>
        </w:rPr>
        <w:t>4.012,37</w:t>
      </w:r>
      <w:r>
        <w:rPr>
          <w:rFonts w:ascii="Arial" w:hAnsi="Arial"/>
          <w:spacing w:val="-9"/>
          <w:sz w:val="20"/>
        </w:rPr>
        <w:t xml:space="preserve"> </w:t>
      </w:r>
      <w:r>
        <w:rPr>
          <w:rFonts w:ascii="Arial" w:hAnsi="Arial"/>
          <w:spacing w:val="-4"/>
          <w:sz w:val="20"/>
        </w:rPr>
        <w:t>66,87</w:t>
      </w:r>
    </w:p>
    <w:p w:rsidR="00977B9E" w:rsidRDefault="0042333D">
      <w:pPr>
        <w:spacing w:before="17"/>
        <w:ind w:left="155"/>
        <w:rPr>
          <w:rFonts w:ascii="Arial"/>
          <w:sz w:val="20"/>
        </w:rPr>
      </w:pPr>
      <w:r>
        <w:rPr>
          <w:rFonts w:ascii="Arial"/>
          <w:b/>
          <w:color w:val="0000FF"/>
          <w:sz w:val="20"/>
        </w:rPr>
        <w:t>INTERVENTOR/A</w:t>
      </w:r>
      <w:r>
        <w:rPr>
          <w:rFonts w:ascii="Arial"/>
          <w:b/>
          <w:color w:val="0000FF"/>
          <w:spacing w:val="-14"/>
          <w:sz w:val="20"/>
        </w:rPr>
        <w:t xml:space="preserve"> </w:t>
      </w:r>
      <w:r>
        <w:rPr>
          <w:rFonts w:ascii="Arial"/>
          <w:sz w:val="20"/>
        </w:rPr>
        <w:t>A1</w:t>
      </w:r>
      <w:r>
        <w:rPr>
          <w:rFonts w:ascii="Arial"/>
          <w:spacing w:val="-10"/>
          <w:sz w:val="20"/>
        </w:rPr>
        <w:t xml:space="preserve"> </w:t>
      </w:r>
      <w:r>
        <w:rPr>
          <w:rFonts w:ascii="Arial"/>
          <w:sz w:val="20"/>
        </w:rPr>
        <w:t>30</w:t>
      </w:r>
      <w:r>
        <w:rPr>
          <w:rFonts w:ascii="Arial"/>
          <w:spacing w:val="-10"/>
          <w:sz w:val="20"/>
        </w:rPr>
        <w:t xml:space="preserve"> </w:t>
      </w:r>
      <w:r>
        <w:rPr>
          <w:rFonts w:ascii="Arial"/>
          <w:sz w:val="20"/>
        </w:rPr>
        <w:t>135,14</w:t>
      </w:r>
      <w:r>
        <w:rPr>
          <w:rFonts w:ascii="Arial"/>
          <w:spacing w:val="-9"/>
          <w:sz w:val="20"/>
        </w:rPr>
        <w:t xml:space="preserve"> </w:t>
      </w:r>
      <w:r>
        <w:rPr>
          <w:rFonts w:ascii="Arial"/>
          <w:sz w:val="20"/>
        </w:rPr>
        <w:t>4.012,37</w:t>
      </w:r>
      <w:r>
        <w:rPr>
          <w:rFonts w:ascii="Arial"/>
          <w:spacing w:val="-9"/>
          <w:sz w:val="20"/>
        </w:rPr>
        <w:t xml:space="preserve"> </w:t>
      </w:r>
      <w:r>
        <w:rPr>
          <w:rFonts w:ascii="Arial"/>
          <w:spacing w:val="-4"/>
          <w:sz w:val="20"/>
        </w:rPr>
        <w:t>66,87</w:t>
      </w:r>
    </w:p>
    <w:p w:rsidR="00977B9E" w:rsidRDefault="0042333D">
      <w:pPr>
        <w:spacing w:before="18"/>
        <w:ind w:left="155"/>
        <w:rPr>
          <w:rFonts w:ascii="Arial"/>
          <w:sz w:val="20"/>
        </w:rPr>
      </w:pPr>
      <w:r>
        <w:rPr>
          <w:rFonts w:ascii="Arial"/>
          <w:b/>
          <w:color w:val="0000FF"/>
          <w:sz w:val="20"/>
        </w:rPr>
        <w:t>SECRETARIO/A</w:t>
      </w:r>
      <w:r>
        <w:rPr>
          <w:rFonts w:ascii="Arial"/>
          <w:b/>
          <w:color w:val="0000FF"/>
          <w:spacing w:val="-14"/>
          <w:sz w:val="20"/>
        </w:rPr>
        <w:t xml:space="preserve"> </w:t>
      </w:r>
      <w:r>
        <w:rPr>
          <w:rFonts w:ascii="Arial"/>
          <w:b/>
          <w:color w:val="0000FF"/>
          <w:sz w:val="20"/>
        </w:rPr>
        <w:t>GENERAL</w:t>
      </w:r>
      <w:r>
        <w:rPr>
          <w:rFonts w:ascii="Arial"/>
          <w:b/>
          <w:color w:val="0000FF"/>
          <w:spacing w:val="-14"/>
          <w:sz w:val="20"/>
        </w:rPr>
        <w:t xml:space="preserve"> </w:t>
      </w:r>
      <w:r>
        <w:rPr>
          <w:rFonts w:ascii="Arial"/>
          <w:sz w:val="20"/>
        </w:rPr>
        <w:t>A1</w:t>
      </w:r>
      <w:r>
        <w:rPr>
          <w:rFonts w:ascii="Arial"/>
          <w:spacing w:val="-14"/>
          <w:sz w:val="20"/>
        </w:rPr>
        <w:t xml:space="preserve"> </w:t>
      </w:r>
      <w:r>
        <w:rPr>
          <w:rFonts w:ascii="Arial"/>
          <w:sz w:val="20"/>
        </w:rPr>
        <w:t>30</w:t>
      </w:r>
      <w:r>
        <w:rPr>
          <w:rFonts w:ascii="Arial"/>
          <w:spacing w:val="-12"/>
          <w:sz w:val="20"/>
        </w:rPr>
        <w:t xml:space="preserve"> </w:t>
      </w:r>
      <w:r>
        <w:rPr>
          <w:rFonts w:ascii="Arial"/>
          <w:sz w:val="20"/>
        </w:rPr>
        <w:t>135,14</w:t>
      </w:r>
      <w:r>
        <w:rPr>
          <w:rFonts w:ascii="Arial"/>
          <w:spacing w:val="-13"/>
          <w:sz w:val="20"/>
        </w:rPr>
        <w:t xml:space="preserve"> </w:t>
      </w:r>
      <w:r>
        <w:rPr>
          <w:rFonts w:ascii="Arial"/>
          <w:sz w:val="20"/>
        </w:rPr>
        <w:t>4.012,37</w:t>
      </w:r>
      <w:r>
        <w:rPr>
          <w:rFonts w:ascii="Arial"/>
          <w:spacing w:val="-12"/>
          <w:sz w:val="20"/>
        </w:rPr>
        <w:t xml:space="preserve"> </w:t>
      </w:r>
      <w:r>
        <w:rPr>
          <w:rFonts w:ascii="Arial"/>
          <w:spacing w:val="-4"/>
          <w:sz w:val="20"/>
        </w:rPr>
        <w:t>66,87</w:t>
      </w:r>
    </w:p>
    <w:p w:rsidR="00977B9E" w:rsidRDefault="0042333D">
      <w:pPr>
        <w:spacing w:before="17"/>
        <w:ind w:left="155"/>
        <w:rPr>
          <w:rFonts w:ascii="Arial"/>
          <w:sz w:val="20"/>
        </w:rPr>
      </w:pPr>
      <w:r>
        <w:rPr>
          <w:rFonts w:ascii="Arial"/>
          <w:b/>
          <w:color w:val="0000FF"/>
          <w:sz w:val="20"/>
        </w:rPr>
        <w:t>DIRECTOR/A</w:t>
      </w:r>
      <w:r>
        <w:rPr>
          <w:rFonts w:ascii="Arial"/>
          <w:b/>
          <w:color w:val="0000FF"/>
          <w:spacing w:val="-14"/>
          <w:sz w:val="20"/>
        </w:rPr>
        <w:t xml:space="preserve"> </w:t>
      </w:r>
      <w:r>
        <w:rPr>
          <w:rFonts w:ascii="Arial"/>
          <w:b/>
          <w:color w:val="0000FF"/>
          <w:sz w:val="20"/>
        </w:rPr>
        <w:t>OGEF</w:t>
      </w:r>
      <w:r>
        <w:rPr>
          <w:rFonts w:ascii="Arial"/>
          <w:b/>
          <w:color w:val="0000FF"/>
          <w:spacing w:val="-8"/>
          <w:sz w:val="20"/>
        </w:rPr>
        <w:t xml:space="preserve"> </w:t>
      </w:r>
      <w:r>
        <w:rPr>
          <w:rFonts w:ascii="Arial"/>
          <w:sz w:val="20"/>
        </w:rPr>
        <w:t>A1</w:t>
      </w:r>
      <w:r>
        <w:rPr>
          <w:rFonts w:ascii="Arial"/>
          <w:spacing w:val="-8"/>
          <w:sz w:val="20"/>
        </w:rPr>
        <w:t xml:space="preserve"> </w:t>
      </w:r>
      <w:r>
        <w:rPr>
          <w:rFonts w:ascii="Arial"/>
          <w:sz w:val="20"/>
        </w:rPr>
        <w:t>30</w:t>
      </w:r>
      <w:r>
        <w:rPr>
          <w:rFonts w:ascii="Arial"/>
          <w:spacing w:val="-8"/>
          <w:sz w:val="20"/>
        </w:rPr>
        <w:t xml:space="preserve"> </w:t>
      </w:r>
      <w:r>
        <w:rPr>
          <w:rFonts w:ascii="Arial"/>
          <w:sz w:val="20"/>
        </w:rPr>
        <w:t>135,14</w:t>
      </w:r>
      <w:r>
        <w:rPr>
          <w:rFonts w:ascii="Arial"/>
          <w:spacing w:val="-9"/>
          <w:sz w:val="20"/>
        </w:rPr>
        <w:t xml:space="preserve"> </w:t>
      </w:r>
      <w:r>
        <w:rPr>
          <w:rFonts w:ascii="Arial"/>
          <w:sz w:val="20"/>
        </w:rPr>
        <w:t>4.012,37</w:t>
      </w:r>
      <w:r>
        <w:rPr>
          <w:rFonts w:ascii="Arial"/>
          <w:spacing w:val="-8"/>
          <w:sz w:val="20"/>
        </w:rPr>
        <w:t xml:space="preserve"> </w:t>
      </w:r>
      <w:r>
        <w:rPr>
          <w:rFonts w:ascii="Arial"/>
          <w:spacing w:val="-4"/>
          <w:sz w:val="20"/>
        </w:rPr>
        <w:t>66,87</w:t>
      </w:r>
    </w:p>
    <w:p w:rsidR="00977B9E" w:rsidRDefault="0042333D">
      <w:pPr>
        <w:spacing w:before="17"/>
        <w:ind w:left="155"/>
        <w:rPr>
          <w:rFonts w:ascii="Arial"/>
          <w:sz w:val="20"/>
        </w:rPr>
      </w:pPr>
      <w:r>
        <w:rPr>
          <w:rFonts w:ascii="Arial"/>
          <w:b/>
          <w:color w:val="0000FF"/>
          <w:sz w:val="20"/>
        </w:rPr>
        <w:t>JEFE/A</w:t>
      </w:r>
      <w:r>
        <w:rPr>
          <w:rFonts w:ascii="Arial"/>
          <w:b/>
          <w:color w:val="0000FF"/>
          <w:spacing w:val="-14"/>
          <w:sz w:val="20"/>
        </w:rPr>
        <w:t xml:space="preserve"> </w:t>
      </w:r>
      <w:r>
        <w:rPr>
          <w:rFonts w:ascii="Arial"/>
          <w:b/>
          <w:color w:val="0000FF"/>
          <w:sz w:val="20"/>
        </w:rPr>
        <w:t>DE</w:t>
      </w:r>
      <w:r>
        <w:rPr>
          <w:rFonts w:ascii="Arial"/>
          <w:b/>
          <w:color w:val="0000FF"/>
          <w:spacing w:val="-9"/>
          <w:sz w:val="20"/>
        </w:rPr>
        <w:t xml:space="preserve"> </w:t>
      </w:r>
      <w:r>
        <w:rPr>
          <w:rFonts w:ascii="Arial"/>
          <w:b/>
          <w:color w:val="0000FF"/>
          <w:sz w:val="20"/>
        </w:rPr>
        <w:t>SERVICIO</w:t>
      </w:r>
      <w:r>
        <w:rPr>
          <w:rFonts w:ascii="Arial"/>
          <w:b/>
          <w:color w:val="0000FF"/>
          <w:spacing w:val="-7"/>
          <w:sz w:val="20"/>
        </w:rPr>
        <w:t xml:space="preserve"> </w:t>
      </w:r>
      <w:r>
        <w:rPr>
          <w:rFonts w:ascii="Arial"/>
          <w:sz w:val="20"/>
        </w:rPr>
        <w:t>A1</w:t>
      </w:r>
      <w:r>
        <w:rPr>
          <w:rFonts w:ascii="Arial"/>
          <w:spacing w:val="-9"/>
          <w:sz w:val="20"/>
        </w:rPr>
        <w:t xml:space="preserve"> </w:t>
      </w:r>
      <w:r>
        <w:rPr>
          <w:rFonts w:ascii="Arial"/>
          <w:sz w:val="20"/>
        </w:rPr>
        <w:t>28</w:t>
      </w:r>
      <w:r>
        <w:rPr>
          <w:rFonts w:ascii="Arial"/>
          <w:spacing w:val="-8"/>
          <w:sz w:val="20"/>
        </w:rPr>
        <w:t xml:space="preserve"> </w:t>
      </w:r>
      <w:r>
        <w:rPr>
          <w:rFonts w:ascii="Arial"/>
          <w:sz w:val="20"/>
        </w:rPr>
        <w:t>83,33</w:t>
      </w:r>
      <w:r>
        <w:rPr>
          <w:rFonts w:ascii="Arial"/>
          <w:spacing w:val="-8"/>
          <w:sz w:val="20"/>
        </w:rPr>
        <w:t xml:space="preserve"> </w:t>
      </w:r>
      <w:r>
        <w:rPr>
          <w:rFonts w:ascii="Arial"/>
          <w:sz w:val="20"/>
        </w:rPr>
        <w:t>4.012,37</w:t>
      </w:r>
      <w:r>
        <w:rPr>
          <w:rFonts w:ascii="Arial"/>
          <w:spacing w:val="-8"/>
          <w:sz w:val="20"/>
        </w:rPr>
        <w:t xml:space="preserve"> </w:t>
      </w:r>
      <w:r>
        <w:rPr>
          <w:rFonts w:ascii="Arial"/>
          <w:spacing w:val="-4"/>
          <w:sz w:val="20"/>
        </w:rPr>
        <w:t>66,87</w:t>
      </w:r>
    </w:p>
    <w:p w:rsidR="00977B9E" w:rsidRDefault="0042333D">
      <w:pPr>
        <w:spacing w:before="17"/>
        <w:ind w:left="155"/>
        <w:rPr>
          <w:rFonts w:ascii="Arial" w:hAnsi="Arial"/>
          <w:sz w:val="20"/>
        </w:rPr>
      </w:pPr>
      <w:r>
        <w:rPr>
          <w:rFonts w:ascii="Arial" w:hAnsi="Arial"/>
          <w:b/>
          <w:color w:val="0000FF"/>
          <w:sz w:val="20"/>
        </w:rPr>
        <w:t>ASESOR/A</w:t>
      </w:r>
      <w:r>
        <w:rPr>
          <w:rFonts w:ascii="Arial" w:hAnsi="Arial"/>
          <w:b/>
          <w:color w:val="0000FF"/>
          <w:spacing w:val="-14"/>
          <w:sz w:val="20"/>
        </w:rPr>
        <w:t xml:space="preserve"> </w:t>
      </w:r>
      <w:r>
        <w:rPr>
          <w:rFonts w:ascii="Arial" w:hAnsi="Arial"/>
          <w:b/>
          <w:color w:val="0000FF"/>
          <w:sz w:val="20"/>
        </w:rPr>
        <w:t>TÉCNICO</w:t>
      </w:r>
      <w:r>
        <w:rPr>
          <w:rFonts w:ascii="Arial" w:hAnsi="Arial"/>
          <w:b/>
          <w:color w:val="0000FF"/>
          <w:spacing w:val="-11"/>
          <w:sz w:val="20"/>
        </w:rPr>
        <w:t xml:space="preserve"> </w:t>
      </w:r>
      <w:r>
        <w:rPr>
          <w:rFonts w:ascii="Arial" w:hAnsi="Arial"/>
          <w:sz w:val="20"/>
        </w:rPr>
        <w:t>A1</w:t>
      </w:r>
      <w:r>
        <w:rPr>
          <w:rFonts w:ascii="Arial" w:hAnsi="Arial"/>
          <w:spacing w:val="-10"/>
          <w:sz w:val="20"/>
        </w:rPr>
        <w:t xml:space="preserve"> </w:t>
      </w:r>
      <w:r>
        <w:rPr>
          <w:rFonts w:ascii="Arial" w:hAnsi="Arial"/>
          <w:sz w:val="20"/>
        </w:rPr>
        <w:t>26</w:t>
      </w:r>
      <w:r>
        <w:rPr>
          <w:rFonts w:ascii="Arial" w:hAnsi="Arial"/>
          <w:spacing w:val="-9"/>
          <w:sz w:val="20"/>
        </w:rPr>
        <w:t xml:space="preserve"> </w:t>
      </w:r>
      <w:r>
        <w:rPr>
          <w:rFonts w:ascii="Arial" w:hAnsi="Arial"/>
          <w:sz w:val="20"/>
        </w:rPr>
        <w:t>83,33</w:t>
      </w:r>
      <w:r>
        <w:rPr>
          <w:rFonts w:ascii="Arial" w:hAnsi="Arial"/>
          <w:spacing w:val="-10"/>
          <w:sz w:val="20"/>
        </w:rPr>
        <w:t xml:space="preserve"> </w:t>
      </w:r>
      <w:r>
        <w:rPr>
          <w:rFonts w:ascii="Arial" w:hAnsi="Arial"/>
          <w:sz w:val="20"/>
        </w:rPr>
        <w:t>4.012,37</w:t>
      </w:r>
      <w:r>
        <w:rPr>
          <w:rFonts w:ascii="Arial" w:hAnsi="Arial"/>
          <w:spacing w:val="-10"/>
          <w:sz w:val="20"/>
        </w:rPr>
        <w:t xml:space="preserve"> </w:t>
      </w:r>
      <w:r>
        <w:rPr>
          <w:rFonts w:ascii="Arial" w:hAnsi="Arial"/>
          <w:spacing w:val="-4"/>
          <w:sz w:val="20"/>
        </w:rPr>
        <w:t>66,87</w:t>
      </w:r>
    </w:p>
    <w:p w:rsidR="00977B9E" w:rsidRDefault="0042333D">
      <w:pPr>
        <w:spacing w:before="17"/>
        <w:ind w:left="155"/>
        <w:rPr>
          <w:rFonts w:ascii="Arial" w:hAnsi="Arial"/>
          <w:sz w:val="20"/>
        </w:rPr>
      </w:pPr>
      <w:r>
        <w:rPr>
          <w:rFonts w:ascii="Arial" w:hAnsi="Arial"/>
          <w:b/>
          <w:color w:val="0000FF"/>
          <w:sz w:val="20"/>
        </w:rPr>
        <w:t>ASESOR/A</w:t>
      </w:r>
      <w:r>
        <w:rPr>
          <w:rFonts w:ascii="Arial" w:hAnsi="Arial"/>
          <w:b/>
          <w:color w:val="0000FF"/>
          <w:spacing w:val="-14"/>
          <w:sz w:val="20"/>
        </w:rPr>
        <w:t xml:space="preserve"> </w:t>
      </w:r>
      <w:r>
        <w:rPr>
          <w:rFonts w:ascii="Arial" w:hAnsi="Arial"/>
          <w:b/>
          <w:color w:val="0000FF"/>
          <w:sz w:val="20"/>
        </w:rPr>
        <w:t>JURÍDICO</w:t>
      </w:r>
      <w:r>
        <w:rPr>
          <w:rFonts w:ascii="Arial" w:hAnsi="Arial"/>
          <w:b/>
          <w:color w:val="0000FF"/>
          <w:spacing w:val="-12"/>
          <w:sz w:val="20"/>
        </w:rPr>
        <w:t xml:space="preserve"> </w:t>
      </w:r>
      <w:r>
        <w:rPr>
          <w:rFonts w:ascii="Arial" w:hAnsi="Arial"/>
          <w:sz w:val="20"/>
        </w:rPr>
        <w:t>A1</w:t>
      </w:r>
      <w:r>
        <w:rPr>
          <w:rFonts w:ascii="Arial" w:hAnsi="Arial"/>
          <w:spacing w:val="-10"/>
          <w:sz w:val="20"/>
        </w:rPr>
        <w:t xml:space="preserve"> </w:t>
      </w:r>
      <w:r>
        <w:rPr>
          <w:rFonts w:ascii="Arial" w:hAnsi="Arial"/>
          <w:sz w:val="20"/>
        </w:rPr>
        <w:t>26</w:t>
      </w:r>
      <w:r>
        <w:rPr>
          <w:rFonts w:ascii="Arial" w:hAnsi="Arial"/>
          <w:spacing w:val="-10"/>
          <w:sz w:val="20"/>
        </w:rPr>
        <w:t xml:space="preserve"> </w:t>
      </w:r>
      <w:r>
        <w:rPr>
          <w:rFonts w:ascii="Arial" w:hAnsi="Arial"/>
          <w:sz w:val="20"/>
        </w:rPr>
        <w:t>68.97</w:t>
      </w:r>
      <w:r>
        <w:rPr>
          <w:rFonts w:ascii="Arial" w:hAnsi="Arial"/>
          <w:spacing w:val="-11"/>
          <w:sz w:val="20"/>
        </w:rPr>
        <w:t xml:space="preserve"> </w:t>
      </w:r>
      <w:r>
        <w:rPr>
          <w:rFonts w:ascii="Arial" w:hAnsi="Arial"/>
          <w:sz w:val="20"/>
        </w:rPr>
        <w:t>4.012,37</w:t>
      </w:r>
      <w:r>
        <w:rPr>
          <w:rFonts w:ascii="Arial" w:hAnsi="Arial"/>
          <w:spacing w:val="-10"/>
          <w:sz w:val="20"/>
        </w:rPr>
        <w:t xml:space="preserve"> </w:t>
      </w:r>
      <w:r>
        <w:rPr>
          <w:rFonts w:ascii="Arial" w:hAnsi="Arial"/>
          <w:spacing w:val="-4"/>
          <w:sz w:val="20"/>
        </w:rPr>
        <w:t>66,87</w:t>
      </w:r>
    </w:p>
    <w:p w:rsidR="00977B9E" w:rsidRDefault="0042333D">
      <w:pPr>
        <w:spacing w:before="18"/>
        <w:ind w:left="155"/>
        <w:rPr>
          <w:rFonts w:ascii="Arial" w:hAnsi="Arial"/>
          <w:sz w:val="20"/>
        </w:rPr>
      </w:pPr>
      <w:r>
        <w:rPr>
          <w:rFonts w:ascii="Arial" w:hAnsi="Arial"/>
          <w:b/>
          <w:color w:val="0000FF"/>
          <w:sz w:val="20"/>
        </w:rPr>
        <w:t>JEFE/A</w:t>
      </w:r>
      <w:r>
        <w:rPr>
          <w:rFonts w:ascii="Arial" w:hAnsi="Arial"/>
          <w:b/>
          <w:color w:val="0000FF"/>
          <w:spacing w:val="-14"/>
          <w:sz w:val="20"/>
        </w:rPr>
        <w:t xml:space="preserve"> </w:t>
      </w:r>
      <w:r>
        <w:rPr>
          <w:rFonts w:ascii="Arial" w:hAnsi="Arial"/>
          <w:b/>
          <w:color w:val="0000FF"/>
          <w:sz w:val="20"/>
        </w:rPr>
        <w:t>DE</w:t>
      </w:r>
      <w:r>
        <w:rPr>
          <w:rFonts w:ascii="Arial" w:hAnsi="Arial"/>
          <w:b/>
          <w:color w:val="0000FF"/>
          <w:spacing w:val="-8"/>
          <w:sz w:val="20"/>
        </w:rPr>
        <w:t xml:space="preserve"> </w:t>
      </w:r>
      <w:r>
        <w:rPr>
          <w:rFonts w:ascii="Arial" w:hAnsi="Arial"/>
          <w:b/>
          <w:color w:val="0000FF"/>
          <w:sz w:val="20"/>
        </w:rPr>
        <w:t>SECCIÓN</w:t>
      </w:r>
      <w:r>
        <w:rPr>
          <w:rFonts w:ascii="Arial" w:hAnsi="Arial"/>
          <w:b/>
          <w:color w:val="0000FF"/>
          <w:spacing w:val="-7"/>
          <w:sz w:val="20"/>
        </w:rPr>
        <w:t xml:space="preserve"> </w:t>
      </w:r>
      <w:r>
        <w:rPr>
          <w:rFonts w:ascii="Arial" w:hAnsi="Arial"/>
          <w:sz w:val="20"/>
        </w:rPr>
        <w:t>A1</w:t>
      </w:r>
      <w:r>
        <w:rPr>
          <w:rFonts w:ascii="Arial" w:hAnsi="Arial"/>
          <w:spacing w:val="-8"/>
          <w:sz w:val="20"/>
        </w:rPr>
        <w:t xml:space="preserve"> </w:t>
      </w:r>
      <w:r>
        <w:rPr>
          <w:rFonts w:ascii="Arial" w:hAnsi="Arial"/>
          <w:sz w:val="20"/>
        </w:rPr>
        <w:t>26</w:t>
      </w:r>
      <w:r>
        <w:rPr>
          <w:rFonts w:ascii="Arial" w:hAnsi="Arial"/>
          <w:spacing w:val="-8"/>
          <w:sz w:val="20"/>
        </w:rPr>
        <w:t xml:space="preserve"> </w:t>
      </w:r>
      <w:r>
        <w:rPr>
          <w:rFonts w:ascii="Arial" w:hAnsi="Arial"/>
          <w:sz w:val="20"/>
        </w:rPr>
        <w:t>68.97</w:t>
      </w:r>
      <w:r>
        <w:rPr>
          <w:rFonts w:ascii="Arial" w:hAnsi="Arial"/>
          <w:spacing w:val="-8"/>
          <w:sz w:val="20"/>
        </w:rPr>
        <w:t xml:space="preserve"> </w:t>
      </w:r>
      <w:r>
        <w:rPr>
          <w:rFonts w:ascii="Arial" w:hAnsi="Arial"/>
          <w:sz w:val="20"/>
        </w:rPr>
        <w:t>4.012,37</w:t>
      </w:r>
      <w:r>
        <w:rPr>
          <w:rFonts w:ascii="Arial" w:hAnsi="Arial"/>
          <w:spacing w:val="-8"/>
          <w:sz w:val="20"/>
        </w:rPr>
        <w:t xml:space="preserve"> </w:t>
      </w:r>
      <w:r>
        <w:rPr>
          <w:rFonts w:ascii="Arial" w:hAnsi="Arial"/>
          <w:spacing w:val="-4"/>
          <w:sz w:val="20"/>
        </w:rPr>
        <w:t>66,87</w:t>
      </w:r>
    </w:p>
    <w:p w:rsidR="00977B9E" w:rsidRDefault="0042333D">
      <w:pPr>
        <w:spacing w:before="17"/>
        <w:ind w:left="155"/>
        <w:rPr>
          <w:rFonts w:ascii="Arial" w:hAnsi="Arial"/>
          <w:sz w:val="20"/>
        </w:rPr>
      </w:pPr>
      <w:r>
        <w:rPr>
          <w:rFonts w:ascii="Arial" w:hAnsi="Arial"/>
          <w:b/>
          <w:color w:val="0000FF"/>
          <w:sz w:val="20"/>
        </w:rPr>
        <w:t>TÉCNICO/A</w:t>
      </w:r>
      <w:r>
        <w:rPr>
          <w:rFonts w:ascii="Arial" w:hAnsi="Arial"/>
          <w:b/>
          <w:color w:val="0000FF"/>
          <w:spacing w:val="-14"/>
          <w:sz w:val="20"/>
        </w:rPr>
        <w:t xml:space="preserve"> </w:t>
      </w:r>
      <w:r>
        <w:rPr>
          <w:rFonts w:ascii="Arial" w:hAnsi="Arial"/>
          <w:b/>
          <w:color w:val="0000FF"/>
          <w:sz w:val="20"/>
        </w:rPr>
        <w:t>DE</w:t>
      </w:r>
      <w:r>
        <w:rPr>
          <w:rFonts w:ascii="Arial" w:hAnsi="Arial"/>
          <w:b/>
          <w:color w:val="0000FF"/>
          <w:spacing w:val="-9"/>
          <w:sz w:val="20"/>
        </w:rPr>
        <w:t xml:space="preserve"> </w:t>
      </w:r>
      <w:r>
        <w:rPr>
          <w:rFonts w:ascii="Arial" w:hAnsi="Arial"/>
          <w:b/>
          <w:color w:val="0000FF"/>
          <w:sz w:val="20"/>
        </w:rPr>
        <w:t>APOYO</w:t>
      </w:r>
      <w:r>
        <w:rPr>
          <w:rFonts w:ascii="Arial" w:hAnsi="Arial"/>
          <w:b/>
          <w:color w:val="0000FF"/>
          <w:spacing w:val="-7"/>
          <w:sz w:val="20"/>
        </w:rPr>
        <w:t xml:space="preserve"> </w:t>
      </w:r>
      <w:r>
        <w:rPr>
          <w:rFonts w:ascii="Arial" w:hAnsi="Arial"/>
          <w:sz w:val="20"/>
        </w:rPr>
        <w:t>A1</w:t>
      </w:r>
      <w:r>
        <w:rPr>
          <w:rFonts w:ascii="Arial" w:hAnsi="Arial"/>
          <w:spacing w:val="-9"/>
          <w:sz w:val="20"/>
        </w:rPr>
        <w:t xml:space="preserve"> </w:t>
      </w:r>
      <w:r>
        <w:rPr>
          <w:rFonts w:ascii="Arial" w:hAnsi="Arial"/>
          <w:sz w:val="20"/>
        </w:rPr>
        <w:t>26</w:t>
      </w:r>
      <w:r>
        <w:rPr>
          <w:rFonts w:ascii="Arial" w:hAnsi="Arial"/>
          <w:spacing w:val="-8"/>
          <w:sz w:val="20"/>
        </w:rPr>
        <w:t xml:space="preserve"> </w:t>
      </w:r>
      <w:r>
        <w:rPr>
          <w:rFonts w:ascii="Arial" w:hAnsi="Arial"/>
          <w:sz w:val="20"/>
        </w:rPr>
        <w:t>68.97</w:t>
      </w:r>
      <w:r>
        <w:rPr>
          <w:rFonts w:ascii="Arial" w:hAnsi="Arial"/>
          <w:spacing w:val="-9"/>
          <w:sz w:val="20"/>
        </w:rPr>
        <w:t xml:space="preserve"> </w:t>
      </w:r>
      <w:r>
        <w:rPr>
          <w:rFonts w:ascii="Arial" w:hAnsi="Arial"/>
          <w:sz w:val="20"/>
        </w:rPr>
        <w:t>4.012,37</w:t>
      </w:r>
      <w:r>
        <w:rPr>
          <w:rFonts w:ascii="Arial" w:hAnsi="Arial"/>
          <w:spacing w:val="-8"/>
          <w:sz w:val="20"/>
        </w:rPr>
        <w:t xml:space="preserve"> </w:t>
      </w:r>
      <w:r>
        <w:rPr>
          <w:rFonts w:ascii="Arial" w:hAnsi="Arial"/>
          <w:spacing w:val="-4"/>
          <w:sz w:val="20"/>
        </w:rPr>
        <w:t>66,87</w:t>
      </w:r>
    </w:p>
    <w:p w:rsidR="00977B9E" w:rsidRDefault="0042333D">
      <w:pPr>
        <w:spacing w:before="18"/>
        <w:ind w:left="155"/>
        <w:rPr>
          <w:rFonts w:ascii="Arial"/>
          <w:sz w:val="20"/>
        </w:rPr>
      </w:pPr>
      <w:r>
        <w:rPr>
          <w:rFonts w:ascii="Arial"/>
          <w:b/>
          <w:color w:val="0000FF"/>
          <w:sz w:val="20"/>
        </w:rPr>
        <w:t>UNIDAD</w:t>
      </w:r>
      <w:r>
        <w:rPr>
          <w:rFonts w:ascii="Arial"/>
          <w:b/>
          <w:color w:val="0000FF"/>
          <w:spacing w:val="-10"/>
          <w:sz w:val="20"/>
        </w:rPr>
        <w:t xml:space="preserve"> </w:t>
      </w:r>
      <w:r>
        <w:rPr>
          <w:rFonts w:ascii="Arial"/>
          <w:b/>
          <w:color w:val="0000FF"/>
          <w:sz w:val="20"/>
        </w:rPr>
        <w:t>DE</w:t>
      </w:r>
      <w:r>
        <w:rPr>
          <w:rFonts w:ascii="Arial"/>
          <w:b/>
          <w:color w:val="0000FF"/>
          <w:spacing w:val="-9"/>
          <w:sz w:val="20"/>
        </w:rPr>
        <w:t xml:space="preserve"> </w:t>
      </w:r>
      <w:r>
        <w:rPr>
          <w:rFonts w:ascii="Arial"/>
          <w:b/>
          <w:color w:val="0000FF"/>
          <w:sz w:val="20"/>
        </w:rPr>
        <w:t>APOYO</w:t>
      </w:r>
      <w:r>
        <w:rPr>
          <w:rFonts w:ascii="Arial"/>
          <w:b/>
          <w:color w:val="0000FF"/>
          <w:spacing w:val="-8"/>
          <w:sz w:val="20"/>
        </w:rPr>
        <w:t xml:space="preserve"> </w:t>
      </w:r>
      <w:r>
        <w:rPr>
          <w:rFonts w:ascii="Arial"/>
          <w:sz w:val="20"/>
        </w:rPr>
        <w:t>A1</w:t>
      </w:r>
      <w:r>
        <w:rPr>
          <w:rFonts w:ascii="Arial"/>
          <w:spacing w:val="-9"/>
          <w:sz w:val="20"/>
        </w:rPr>
        <w:t xml:space="preserve"> </w:t>
      </w:r>
      <w:r>
        <w:rPr>
          <w:rFonts w:ascii="Arial"/>
          <w:sz w:val="20"/>
        </w:rPr>
        <w:t>26</w:t>
      </w:r>
      <w:r>
        <w:rPr>
          <w:rFonts w:ascii="Arial"/>
          <w:spacing w:val="-9"/>
          <w:sz w:val="20"/>
        </w:rPr>
        <w:t xml:space="preserve"> </w:t>
      </w:r>
      <w:r>
        <w:rPr>
          <w:rFonts w:ascii="Arial"/>
          <w:sz w:val="20"/>
        </w:rPr>
        <w:t>68,97</w:t>
      </w:r>
      <w:r>
        <w:rPr>
          <w:rFonts w:ascii="Arial"/>
          <w:spacing w:val="-10"/>
          <w:sz w:val="20"/>
        </w:rPr>
        <w:t xml:space="preserve"> </w:t>
      </w:r>
      <w:r>
        <w:rPr>
          <w:rFonts w:ascii="Arial"/>
          <w:sz w:val="20"/>
        </w:rPr>
        <w:t>4.012,37</w:t>
      </w:r>
      <w:r>
        <w:rPr>
          <w:rFonts w:ascii="Arial"/>
          <w:spacing w:val="-9"/>
          <w:sz w:val="20"/>
        </w:rPr>
        <w:t xml:space="preserve"> </w:t>
      </w:r>
      <w:r>
        <w:rPr>
          <w:rFonts w:ascii="Arial"/>
          <w:spacing w:val="-4"/>
          <w:sz w:val="20"/>
        </w:rPr>
        <w:t>66,87</w:t>
      </w:r>
    </w:p>
    <w:p w:rsidR="00977B9E" w:rsidRDefault="0042333D">
      <w:pPr>
        <w:spacing w:before="17"/>
        <w:ind w:left="155"/>
        <w:rPr>
          <w:rFonts w:ascii="Arial" w:hAnsi="Arial"/>
          <w:sz w:val="20"/>
        </w:rPr>
      </w:pPr>
      <w:r>
        <w:rPr>
          <w:rFonts w:ascii="Arial" w:hAnsi="Arial"/>
          <w:b/>
          <w:color w:val="0000FF"/>
          <w:sz w:val="20"/>
        </w:rPr>
        <w:t>SUBCOMISARIO/A</w:t>
      </w:r>
      <w:r>
        <w:rPr>
          <w:rFonts w:ascii="Arial" w:hAnsi="Arial"/>
          <w:b/>
          <w:color w:val="0000FF"/>
          <w:spacing w:val="-14"/>
          <w:sz w:val="20"/>
        </w:rPr>
        <w:t xml:space="preserve"> </w:t>
      </w:r>
      <w:r>
        <w:rPr>
          <w:rFonts w:ascii="Arial" w:hAnsi="Arial"/>
          <w:b/>
          <w:color w:val="0000FF"/>
          <w:sz w:val="20"/>
        </w:rPr>
        <w:t>DE</w:t>
      </w:r>
      <w:r>
        <w:rPr>
          <w:rFonts w:ascii="Arial" w:hAnsi="Arial"/>
          <w:b/>
          <w:color w:val="0000FF"/>
          <w:spacing w:val="-12"/>
          <w:sz w:val="20"/>
        </w:rPr>
        <w:t xml:space="preserve"> </w:t>
      </w:r>
      <w:r>
        <w:rPr>
          <w:rFonts w:ascii="Arial" w:hAnsi="Arial"/>
          <w:b/>
          <w:color w:val="0000FF"/>
          <w:sz w:val="20"/>
        </w:rPr>
        <w:t>POLICÍA</w:t>
      </w:r>
      <w:r>
        <w:rPr>
          <w:rFonts w:ascii="Arial" w:hAnsi="Arial"/>
          <w:b/>
          <w:color w:val="0000FF"/>
          <w:spacing w:val="-14"/>
          <w:sz w:val="20"/>
        </w:rPr>
        <w:t xml:space="preserve"> </w:t>
      </w:r>
      <w:r>
        <w:rPr>
          <w:rFonts w:ascii="Arial" w:hAnsi="Arial"/>
          <w:sz w:val="20"/>
        </w:rPr>
        <w:t>A1</w:t>
      </w:r>
      <w:r>
        <w:rPr>
          <w:rFonts w:ascii="Arial" w:hAnsi="Arial"/>
          <w:spacing w:val="-10"/>
          <w:sz w:val="20"/>
        </w:rPr>
        <w:t xml:space="preserve"> </w:t>
      </w:r>
      <w:r>
        <w:rPr>
          <w:rFonts w:ascii="Arial" w:hAnsi="Arial"/>
          <w:sz w:val="20"/>
        </w:rPr>
        <w:t>25</w:t>
      </w:r>
      <w:r>
        <w:rPr>
          <w:rFonts w:ascii="Arial" w:hAnsi="Arial"/>
          <w:spacing w:val="-9"/>
          <w:sz w:val="20"/>
        </w:rPr>
        <w:t xml:space="preserve"> </w:t>
      </w:r>
      <w:r>
        <w:rPr>
          <w:rFonts w:ascii="Arial" w:hAnsi="Arial"/>
          <w:sz w:val="20"/>
        </w:rPr>
        <w:t>81,52</w:t>
      </w:r>
      <w:r>
        <w:rPr>
          <w:rFonts w:ascii="Arial" w:hAnsi="Arial"/>
          <w:spacing w:val="-10"/>
          <w:sz w:val="20"/>
        </w:rPr>
        <w:t xml:space="preserve"> </w:t>
      </w:r>
      <w:r>
        <w:rPr>
          <w:rFonts w:ascii="Arial" w:hAnsi="Arial"/>
          <w:sz w:val="20"/>
        </w:rPr>
        <w:t>4.012,37</w:t>
      </w:r>
      <w:r>
        <w:rPr>
          <w:rFonts w:ascii="Arial" w:hAnsi="Arial"/>
          <w:spacing w:val="-10"/>
          <w:sz w:val="20"/>
        </w:rPr>
        <w:t xml:space="preserve"> </w:t>
      </w:r>
      <w:r>
        <w:rPr>
          <w:rFonts w:ascii="Arial" w:hAnsi="Arial"/>
          <w:spacing w:val="-2"/>
          <w:sz w:val="20"/>
        </w:rPr>
        <w:t>66,87</w:t>
      </w:r>
    </w:p>
    <w:p w:rsidR="00977B9E" w:rsidRDefault="0042333D">
      <w:pPr>
        <w:spacing w:before="17"/>
        <w:ind w:left="155"/>
        <w:rPr>
          <w:rFonts w:ascii="Arial"/>
          <w:sz w:val="20"/>
        </w:rPr>
      </w:pPr>
      <w:r>
        <w:rPr>
          <w:rFonts w:ascii="Arial"/>
          <w:b/>
          <w:color w:val="0000FF"/>
          <w:sz w:val="20"/>
        </w:rPr>
        <w:t>ANALISTA</w:t>
      </w:r>
      <w:r>
        <w:rPr>
          <w:rFonts w:ascii="Arial"/>
          <w:b/>
          <w:color w:val="0000FF"/>
          <w:spacing w:val="-14"/>
          <w:sz w:val="20"/>
        </w:rPr>
        <w:t xml:space="preserve"> </w:t>
      </w:r>
      <w:r>
        <w:rPr>
          <w:rFonts w:ascii="Arial"/>
          <w:b/>
          <w:color w:val="0000FF"/>
          <w:sz w:val="20"/>
        </w:rPr>
        <w:t>DE</w:t>
      </w:r>
      <w:r>
        <w:rPr>
          <w:rFonts w:ascii="Arial"/>
          <w:b/>
          <w:color w:val="0000FF"/>
          <w:spacing w:val="-12"/>
          <w:sz w:val="20"/>
        </w:rPr>
        <w:t xml:space="preserve"> </w:t>
      </w:r>
      <w:r>
        <w:rPr>
          <w:rFonts w:ascii="Arial"/>
          <w:b/>
          <w:color w:val="0000FF"/>
          <w:sz w:val="20"/>
        </w:rPr>
        <w:t>CONTROL</w:t>
      </w:r>
      <w:r>
        <w:rPr>
          <w:rFonts w:ascii="Arial"/>
          <w:b/>
          <w:color w:val="0000FF"/>
          <w:spacing w:val="-9"/>
          <w:sz w:val="20"/>
        </w:rPr>
        <w:t xml:space="preserve"> </w:t>
      </w:r>
      <w:r>
        <w:rPr>
          <w:rFonts w:ascii="Arial"/>
          <w:b/>
          <w:color w:val="0000FF"/>
          <w:sz w:val="20"/>
        </w:rPr>
        <w:t>SANIT.</w:t>
      </w:r>
      <w:r>
        <w:rPr>
          <w:rFonts w:ascii="Arial"/>
          <w:b/>
          <w:color w:val="0000FF"/>
          <w:spacing w:val="-8"/>
          <w:sz w:val="20"/>
        </w:rPr>
        <w:t xml:space="preserve"> </w:t>
      </w:r>
      <w:r>
        <w:rPr>
          <w:rFonts w:ascii="Arial"/>
          <w:sz w:val="20"/>
        </w:rPr>
        <w:t>A1</w:t>
      </w:r>
      <w:r>
        <w:rPr>
          <w:rFonts w:ascii="Arial"/>
          <w:spacing w:val="-10"/>
          <w:sz w:val="20"/>
        </w:rPr>
        <w:t xml:space="preserve"> </w:t>
      </w:r>
      <w:r>
        <w:rPr>
          <w:rFonts w:ascii="Arial"/>
          <w:sz w:val="20"/>
        </w:rPr>
        <w:t>24</w:t>
      </w:r>
      <w:r>
        <w:rPr>
          <w:rFonts w:ascii="Arial"/>
          <w:spacing w:val="-10"/>
          <w:sz w:val="20"/>
        </w:rPr>
        <w:t xml:space="preserve"> </w:t>
      </w:r>
      <w:r>
        <w:rPr>
          <w:rFonts w:ascii="Arial"/>
          <w:sz w:val="20"/>
        </w:rPr>
        <w:t>48,77</w:t>
      </w:r>
      <w:r>
        <w:rPr>
          <w:rFonts w:ascii="Arial"/>
          <w:spacing w:val="-9"/>
          <w:sz w:val="20"/>
        </w:rPr>
        <w:t xml:space="preserve"> </w:t>
      </w:r>
      <w:r>
        <w:rPr>
          <w:rFonts w:ascii="Arial"/>
          <w:sz w:val="20"/>
        </w:rPr>
        <w:t>4.012,37</w:t>
      </w:r>
      <w:r>
        <w:rPr>
          <w:rFonts w:ascii="Arial"/>
          <w:spacing w:val="-10"/>
          <w:sz w:val="20"/>
        </w:rPr>
        <w:t xml:space="preserve"> </w:t>
      </w:r>
      <w:r>
        <w:rPr>
          <w:rFonts w:ascii="Arial"/>
          <w:spacing w:val="-2"/>
          <w:sz w:val="20"/>
        </w:rPr>
        <w:t>66,87</w:t>
      </w:r>
    </w:p>
    <w:p w:rsidR="00977B9E" w:rsidRDefault="0042333D">
      <w:pPr>
        <w:spacing w:before="17"/>
        <w:ind w:left="155"/>
        <w:rPr>
          <w:rFonts w:ascii="Arial"/>
          <w:sz w:val="20"/>
        </w:rPr>
      </w:pPr>
      <w:r>
        <w:rPr>
          <w:rFonts w:ascii="Arial"/>
          <w:b/>
          <w:color w:val="0000FF"/>
          <w:sz w:val="20"/>
        </w:rPr>
        <w:t>INSPECTOR/A</w:t>
      </w:r>
      <w:r>
        <w:rPr>
          <w:rFonts w:ascii="Arial"/>
          <w:b/>
          <w:color w:val="0000FF"/>
          <w:spacing w:val="-14"/>
          <w:sz w:val="20"/>
        </w:rPr>
        <w:t xml:space="preserve"> </w:t>
      </w:r>
      <w:r>
        <w:rPr>
          <w:rFonts w:ascii="Arial"/>
          <w:b/>
          <w:color w:val="0000FF"/>
          <w:sz w:val="20"/>
        </w:rPr>
        <w:t>SANITARIO</w:t>
      </w:r>
      <w:r>
        <w:rPr>
          <w:rFonts w:ascii="Arial"/>
          <w:b/>
          <w:color w:val="0000FF"/>
          <w:spacing w:val="-14"/>
          <w:sz w:val="20"/>
        </w:rPr>
        <w:t xml:space="preserve"> </w:t>
      </w:r>
      <w:r>
        <w:rPr>
          <w:rFonts w:ascii="Arial"/>
          <w:sz w:val="20"/>
        </w:rPr>
        <w:t>A1</w:t>
      </w:r>
      <w:r>
        <w:rPr>
          <w:rFonts w:ascii="Arial"/>
          <w:spacing w:val="-12"/>
          <w:sz w:val="20"/>
        </w:rPr>
        <w:t xml:space="preserve"> </w:t>
      </w:r>
      <w:r>
        <w:rPr>
          <w:rFonts w:ascii="Arial"/>
          <w:sz w:val="20"/>
        </w:rPr>
        <w:t>24</w:t>
      </w:r>
      <w:r>
        <w:rPr>
          <w:rFonts w:ascii="Arial"/>
          <w:spacing w:val="-11"/>
          <w:sz w:val="20"/>
        </w:rPr>
        <w:t xml:space="preserve"> </w:t>
      </w:r>
      <w:r>
        <w:rPr>
          <w:rFonts w:ascii="Arial"/>
          <w:sz w:val="20"/>
        </w:rPr>
        <w:t>48,77</w:t>
      </w:r>
      <w:r>
        <w:rPr>
          <w:rFonts w:ascii="Arial"/>
          <w:spacing w:val="-12"/>
          <w:sz w:val="20"/>
        </w:rPr>
        <w:t xml:space="preserve"> </w:t>
      </w:r>
      <w:r>
        <w:rPr>
          <w:rFonts w:ascii="Arial"/>
          <w:sz w:val="20"/>
        </w:rPr>
        <w:t>4.012,37</w:t>
      </w:r>
      <w:r>
        <w:rPr>
          <w:rFonts w:ascii="Arial"/>
          <w:spacing w:val="-12"/>
          <w:sz w:val="20"/>
        </w:rPr>
        <w:t xml:space="preserve"> </w:t>
      </w:r>
      <w:r>
        <w:rPr>
          <w:rFonts w:ascii="Arial"/>
          <w:spacing w:val="-4"/>
          <w:sz w:val="20"/>
        </w:rPr>
        <w:t>66,87</w:t>
      </w:r>
    </w:p>
    <w:p w:rsidR="00977B9E" w:rsidRDefault="0042333D">
      <w:pPr>
        <w:spacing w:before="18"/>
        <w:ind w:left="155"/>
        <w:rPr>
          <w:rFonts w:ascii="Arial"/>
          <w:sz w:val="20"/>
        </w:rPr>
      </w:pPr>
      <w:r>
        <w:rPr>
          <w:rFonts w:ascii="Arial"/>
          <w:b/>
          <w:color w:val="0000FF"/>
          <w:sz w:val="20"/>
        </w:rPr>
        <w:t>ARCHIVERO/A</w:t>
      </w:r>
      <w:r>
        <w:rPr>
          <w:rFonts w:ascii="Arial"/>
          <w:b/>
          <w:color w:val="0000FF"/>
          <w:spacing w:val="-14"/>
          <w:sz w:val="20"/>
        </w:rPr>
        <w:t xml:space="preserve"> </w:t>
      </w:r>
      <w:r>
        <w:rPr>
          <w:rFonts w:ascii="Arial"/>
          <w:b/>
          <w:color w:val="0000FF"/>
          <w:sz w:val="20"/>
        </w:rPr>
        <w:t>MUNICIPAL</w:t>
      </w:r>
      <w:r>
        <w:rPr>
          <w:rFonts w:ascii="Arial"/>
          <w:b/>
          <w:color w:val="0000FF"/>
          <w:spacing w:val="-13"/>
          <w:sz w:val="20"/>
        </w:rPr>
        <w:t xml:space="preserve"> </w:t>
      </w:r>
      <w:r>
        <w:rPr>
          <w:rFonts w:ascii="Arial"/>
          <w:sz w:val="20"/>
        </w:rPr>
        <w:t>A1</w:t>
      </w:r>
      <w:r>
        <w:rPr>
          <w:rFonts w:ascii="Arial"/>
          <w:spacing w:val="-12"/>
          <w:sz w:val="20"/>
        </w:rPr>
        <w:t xml:space="preserve"> </w:t>
      </w:r>
      <w:r>
        <w:rPr>
          <w:rFonts w:ascii="Arial"/>
          <w:sz w:val="20"/>
        </w:rPr>
        <w:t>24</w:t>
      </w:r>
      <w:r>
        <w:rPr>
          <w:rFonts w:ascii="Arial"/>
          <w:spacing w:val="-11"/>
          <w:sz w:val="20"/>
        </w:rPr>
        <w:t xml:space="preserve"> </w:t>
      </w:r>
      <w:r>
        <w:rPr>
          <w:rFonts w:ascii="Arial"/>
          <w:sz w:val="20"/>
        </w:rPr>
        <w:t>48,77</w:t>
      </w:r>
      <w:r>
        <w:rPr>
          <w:rFonts w:ascii="Arial"/>
          <w:spacing w:val="-12"/>
          <w:sz w:val="20"/>
        </w:rPr>
        <w:t xml:space="preserve"> </w:t>
      </w:r>
      <w:r>
        <w:rPr>
          <w:rFonts w:ascii="Arial"/>
          <w:sz w:val="20"/>
        </w:rPr>
        <w:t>4.012,37</w:t>
      </w:r>
      <w:r>
        <w:rPr>
          <w:rFonts w:ascii="Arial"/>
          <w:spacing w:val="-11"/>
          <w:sz w:val="20"/>
        </w:rPr>
        <w:t xml:space="preserve"> </w:t>
      </w:r>
      <w:r>
        <w:rPr>
          <w:rFonts w:ascii="Arial"/>
          <w:spacing w:val="-4"/>
          <w:sz w:val="20"/>
        </w:rPr>
        <w:t>66,87</w:t>
      </w:r>
    </w:p>
    <w:p w:rsidR="00977B9E" w:rsidRDefault="0042333D">
      <w:pPr>
        <w:spacing w:before="17"/>
        <w:ind w:left="155"/>
        <w:rPr>
          <w:rFonts w:ascii="Arial"/>
          <w:sz w:val="20"/>
        </w:rPr>
      </w:pPr>
      <w:r>
        <w:rPr>
          <w:rFonts w:ascii="Arial"/>
          <w:b/>
          <w:color w:val="0000FF"/>
          <w:sz w:val="20"/>
        </w:rPr>
        <w:t>ARQUITECTO/A</w:t>
      </w:r>
      <w:r>
        <w:rPr>
          <w:rFonts w:ascii="Arial"/>
          <w:b/>
          <w:color w:val="0000FF"/>
          <w:spacing w:val="-14"/>
          <w:sz w:val="20"/>
        </w:rPr>
        <w:t xml:space="preserve"> </w:t>
      </w:r>
      <w:r>
        <w:rPr>
          <w:rFonts w:ascii="Arial"/>
          <w:sz w:val="20"/>
        </w:rPr>
        <w:t>A1</w:t>
      </w:r>
      <w:r>
        <w:rPr>
          <w:rFonts w:ascii="Arial"/>
          <w:spacing w:val="-11"/>
          <w:sz w:val="20"/>
        </w:rPr>
        <w:t xml:space="preserve"> </w:t>
      </w:r>
      <w:r>
        <w:rPr>
          <w:rFonts w:ascii="Arial"/>
          <w:sz w:val="20"/>
        </w:rPr>
        <w:t>24</w:t>
      </w:r>
      <w:r>
        <w:rPr>
          <w:rFonts w:ascii="Arial"/>
          <w:spacing w:val="-10"/>
          <w:sz w:val="20"/>
        </w:rPr>
        <w:t xml:space="preserve"> </w:t>
      </w:r>
      <w:r>
        <w:rPr>
          <w:rFonts w:ascii="Arial"/>
          <w:sz w:val="20"/>
        </w:rPr>
        <w:t>48,77</w:t>
      </w:r>
      <w:r>
        <w:rPr>
          <w:rFonts w:ascii="Arial"/>
          <w:spacing w:val="-9"/>
          <w:sz w:val="20"/>
        </w:rPr>
        <w:t xml:space="preserve"> </w:t>
      </w:r>
      <w:r>
        <w:rPr>
          <w:rFonts w:ascii="Arial"/>
          <w:sz w:val="20"/>
        </w:rPr>
        <w:t>4.012,37</w:t>
      </w:r>
      <w:r>
        <w:rPr>
          <w:rFonts w:ascii="Arial"/>
          <w:spacing w:val="-10"/>
          <w:sz w:val="20"/>
        </w:rPr>
        <w:t xml:space="preserve"> </w:t>
      </w:r>
      <w:r>
        <w:rPr>
          <w:rFonts w:ascii="Arial"/>
          <w:spacing w:val="-4"/>
          <w:sz w:val="20"/>
        </w:rPr>
        <w:t>66,87</w:t>
      </w:r>
    </w:p>
    <w:p w:rsidR="00977B9E" w:rsidRDefault="0042333D">
      <w:pPr>
        <w:spacing w:before="17"/>
        <w:ind w:left="155"/>
        <w:rPr>
          <w:rFonts w:ascii="Arial"/>
          <w:sz w:val="20"/>
        </w:rPr>
      </w:pPr>
      <w:r>
        <w:rPr>
          <w:rFonts w:ascii="Arial"/>
          <w:b/>
          <w:color w:val="0000FF"/>
          <w:sz w:val="20"/>
        </w:rPr>
        <w:t>INGENIERO/A</w:t>
      </w:r>
      <w:r>
        <w:rPr>
          <w:rFonts w:ascii="Arial"/>
          <w:b/>
          <w:color w:val="0000FF"/>
          <w:spacing w:val="-14"/>
          <w:sz w:val="20"/>
        </w:rPr>
        <w:t xml:space="preserve"> </w:t>
      </w:r>
      <w:r>
        <w:rPr>
          <w:rFonts w:ascii="Arial"/>
          <w:sz w:val="20"/>
        </w:rPr>
        <w:t>A1</w:t>
      </w:r>
      <w:r>
        <w:rPr>
          <w:rFonts w:ascii="Arial"/>
          <w:spacing w:val="-10"/>
          <w:sz w:val="20"/>
        </w:rPr>
        <w:t xml:space="preserve"> </w:t>
      </w:r>
      <w:r>
        <w:rPr>
          <w:rFonts w:ascii="Arial"/>
          <w:sz w:val="20"/>
        </w:rPr>
        <w:t>24</w:t>
      </w:r>
      <w:r>
        <w:rPr>
          <w:rFonts w:ascii="Arial"/>
          <w:spacing w:val="-9"/>
          <w:sz w:val="20"/>
        </w:rPr>
        <w:t xml:space="preserve"> </w:t>
      </w:r>
      <w:r>
        <w:rPr>
          <w:rFonts w:ascii="Arial"/>
          <w:sz w:val="20"/>
        </w:rPr>
        <w:t>48,77</w:t>
      </w:r>
      <w:r>
        <w:rPr>
          <w:rFonts w:ascii="Arial"/>
          <w:spacing w:val="-9"/>
          <w:sz w:val="20"/>
        </w:rPr>
        <w:t xml:space="preserve"> </w:t>
      </w:r>
      <w:r>
        <w:rPr>
          <w:rFonts w:ascii="Arial"/>
          <w:sz w:val="20"/>
        </w:rPr>
        <w:t>4.012,37</w:t>
      </w:r>
      <w:r>
        <w:rPr>
          <w:rFonts w:ascii="Arial"/>
          <w:spacing w:val="-9"/>
          <w:sz w:val="20"/>
        </w:rPr>
        <w:t xml:space="preserve"> </w:t>
      </w:r>
      <w:r>
        <w:rPr>
          <w:rFonts w:ascii="Arial"/>
          <w:spacing w:val="-4"/>
          <w:sz w:val="20"/>
        </w:rPr>
        <w:t>66,87</w:t>
      </w:r>
    </w:p>
    <w:p w:rsidR="00977B9E" w:rsidRDefault="0042333D">
      <w:pPr>
        <w:spacing w:before="17"/>
        <w:ind w:left="155"/>
        <w:rPr>
          <w:rFonts w:ascii="Arial" w:hAnsi="Arial"/>
          <w:sz w:val="20"/>
        </w:rPr>
      </w:pPr>
      <w:r>
        <w:rPr>
          <w:rFonts w:ascii="Arial" w:hAnsi="Arial"/>
          <w:b/>
          <w:color w:val="0000FF"/>
          <w:sz w:val="20"/>
        </w:rPr>
        <w:t>TÉCNICO/A</w:t>
      </w:r>
      <w:r>
        <w:rPr>
          <w:rFonts w:ascii="Arial" w:hAnsi="Arial"/>
          <w:b/>
          <w:color w:val="0000FF"/>
          <w:spacing w:val="-14"/>
          <w:sz w:val="20"/>
        </w:rPr>
        <w:t xml:space="preserve"> </w:t>
      </w:r>
      <w:r>
        <w:rPr>
          <w:rFonts w:ascii="Arial" w:hAnsi="Arial"/>
          <w:b/>
          <w:color w:val="0000FF"/>
          <w:sz w:val="20"/>
        </w:rPr>
        <w:t>ADMINISTRACIÓN</w:t>
      </w:r>
      <w:r>
        <w:rPr>
          <w:rFonts w:ascii="Arial" w:hAnsi="Arial"/>
          <w:b/>
          <w:color w:val="0000FF"/>
          <w:spacing w:val="-13"/>
          <w:sz w:val="20"/>
        </w:rPr>
        <w:t xml:space="preserve"> </w:t>
      </w:r>
      <w:r>
        <w:rPr>
          <w:rFonts w:ascii="Arial" w:hAnsi="Arial"/>
          <w:sz w:val="20"/>
        </w:rPr>
        <w:t>A1</w:t>
      </w:r>
      <w:r>
        <w:rPr>
          <w:rFonts w:ascii="Arial" w:hAnsi="Arial"/>
          <w:spacing w:val="-12"/>
          <w:sz w:val="20"/>
        </w:rPr>
        <w:t xml:space="preserve"> </w:t>
      </w:r>
      <w:r>
        <w:rPr>
          <w:rFonts w:ascii="Arial" w:hAnsi="Arial"/>
          <w:sz w:val="20"/>
        </w:rPr>
        <w:t>24</w:t>
      </w:r>
      <w:r>
        <w:rPr>
          <w:rFonts w:ascii="Arial" w:hAnsi="Arial"/>
          <w:spacing w:val="-11"/>
          <w:sz w:val="20"/>
        </w:rPr>
        <w:t xml:space="preserve"> </w:t>
      </w:r>
      <w:r>
        <w:rPr>
          <w:rFonts w:ascii="Arial" w:hAnsi="Arial"/>
          <w:sz w:val="20"/>
        </w:rPr>
        <w:t>48,77</w:t>
      </w:r>
      <w:r>
        <w:rPr>
          <w:rFonts w:ascii="Arial" w:hAnsi="Arial"/>
          <w:spacing w:val="-11"/>
          <w:sz w:val="20"/>
        </w:rPr>
        <w:t xml:space="preserve"> </w:t>
      </w:r>
      <w:r>
        <w:rPr>
          <w:rFonts w:ascii="Arial" w:hAnsi="Arial"/>
          <w:sz w:val="20"/>
        </w:rPr>
        <w:t>4.012,37</w:t>
      </w:r>
      <w:r>
        <w:rPr>
          <w:rFonts w:ascii="Arial" w:hAnsi="Arial"/>
          <w:spacing w:val="-12"/>
          <w:sz w:val="20"/>
        </w:rPr>
        <w:t xml:space="preserve"> </w:t>
      </w:r>
      <w:r>
        <w:rPr>
          <w:rFonts w:ascii="Arial" w:hAnsi="Arial"/>
          <w:spacing w:val="-2"/>
          <w:sz w:val="20"/>
        </w:rPr>
        <w:t>66,87</w:t>
      </w:r>
    </w:p>
    <w:p w:rsidR="00977B9E" w:rsidRDefault="0042333D">
      <w:pPr>
        <w:spacing w:before="18"/>
        <w:ind w:left="155"/>
        <w:rPr>
          <w:rFonts w:ascii="Arial" w:hAnsi="Arial"/>
          <w:sz w:val="20"/>
        </w:rPr>
      </w:pPr>
      <w:r>
        <w:rPr>
          <w:rFonts w:ascii="Arial" w:hAnsi="Arial"/>
          <w:b/>
          <w:color w:val="0000FF"/>
          <w:sz w:val="20"/>
        </w:rPr>
        <w:t>JEFE/A</w:t>
      </w:r>
      <w:r>
        <w:rPr>
          <w:rFonts w:ascii="Arial" w:hAnsi="Arial"/>
          <w:b/>
          <w:color w:val="0000FF"/>
          <w:spacing w:val="-14"/>
          <w:sz w:val="20"/>
        </w:rPr>
        <w:t xml:space="preserve"> </w:t>
      </w:r>
      <w:r>
        <w:rPr>
          <w:rFonts w:ascii="Arial" w:hAnsi="Arial"/>
          <w:b/>
          <w:color w:val="0000FF"/>
          <w:sz w:val="20"/>
        </w:rPr>
        <w:t>DE</w:t>
      </w:r>
      <w:r>
        <w:rPr>
          <w:rFonts w:ascii="Arial" w:hAnsi="Arial"/>
          <w:b/>
          <w:color w:val="0000FF"/>
          <w:spacing w:val="-8"/>
          <w:sz w:val="20"/>
        </w:rPr>
        <w:t xml:space="preserve"> </w:t>
      </w:r>
      <w:r>
        <w:rPr>
          <w:rFonts w:ascii="Arial" w:hAnsi="Arial"/>
          <w:b/>
          <w:color w:val="0000FF"/>
          <w:sz w:val="20"/>
        </w:rPr>
        <w:t>SECCIÓN</w:t>
      </w:r>
      <w:r>
        <w:rPr>
          <w:rFonts w:ascii="Arial" w:hAnsi="Arial"/>
          <w:b/>
          <w:color w:val="0000FF"/>
          <w:spacing w:val="-7"/>
          <w:sz w:val="20"/>
        </w:rPr>
        <w:t xml:space="preserve"> </w:t>
      </w:r>
      <w:r>
        <w:rPr>
          <w:rFonts w:ascii="Arial" w:hAnsi="Arial"/>
          <w:sz w:val="20"/>
        </w:rPr>
        <w:t>A2</w:t>
      </w:r>
      <w:r>
        <w:rPr>
          <w:rFonts w:ascii="Arial" w:hAnsi="Arial"/>
          <w:spacing w:val="-8"/>
          <w:sz w:val="20"/>
        </w:rPr>
        <w:t xml:space="preserve"> </w:t>
      </w:r>
      <w:r>
        <w:rPr>
          <w:rFonts w:ascii="Arial" w:hAnsi="Arial"/>
          <w:sz w:val="20"/>
        </w:rPr>
        <w:t>26</w:t>
      </w:r>
      <w:r>
        <w:rPr>
          <w:rFonts w:ascii="Arial" w:hAnsi="Arial"/>
          <w:spacing w:val="-8"/>
          <w:sz w:val="20"/>
        </w:rPr>
        <w:t xml:space="preserve"> </w:t>
      </w:r>
      <w:r>
        <w:rPr>
          <w:rFonts w:ascii="Arial" w:hAnsi="Arial"/>
          <w:sz w:val="20"/>
        </w:rPr>
        <w:t>68,75</w:t>
      </w:r>
      <w:r>
        <w:rPr>
          <w:rFonts w:ascii="Arial" w:hAnsi="Arial"/>
          <w:spacing w:val="-8"/>
          <w:sz w:val="20"/>
        </w:rPr>
        <w:t xml:space="preserve"> </w:t>
      </w:r>
      <w:r>
        <w:rPr>
          <w:rFonts w:ascii="Arial" w:hAnsi="Arial"/>
          <w:sz w:val="20"/>
        </w:rPr>
        <w:t>4.012,37</w:t>
      </w:r>
      <w:r>
        <w:rPr>
          <w:rFonts w:ascii="Arial" w:hAnsi="Arial"/>
          <w:spacing w:val="-8"/>
          <w:sz w:val="20"/>
        </w:rPr>
        <w:t xml:space="preserve"> </w:t>
      </w:r>
      <w:r>
        <w:rPr>
          <w:rFonts w:ascii="Arial" w:hAnsi="Arial"/>
          <w:spacing w:val="-4"/>
          <w:sz w:val="20"/>
        </w:rPr>
        <w:t>66,87</w:t>
      </w:r>
    </w:p>
    <w:p w:rsidR="00977B9E" w:rsidRDefault="0042333D">
      <w:pPr>
        <w:spacing w:before="17"/>
        <w:ind w:left="155"/>
        <w:rPr>
          <w:rFonts w:ascii="Arial" w:hAnsi="Arial"/>
          <w:sz w:val="20"/>
        </w:rPr>
      </w:pPr>
      <w:r>
        <w:rPr>
          <w:rFonts w:ascii="Arial" w:hAnsi="Arial"/>
          <w:b/>
          <w:color w:val="0000FF"/>
          <w:sz w:val="20"/>
        </w:rPr>
        <w:t>INSPECTOR/A</w:t>
      </w:r>
      <w:r>
        <w:rPr>
          <w:rFonts w:ascii="Arial" w:hAnsi="Arial"/>
          <w:b/>
          <w:color w:val="0000FF"/>
          <w:spacing w:val="-14"/>
          <w:sz w:val="20"/>
        </w:rPr>
        <w:t xml:space="preserve"> </w:t>
      </w:r>
      <w:r>
        <w:rPr>
          <w:rFonts w:ascii="Arial" w:hAnsi="Arial"/>
          <w:b/>
          <w:color w:val="0000FF"/>
          <w:sz w:val="20"/>
        </w:rPr>
        <w:t>DE</w:t>
      </w:r>
      <w:r>
        <w:rPr>
          <w:rFonts w:ascii="Arial" w:hAnsi="Arial"/>
          <w:b/>
          <w:color w:val="0000FF"/>
          <w:spacing w:val="-9"/>
          <w:sz w:val="20"/>
        </w:rPr>
        <w:t xml:space="preserve"> </w:t>
      </w:r>
      <w:r>
        <w:rPr>
          <w:rFonts w:ascii="Arial" w:hAnsi="Arial"/>
          <w:b/>
          <w:color w:val="0000FF"/>
          <w:sz w:val="20"/>
        </w:rPr>
        <w:t>POLICÍA</w:t>
      </w:r>
      <w:r>
        <w:rPr>
          <w:rFonts w:ascii="Arial" w:hAnsi="Arial"/>
          <w:b/>
          <w:color w:val="0000FF"/>
          <w:spacing w:val="-13"/>
          <w:sz w:val="20"/>
        </w:rPr>
        <w:t xml:space="preserve"> </w:t>
      </w:r>
      <w:r>
        <w:rPr>
          <w:rFonts w:ascii="Arial" w:hAnsi="Arial"/>
          <w:sz w:val="20"/>
        </w:rPr>
        <w:t>A2</w:t>
      </w:r>
      <w:r>
        <w:rPr>
          <w:rFonts w:ascii="Arial" w:hAnsi="Arial"/>
          <w:spacing w:val="-9"/>
          <w:sz w:val="20"/>
        </w:rPr>
        <w:t xml:space="preserve"> </w:t>
      </w:r>
      <w:r>
        <w:rPr>
          <w:rFonts w:ascii="Arial" w:hAnsi="Arial"/>
          <w:sz w:val="20"/>
        </w:rPr>
        <w:t>24</w:t>
      </w:r>
      <w:r>
        <w:rPr>
          <w:rFonts w:ascii="Arial" w:hAnsi="Arial"/>
          <w:spacing w:val="-8"/>
          <w:sz w:val="20"/>
        </w:rPr>
        <w:t xml:space="preserve"> </w:t>
      </w:r>
      <w:r>
        <w:rPr>
          <w:rFonts w:ascii="Arial" w:hAnsi="Arial"/>
          <w:sz w:val="20"/>
        </w:rPr>
        <w:t>65,6</w:t>
      </w:r>
      <w:r>
        <w:rPr>
          <w:rFonts w:ascii="Arial" w:hAnsi="Arial"/>
          <w:spacing w:val="-8"/>
          <w:sz w:val="20"/>
        </w:rPr>
        <w:t xml:space="preserve"> </w:t>
      </w:r>
      <w:r>
        <w:rPr>
          <w:rFonts w:ascii="Arial" w:hAnsi="Arial"/>
          <w:sz w:val="20"/>
        </w:rPr>
        <w:t>4.012,37</w:t>
      </w:r>
      <w:r>
        <w:rPr>
          <w:rFonts w:ascii="Arial" w:hAnsi="Arial"/>
          <w:spacing w:val="-8"/>
          <w:sz w:val="20"/>
        </w:rPr>
        <w:t xml:space="preserve"> </w:t>
      </w:r>
      <w:r>
        <w:rPr>
          <w:rFonts w:ascii="Arial" w:hAnsi="Arial"/>
          <w:spacing w:val="-4"/>
          <w:sz w:val="20"/>
        </w:rPr>
        <w:t>66,87</w:t>
      </w:r>
    </w:p>
    <w:p w:rsidR="00977B9E" w:rsidRDefault="0042333D">
      <w:pPr>
        <w:spacing w:before="17"/>
        <w:ind w:left="155"/>
        <w:rPr>
          <w:rFonts w:ascii="Arial" w:hAnsi="Arial"/>
          <w:sz w:val="20"/>
        </w:rPr>
      </w:pPr>
      <w:r>
        <w:rPr>
          <w:rFonts w:ascii="Arial" w:hAnsi="Arial"/>
          <w:b/>
          <w:color w:val="0000FF"/>
          <w:sz w:val="20"/>
        </w:rPr>
        <w:t>INGENIERO/A</w:t>
      </w:r>
      <w:r>
        <w:rPr>
          <w:rFonts w:ascii="Arial" w:hAnsi="Arial"/>
          <w:b/>
          <w:color w:val="0000FF"/>
          <w:spacing w:val="-14"/>
          <w:sz w:val="20"/>
        </w:rPr>
        <w:t xml:space="preserve"> </w:t>
      </w:r>
      <w:r>
        <w:rPr>
          <w:rFonts w:ascii="Arial" w:hAnsi="Arial"/>
          <w:b/>
          <w:color w:val="0000FF"/>
          <w:sz w:val="20"/>
        </w:rPr>
        <w:t>TÉCNICO</w:t>
      </w:r>
      <w:r>
        <w:rPr>
          <w:rFonts w:ascii="Arial" w:hAnsi="Arial"/>
          <w:b/>
          <w:color w:val="0000FF"/>
          <w:spacing w:val="-12"/>
          <w:sz w:val="20"/>
        </w:rPr>
        <w:t xml:space="preserve"> </w:t>
      </w:r>
      <w:r>
        <w:rPr>
          <w:rFonts w:ascii="Arial" w:hAnsi="Arial"/>
          <w:b/>
          <w:color w:val="0000FF"/>
          <w:sz w:val="20"/>
        </w:rPr>
        <w:t>AGRÍCOLA</w:t>
      </w:r>
      <w:r>
        <w:rPr>
          <w:rFonts w:ascii="Arial" w:hAnsi="Arial"/>
          <w:b/>
          <w:color w:val="0000FF"/>
          <w:spacing w:val="-14"/>
          <w:sz w:val="20"/>
        </w:rPr>
        <w:t xml:space="preserve"> </w:t>
      </w:r>
      <w:r>
        <w:rPr>
          <w:rFonts w:ascii="Arial" w:hAnsi="Arial"/>
          <w:sz w:val="20"/>
        </w:rPr>
        <w:t>A2</w:t>
      </w:r>
      <w:r>
        <w:rPr>
          <w:rFonts w:ascii="Arial" w:hAnsi="Arial"/>
          <w:spacing w:val="-11"/>
          <w:sz w:val="20"/>
        </w:rPr>
        <w:t xml:space="preserve"> </w:t>
      </w:r>
      <w:r>
        <w:rPr>
          <w:rFonts w:ascii="Arial" w:hAnsi="Arial"/>
          <w:sz w:val="20"/>
        </w:rPr>
        <w:t>24</w:t>
      </w:r>
      <w:r>
        <w:rPr>
          <w:rFonts w:ascii="Arial" w:hAnsi="Arial"/>
          <w:spacing w:val="-10"/>
          <w:sz w:val="20"/>
        </w:rPr>
        <w:t xml:space="preserve"> </w:t>
      </w:r>
      <w:r>
        <w:rPr>
          <w:rFonts w:ascii="Arial" w:hAnsi="Arial"/>
          <w:sz w:val="20"/>
        </w:rPr>
        <w:t>42,49</w:t>
      </w:r>
      <w:r>
        <w:rPr>
          <w:rFonts w:ascii="Arial" w:hAnsi="Arial"/>
          <w:spacing w:val="-10"/>
          <w:sz w:val="20"/>
        </w:rPr>
        <w:t xml:space="preserve"> </w:t>
      </w:r>
      <w:r>
        <w:rPr>
          <w:rFonts w:ascii="Arial" w:hAnsi="Arial"/>
          <w:sz w:val="20"/>
        </w:rPr>
        <w:t>4.012,37</w:t>
      </w:r>
      <w:r>
        <w:rPr>
          <w:rFonts w:ascii="Arial" w:hAnsi="Arial"/>
          <w:spacing w:val="-11"/>
          <w:sz w:val="20"/>
        </w:rPr>
        <w:t xml:space="preserve"> </w:t>
      </w:r>
      <w:r>
        <w:rPr>
          <w:rFonts w:ascii="Arial" w:hAnsi="Arial"/>
          <w:spacing w:val="-2"/>
          <w:sz w:val="20"/>
        </w:rPr>
        <w:t>66,87</w:t>
      </w:r>
    </w:p>
    <w:p w:rsidR="00977B9E" w:rsidRDefault="0042333D">
      <w:pPr>
        <w:spacing w:before="17"/>
        <w:ind w:left="155"/>
        <w:rPr>
          <w:rFonts w:ascii="Arial"/>
          <w:sz w:val="20"/>
        </w:rPr>
      </w:pPr>
      <w:r>
        <w:rPr>
          <w:rFonts w:ascii="Arial"/>
          <w:b/>
          <w:color w:val="0000FF"/>
          <w:sz w:val="20"/>
        </w:rPr>
        <w:t>JEFE/A</w:t>
      </w:r>
      <w:r>
        <w:rPr>
          <w:rFonts w:ascii="Arial"/>
          <w:b/>
          <w:color w:val="0000FF"/>
          <w:spacing w:val="-14"/>
          <w:sz w:val="20"/>
        </w:rPr>
        <w:t xml:space="preserve"> </w:t>
      </w:r>
      <w:r>
        <w:rPr>
          <w:rFonts w:ascii="Arial"/>
          <w:b/>
          <w:color w:val="0000FF"/>
          <w:sz w:val="20"/>
        </w:rPr>
        <w:t>DE</w:t>
      </w:r>
      <w:r>
        <w:rPr>
          <w:rFonts w:ascii="Arial"/>
          <w:b/>
          <w:color w:val="0000FF"/>
          <w:spacing w:val="-11"/>
          <w:sz w:val="20"/>
        </w:rPr>
        <w:t xml:space="preserve"> </w:t>
      </w:r>
      <w:r>
        <w:rPr>
          <w:rFonts w:ascii="Arial"/>
          <w:b/>
          <w:color w:val="0000FF"/>
          <w:sz w:val="20"/>
        </w:rPr>
        <w:t>NEGOCIADO</w:t>
      </w:r>
      <w:r>
        <w:rPr>
          <w:rFonts w:ascii="Arial"/>
          <w:b/>
          <w:color w:val="0000FF"/>
          <w:spacing w:val="-8"/>
          <w:sz w:val="20"/>
        </w:rPr>
        <w:t xml:space="preserve"> </w:t>
      </w:r>
      <w:r>
        <w:rPr>
          <w:rFonts w:ascii="Arial"/>
          <w:sz w:val="20"/>
        </w:rPr>
        <w:t>A2</w:t>
      </w:r>
      <w:r>
        <w:rPr>
          <w:rFonts w:ascii="Arial"/>
          <w:spacing w:val="-9"/>
          <w:sz w:val="20"/>
        </w:rPr>
        <w:t xml:space="preserve"> </w:t>
      </w:r>
      <w:r>
        <w:rPr>
          <w:rFonts w:ascii="Arial"/>
          <w:sz w:val="20"/>
        </w:rPr>
        <w:t>24</w:t>
      </w:r>
      <w:r>
        <w:rPr>
          <w:rFonts w:ascii="Arial"/>
          <w:spacing w:val="-9"/>
          <w:sz w:val="20"/>
        </w:rPr>
        <w:t xml:space="preserve"> </w:t>
      </w:r>
      <w:r>
        <w:rPr>
          <w:rFonts w:ascii="Arial"/>
          <w:sz w:val="20"/>
        </w:rPr>
        <w:t>47,66</w:t>
      </w:r>
      <w:r>
        <w:rPr>
          <w:rFonts w:ascii="Arial"/>
          <w:spacing w:val="-10"/>
          <w:sz w:val="20"/>
        </w:rPr>
        <w:t xml:space="preserve"> </w:t>
      </w:r>
      <w:r>
        <w:rPr>
          <w:rFonts w:ascii="Arial"/>
          <w:sz w:val="20"/>
        </w:rPr>
        <w:t>4.012,37</w:t>
      </w:r>
      <w:r>
        <w:rPr>
          <w:rFonts w:ascii="Arial"/>
          <w:spacing w:val="-9"/>
          <w:sz w:val="20"/>
        </w:rPr>
        <w:t xml:space="preserve"> </w:t>
      </w:r>
      <w:r>
        <w:rPr>
          <w:rFonts w:ascii="Arial"/>
          <w:spacing w:val="-4"/>
          <w:sz w:val="20"/>
        </w:rPr>
        <w:t>66,87</w:t>
      </w:r>
    </w:p>
    <w:p w:rsidR="00977B9E" w:rsidRDefault="0042333D">
      <w:pPr>
        <w:spacing w:before="18"/>
        <w:ind w:left="155"/>
        <w:rPr>
          <w:rFonts w:ascii="Arial" w:hAnsi="Arial"/>
          <w:sz w:val="20"/>
        </w:rPr>
      </w:pPr>
      <w:r>
        <w:rPr>
          <w:rFonts w:ascii="Arial" w:hAnsi="Arial"/>
          <w:b/>
          <w:color w:val="0000FF"/>
          <w:sz w:val="20"/>
        </w:rPr>
        <w:t>INGENIERO/A</w:t>
      </w:r>
      <w:r>
        <w:rPr>
          <w:rFonts w:ascii="Arial" w:hAnsi="Arial"/>
          <w:b/>
          <w:color w:val="0000FF"/>
          <w:spacing w:val="-14"/>
          <w:sz w:val="20"/>
        </w:rPr>
        <w:t xml:space="preserve"> </w:t>
      </w:r>
      <w:r>
        <w:rPr>
          <w:rFonts w:ascii="Arial" w:hAnsi="Arial"/>
          <w:b/>
          <w:color w:val="0000FF"/>
          <w:sz w:val="20"/>
        </w:rPr>
        <w:t>TÉCNICO</w:t>
      </w:r>
      <w:r>
        <w:rPr>
          <w:rFonts w:ascii="Arial" w:hAnsi="Arial"/>
          <w:b/>
          <w:color w:val="0000FF"/>
          <w:spacing w:val="-9"/>
          <w:sz w:val="20"/>
        </w:rPr>
        <w:t xml:space="preserve"> </w:t>
      </w:r>
      <w:r>
        <w:rPr>
          <w:rFonts w:ascii="Arial" w:hAnsi="Arial"/>
          <w:sz w:val="20"/>
        </w:rPr>
        <w:t>A2</w:t>
      </w:r>
      <w:r>
        <w:rPr>
          <w:rFonts w:ascii="Arial" w:hAnsi="Arial"/>
          <w:spacing w:val="-8"/>
          <w:sz w:val="20"/>
        </w:rPr>
        <w:t xml:space="preserve"> </w:t>
      </w:r>
      <w:r>
        <w:rPr>
          <w:rFonts w:ascii="Arial" w:hAnsi="Arial"/>
          <w:sz w:val="20"/>
        </w:rPr>
        <w:t>24</w:t>
      </w:r>
      <w:r>
        <w:rPr>
          <w:rFonts w:ascii="Arial" w:hAnsi="Arial"/>
          <w:spacing w:val="-9"/>
          <w:sz w:val="20"/>
        </w:rPr>
        <w:t xml:space="preserve"> </w:t>
      </w:r>
      <w:r>
        <w:rPr>
          <w:rFonts w:ascii="Arial" w:hAnsi="Arial"/>
          <w:sz w:val="20"/>
        </w:rPr>
        <w:t>47,66</w:t>
      </w:r>
      <w:r>
        <w:rPr>
          <w:rFonts w:ascii="Arial" w:hAnsi="Arial"/>
          <w:spacing w:val="-9"/>
          <w:sz w:val="20"/>
        </w:rPr>
        <w:t xml:space="preserve"> </w:t>
      </w:r>
      <w:r>
        <w:rPr>
          <w:rFonts w:ascii="Arial" w:hAnsi="Arial"/>
          <w:sz w:val="20"/>
        </w:rPr>
        <w:t>4.012,37</w:t>
      </w:r>
      <w:r>
        <w:rPr>
          <w:rFonts w:ascii="Arial" w:hAnsi="Arial"/>
          <w:spacing w:val="-9"/>
          <w:sz w:val="20"/>
        </w:rPr>
        <w:t xml:space="preserve"> </w:t>
      </w:r>
      <w:r>
        <w:rPr>
          <w:rFonts w:ascii="Arial" w:hAnsi="Arial"/>
          <w:spacing w:val="-4"/>
          <w:sz w:val="20"/>
        </w:rPr>
        <w:t>66,87</w:t>
      </w:r>
    </w:p>
    <w:p w:rsidR="00977B9E" w:rsidRDefault="0042333D">
      <w:pPr>
        <w:spacing w:before="17"/>
        <w:ind w:left="155"/>
        <w:rPr>
          <w:rFonts w:ascii="Arial" w:hAnsi="Arial"/>
          <w:sz w:val="20"/>
        </w:rPr>
      </w:pPr>
      <w:r>
        <w:rPr>
          <w:rFonts w:ascii="Arial" w:hAnsi="Arial"/>
          <w:b/>
          <w:color w:val="0000FF"/>
          <w:sz w:val="20"/>
        </w:rPr>
        <w:t>SUBINSPECTOR/A</w:t>
      </w:r>
      <w:r>
        <w:rPr>
          <w:rFonts w:ascii="Arial" w:hAnsi="Arial"/>
          <w:b/>
          <w:color w:val="0000FF"/>
          <w:spacing w:val="-14"/>
          <w:sz w:val="20"/>
        </w:rPr>
        <w:t xml:space="preserve"> </w:t>
      </w:r>
      <w:r>
        <w:rPr>
          <w:rFonts w:ascii="Arial" w:hAnsi="Arial"/>
          <w:b/>
          <w:color w:val="0000FF"/>
          <w:sz w:val="20"/>
        </w:rPr>
        <w:t>DE</w:t>
      </w:r>
      <w:r>
        <w:rPr>
          <w:rFonts w:ascii="Arial" w:hAnsi="Arial"/>
          <w:b/>
          <w:color w:val="0000FF"/>
          <w:spacing w:val="-12"/>
          <w:sz w:val="20"/>
        </w:rPr>
        <w:t xml:space="preserve"> </w:t>
      </w:r>
      <w:r>
        <w:rPr>
          <w:rFonts w:ascii="Arial" w:hAnsi="Arial"/>
          <w:b/>
          <w:color w:val="0000FF"/>
          <w:sz w:val="20"/>
        </w:rPr>
        <w:t>POLICÍA</w:t>
      </w:r>
      <w:r>
        <w:rPr>
          <w:rFonts w:ascii="Arial" w:hAnsi="Arial"/>
          <w:b/>
          <w:color w:val="0000FF"/>
          <w:spacing w:val="-13"/>
          <w:sz w:val="20"/>
        </w:rPr>
        <w:t xml:space="preserve"> </w:t>
      </w:r>
      <w:r>
        <w:rPr>
          <w:rFonts w:ascii="Arial" w:hAnsi="Arial"/>
          <w:sz w:val="20"/>
        </w:rPr>
        <w:t>A2</w:t>
      </w:r>
      <w:r>
        <w:rPr>
          <w:rFonts w:ascii="Arial" w:hAnsi="Arial"/>
          <w:spacing w:val="-10"/>
          <w:sz w:val="20"/>
        </w:rPr>
        <w:t xml:space="preserve"> </w:t>
      </w:r>
      <w:r>
        <w:rPr>
          <w:rFonts w:ascii="Arial" w:hAnsi="Arial"/>
          <w:sz w:val="20"/>
        </w:rPr>
        <w:t>22</w:t>
      </w:r>
      <w:r>
        <w:rPr>
          <w:rFonts w:ascii="Arial" w:hAnsi="Arial"/>
          <w:spacing w:val="-9"/>
          <w:sz w:val="20"/>
        </w:rPr>
        <w:t xml:space="preserve"> </w:t>
      </w:r>
      <w:r>
        <w:rPr>
          <w:rFonts w:ascii="Arial" w:hAnsi="Arial"/>
          <w:sz w:val="20"/>
        </w:rPr>
        <w:t>47,84</w:t>
      </w:r>
      <w:r>
        <w:rPr>
          <w:rFonts w:ascii="Arial" w:hAnsi="Arial"/>
          <w:spacing w:val="-9"/>
          <w:sz w:val="20"/>
        </w:rPr>
        <w:t xml:space="preserve"> </w:t>
      </w:r>
      <w:r>
        <w:rPr>
          <w:rFonts w:ascii="Arial" w:hAnsi="Arial"/>
          <w:sz w:val="20"/>
        </w:rPr>
        <w:t>4.012,37</w:t>
      </w:r>
      <w:r>
        <w:rPr>
          <w:rFonts w:ascii="Arial" w:hAnsi="Arial"/>
          <w:spacing w:val="-10"/>
          <w:sz w:val="20"/>
        </w:rPr>
        <w:t xml:space="preserve"> </w:t>
      </w:r>
      <w:r>
        <w:rPr>
          <w:rFonts w:ascii="Arial" w:hAnsi="Arial"/>
          <w:spacing w:val="-2"/>
          <w:sz w:val="20"/>
        </w:rPr>
        <w:t>66,87</w:t>
      </w:r>
    </w:p>
    <w:p w:rsidR="00977B9E" w:rsidRDefault="0042333D">
      <w:pPr>
        <w:spacing w:before="17"/>
        <w:ind w:left="155"/>
        <w:rPr>
          <w:rFonts w:ascii="Arial"/>
          <w:sz w:val="20"/>
        </w:rPr>
      </w:pPr>
      <w:r>
        <w:rPr>
          <w:rFonts w:ascii="Arial"/>
          <w:b/>
          <w:color w:val="0000FF"/>
          <w:sz w:val="20"/>
        </w:rPr>
        <w:t>JEFE/A</w:t>
      </w:r>
      <w:r>
        <w:rPr>
          <w:rFonts w:ascii="Arial"/>
          <w:b/>
          <w:color w:val="0000FF"/>
          <w:spacing w:val="-14"/>
          <w:sz w:val="20"/>
        </w:rPr>
        <w:t xml:space="preserve"> </w:t>
      </w:r>
      <w:r>
        <w:rPr>
          <w:rFonts w:ascii="Arial"/>
          <w:b/>
          <w:color w:val="0000FF"/>
          <w:sz w:val="20"/>
        </w:rPr>
        <w:t>DE</w:t>
      </w:r>
      <w:r>
        <w:rPr>
          <w:rFonts w:ascii="Arial"/>
          <w:b/>
          <w:color w:val="0000FF"/>
          <w:spacing w:val="-11"/>
          <w:sz w:val="20"/>
        </w:rPr>
        <w:t xml:space="preserve"> </w:t>
      </w:r>
      <w:r>
        <w:rPr>
          <w:rFonts w:ascii="Arial"/>
          <w:b/>
          <w:color w:val="0000FF"/>
          <w:sz w:val="20"/>
        </w:rPr>
        <w:t>NEGOCIADO</w:t>
      </w:r>
      <w:r>
        <w:rPr>
          <w:rFonts w:ascii="Arial"/>
          <w:b/>
          <w:color w:val="0000FF"/>
          <w:spacing w:val="-7"/>
          <w:sz w:val="20"/>
        </w:rPr>
        <w:t xml:space="preserve"> </w:t>
      </w:r>
      <w:r>
        <w:rPr>
          <w:rFonts w:ascii="Arial"/>
          <w:sz w:val="20"/>
        </w:rPr>
        <w:t>C1</w:t>
      </w:r>
      <w:r>
        <w:rPr>
          <w:rFonts w:ascii="Arial"/>
          <w:spacing w:val="-10"/>
          <w:sz w:val="20"/>
        </w:rPr>
        <w:t xml:space="preserve"> </w:t>
      </w:r>
      <w:r>
        <w:rPr>
          <w:rFonts w:ascii="Arial"/>
          <w:sz w:val="20"/>
        </w:rPr>
        <w:t>22</w:t>
      </w:r>
      <w:r>
        <w:rPr>
          <w:rFonts w:ascii="Arial"/>
          <w:spacing w:val="-9"/>
          <w:sz w:val="20"/>
        </w:rPr>
        <w:t xml:space="preserve"> </w:t>
      </w:r>
      <w:r>
        <w:rPr>
          <w:rFonts w:ascii="Arial"/>
          <w:sz w:val="20"/>
        </w:rPr>
        <w:t>43,88</w:t>
      </w:r>
      <w:r>
        <w:rPr>
          <w:rFonts w:ascii="Arial"/>
          <w:spacing w:val="-9"/>
          <w:sz w:val="20"/>
        </w:rPr>
        <w:t xml:space="preserve"> </w:t>
      </w:r>
      <w:r>
        <w:rPr>
          <w:rFonts w:ascii="Arial"/>
          <w:sz w:val="20"/>
        </w:rPr>
        <w:t>4.012,37</w:t>
      </w:r>
      <w:r>
        <w:rPr>
          <w:rFonts w:ascii="Arial"/>
          <w:spacing w:val="-9"/>
          <w:sz w:val="20"/>
        </w:rPr>
        <w:t xml:space="preserve"> </w:t>
      </w:r>
      <w:r>
        <w:rPr>
          <w:rFonts w:ascii="Arial"/>
          <w:spacing w:val="-4"/>
          <w:sz w:val="20"/>
        </w:rPr>
        <w:t>66,87</w:t>
      </w:r>
    </w:p>
    <w:p w:rsidR="00977B9E" w:rsidRDefault="0042333D">
      <w:pPr>
        <w:spacing w:before="17"/>
        <w:ind w:left="155"/>
        <w:rPr>
          <w:rFonts w:ascii="Arial" w:hAnsi="Arial"/>
          <w:sz w:val="20"/>
        </w:rPr>
      </w:pPr>
      <w:r>
        <w:rPr>
          <w:rFonts w:ascii="Arial" w:hAnsi="Arial"/>
          <w:b/>
          <w:color w:val="0000FF"/>
          <w:sz w:val="20"/>
        </w:rPr>
        <w:t>HABILITADO/A</w:t>
      </w:r>
      <w:r>
        <w:rPr>
          <w:rFonts w:ascii="Arial" w:hAnsi="Arial"/>
          <w:b/>
          <w:color w:val="0000FF"/>
          <w:spacing w:val="-14"/>
          <w:sz w:val="20"/>
        </w:rPr>
        <w:t xml:space="preserve"> </w:t>
      </w:r>
      <w:r>
        <w:rPr>
          <w:rFonts w:ascii="Arial" w:hAnsi="Arial"/>
          <w:b/>
          <w:color w:val="0000FF"/>
          <w:sz w:val="20"/>
        </w:rPr>
        <w:t>DE</w:t>
      </w:r>
      <w:r>
        <w:rPr>
          <w:rFonts w:ascii="Arial" w:hAnsi="Arial"/>
          <w:b/>
          <w:color w:val="0000FF"/>
          <w:spacing w:val="-10"/>
          <w:sz w:val="20"/>
        </w:rPr>
        <w:t xml:space="preserve"> </w:t>
      </w:r>
      <w:r>
        <w:rPr>
          <w:rFonts w:ascii="Arial" w:hAnsi="Arial"/>
          <w:b/>
          <w:color w:val="0000FF"/>
          <w:sz w:val="20"/>
        </w:rPr>
        <w:t>NÓMINA</w:t>
      </w:r>
      <w:r>
        <w:rPr>
          <w:rFonts w:ascii="Arial" w:hAnsi="Arial"/>
          <w:b/>
          <w:color w:val="0000FF"/>
          <w:spacing w:val="-14"/>
          <w:sz w:val="20"/>
        </w:rPr>
        <w:t xml:space="preserve"> </w:t>
      </w:r>
      <w:r>
        <w:rPr>
          <w:rFonts w:ascii="Arial" w:hAnsi="Arial"/>
          <w:sz w:val="20"/>
        </w:rPr>
        <w:t>C1</w:t>
      </w:r>
      <w:r>
        <w:rPr>
          <w:rFonts w:ascii="Arial" w:hAnsi="Arial"/>
          <w:spacing w:val="-8"/>
          <w:sz w:val="20"/>
        </w:rPr>
        <w:t xml:space="preserve"> </w:t>
      </w:r>
      <w:r>
        <w:rPr>
          <w:rFonts w:ascii="Arial" w:hAnsi="Arial"/>
          <w:sz w:val="20"/>
        </w:rPr>
        <w:t>20</w:t>
      </w:r>
      <w:r>
        <w:rPr>
          <w:rFonts w:ascii="Arial" w:hAnsi="Arial"/>
          <w:spacing w:val="-9"/>
          <w:sz w:val="20"/>
        </w:rPr>
        <w:t xml:space="preserve"> </w:t>
      </w:r>
      <w:r>
        <w:rPr>
          <w:rFonts w:ascii="Arial" w:hAnsi="Arial"/>
          <w:sz w:val="20"/>
        </w:rPr>
        <w:t>43</w:t>
      </w:r>
      <w:r>
        <w:rPr>
          <w:rFonts w:ascii="Arial" w:hAnsi="Arial"/>
          <w:spacing w:val="-9"/>
          <w:sz w:val="20"/>
        </w:rPr>
        <w:t xml:space="preserve"> </w:t>
      </w:r>
      <w:r>
        <w:rPr>
          <w:rFonts w:ascii="Arial" w:hAnsi="Arial"/>
          <w:sz w:val="20"/>
        </w:rPr>
        <w:t>4.012,37</w:t>
      </w:r>
      <w:r>
        <w:rPr>
          <w:rFonts w:ascii="Arial" w:hAnsi="Arial"/>
          <w:spacing w:val="-9"/>
          <w:sz w:val="20"/>
        </w:rPr>
        <w:t xml:space="preserve"> </w:t>
      </w:r>
      <w:r>
        <w:rPr>
          <w:rFonts w:ascii="Arial" w:hAnsi="Arial"/>
          <w:spacing w:val="-4"/>
          <w:sz w:val="20"/>
        </w:rPr>
        <w:t>66,87</w:t>
      </w:r>
    </w:p>
    <w:p w:rsidR="00977B9E" w:rsidRDefault="0042333D">
      <w:pPr>
        <w:spacing w:before="18"/>
        <w:ind w:left="155"/>
        <w:rPr>
          <w:rFonts w:ascii="Arial" w:hAnsi="Arial"/>
          <w:sz w:val="20"/>
        </w:rPr>
      </w:pPr>
      <w:r>
        <w:rPr>
          <w:rFonts w:ascii="Arial" w:hAnsi="Arial"/>
          <w:b/>
          <w:color w:val="0000FF"/>
          <w:sz w:val="20"/>
        </w:rPr>
        <w:t>OFICIAL</w:t>
      </w:r>
      <w:r>
        <w:rPr>
          <w:rFonts w:ascii="Arial" w:hAnsi="Arial"/>
          <w:b/>
          <w:color w:val="0000FF"/>
          <w:spacing w:val="-8"/>
          <w:sz w:val="20"/>
        </w:rPr>
        <w:t xml:space="preserve"> </w:t>
      </w:r>
      <w:r>
        <w:rPr>
          <w:rFonts w:ascii="Arial" w:hAnsi="Arial"/>
          <w:b/>
          <w:color w:val="0000FF"/>
          <w:sz w:val="20"/>
        </w:rPr>
        <w:t>DE</w:t>
      </w:r>
      <w:r>
        <w:rPr>
          <w:rFonts w:ascii="Arial" w:hAnsi="Arial"/>
          <w:b/>
          <w:color w:val="0000FF"/>
          <w:spacing w:val="-9"/>
          <w:sz w:val="20"/>
        </w:rPr>
        <w:t xml:space="preserve"> </w:t>
      </w:r>
      <w:r>
        <w:rPr>
          <w:rFonts w:ascii="Arial" w:hAnsi="Arial"/>
          <w:b/>
          <w:color w:val="0000FF"/>
          <w:sz w:val="20"/>
        </w:rPr>
        <w:t>POLICÍA</w:t>
      </w:r>
      <w:r>
        <w:rPr>
          <w:rFonts w:ascii="Arial" w:hAnsi="Arial"/>
          <w:b/>
          <w:color w:val="0000FF"/>
          <w:spacing w:val="-13"/>
          <w:sz w:val="20"/>
        </w:rPr>
        <w:t xml:space="preserve"> </w:t>
      </w:r>
      <w:r>
        <w:rPr>
          <w:rFonts w:ascii="Arial" w:hAnsi="Arial"/>
          <w:sz w:val="20"/>
        </w:rPr>
        <w:t>C1</w:t>
      </w:r>
      <w:r>
        <w:rPr>
          <w:rFonts w:ascii="Arial" w:hAnsi="Arial"/>
          <w:spacing w:val="-9"/>
          <w:sz w:val="20"/>
        </w:rPr>
        <w:t xml:space="preserve"> </w:t>
      </w:r>
      <w:r>
        <w:rPr>
          <w:rFonts w:ascii="Arial" w:hAnsi="Arial"/>
          <w:sz w:val="20"/>
        </w:rPr>
        <w:t>20</w:t>
      </w:r>
      <w:r>
        <w:rPr>
          <w:rFonts w:ascii="Arial" w:hAnsi="Arial"/>
          <w:spacing w:val="-8"/>
          <w:sz w:val="20"/>
        </w:rPr>
        <w:t xml:space="preserve"> </w:t>
      </w:r>
      <w:r>
        <w:rPr>
          <w:rFonts w:ascii="Arial" w:hAnsi="Arial"/>
          <w:sz w:val="20"/>
        </w:rPr>
        <w:t>47,84</w:t>
      </w:r>
      <w:r>
        <w:rPr>
          <w:rFonts w:ascii="Arial" w:hAnsi="Arial"/>
          <w:spacing w:val="-9"/>
          <w:sz w:val="20"/>
        </w:rPr>
        <w:t xml:space="preserve"> </w:t>
      </w:r>
      <w:r>
        <w:rPr>
          <w:rFonts w:ascii="Arial" w:hAnsi="Arial"/>
          <w:sz w:val="20"/>
        </w:rPr>
        <w:t>4.012,37</w:t>
      </w:r>
      <w:r>
        <w:rPr>
          <w:rFonts w:ascii="Arial" w:hAnsi="Arial"/>
          <w:spacing w:val="-8"/>
          <w:sz w:val="20"/>
        </w:rPr>
        <w:t xml:space="preserve"> </w:t>
      </w:r>
      <w:r>
        <w:rPr>
          <w:rFonts w:ascii="Arial" w:hAnsi="Arial"/>
          <w:spacing w:val="-4"/>
          <w:sz w:val="20"/>
        </w:rPr>
        <w:t>66,87</w:t>
      </w:r>
    </w:p>
    <w:p w:rsidR="00977B9E" w:rsidRDefault="0042333D">
      <w:pPr>
        <w:spacing w:before="17"/>
        <w:ind w:left="155"/>
        <w:rPr>
          <w:rFonts w:ascii="Arial" w:hAnsi="Arial"/>
          <w:sz w:val="20"/>
        </w:rPr>
      </w:pPr>
      <w:r>
        <w:rPr>
          <w:rFonts w:ascii="Arial" w:hAnsi="Arial"/>
          <w:b/>
          <w:color w:val="0000FF"/>
          <w:sz w:val="20"/>
        </w:rPr>
        <w:t>POLICÍA</w:t>
      </w:r>
      <w:r>
        <w:rPr>
          <w:rFonts w:ascii="Arial" w:hAnsi="Arial"/>
          <w:b/>
          <w:color w:val="0000FF"/>
          <w:spacing w:val="-13"/>
          <w:sz w:val="20"/>
        </w:rPr>
        <w:t xml:space="preserve"> </w:t>
      </w:r>
      <w:r>
        <w:rPr>
          <w:rFonts w:ascii="Arial" w:hAnsi="Arial"/>
          <w:sz w:val="20"/>
        </w:rPr>
        <w:t>C1</w:t>
      </w:r>
      <w:r>
        <w:rPr>
          <w:rFonts w:ascii="Arial" w:hAnsi="Arial"/>
          <w:spacing w:val="-8"/>
          <w:sz w:val="20"/>
        </w:rPr>
        <w:t xml:space="preserve"> </w:t>
      </w:r>
      <w:r>
        <w:rPr>
          <w:rFonts w:ascii="Arial" w:hAnsi="Arial"/>
          <w:sz w:val="20"/>
        </w:rPr>
        <w:t>18</w:t>
      </w:r>
      <w:r>
        <w:rPr>
          <w:rFonts w:ascii="Arial" w:hAnsi="Arial"/>
          <w:spacing w:val="-8"/>
          <w:sz w:val="20"/>
        </w:rPr>
        <w:t xml:space="preserve"> </w:t>
      </w:r>
      <w:r>
        <w:rPr>
          <w:rFonts w:ascii="Arial" w:hAnsi="Arial"/>
          <w:sz w:val="20"/>
        </w:rPr>
        <w:t>47,83</w:t>
      </w:r>
      <w:r>
        <w:rPr>
          <w:rFonts w:ascii="Arial" w:hAnsi="Arial"/>
          <w:spacing w:val="-7"/>
          <w:sz w:val="20"/>
        </w:rPr>
        <w:t xml:space="preserve"> </w:t>
      </w:r>
      <w:r>
        <w:rPr>
          <w:rFonts w:ascii="Arial" w:hAnsi="Arial"/>
          <w:sz w:val="20"/>
        </w:rPr>
        <w:t>3.842,29</w:t>
      </w:r>
      <w:r>
        <w:rPr>
          <w:rFonts w:ascii="Arial" w:hAnsi="Arial"/>
          <w:spacing w:val="-8"/>
          <w:sz w:val="20"/>
        </w:rPr>
        <w:t xml:space="preserve"> </w:t>
      </w:r>
      <w:r>
        <w:rPr>
          <w:rFonts w:ascii="Arial" w:hAnsi="Arial"/>
          <w:spacing w:val="-4"/>
          <w:sz w:val="20"/>
        </w:rPr>
        <w:t>64,04</w:t>
      </w:r>
    </w:p>
    <w:p w:rsidR="00977B9E" w:rsidRDefault="0042333D">
      <w:pPr>
        <w:spacing w:before="18"/>
        <w:ind w:left="155"/>
        <w:rPr>
          <w:rFonts w:ascii="Arial"/>
          <w:sz w:val="20"/>
        </w:rPr>
      </w:pPr>
      <w:r>
        <w:rPr>
          <w:rFonts w:ascii="Arial"/>
          <w:b/>
          <w:color w:val="0000FF"/>
          <w:sz w:val="20"/>
        </w:rPr>
        <w:t>JEFE/A</w:t>
      </w:r>
      <w:r>
        <w:rPr>
          <w:rFonts w:ascii="Arial"/>
          <w:b/>
          <w:color w:val="0000FF"/>
          <w:spacing w:val="-14"/>
          <w:sz w:val="20"/>
        </w:rPr>
        <w:t xml:space="preserve"> </w:t>
      </w:r>
      <w:r>
        <w:rPr>
          <w:rFonts w:ascii="Arial"/>
          <w:b/>
          <w:color w:val="0000FF"/>
          <w:sz w:val="20"/>
        </w:rPr>
        <w:t>DE</w:t>
      </w:r>
      <w:r>
        <w:rPr>
          <w:rFonts w:ascii="Arial"/>
          <w:b/>
          <w:color w:val="0000FF"/>
          <w:spacing w:val="-11"/>
          <w:sz w:val="20"/>
        </w:rPr>
        <w:t xml:space="preserve"> </w:t>
      </w:r>
      <w:r>
        <w:rPr>
          <w:rFonts w:ascii="Arial"/>
          <w:b/>
          <w:color w:val="0000FF"/>
          <w:sz w:val="20"/>
        </w:rPr>
        <w:t>NEGOCIADO</w:t>
      </w:r>
      <w:r>
        <w:rPr>
          <w:rFonts w:ascii="Arial"/>
          <w:b/>
          <w:color w:val="0000FF"/>
          <w:spacing w:val="-8"/>
          <w:sz w:val="20"/>
        </w:rPr>
        <w:t xml:space="preserve"> </w:t>
      </w:r>
      <w:r>
        <w:rPr>
          <w:rFonts w:ascii="Arial"/>
          <w:b/>
          <w:color w:val="0000FF"/>
          <w:sz w:val="20"/>
        </w:rPr>
        <w:t>C1</w:t>
      </w:r>
      <w:r>
        <w:rPr>
          <w:rFonts w:ascii="Arial"/>
          <w:b/>
          <w:color w:val="0000FF"/>
          <w:spacing w:val="-9"/>
          <w:sz w:val="20"/>
        </w:rPr>
        <w:t xml:space="preserve"> </w:t>
      </w:r>
      <w:r>
        <w:rPr>
          <w:rFonts w:ascii="Arial"/>
          <w:sz w:val="20"/>
        </w:rPr>
        <w:t>22</w:t>
      </w:r>
      <w:r>
        <w:rPr>
          <w:rFonts w:ascii="Arial"/>
          <w:spacing w:val="-9"/>
          <w:sz w:val="20"/>
        </w:rPr>
        <w:t xml:space="preserve"> </w:t>
      </w:r>
      <w:r>
        <w:rPr>
          <w:rFonts w:ascii="Arial"/>
          <w:sz w:val="20"/>
        </w:rPr>
        <w:t>40</w:t>
      </w:r>
      <w:r>
        <w:rPr>
          <w:rFonts w:ascii="Arial"/>
          <w:spacing w:val="-10"/>
          <w:sz w:val="20"/>
        </w:rPr>
        <w:t xml:space="preserve"> </w:t>
      </w:r>
      <w:r>
        <w:rPr>
          <w:rFonts w:ascii="Arial"/>
          <w:sz w:val="20"/>
        </w:rPr>
        <w:t>3.804,68</w:t>
      </w:r>
      <w:r>
        <w:rPr>
          <w:rFonts w:ascii="Arial"/>
          <w:spacing w:val="-9"/>
          <w:sz w:val="20"/>
        </w:rPr>
        <w:t xml:space="preserve"> </w:t>
      </w:r>
      <w:r>
        <w:rPr>
          <w:rFonts w:ascii="Arial"/>
          <w:spacing w:val="-2"/>
          <w:sz w:val="20"/>
        </w:rPr>
        <w:t>63,41</w:t>
      </w:r>
    </w:p>
    <w:p w:rsidR="00977B9E" w:rsidRDefault="0042333D">
      <w:pPr>
        <w:spacing w:before="17"/>
        <w:ind w:left="155"/>
        <w:rPr>
          <w:rFonts w:ascii="Arial"/>
          <w:sz w:val="20"/>
        </w:rPr>
      </w:pPr>
      <w:r>
        <w:rPr>
          <w:rFonts w:ascii="Arial"/>
          <w:b/>
          <w:color w:val="0000FF"/>
          <w:sz w:val="20"/>
        </w:rPr>
        <w:t>INSPECTOR/A</w:t>
      </w:r>
      <w:r>
        <w:rPr>
          <w:rFonts w:ascii="Arial"/>
          <w:b/>
          <w:color w:val="0000FF"/>
          <w:spacing w:val="-14"/>
          <w:sz w:val="20"/>
        </w:rPr>
        <w:t xml:space="preserve"> </w:t>
      </w:r>
      <w:r>
        <w:rPr>
          <w:rFonts w:ascii="Arial"/>
          <w:b/>
          <w:color w:val="0000FF"/>
          <w:sz w:val="20"/>
        </w:rPr>
        <w:t>DE</w:t>
      </w:r>
      <w:r>
        <w:rPr>
          <w:rFonts w:ascii="Arial"/>
          <w:b/>
          <w:color w:val="0000FF"/>
          <w:spacing w:val="-11"/>
          <w:sz w:val="20"/>
        </w:rPr>
        <w:t xml:space="preserve"> </w:t>
      </w:r>
      <w:r>
        <w:rPr>
          <w:rFonts w:ascii="Arial"/>
          <w:b/>
          <w:color w:val="0000FF"/>
          <w:sz w:val="20"/>
        </w:rPr>
        <w:t>ARBITRIOS</w:t>
      </w:r>
      <w:r>
        <w:rPr>
          <w:rFonts w:ascii="Arial"/>
          <w:b/>
          <w:color w:val="0000FF"/>
          <w:spacing w:val="-9"/>
          <w:sz w:val="20"/>
        </w:rPr>
        <w:t xml:space="preserve"> </w:t>
      </w:r>
      <w:r>
        <w:rPr>
          <w:rFonts w:ascii="Arial"/>
          <w:sz w:val="20"/>
        </w:rPr>
        <w:t>C1</w:t>
      </w:r>
      <w:r>
        <w:rPr>
          <w:rFonts w:ascii="Arial"/>
          <w:spacing w:val="-9"/>
          <w:sz w:val="20"/>
        </w:rPr>
        <w:t xml:space="preserve"> </w:t>
      </w:r>
      <w:r>
        <w:rPr>
          <w:rFonts w:ascii="Arial"/>
          <w:sz w:val="20"/>
        </w:rPr>
        <w:t>22</w:t>
      </w:r>
      <w:r>
        <w:rPr>
          <w:rFonts w:ascii="Arial"/>
          <w:spacing w:val="-10"/>
          <w:sz w:val="20"/>
        </w:rPr>
        <w:t xml:space="preserve"> </w:t>
      </w:r>
      <w:r>
        <w:rPr>
          <w:rFonts w:ascii="Arial"/>
          <w:sz w:val="20"/>
        </w:rPr>
        <w:t>33,77</w:t>
      </w:r>
      <w:r>
        <w:rPr>
          <w:rFonts w:ascii="Arial"/>
          <w:spacing w:val="-9"/>
          <w:sz w:val="20"/>
        </w:rPr>
        <w:t xml:space="preserve"> </w:t>
      </w:r>
      <w:r>
        <w:rPr>
          <w:rFonts w:ascii="Arial"/>
          <w:sz w:val="20"/>
        </w:rPr>
        <w:t>3.760,13</w:t>
      </w:r>
      <w:r>
        <w:rPr>
          <w:rFonts w:ascii="Arial"/>
          <w:spacing w:val="-10"/>
          <w:sz w:val="20"/>
        </w:rPr>
        <w:t xml:space="preserve"> </w:t>
      </w:r>
      <w:r>
        <w:rPr>
          <w:rFonts w:ascii="Arial"/>
          <w:spacing w:val="-2"/>
          <w:sz w:val="20"/>
        </w:rPr>
        <w:t>62,67</w:t>
      </w:r>
    </w:p>
    <w:p w:rsidR="00977B9E" w:rsidRDefault="0042333D">
      <w:pPr>
        <w:spacing w:before="17"/>
        <w:ind w:left="155"/>
        <w:rPr>
          <w:rFonts w:ascii="Arial"/>
          <w:sz w:val="20"/>
        </w:rPr>
      </w:pPr>
      <w:r>
        <w:rPr>
          <w:rFonts w:ascii="Arial"/>
          <w:b/>
          <w:color w:val="0000FF"/>
          <w:sz w:val="20"/>
        </w:rPr>
        <w:t>JEFE/A</w:t>
      </w:r>
      <w:r>
        <w:rPr>
          <w:rFonts w:ascii="Arial"/>
          <w:b/>
          <w:color w:val="0000FF"/>
          <w:spacing w:val="-14"/>
          <w:sz w:val="20"/>
        </w:rPr>
        <w:t xml:space="preserve"> </w:t>
      </w:r>
      <w:r>
        <w:rPr>
          <w:rFonts w:ascii="Arial"/>
          <w:b/>
          <w:color w:val="0000FF"/>
          <w:sz w:val="20"/>
        </w:rPr>
        <w:t>DE</w:t>
      </w:r>
      <w:r>
        <w:rPr>
          <w:rFonts w:ascii="Arial"/>
          <w:b/>
          <w:color w:val="0000FF"/>
          <w:spacing w:val="-10"/>
          <w:sz w:val="20"/>
        </w:rPr>
        <w:t xml:space="preserve"> </w:t>
      </w:r>
      <w:r>
        <w:rPr>
          <w:rFonts w:ascii="Arial"/>
          <w:b/>
          <w:color w:val="0000FF"/>
          <w:sz w:val="20"/>
        </w:rPr>
        <w:t>NEGOCIADO</w:t>
      </w:r>
      <w:r>
        <w:rPr>
          <w:rFonts w:ascii="Arial"/>
          <w:b/>
          <w:color w:val="0000FF"/>
          <w:spacing w:val="-7"/>
          <w:sz w:val="20"/>
        </w:rPr>
        <w:t xml:space="preserve"> </w:t>
      </w:r>
      <w:r>
        <w:rPr>
          <w:rFonts w:ascii="Arial"/>
          <w:sz w:val="20"/>
        </w:rPr>
        <w:t>C2</w:t>
      </w:r>
      <w:r>
        <w:rPr>
          <w:rFonts w:ascii="Arial"/>
          <w:spacing w:val="-8"/>
          <w:sz w:val="20"/>
        </w:rPr>
        <w:t xml:space="preserve"> </w:t>
      </w:r>
      <w:r>
        <w:rPr>
          <w:rFonts w:ascii="Arial"/>
          <w:sz w:val="20"/>
        </w:rPr>
        <w:t>18</w:t>
      </w:r>
      <w:r>
        <w:rPr>
          <w:rFonts w:ascii="Arial"/>
          <w:spacing w:val="-9"/>
          <w:sz w:val="20"/>
        </w:rPr>
        <w:t xml:space="preserve"> </w:t>
      </w:r>
      <w:r>
        <w:rPr>
          <w:rFonts w:ascii="Arial"/>
          <w:sz w:val="20"/>
        </w:rPr>
        <w:t>40</w:t>
      </w:r>
      <w:r>
        <w:rPr>
          <w:rFonts w:ascii="Arial"/>
          <w:spacing w:val="-9"/>
          <w:sz w:val="20"/>
        </w:rPr>
        <w:t xml:space="preserve"> </w:t>
      </w:r>
      <w:r>
        <w:rPr>
          <w:rFonts w:ascii="Arial"/>
          <w:sz w:val="20"/>
        </w:rPr>
        <w:t>3.546,49</w:t>
      </w:r>
      <w:r>
        <w:rPr>
          <w:rFonts w:ascii="Arial"/>
          <w:spacing w:val="-8"/>
          <w:sz w:val="20"/>
        </w:rPr>
        <w:t xml:space="preserve"> </w:t>
      </w:r>
      <w:r>
        <w:rPr>
          <w:rFonts w:ascii="Arial"/>
          <w:spacing w:val="-4"/>
          <w:sz w:val="20"/>
        </w:rPr>
        <w:t>59,11</w:t>
      </w:r>
    </w:p>
    <w:p w:rsidR="00977B9E" w:rsidRDefault="0042333D">
      <w:pPr>
        <w:spacing w:before="17"/>
        <w:ind w:left="155"/>
        <w:rPr>
          <w:rFonts w:ascii="Arial"/>
          <w:sz w:val="20"/>
        </w:rPr>
      </w:pPr>
      <w:r>
        <w:rPr>
          <w:rFonts w:ascii="Arial"/>
          <w:b/>
          <w:color w:val="0000FF"/>
          <w:sz w:val="20"/>
        </w:rPr>
        <w:t>AUXILIAR</w:t>
      </w:r>
      <w:r>
        <w:rPr>
          <w:rFonts w:ascii="Arial"/>
          <w:b/>
          <w:color w:val="0000FF"/>
          <w:spacing w:val="-11"/>
          <w:sz w:val="20"/>
        </w:rPr>
        <w:t xml:space="preserve"> </w:t>
      </w:r>
      <w:r>
        <w:rPr>
          <w:rFonts w:ascii="Arial"/>
          <w:b/>
          <w:color w:val="0000FF"/>
          <w:sz w:val="20"/>
        </w:rPr>
        <w:t>DE</w:t>
      </w:r>
      <w:r>
        <w:rPr>
          <w:rFonts w:ascii="Arial"/>
          <w:b/>
          <w:color w:val="0000FF"/>
          <w:spacing w:val="-10"/>
          <w:sz w:val="20"/>
        </w:rPr>
        <w:t xml:space="preserve"> </w:t>
      </w:r>
      <w:r>
        <w:rPr>
          <w:rFonts w:ascii="Arial"/>
          <w:b/>
          <w:color w:val="0000FF"/>
          <w:sz w:val="20"/>
        </w:rPr>
        <w:t>APOYO</w:t>
      </w:r>
      <w:r>
        <w:rPr>
          <w:rFonts w:ascii="Arial"/>
          <w:b/>
          <w:color w:val="0000FF"/>
          <w:spacing w:val="-10"/>
          <w:sz w:val="20"/>
        </w:rPr>
        <w:t xml:space="preserve"> </w:t>
      </w:r>
      <w:r>
        <w:rPr>
          <w:rFonts w:ascii="Arial"/>
          <w:sz w:val="20"/>
        </w:rPr>
        <w:t>C2</w:t>
      </w:r>
      <w:r>
        <w:rPr>
          <w:rFonts w:ascii="Arial"/>
          <w:spacing w:val="-10"/>
          <w:sz w:val="20"/>
        </w:rPr>
        <w:t xml:space="preserve"> </w:t>
      </w:r>
      <w:r>
        <w:rPr>
          <w:rFonts w:ascii="Arial"/>
          <w:sz w:val="20"/>
        </w:rPr>
        <w:t>17</w:t>
      </w:r>
      <w:r>
        <w:rPr>
          <w:rFonts w:ascii="Arial"/>
          <w:spacing w:val="-11"/>
          <w:sz w:val="20"/>
        </w:rPr>
        <w:t xml:space="preserve"> </w:t>
      </w:r>
      <w:r>
        <w:rPr>
          <w:rFonts w:ascii="Arial"/>
          <w:sz w:val="20"/>
        </w:rPr>
        <w:t>37,83</w:t>
      </w:r>
      <w:r>
        <w:rPr>
          <w:rFonts w:ascii="Arial"/>
          <w:spacing w:val="-10"/>
          <w:sz w:val="20"/>
        </w:rPr>
        <w:t xml:space="preserve"> </w:t>
      </w:r>
      <w:r>
        <w:rPr>
          <w:rFonts w:ascii="Arial"/>
          <w:sz w:val="20"/>
        </w:rPr>
        <w:t>3.542,00</w:t>
      </w:r>
      <w:r>
        <w:rPr>
          <w:rFonts w:ascii="Arial"/>
          <w:spacing w:val="-11"/>
          <w:sz w:val="20"/>
        </w:rPr>
        <w:t xml:space="preserve"> </w:t>
      </w:r>
      <w:r>
        <w:rPr>
          <w:rFonts w:ascii="Arial"/>
          <w:spacing w:val="-4"/>
          <w:sz w:val="20"/>
        </w:rPr>
        <w:t>59,03</w:t>
      </w:r>
    </w:p>
    <w:p w:rsidR="00977B9E" w:rsidRDefault="0042333D">
      <w:pPr>
        <w:spacing w:before="18"/>
        <w:ind w:left="155"/>
        <w:rPr>
          <w:rFonts w:ascii="Arial" w:hAnsi="Arial"/>
          <w:sz w:val="20"/>
        </w:rPr>
      </w:pPr>
      <w:r>
        <w:rPr>
          <w:rFonts w:ascii="Arial" w:hAnsi="Arial"/>
          <w:b/>
          <w:color w:val="0000FF"/>
          <w:sz w:val="20"/>
        </w:rPr>
        <w:t>ARQUITECTO/A</w:t>
      </w:r>
      <w:r>
        <w:rPr>
          <w:rFonts w:ascii="Arial" w:hAnsi="Arial"/>
          <w:b/>
          <w:color w:val="0000FF"/>
          <w:spacing w:val="-14"/>
          <w:sz w:val="20"/>
        </w:rPr>
        <w:t xml:space="preserve"> </w:t>
      </w:r>
      <w:r>
        <w:rPr>
          <w:rFonts w:ascii="Arial" w:hAnsi="Arial"/>
          <w:b/>
          <w:color w:val="0000FF"/>
          <w:sz w:val="20"/>
        </w:rPr>
        <w:t>TÉCNICO</w:t>
      </w:r>
      <w:r>
        <w:rPr>
          <w:rFonts w:ascii="Arial" w:hAnsi="Arial"/>
          <w:b/>
          <w:color w:val="0000FF"/>
          <w:spacing w:val="-9"/>
          <w:sz w:val="20"/>
        </w:rPr>
        <w:t xml:space="preserve"> </w:t>
      </w:r>
      <w:r>
        <w:rPr>
          <w:rFonts w:ascii="Arial" w:hAnsi="Arial"/>
          <w:sz w:val="20"/>
        </w:rPr>
        <w:t>A2</w:t>
      </w:r>
      <w:r>
        <w:rPr>
          <w:rFonts w:ascii="Arial" w:hAnsi="Arial"/>
          <w:spacing w:val="-9"/>
          <w:sz w:val="20"/>
        </w:rPr>
        <w:t xml:space="preserve"> </w:t>
      </w:r>
      <w:r>
        <w:rPr>
          <w:rFonts w:ascii="Arial" w:hAnsi="Arial"/>
          <w:sz w:val="20"/>
        </w:rPr>
        <w:t>22</w:t>
      </w:r>
      <w:r>
        <w:rPr>
          <w:rFonts w:ascii="Arial" w:hAnsi="Arial"/>
          <w:spacing w:val="-9"/>
          <w:sz w:val="20"/>
        </w:rPr>
        <w:t xml:space="preserve"> </w:t>
      </w:r>
      <w:r>
        <w:rPr>
          <w:rFonts w:ascii="Arial" w:hAnsi="Arial"/>
          <w:sz w:val="20"/>
        </w:rPr>
        <w:t>47</w:t>
      </w:r>
      <w:r>
        <w:rPr>
          <w:rFonts w:ascii="Arial" w:hAnsi="Arial"/>
          <w:spacing w:val="-8"/>
          <w:sz w:val="20"/>
        </w:rPr>
        <w:t xml:space="preserve"> </w:t>
      </w:r>
      <w:r>
        <w:rPr>
          <w:rFonts w:ascii="Arial" w:hAnsi="Arial"/>
          <w:sz w:val="20"/>
        </w:rPr>
        <w:t>3.426,81</w:t>
      </w:r>
      <w:r>
        <w:rPr>
          <w:rFonts w:ascii="Arial" w:hAnsi="Arial"/>
          <w:spacing w:val="-9"/>
          <w:sz w:val="20"/>
        </w:rPr>
        <w:t xml:space="preserve"> </w:t>
      </w:r>
      <w:r>
        <w:rPr>
          <w:rFonts w:ascii="Arial" w:hAnsi="Arial"/>
          <w:spacing w:val="-4"/>
          <w:sz w:val="20"/>
        </w:rPr>
        <w:t>57,11</w:t>
      </w:r>
    </w:p>
    <w:p w:rsidR="00977B9E" w:rsidRDefault="0042333D">
      <w:pPr>
        <w:spacing w:before="17"/>
        <w:ind w:left="155"/>
        <w:rPr>
          <w:rFonts w:ascii="Arial" w:hAnsi="Arial"/>
          <w:sz w:val="20"/>
        </w:rPr>
      </w:pPr>
      <w:r>
        <w:rPr>
          <w:rFonts w:ascii="Arial" w:hAnsi="Arial"/>
          <w:b/>
          <w:color w:val="0000FF"/>
          <w:sz w:val="20"/>
        </w:rPr>
        <w:t>INGENIERO/A</w:t>
      </w:r>
      <w:r>
        <w:rPr>
          <w:rFonts w:ascii="Arial" w:hAnsi="Arial"/>
          <w:b/>
          <w:color w:val="0000FF"/>
          <w:spacing w:val="-14"/>
          <w:sz w:val="20"/>
        </w:rPr>
        <w:t xml:space="preserve"> </w:t>
      </w:r>
      <w:r>
        <w:rPr>
          <w:rFonts w:ascii="Arial" w:hAnsi="Arial"/>
          <w:b/>
          <w:color w:val="0000FF"/>
          <w:sz w:val="20"/>
        </w:rPr>
        <w:t>TÉCNICO</w:t>
      </w:r>
      <w:r>
        <w:rPr>
          <w:rFonts w:ascii="Arial" w:hAnsi="Arial"/>
          <w:b/>
          <w:color w:val="0000FF"/>
          <w:spacing w:val="-7"/>
          <w:sz w:val="20"/>
        </w:rPr>
        <w:t xml:space="preserve"> </w:t>
      </w:r>
      <w:r>
        <w:rPr>
          <w:rFonts w:ascii="Arial" w:hAnsi="Arial"/>
          <w:sz w:val="20"/>
        </w:rPr>
        <w:t>A2</w:t>
      </w:r>
      <w:r>
        <w:rPr>
          <w:rFonts w:ascii="Arial" w:hAnsi="Arial"/>
          <w:spacing w:val="-9"/>
          <w:sz w:val="20"/>
        </w:rPr>
        <w:t xml:space="preserve"> </w:t>
      </w:r>
      <w:r>
        <w:rPr>
          <w:rFonts w:ascii="Arial" w:hAnsi="Arial"/>
          <w:sz w:val="20"/>
        </w:rPr>
        <w:t>22</w:t>
      </w:r>
      <w:r>
        <w:rPr>
          <w:rFonts w:ascii="Arial" w:hAnsi="Arial"/>
          <w:spacing w:val="-8"/>
          <w:sz w:val="20"/>
        </w:rPr>
        <w:t xml:space="preserve"> </w:t>
      </w:r>
      <w:r>
        <w:rPr>
          <w:rFonts w:ascii="Arial" w:hAnsi="Arial"/>
          <w:sz w:val="20"/>
        </w:rPr>
        <w:t>47</w:t>
      </w:r>
      <w:r>
        <w:rPr>
          <w:rFonts w:ascii="Arial" w:hAnsi="Arial"/>
          <w:spacing w:val="-8"/>
          <w:sz w:val="20"/>
        </w:rPr>
        <w:t xml:space="preserve"> </w:t>
      </w:r>
      <w:r>
        <w:rPr>
          <w:rFonts w:ascii="Arial" w:hAnsi="Arial"/>
          <w:sz w:val="20"/>
        </w:rPr>
        <w:t>3.426,81</w:t>
      </w:r>
      <w:r>
        <w:rPr>
          <w:rFonts w:ascii="Arial" w:hAnsi="Arial"/>
          <w:spacing w:val="-8"/>
          <w:sz w:val="20"/>
        </w:rPr>
        <w:t xml:space="preserve"> </w:t>
      </w:r>
      <w:r>
        <w:rPr>
          <w:rFonts w:ascii="Arial" w:hAnsi="Arial"/>
          <w:spacing w:val="-4"/>
          <w:sz w:val="20"/>
        </w:rPr>
        <w:t>57,11</w:t>
      </w:r>
    </w:p>
    <w:p w:rsidR="00977B9E" w:rsidRDefault="0042333D">
      <w:pPr>
        <w:spacing w:before="17"/>
        <w:ind w:left="155"/>
        <w:rPr>
          <w:rFonts w:ascii="Arial"/>
          <w:sz w:val="20"/>
        </w:rPr>
      </w:pPr>
      <w:r>
        <w:rPr>
          <w:rFonts w:ascii="Arial"/>
          <w:b/>
          <w:color w:val="0000FF"/>
          <w:sz w:val="20"/>
        </w:rPr>
        <w:t>RESTAURADOR/A</w:t>
      </w:r>
      <w:r>
        <w:rPr>
          <w:rFonts w:ascii="Arial"/>
          <w:b/>
          <w:color w:val="0000FF"/>
          <w:spacing w:val="-14"/>
          <w:sz w:val="20"/>
        </w:rPr>
        <w:t xml:space="preserve"> </w:t>
      </w:r>
      <w:r>
        <w:rPr>
          <w:rFonts w:ascii="Arial"/>
          <w:b/>
          <w:color w:val="0000FF"/>
          <w:sz w:val="20"/>
        </w:rPr>
        <w:t>DE</w:t>
      </w:r>
      <w:r>
        <w:rPr>
          <w:rFonts w:ascii="Arial"/>
          <w:b/>
          <w:color w:val="0000FF"/>
          <w:spacing w:val="-13"/>
          <w:sz w:val="20"/>
        </w:rPr>
        <w:t xml:space="preserve"> </w:t>
      </w:r>
      <w:r>
        <w:rPr>
          <w:rFonts w:ascii="Arial"/>
          <w:b/>
          <w:color w:val="0000FF"/>
          <w:sz w:val="20"/>
        </w:rPr>
        <w:t>DOCUMENTOS</w:t>
      </w:r>
      <w:r>
        <w:rPr>
          <w:rFonts w:ascii="Arial"/>
          <w:b/>
          <w:color w:val="0000FF"/>
          <w:spacing w:val="-9"/>
          <w:sz w:val="20"/>
        </w:rPr>
        <w:t xml:space="preserve"> </w:t>
      </w:r>
      <w:r>
        <w:rPr>
          <w:rFonts w:ascii="Arial"/>
          <w:sz w:val="20"/>
        </w:rPr>
        <w:t>A2</w:t>
      </w:r>
      <w:r>
        <w:rPr>
          <w:rFonts w:ascii="Arial"/>
          <w:spacing w:val="-10"/>
          <w:sz w:val="20"/>
        </w:rPr>
        <w:t xml:space="preserve"> </w:t>
      </w:r>
      <w:r>
        <w:rPr>
          <w:rFonts w:ascii="Arial"/>
          <w:sz w:val="20"/>
        </w:rPr>
        <w:t>22</w:t>
      </w:r>
      <w:r>
        <w:rPr>
          <w:rFonts w:ascii="Arial"/>
          <w:spacing w:val="-11"/>
          <w:sz w:val="20"/>
        </w:rPr>
        <w:t xml:space="preserve"> </w:t>
      </w:r>
      <w:r>
        <w:rPr>
          <w:rFonts w:ascii="Arial"/>
          <w:sz w:val="20"/>
        </w:rPr>
        <w:t>47</w:t>
      </w:r>
      <w:r>
        <w:rPr>
          <w:rFonts w:ascii="Arial"/>
          <w:spacing w:val="-10"/>
          <w:sz w:val="20"/>
        </w:rPr>
        <w:t xml:space="preserve"> </w:t>
      </w:r>
      <w:r>
        <w:rPr>
          <w:rFonts w:ascii="Arial"/>
          <w:sz w:val="20"/>
        </w:rPr>
        <w:t>3.426,81</w:t>
      </w:r>
      <w:r>
        <w:rPr>
          <w:rFonts w:ascii="Arial"/>
          <w:spacing w:val="-10"/>
          <w:sz w:val="20"/>
        </w:rPr>
        <w:t xml:space="preserve"> </w:t>
      </w:r>
      <w:r>
        <w:rPr>
          <w:rFonts w:ascii="Arial"/>
          <w:spacing w:val="-2"/>
          <w:sz w:val="20"/>
        </w:rPr>
        <w:t>57,11</w:t>
      </w:r>
    </w:p>
    <w:p w:rsidR="00977B9E" w:rsidRDefault="0042333D">
      <w:pPr>
        <w:spacing w:before="18"/>
        <w:ind w:left="155"/>
        <w:rPr>
          <w:rFonts w:ascii="Arial"/>
          <w:sz w:val="20"/>
        </w:rPr>
      </w:pPr>
      <w:r>
        <w:rPr>
          <w:rFonts w:ascii="Arial"/>
          <w:b/>
          <w:color w:val="0000FF"/>
          <w:sz w:val="20"/>
        </w:rPr>
        <w:t>TRABAJADOR/A</w:t>
      </w:r>
      <w:r>
        <w:rPr>
          <w:rFonts w:ascii="Arial"/>
          <w:b/>
          <w:color w:val="0000FF"/>
          <w:spacing w:val="-14"/>
          <w:sz w:val="20"/>
        </w:rPr>
        <w:t xml:space="preserve"> </w:t>
      </w:r>
      <w:r>
        <w:rPr>
          <w:rFonts w:ascii="Arial"/>
          <w:b/>
          <w:color w:val="0000FF"/>
          <w:sz w:val="20"/>
        </w:rPr>
        <w:t>SOCIAL</w:t>
      </w:r>
      <w:r>
        <w:rPr>
          <w:rFonts w:ascii="Arial"/>
          <w:b/>
          <w:color w:val="0000FF"/>
          <w:spacing w:val="-14"/>
          <w:sz w:val="20"/>
        </w:rPr>
        <w:t xml:space="preserve"> </w:t>
      </w:r>
      <w:r>
        <w:rPr>
          <w:rFonts w:ascii="Arial"/>
          <w:sz w:val="20"/>
        </w:rPr>
        <w:t>A2</w:t>
      </w:r>
      <w:r>
        <w:rPr>
          <w:rFonts w:ascii="Arial"/>
          <w:spacing w:val="-14"/>
          <w:sz w:val="20"/>
        </w:rPr>
        <w:t xml:space="preserve"> </w:t>
      </w:r>
      <w:r>
        <w:rPr>
          <w:rFonts w:ascii="Arial"/>
          <w:sz w:val="20"/>
        </w:rPr>
        <w:t>22</w:t>
      </w:r>
      <w:r>
        <w:rPr>
          <w:rFonts w:ascii="Arial"/>
          <w:spacing w:val="-14"/>
          <w:sz w:val="20"/>
        </w:rPr>
        <w:t xml:space="preserve"> </w:t>
      </w:r>
      <w:r>
        <w:rPr>
          <w:rFonts w:ascii="Arial"/>
          <w:sz w:val="20"/>
        </w:rPr>
        <w:t>47</w:t>
      </w:r>
      <w:r>
        <w:rPr>
          <w:rFonts w:ascii="Arial"/>
          <w:spacing w:val="-14"/>
          <w:sz w:val="20"/>
        </w:rPr>
        <w:t xml:space="preserve"> </w:t>
      </w:r>
      <w:r>
        <w:rPr>
          <w:rFonts w:ascii="Arial"/>
          <w:sz w:val="20"/>
        </w:rPr>
        <w:t>3.426,81</w:t>
      </w:r>
      <w:r>
        <w:rPr>
          <w:rFonts w:ascii="Arial"/>
          <w:spacing w:val="-14"/>
          <w:sz w:val="20"/>
        </w:rPr>
        <w:t xml:space="preserve"> </w:t>
      </w:r>
      <w:r>
        <w:rPr>
          <w:rFonts w:ascii="Arial"/>
          <w:spacing w:val="-4"/>
          <w:sz w:val="20"/>
        </w:rPr>
        <w:t>57,11</w:t>
      </w:r>
    </w:p>
    <w:p w:rsidR="00977B9E" w:rsidRDefault="0042333D">
      <w:pPr>
        <w:spacing w:before="17"/>
        <w:ind w:left="155"/>
        <w:rPr>
          <w:rFonts w:ascii="Arial"/>
          <w:sz w:val="20"/>
        </w:rPr>
      </w:pPr>
      <w:r>
        <w:rPr>
          <w:rFonts w:ascii="Arial"/>
          <w:b/>
          <w:color w:val="0000FF"/>
          <w:sz w:val="20"/>
        </w:rPr>
        <w:t>ADMINISTRATIVO/A</w:t>
      </w:r>
      <w:r>
        <w:rPr>
          <w:rFonts w:ascii="Arial"/>
          <w:b/>
          <w:color w:val="0000FF"/>
          <w:spacing w:val="-14"/>
          <w:sz w:val="20"/>
        </w:rPr>
        <w:t xml:space="preserve"> </w:t>
      </w:r>
      <w:r>
        <w:rPr>
          <w:rFonts w:ascii="Arial"/>
          <w:b/>
          <w:color w:val="0000FF"/>
          <w:sz w:val="20"/>
        </w:rPr>
        <w:t>GESTION</w:t>
      </w:r>
      <w:r>
        <w:rPr>
          <w:rFonts w:ascii="Arial"/>
          <w:b/>
          <w:color w:val="0000FF"/>
          <w:spacing w:val="-12"/>
          <w:sz w:val="20"/>
        </w:rPr>
        <w:t xml:space="preserve"> </w:t>
      </w:r>
      <w:r>
        <w:rPr>
          <w:rFonts w:ascii="Arial"/>
          <w:b/>
          <w:color w:val="0000FF"/>
          <w:sz w:val="20"/>
        </w:rPr>
        <w:t>IBI</w:t>
      </w:r>
      <w:r>
        <w:rPr>
          <w:rFonts w:ascii="Arial"/>
          <w:b/>
          <w:color w:val="0000FF"/>
          <w:spacing w:val="-10"/>
          <w:sz w:val="20"/>
        </w:rPr>
        <w:t xml:space="preserve"> </w:t>
      </w:r>
      <w:r>
        <w:rPr>
          <w:rFonts w:ascii="Arial"/>
          <w:sz w:val="20"/>
        </w:rPr>
        <w:t>C1</w:t>
      </w:r>
      <w:r>
        <w:rPr>
          <w:rFonts w:ascii="Arial"/>
          <w:spacing w:val="-10"/>
          <w:sz w:val="20"/>
        </w:rPr>
        <w:t xml:space="preserve"> </w:t>
      </w:r>
      <w:r>
        <w:rPr>
          <w:rFonts w:ascii="Arial"/>
          <w:sz w:val="20"/>
        </w:rPr>
        <w:t>18</w:t>
      </w:r>
      <w:r>
        <w:rPr>
          <w:rFonts w:ascii="Arial"/>
          <w:spacing w:val="-10"/>
          <w:sz w:val="20"/>
        </w:rPr>
        <w:t xml:space="preserve"> </w:t>
      </w:r>
      <w:r>
        <w:rPr>
          <w:rFonts w:ascii="Arial"/>
          <w:sz w:val="20"/>
        </w:rPr>
        <w:t>38,58</w:t>
      </w:r>
      <w:r>
        <w:rPr>
          <w:rFonts w:ascii="Arial"/>
          <w:spacing w:val="-10"/>
          <w:sz w:val="20"/>
        </w:rPr>
        <w:t xml:space="preserve"> </w:t>
      </w:r>
      <w:r>
        <w:rPr>
          <w:rFonts w:ascii="Arial"/>
          <w:sz w:val="20"/>
        </w:rPr>
        <w:t>3.412,79</w:t>
      </w:r>
      <w:r>
        <w:rPr>
          <w:rFonts w:ascii="Arial"/>
          <w:spacing w:val="-10"/>
          <w:sz w:val="20"/>
        </w:rPr>
        <w:t xml:space="preserve"> </w:t>
      </w:r>
      <w:r>
        <w:rPr>
          <w:rFonts w:ascii="Arial"/>
          <w:spacing w:val="-2"/>
          <w:sz w:val="20"/>
        </w:rPr>
        <w:t>56,88</w:t>
      </w:r>
    </w:p>
    <w:p w:rsidR="00977B9E" w:rsidRDefault="0042333D">
      <w:pPr>
        <w:spacing w:before="17"/>
        <w:ind w:left="155"/>
        <w:rPr>
          <w:rFonts w:ascii="Arial"/>
          <w:sz w:val="20"/>
        </w:rPr>
      </w:pPr>
      <w:r>
        <w:rPr>
          <w:rFonts w:ascii="Arial"/>
          <w:b/>
          <w:color w:val="0000FF"/>
          <w:sz w:val="20"/>
        </w:rPr>
        <w:t>JEFE/A</w:t>
      </w:r>
      <w:r>
        <w:rPr>
          <w:rFonts w:ascii="Arial"/>
          <w:b/>
          <w:color w:val="0000FF"/>
          <w:spacing w:val="-14"/>
          <w:sz w:val="20"/>
        </w:rPr>
        <w:t xml:space="preserve"> </w:t>
      </w:r>
      <w:r>
        <w:rPr>
          <w:rFonts w:ascii="Arial"/>
          <w:b/>
          <w:color w:val="0000FF"/>
          <w:sz w:val="20"/>
        </w:rPr>
        <w:t>DE</w:t>
      </w:r>
      <w:r>
        <w:rPr>
          <w:rFonts w:ascii="Arial"/>
          <w:b/>
          <w:color w:val="0000FF"/>
          <w:spacing w:val="-11"/>
          <w:sz w:val="20"/>
        </w:rPr>
        <w:t xml:space="preserve"> </w:t>
      </w:r>
      <w:r>
        <w:rPr>
          <w:rFonts w:ascii="Arial"/>
          <w:b/>
          <w:color w:val="0000FF"/>
          <w:sz w:val="20"/>
        </w:rPr>
        <w:t>NEGOCIADO</w:t>
      </w:r>
      <w:r>
        <w:rPr>
          <w:rFonts w:ascii="Arial"/>
          <w:b/>
          <w:color w:val="0000FF"/>
          <w:spacing w:val="-7"/>
          <w:sz w:val="20"/>
        </w:rPr>
        <w:t xml:space="preserve"> </w:t>
      </w:r>
      <w:r>
        <w:rPr>
          <w:rFonts w:ascii="Arial"/>
          <w:sz w:val="20"/>
        </w:rPr>
        <w:t>C2</w:t>
      </w:r>
      <w:r>
        <w:rPr>
          <w:rFonts w:ascii="Arial"/>
          <w:spacing w:val="-10"/>
          <w:sz w:val="20"/>
        </w:rPr>
        <w:t xml:space="preserve"> </w:t>
      </w:r>
      <w:r>
        <w:rPr>
          <w:rFonts w:ascii="Arial"/>
          <w:sz w:val="20"/>
        </w:rPr>
        <w:t>18</w:t>
      </w:r>
      <w:r>
        <w:rPr>
          <w:rFonts w:ascii="Arial"/>
          <w:spacing w:val="-9"/>
          <w:sz w:val="20"/>
        </w:rPr>
        <w:t xml:space="preserve"> </w:t>
      </w:r>
      <w:r>
        <w:rPr>
          <w:rFonts w:ascii="Arial"/>
          <w:sz w:val="20"/>
        </w:rPr>
        <w:t>39,08</w:t>
      </w:r>
      <w:r>
        <w:rPr>
          <w:rFonts w:ascii="Arial"/>
          <w:spacing w:val="-9"/>
          <w:sz w:val="20"/>
        </w:rPr>
        <w:t xml:space="preserve"> </w:t>
      </w:r>
      <w:r>
        <w:rPr>
          <w:rFonts w:ascii="Arial"/>
          <w:sz w:val="20"/>
        </w:rPr>
        <w:t>3.412,79</w:t>
      </w:r>
      <w:r>
        <w:rPr>
          <w:rFonts w:ascii="Arial"/>
          <w:spacing w:val="-9"/>
          <w:sz w:val="20"/>
        </w:rPr>
        <w:t xml:space="preserve"> </w:t>
      </w:r>
      <w:r>
        <w:rPr>
          <w:rFonts w:ascii="Arial"/>
          <w:spacing w:val="-4"/>
          <w:sz w:val="20"/>
        </w:rPr>
        <w:t>56,88</w:t>
      </w:r>
    </w:p>
    <w:p w:rsidR="00977B9E" w:rsidRDefault="0042333D">
      <w:pPr>
        <w:spacing w:before="17"/>
        <w:ind w:left="155"/>
        <w:rPr>
          <w:rFonts w:ascii="Arial"/>
          <w:sz w:val="20"/>
        </w:rPr>
      </w:pPr>
      <w:r>
        <w:rPr>
          <w:rFonts w:ascii="Arial"/>
          <w:b/>
          <w:color w:val="0000FF"/>
          <w:sz w:val="20"/>
        </w:rPr>
        <w:t>AUXILIAR</w:t>
      </w:r>
      <w:r>
        <w:rPr>
          <w:rFonts w:ascii="Arial"/>
          <w:b/>
          <w:color w:val="0000FF"/>
          <w:spacing w:val="-12"/>
          <w:sz w:val="20"/>
        </w:rPr>
        <w:t xml:space="preserve"> </w:t>
      </w:r>
      <w:r>
        <w:rPr>
          <w:rFonts w:ascii="Arial"/>
          <w:b/>
          <w:color w:val="0000FF"/>
          <w:sz w:val="20"/>
        </w:rPr>
        <w:t>ADTVO.</w:t>
      </w:r>
      <w:r>
        <w:rPr>
          <w:rFonts w:ascii="Arial"/>
          <w:b/>
          <w:color w:val="0000FF"/>
          <w:spacing w:val="-11"/>
          <w:sz w:val="20"/>
        </w:rPr>
        <w:t xml:space="preserve"> </w:t>
      </w:r>
      <w:r>
        <w:rPr>
          <w:rFonts w:ascii="Arial"/>
          <w:b/>
          <w:color w:val="0000FF"/>
          <w:sz w:val="20"/>
        </w:rPr>
        <w:t>REGISTRO</w:t>
      </w:r>
      <w:r>
        <w:rPr>
          <w:rFonts w:ascii="Arial"/>
          <w:b/>
          <w:color w:val="0000FF"/>
          <w:spacing w:val="-10"/>
          <w:sz w:val="20"/>
        </w:rPr>
        <w:t xml:space="preserve"> </w:t>
      </w:r>
      <w:r>
        <w:rPr>
          <w:rFonts w:ascii="Arial"/>
          <w:sz w:val="20"/>
        </w:rPr>
        <w:t>C2</w:t>
      </w:r>
      <w:r>
        <w:rPr>
          <w:rFonts w:ascii="Arial"/>
          <w:spacing w:val="-11"/>
          <w:sz w:val="20"/>
        </w:rPr>
        <w:t xml:space="preserve"> </w:t>
      </w:r>
      <w:r>
        <w:rPr>
          <w:rFonts w:ascii="Arial"/>
          <w:sz w:val="20"/>
        </w:rPr>
        <w:t>16</w:t>
      </w:r>
      <w:r>
        <w:rPr>
          <w:rFonts w:ascii="Arial"/>
          <w:spacing w:val="-11"/>
          <w:sz w:val="20"/>
        </w:rPr>
        <w:t xml:space="preserve"> </w:t>
      </w:r>
      <w:r>
        <w:rPr>
          <w:rFonts w:ascii="Arial"/>
          <w:sz w:val="20"/>
        </w:rPr>
        <w:t>39,73</w:t>
      </w:r>
      <w:r>
        <w:rPr>
          <w:rFonts w:ascii="Arial"/>
          <w:spacing w:val="-11"/>
          <w:sz w:val="20"/>
        </w:rPr>
        <w:t xml:space="preserve"> </w:t>
      </w:r>
      <w:r>
        <w:rPr>
          <w:rFonts w:ascii="Arial"/>
          <w:sz w:val="20"/>
        </w:rPr>
        <w:t>3.368,63</w:t>
      </w:r>
      <w:r>
        <w:rPr>
          <w:rFonts w:ascii="Arial"/>
          <w:spacing w:val="-12"/>
          <w:sz w:val="20"/>
        </w:rPr>
        <w:t xml:space="preserve"> </w:t>
      </w:r>
      <w:r>
        <w:rPr>
          <w:rFonts w:ascii="Arial"/>
          <w:spacing w:val="-2"/>
          <w:sz w:val="20"/>
        </w:rPr>
        <w:t>56,14</w:t>
      </w:r>
    </w:p>
    <w:p w:rsidR="00977B9E" w:rsidRDefault="0042333D">
      <w:pPr>
        <w:spacing w:line="177" w:lineRule="exact"/>
        <w:ind w:right="38"/>
        <w:jc w:val="right"/>
        <w:rPr>
          <w:rFonts w:ascii="Arial"/>
          <w:sz w:val="20"/>
        </w:rPr>
      </w:pPr>
      <w:r>
        <w:br w:type="column"/>
      </w: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8"/>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8"/>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8"/>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8"/>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8"/>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8"/>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4012,37</w:t>
      </w:r>
    </w:p>
    <w:p w:rsidR="00977B9E" w:rsidRDefault="0042333D">
      <w:pPr>
        <w:spacing w:before="18"/>
        <w:ind w:right="38"/>
        <w:jc w:val="right"/>
        <w:rPr>
          <w:rFonts w:ascii="Arial"/>
          <w:sz w:val="20"/>
        </w:rPr>
      </w:pPr>
      <w:r>
        <w:rPr>
          <w:rFonts w:ascii="Arial"/>
          <w:spacing w:val="-2"/>
          <w:sz w:val="20"/>
        </w:rPr>
        <w:t>4012,37</w:t>
      </w:r>
    </w:p>
    <w:p w:rsidR="00977B9E" w:rsidRDefault="0042333D">
      <w:pPr>
        <w:spacing w:before="17"/>
        <w:ind w:right="38"/>
        <w:jc w:val="right"/>
        <w:rPr>
          <w:rFonts w:ascii="Arial"/>
          <w:sz w:val="20"/>
        </w:rPr>
      </w:pPr>
      <w:r>
        <w:rPr>
          <w:rFonts w:ascii="Arial"/>
          <w:spacing w:val="-2"/>
          <w:sz w:val="20"/>
        </w:rPr>
        <w:t>3842,29</w:t>
      </w:r>
    </w:p>
    <w:p w:rsidR="00977B9E" w:rsidRDefault="0042333D">
      <w:pPr>
        <w:spacing w:before="17"/>
        <w:ind w:right="38"/>
        <w:jc w:val="right"/>
        <w:rPr>
          <w:rFonts w:ascii="Arial"/>
          <w:sz w:val="20"/>
        </w:rPr>
      </w:pPr>
      <w:r>
        <w:rPr>
          <w:rFonts w:ascii="Arial"/>
          <w:spacing w:val="-2"/>
          <w:sz w:val="20"/>
        </w:rPr>
        <w:t>3804,68</w:t>
      </w:r>
    </w:p>
    <w:p w:rsidR="00977B9E" w:rsidRDefault="0042333D">
      <w:pPr>
        <w:spacing w:before="17"/>
        <w:ind w:right="38"/>
        <w:jc w:val="right"/>
        <w:rPr>
          <w:rFonts w:ascii="Arial"/>
          <w:sz w:val="20"/>
        </w:rPr>
      </w:pPr>
      <w:r>
        <w:rPr>
          <w:rFonts w:ascii="Arial"/>
          <w:spacing w:val="-2"/>
          <w:sz w:val="20"/>
        </w:rPr>
        <w:t>3760,13</w:t>
      </w:r>
    </w:p>
    <w:p w:rsidR="00977B9E" w:rsidRDefault="0042333D">
      <w:pPr>
        <w:spacing w:before="18"/>
        <w:ind w:right="38"/>
        <w:jc w:val="right"/>
        <w:rPr>
          <w:rFonts w:ascii="Arial"/>
          <w:sz w:val="20"/>
        </w:rPr>
      </w:pPr>
      <w:r>
        <w:rPr>
          <w:rFonts w:ascii="Arial"/>
          <w:spacing w:val="-2"/>
          <w:sz w:val="20"/>
        </w:rPr>
        <w:t>3546,49</w:t>
      </w:r>
    </w:p>
    <w:p w:rsidR="00977B9E" w:rsidRDefault="0042333D">
      <w:pPr>
        <w:spacing w:before="17"/>
        <w:ind w:right="38"/>
        <w:jc w:val="right"/>
        <w:rPr>
          <w:rFonts w:ascii="Arial"/>
          <w:sz w:val="20"/>
        </w:rPr>
      </w:pPr>
      <w:r>
        <w:rPr>
          <w:rFonts w:ascii="Arial"/>
          <w:spacing w:val="-4"/>
          <w:sz w:val="20"/>
        </w:rPr>
        <w:t>3542</w:t>
      </w:r>
    </w:p>
    <w:p w:rsidR="00977B9E" w:rsidRDefault="0042333D">
      <w:pPr>
        <w:spacing w:before="17"/>
        <w:ind w:right="38"/>
        <w:jc w:val="right"/>
        <w:rPr>
          <w:rFonts w:ascii="Arial"/>
          <w:sz w:val="20"/>
        </w:rPr>
      </w:pPr>
      <w:r>
        <w:rPr>
          <w:rFonts w:ascii="Arial"/>
          <w:spacing w:val="-2"/>
          <w:sz w:val="20"/>
        </w:rPr>
        <w:t>3426,81</w:t>
      </w:r>
    </w:p>
    <w:p w:rsidR="00977B9E" w:rsidRDefault="0042333D">
      <w:pPr>
        <w:spacing w:before="17"/>
        <w:ind w:right="38"/>
        <w:jc w:val="right"/>
        <w:rPr>
          <w:rFonts w:ascii="Arial"/>
          <w:sz w:val="20"/>
        </w:rPr>
      </w:pPr>
      <w:r>
        <w:rPr>
          <w:rFonts w:ascii="Arial"/>
          <w:spacing w:val="-2"/>
          <w:sz w:val="20"/>
        </w:rPr>
        <w:t>3426,81</w:t>
      </w:r>
    </w:p>
    <w:p w:rsidR="00977B9E" w:rsidRDefault="0042333D">
      <w:pPr>
        <w:spacing w:before="18"/>
        <w:ind w:right="38"/>
        <w:jc w:val="right"/>
        <w:rPr>
          <w:rFonts w:ascii="Arial"/>
          <w:sz w:val="20"/>
        </w:rPr>
      </w:pPr>
      <w:r>
        <w:rPr>
          <w:rFonts w:ascii="Arial"/>
          <w:spacing w:val="-2"/>
          <w:sz w:val="20"/>
        </w:rPr>
        <w:t>3426,81</w:t>
      </w:r>
    </w:p>
    <w:p w:rsidR="00977B9E" w:rsidRDefault="0042333D">
      <w:pPr>
        <w:spacing w:before="17"/>
        <w:ind w:right="38"/>
        <w:jc w:val="right"/>
        <w:rPr>
          <w:rFonts w:ascii="Arial"/>
          <w:sz w:val="20"/>
        </w:rPr>
      </w:pPr>
      <w:r>
        <w:rPr>
          <w:rFonts w:ascii="Arial"/>
          <w:spacing w:val="-2"/>
          <w:sz w:val="20"/>
        </w:rPr>
        <w:t>3426,81</w:t>
      </w:r>
    </w:p>
    <w:p w:rsidR="00977B9E" w:rsidRDefault="0042333D">
      <w:pPr>
        <w:spacing w:before="17"/>
        <w:ind w:right="38"/>
        <w:jc w:val="right"/>
        <w:rPr>
          <w:rFonts w:ascii="Arial"/>
          <w:sz w:val="20"/>
        </w:rPr>
      </w:pPr>
      <w:r>
        <w:rPr>
          <w:rFonts w:ascii="Arial"/>
          <w:spacing w:val="-2"/>
          <w:sz w:val="20"/>
        </w:rPr>
        <w:t>3412,79</w:t>
      </w:r>
    </w:p>
    <w:p w:rsidR="00977B9E" w:rsidRDefault="0042333D">
      <w:pPr>
        <w:spacing w:before="18"/>
        <w:ind w:right="38"/>
        <w:jc w:val="right"/>
        <w:rPr>
          <w:rFonts w:ascii="Arial"/>
          <w:sz w:val="20"/>
        </w:rPr>
      </w:pPr>
      <w:r>
        <w:rPr>
          <w:rFonts w:ascii="Arial"/>
          <w:spacing w:val="-2"/>
          <w:sz w:val="20"/>
        </w:rPr>
        <w:t>3412,79</w:t>
      </w:r>
    </w:p>
    <w:p w:rsidR="00977B9E" w:rsidRDefault="0042333D">
      <w:pPr>
        <w:spacing w:before="17"/>
        <w:ind w:right="38"/>
        <w:jc w:val="right"/>
        <w:rPr>
          <w:rFonts w:ascii="Arial"/>
          <w:sz w:val="20"/>
        </w:rPr>
      </w:pPr>
      <w:r>
        <w:rPr>
          <w:rFonts w:ascii="Arial"/>
          <w:spacing w:val="-2"/>
          <w:sz w:val="20"/>
        </w:rPr>
        <w:t>3368,63</w:t>
      </w:r>
    </w:p>
    <w:p w:rsidR="00977B9E" w:rsidRDefault="0042333D">
      <w:pPr>
        <w:spacing w:line="177" w:lineRule="exact"/>
        <w:ind w:left="155"/>
        <w:rPr>
          <w:rFonts w:ascii="Arial"/>
          <w:sz w:val="20"/>
        </w:rPr>
      </w:pPr>
      <w:r>
        <w:br w:type="column"/>
      </w: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8"/>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8"/>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8"/>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8"/>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8"/>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8"/>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66,8728</w:t>
      </w:r>
    </w:p>
    <w:p w:rsidR="00977B9E" w:rsidRDefault="0042333D">
      <w:pPr>
        <w:spacing w:before="18"/>
        <w:ind w:left="155"/>
        <w:rPr>
          <w:rFonts w:ascii="Arial"/>
          <w:sz w:val="20"/>
        </w:rPr>
      </w:pPr>
      <w:r>
        <w:rPr>
          <w:rFonts w:ascii="Arial"/>
          <w:spacing w:val="-2"/>
          <w:sz w:val="20"/>
        </w:rPr>
        <w:t>66,8728</w:t>
      </w:r>
    </w:p>
    <w:p w:rsidR="00977B9E" w:rsidRDefault="0042333D">
      <w:pPr>
        <w:spacing w:before="17"/>
        <w:ind w:left="155"/>
        <w:rPr>
          <w:rFonts w:ascii="Arial"/>
          <w:sz w:val="20"/>
        </w:rPr>
      </w:pPr>
      <w:r>
        <w:rPr>
          <w:rFonts w:ascii="Arial"/>
          <w:spacing w:val="-2"/>
          <w:sz w:val="20"/>
        </w:rPr>
        <w:t>64,0382</w:t>
      </w:r>
    </w:p>
    <w:p w:rsidR="00977B9E" w:rsidRDefault="0042333D">
      <w:pPr>
        <w:spacing w:before="17"/>
        <w:ind w:left="155"/>
        <w:rPr>
          <w:rFonts w:ascii="Arial"/>
          <w:sz w:val="20"/>
        </w:rPr>
      </w:pPr>
      <w:r>
        <w:rPr>
          <w:rFonts w:ascii="Arial"/>
          <w:spacing w:val="-2"/>
          <w:sz w:val="20"/>
        </w:rPr>
        <w:t>63,4113</w:t>
      </w:r>
    </w:p>
    <w:p w:rsidR="00977B9E" w:rsidRDefault="0042333D">
      <w:pPr>
        <w:spacing w:before="17"/>
        <w:ind w:left="155"/>
        <w:rPr>
          <w:rFonts w:ascii="Arial"/>
          <w:sz w:val="20"/>
        </w:rPr>
      </w:pPr>
      <w:r>
        <w:rPr>
          <w:rFonts w:ascii="Arial"/>
          <w:spacing w:val="-2"/>
          <w:sz w:val="20"/>
        </w:rPr>
        <w:t>62,6688</w:t>
      </w:r>
    </w:p>
    <w:p w:rsidR="00977B9E" w:rsidRDefault="0042333D">
      <w:pPr>
        <w:spacing w:before="18"/>
        <w:ind w:left="155"/>
        <w:rPr>
          <w:rFonts w:ascii="Arial"/>
          <w:sz w:val="20"/>
        </w:rPr>
      </w:pPr>
      <w:r>
        <w:rPr>
          <w:rFonts w:ascii="Arial"/>
          <w:spacing w:val="-2"/>
          <w:sz w:val="20"/>
        </w:rPr>
        <w:t>59,1082</w:t>
      </w:r>
    </w:p>
    <w:p w:rsidR="00977B9E" w:rsidRDefault="0042333D">
      <w:pPr>
        <w:spacing w:before="17"/>
        <w:ind w:left="155"/>
        <w:rPr>
          <w:rFonts w:ascii="Arial"/>
          <w:sz w:val="20"/>
        </w:rPr>
      </w:pPr>
      <w:r>
        <w:rPr>
          <w:rFonts w:ascii="Arial"/>
          <w:spacing w:val="-2"/>
          <w:sz w:val="20"/>
        </w:rPr>
        <w:t>59,0333</w:t>
      </w:r>
    </w:p>
    <w:p w:rsidR="00977B9E" w:rsidRDefault="0042333D">
      <w:pPr>
        <w:spacing w:before="17"/>
        <w:ind w:left="155"/>
        <w:rPr>
          <w:rFonts w:ascii="Arial"/>
          <w:sz w:val="20"/>
        </w:rPr>
      </w:pPr>
      <w:r>
        <w:rPr>
          <w:rFonts w:ascii="Arial"/>
          <w:spacing w:val="-2"/>
          <w:sz w:val="20"/>
        </w:rPr>
        <w:t>57,1135</w:t>
      </w:r>
    </w:p>
    <w:p w:rsidR="00977B9E" w:rsidRDefault="0042333D">
      <w:pPr>
        <w:spacing w:before="17"/>
        <w:ind w:left="155"/>
        <w:rPr>
          <w:rFonts w:ascii="Arial"/>
          <w:sz w:val="20"/>
        </w:rPr>
      </w:pPr>
      <w:r>
        <w:rPr>
          <w:rFonts w:ascii="Arial"/>
          <w:spacing w:val="-2"/>
          <w:sz w:val="20"/>
        </w:rPr>
        <w:t>57,1135</w:t>
      </w:r>
    </w:p>
    <w:p w:rsidR="00977B9E" w:rsidRDefault="0042333D">
      <w:pPr>
        <w:spacing w:before="18"/>
        <w:ind w:left="155"/>
        <w:rPr>
          <w:rFonts w:ascii="Arial"/>
          <w:sz w:val="20"/>
        </w:rPr>
      </w:pPr>
      <w:r>
        <w:rPr>
          <w:rFonts w:ascii="Arial"/>
          <w:spacing w:val="-2"/>
          <w:sz w:val="20"/>
        </w:rPr>
        <w:t>57,1135</w:t>
      </w:r>
    </w:p>
    <w:p w:rsidR="00977B9E" w:rsidRDefault="0042333D">
      <w:pPr>
        <w:spacing w:before="17"/>
        <w:ind w:left="155"/>
        <w:rPr>
          <w:rFonts w:ascii="Arial"/>
          <w:sz w:val="20"/>
        </w:rPr>
      </w:pPr>
      <w:r>
        <w:rPr>
          <w:rFonts w:ascii="Arial"/>
          <w:spacing w:val="-2"/>
          <w:sz w:val="20"/>
        </w:rPr>
        <w:t>57,1135</w:t>
      </w:r>
    </w:p>
    <w:p w:rsidR="00977B9E" w:rsidRDefault="0042333D">
      <w:pPr>
        <w:spacing w:before="17"/>
        <w:ind w:left="155"/>
        <w:rPr>
          <w:rFonts w:ascii="Arial"/>
          <w:sz w:val="20"/>
        </w:rPr>
      </w:pPr>
      <w:r>
        <w:rPr>
          <w:rFonts w:ascii="Arial"/>
          <w:spacing w:val="-2"/>
          <w:sz w:val="20"/>
        </w:rPr>
        <w:t>56,8798</w:t>
      </w:r>
    </w:p>
    <w:p w:rsidR="00977B9E" w:rsidRDefault="0042333D">
      <w:pPr>
        <w:spacing w:before="18"/>
        <w:ind w:left="155"/>
        <w:rPr>
          <w:rFonts w:ascii="Arial"/>
          <w:sz w:val="20"/>
        </w:rPr>
      </w:pPr>
      <w:r>
        <w:rPr>
          <w:rFonts w:ascii="Arial"/>
          <w:spacing w:val="-2"/>
          <w:sz w:val="20"/>
        </w:rPr>
        <w:t>56,8798</w:t>
      </w:r>
    </w:p>
    <w:p w:rsidR="00977B9E" w:rsidRDefault="0042333D">
      <w:pPr>
        <w:spacing w:before="17"/>
        <w:ind w:left="155"/>
        <w:rPr>
          <w:rFonts w:ascii="Arial"/>
          <w:sz w:val="20"/>
        </w:rPr>
      </w:pPr>
      <w:r>
        <w:rPr>
          <w:rFonts w:ascii="Arial"/>
          <w:spacing w:val="-2"/>
          <w:sz w:val="20"/>
        </w:rPr>
        <w:t>56,1438</w:t>
      </w:r>
    </w:p>
    <w:p w:rsidR="00977B9E" w:rsidRDefault="0042333D">
      <w:pPr>
        <w:spacing w:line="177" w:lineRule="exact"/>
        <w:ind w:left="155"/>
        <w:rPr>
          <w:rFonts w:ascii="Arial"/>
          <w:sz w:val="20"/>
        </w:rPr>
      </w:pPr>
      <w:r>
        <w:br w:type="column"/>
      </w: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8"/>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8"/>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8"/>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8"/>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8"/>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8"/>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66,87</w:t>
      </w:r>
    </w:p>
    <w:p w:rsidR="00977B9E" w:rsidRDefault="0042333D">
      <w:pPr>
        <w:spacing w:before="18"/>
        <w:ind w:left="155"/>
        <w:rPr>
          <w:rFonts w:ascii="Arial"/>
          <w:sz w:val="20"/>
        </w:rPr>
      </w:pPr>
      <w:r>
        <w:rPr>
          <w:rFonts w:ascii="Arial"/>
          <w:spacing w:val="-4"/>
          <w:sz w:val="20"/>
        </w:rPr>
        <w:t>66,87</w:t>
      </w:r>
    </w:p>
    <w:p w:rsidR="00977B9E" w:rsidRDefault="0042333D">
      <w:pPr>
        <w:spacing w:before="17"/>
        <w:ind w:left="155"/>
        <w:rPr>
          <w:rFonts w:ascii="Arial"/>
          <w:sz w:val="20"/>
        </w:rPr>
      </w:pPr>
      <w:r>
        <w:rPr>
          <w:rFonts w:ascii="Arial"/>
          <w:spacing w:val="-4"/>
          <w:sz w:val="20"/>
        </w:rPr>
        <w:t>64,04</w:t>
      </w:r>
    </w:p>
    <w:p w:rsidR="00977B9E" w:rsidRDefault="0042333D">
      <w:pPr>
        <w:spacing w:before="17"/>
        <w:ind w:left="155"/>
        <w:rPr>
          <w:rFonts w:ascii="Arial"/>
          <w:sz w:val="20"/>
        </w:rPr>
      </w:pPr>
      <w:r>
        <w:rPr>
          <w:rFonts w:ascii="Arial"/>
          <w:spacing w:val="-4"/>
          <w:sz w:val="20"/>
        </w:rPr>
        <w:t>63,41</w:t>
      </w:r>
    </w:p>
    <w:p w:rsidR="00977B9E" w:rsidRDefault="0042333D">
      <w:pPr>
        <w:spacing w:before="17"/>
        <w:ind w:left="155"/>
        <w:rPr>
          <w:rFonts w:ascii="Arial"/>
          <w:sz w:val="20"/>
        </w:rPr>
      </w:pPr>
      <w:r>
        <w:rPr>
          <w:rFonts w:ascii="Arial"/>
          <w:spacing w:val="-4"/>
          <w:sz w:val="20"/>
        </w:rPr>
        <w:t>62,67</w:t>
      </w:r>
    </w:p>
    <w:p w:rsidR="00977B9E" w:rsidRDefault="0042333D">
      <w:pPr>
        <w:spacing w:before="18"/>
        <w:ind w:left="155"/>
        <w:rPr>
          <w:rFonts w:ascii="Arial"/>
          <w:sz w:val="20"/>
        </w:rPr>
      </w:pPr>
      <w:r>
        <w:rPr>
          <w:rFonts w:ascii="Arial"/>
          <w:spacing w:val="-4"/>
          <w:sz w:val="20"/>
        </w:rPr>
        <w:t>59,11</w:t>
      </w:r>
    </w:p>
    <w:p w:rsidR="00977B9E" w:rsidRDefault="0042333D">
      <w:pPr>
        <w:spacing w:before="17"/>
        <w:ind w:left="155"/>
        <w:rPr>
          <w:rFonts w:ascii="Arial"/>
          <w:sz w:val="20"/>
        </w:rPr>
      </w:pPr>
      <w:r>
        <w:rPr>
          <w:rFonts w:ascii="Arial"/>
          <w:spacing w:val="-4"/>
          <w:sz w:val="20"/>
        </w:rPr>
        <w:t>59,03</w:t>
      </w:r>
    </w:p>
    <w:p w:rsidR="00977B9E" w:rsidRDefault="0042333D">
      <w:pPr>
        <w:spacing w:before="17"/>
        <w:ind w:left="155"/>
        <w:rPr>
          <w:rFonts w:ascii="Arial"/>
          <w:sz w:val="20"/>
        </w:rPr>
      </w:pPr>
      <w:r>
        <w:rPr>
          <w:rFonts w:ascii="Arial"/>
          <w:spacing w:val="-4"/>
          <w:sz w:val="20"/>
        </w:rPr>
        <w:t>57,11</w:t>
      </w:r>
    </w:p>
    <w:p w:rsidR="00977B9E" w:rsidRDefault="0042333D">
      <w:pPr>
        <w:spacing w:before="17"/>
        <w:ind w:left="155"/>
        <w:rPr>
          <w:rFonts w:ascii="Arial"/>
          <w:sz w:val="20"/>
        </w:rPr>
      </w:pPr>
      <w:r>
        <w:rPr>
          <w:rFonts w:ascii="Arial"/>
          <w:spacing w:val="-4"/>
          <w:sz w:val="20"/>
        </w:rPr>
        <w:t>57,11</w:t>
      </w:r>
    </w:p>
    <w:p w:rsidR="00977B9E" w:rsidRDefault="0042333D">
      <w:pPr>
        <w:spacing w:before="18"/>
        <w:ind w:left="155"/>
        <w:rPr>
          <w:rFonts w:ascii="Arial"/>
          <w:sz w:val="20"/>
        </w:rPr>
      </w:pPr>
      <w:r>
        <w:rPr>
          <w:rFonts w:ascii="Arial"/>
          <w:spacing w:val="-4"/>
          <w:sz w:val="20"/>
        </w:rPr>
        <w:t>57,11</w:t>
      </w:r>
    </w:p>
    <w:p w:rsidR="00977B9E" w:rsidRDefault="0042333D">
      <w:pPr>
        <w:spacing w:before="17"/>
        <w:ind w:left="155"/>
        <w:rPr>
          <w:rFonts w:ascii="Arial"/>
          <w:sz w:val="20"/>
        </w:rPr>
      </w:pPr>
      <w:r>
        <w:rPr>
          <w:rFonts w:ascii="Arial"/>
          <w:spacing w:val="-4"/>
          <w:sz w:val="20"/>
        </w:rPr>
        <w:t>57,11</w:t>
      </w:r>
    </w:p>
    <w:p w:rsidR="00977B9E" w:rsidRDefault="0042333D">
      <w:pPr>
        <w:spacing w:before="17"/>
        <w:ind w:left="155"/>
        <w:rPr>
          <w:rFonts w:ascii="Arial"/>
          <w:sz w:val="20"/>
        </w:rPr>
      </w:pPr>
      <w:r>
        <w:rPr>
          <w:rFonts w:ascii="Arial"/>
          <w:spacing w:val="-4"/>
          <w:sz w:val="20"/>
        </w:rPr>
        <w:t>56,88</w:t>
      </w:r>
    </w:p>
    <w:p w:rsidR="00977B9E" w:rsidRDefault="0042333D">
      <w:pPr>
        <w:spacing w:before="18"/>
        <w:ind w:left="155"/>
        <w:rPr>
          <w:rFonts w:ascii="Arial"/>
          <w:sz w:val="20"/>
        </w:rPr>
      </w:pPr>
      <w:r>
        <w:rPr>
          <w:rFonts w:ascii="Arial"/>
          <w:spacing w:val="-4"/>
          <w:sz w:val="20"/>
        </w:rPr>
        <w:t>56,88</w:t>
      </w:r>
    </w:p>
    <w:p w:rsidR="00977B9E" w:rsidRDefault="0042333D">
      <w:pPr>
        <w:spacing w:before="17"/>
        <w:ind w:left="155"/>
        <w:rPr>
          <w:rFonts w:ascii="Arial"/>
          <w:sz w:val="20"/>
        </w:rPr>
      </w:pPr>
      <w:r>
        <w:rPr>
          <w:rFonts w:ascii="Arial"/>
          <w:spacing w:val="-4"/>
          <w:sz w:val="20"/>
        </w:rPr>
        <w:t>56,14</w:t>
      </w:r>
    </w:p>
    <w:p w:rsidR="00977B9E" w:rsidRDefault="0042333D">
      <w:pPr>
        <w:spacing w:line="177" w:lineRule="exact"/>
        <w:ind w:left="155"/>
        <w:rPr>
          <w:rFonts w:ascii="Arial"/>
          <w:sz w:val="20"/>
        </w:rPr>
      </w:pPr>
      <w:r>
        <w:br w:type="column"/>
      </w: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line="177" w:lineRule="exact"/>
        <w:ind w:left="155"/>
        <w:rPr>
          <w:rFonts w:ascii="Arial"/>
          <w:sz w:val="20"/>
        </w:rPr>
      </w:pPr>
      <w:r>
        <w:br w:type="column"/>
      </w: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8"/>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8"/>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8"/>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8"/>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8"/>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8"/>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68,3775</w:t>
      </w:r>
    </w:p>
    <w:p w:rsidR="00977B9E" w:rsidRDefault="0042333D">
      <w:pPr>
        <w:spacing w:before="18"/>
        <w:ind w:left="155"/>
        <w:rPr>
          <w:rFonts w:ascii="Arial"/>
          <w:sz w:val="20"/>
        </w:rPr>
      </w:pPr>
      <w:r>
        <w:rPr>
          <w:rFonts w:ascii="Arial"/>
          <w:spacing w:val="-4"/>
          <w:sz w:val="20"/>
        </w:rPr>
        <w:t>68,3775</w:t>
      </w:r>
    </w:p>
    <w:p w:rsidR="00977B9E" w:rsidRDefault="0042333D">
      <w:pPr>
        <w:spacing w:before="17"/>
        <w:ind w:left="155"/>
        <w:rPr>
          <w:rFonts w:ascii="Arial"/>
          <w:sz w:val="20"/>
        </w:rPr>
      </w:pPr>
      <w:r>
        <w:rPr>
          <w:rFonts w:ascii="Arial"/>
          <w:spacing w:val="-4"/>
          <w:sz w:val="20"/>
        </w:rPr>
        <w:t>65,4790</w:t>
      </w:r>
    </w:p>
    <w:p w:rsidR="00977B9E" w:rsidRDefault="0042333D">
      <w:pPr>
        <w:spacing w:before="17"/>
        <w:ind w:left="155"/>
        <w:rPr>
          <w:rFonts w:ascii="Arial"/>
          <w:sz w:val="20"/>
        </w:rPr>
      </w:pPr>
      <w:r>
        <w:rPr>
          <w:rFonts w:ascii="Arial"/>
          <w:spacing w:val="-4"/>
          <w:sz w:val="20"/>
        </w:rPr>
        <w:t>64,8381</w:t>
      </w:r>
    </w:p>
    <w:p w:rsidR="00977B9E" w:rsidRDefault="0042333D">
      <w:pPr>
        <w:spacing w:before="17"/>
        <w:ind w:left="155"/>
        <w:rPr>
          <w:rFonts w:ascii="Arial"/>
          <w:sz w:val="20"/>
        </w:rPr>
      </w:pPr>
      <w:r>
        <w:rPr>
          <w:rFonts w:ascii="Arial"/>
          <w:spacing w:val="-4"/>
          <w:sz w:val="20"/>
        </w:rPr>
        <w:t>64,0789</w:t>
      </w:r>
    </w:p>
    <w:p w:rsidR="00977B9E" w:rsidRDefault="0042333D">
      <w:pPr>
        <w:spacing w:before="18"/>
        <w:ind w:left="155"/>
        <w:rPr>
          <w:rFonts w:ascii="Arial"/>
          <w:sz w:val="20"/>
        </w:rPr>
      </w:pPr>
      <w:r>
        <w:rPr>
          <w:rFonts w:ascii="Arial"/>
          <w:spacing w:val="-4"/>
          <w:sz w:val="20"/>
        </w:rPr>
        <w:t>60,4381</w:t>
      </w:r>
    </w:p>
    <w:p w:rsidR="00977B9E" w:rsidRDefault="0042333D">
      <w:pPr>
        <w:spacing w:before="17"/>
        <w:ind w:left="155"/>
        <w:rPr>
          <w:rFonts w:ascii="Arial"/>
          <w:sz w:val="20"/>
        </w:rPr>
      </w:pPr>
      <w:r>
        <w:rPr>
          <w:rFonts w:ascii="Arial"/>
          <w:spacing w:val="-4"/>
          <w:sz w:val="20"/>
        </w:rPr>
        <w:t>60,3616</w:t>
      </w:r>
    </w:p>
    <w:p w:rsidR="00977B9E" w:rsidRDefault="0042333D">
      <w:pPr>
        <w:spacing w:before="17"/>
        <w:ind w:left="155"/>
        <w:rPr>
          <w:rFonts w:ascii="Arial"/>
          <w:sz w:val="20"/>
        </w:rPr>
      </w:pPr>
      <w:r>
        <w:rPr>
          <w:rFonts w:ascii="Arial"/>
          <w:spacing w:val="-4"/>
          <w:sz w:val="20"/>
        </w:rPr>
        <w:t>58,3986</w:t>
      </w:r>
    </w:p>
    <w:p w:rsidR="00977B9E" w:rsidRDefault="0042333D">
      <w:pPr>
        <w:spacing w:before="17"/>
        <w:ind w:left="155"/>
        <w:rPr>
          <w:rFonts w:ascii="Arial"/>
          <w:sz w:val="20"/>
        </w:rPr>
      </w:pPr>
      <w:r>
        <w:rPr>
          <w:rFonts w:ascii="Arial"/>
          <w:spacing w:val="-4"/>
          <w:sz w:val="20"/>
        </w:rPr>
        <w:t>58,3986</w:t>
      </w:r>
    </w:p>
    <w:p w:rsidR="00977B9E" w:rsidRDefault="0042333D">
      <w:pPr>
        <w:spacing w:before="18"/>
        <w:ind w:left="155"/>
        <w:rPr>
          <w:rFonts w:ascii="Arial"/>
          <w:sz w:val="20"/>
        </w:rPr>
      </w:pPr>
      <w:r>
        <w:rPr>
          <w:rFonts w:ascii="Arial"/>
          <w:spacing w:val="-4"/>
          <w:sz w:val="20"/>
        </w:rPr>
        <w:t>58,3986</w:t>
      </w:r>
    </w:p>
    <w:p w:rsidR="00977B9E" w:rsidRDefault="0042333D">
      <w:pPr>
        <w:spacing w:before="17"/>
        <w:ind w:left="155"/>
        <w:rPr>
          <w:rFonts w:ascii="Arial"/>
          <w:sz w:val="20"/>
        </w:rPr>
      </w:pPr>
      <w:r>
        <w:rPr>
          <w:rFonts w:ascii="Arial"/>
          <w:spacing w:val="-4"/>
          <w:sz w:val="20"/>
        </w:rPr>
        <w:t>58,3986</w:t>
      </w:r>
    </w:p>
    <w:p w:rsidR="00977B9E" w:rsidRDefault="0042333D">
      <w:pPr>
        <w:spacing w:before="17"/>
        <w:ind w:left="155"/>
        <w:rPr>
          <w:rFonts w:ascii="Arial"/>
          <w:sz w:val="20"/>
        </w:rPr>
      </w:pPr>
      <w:r>
        <w:rPr>
          <w:rFonts w:ascii="Arial"/>
          <w:spacing w:val="-4"/>
          <w:sz w:val="20"/>
        </w:rPr>
        <w:t>58,1596</w:t>
      </w:r>
    </w:p>
    <w:p w:rsidR="00977B9E" w:rsidRDefault="0042333D">
      <w:pPr>
        <w:spacing w:before="18"/>
        <w:ind w:left="155"/>
        <w:rPr>
          <w:rFonts w:ascii="Arial"/>
          <w:sz w:val="20"/>
        </w:rPr>
      </w:pPr>
      <w:r>
        <w:rPr>
          <w:rFonts w:ascii="Arial"/>
          <w:spacing w:val="-4"/>
          <w:sz w:val="20"/>
        </w:rPr>
        <w:t>58,1596</w:t>
      </w:r>
    </w:p>
    <w:p w:rsidR="00977B9E" w:rsidRDefault="0042333D">
      <w:pPr>
        <w:spacing w:before="17"/>
        <w:ind w:left="155"/>
        <w:rPr>
          <w:rFonts w:ascii="Arial"/>
          <w:sz w:val="20"/>
        </w:rPr>
      </w:pPr>
      <w:r>
        <w:rPr>
          <w:rFonts w:ascii="Arial"/>
          <w:spacing w:val="-4"/>
          <w:sz w:val="20"/>
        </w:rPr>
        <w:t>57,4071</w:t>
      </w:r>
    </w:p>
    <w:p w:rsidR="00977B9E" w:rsidRDefault="0042333D">
      <w:pPr>
        <w:spacing w:line="177" w:lineRule="exact"/>
        <w:ind w:left="155"/>
        <w:rPr>
          <w:rFonts w:ascii="Arial"/>
          <w:sz w:val="20"/>
        </w:rPr>
      </w:pPr>
      <w:r>
        <w:br w:type="column"/>
      </w: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8"/>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8"/>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8"/>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8"/>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8"/>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8"/>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4.102,65</w:t>
      </w:r>
    </w:p>
    <w:p w:rsidR="00977B9E" w:rsidRDefault="0042333D">
      <w:pPr>
        <w:spacing w:before="18"/>
        <w:ind w:left="155"/>
        <w:rPr>
          <w:rFonts w:ascii="Arial"/>
          <w:sz w:val="20"/>
        </w:rPr>
      </w:pPr>
      <w:r>
        <w:rPr>
          <w:rFonts w:ascii="Arial"/>
          <w:spacing w:val="-2"/>
          <w:sz w:val="20"/>
        </w:rPr>
        <w:t>4.102,65</w:t>
      </w:r>
    </w:p>
    <w:p w:rsidR="00977B9E" w:rsidRDefault="0042333D">
      <w:pPr>
        <w:spacing w:before="17"/>
        <w:ind w:left="155"/>
        <w:rPr>
          <w:rFonts w:ascii="Arial"/>
          <w:sz w:val="20"/>
        </w:rPr>
      </w:pPr>
      <w:r>
        <w:rPr>
          <w:rFonts w:ascii="Arial"/>
          <w:spacing w:val="-2"/>
          <w:sz w:val="20"/>
        </w:rPr>
        <w:t>3.928,74</w:t>
      </w:r>
    </w:p>
    <w:p w:rsidR="00977B9E" w:rsidRDefault="0042333D">
      <w:pPr>
        <w:spacing w:before="17"/>
        <w:ind w:left="155"/>
        <w:rPr>
          <w:rFonts w:ascii="Arial"/>
          <w:sz w:val="20"/>
        </w:rPr>
      </w:pPr>
      <w:r>
        <w:rPr>
          <w:rFonts w:ascii="Arial"/>
          <w:spacing w:val="-2"/>
          <w:sz w:val="20"/>
        </w:rPr>
        <w:t>3.890,29</w:t>
      </w:r>
    </w:p>
    <w:p w:rsidR="00977B9E" w:rsidRDefault="0042333D">
      <w:pPr>
        <w:spacing w:before="17"/>
        <w:ind w:left="155"/>
        <w:rPr>
          <w:rFonts w:ascii="Arial"/>
          <w:sz w:val="20"/>
        </w:rPr>
      </w:pPr>
      <w:r>
        <w:rPr>
          <w:rFonts w:ascii="Arial"/>
          <w:spacing w:val="-2"/>
          <w:sz w:val="20"/>
        </w:rPr>
        <w:t>3.844,73</w:t>
      </w:r>
    </w:p>
    <w:p w:rsidR="00977B9E" w:rsidRDefault="0042333D">
      <w:pPr>
        <w:spacing w:before="18"/>
        <w:ind w:left="155"/>
        <w:rPr>
          <w:rFonts w:ascii="Arial"/>
          <w:sz w:val="20"/>
        </w:rPr>
      </w:pPr>
      <w:r>
        <w:rPr>
          <w:rFonts w:ascii="Arial"/>
          <w:spacing w:val="-2"/>
          <w:sz w:val="20"/>
        </w:rPr>
        <w:t>3.626,29</w:t>
      </w:r>
    </w:p>
    <w:p w:rsidR="00977B9E" w:rsidRDefault="0042333D">
      <w:pPr>
        <w:spacing w:before="17"/>
        <w:ind w:left="155"/>
        <w:rPr>
          <w:rFonts w:ascii="Arial"/>
          <w:sz w:val="20"/>
        </w:rPr>
      </w:pPr>
      <w:r>
        <w:rPr>
          <w:rFonts w:ascii="Arial"/>
          <w:spacing w:val="-2"/>
          <w:sz w:val="20"/>
        </w:rPr>
        <w:t>3.621,70</w:t>
      </w:r>
    </w:p>
    <w:p w:rsidR="00977B9E" w:rsidRDefault="0042333D">
      <w:pPr>
        <w:spacing w:before="17"/>
        <w:ind w:left="155"/>
        <w:rPr>
          <w:rFonts w:ascii="Arial"/>
          <w:sz w:val="20"/>
        </w:rPr>
      </w:pPr>
      <w:r>
        <w:rPr>
          <w:rFonts w:ascii="Arial"/>
          <w:spacing w:val="-2"/>
          <w:sz w:val="20"/>
        </w:rPr>
        <w:t>3.503,91</w:t>
      </w:r>
    </w:p>
    <w:p w:rsidR="00977B9E" w:rsidRDefault="0042333D">
      <w:pPr>
        <w:spacing w:before="17"/>
        <w:ind w:left="155"/>
        <w:rPr>
          <w:rFonts w:ascii="Arial"/>
          <w:sz w:val="20"/>
        </w:rPr>
      </w:pPr>
      <w:r>
        <w:rPr>
          <w:rFonts w:ascii="Arial"/>
          <w:spacing w:val="-2"/>
          <w:sz w:val="20"/>
        </w:rPr>
        <w:t>3.503,91</w:t>
      </w:r>
    </w:p>
    <w:p w:rsidR="00977B9E" w:rsidRDefault="0042333D">
      <w:pPr>
        <w:spacing w:before="18"/>
        <w:ind w:left="155"/>
        <w:rPr>
          <w:rFonts w:ascii="Arial"/>
          <w:sz w:val="20"/>
        </w:rPr>
      </w:pPr>
      <w:r>
        <w:rPr>
          <w:rFonts w:ascii="Arial"/>
          <w:spacing w:val="-2"/>
          <w:sz w:val="20"/>
        </w:rPr>
        <w:t>3.503,91</w:t>
      </w:r>
    </w:p>
    <w:p w:rsidR="00977B9E" w:rsidRDefault="0042333D">
      <w:pPr>
        <w:spacing w:before="17"/>
        <w:ind w:left="155"/>
        <w:rPr>
          <w:rFonts w:ascii="Arial"/>
          <w:sz w:val="20"/>
        </w:rPr>
      </w:pPr>
      <w:r>
        <w:rPr>
          <w:rFonts w:ascii="Arial"/>
          <w:spacing w:val="-2"/>
          <w:sz w:val="20"/>
        </w:rPr>
        <w:t>3.503,91</w:t>
      </w:r>
    </w:p>
    <w:p w:rsidR="00977B9E" w:rsidRDefault="0042333D">
      <w:pPr>
        <w:spacing w:before="17"/>
        <w:ind w:left="155"/>
        <w:rPr>
          <w:rFonts w:ascii="Arial"/>
          <w:sz w:val="20"/>
        </w:rPr>
      </w:pPr>
      <w:r>
        <w:rPr>
          <w:rFonts w:ascii="Arial"/>
          <w:spacing w:val="-2"/>
          <w:sz w:val="20"/>
        </w:rPr>
        <w:t>3.489,58</w:t>
      </w:r>
    </w:p>
    <w:p w:rsidR="00977B9E" w:rsidRDefault="0042333D">
      <w:pPr>
        <w:spacing w:before="18"/>
        <w:ind w:left="155"/>
        <w:rPr>
          <w:rFonts w:ascii="Arial"/>
          <w:sz w:val="20"/>
        </w:rPr>
      </w:pPr>
      <w:r>
        <w:rPr>
          <w:rFonts w:ascii="Arial"/>
          <w:spacing w:val="-2"/>
          <w:sz w:val="20"/>
        </w:rPr>
        <w:t>3.489,58</w:t>
      </w:r>
    </w:p>
    <w:p w:rsidR="00977B9E" w:rsidRDefault="0042333D">
      <w:pPr>
        <w:spacing w:before="17"/>
        <w:ind w:left="155"/>
        <w:rPr>
          <w:rFonts w:ascii="Arial"/>
          <w:sz w:val="20"/>
        </w:rPr>
      </w:pPr>
      <w:r>
        <w:rPr>
          <w:rFonts w:ascii="Arial"/>
          <w:spacing w:val="-2"/>
          <w:sz w:val="20"/>
        </w:rPr>
        <w:t>3.444,42</w:t>
      </w:r>
    </w:p>
    <w:p w:rsidR="00977B9E" w:rsidRDefault="0042333D">
      <w:pPr>
        <w:spacing w:line="177" w:lineRule="exact"/>
        <w:ind w:left="155"/>
        <w:rPr>
          <w:rFonts w:ascii="Arial"/>
          <w:sz w:val="20"/>
        </w:rPr>
      </w:pPr>
      <w:r>
        <w:br w:type="column"/>
      </w: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8"/>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8"/>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8"/>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8"/>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8"/>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8"/>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90,28</w:t>
      </w:r>
    </w:p>
    <w:p w:rsidR="00977B9E" w:rsidRDefault="0042333D">
      <w:pPr>
        <w:spacing w:before="18"/>
        <w:ind w:left="155"/>
        <w:rPr>
          <w:rFonts w:ascii="Arial"/>
          <w:sz w:val="20"/>
        </w:rPr>
      </w:pPr>
      <w:r>
        <w:rPr>
          <w:rFonts w:ascii="Arial"/>
          <w:spacing w:val="-2"/>
          <w:sz w:val="20"/>
        </w:rPr>
        <w:t>90,28</w:t>
      </w:r>
    </w:p>
    <w:p w:rsidR="00977B9E" w:rsidRDefault="0042333D">
      <w:pPr>
        <w:spacing w:before="17"/>
        <w:ind w:left="155"/>
        <w:rPr>
          <w:rFonts w:ascii="Arial"/>
          <w:sz w:val="20"/>
        </w:rPr>
      </w:pPr>
      <w:r>
        <w:rPr>
          <w:rFonts w:ascii="Arial"/>
          <w:spacing w:val="-2"/>
          <w:sz w:val="20"/>
        </w:rPr>
        <w:t>86,45</w:t>
      </w:r>
    </w:p>
    <w:p w:rsidR="00977B9E" w:rsidRDefault="0042333D">
      <w:pPr>
        <w:spacing w:before="17"/>
        <w:ind w:left="155"/>
        <w:rPr>
          <w:rFonts w:ascii="Arial"/>
          <w:sz w:val="20"/>
        </w:rPr>
      </w:pPr>
      <w:r>
        <w:rPr>
          <w:rFonts w:ascii="Arial"/>
          <w:spacing w:val="-2"/>
          <w:sz w:val="20"/>
        </w:rPr>
        <w:t>85,61</w:t>
      </w:r>
    </w:p>
    <w:p w:rsidR="00977B9E" w:rsidRDefault="0042333D">
      <w:pPr>
        <w:spacing w:before="17"/>
        <w:ind w:left="155"/>
        <w:rPr>
          <w:rFonts w:ascii="Arial"/>
          <w:sz w:val="20"/>
        </w:rPr>
      </w:pPr>
      <w:r>
        <w:rPr>
          <w:rFonts w:ascii="Arial"/>
          <w:spacing w:val="-2"/>
          <w:sz w:val="20"/>
        </w:rPr>
        <w:t>84,60</w:t>
      </w:r>
    </w:p>
    <w:p w:rsidR="00977B9E" w:rsidRDefault="0042333D">
      <w:pPr>
        <w:spacing w:before="18"/>
        <w:ind w:left="155"/>
        <w:rPr>
          <w:rFonts w:ascii="Arial"/>
          <w:sz w:val="20"/>
        </w:rPr>
      </w:pPr>
      <w:r>
        <w:rPr>
          <w:rFonts w:ascii="Arial"/>
          <w:spacing w:val="-2"/>
          <w:sz w:val="20"/>
        </w:rPr>
        <w:t>79,80</w:t>
      </w:r>
    </w:p>
    <w:p w:rsidR="00977B9E" w:rsidRDefault="0042333D">
      <w:pPr>
        <w:spacing w:before="17"/>
        <w:ind w:left="155"/>
        <w:rPr>
          <w:rFonts w:ascii="Arial"/>
          <w:sz w:val="20"/>
        </w:rPr>
      </w:pPr>
      <w:r>
        <w:rPr>
          <w:rFonts w:ascii="Arial"/>
          <w:spacing w:val="-2"/>
          <w:sz w:val="20"/>
        </w:rPr>
        <w:t>79,69</w:t>
      </w:r>
    </w:p>
    <w:p w:rsidR="00977B9E" w:rsidRDefault="0042333D">
      <w:pPr>
        <w:spacing w:before="17"/>
        <w:ind w:left="155"/>
        <w:rPr>
          <w:rFonts w:ascii="Arial"/>
          <w:sz w:val="20"/>
        </w:rPr>
      </w:pPr>
      <w:r>
        <w:rPr>
          <w:rFonts w:ascii="Arial"/>
          <w:spacing w:val="-2"/>
          <w:sz w:val="20"/>
        </w:rPr>
        <w:t>77,10</w:t>
      </w:r>
    </w:p>
    <w:p w:rsidR="00977B9E" w:rsidRDefault="0042333D">
      <w:pPr>
        <w:spacing w:before="17"/>
        <w:ind w:left="155"/>
        <w:rPr>
          <w:rFonts w:ascii="Arial"/>
          <w:sz w:val="20"/>
        </w:rPr>
      </w:pPr>
      <w:r>
        <w:rPr>
          <w:rFonts w:ascii="Arial"/>
          <w:spacing w:val="-2"/>
          <w:sz w:val="20"/>
        </w:rPr>
        <w:t>77,10</w:t>
      </w:r>
    </w:p>
    <w:p w:rsidR="00977B9E" w:rsidRDefault="0042333D">
      <w:pPr>
        <w:spacing w:before="18"/>
        <w:ind w:left="155"/>
        <w:rPr>
          <w:rFonts w:ascii="Arial"/>
          <w:sz w:val="20"/>
        </w:rPr>
      </w:pPr>
      <w:r>
        <w:rPr>
          <w:rFonts w:ascii="Arial"/>
          <w:spacing w:val="-2"/>
          <w:sz w:val="20"/>
        </w:rPr>
        <w:t>77,10</w:t>
      </w:r>
    </w:p>
    <w:p w:rsidR="00977B9E" w:rsidRDefault="0042333D">
      <w:pPr>
        <w:spacing w:before="17"/>
        <w:ind w:left="155"/>
        <w:rPr>
          <w:rFonts w:ascii="Arial"/>
          <w:sz w:val="20"/>
        </w:rPr>
      </w:pPr>
      <w:r>
        <w:rPr>
          <w:rFonts w:ascii="Arial"/>
          <w:spacing w:val="-2"/>
          <w:sz w:val="20"/>
        </w:rPr>
        <w:t>77,10</w:t>
      </w:r>
    </w:p>
    <w:p w:rsidR="00977B9E" w:rsidRDefault="0042333D">
      <w:pPr>
        <w:spacing w:before="17"/>
        <w:ind w:left="155"/>
        <w:rPr>
          <w:rFonts w:ascii="Arial"/>
          <w:sz w:val="20"/>
        </w:rPr>
      </w:pPr>
      <w:r>
        <w:rPr>
          <w:rFonts w:ascii="Arial"/>
          <w:spacing w:val="-2"/>
          <w:sz w:val="20"/>
        </w:rPr>
        <w:t>76,79</w:t>
      </w:r>
    </w:p>
    <w:p w:rsidR="00977B9E" w:rsidRDefault="0042333D">
      <w:pPr>
        <w:spacing w:before="18"/>
        <w:ind w:left="155"/>
        <w:rPr>
          <w:rFonts w:ascii="Arial"/>
          <w:sz w:val="20"/>
        </w:rPr>
      </w:pPr>
      <w:r>
        <w:rPr>
          <w:rFonts w:ascii="Arial"/>
          <w:spacing w:val="-2"/>
          <w:sz w:val="20"/>
        </w:rPr>
        <w:t>76,79</w:t>
      </w:r>
    </w:p>
    <w:p w:rsidR="00977B9E" w:rsidRDefault="0042333D">
      <w:pPr>
        <w:spacing w:before="17"/>
        <w:ind w:left="155"/>
        <w:rPr>
          <w:rFonts w:ascii="Arial"/>
          <w:sz w:val="20"/>
        </w:rPr>
      </w:pPr>
      <w:r>
        <w:rPr>
          <w:rFonts w:ascii="Arial"/>
          <w:spacing w:val="-2"/>
          <w:sz w:val="20"/>
        </w:rPr>
        <w:t>75,79</w:t>
      </w:r>
    </w:p>
    <w:p w:rsidR="00977B9E" w:rsidRDefault="0042333D">
      <w:pPr>
        <w:spacing w:line="177" w:lineRule="exact"/>
        <w:ind w:left="155"/>
        <w:rPr>
          <w:rFonts w:ascii="Arial"/>
          <w:sz w:val="20"/>
        </w:rPr>
      </w:pPr>
      <w:r>
        <w:br w:type="column"/>
      </w: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line="177" w:lineRule="exact"/>
        <w:ind w:left="126"/>
        <w:rPr>
          <w:rFonts w:ascii="Arial"/>
          <w:sz w:val="20"/>
        </w:rPr>
      </w:pPr>
      <w:r>
        <w:br w:type="column"/>
      </w: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8"/>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8"/>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8"/>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8"/>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8"/>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8"/>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8"/>
        <w:ind w:left="126"/>
        <w:rPr>
          <w:rFonts w:ascii="Arial"/>
          <w:sz w:val="20"/>
        </w:rPr>
      </w:pPr>
      <w:r>
        <w:rPr>
          <w:rFonts w:ascii="Arial"/>
          <w:sz w:val="20"/>
        </w:rPr>
        <w:t>70,0869</w:t>
      </w:r>
      <w:r>
        <w:rPr>
          <w:rFonts w:ascii="Arial"/>
          <w:spacing w:val="23"/>
          <w:sz w:val="20"/>
        </w:rPr>
        <w:t xml:space="preserve"> </w:t>
      </w:r>
      <w:r>
        <w:rPr>
          <w:rFonts w:ascii="Arial"/>
          <w:spacing w:val="-2"/>
          <w:sz w:val="20"/>
        </w:rPr>
        <w:t>4.205,21</w:t>
      </w:r>
    </w:p>
    <w:p w:rsidR="00977B9E" w:rsidRDefault="0042333D">
      <w:pPr>
        <w:spacing w:before="17"/>
        <w:ind w:left="126"/>
        <w:rPr>
          <w:rFonts w:ascii="Arial"/>
          <w:sz w:val="20"/>
        </w:rPr>
      </w:pPr>
      <w:r>
        <w:rPr>
          <w:rFonts w:ascii="Arial"/>
          <w:sz w:val="20"/>
        </w:rPr>
        <w:t>67,1160</w:t>
      </w:r>
      <w:r>
        <w:rPr>
          <w:rFonts w:ascii="Arial"/>
          <w:spacing w:val="23"/>
          <w:sz w:val="20"/>
        </w:rPr>
        <w:t xml:space="preserve"> </w:t>
      </w:r>
      <w:r>
        <w:rPr>
          <w:rFonts w:ascii="Arial"/>
          <w:spacing w:val="-2"/>
          <w:sz w:val="20"/>
        </w:rPr>
        <w:t>4.026,96</w:t>
      </w:r>
    </w:p>
    <w:p w:rsidR="00977B9E" w:rsidRDefault="0042333D">
      <w:pPr>
        <w:spacing w:before="17"/>
        <w:ind w:left="126"/>
        <w:rPr>
          <w:rFonts w:ascii="Arial"/>
          <w:sz w:val="20"/>
        </w:rPr>
      </w:pPr>
      <w:r>
        <w:rPr>
          <w:rFonts w:ascii="Arial"/>
          <w:sz w:val="20"/>
        </w:rPr>
        <w:t>66,4590</w:t>
      </w:r>
      <w:r>
        <w:rPr>
          <w:rFonts w:ascii="Arial"/>
          <w:spacing w:val="23"/>
          <w:sz w:val="20"/>
        </w:rPr>
        <w:t xml:space="preserve"> </w:t>
      </w:r>
      <w:r>
        <w:rPr>
          <w:rFonts w:ascii="Arial"/>
          <w:spacing w:val="-2"/>
          <w:sz w:val="20"/>
        </w:rPr>
        <w:t>3.987,54</w:t>
      </w:r>
    </w:p>
    <w:p w:rsidR="00977B9E" w:rsidRDefault="0042333D">
      <w:pPr>
        <w:spacing w:before="17"/>
        <w:ind w:left="126"/>
        <w:rPr>
          <w:rFonts w:ascii="Arial"/>
          <w:sz w:val="20"/>
        </w:rPr>
      </w:pPr>
      <w:r>
        <w:rPr>
          <w:rFonts w:ascii="Arial"/>
          <w:sz w:val="20"/>
        </w:rPr>
        <w:t>65,6809</w:t>
      </w:r>
      <w:r>
        <w:rPr>
          <w:rFonts w:ascii="Arial"/>
          <w:spacing w:val="23"/>
          <w:sz w:val="20"/>
        </w:rPr>
        <w:t xml:space="preserve"> </w:t>
      </w:r>
      <w:r>
        <w:rPr>
          <w:rFonts w:ascii="Arial"/>
          <w:spacing w:val="-2"/>
          <w:sz w:val="20"/>
        </w:rPr>
        <w:t>3.940,85</w:t>
      </w:r>
    </w:p>
    <w:p w:rsidR="00977B9E" w:rsidRDefault="0042333D">
      <w:pPr>
        <w:spacing w:before="18"/>
        <w:ind w:left="126"/>
        <w:rPr>
          <w:rFonts w:ascii="Arial"/>
          <w:sz w:val="20"/>
        </w:rPr>
      </w:pPr>
      <w:r>
        <w:rPr>
          <w:rFonts w:ascii="Arial"/>
          <w:sz w:val="20"/>
        </w:rPr>
        <w:t>61,9491</w:t>
      </w:r>
      <w:r>
        <w:rPr>
          <w:rFonts w:ascii="Arial"/>
          <w:spacing w:val="23"/>
          <w:sz w:val="20"/>
        </w:rPr>
        <w:t xml:space="preserve"> </w:t>
      </w:r>
      <w:r>
        <w:rPr>
          <w:rFonts w:ascii="Arial"/>
          <w:spacing w:val="-2"/>
          <w:sz w:val="20"/>
        </w:rPr>
        <w:t>3.716,94</w:t>
      </w:r>
    </w:p>
    <w:p w:rsidR="00977B9E" w:rsidRDefault="0042333D">
      <w:pPr>
        <w:spacing w:before="17"/>
        <w:ind w:left="126"/>
        <w:rPr>
          <w:rFonts w:ascii="Arial"/>
          <w:sz w:val="20"/>
        </w:rPr>
      </w:pPr>
      <w:r>
        <w:rPr>
          <w:rFonts w:ascii="Arial"/>
          <w:sz w:val="20"/>
        </w:rPr>
        <w:t>61,8706</w:t>
      </w:r>
      <w:r>
        <w:rPr>
          <w:rFonts w:ascii="Arial"/>
          <w:spacing w:val="23"/>
          <w:sz w:val="20"/>
        </w:rPr>
        <w:t xml:space="preserve"> </w:t>
      </w:r>
      <w:r>
        <w:rPr>
          <w:rFonts w:ascii="Arial"/>
          <w:spacing w:val="-2"/>
          <w:sz w:val="20"/>
        </w:rPr>
        <w:t>3.712,24</w:t>
      </w:r>
    </w:p>
    <w:p w:rsidR="00977B9E" w:rsidRDefault="0042333D">
      <w:pPr>
        <w:spacing w:before="17"/>
        <w:ind w:left="126"/>
        <w:rPr>
          <w:rFonts w:ascii="Arial"/>
          <w:sz w:val="20"/>
        </w:rPr>
      </w:pPr>
      <w:r>
        <w:rPr>
          <w:rFonts w:ascii="Arial"/>
          <w:sz w:val="20"/>
        </w:rPr>
        <w:t>59,8585</w:t>
      </w:r>
      <w:r>
        <w:rPr>
          <w:rFonts w:ascii="Arial"/>
          <w:spacing w:val="23"/>
          <w:sz w:val="20"/>
        </w:rPr>
        <w:t xml:space="preserve"> </w:t>
      </w:r>
      <w:r>
        <w:rPr>
          <w:rFonts w:ascii="Arial"/>
          <w:spacing w:val="-2"/>
          <w:sz w:val="20"/>
        </w:rPr>
        <w:t>3.591,51</w:t>
      </w:r>
    </w:p>
    <w:p w:rsidR="00977B9E" w:rsidRDefault="0042333D">
      <w:pPr>
        <w:spacing w:before="17"/>
        <w:ind w:left="126"/>
        <w:rPr>
          <w:rFonts w:ascii="Arial"/>
          <w:sz w:val="20"/>
        </w:rPr>
      </w:pPr>
      <w:r>
        <w:rPr>
          <w:rFonts w:ascii="Arial"/>
          <w:sz w:val="20"/>
        </w:rPr>
        <w:t>59,8585</w:t>
      </w:r>
      <w:r>
        <w:rPr>
          <w:rFonts w:ascii="Arial"/>
          <w:spacing w:val="23"/>
          <w:sz w:val="20"/>
        </w:rPr>
        <w:t xml:space="preserve"> </w:t>
      </w:r>
      <w:r>
        <w:rPr>
          <w:rFonts w:ascii="Arial"/>
          <w:spacing w:val="-2"/>
          <w:sz w:val="20"/>
        </w:rPr>
        <w:t>3.591,51</w:t>
      </w:r>
    </w:p>
    <w:p w:rsidR="00977B9E" w:rsidRDefault="0042333D">
      <w:pPr>
        <w:spacing w:before="18"/>
        <w:ind w:left="126"/>
        <w:rPr>
          <w:rFonts w:ascii="Arial"/>
          <w:sz w:val="20"/>
        </w:rPr>
      </w:pPr>
      <w:r>
        <w:rPr>
          <w:rFonts w:ascii="Arial"/>
          <w:sz w:val="20"/>
        </w:rPr>
        <w:t>59,8585</w:t>
      </w:r>
      <w:r>
        <w:rPr>
          <w:rFonts w:ascii="Arial"/>
          <w:spacing w:val="23"/>
          <w:sz w:val="20"/>
        </w:rPr>
        <w:t xml:space="preserve"> </w:t>
      </w:r>
      <w:r>
        <w:rPr>
          <w:rFonts w:ascii="Arial"/>
          <w:spacing w:val="-2"/>
          <w:sz w:val="20"/>
        </w:rPr>
        <w:t>3.591,51</w:t>
      </w:r>
    </w:p>
    <w:p w:rsidR="00977B9E" w:rsidRDefault="0042333D">
      <w:pPr>
        <w:spacing w:before="17"/>
        <w:ind w:left="126"/>
        <w:rPr>
          <w:rFonts w:ascii="Arial"/>
          <w:sz w:val="20"/>
        </w:rPr>
      </w:pPr>
      <w:r>
        <w:rPr>
          <w:rFonts w:ascii="Arial"/>
          <w:sz w:val="20"/>
        </w:rPr>
        <w:t>59,8585</w:t>
      </w:r>
      <w:r>
        <w:rPr>
          <w:rFonts w:ascii="Arial"/>
          <w:spacing w:val="23"/>
          <w:sz w:val="20"/>
        </w:rPr>
        <w:t xml:space="preserve"> </w:t>
      </w:r>
      <w:r>
        <w:rPr>
          <w:rFonts w:ascii="Arial"/>
          <w:spacing w:val="-2"/>
          <w:sz w:val="20"/>
        </w:rPr>
        <w:t>3.591,51</w:t>
      </w:r>
    </w:p>
    <w:p w:rsidR="00977B9E" w:rsidRDefault="0042333D">
      <w:pPr>
        <w:spacing w:before="17"/>
        <w:ind w:left="126"/>
        <w:rPr>
          <w:rFonts w:ascii="Arial"/>
          <w:sz w:val="20"/>
        </w:rPr>
      </w:pPr>
      <w:r>
        <w:rPr>
          <w:rFonts w:ascii="Arial"/>
          <w:sz w:val="20"/>
        </w:rPr>
        <w:t>59,6136</w:t>
      </w:r>
      <w:r>
        <w:rPr>
          <w:rFonts w:ascii="Arial"/>
          <w:spacing w:val="23"/>
          <w:sz w:val="20"/>
        </w:rPr>
        <w:t xml:space="preserve"> </w:t>
      </w:r>
      <w:r>
        <w:rPr>
          <w:rFonts w:ascii="Arial"/>
          <w:spacing w:val="-2"/>
          <w:sz w:val="20"/>
        </w:rPr>
        <w:t>3.576,82</w:t>
      </w:r>
    </w:p>
    <w:p w:rsidR="00977B9E" w:rsidRDefault="0042333D">
      <w:pPr>
        <w:spacing w:before="18"/>
        <w:ind w:left="126"/>
        <w:rPr>
          <w:rFonts w:ascii="Arial"/>
          <w:sz w:val="20"/>
        </w:rPr>
      </w:pPr>
      <w:r>
        <w:rPr>
          <w:rFonts w:ascii="Arial"/>
          <w:sz w:val="20"/>
        </w:rPr>
        <w:t>59,6136</w:t>
      </w:r>
      <w:r>
        <w:rPr>
          <w:rFonts w:ascii="Arial"/>
          <w:spacing w:val="23"/>
          <w:sz w:val="20"/>
        </w:rPr>
        <w:t xml:space="preserve"> </w:t>
      </w:r>
      <w:r>
        <w:rPr>
          <w:rFonts w:ascii="Arial"/>
          <w:spacing w:val="-2"/>
          <w:sz w:val="20"/>
        </w:rPr>
        <w:t>3.576,82</w:t>
      </w:r>
    </w:p>
    <w:p w:rsidR="00977B9E" w:rsidRDefault="0042333D">
      <w:pPr>
        <w:spacing w:before="17"/>
        <w:ind w:left="126"/>
        <w:rPr>
          <w:rFonts w:ascii="Arial"/>
          <w:sz w:val="20"/>
        </w:rPr>
      </w:pPr>
      <w:r>
        <w:rPr>
          <w:rFonts w:ascii="Arial"/>
          <w:sz w:val="20"/>
        </w:rPr>
        <w:t>58,8422</w:t>
      </w:r>
      <w:r>
        <w:rPr>
          <w:rFonts w:ascii="Arial"/>
          <w:spacing w:val="23"/>
          <w:sz w:val="20"/>
        </w:rPr>
        <w:t xml:space="preserve"> </w:t>
      </w:r>
      <w:r>
        <w:rPr>
          <w:rFonts w:ascii="Arial"/>
          <w:spacing w:val="-2"/>
          <w:sz w:val="20"/>
        </w:rPr>
        <w:t>3.530,53</w:t>
      </w:r>
    </w:p>
    <w:p w:rsidR="00977B9E" w:rsidRDefault="0042333D">
      <w:pPr>
        <w:spacing w:line="177" w:lineRule="exact"/>
        <w:ind w:left="155"/>
        <w:rPr>
          <w:rFonts w:ascii="Arial"/>
          <w:sz w:val="20"/>
        </w:rPr>
      </w:pPr>
      <w:r>
        <w:br w:type="column"/>
      </w: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8"/>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8"/>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8"/>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8"/>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8"/>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8"/>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7"/>
        <w:ind w:left="155"/>
        <w:rPr>
          <w:rFonts w:ascii="Arial"/>
          <w:sz w:val="20"/>
        </w:rPr>
      </w:pPr>
      <w:r>
        <w:rPr>
          <w:rFonts w:ascii="Arial"/>
          <w:spacing w:val="-2"/>
          <w:sz w:val="20"/>
        </w:rPr>
        <w:t>102,57</w:t>
      </w:r>
    </w:p>
    <w:p w:rsidR="00977B9E" w:rsidRDefault="0042333D">
      <w:pPr>
        <w:spacing w:before="18"/>
        <w:ind w:left="155"/>
        <w:rPr>
          <w:rFonts w:ascii="Arial"/>
          <w:sz w:val="20"/>
        </w:rPr>
      </w:pPr>
      <w:r>
        <w:rPr>
          <w:rFonts w:ascii="Arial"/>
          <w:spacing w:val="-2"/>
          <w:sz w:val="20"/>
        </w:rPr>
        <w:t>102,57</w:t>
      </w:r>
    </w:p>
    <w:p w:rsidR="00977B9E" w:rsidRDefault="0042333D">
      <w:pPr>
        <w:spacing w:before="17"/>
        <w:ind w:left="265"/>
        <w:rPr>
          <w:rFonts w:ascii="Arial"/>
          <w:sz w:val="20"/>
        </w:rPr>
      </w:pPr>
      <w:r>
        <w:rPr>
          <w:rFonts w:ascii="Arial"/>
          <w:spacing w:val="-2"/>
          <w:sz w:val="20"/>
        </w:rPr>
        <w:t>98,22</w:t>
      </w:r>
    </w:p>
    <w:p w:rsidR="00977B9E" w:rsidRDefault="0042333D">
      <w:pPr>
        <w:spacing w:before="17"/>
        <w:ind w:left="265"/>
        <w:rPr>
          <w:rFonts w:ascii="Arial"/>
          <w:sz w:val="20"/>
        </w:rPr>
      </w:pPr>
      <w:r>
        <w:rPr>
          <w:rFonts w:ascii="Arial"/>
          <w:spacing w:val="-2"/>
          <w:sz w:val="20"/>
        </w:rPr>
        <w:t>97,26</w:t>
      </w:r>
    </w:p>
    <w:p w:rsidR="00977B9E" w:rsidRDefault="0042333D">
      <w:pPr>
        <w:spacing w:before="17"/>
        <w:ind w:left="265"/>
        <w:rPr>
          <w:rFonts w:ascii="Arial"/>
          <w:sz w:val="20"/>
        </w:rPr>
      </w:pPr>
      <w:r>
        <w:rPr>
          <w:rFonts w:ascii="Arial"/>
          <w:spacing w:val="-2"/>
          <w:sz w:val="20"/>
        </w:rPr>
        <w:t>96,12</w:t>
      </w:r>
    </w:p>
    <w:p w:rsidR="00977B9E" w:rsidRDefault="0042333D">
      <w:pPr>
        <w:spacing w:before="18"/>
        <w:ind w:left="265"/>
        <w:rPr>
          <w:rFonts w:ascii="Arial"/>
          <w:sz w:val="20"/>
        </w:rPr>
      </w:pPr>
      <w:r>
        <w:rPr>
          <w:rFonts w:ascii="Arial"/>
          <w:spacing w:val="-2"/>
          <w:sz w:val="20"/>
        </w:rPr>
        <w:t>90,66</w:t>
      </w:r>
    </w:p>
    <w:p w:rsidR="00977B9E" w:rsidRDefault="0042333D">
      <w:pPr>
        <w:spacing w:before="17"/>
        <w:ind w:left="265"/>
        <w:rPr>
          <w:rFonts w:ascii="Arial"/>
          <w:sz w:val="20"/>
        </w:rPr>
      </w:pPr>
      <w:r>
        <w:rPr>
          <w:rFonts w:ascii="Arial"/>
          <w:spacing w:val="-2"/>
          <w:sz w:val="20"/>
        </w:rPr>
        <w:t>90,54</w:t>
      </w:r>
    </w:p>
    <w:p w:rsidR="00977B9E" w:rsidRDefault="0042333D">
      <w:pPr>
        <w:spacing w:before="17"/>
        <w:ind w:left="265"/>
        <w:rPr>
          <w:rFonts w:ascii="Arial"/>
          <w:sz w:val="20"/>
        </w:rPr>
      </w:pPr>
      <w:r>
        <w:rPr>
          <w:rFonts w:ascii="Arial"/>
          <w:spacing w:val="-2"/>
          <w:sz w:val="20"/>
        </w:rPr>
        <w:t>87,60</w:t>
      </w:r>
    </w:p>
    <w:p w:rsidR="00977B9E" w:rsidRDefault="0042333D">
      <w:pPr>
        <w:spacing w:before="17"/>
        <w:ind w:left="265"/>
        <w:rPr>
          <w:rFonts w:ascii="Arial"/>
          <w:sz w:val="20"/>
        </w:rPr>
      </w:pPr>
      <w:r>
        <w:rPr>
          <w:rFonts w:ascii="Arial"/>
          <w:spacing w:val="-2"/>
          <w:sz w:val="20"/>
        </w:rPr>
        <w:t>87,60</w:t>
      </w:r>
    </w:p>
    <w:p w:rsidR="00977B9E" w:rsidRDefault="0042333D">
      <w:pPr>
        <w:spacing w:before="18"/>
        <w:ind w:left="265"/>
        <w:rPr>
          <w:rFonts w:ascii="Arial"/>
          <w:sz w:val="20"/>
        </w:rPr>
      </w:pPr>
      <w:r>
        <w:rPr>
          <w:rFonts w:ascii="Arial"/>
          <w:spacing w:val="-2"/>
          <w:sz w:val="20"/>
        </w:rPr>
        <w:t>87,60</w:t>
      </w:r>
    </w:p>
    <w:p w:rsidR="00977B9E" w:rsidRDefault="0042333D">
      <w:pPr>
        <w:spacing w:before="17"/>
        <w:ind w:left="265"/>
        <w:rPr>
          <w:rFonts w:ascii="Arial"/>
          <w:sz w:val="20"/>
        </w:rPr>
      </w:pPr>
      <w:r>
        <w:rPr>
          <w:rFonts w:ascii="Arial"/>
          <w:spacing w:val="-2"/>
          <w:sz w:val="20"/>
        </w:rPr>
        <w:t>87,60</w:t>
      </w:r>
    </w:p>
    <w:p w:rsidR="00977B9E" w:rsidRDefault="0042333D">
      <w:pPr>
        <w:spacing w:before="17"/>
        <w:ind w:left="265"/>
        <w:rPr>
          <w:rFonts w:ascii="Arial"/>
          <w:sz w:val="20"/>
        </w:rPr>
      </w:pPr>
      <w:r>
        <w:rPr>
          <w:rFonts w:ascii="Arial"/>
          <w:spacing w:val="-2"/>
          <w:sz w:val="20"/>
        </w:rPr>
        <w:t>87,24</w:t>
      </w:r>
    </w:p>
    <w:p w:rsidR="00977B9E" w:rsidRDefault="0042333D">
      <w:pPr>
        <w:spacing w:before="18"/>
        <w:ind w:left="265"/>
        <w:rPr>
          <w:rFonts w:ascii="Arial"/>
          <w:sz w:val="20"/>
        </w:rPr>
      </w:pPr>
      <w:r>
        <w:rPr>
          <w:rFonts w:ascii="Arial"/>
          <w:spacing w:val="-2"/>
          <w:sz w:val="20"/>
        </w:rPr>
        <w:t>87,24</w:t>
      </w:r>
    </w:p>
    <w:p w:rsidR="00977B9E" w:rsidRDefault="0042333D">
      <w:pPr>
        <w:spacing w:before="17"/>
        <w:ind w:left="265"/>
        <w:rPr>
          <w:rFonts w:ascii="Arial"/>
          <w:sz w:val="20"/>
        </w:rPr>
      </w:pPr>
      <w:r>
        <w:rPr>
          <w:rFonts w:ascii="Arial"/>
          <w:spacing w:val="-2"/>
          <w:sz w:val="20"/>
        </w:rPr>
        <w:t>86,11</w:t>
      </w:r>
    </w:p>
    <w:p w:rsidR="00977B9E" w:rsidRDefault="00977B9E">
      <w:pPr>
        <w:rPr>
          <w:rFonts w:ascii="Arial"/>
          <w:sz w:val="20"/>
        </w:rPr>
        <w:sectPr w:rsidR="00977B9E">
          <w:type w:val="continuous"/>
          <w:pgSz w:w="16840" w:h="11910" w:orient="landscape"/>
          <w:pgMar w:top="600" w:right="0" w:bottom="280" w:left="200" w:header="0" w:footer="0" w:gutter="0"/>
          <w:cols w:num="11" w:space="720" w:equalWidth="0">
            <w:col w:w="6075" w:space="387"/>
            <w:col w:w="913" w:space="111"/>
            <w:col w:w="913" w:space="50"/>
            <w:col w:w="652" w:space="54"/>
            <w:col w:w="759" w:space="98"/>
            <w:col w:w="873" w:space="65"/>
            <w:col w:w="968" w:space="144"/>
            <w:col w:w="692" w:space="92"/>
            <w:col w:w="719" w:space="40"/>
            <w:col w:w="1751" w:space="49"/>
            <w:col w:w="1235"/>
          </w:cols>
        </w:sectPr>
      </w:pPr>
    </w:p>
    <w:p w:rsidR="00977B9E" w:rsidRDefault="0042333D">
      <w:pPr>
        <w:spacing w:line="268" w:lineRule="exact"/>
        <w:ind w:left="16380"/>
        <w:rPr>
          <w:rFonts w:ascii="Arial"/>
          <w:sz w:val="24"/>
        </w:rPr>
      </w:pPr>
      <w:r>
        <w:pict>
          <v:group id="docshapegroup170" o:spid="_x0000_s4663" style="position:absolute;left:0;text-align:left;margin-left:15.35pt;margin-top:5.25pt;width:805.45pt;height:87.5pt;z-index:15746048;mso-position-horizontal-relative:page" coordorigin="307,105" coordsize="16109,1750">
            <v:rect id="docshape171" o:spid="_x0000_s4708" style="position:absolute;left:14688;top:124;width:869;height:1724" fillcolor="#cfc" stroked="f"/>
            <v:line id="_x0000_s4707" style="position:absolute" from="14679,126" to="14679,1854" strokeweight=".14pt"/>
            <v:rect id="docshape172" o:spid="_x0000_s4706" style="position:absolute;left:14678;top:124;width:20;height:1731" fillcolor="black" stroked="f"/>
            <v:line id="_x0000_s4705" style="position:absolute" from="15546,126" to="15546,1854" strokeweight=".14pt"/>
            <v:rect id="docshape173" o:spid="_x0000_s4704" style="position:absolute;left:15544;top:124;width:20;height:1731" fillcolor="black" stroked="f"/>
            <v:line id="_x0000_s4703" style="position:absolute" from="308,106" to="308,1854" strokeweight=".14pt"/>
            <v:rect id="docshape174" o:spid="_x0000_s4702" style="position:absolute;left:307;top:105;width:20;height:1750" fillcolor="black" stroked="f"/>
            <v:line id="_x0000_s4701" style="position:absolute" from="6540,126" to="6540,1854" strokeweight=".14pt"/>
            <v:rect id="docshape175" o:spid="_x0000_s4700" style="position:absolute;left:6538;top:124;width:20;height:1731" fillcolor="black" stroked="f"/>
            <v:line id="_x0000_s4699" style="position:absolute" from="7565,126" to="7565,1854" strokeweight=".14pt"/>
            <v:rect id="docshape176" o:spid="_x0000_s4698" style="position:absolute;left:7563;top:124;width:20;height:1731" fillcolor="black" stroked="f"/>
            <v:line id="_x0000_s4697" style="position:absolute" from="8589,126" to="8589,1854" strokeweight=".14pt"/>
            <v:rect id="docshape177" o:spid="_x0000_s4696" style="position:absolute;left:8588;top:124;width:20;height:1731" fillcolor="black" stroked="f"/>
            <v:line id="_x0000_s4695" style="position:absolute" from="9331,126" to="9331,1854" strokeweight=".14pt"/>
            <v:rect id="docshape178" o:spid="_x0000_s4694" style="position:absolute;left:9330;top:124;width:20;height:1731" fillcolor="black" stroked="f"/>
            <v:line id="_x0000_s4693" style="position:absolute" from="10104,126" to="10104,1854" strokeweight=".14pt"/>
            <v:rect id="docshape179" o:spid="_x0000_s4692" style="position:absolute;left:10103;top:124;width:20;height:1731" fillcolor="black" stroked="f"/>
            <v:line id="_x0000_s4691" style="position:absolute" from="11115,126" to="11115,1854" strokeweight=".14pt"/>
            <v:rect id="docshape180" o:spid="_x0000_s4690" style="position:absolute;left:11113;top:124;width:20;height:1731" fillcolor="black" stroked="f"/>
            <v:line id="_x0000_s4689" style="position:absolute" from="12109,126" to="12109,1854" strokeweight=".14pt"/>
            <v:rect id="docshape181" o:spid="_x0000_s4688" style="position:absolute;left:12107;top:124;width:20;height:1731" fillcolor="black" stroked="f"/>
            <v:line id="_x0000_s4687" style="position:absolute" from="12944,126" to="12944,1854" strokeweight=".14pt"/>
            <v:rect id="docshape182" o:spid="_x0000_s4686" style="position:absolute;left:12942;top:124;width:20;height:1731" fillcolor="black" stroked="f"/>
            <v:line id="_x0000_s4685" style="position:absolute" from="13796,126" to="13796,1854" strokeweight=".14pt"/>
            <v:rect id="docshape183" o:spid="_x0000_s4684" style="position:absolute;left:13794;top:124;width:20;height:1731" fillcolor="black" stroked="f"/>
            <v:line id="_x0000_s4683" style="position:absolute" from="16398,126" to="16398,1854" strokeweight=".14pt"/>
            <v:rect id="docshape184" o:spid="_x0000_s4682" style="position:absolute;left:16396;top:124;width:20;height:1731" fillcolor="black" stroked="f"/>
            <v:line id="_x0000_s4681" style="position:absolute" from="328,106" to="16415,106" strokeweight=".14pt"/>
            <v:rect id="docshape185" o:spid="_x0000_s4680" style="position:absolute;left:326;top:105;width:16090;height:20" fillcolor="black" stroked="f"/>
            <v:line id="_x0000_s4679" style="position:absolute" from="328,354" to="16415,354" strokeweight=".14pt"/>
            <v:rect id="docshape186" o:spid="_x0000_s4678" style="position:absolute;left:326;top:352;width:16090;height:20" fillcolor="black" stroked="f"/>
            <v:line id="_x0000_s4677" style="position:absolute" from="328,601" to="16415,601" strokeweight=".14pt"/>
            <v:rect id="docshape187" o:spid="_x0000_s4676" style="position:absolute;left:326;top:599;width:16090;height:20" fillcolor="black" stroked="f"/>
            <v:line id="_x0000_s4675" style="position:absolute" from="328,848" to="16415,848" strokeweight=".14pt"/>
            <v:rect id="docshape188" o:spid="_x0000_s4674" style="position:absolute;left:326;top:846;width:16090;height:20" fillcolor="black" stroked="f"/>
            <v:line id="_x0000_s4673" style="position:absolute" from="328,1095" to="16415,1095" strokeweight=".14pt"/>
            <v:rect id="docshape189" o:spid="_x0000_s4672" style="position:absolute;left:326;top:1094;width:16090;height:20" fillcolor="black" stroked="f"/>
            <v:line id="_x0000_s4671" style="position:absolute" from="328,1342" to="16415,1342" strokeweight=".14pt"/>
            <v:rect id="docshape190" o:spid="_x0000_s4670" style="position:absolute;left:326;top:1341;width:16090;height:20" fillcolor="black" stroked="f"/>
            <v:line id="_x0000_s4669" style="position:absolute" from="328,1590" to="16415,1590" strokeweight=".14pt"/>
            <v:rect id="docshape191" o:spid="_x0000_s4668" style="position:absolute;left:326;top:1588;width:16090;height:20" fillcolor="black" stroked="f"/>
            <v:line id="_x0000_s4667" style="position:absolute" from="328,1837" to="16415,1837" strokeweight=".14pt"/>
            <v:rect id="docshape192" o:spid="_x0000_s4666" style="position:absolute;left:326;top:1835;width:16090;height:20" fillcolor="black" stroked="f"/>
            <v:shape id="docshape193" o:spid="_x0000_s4665" type="#_x0000_t202" style="position:absolute;left:355;top:121;width:5595;height:1706" filled="f" stroked="f">
              <v:textbox inset="0,0,0,0">
                <w:txbxContent>
                  <w:p w:rsidR="00977B9E" w:rsidRDefault="0042333D">
                    <w:pPr>
                      <w:spacing w:line="223" w:lineRule="exact"/>
                      <w:rPr>
                        <w:rFonts w:ascii="Arial"/>
                        <w:sz w:val="20"/>
                      </w:rPr>
                    </w:pPr>
                    <w:r>
                      <w:rPr>
                        <w:rFonts w:ascii="Arial"/>
                        <w:b/>
                        <w:color w:val="0000FF"/>
                        <w:sz w:val="20"/>
                      </w:rPr>
                      <w:t>HABILITADO/A</w:t>
                    </w:r>
                    <w:r>
                      <w:rPr>
                        <w:rFonts w:ascii="Arial"/>
                        <w:b/>
                        <w:color w:val="0000FF"/>
                        <w:spacing w:val="-14"/>
                        <w:sz w:val="20"/>
                      </w:rPr>
                      <w:t xml:space="preserve"> </w:t>
                    </w:r>
                    <w:r>
                      <w:rPr>
                        <w:rFonts w:ascii="Arial"/>
                        <w:b/>
                        <w:color w:val="0000FF"/>
                        <w:sz w:val="20"/>
                      </w:rPr>
                      <w:t>DE</w:t>
                    </w:r>
                    <w:r>
                      <w:rPr>
                        <w:rFonts w:ascii="Arial"/>
                        <w:b/>
                        <w:color w:val="0000FF"/>
                        <w:spacing w:val="-14"/>
                        <w:sz w:val="20"/>
                      </w:rPr>
                      <w:t xml:space="preserve"> </w:t>
                    </w:r>
                    <w:r>
                      <w:rPr>
                        <w:rFonts w:ascii="Arial"/>
                        <w:b/>
                        <w:color w:val="0000FF"/>
                        <w:sz w:val="20"/>
                      </w:rPr>
                      <w:t>CAJA</w:t>
                    </w:r>
                    <w:r>
                      <w:rPr>
                        <w:rFonts w:ascii="Arial"/>
                        <w:b/>
                        <w:color w:val="0000FF"/>
                        <w:spacing w:val="-14"/>
                        <w:sz w:val="20"/>
                      </w:rPr>
                      <w:t xml:space="preserve"> </w:t>
                    </w:r>
                    <w:r>
                      <w:rPr>
                        <w:rFonts w:ascii="Arial"/>
                        <w:b/>
                        <w:color w:val="0000FF"/>
                        <w:sz w:val="20"/>
                      </w:rPr>
                      <w:t>FIJA</w:t>
                    </w:r>
                    <w:r>
                      <w:rPr>
                        <w:rFonts w:ascii="Arial"/>
                        <w:b/>
                        <w:color w:val="0000FF"/>
                        <w:spacing w:val="-14"/>
                        <w:sz w:val="20"/>
                      </w:rPr>
                      <w:t xml:space="preserve"> </w:t>
                    </w:r>
                    <w:r>
                      <w:rPr>
                        <w:rFonts w:ascii="Arial"/>
                        <w:sz w:val="20"/>
                      </w:rPr>
                      <w:t>C2</w:t>
                    </w:r>
                    <w:r>
                      <w:rPr>
                        <w:rFonts w:ascii="Arial"/>
                        <w:spacing w:val="-11"/>
                        <w:sz w:val="20"/>
                      </w:rPr>
                      <w:t xml:space="preserve"> </w:t>
                    </w:r>
                    <w:r>
                      <w:rPr>
                        <w:rFonts w:ascii="Arial"/>
                        <w:sz w:val="20"/>
                      </w:rPr>
                      <w:t>18</w:t>
                    </w:r>
                    <w:r>
                      <w:rPr>
                        <w:rFonts w:ascii="Arial"/>
                        <w:spacing w:val="-10"/>
                        <w:sz w:val="20"/>
                      </w:rPr>
                      <w:t xml:space="preserve"> </w:t>
                    </w:r>
                    <w:r>
                      <w:rPr>
                        <w:rFonts w:ascii="Arial"/>
                        <w:sz w:val="20"/>
                      </w:rPr>
                      <w:t>39,22</w:t>
                    </w:r>
                    <w:r>
                      <w:rPr>
                        <w:rFonts w:ascii="Arial"/>
                        <w:spacing w:val="-10"/>
                        <w:sz w:val="20"/>
                      </w:rPr>
                      <w:t xml:space="preserve"> </w:t>
                    </w:r>
                    <w:r>
                      <w:rPr>
                        <w:rFonts w:ascii="Arial"/>
                        <w:sz w:val="20"/>
                      </w:rPr>
                      <w:t>3.368,25</w:t>
                    </w:r>
                    <w:r>
                      <w:rPr>
                        <w:rFonts w:ascii="Arial"/>
                        <w:spacing w:val="-10"/>
                        <w:sz w:val="20"/>
                      </w:rPr>
                      <w:t xml:space="preserve"> </w:t>
                    </w:r>
                    <w:r>
                      <w:rPr>
                        <w:rFonts w:ascii="Arial"/>
                        <w:spacing w:val="-2"/>
                        <w:sz w:val="20"/>
                      </w:rPr>
                      <w:t>56,14</w:t>
                    </w:r>
                  </w:p>
                  <w:p w:rsidR="00977B9E" w:rsidRDefault="0042333D">
                    <w:pPr>
                      <w:spacing w:before="17"/>
                      <w:rPr>
                        <w:rFonts w:ascii="Arial" w:hAnsi="Arial"/>
                        <w:sz w:val="20"/>
                      </w:rPr>
                    </w:pPr>
                    <w:r>
                      <w:rPr>
                        <w:rFonts w:ascii="Arial" w:hAnsi="Arial"/>
                        <w:b/>
                        <w:color w:val="0000FF"/>
                        <w:sz w:val="20"/>
                      </w:rPr>
                      <w:t>AUXILIAR</w:t>
                    </w:r>
                    <w:r>
                      <w:rPr>
                        <w:rFonts w:ascii="Arial" w:hAnsi="Arial"/>
                        <w:b/>
                        <w:color w:val="0000FF"/>
                        <w:spacing w:val="-12"/>
                        <w:sz w:val="20"/>
                      </w:rPr>
                      <w:t xml:space="preserve"> </w:t>
                    </w:r>
                    <w:r>
                      <w:rPr>
                        <w:rFonts w:ascii="Arial" w:hAnsi="Arial"/>
                        <w:b/>
                        <w:color w:val="0000FF"/>
                        <w:sz w:val="20"/>
                      </w:rPr>
                      <w:t>ADTVO.</w:t>
                    </w:r>
                    <w:r>
                      <w:rPr>
                        <w:rFonts w:ascii="Arial" w:hAnsi="Arial"/>
                        <w:b/>
                        <w:color w:val="0000FF"/>
                        <w:spacing w:val="-11"/>
                        <w:sz w:val="20"/>
                      </w:rPr>
                      <w:t xml:space="preserve"> </w:t>
                    </w:r>
                    <w:r>
                      <w:rPr>
                        <w:rFonts w:ascii="Arial" w:hAnsi="Arial"/>
                        <w:b/>
                        <w:color w:val="0000FF"/>
                        <w:sz w:val="20"/>
                      </w:rPr>
                      <w:t>AT.</w:t>
                    </w:r>
                    <w:r>
                      <w:rPr>
                        <w:rFonts w:ascii="Arial" w:hAnsi="Arial"/>
                        <w:b/>
                        <w:color w:val="0000FF"/>
                        <w:spacing w:val="-11"/>
                        <w:sz w:val="20"/>
                      </w:rPr>
                      <w:t xml:space="preserve"> </w:t>
                    </w:r>
                    <w:r>
                      <w:rPr>
                        <w:rFonts w:ascii="Arial" w:hAnsi="Arial"/>
                        <w:b/>
                        <w:color w:val="0000FF"/>
                        <w:sz w:val="20"/>
                      </w:rPr>
                      <w:t>PÚBLICO</w:t>
                    </w:r>
                    <w:r>
                      <w:rPr>
                        <w:rFonts w:ascii="Arial" w:hAnsi="Arial"/>
                        <w:b/>
                        <w:color w:val="0000FF"/>
                        <w:spacing w:val="-10"/>
                        <w:sz w:val="20"/>
                      </w:rPr>
                      <w:t xml:space="preserve"> </w:t>
                    </w:r>
                    <w:r>
                      <w:rPr>
                        <w:rFonts w:ascii="Arial" w:hAnsi="Arial"/>
                        <w:sz w:val="20"/>
                      </w:rPr>
                      <w:t>C2</w:t>
                    </w:r>
                    <w:r>
                      <w:rPr>
                        <w:rFonts w:ascii="Arial" w:hAnsi="Arial"/>
                        <w:spacing w:val="-11"/>
                        <w:sz w:val="20"/>
                      </w:rPr>
                      <w:t xml:space="preserve"> </w:t>
                    </w:r>
                    <w:r>
                      <w:rPr>
                        <w:rFonts w:ascii="Arial" w:hAnsi="Arial"/>
                        <w:sz w:val="20"/>
                      </w:rPr>
                      <w:t>14</w:t>
                    </w:r>
                    <w:r>
                      <w:rPr>
                        <w:rFonts w:ascii="Arial" w:hAnsi="Arial"/>
                        <w:spacing w:val="-11"/>
                        <w:sz w:val="20"/>
                      </w:rPr>
                      <w:t xml:space="preserve"> </w:t>
                    </w:r>
                    <w:r>
                      <w:rPr>
                        <w:rFonts w:ascii="Arial" w:hAnsi="Arial"/>
                        <w:sz w:val="20"/>
                      </w:rPr>
                      <w:t>37,09</w:t>
                    </w:r>
                    <w:r>
                      <w:rPr>
                        <w:rFonts w:ascii="Arial" w:hAnsi="Arial"/>
                        <w:spacing w:val="-11"/>
                        <w:sz w:val="20"/>
                      </w:rPr>
                      <w:t xml:space="preserve"> </w:t>
                    </w:r>
                    <w:r>
                      <w:rPr>
                        <w:rFonts w:ascii="Arial" w:hAnsi="Arial"/>
                        <w:sz w:val="20"/>
                      </w:rPr>
                      <w:t>3.211,30</w:t>
                    </w:r>
                    <w:r>
                      <w:rPr>
                        <w:rFonts w:ascii="Arial" w:hAnsi="Arial"/>
                        <w:spacing w:val="-11"/>
                        <w:sz w:val="20"/>
                      </w:rPr>
                      <w:t xml:space="preserve"> </w:t>
                    </w:r>
                    <w:r>
                      <w:rPr>
                        <w:rFonts w:ascii="Arial" w:hAnsi="Arial"/>
                        <w:spacing w:val="-2"/>
                        <w:sz w:val="20"/>
                      </w:rPr>
                      <w:t>53,52</w:t>
                    </w:r>
                  </w:p>
                  <w:p w:rsidR="00977B9E" w:rsidRDefault="0042333D">
                    <w:pPr>
                      <w:spacing w:before="17"/>
                      <w:rPr>
                        <w:rFonts w:ascii="Arial"/>
                        <w:sz w:val="20"/>
                      </w:rPr>
                    </w:pPr>
                    <w:r>
                      <w:rPr>
                        <w:rFonts w:ascii="Arial"/>
                        <w:b/>
                        <w:color w:val="0000FF"/>
                        <w:sz w:val="20"/>
                      </w:rPr>
                      <w:t>AUXILIAR</w:t>
                    </w:r>
                    <w:r>
                      <w:rPr>
                        <w:rFonts w:ascii="Arial"/>
                        <w:b/>
                        <w:color w:val="0000FF"/>
                        <w:spacing w:val="-11"/>
                        <w:sz w:val="20"/>
                      </w:rPr>
                      <w:t xml:space="preserve"> </w:t>
                    </w:r>
                    <w:r>
                      <w:rPr>
                        <w:rFonts w:ascii="Arial"/>
                        <w:b/>
                        <w:color w:val="0000FF"/>
                        <w:sz w:val="20"/>
                      </w:rPr>
                      <w:t>DE</w:t>
                    </w:r>
                    <w:r>
                      <w:rPr>
                        <w:rFonts w:ascii="Arial"/>
                        <w:b/>
                        <w:color w:val="0000FF"/>
                        <w:spacing w:val="-10"/>
                        <w:sz w:val="20"/>
                      </w:rPr>
                      <w:t xml:space="preserve"> </w:t>
                    </w:r>
                    <w:r>
                      <w:rPr>
                        <w:rFonts w:ascii="Arial"/>
                        <w:b/>
                        <w:color w:val="0000FF"/>
                        <w:sz w:val="20"/>
                      </w:rPr>
                      <w:t>APOYO</w:t>
                    </w:r>
                    <w:r>
                      <w:rPr>
                        <w:rFonts w:ascii="Arial"/>
                        <w:b/>
                        <w:color w:val="0000FF"/>
                        <w:spacing w:val="-10"/>
                        <w:sz w:val="20"/>
                      </w:rPr>
                      <w:t xml:space="preserve"> </w:t>
                    </w:r>
                    <w:r>
                      <w:rPr>
                        <w:rFonts w:ascii="Arial"/>
                        <w:sz w:val="20"/>
                      </w:rPr>
                      <w:t>C2</w:t>
                    </w:r>
                    <w:r>
                      <w:rPr>
                        <w:rFonts w:ascii="Arial"/>
                        <w:spacing w:val="-10"/>
                        <w:sz w:val="20"/>
                      </w:rPr>
                      <w:t xml:space="preserve"> </w:t>
                    </w:r>
                    <w:r>
                      <w:rPr>
                        <w:rFonts w:ascii="Arial"/>
                        <w:sz w:val="20"/>
                      </w:rPr>
                      <w:t>16</w:t>
                    </w:r>
                    <w:r>
                      <w:rPr>
                        <w:rFonts w:ascii="Arial"/>
                        <w:spacing w:val="-11"/>
                        <w:sz w:val="20"/>
                      </w:rPr>
                      <w:t xml:space="preserve"> </w:t>
                    </w:r>
                    <w:r>
                      <w:rPr>
                        <w:rFonts w:ascii="Arial"/>
                        <w:sz w:val="20"/>
                      </w:rPr>
                      <w:t>34,78</w:t>
                    </w:r>
                    <w:r>
                      <w:rPr>
                        <w:rFonts w:ascii="Arial"/>
                        <w:spacing w:val="-10"/>
                        <w:sz w:val="20"/>
                      </w:rPr>
                      <w:t xml:space="preserve"> </w:t>
                    </w:r>
                    <w:r>
                      <w:rPr>
                        <w:rFonts w:ascii="Arial"/>
                        <w:sz w:val="20"/>
                      </w:rPr>
                      <w:t>3.178,47</w:t>
                    </w:r>
                    <w:r>
                      <w:rPr>
                        <w:rFonts w:ascii="Arial"/>
                        <w:spacing w:val="-11"/>
                        <w:sz w:val="20"/>
                      </w:rPr>
                      <w:t xml:space="preserve"> </w:t>
                    </w:r>
                    <w:r>
                      <w:rPr>
                        <w:rFonts w:ascii="Arial"/>
                        <w:spacing w:val="-4"/>
                        <w:sz w:val="20"/>
                      </w:rPr>
                      <w:t>52,97</w:t>
                    </w:r>
                  </w:p>
                  <w:p w:rsidR="00977B9E" w:rsidRDefault="0042333D">
                    <w:pPr>
                      <w:spacing w:before="17"/>
                      <w:rPr>
                        <w:rFonts w:ascii="Arial"/>
                        <w:sz w:val="20"/>
                      </w:rPr>
                    </w:pPr>
                    <w:r>
                      <w:rPr>
                        <w:rFonts w:ascii="Arial"/>
                        <w:b/>
                        <w:color w:val="0000FF"/>
                        <w:sz w:val="20"/>
                      </w:rPr>
                      <w:t>AUXILIAR</w:t>
                    </w:r>
                    <w:r>
                      <w:rPr>
                        <w:rFonts w:ascii="Arial"/>
                        <w:b/>
                        <w:color w:val="0000FF"/>
                        <w:spacing w:val="-11"/>
                        <w:sz w:val="20"/>
                      </w:rPr>
                      <w:t xml:space="preserve"> </w:t>
                    </w:r>
                    <w:r>
                      <w:rPr>
                        <w:rFonts w:ascii="Arial"/>
                        <w:b/>
                        <w:color w:val="0000FF"/>
                        <w:sz w:val="20"/>
                      </w:rPr>
                      <w:t>DE</w:t>
                    </w:r>
                    <w:r>
                      <w:rPr>
                        <w:rFonts w:ascii="Arial"/>
                        <w:b/>
                        <w:color w:val="0000FF"/>
                        <w:spacing w:val="-11"/>
                        <w:sz w:val="20"/>
                      </w:rPr>
                      <w:t xml:space="preserve"> </w:t>
                    </w:r>
                    <w:r>
                      <w:rPr>
                        <w:rFonts w:ascii="Arial"/>
                        <w:b/>
                        <w:color w:val="0000FF"/>
                        <w:sz w:val="20"/>
                      </w:rPr>
                      <w:t>ARCHIVO</w:t>
                    </w:r>
                    <w:r>
                      <w:rPr>
                        <w:rFonts w:ascii="Arial"/>
                        <w:b/>
                        <w:color w:val="0000FF"/>
                        <w:spacing w:val="-10"/>
                        <w:sz w:val="20"/>
                      </w:rPr>
                      <w:t xml:space="preserve"> </w:t>
                    </w:r>
                    <w:r>
                      <w:rPr>
                        <w:rFonts w:ascii="Arial"/>
                        <w:sz w:val="20"/>
                      </w:rPr>
                      <w:t>C1</w:t>
                    </w:r>
                    <w:r>
                      <w:rPr>
                        <w:rFonts w:ascii="Arial"/>
                        <w:spacing w:val="-10"/>
                        <w:sz w:val="20"/>
                      </w:rPr>
                      <w:t xml:space="preserve"> </w:t>
                    </w:r>
                    <w:r>
                      <w:rPr>
                        <w:rFonts w:ascii="Arial"/>
                        <w:sz w:val="20"/>
                      </w:rPr>
                      <w:t>18</w:t>
                    </w:r>
                    <w:r>
                      <w:rPr>
                        <w:rFonts w:ascii="Arial"/>
                        <w:spacing w:val="-11"/>
                        <w:sz w:val="20"/>
                      </w:rPr>
                      <w:t xml:space="preserve"> </w:t>
                    </w:r>
                    <w:r>
                      <w:rPr>
                        <w:rFonts w:ascii="Arial"/>
                        <w:sz w:val="20"/>
                      </w:rPr>
                      <w:t>34,43</w:t>
                    </w:r>
                    <w:r>
                      <w:rPr>
                        <w:rFonts w:ascii="Arial"/>
                        <w:spacing w:val="-11"/>
                        <w:sz w:val="20"/>
                      </w:rPr>
                      <w:t xml:space="preserve"> </w:t>
                    </w:r>
                    <w:r>
                      <w:rPr>
                        <w:rFonts w:ascii="Arial"/>
                        <w:sz w:val="20"/>
                      </w:rPr>
                      <w:t>3.168,61</w:t>
                    </w:r>
                    <w:r>
                      <w:rPr>
                        <w:rFonts w:ascii="Arial"/>
                        <w:spacing w:val="-11"/>
                        <w:sz w:val="20"/>
                      </w:rPr>
                      <w:t xml:space="preserve"> </w:t>
                    </w:r>
                    <w:r>
                      <w:rPr>
                        <w:rFonts w:ascii="Arial"/>
                        <w:spacing w:val="-4"/>
                        <w:sz w:val="20"/>
                      </w:rPr>
                      <w:t>52,81</w:t>
                    </w:r>
                  </w:p>
                  <w:p w:rsidR="00977B9E" w:rsidRDefault="0042333D">
                    <w:pPr>
                      <w:spacing w:before="18"/>
                      <w:rPr>
                        <w:rFonts w:ascii="Arial"/>
                        <w:sz w:val="20"/>
                      </w:rPr>
                    </w:pPr>
                    <w:r>
                      <w:rPr>
                        <w:rFonts w:ascii="Arial"/>
                        <w:b/>
                        <w:color w:val="0000FF"/>
                        <w:sz w:val="20"/>
                      </w:rPr>
                      <w:t>DELINEANTE</w:t>
                    </w:r>
                    <w:r>
                      <w:rPr>
                        <w:rFonts w:ascii="Arial"/>
                        <w:b/>
                        <w:color w:val="0000FF"/>
                        <w:spacing w:val="-11"/>
                        <w:sz w:val="20"/>
                      </w:rPr>
                      <w:t xml:space="preserve"> </w:t>
                    </w:r>
                    <w:r>
                      <w:rPr>
                        <w:rFonts w:ascii="Arial"/>
                        <w:b/>
                        <w:color w:val="0000FF"/>
                        <w:sz w:val="20"/>
                      </w:rPr>
                      <w:t>PROYECTISTA</w:t>
                    </w:r>
                    <w:r>
                      <w:rPr>
                        <w:rFonts w:ascii="Arial"/>
                        <w:b/>
                        <w:color w:val="0000FF"/>
                        <w:spacing w:val="-13"/>
                        <w:sz w:val="20"/>
                      </w:rPr>
                      <w:t xml:space="preserve"> </w:t>
                    </w:r>
                    <w:r>
                      <w:rPr>
                        <w:rFonts w:ascii="Arial"/>
                        <w:sz w:val="20"/>
                      </w:rPr>
                      <w:t>C1</w:t>
                    </w:r>
                    <w:r>
                      <w:rPr>
                        <w:rFonts w:ascii="Arial"/>
                        <w:spacing w:val="-10"/>
                        <w:sz w:val="20"/>
                      </w:rPr>
                      <w:t xml:space="preserve"> </w:t>
                    </w:r>
                    <w:r>
                      <w:rPr>
                        <w:rFonts w:ascii="Arial"/>
                        <w:sz w:val="20"/>
                      </w:rPr>
                      <w:t>18</w:t>
                    </w:r>
                    <w:r>
                      <w:rPr>
                        <w:rFonts w:ascii="Arial"/>
                        <w:spacing w:val="-10"/>
                        <w:sz w:val="20"/>
                      </w:rPr>
                      <w:t xml:space="preserve"> </w:t>
                    </w:r>
                    <w:r>
                      <w:rPr>
                        <w:rFonts w:ascii="Arial"/>
                        <w:sz w:val="20"/>
                      </w:rPr>
                      <w:t>39,4</w:t>
                    </w:r>
                    <w:r>
                      <w:rPr>
                        <w:rFonts w:ascii="Arial"/>
                        <w:spacing w:val="-10"/>
                        <w:sz w:val="20"/>
                      </w:rPr>
                      <w:t xml:space="preserve"> </w:t>
                    </w:r>
                    <w:r>
                      <w:rPr>
                        <w:rFonts w:ascii="Arial"/>
                        <w:sz w:val="20"/>
                      </w:rPr>
                      <w:t>3.145,45</w:t>
                    </w:r>
                    <w:r>
                      <w:rPr>
                        <w:rFonts w:ascii="Arial"/>
                        <w:spacing w:val="-10"/>
                        <w:sz w:val="20"/>
                      </w:rPr>
                      <w:t xml:space="preserve"> </w:t>
                    </w:r>
                    <w:r>
                      <w:rPr>
                        <w:rFonts w:ascii="Arial"/>
                        <w:spacing w:val="-4"/>
                        <w:sz w:val="20"/>
                      </w:rPr>
                      <w:t>52,42</w:t>
                    </w:r>
                  </w:p>
                  <w:p w:rsidR="00977B9E" w:rsidRDefault="0042333D">
                    <w:pPr>
                      <w:spacing w:before="17"/>
                      <w:rPr>
                        <w:rFonts w:ascii="Arial"/>
                        <w:sz w:val="20"/>
                      </w:rPr>
                    </w:pPr>
                    <w:r>
                      <w:rPr>
                        <w:rFonts w:ascii="Arial"/>
                        <w:b/>
                        <w:color w:val="0000FF"/>
                        <w:sz w:val="20"/>
                      </w:rPr>
                      <w:t>ADMINISTRATIVO/A</w:t>
                    </w:r>
                    <w:r>
                      <w:rPr>
                        <w:rFonts w:ascii="Arial"/>
                        <w:b/>
                        <w:color w:val="0000FF"/>
                        <w:spacing w:val="-14"/>
                        <w:sz w:val="20"/>
                      </w:rPr>
                      <w:t xml:space="preserve"> </w:t>
                    </w:r>
                    <w:r>
                      <w:rPr>
                        <w:rFonts w:ascii="Arial"/>
                        <w:sz w:val="20"/>
                      </w:rPr>
                      <w:t>C1</w:t>
                    </w:r>
                    <w:r>
                      <w:rPr>
                        <w:rFonts w:ascii="Arial"/>
                        <w:spacing w:val="-14"/>
                        <w:sz w:val="20"/>
                      </w:rPr>
                      <w:t xml:space="preserve"> </w:t>
                    </w:r>
                    <w:r>
                      <w:rPr>
                        <w:rFonts w:ascii="Arial"/>
                        <w:sz w:val="20"/>
                      </w:rPr>
                      <w:t>18</w:t>
                    </w:r>
                    <w:r>
                      <w:rPr>
                        <w:rFonts w:ascii="Arial"/>
                        <w:spacing w:val="-12"/>
                        <w:sz w:val="20"/>
                      </w:rPr>
                      <w:t xml:space="preserve"> </w:t>
                    </w:r>
                    <w:r>
                      <w:rPr>
                        <w:rFonts w:ascii="Arial"/>
                        <w:sz w:val="20"/>
                      </w:rPr>
                      <w:t>34,43</w:t>
                    </w:r>
                    <w:r>
                      <w:rPr>
                        <w:rFonts w:ascii="Arial"/>
                        <w:spacing w:val="-11"/>
                        <w:sz w:val="20"/>
                      </w:rPr>
                      <w:t xml:space="preserve"> </w:t>
                    </w:r>
                    <w:r>
                      <w:rPr>
                        <w:rFonts w:ascii="Arial"/>
                        <w:sz w:val="20"/>
                      </w:rPr>
                      <w:t>3.138,76</w:t>
                    </w:r>
                    <w:r>
                      <w:rPr>
                        <w:rFonts w:ascii="Arial"/>
                        <w:spacing w:val="-11"/>
                        <w:sz w:val="20"/>
                      </w:rPr>
                      <w:t xml:space="preserve"> </w:t>
                    </w:r>
                    <w:r>
                      <w:rPr>
                        <w:rFonts w:ascii="Arial"/>
                        <w:spacing w:val="-4"/>
                        <w:sz w:val="20"/>
                      </w:rPr>
                      <w:t>52,31</w:t>
                    </w:r>
                  </w:p>
                  <w:p w:rsidR="00977B9E" w:rsidRDefault="0042333D">
                    <w:pPr>
                      <w:spacing w:before="17"/>
                      <w:rPr>
                        <w:rFonts w:ascii="Arial"/>
                        <w:sz w:val="20"/>
                      </w:rPr>
                    </w:pPr>
                    <w:r>
                      <w:rPr>
                        <w:rFonts w:ascii="Arial"/>
                        <w:b/>
                        <w:color w:val="0000FF"/>
                        <w:sz w:val="20"/>
                      </w:rPr>
                      <w:t>AUXILIAR</w:t>
                    </w:r>
                    <w:r>
                      <w:rPr>
                        <w:rFonts w:ascii="Arial"/>
                        <w:b/>
                        <w:color w:val="0000FF"/>
                        <w:spacing w:val="-14"/>
                        <w:sz w:val="20"/>
                      </w:rPr>
                      <w:t xml:space="preserve"> </w:t>
                    </w:r>
                    <w:r>
                      <w:rPr>
                        <w:rFonts w:ascii="Arial"/>
                        <w:b/>
                        <w:color w:val="0000FF"/>
                        <w:sz w:val="20"/>
                      </w:rPr>
                      <w:t>ADMINISTRATIVO</w:t>
                    </w:r>
                    <w:r>
                      <w:rPr>
                        <w:rFonts w:ascii="Arial"/>
                        <w:b/>
                        <w:color w:val="0000FF"/>
                        <w:spacing w:val="-11"/>
                        <w:sz w:val="20"/>
                      </w:rPr>
                      <w:t xml:space="preserve"> </w:t>
                    </w:r>
                    <w:r>
                      <w:rPr>
                        <w:rFonts w:ascii="Arial"/>
                        <w:sz w:val="20"/>
                      </w:rPr>
                      <w:t>C2</w:t>
                    </w:r>
                    <w:r>
                      <w:rPr>
                        <w:rFonts w:ascii="Arial"/>
                        <w:spacing w:val="-13"/>
                        <w:sz w:val="20"/>
                      </w:rPr>
                      <w:t xml:space="preserve"> </w:t>
                    </w:r>
                    <w:r>
                      <w:rPr>
                        <w:rFonts w:ascii="Arial"/>
                        <w:sz w:val="20"/>
                      </w:rPr>
                      <w:t>14</w:t>
                    </w:r>
                    <w:r>
                      <w:rPr>
                        <w:rFonts w:ascii="Arial"/>
                        <w:spacing w:val="-13"/>
                        <w:sz w:val="20"/>
                      </w:rPr>
                      <w:t xml:space="preserve"> </w:t>
                    </w:r>
                    <w:r>
                      <w:rPr>
                        <w:rFonts w:ascii="Arial"/>
                        <w:sz w:val="20"/>
                      </w:rPr>
                      <w:t>34,84</w:t>
                    </w:r>
                    <w:r>
                      <w:rPr>
                        <w:rFonts w:ascii="Arial"/>
                        <w:spacing w:val="-14"/>
                        <w:sz w:val="20"/>
                      </w:rPr>
                      <w:t xml:space="preserve"> </w:t>
                    </w:r>
                    <w:r>
                      <w:rPr>
                        <w:rFonts w:ascii="Arial"/>
                        <w:sz w:val="20"/>
                      </w:rPr>
                      <w:t>3.033,11</w:t>
                    </w:r>
                    <w:r>
                      <w:rPr>
                        <w:rFonts w:ascii="Arial"/>
                        <w:spacing w:val="-13"/>
                        <w:sz w:val="20"/>
                      </w:rPr>
                      <w:t xml:space="preserve"> </w:t>
                    </w:r>
                    <w:r>
                      <w:rPr>
                        <w:rFonts w:ascii="Arial"/>
                        <w:spacing w:val="-2"/>
                        <w:sz w:val="20"/>
                      </w:rPr>
                      <w:t>50,55</w:t>
                    </w:r>
                  </w:p>
                </w:txbxContent>
              </v:textbox>
            </v:shape>
            <v:shape id="docshape194" o:spid="_x0000_s4664" type="#_x0000_t202" style="position:absolute;left:6817;top:124;width:9571;height:1706" filled="f" stroked="f">
              <v:textbox inset="0,0,0,0">
                <w:txbxContent>
                  <w:p w:rsidR="00977B9E" w:rsidRDefault="0042333D">
                    <w:pPr>
                      <w:tabs>
                        <w:tab w:val="left" w:pos="1024"/>
                        <w:tab w:val="left" w:pos="1987"/>
                        <w:tab w:val="left" w:pos="2693"/>
                        <w:tab w:val="left" w:pos="3549"/>
                        <w:tab w:val="left" w:pos="4488"/>
                        <w:tab w:val="left" w:pos="5600"/>
                        <w:tab w:val="left" w:pos="6384"/>
                        <w:tab w:val="left" w:pos="9054"/>
                      </w:tabs>
                      <w:spacing w:line="223" w:lineRule="exact"/>
                      <w:rPr>
                        <w:rFonts w:ascii="Arial"/>
                        <w:sz w:val="20"/>
                      </w:rPr>
                    </w:pPr>
                    <w:r>
                      <w:rPr>
                        <w:rFonts w:ascii="Arial"/>
                        <w:spacing w:val="-2"/>
                        <w:sz w:val="20"/>
                      </w:rPr>
                      <w:t>3368,25</w:t>
                    </w:r>
                    <w:r>
                      <w:rPr>
                        <w:rFonts w:ascii="Arial"/>
                        <w:sz w:val="20"/>
                      </w:rPr>
                      <w:tab/>
                    </w:r>
                    <w:r>
                      <w:rPr>
                        <w:rFonts w:ascii="Arial"/>
                        <w:spacing w:val="-2"/>
                        <w:sz w:val="20"/>
                      </w:rPr>
                      <w:t>56,1375</w:t>
                    </w:r>
                    <w:r>
                      <w:rPr>
                        <w:rFonts w:ascii="Arial"/>
                        <w:sz w:val="20"/>
                      </w:rPr>
                      <w:tab/>
                    </w:r>
                    <w:r>
                      <w:rPr>
                        <w:rFonts w:ascii="Arial"/>
                        <w:spacing w:val="-2"/>
                        <w:sz w:val="20"/>
                      </w:rPr>
                      <w:t>56,14</w:t>
                    </w:r>
                    <w:r>
                      <w:rPr>
                        <w:rFonts w:ascii="Arial"/>
                        <w:sz w:val="20"/>
                      </w:rPr>
                      <w:tab/>
                    </w:r>
                    <w:r>
                      <w:rPr>
                        <w:rFonts w:ascii="Arial"/>
                        <w:spacing w:val="-2"/>
                        <w:sz w:val="20"/>
                      </w:rPr>
                      <w:t>2,25%</w:t>
                    </w:r>
                    <w:r>
                      <w:rPr>
                        <w:rFonts w:ascii="Arial"/>
                        <w:sz w:val="20"/>
                      </w:rPr>
                      <w:tab/>
                    </w:r>
                    <w:r>
                      <w:rPr>
                        <w:rFonts w:ascii="Arial"/>
                        <w:spacing w:val="-2"/>
                        <w:sz w:val="20"/>
                      </w:rPr>
                      <w:t>57,4006</w:t>
                    </w:r>
                    <w:r>
                      <w:rPr>
                        <w:rFonts w:ascii="Arial"/>
                        <w:sz w:val="20"/>
                      </w:rPr>
                      <w:tab/>
                    </w:r>
                    <w:r>
                      <w:rPr>
                        <w:rFonts w:ascii="Arial"/>
                        <w:spacing w:val="-2"/>
                        <w:sz w:val="20"/>
                      </w:rPr>
                      <w:t>3.444,04</w:t>
                    </w:r>
                    <w:r>
                      <w:rPr>
                        <w:rFonts w:ascii="Arial"/>
                        <w:sz w:val="20"/>
                      </w:rPr>
                      <w:tab/>
                    </w:r>
                    <w:r>
                      <w:rPr>
                        <w:rFonts w:ascii="Arial"/>
                        <w:spacing w:val="-2"/>
                        <w:sz w:val="20"/>
                      </w:rPr>
                      <w:t>75,79</w:t>
                    </w:r>
                    <w:r>
                      <w:rPr>
                        <w:rFonts w:ascii="Arial"/>
                        <w:sz w:val="20"/>
                      </w:rPr>
                      <w:tab/>
                      <w:t>2,50%</w:t>
                    </w:r>
                    <w:r>
                      <w:rPr>
                        <w:rFonts w:ascii="Arial"/>
                        <w:spacing w:val="67"/>
                        <w:w w:val="150"/>
                        <w:sz w:val="20"/>
                      </w:rPr>
                      <w:t xml:space="preserve"> </w:t>
                    </w:r>
                    <w:r>
                      <w:rPr>
                        <w:rFonts w:ascii="Arial"/>
                        <w:sz w:val="20"/>
                      </w:rPr>
                      <w:t>58,8356</w:t>
                    </w:r>
                    <w:r>
                      <w:rPr>
                        <w:rFonts w:ascii="Arial"/>
                        <w:spacing w:val="29"/>
                        <w:sz w:val="20"/>
                      </w:rPr>
                      <w:t xml:space="preserve"> </w:t>
                    </w:r>
                    <w:r>
                      <w:rPr>
                        <w:rFonts w:ascii="Arial"/>
                        <w:spacing w:val="-2"/>
                        <w:sz w:val="20"/>
                      </w:rPr>
                      <w:t>3.530,14</w:t>
                    </w:r>
                    <w:r>
                      <w:rPr>
                        <w:rFonts w:ascii="Arial"/>
                        <w:sz w:val="20"/>
                      </w:rPr>
                      <w:tab/>
                    </w:r>
                    <w:r>
                      <w:rPr>
                        <w:rFonts w:ascii="Arial"/>
                        <w:spacing w:val="-2"/>
                        <w:sz w:val="20"/>
                      </w:rPr>
                      <w:t>86,10</w:t>
                    </w:r>
                  </w:p>
                  <w:p w:rsidR="00977B9E" w:rsidRDefault="0042333D">
                    <w:pPr>
                      <w:tabs>
                        <w:tab w:val="left" w:pos="1024"/>
                        <w:tab w:val="left" w:pos="1987"/>
                        <w:tab w:val="left" w:pos="2693"/>
                        <w:tab w:val="left" w:pos="3549"/>
                        <w:tab w:val="left" w:pos="4488"/>
                        <w:tab w:val="left" w:pos="5600"/>
                        <w:tab w:val="left" w:pos="6384"/>
                        <w:tab w:val="left" w:pos="9054"/>
                      </w:tabs>
                      <w:spacing w:before="17"/>
                      <w:ind w:left="110"/>
                      <w:rPr>
                        <w:rFonts w:ascii="Arial"/>
                        <w:sz w:val="20"/>
                      </w:rPr>
                    </w:pPr>
                    <w:r>
                      <w:rPr>
                        <w:rFonts w:ascii="Arial"/>
                        <w:spacing w:val="-2"/>
                        <w:sz w:val="20"/>
                      </w:rPr>
                      <w:t>3211,3</w:t>
                    </w:r>
                    <w:r>
                      <w:rPr>
                        <w:rFonts w:ascii="Arial"/>
                        <w:sz w:val="20"/>
                      </w:rPr>
                      <w:tab/>
                    </w:r>
                    <w:r>
                      <w:rPr>
                        <w:rFonts w:ascii="Arial"/>
                        <w:spacing w:val="-2"/>
                        <w:sz w:val="20"/>
                      </w:rPr>
                      <w:t>53,5217</w:t>
                    </w:r>
                    <w:r>
                      <w:rPr>
                        <w:rFonts w:ascii="Arial"/>
                        <w:sz w:val="20"/>
                      </w:rPr>
                      <w:tab/>
                    </w:r>
                    <w:r>
                      <w:rPr>
                        <w:rFonts w:ascii="Arial"/>
                        <w:spacing w:val="-2"/>
                        <w:sz w:val="20"/>
                      </w:rPr>
                      <w:t>53,52</w:t>
                    </w:r>
                    <w:r>
                      <w:rPr>
                        <w:rFonts w:ascii="Arial"/>
                        <w:sz w:val="20"/>
                      </w:rPr>
                      <w:tab/>
                    </w:r>
                    <w:r>
                      <w:rPr>
                        <w:rFonts w:ascii="Arial"/>
                        <w:spacing w:val="-2"/>
                        <w:sz w:val="20"/>
                      </w:rPr>
                      <w:t>2,25%</w:t>
                    </w:r>
                    <w:r>
                      <w:rPr>
                        <w:rFonts w:ascii="Arial"/>
                        <w:sz w:val="20"/>
                      </w:rPr>
                      <w:tab/>
                    </w:r>
                    <w:r>
                      <w:rPr>
                        <w:rFonts w:ascii="Arial"/>
                        <w:spacing w:val="-2"/>
                        <w:sz w:val="20"/>
                      </w:rPr>
                      <w:t>54,7259</w:t>
                    </w:r>
                    <w:r>
                      <w:rPr>
                        <w:rFonts w:ascii="Arial"/>
                        <w:sz w:val="20"/>
                      </w:rPr>
                      <w:tab/>
                    </w:r>
                    <w:r>
                      <w:rPr>
                        <w:rFonts w:ascii="Arial"/>
                        <w:spacing w:val="-2"/>
                        <w:sz w:val="20"/>
                      </w:rPr>
                      <w:t>3.283,55</w:t>
                    </w:r>
                    <w:r>
                      <w:rPr>
                        <w:rFonts w:ascii="Arial"/>
                        <w:sz w:val="20"/>
                      </w:rPr>
                      <w:tab/>
                    </w:r>
                    <w:r>
                      <w:rPr>
                        <w:rFonts w:ascii="Arial"/>
                        <w:spacing w:val="-2"/>
                        <w:sz w:val="20"/>
                      </w:rPr>
                      <w:t>72,25</w:t>
                    </w:r>
                    <w:r>
                      <w:rPr>
                        <w:rFonts w:ascii="Arial"/>
                        <w:sz w:val="20"/>
                      </w:rPr>
                      <w:tab/>
                      <w:t>2,50%</w:t>
                    </w:r>
                    <w:r>
                      <w:rPr>
                        <w:rFonts w:ascii="Arial"/>
                        <w:spacing w:val="67"/>
                        <w:w w:val="150"/>
                        <w:sz w:val="20"/>
                      </w:rPr>
                      <w:t xml:space="preserve"> </w:t>
                    </w:r>
                    <w:r>
                      <w:rPr>
                        <w:rFonts w:ascii="Arial"/>
                        <w:sz w:val="20"/>
                      </w:rPr>
                      <w:t>56,0941</w:t>
                    </w:r>
                    <w:r>
                      <w:rPr>
                        <w:rFonts w:ascii="Arial"/>
                        <w:spacing w:val="29"/>
                        <w:sz w:val="20"/>
                      </w:rPr>
                      <w:t xml:space="preserve"> </w:t>
                    </w:r>
                    <w:r>
                      <w:rPr>
                        <w:rFonts w:ascii="Arial"/>
                        <w:spacing w:val="-2"/>
                        <w:sz w:val="20"/>
                      </w:rPr>
                      <w:t>3.365,64</w:t>
                    </w:r>
                    <w:r>
                      <w:rPr>
                        <w:rFonts w:ascii="Arial"/>
                        <w:sz w:val="20"/>
                      </w:rPr>
                      <w:tab/>
                    </w:r>
                    <w:r>
                      <w:rPr>
                        <w:rFonts w:ascii="Arial"/>
                        <w:spacing w:val="-2"/>
                        <w:sz w:val="20"/>
                      </w:rPr>
                      <w:t>82,09</w:t>
                    </w:r>
                  </w:p>
                  <w:p w:rsidR="00977B9E" w:rsidRDefault="0042333D">
                    <w:pPr>
                      <w:tabs>
                        <w:tab w:val="left" w:pos="1024"/>
                        <w:tab w:val="left" w:pos="1987"/>
                        <w:tab w:val="left" w:pos="2693"/>
                        <w:tab w:val="left" w:pos="3549"/>
                        <w:tab w:val="left" w:pos="4488"/>
                        <w:tab w:val="left" w:pos="5600"/>
                        <w:tab w:val="left" w:pos="6384"/>
                        <w:tab w:val="left" w:pos="9054"/>
                      </w:tabs>
                      <w:spacing w:before="17"/>
                      <w:rPr>
                        <w:rFonts w:ascii="Arial"/>
                        <w:sz w:val="20"/>
                      </w:rPr>
                    </w:pPr>
                    <w:r>
                      <w:rPr>
                        <w:rFonts w:ascii="Arial"/>
                        <w:spacing w:val="-2"/>
                        <w:sz w:val="20"/>
                      </w:rPr>
                      <w:t>3178,47</w:t>
                    </w:r>
                    <w:r>
                      <w:rPr>
                        <w:rFonts w:ascii="Arial"/>
                        <w:sz w:val="20"/>
                      </w:rPr>
                      <w:tab/>
                    </w:r>
                    <w:r>
                      <w:rPr>
                        <w:rFonts w:ascii="Arial"/>
                        <w:spacing w:val="-2"/>
                        <w:sz w:val="20"/>
                      </w:rPr>
                      <w:t>52,9745</w:t>
                    </w:r>
                    <w:r>
                      <w:rPr>
                        <w:rFonts w:ascii="Arial"/>
                        <w:sz w:val="20"/>
                      </w:rPr>
                      <w:tab/>
                    </w:r>
                    <w:r>
                      <w:rPr>
                        <w:rFonts w:ascii="Arial"/>
                        <w:spacing w:val="-2"/>
                        <w:sz w:val="20"/>
                      </w:rPr>
                      <w:t>52,97</w:t>
                    </w:r>
                    <w:r>
                      <w:rPr>
                        <w:rFonts w:ascii="Arial"/>
                        <w:sz w:val="20"/>
                      </w:rPr>
                      <w:tab/>
                    </w:r>
                    <w:r>
                      <w:rPr>
                        <w:rFonts w:ascii="Arial"/>
                        <w:spacing w:val="-2"/>
                        <w:sz w:val="20"/>
                      </w:rPr>
                      <w:t>2,25%</w:t>
                    </w:r>
                    <w:r>
                      <w:rPr>
                        <w:rFonts w:ascii="Arial"/>
                        <w:sz w:val="20"/>
                      </w:rPr>
                      <w:tab/>
                    </w:r>
                    <w:r>
                      <w:rPr>
                        <w:rFonts w:ascii="Arial"/>
                        <w:spacing w:val="-2"/>
                        <w:sz w:val="20"/>
                      </w:rPr>
                      <w:t>54,1664</w:t>
                    </w:r>
                    <w:r>
                      <w:rPr>
                        <w:rFonts w:ascii="Arial"/>
                        <w:sz w:val="20"/>
                      </w:rPr>
                      <w:tab/>
                    </w:r>
                    <w:r>
                      <w:rPr>
                        <w:rFonts w:ascii="Arial"/>
                        <w:spacing w:val="-2"/>
                        <w:sz w:val="20"/>
                      </w:rPr>
                      <w:t>3.249,99</w:t>
                    </w:r>
                    <w:r>
                      <w:rPr>
                        <w:rFonts w:ascii="Arial"/>
                        <w:sz w:val="20"/>
                      </w:rPr>
                      <w:tab/>
                    </w:r>
                    <w:r>
                      <w:rPr>
                        <w:rFonts w:ascii="Arial"/>
                        <w:spacing w:val="-2"/>
                        <w:sz w:val="20"/>
                      </w:rPr>
                      <w:t>71,52</w:t>
                    </w:r>
                    <w:r>
                      <w:rPr>
                        <w:rFonts w:ascii="Arial"/>
                        <w:sz w:val="20"/>
                      </w:rPr>
                      <w:tab/>
                      <w:t>2,50%</w:t>
                    </w:r>
                    <w:r>
                      <w:rPr>
                        <w:rFonts w:ascii="Arial"/>
                        <w:spacing w:val="67"/>
                        <w:w w:val="150"/>
                        <w:sz w:val="20"/>
                      </w:rPr>
                      <w:t xml:space="preserve"> </w:t>
                    </w:r>
                    <w:r>
                      <w:rPr>
                        <w:rFonts w:ascii="Arial"/>
                        <w:sz w:val="20"/>
                      </w:rPr>
                      <w:t>55,5206</w:t>
                    </w:r>
                    <w:r>
                      <w:rPr>
                        <w:rFonts w:ascii="Arial"/>
                        <w:spacing w:val="29"/>
                        <w:sz w:val="20"/>
                      </w:rPr>
                      <w:t xml:space="preserve"> </w:t>
                    </w:r>
                    <w:r>
                      <w:rPr>
                        <w:rFonts w:ascii="Arial"/>
                        <w:spacing w:val="-2"/>
                        <w:sz w:val="20"/>
                      </w:rPr>
                      <w:t>3.331,24</w:t>
                    </w:r>
                    <w:r>
                      <w:rPr>
                        <w:rFonts w:ascii="Arial"/>
                        <w:sz w:val="20"/>
                      </w:rPr>
                      <w:tab/>
                    </w:r>
                    <w:r>
                      <w:rPr>
                        <w:rFonts w:ascii="Arial"/>
                        <w:spacing w:val="-2"/>
                        <w:sz w:val="20"/>
                      </w:rPr>
                      <w:t>81,25</w:t>
                    </w:r>
                  </w:p>
                  <w:p w:rsidR="00977B9E" w:rsidRDefault="0042333D">
                    <w:pPr>
                      <w:tabs>
                        <w:tab w:val="left" w:pos="1024"/>
                        <w:tab w:val="left" w:pos="1987"/>
                        <w:tab w:val="left" w:pos="2693"/>
                        <w:tab w:val="left" w:pos="3549"/>
                        <w:tab w:val="left" w:pos="4488"/>
                        <w:tab w:val="left" w:pos="5600"/>
                        <w:tab w:val="left" w:pos="6384"/>
                        <w:tab w:val="left" w:pos="9054"/>
                      </w:tabs>
                      <w:spacing w:before="17"/>
                      <w:rPr>
                        <w:rFonts w:ascii="Arial"/>
                        <w:sz w:val="20"/>
                      </w:rPr>
                    </w:pPr>
                    <w:r>
                      <w:rPr>
                        <w:rFonts w:ascii="Arial"/>
                        <w:spacing w:val="-2"/>
                        <w:sz w:val="20"/>
                      </w:rPr>
                      <w:t>3168,51</w:t>
                    </w:r>
                    <w:r>
                      <w:rPr>
                        <w:rFonts w:ascii="Arial"/>
                        <w:sz w:val="20"/>
                      </w:rPr>
                      <w:tab/>
                    </w:r>
                    <w:r>
                      <w:rPr>
                        <w:rFonts w:ascii="Arial"/>
                        <w:spacing w:val="-2"/>
                        <w:sz w:val="20"/>
                      </w:rPr>
                      <w:t>52,8085</w:t>
                    </w:r>
                    <w:r>
                      <w:rPr>
                        <w:rFonts w:ascii="Arial"/>
                        <w:sz w:val="20"/>
                      </w:rPr>
                      <w:tab/>
                    </w:r>
                    <w:r>
                      <w:rPr>
                        <w:rFonts w:ascii="Arial"/>
                        <w:spacing w:val="-2"/>
                        <w:sz w:val="20"/>
                      </w:rPr>
                      <w:t>52,81</w:t>
                    </w:r>
                    <w:r>
                      <w:rPr>
                        <w:rFonts w:ascii="Arial"/>
                        <w:sz w:val="20"/>
                      </w:rPr>
                      <w:tab/>
                    </w:r>
                    <w:r>
                      <w:rPr>
                        <w:rFonts w:ascii="Arial"/>
                        <w:spacing w:val="-2"/>
                        <w:sz w:val="20"/>
                      </w:rPr>
                      <w:t>2,25%</w:t>
                    </w:r>
                    <w:r>
                      <w:rPr>
                        <w:rFonts w:ascii="Arial"/>
                        <w:sz w:val="20"/>
                      </w:rPr>
                      <w:tab/>
                    </w:r>
                    <w:r>
                      <w:rPr>
                        <w:rFonts w:ascii="Arial"/>
                        <w:spacing w:val="-2"/>
                        <w:sz w:val="20"/>
                      </w:rPr>
                      <w:t>53,9967</w:t>
                    </w:r>
                    <w:r>
                      <w:rPr>
                        <w:rFonts w:ascii="Arial"/>
                        <w:sz w:val="20"/>
                      </w:rPr>
                      <w:tab/>
                    </w:r>
                    <w:r>
                      <w:rPr>
                        <w:rFonts w:ascii="Arial"/>
                        <w:spacing w:val="-2"/>
                        <w:sz w:val="20"/>
                      </w:rPr>
                      <w:t>3.239,80</w:t>
                    </w:r>
                    <w:r>
                      <w:rPr>
                        <w:rFonts w:ascii="Arial"/>
                        <w:sz w:val="20"/>
                      </w:rPr>
                      <w:tab/>
                    </w:r>
                    <w:r>
                      <w:rPr>
                        <w:rFonts w:ascii="Arial"/>
                        <w:spacing w:val="-2"/>
                        <w:sz w:val="20"/>
                      </w:rPr>
                      <w:t>71,29</w:t>
                    </w:r>
                    <w:r>
                      <w:rPr>
                        <w:rFonts w:ascii="Arial"/>
                        <w:sz w:val="20"/>
                      </w:rPr>
                      <w:tab/>
                      <w:t>2,50%</w:t>
                    </w:r>
                    <w:r>
                      <w:rPr>
                        <w:rFonts w:ascii="Arial"/>
                        <w:spacing w:val="67"/>
                        <w:w w:val="150"/>
                        <w:sz w:val="20"/>
                      </w:rPr>
                      <w:t xml:space="preserve"> </w:t>
                    </w:r>
                    <w:r>
                      <w:rPr>
                        <w:rFonts w:ascii="Arial"/>
                        <w:sz w:val="20"/>
                      </w:rPr>
                      <w:t>55,3466</w:t>
                    </w:r>
                    <w:r>
                      <w:rPr>
                        <w:rFonts w:ascii="Arial"/>
                        <w:spacing w:val="29"/>
                        <w:sz w:val="20"/>
                      </w:rPr>
                      <w:t xml:space="preserve"> </w:t>
                    </w:r>
                    <w:r>
                      <w:rPr>
                        <w:rFonts w:ascii="Arial"/>
                        <w:spacing w:val="-2"/>
                        <w:sz w:val="20"/>
                      </w:rPr>
                      <w:t>3.320,80</w:t>
                    </w:r>
                    <w:r>
                      <w:rPr>
                        <w:rFonts w:ascii="Arial"/>
                        <w:sz w:val="20"/>
                      </w:rPr>
                      <w:tab/>
                    </w:r>
                    <w:r>
                      <w:rPr>
                        <w:rFonts w:ascii="Arial"/>
                        <w:spacing w:val="-2"/>
                        <w:sz w:val="20"/>
                      </w:rPr>
                      <w:t>81,00</w:t>
                    </w:r>
                  </w:p>
                  <w:p w:rsidR="00977B9E" w:rsidRDefault="0042333D">
                    <w:pPr>
                      <w:tabs>
                        <w:tab w:val="left" w:pos="1024"/>
                        <w:tab w:val="left" w:pos="1987"/>
                        <w:tab w:val="left" w:pos="2693"/>
                        <w:tab w:val="left" w:pos="3549"/>
                        <w:tab w:val="left" w:pos="4488"/>
                        <w:tab w:val="left" w:pos="5600"/>
                        <w:tab w:val="left" w:pos="6384"/>
                        <w:tab w:val="left" w:pos="9054"/>
                      </w:tabs>
                      <w:spacing w:before="18"/>
                      <w:rPr>
                        <w:rFonts w:ascii="Arial"/>
                        <w:sz w:val="20"/>
                      </w:rPr>
                    </w:pPr>
                    <w:r>
                      <w:rPr>
                        <w:rFonts w:ascii="Arial"/>
                        <w:spacing w:val="-2"/>
                        <w:sz w:val="20"/>
                      </w:rPr>
                      <w:t>3145,45</w:t>
                    </w:r>
                    <w:r>
                      <w:rPr>
                        <w:rFonts w:ascii="Arial"/>
                        <w:sz w:val="20"/>
                      </w:rPr>
                      <w:tab/>
                    </w:r>
                    <w:r>
                      <w:rPr>
                        <w:rFonts w:ascii="Arial"/>
                        <w:spacing w:val="-2"/>
                        <w:sz w:val="20"/>
                      </w:rPr>
                      <w:t>52,4242</w:t>
                    </w:r>
                    <w:r>
                      <w:rPr>
                        <w:rFonts w:ascii="Arial"/>
                        <w:sz w:val="20"/>
                      </w:rPr>
                      <w:tab/>
                    </w:r>
                    <w:r>
                      <w:rPr>
                        <w:rFonts w:ascii="Arial"/>
                        <w:spacing w:val="-2"/>
                        <w:sz w:val="20"/>
                      </w:rPr>
                      <w:t>52,42</w:t>
                    </w:r>
                    <w:r>
                      <w:rPr>
                        <w:rFonts w:ascii="Arial"/>
                        <w:sz w:val="20"/>
                      </w:rPr>
                      <w:tab/>
                    </w:r>
                    <w:r>
                      <w:rPr>
                        <w:rFonts w:ascii="Arial"/>
                        <w:spacing w:val="-2"/>
                        <w:sz w:val="20"/>
                      </w:rPr>
                      <w:t>2,25%</w:t>
                    </w:r>
                    <w:r>
                      <w:rPr>
                        <w:rFonts w:ascii="Arial"/>
                        <w:sz w:val="20"/>
                      </w:rPr>
                      <w:tab/>
                    </w:r>
                    <w:r>
                      <w:rPr>
                        <w:rFonts w:ascii="Arial"/>
                        <w:spacing w:val="-2"/>
                        <w:sz w:val="20"/>
                      </w:rPr>
                      <w:t>53,6037</w:t>
                    </w:r>
                    <w:r>
                      <w:rPr>
                        <w:rFonts w:ascii="Arial"/>
                        <w:sz w:val="20"/>
                      </w:rPr>
                      <w:tab/>
                    </w:r>
                    <w:r>
                      <w:rPr>
                        <w:rFonts w:ascii="Arial"/>
                        <w:spacing w:val="-2"/>
                        <w:sz w:val="20"/>
                      </w:rPr>
                      <w:t>3.216,22</w:t>
                    </w:r>
                    <w:r>
                      <w:rPr>
                        <w:rFonts w:ascii="Arial"/>
                        <w:sz w:val="20"/>
                      </w:rPr>
                      <w:tab/>
                    </w:r>
                    <w:r>
                      <w:rPr>
                        <w:rFonts w:ascii="Arial"/>
                        <w:spacing w:val="-2"/>
                        <w:sz w:val="20"/>
                      </w:rPr>
                      <w:t>70,77</w:t>
                    </w:r>
                    <w:r>
                      <w:rPr>
                        <w:rFonts w:ascii="Arial"/>
                        <w:sz w:val="20"/>
                      </w:rPr>
                      <w:tab/>
                      <w:t>2,50%</w:t>
                    </w:r>
                    <w:r>
                      <w:rPr>
                        <w:rFonts w:ascii="Arial"/>
                        <w:spacing w:val="67"/>
                        <w:w w:val="150"/>
                        <w:sz w:val="20"/>
                      </w:rPr>
                      <w:t xml:space="preserve"> </w:t>
                    </w:r>
                    <w:r>
                      <w:rPr>
                        <w:rFonts w:ascii="Arial"/>
                        <w:sz w:val="20"/>
                      </w:rPr>
                      <w:t>54,9438</w:t>
                    </w:r>
                    <w:r>
                      <w:rPr>
                        <w:rFonts w:ascii="Arial"/>
                        <w:spacing w:val="29"/>
                        <w:sz w:val="20"/>
                      </w:rPr>
                      <w:t xml:space="preserve"> </w:t>
                    </w:r>
                    <w:r>
                      <w:rPr>
                        <w:rFonts w:ascii="Arial"/>
                        <w:spacing w:val="-2"/>
                        <w:sz w:val="20"/>
                      </w:rPr>
                      <w:t>3.296,63</w:t>
                    </w:r>
                    <w:r>
                      <w:rPr>
                        <w:rFonts w:ascii="Arial"/>
                        <w:sz w:val="20"/>
                      </w:rPr>
                      <w:tab/>
                    </w:r>
                    <w:r>
                      <w:rPr>
                        <w:rFonts w:ascii="Arial"/>
                        <w:spacing w:val="-2"/>
                        <w:sz w:val="20"/>
                      </w:rPr>
                      <w:t>80,41</w:t>
                    </w:r>
                  </w:p>
                  <w:p w:rsidR="00977B9E" w:rsidRDefault="0042333D">
                    <w:pPr>
                      <w:tabs>
                        <w:tab w:val="left" w:pos="1024"/>
                        <w:tab w:val="left" w:pos="1987"/>
                        <w:tab w:val="left" w:pos="2693"/>
                        <w:tab w:val="left" w:pos="3549"/>
                        <w:tab w:val="left" w:pos="4488"/>
                        <w:tab w:val="left" w:pos="5600"/>
                        <w:tab w:val="left" w:pos="6384"/>
                        <w:tab w:val="left" w:pos="9054"/>
                      </w:tabs>
                      <w:spacing w:before="17"/>
                      <w:rPr>
                        <w:rFonts w:ascii="Arial"/>
                        <w:sz w:val="20"/>
                      </w:rPr>
                    </w:pPr>
                    <w:r>
                      <w:rPr>
                        <w:rFonts w:ascii="Arial"/>
                        <w:spacing w:val="-2"/>
                        <w:sz w:val="20"/>
                      </w:rPr>
                      <w:t>3138,76</w:t>
                    </w:r>
                    <w:r>
                      <w:rPr>
                        <w:rFonts w:ascii="Arial"/>
                        <w:sz w:val="20"/>
                      </w:rPr>
                      <w:tab/>
                    </w:r>
                    <w:r>
                      <w:rPr>
                        <w:rFonts w:ascii="Arial"/>
                        <w:spacing w:val="-2"/>
                        <w:sz w:val="20"/>
                      </w:rPr>
                      <w:t>52,3127</w:t>
                    </w:r>
                    <w:r>
                      <w:rPr>
                        <w:rFonts w:ascii="Arial"/>
                        <w:sz w:val="20"/>
                      </w:rPr>
                      <w:tab/>
                    </w:r>
                    <w:r>
                      <w:rPr>
                        <w:rFonts w:ascii="Arial"/>
                        <w:spacing w:val="-2"/>
                        <w:sz w:val="20"/>
                      </w:rPr>
                      <w:t>52,31</w:t>
                    </w:r>
                    <w:r>
                      <w:rPr>
                        <w:rFonts w:ascii="Arial"/>
                        <w:sz w:val="20"/>
                      </w:rPr>
                      <w:tab/>
                    </w:r>
                    <w:r>
                      <w:rPr>
                        <w:rFonts w:ascii="Arial"/>
                        <w:spacing w:val="-2"/>
                        <w:sz w:val="20"/>
                      </w:rPr>
                      <w:t>2,25%</w:t>
                    </w:r>
                    <w:r>
                      <w:rPr>
                        <w:rFonts w:ascii="Arial"/>
                        <w:sz w:val="20"/>
                      </w:rPr>
                      <w:tab/>
                    </w:r>
                    <w:r>
                      <w:rPr>
                        <w:rFonts w:ascii="Arial"/>
                        <w:spacing w:val="-2"/>
                        <w:sz w:val="20"/>
                      </w:rPr>
                      <w:t>53,4897</w:t>
                    </w:r>
                    <w:r>
                      <w:rPr>
                        <w:rFonts w:ascii="Arial"/>
                        <w:sz w:val="20"/>
                      </w:rPr>
                      <w:tab/>
                    </w:r>
                    <w:r>
                      <w:rPr>
                        <w:rFonts w:ascii="Arial"/>
                        <w:spacing w:val="-2"/>
                        <w:sz w:val="20"/>
                      </w:rPr>
                      <w:t>3.209,38</w:t>
                    </w:r>
                    <w:r>
                      <w:rPr>
                        <w:rFonts w:ascii="Arial"/>
                        <w:sz w:val="20"/>
                      </w:rPr>
                      <w:tab/>
                    </w:r>
                    <w:r>
                      <w:rPr>
                        <w:rFonts w:ascii="Arial"/>
                        <w:spacing w:val="-2"/>
                        <w:sz w:val="20"/>
                      </w:rPr>
                      <w:t>70,62</w:t>
                    </w:r>
                    <w:r>
                      <w:rPr>
                        <w:rFonts w:ascii="Arial"/>
                        <w:sz w:val="20"/>
                      </w:rPr>
                      <w:tab/>
                      <w:t>2,50%</w:t>
                    </w:r>
                    <w:r>
                      <w:rPr>
                        <w:rFonts w:ascii="Arial"/>
                        <w:spacing w:val="67"/>
                        <w:w w:val="150"/>
                        <w:sz w:val="20"/>
                      </w:rPr>
                      <w:t xml:space="preserve"> </w:t>
                    </w:r>
                    <w:r>
                      <w:rPr>
                        <w:rFonts w:ascii="Arial"/>
                        <w:sz w:val="20"/>
                      </w:rPr>
                      <w:t>54,8269</w:t>
                    </w:r>
                    <w:r>
                      <w:rPr>
                        <w:rFonts w:ascii="Arial"/>
                        <w:spacing w:val="29"/>
                        <w:sz w:val="20"/>
                      </w:rPr>
                      <w:t xml:space="preserve"> </w:t>
                    </w:r>
                    <w:r>
                      <w:rPr>
                        <w:rFonts w:ascii="Arial"/>
                        <w:spacing w:val="-2"/>
                        <w:sz w:val="20"/>
                      </w:rPr>
                      <w:t>3.289,62</w:t>
                    </w:r>
                    <w:r>
                      <w:rPr>
                        <w:rFonts w:ascii="Arial"/>
                        <w:sz w:val="20"/>
                      </w:rPr>
                      <w:tab/>
                    </w:r>
                    <w:r>
                      <w:rPr>
                        <w:rFonts w:ascii="Arial"/>
                        <w:spacing w:val="-2"/>
                        <w:sz w:val="20"/>
                      </w:rPr>
                      <w:t>80,23</w:t>
                    </w:r>
                  </w:p>
                  <w:p w:rsidR="00977B9E" w:rsidRDefault="0042333D">
                    <w:pPr>
                      <w:tabs>
                        <w:tab w:val="left" w:pos="1024"/>
                        <w:tab w:val="left" w:pos="1987"/>
                        <w:tab w:val="left" w:pos="2693"/>
                        <w:tab w:val="left" w:pos="3549"/>
                        <w:tab w:val="left" w:pos="4488"/>
                        <w:tab w:val="left" w:pos="5600"/>
                        <w:tab w:val="left" w:pos="6384"/>
                        <w:tab w:val="left" w:pos="9054"/>
                      </w:tabs>
                      <w:spacing w:before="17"/>
                      <w:rPr>
                        <w:rFonts w:ascii="Arial"/>
                        <w:sz w:val="20"/>
                      </w:rPr>
                    </w:pPr>
                    <w:r>
                      <w:rPr>
                        <w:rFonts w:ascii="Arial"/>
                        <w:spacing w:val="-2"/>
                        <w:sz w:val="20"/>
                      </w:rPr>
                      <w:t>3033,11</w:t>
                    </w:r>
                    <w:r>
                      <w:rPr>
                        <w:rFonts w:ascii="Arial"/>
                        <w:sz w:val="20"/>
                      </w:rPr>
                      <w:tab/>
                    </w:r>
                    <w:r>
                      <w:rPr>
                        <w:rFonts w:ascii="Arial"/>
                        <w:spacing w:val="-2"/>
                        <w:sz w:val="20"/>
                      </w:rPr>
                      <w:t>50,5518</w:t>
                    </w:r>
                    <w:r>
                      <w:rPr>
                        <w:rFonts w:ascii="Arial"/>
                        <w:sz w:val="20"/>
                      </w:rPr>
                      <w:tab/>
                    </w:r>
                    <w:r>
                      <w:rPr>
                        <w:rFonts w:ascii="Arial"/>
                        <w:spacing w:val="-2"/>
                        <w:sz w:val="20"/>
                      </w:rPr>
                      <w:t>50,55</w:t>
                    </w:r>
                    <w:r>
                      <w:rPr>
                        <w:rFonts w:ascii="Arial"/>
                        <w:sz w:val="20"/>
                      </w:rPr>
                      <w:tab/>
                    </w:r>
                    <w:r>
                      <w:rPr>
                        <w:rFonts w:ascii="Arial"/>
                        <w:spacing w:val="-2"/>
                        <w:sz w:val="20"/>
                      </w:rPr>
                      <w:t>2,25%</w:t>
                    </w:r>
                    <w:r>
                      <w:rPr>
                        <w:rFonts w:ascii="Arial"/>
                        <w:sz w:val="20"/>
                      </w:rPr>
                      <w:tab/>
                    </w:r>
                    <w:r>
                      <w:rPr>
                        <w:rFonts w:ascii="Arial"/>
                        <w:spacing w:val="-2"/>
                        <w:sz w:val="20"/>
                      </w:rPr>
                      <w:t>51,6892</w:t>
                    </w:r>
                    <w:r>
                      <w:rPr>
                        <w:rFonts w:ascii="Arial"/>
                        <w:sz w:val="20"/>
                      </w:rPr>
                      <w:tab/>
                    </w:r>
                    <w:r>
                      <w:rPr>
                        <w:rFonts w:ascii="Arial"/>
                        <w:spacing w:val="-2"/>
                        <w:sz w:val="20"/>
                      </w:rPr>
                      <w:t>3.101,35</w:t>
                    </w:r>
                    <w:r>
                      <w:rPr>
                        <w:rFonts w:ascii="Arial"/>
                        <w:sz w:val="20"/>
                      </w:rPr>
                      <w:tab/>
                    </w:r>
                    <w:r>
                      <w:rPr>
                        <w:rFonts w:ascii="Arial"/>
                        <w:spacing w:val="-2"/>
                        <w:sz w:val="20"/>
                      </w:rPr>
                      <w:t>68,24</w:t>
                    </w:r>
                    <w:r>
                      <w:rPr>
                        <w:rFonts w:ascii="Arial"/>
                        <w:sz w:val="20"/>
                      </w:rPr>
                      <w:tab/>
                      <w:t>2,50%</w:t>
                    </w:r>
                    <w:r>
                      <w:rPr>
                        <w:rFonts w:ascii="Arial"/>
                        <w:spacing w:val="67"/>
                        <w:w w:val="150"/>
                        <w:sz w:val="20"/>
                      </w:rPr>
                      <w:t xml:space="preserve"> </w:t>
                    </w:r>
                    <w:r>
                      <w:rPr>
                        <w:rFonts w:ascii="Arial"/>
                        <w:sz w:val="20"/>
                      </w:rPr>
                      <w:t>52,9815</w:t>
                    </w:r>
                    <w:r>
                      <w:rPr>
                        <w:rFonts w:ascii="Arial"/>
                        <w:spacing w:val="29"/>
                        <w:sz w:val="20"/>
                      </w:rPr>
                      <w:t xml:space="preserve"> </w:t>
                    </w:r>
                    <w:r>
                      <w:rPr>
                        <w:rFonts w:ascii="Arial"/>
                        <w:spacing w:val="-2"/>
                        <w:sz w:val="20"/>
                      </w:rPr>
                      <w:t>3.178,89</w:t>
                    </w:r>
                    <w:r>
                      <w:rPr>
                        <w:rFonts w:ascii="Arial"/>
                        <w:sz w:val="20"/>
                      </w:rPr>
                      <w:tab/>
                    </w:r>
                    <w:r>
                      <w:rPr>
                        <w:rFonts w:ascii="Arial"/>
                        <w:spacing w:val="-2"/>
                        <w:sz w:val="20"/>
                      </w:rPr>
                      <w:t>77,53</w:t>
                    </w:r>
                  </w:p>
                </w:txbxContent>
              </v:textbox>
            </v:shape>
            <w10:wrap anchorx="page"/>
          </v:group>
        </w:pict>
      </w:r>
      <w:r>
        <w:rPr>
          <w:rFonts w:ascii="Arial"/>
          <w:color w:val="7F7F7F"/>
          <w:sz w:val="24"/>
        </w:rPr>
        <w:t>9</w:t>
      </w:r>
    </w:p>
    <w:p w:rsidR="00977B9E" w:rsidRDefault="0042333D">
      <w:pPr>
        <w:spacing w:before="189"/>
        <w:ind w:left="16370"/>
        <w:rPr>
          <w:rFonts w:ascii="MS Gothic" w:hAnsi="MS Gothic"/>
          <w:sz w:val="16"/>
        </w:rPr>
      </w:pPr>
      <w:hyperlink w:anchor="_bookmark0" w:history="1">
        <w:r>
          <w:rPr>
            <w:rFonts w:ascii="MS Gothic" w:hAnsi="MS Gothic"/>
            <w:color w:val="7F7F7F"/>
            <w:sz w:val="16"/>
          </w:rPr>
          <w:t>▲</w:t>
        </w:r>
      </w:hyperlink>
    </w:p>
    <w:p w:rsidR="00977B9E" w:rsidRDefault="00977B9E">
      <w:pPr>
        <w:rPr>
          <w:rFonts w:ascii="MS Gothic" w:hAnsi="MS Gothic"/>
          <w:sz w:val="16"/>
        </w:rPr>
        <w:sectPr w:rsidR="00977B9E">
          <w:pgSz w:w="16840" w:h="11910" w:orient="landscape"/>
          <w:pgMar w:top="180" w:right="0" w:bottom="280" w:left="200" w:header="0" w:footer="0" w:gutter="0"/>
          <w:cols w:space="720"/>
        </w:sectPr>
      </w:pPr>
    </w:p>
    <w:p w:rsidR="00977B9E" w:rsidRDefault="0042333D">
      <w:pPr>
        <w:spacing w:line="268" w:lineRule="exact"/>
        <w:ind w:right="117"/>
        <w:jc w:val="right"/>
        <w:rPr>
          <w:rFonts w:ascii="Arial"/>
          <w:sz w:val="24"/>
        </w:rPr>
      </w:pPr>
      <w:r>
        <w:pict>
          <v:group id="docshapegroup195" o:spid="_x0000_s4571" style="position:absolute;left:0;text-align:left;margin-left:15.35pt;margin-top:6.2pt;width:805.45pt;height:454.1pt;z-index:-22543360;mso-position-horizontal-relative:page" coordorigin="307,124" coordsize="16109,9082">
            <v:rect id="docshape196" o:spid="_x0000_s4662" style="position:absolute;left:14688;top:124;width:869;height:984" fillcolor="#cfc" stroked="f"/>
            <v:rect id="docshape197" o:spid="_x0000_s4661" style="position:absolute;left:326;top:1105;width:16083;height:923" fillcolor="silver" stroked="f"/>
            <v:shape id="docshape198" o:spid="_x0000_s4660" style="position:absolute;left:14688;top:2025;width:869;height:7173" coordorigin="14688,2026" coordsize="869,7173" path="m15557,2026r-869,l14688,2273r,2l14688,9198r869,l15557,2273r,-247xe" fillcolor="#cfc" stroked="f">
              <v:path arrowok="t"/>
            </v:shape>
            <v:line id="_x0000_s4659" style="position:absolute" from="308,1098" to="308,9204" strokeweight=".14pt"/>
            <v:rect id="docshape199" o:spid="_x0000_s4658" style="position:absolute;left:307;top:1096;width:20;height:8110" fillcolor="black" stroked="f"/>
            <v:line id="_x0000_s4657" style="position:absolute" from="6540,1117" to="6540,9204" strokeweight=".14pt"/>
            <v:rect id="docshape200" o:spid="_x0000_s4656" style="position:absolute;left:6538;top:1115;width:20;height:8090" fillcolor="black" stroked="f"/>
            <v:line id="_x0000_s4655" style="position:absolute" from="7565,1117" to="7565,9204" strokeweight=".14pt"/>
            <v:rect id="docshape201" o:spid="_x0000_s4654" style="position:absolute;left:7563;top:1115;width:20;height:8090" fillcolor="black" stroked="f"/>
            <v:line id="_x0000_s4653" style="position:absolute" from="8589,1117" to="8589,9204" strokeweight=".14pt"/>
            <v:rect id="docshape202" o:spid="_x0000_s4652" style="position:absolute;left:8588;top:1115;width:20;height:8090" fillcolor="black" stroked="f"/>
            <v:line id="_x0000_s4651" style="position:absolute" from="9331,1117" to="9331,9204" strokeweight=".14pt"/>
            <v:rect id="docshape203" o:spid="_x0000_s4650" style="position:absolute;left:9330;top:1115;width:20;height:8090" fillcolor="black" stroked="f"/>
            <v:line id="_x0000_s4649" style="position:absolute" from="10104,1117" to="10104,9204" strokeweight=".14pt"/>
            <v:rect id="docshape204" o:spid="_x0000_s4648" style="position:absolute;left:10103;top:1115;width:20;height:8090" fillcolor="black" stroked="f"/>
            <v:line id="_x0000_s4647" style="position:absolute" from="11115,1117" to="11115,9204" strokeweight=".14pt"/>
            <v:rect id="docshape205" o:spid="_x0000_s4646" style="position:absolute;left:11113;top:1115;width:20;height:8090" fillcolor="black" stroked="f"/>
            <v:line id="_x0000_s4645" style="position:absolute" from="12109,1117" to="12109,9204" strokeweight=".14pt"/>
            <v:rect id="docshape206" o:spid="_x0000_s4644" style="position:absolute;left:12107;top:1115;width:20;height:8090" fillcolor="black" stroked="f"/>
            <v:line id="_x0000_s4643" style="position:absolute" from="12944,1117" to="12944,9204" strokeweight=".14pt"/>
            <v:rect id="docshape207" o:spid="_x0000_s4642" style="position:absolute;left:12942;top:1115;width:20;height:8090" fillcolor="black" stroked="f"/>
            <v:line id="_x0000_s4641" style="position:absolute" from="13796,1117" to="13796,9204" strokeweight=".14pt"/>
            <v:rect id="docshape208" o:spid="_x0000_s4640" style="position:absolute;left:13794;top:1115;width:20;height:8090" fillcolor="black" stroked="f"/>
            <v:line id="_x0000_s4639" style="position:absolute" from="14679,1117" to="14679,9204" strokeweight=".14pt"/>
            <v:rect id="docshape209" o:spid="_x0000_s4638" style="position:absolute;left:14678;top:1115;width:20;height:8090" fillcolor="black" stroked="f"/>
            <v:line id="_x0000_s4637" style="position:absolute" from="15546,1117" to="15546,9204" strokeweight=".14pt"/>
            <v:rect id="docshape210" o:spid="_x0000_s4636" style="position:absolute;left:15544;top:1115;width:20;height:8090" fillcolor="black" stroked="f"/>
            <v:line id="_x0000_s4635" style="position:absolute" from="16398,1117" to="16398,9204" strokeweight=".14pt"/>
            <v:rect id="docshape211" o:spid="_x0000_s4634" style="position:absolute;left:16396;top:1115;width:20;height:8090" fillcolor="black" stroked="f"/>
            <v:line id="_x0000_s4633" style="position:absolute" from="328,1098" to="16415,1098" strokeweight=".14pt"/>
            <v:rect id="docshape212" o:spid="_x0000_s4632" style="position:absolute;left:326;top:1096;width:16090;height:20" fillcolor="black" stroked="f"/>
            <v:line id="_x0000_s4631" style="position:absolute" from="328,2017" to="16415,2017" strokeweight=".14pt"/>
            <v:rect id="docshape213" o:spid="_x0000_s4630" style="position:absolute;left:326;top:2016;width:16090;height:20" fillcolor="black" stroked="f"/>
            <v:line id="_x0000_s4629" style="position:absolute" from="328,2264" to="16415,2264" strokeweight=".14pt"/>
            <v:rect id="docshape214" o:spid="_x0000_s4628" style="position:absolute;left:326;top:2263;width:16090;height:20" fillcolor="black" stroked="f"/>
            <v:line id="_x0000_s4627" style="position:absolute" from="328,2512" to="16415,2512" strokeweight=".14pt"/>
            <v:rect id="docshape215" o:spid="_x0000_s4626" style="position:absolute;left:326;top:2510;width:16090;height:20" fillcolor="black" stroked="f"/>
            <v:line id="_x0000_s4625" style="position:absolute" from="328,2759" to="16415,2759" strokeweight=".14pt"/>
            <v:rect id="docshape216" o:spid="_x0000_s4624" style="position:absolute;left:326;top:2757;width:16090;height:20" fillcolor="black" stroked="f"/>
            <v:line id="_x0000_s4623" style="position:absolute" from="328,3006" to="16415,3006" strokeweight=".14pt"/>
            <v:rect id="docshape217" o:spid="_x0000_s4622" style="position:absolute;left:326;top:3004;width:16090;height:20" fillcolor="black" stroked="f"/>
            <v:line id="_x0000_s4621" style="position:absolute" from="328,3253" to="16415,3253" strokeweight=".14pt"/>
            <v:rect id="docshape218" o:spid="_x0000_s4620" style="position:absolute;left:326;top:3252;width:16090;height:20" fillcolor="black" stroked="f"/>
            <v:line id="_x0000_s4619" style="position:absolute" from="328,3500" to="16415,3500" strokeweight=".14pt"/>
            <v:rect id="docshape219" o:spid="_x0000_s4618" style="position:absolute;left:326;top:3499;width:16090;height:20" fillcolor="black" stroked="f"/>
            <v:line id="_x0000_s4617" style="position:absolute" from="328,3748" to="16415,3748" strokeweight=".14pt"/>
            <v:rect id="docshape220" o:spid="_x0000_s4616" style="position:absolute;left:326;top:3746;width:16090;height:20" fillcolor="black" stroked="f"/>
            <v:line id="_x0000_s4615" style="position:absolute" from="328,3995" to="16415,3995" strokeweight=".14pt"/>
            <v:rect id="docshape221" o:spid="_x0000_s4614" style="position:absolute;left:326;top:3993;width:16090;height:20" fillcolor="black" stroked="f"/>
            <v:line id="_x0000_s4613" style="position:absolute" from="328,4243" to="16415,4243" strokeweight=".14pt"/>
            <v:rect id="docshape222" o:spid="_x0000_s4612" style="position:absolute;left:326;top:4241;width:16090;height:20" fillcolor="black" stroked="f"/>
            <v:line id="_x0000_s4611" style="position:absolute" from="328,4490" to="16415,4490" strokeweight=".14pt"/>
            <v:rect id="docshape223" o:spid="_x0000_s4610" style="position:absolute;left:326;top:4488;width:16090;height:20" fillcolor="black" stroked="f"/>
            <v:line id="_x0000_s4609" style="position:absolute" from="328,4737" to="16415,4737" strokeweight=".14pt"/>
            <v:rect id="docshape224" o:spid="_x0000_s4608" style="position:absolute;left:326;top:4735;width:16090;height:20" fillcolor="black" stroked="f"/>
            <v:line id="_x0000_s4607" style="position:absolute" from="328,4984" to="16415,4984" strokeweight=".14pt"/>
            <v:rect id="docshape225" o:spid="_x0000_s4606" style="position:absolute;left:326;top:4983;width:16090;height:20" fillcolor="black" stroked="f"/>
            <v:line id="_x0000_s4605" style="position:absolute" from="328,5231" to="16415,5231" strokeweight=".14pt"/>
            <v:rect id="docshape226" o:spid="_x0000_s4604" style="position:absolute;left:326;top:5230;width:16090;height:20" fillcolor="black" stroked="f"/>
            <v:line id="_x0000_s4603" style="position:absolute" from="328,5479" to="16415,5479" strokeweight=".14pt"/>
            <v:rect id="docshape227" o:spid="_x0000_s4602" style="position:absolute;left:326;top:5477;width:16090;height:20" fillcolor="black" stroked="f"/>
            <v:line id="_x0000_s4601" style="position:absolute" from="328,5726" to="16415,5726" strokeweight=".14pt"/>
            <v:rect id="docshape228" o:spid="_x0000_s4600" style="position:absolute;left:326;top:5724;width:16090;height:20" fillcolor="black" stroked="f"/>
            <v:line id="_x0000_s4599" style="position:absolute" from="328,5973" to="16415,5973" strokeweight=".14pt"/>
            <v:rect id="docshape229" o:spid="_x0000_s4598" style="position:absolute;left:326;top:5971;width:16090;height:20" fillcolor="black" stroked="f"/>
            <v:line id="_x0000_s4597" style="position:absolute" from="328,6221" to="16415,6221" strokeweight=".14pt"/>
            <v:rect id="docshape230" o:spid="_x0000_s4596" style="position:absolute;left:326;top:6219;width:16090;height:20" fillcolor="black" stroked="f"/>
            <v:line id="_x0000_s4595" style="position:absolute" from="328,6468" to="16415,6468" strokeweight=".14pt"/>
            <v:rect id="docshape231" o:spid="_x0000_s4594" style="position:absolute;left:326;top:6466;width:16090;height:20" fillcolor="black" stroked="f"/>
            <v:line id="_x0000_s4593" style="position:absolute" from="328,6715" to="16415,6715" strokeweight=".14pt"/>
            <v:rect id="docshape232" o:spid="_x0000_s4592" style="position:absolute;left:326;top:6713;width:16090;height:20" fillcolor="black" stroked="f"/>
            <v:line id="_x0000_s4591" style="position:absolute" from="328,6962" to="16415,6962" strokeweight=".14pt"/>
            <v:rect id="docshape233" o:spid="_x0000_s4590" style="position:absolute;left:326;top:6961;width:16090;height:20" fillcolor="black" stroked="f"/>
            <v:line id="_x0000_s4589" style="position:absolute" from="328,7209" to="16415,7209" strokeweight=".14pt"/>
            <v:rect id="docshape234" o:spid="_x0000_s4588" style="position:absolute;left:326;top:7208;width:16090;height:20" fillcolor="black" stroked="f"/>
            <v:line id="_x0000_s4587" style="position:absolute" from="328,7457" to="16415,7457" strokeweight=".14pt"/>
            <v:rect id="docshape235" o:spid="_x0000_s4586" style="position:absolute;left:326;top:7455;width:16090;height:20" fillcolor="black" stroked="f"/>
            <v:line id="_x0000_s4585" style="position:absolute" from="328,7704" to="16415,7704" strokeweight=".14pt"/>
            <v:rect id="docshape236" o:spid="_x0000_s4584" style="position:absolute;left:326;top:7702;width:16090;height:20" fillcolor="black" stroked="f"/>
            <v:line id="_x0000_s4583" style="position:absolute" from="328,7951" to="16415,7951" strokeweight=".14pt"/>
            <v:rect id="docshape237" o:spid="_x0000_s4582" style="position:absolute;left:326;top:7949;width:16090;height:20" fillcolor="black" stroked="f"/>
            <v:line id="_x0000_s4581" style="position:absolute" from="328,8199" to="16415,8199" strokeweight=".14pt"/>
            <v:rect id="docshape238" o:spid="_x0000_s4580" style="position:absolute;left:326;top:8197;width:16090;height:20" fillcolor="black" stroked="f"/>
            <v:line id="_x0000_s4579" style="position:absolute" from="328,8446" to="16415,8446" strokeweight=".14pt"/>
            <v:rect id="docshape239" o:spid="_x0000_s4578" style="position:absolute;left:326;top:8444;width:16090;height:20" fillcolor="black" stroked="f"/>
            <v:line id="_x0000_s4577" style="position:absolute" from="328,8693" to="16415,8693" strokeweight=".14pt"/>
            <v:rect id="docshape240" o:spid="_x0000_s4576" style="position:absolute;left:326;top:8692;width:16090;height:20" fillcolor="black" stroked="f"/>
            <v:line id="_x0000_s4575" style="position:absolute" from="328,8940" to="16415,8940" strokeweight=".14pt"/>
            <v:rect id="docshape241" o:spid="_x0000_s4574" style="position:absolute;left:326;top:8939;width:16090;height:20" fillcolor="black" stroked="f"/>
            <v:line id="_x0000_s4573" style="position:absolute" from="328,9188" to="16415,9188" strokeweight=".14pt"/>
            <v:rect id="docshape242" o:spid="_x0000_s4572" style="position:absolute;left:326;top:9186;width:16090;height:20" fillcolor="black" stroked="f"/>
            <w10:wrap anchorx="page"/>
          </v:group>
        </w:pict>
      </w:r>
      <w:r>
        <w:rPr>
          <w:rFonts w:ascii="Arial"/>
          <w:color w:val="7F7F7F"/>
          <w:spacing w:val="-5"/>
          <w:sz w:val="24"/>
        </w:rPr>
        <w:t>10</w:t>
      </w:r>
    </w:p>
    <w:p w:rsidR="00977B9E" w:rsidRDefault="00977B9E">
      <w:pPr>
        <w:pStyle w:val="Textoindependiente"/>
        <w:spacing w:before="8"/>
        <w:rPr>
          <w:rFonts w:ascii="Arial"/>
          <w:sz w:val="9"/>
        </w:rPr>
      </w:pPr>
    </w:p>
    <w:p w:rsidR="00977B9E" w:rsidRDefault="00977B9E">
      <w:pPr>
        <w:rPr>
          <w:rFonts w:ascii="Arial"/>
          <w:sz w:val="9"/>
        </w:rPr>
        <w:sectPr w:rsidR="00977B9E">
          <w:pgSz w:w="16840" w:h="11910" w:orient="landscape"/>
          <w:pgMar w:top="180" w:right="0" w:bottom="280" w:left="200" w:header="0" w:footer="0" w:gutter="0"/>
          <w:cols w:space="720"/>
        </w:sectPr>
      </w:pP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11"/>
        <w:rPr>
          <w:rFonts w:ascii="Arial"/>
          <w:sz w:val="22"/>
        </w:rPr>
      </w:pPr>
    </w:p>
    <w:p w:rsidR="00977B9E" w:rsidRDefault="0042333D">
      <w:pPr>
        <w:jc w:val="right"/>
        <w:rPr>
          <w:rFonts w:ascii="Arial"/>
          <w:sz w:val="16"/>
        </w:rPr>
      </w:pPr>
      <w:r>
        <w:rPr>
          <w:rFonts w:ascii="Arial"/>
          <w:spacing w:val="-2"/>
          <w:sz w:val="16"/>
        </w:rPr>
        <w:t>PUESTO</w:t>
      </w:r>
    </w:p>
    <w:p w:rsidR="00977B9E" w:rsidRDefault="0042333D">
      <w:pPr>
        <w:spacing w:before="10"/>
        <w:rPr>
          <w:rFonts w:ascii="Arial"/>
          <w:sz w:val="19"/>
        </w:rPr>
      </w:pPr>
      <w:r>
        <w:br w:type="column"/>
      </w:r>
    </w:p>
    <w:p w:rsidR="00977B9E" w:rsidRDefault="0042333D">
      <w:pPr>
        <w:ind w:left="1772"/>
        <w:rPr>
          <w:rFonts w:ascii="Arial"/>
          <w:b/>
          <w:sz w:val="20"/>
        </w:rPr>
      </w:pPr>
      <w:r>
        <w:rPr>
          <w:rFonts w:ascii="Arial"/>
          <w:b/>
          <w:spacing w:val="-2"/>
          <w:sz w:val="20"/>
        </w:rPr>
        <w:t>PERSONAL</w:t>
      </w:r>
      <w:r>
        <w:rPr>
          <w:rFonts w:ascii="Arial"/>
          <w:b/>
          <w:spacing w:val="-6"/>
          <w:sz w:val="20"/>
        </w:rPr>
        <w:t xml:space="preserve"> </w:t>
      </w:r>
      <w:r>
        <w:rPr>
          <w:rFonts w:ascii="Arial"/>
          <w:b/>
          <w:spacing w:val="-2"/>
          <w:sz w:val="20"/>
        </w:rPr>
        <w:t>LABORAL</w:t>
      </w:r>
    </w:p>
    <w:p w:rsidR="00977B9E" w:rsidRDefault="00977B9E">
      <w:pPr>
        <w:pStyle w:val="Textoindependiente"/>
        <w:spacing w:before="4"/>
        <w:rPr>
          <w:rFonts w:ascii="Arial"/>
          <w:b/>
          <w:sz w:val="28"/>
        </w:rPr>
      </w:pPr>
    </w:p>
    <w:p w:rsidR="00977B9E" w:rsidRDefault="0042333D">
      <w:pPr>
        <w:ind w:left="4009"/>
        <w:rPr>
          <w:rFonts w:ascii="Arial"/>
          <w:sz w:val="16"/>
        </w:rPr>
      </w:pPr>
      <w:r>
        <w:rPr>
          <w:rFonts w:ascii="Arial"/>
          <w:spacing w:val="-2"/>
          <w:sz w:val="16"/>
        </w:rPr>
        <w:t>VALOR</w:t>
      </w:r>
    </w:p>
    <w:p w:rsidR="00977B9E" w:rsidRDefault="0042333D">
      <w:pPr>
        <w:tabs>
          <w:tab w:val="left" w:pos="3999"/>
        </w:tabs>
        <w:spacing w:before="20" w:line="266" w:lineRule="auto"/>
        <w:ind w:left="2788" w:firstLine="273"/>
        <w:rPr>
          <w:rFonts w:ascii="Arial"/>
          <w:sz w:val="16"/>
        </w:rPr>
      </w:pPr>
      <w:r>
        <w:rPr>
          <w:rFonts w:ascii="Arial"/>
          <w:spacing w:val="-4"/>
          <w:sz w:val="16"/>
        </w:rPr>
        <w:t>MAX.</w:t>
      </w:r>
      <w:r>
        <w:rPr>
          <w:rFonts w:ascii="Arial"/>
          <w:sz w:val="16"/>
        </w:rPr>
        <w:tab/>
      </w:r>
      <w:r>
        <w:rPr>
          <w:rFonts w:ascii="Arial"/>
          <w:spacing w:val="-2"/>
          <w:sz w:val="16"/>
        </w:rPr>
        <w:t xml:space="preserve">PUNTO </w:t>
      </w:r>
      <w:r>
        <w:rPr>
          <w:rFonts w:ascii="Arial"/>
          <w:sz w:val="16"/>
        </w:rPr>
        <w:t>ANUAL</w:t>
      </w:r>
      <w:r>
        <w:rPr>
          <w:rFonts w:ascii="Arial"/>
          <w:spacing w:val="-10"/>
          <w:sz w:val="16"/>
        </w:rPr>
        <w:t xml:space="preserve"> </w:t>
      </w:r>
      <w:r>
        <w:rPr>
          <w:rFonts w:ascii="Arial"/>
          <w:sz w:val="16"/>
        </w:rPr>
        <w:t>2018</w:t>
      </w:r>
      <w:r>
        <w:rPr>
          <w:rFonts w:ascii="Arial"/>
          <w:spacing w:val="57"/>
          <w:sz w:val="16"/>
        </w:rPr>
        <w:t xml:space="preserve"> </w:t>
      </w:r>
      <w:r>
        <w:rPr>
          <w:rFonts w:ascii="Arial"/>
          <w:sz w:val="16"/>
        </w:rPr>
        <w:t>CALCULAD</w:t>
      </w:r>
    </w:p>
    <w:p w:rsidR="00977B9E" w:rsidRDefault="0042333D">
      <w:pPr>
        <w:spacing w:line="184" w:lineRule="exact"/>
        <w:ind w:left="4218"/>
        <w:rPr>
          <w:rFonts w:ascii="Arial"/>
          <w:sz w:val="16"/>
        </w:rPr>
      </w:pPr>
      <w:r>
        <w:rPr>
          <w:rFonts w:ascii="Arial"/>
          <w:sz w:val="16"/>
        </w:rPr>
        <w:t>O</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2"/>
        <w:rPr>
          <w:rFonts w:ascii="Arial"/>
          <w:sz w:val="23"/>
        </w:rPr>
      </w:pPr>
    </w:p>
    <w:p w:rsidR="00977B9E" w:rsidRDefault="0042333D">
      <w:pPr>
        <w:tabs>
          <w:tab w:val="left" w:pos="1102"/>
        </w:tabs>
        <w:spacing w:before="1" w:line="266" w:lineRule="auto"/>
        <w:ind w:left="134" w:firstLine="9"/>
        <w:rPr>
          <w:rFonts w:ascii="Arial"/>
          <w:sz w:val="16"/>
        </w:rPr>
      </w:pPr>
      <w:r>
        <w:rPr>
          <w:rFonts w:ascii="Arial"/>
          <w:spacing w:val="-4"/>
          <w:sz w:val="16"/>
        </w:rPr>
        <w:t>VALOR</w:t>
      </w:r>
      <w:r>
        <w:rPr>
          <w:rFonts w:ascii="Arial"/>
          <w:sz w:val="16"/>
        </w:rPr>
        <w:tab/>
      </w:r>
      <w:r>
        <w:rPr>
          <w:rFonts w:ascii="Arial"/>
          <w:spacing w:val="-10"/>
          <w:sz w:val="16"/>
        </w:rPr>
        <w:t>%</w:t>
      </w:r>
      <w:r>
        <w:rPr>
          <w:rFonts w:ascii="Arial"/>
          <w:sz w:val="16"/>
        </w:rPr>
        <w:t xml:space="preserve"> PUNTO</w:t>
      </w:r>
      <w:r>
        <w:rPr>
          <w:rFonts w:ascii="Arial"/>
          <w:spacing w:val="58"/>
          <w:sz w:val="16"/>
        </w:rPr>
        <w:t xml:space="preserve"> </w:t>
      </w:r>
      <w:r>
        <w:rPr>
          <w:rFonts w:ascii="Arial"/>
          <w:sz w:val="16"/>
        </w:rPr>
        <w:t>AUMENT</w:t>
      </w:r>
    </w:p>
    <w:p w:rsidR="00977B9E" w:rsidRDefault="0042333D">
      <w:pPr>
        <w:tabs>
          <w:tab w:val="left" w:pos="1111"/>
        </w:tabs>
        <w:spacing w:line="184" w:lineRule="exact"/>
        <w:ind w:left="245"/>
        <w:rPr>
          <w:rFonts w:ascii="Arial"/>
          <w:sz w:val="16"/>
        </w:rPr>
      </w:pPr>
      <w:r>
        <w:rPr>
          <w:rFonts w:ascii="Arial"/>
          <w:spacing w:val="-5"/>
          <w:sz w:val="16"/>
        </w:rPr>
        <w:t>BOP</w:t>
      </w:r>
      <w:r>
        <w:rPr>
          <w:rFonts w:ascii="Arial"/>
          <w:sz w:val="16"/>
        </w:rPr>
        <w:tab/>
      </w:r>
      <w:r>
        <w:rPr>
          <w:rFonts w:ascii="Arial"/>
          <w:spacing w:val="-10"/>
          <w:sz w:val="16"/>
        </w:rPr>
        <w:t>O</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spacing w:before="1"/>
        <w:rPr>
          <w:rFonts w:ascii="Arial"/>
          <w:sz w:val="23"/>
        </w:rPr>
      </w:pPr>
    </w:p>
    <w:p w:rsidR="00977B9E" w:rsidRDefault="0042333D">
      <w:pPr>
        <w:spacing w:line="266" w:lineRule="auto"/>
        <w:ind w:left="85" w:firstLine="2"/>
        <w:jc w:val="center"/>
        <w:rPr>
          <w:rFonts w:ascii="Arial"/>
          <w:sz w:val="16"/>
        </w:rPr>
      </w:pPr>
      <w:r>
        <w:rPr>
          <w:rFonts w:ascii="Arial"/>
          <w:spacing w:val="-2"/>
          <w:sz w:val="16"/>
        </w:rPr>
        <w:t xml:space="preserve">VALOR </w:t>
      </w:r>
      <w:r>
        <w:rPr>
          <w:rFonts w:ascii="Arial"/>
          <w:spacing w:val="-4"/>
          <w:sz w:val="16"/>
        </w:rPr>
        <w:t xml:space="preserve">PUNTO 2019 </w:t>
      </w:r>
      <w:r>
        <w:rPr>
          <w:rFonts w:ascii="Arial"/>
          <w:spacing w:val="-2"/>
          <w:sz w:val="16"/>
        </w:rPr>
        <w:t xml:space="preserve">CALCULAD </w:t>
      </w:r>
      <w:r>
        <w:rPr>
          <w:rFonts w:ascii="Arial"/>
          <w:spacing w:val="-10"/>
          <w:sz w:val="16"/>
        </w:rPr>
        <w:t>O</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2"/>
        <w:rPr>
          <w:rFonts w:ascii="Arial"/>
          <w:sz w:val="23"/>
        </w:rPr>
      </w:pPr>
    </w:p>
    <w:p w:rsidR="00977B9E" w:rsidRDefault="0042333D">
      <w:pPr>
        <w:spacing w:before="1" w:line="266" w:lineRule="auto"/>
        <w:ind w:left="266" w:firstLine="1"/>
        <w:jc w:val="center"/>
        <w:rPr>
          <w:rFonts w:ascii="Arial"/>
          <w:sz w:val="16"/>
        </w:rPr>
      </w:pPr>
      <w:r>
        <w:rPr>
          <w:rFonts w:ascii="Arial"/>
          <w:spacing w:val="-4"/>
          <w:sz w:val="16"/>
        </w:rPr>
        <w:t xml:space="preserve">MAX. </w:t>
      </w:r>
      <w:r>
        <w:rPr>
          <w:rFonts w:ascii="Arial"/>
          <w:spacing w:val="-2"/>
          <w:sz w:val="16"/>
        </w:rPr>
        <w:t xml:space="preserve">ANUAL </w:t>
      </w:r>
      <w:r>
        <w:rPr>
          <w:rFonts w:ascii="Arial"/>
          <w:spacing w:val="-4"/>
          <w:sz w:val="16"/>
        </w:rPr>
        <w:t>2019</w:t>
      </w:r>
    </w:p>
    <w:p w:rsidR="00977B9E" w:rsidRDefault="0042333D">
      <w:pPr>
        <w:rPr>
          <w:rFonts w:ascii="Arial"/>
          <w:sz w:val="18"/>
        </w:rPr>
      </w:pPr>
      <w:r>
        <w:br w:type="column"/>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977B9E">
      <w:pPr>
        <w:pStyle w:val="Textoindependiente"/>
        <w:spacing w:before="4"/>
        <w:rPr>
          <w:rFonts w:ascii="Arial"/>
          <w:sz w:val="22"/>
        </w:rPr>
      </w:pPr>
    </w:p>
    <w:p w:rsidR="00977B9E" w:rsidRDefault="0042333D">
      <w:pPr>
        <w:tabs>
          <w:tab w:val="left" w:pos="1381"/>
        </w:tabs>
        <w:ind w:left="255"/>
        <w:rPr>
          <w:rFonts w:ascii="Arial"/>
          <w:b/>
          <w:sz w:val="16"/>
        </w:rPr>
      </w:pPr>
      <w:r>
        <w:rPr>
          <w:rFonts w:ascii="Arial"/>
          <w:spacing w:val="-2"/>
          <w:sz w:val="16"/>
        </w:rPr>
        <w:t>DIFEREN</w:t>
      </w:r>
      <w:r>
        <w:rPr>
          <w:rFonts w:ascii="Arial"/>
          <w:sz w:val="16"/>
        </w:rPr>
        <w:tab/>
      </w:r>
      <w:r>
        <w:rPr>
          <w:rFonts w:ascii="Arial"/>
          <w:b/>
          <w:spacing w:val="-10"/>
          <w:position w:val="1"/>
          <w:sz w:val="16"/>
        </w:rPr>
        <w:t>%</w:t>
      </w:r>
    </w:p>
    <w:p w:rsidR="00977B9E" w:rsidRDefault="0042333D">
      <w:pPr>
        <w:tabs>
          <w:tab w:val="left" w:pos="1112"/>
        </w:tabs>
        <w:spacing w:before="20"/>
        <w:ind w:left="473"/>
        <w:rPr>
          <w:rFonts w:ascii="Arial"/>
          <w:b/>
          <w:sz w:val="16"/>
        </w:rPr>
      </w:pPr>
      <w:r>
        <w:rPr>
          <w:rFonts w:ascii="Arial"/>
          <w:spacing w:val="-5"/>
          <w:sz w:val="16"/>
        </w:rPr>
        <w:t>CIA</w:t>
      </w:r>
      <w:r>
        <w:rPr>
          <w:rFonts w:ascii="Arial"/>
          <w:sz w:val="16"/>
        </w:rPr>
        <w:tab/>
      </w:r>
      <w:r>
        <w:rPr>
          <w:rFonts w:ascii="Arial"/>
          <w:b/>
          <w:spacing w:val="-4"/>
          <w:sz w:val="16"/>
        </w:rPr>
        <w:t>AUMENT</w:t>
      </w:r>
    </w:p>
    <w:p w:rsidR="00977B9E" w:rsidRDefault="0042333D">
      <w:pPr>
        <w:tabs>
          <w:tab w:val="left" w:pos="1390"/>
        </w:tabs>
        <w:spacing w:before="17"/>
        <w:ind w:left="341"/>
        <w:rPr>
          <w:rFonts w:ascii="Arial"/>
          <w:b/>
          <w:sz w:val="16"/>
        </w:rPr>
      </w:pPr>
      <w:r>
        <w:rPr>
          <w:rFonts w:ascii="Arial"/>
          <w:spacing w:val="-2"/>
          <w:position w:val="1"/>
          <w:sz w:val="16"/>
        </w:rPr>
        <w:t>ANUAL</w:t>
      </w:r>
      <w:r>
        <w:rPr>
          <w:rFonts w:ascii="Arial"/>
          <w:position w:val="1"/>
          <w:sz w:val="16"/>
        </w:rPr>
        <w:tab/>
      </w:r>
      <w:r>
        <w:rPr>
          <w:rFonts w:ascii="Arial"/>
          <w:b/>
          <w:spacing w:val="-10"/>
          <w:sz w:val="16"/>
        </w:rPr>
        <w:t>O</w:t>
      </w:r>
    </w:p>
    <w:p w:rsidR="00977B9E" w:rsidRDefault="0042333D">
      <w:pPr>
        <w:rPr>
          <w:rFonts w:ascii="Arial"/>
          <w:b/>
          <w:sz w:val="18"/>
        </w:rPr>
      </w:pPr>
      <w:r>
        <w:br w:type="column"/>
      </w:r>
    </w:p>
    <w:p w:rsidR="00977B9E" w:rsidRDefault="00977B9E">
      <w:pPr>
        <w:pStyle w:val="Textoindependiente"/>
        <w:rPr>
          <w:rFonts w:ascii="Arial"/>
          <w:b/>
          <w:sz w:val="18"/>
        </w:rPr>
      </w:pPr>
    </w:p>
    <w:p w:rsidR="00977B9E" w:rsidRDefault="00977B9E">
      <w:pPr>
        <w:pStyle w:val="Textoindependiente"/>
        <w:spacing w:before="5"/>
        <w:rPr>
          <w:rFonts w:ascii="Arial"/>
          <w:b/>
          <w:sz w:val="22"/>
        </w:rPr>
      </w:pPr>
    </w:p>
    <w:p w:rsidR="00977B9E" w:rsidRDefault="0042333D">
      <w:pPr>
        <w:spacing w:line="276" w:lineRule="auto"/>
        <w:ind w:left="106" w:hanging="5"/>
        <w:jc w:val="center"/>
        <w:rPr>
          <w:rFonts w:ascii="Arial"/>
          <w:b/>
          <w:sz w:val="16"/>
        </w:rPr>
      </w:pPr>
      <w:r>
        <w:rPr>
          <w:rFonts w:ascii="Arial"/>
          <w:b/>
          <w:spacing w:val="-4"/>
          <w:sz w:val="16"/>
        </w:rPr>
        <w:t xml:space="preserve">VALOR </w:t>
      </w:r>
      <w:r>
        <w:rPr>
          <w:rFonts w:ascii="Arial"/>
          <w:b/>
          <w:spacing w:val="-2"/>
          <w:sz w:val="16"/>
        </w:rPr>
        <w:t xml:space="preserve">PUNTO </w:t>
      </w:r>
      <w:r>
        <w:rPr>
          <w:rFonts w:ascii="Arial"/>
          <w:b/>
          <w:spacing w:val="-4"/>
          <w:sz w:val="16"/>
        </w:rPr>
        <w:t>2020 CALCULA</w:t>
      </w:r>
    </w:p>
    <w:p w:rsidR="00977B9E" w:rsidRDefault="0042333D">
      <w:pPr>
        <w:spacing w:line="134" w:lineRule="exact"/>
        <w:ind w:left="351" w:right="253"/>
        <w:jc w:val="center"/>
        <w:rPr>
          <w:rFonts w:ascii="Arial"/>
          <w:b/>
          <w:sz w:val="16"/>
        </w:rPr>
      </w:pPr>
      <w:r>
        <w:rPr>
          <w:rFonts w:ascii="Arial"/>
          <w:b/>
          <w:spacing w:val="-5"/>
          <w:sz w:val="16"/>
        </w:rPr>
        <w:t>DO</w:t>
      </w:r>
    </w:p>
    <w:p w:rsidR="00977B9E" w:rsidRDefault="0042333D">
      <w:pPr>
        <w:rPr>
          <w:rFonts w:ascii="Arial"/>
          <w:b/>
          <w:sz w:val="18"/>
        </w:rPr>
      </w:pPr>
      <w:r>
        <w:br w:type="column"/>
      </w:r>
    </w:p>
    <w:p w:rsidR="00977B9E" w:rsidRDefault="00977B9E">
      <w:pPr>
        <w:pStyle w:val="Textoindependiente"/>
        <w:rPr>
          <w:rFonts w:ascii="Arial"/>
          <w:b/>
          <w:sz w:val="18"/>
        </w:rPr>
      </w:pPr>
    </w:p>
    <w:p w:rsidR="00977B9E" w:rsidRDefault="00977B9E">
      <w:pPr>
        <w:pStyle w:val="Textoindependiente"/>
        <w:rPr>
          <w:rFonts w:ascii="Arial"/>
          <w:b/>
          <w:sz w:val="18"/>
        </w:rPr>
      </w:pPr>
    </w:p>
    <w:p w:rsidR="00977B9E" w:rsidRDefault="00977B9E">
      <w:pPr>
        <w:pStyle w:val="Textoindependiente"/>
        <w:spacing w:before="7"/>
        <w:rPr>
          <w:rFonts w:ascii="Arial"/>
          <w:b/>
          <w:sz w:val="22"/>
        </w:rPr>
      </w:pPr>
    </w:p>
    <w:p w:rsidR="00977B9E" w:rsidRDefault="0042333D">
      <w:pPr>
        <w:spacing w:line="276" w:lineRule="auto"/>
        <w:ind w:left="175" w:firstLine="1"/>
        <w:jc w:val="center"/>
        <w:rPr>
          <w:rFonts w:ascii="Arial"/>
          <w:b/>
          <w:sz w:val="16"/>
        </w:rPr>
      </w:pPr>
      <w:r>
        <w:rPr>
          <w:rFonts w:ascii="Arial"/>
          <w:b/>
          <w:spacing w:val="-4"/>
          <w:sz w:val="16"/>
        </w:rPr>
        <w:t xml:space="preserve">MAX. </w:t>
      </w:r>
      <w:r>
        <w:rPr>
          <w:rFonts w:ascii="Arial"/>
          <w:b/>
          <w:spacing w:val="-6"/>
          <w:sz w:val="16"/>
        </w:rPr>
        <w:t>ANUAL</w:t>
      </w:r>
      <w:r>
        <w:rPr>
          <w:rFonts w:ascii="Arial"/>
          <w:b/>
          <w:spacing w:val="-4"/>
          <w:sz w:val="16"/>
        </w:rPr>
        <w:t xml:space="preserve"> 2020</w:t>
      </w:r>
    </w:p>
    <w:p w:rsidR="00977B9E" w:rsidRDefault="0042333D">
      <w:pPr>
        <w:spacing w:before="77"/>
        <w:ind w:right="100"/>
        <w:jc w:val="right"/>
        <w:rPr>
          <w:rFonts w:ascii="MS Gothic" w:hAnsi="MS Gothic"/>
          <w:sz w:val="16"/>
        </w:rPr>
      </w:pPr>
      <w:r>
        <w:br w:type="column"/>
      </w:r>
      <w:hyperlink w:anchor="_bookmark0" w:history="1">
        <w:r>
          <w:rPr>
            <w:rFonts w:ascii="MS Gothic" w:hAnsi="MS Gothic"/>
            <w:color w:val="7F7F7F"/>
            <w:spacing w:val="-10"/>
            <w:sz w:val="16"/>
          </w:rPr>
          <w:t>▲</w:t>
        </w:r>
      </w:hyperlink>
    </w:p>
    <w:p w:rsidR="00977B9E" w:rsidRDefault="00977B9E">
      <w:pPr>
        <w:pStyle w:val="Textoindependiente"/>
        <w:rPr>
          <w:rFonts w:ascii="MS Gothic"/>
          <w:sz w:val="16"/>
        </w:rPr>
      </w:pPr>
    </w:p>
    <w:p w:rsidR="00977B9E" w:rsidRDefault="00977B9E">
      <w:pPr>
        <w:pStyle w:val="Textoindependiente"/>
        <w:rPr>
          <w:rFonts w:ascii="MS Gothic"/>
          <w:sz w:val="16"/>
        </w:rPr>
      </w:pPr>
    </w:p>
    <w:p w:rsidR="00977B9E" w:rsidRDefault="00977B9E">
      <w:pPr>
        <w:pStyle w:val="Textoindependiente"/>
        <w:spacing w:before="9"/>
        <w:rPr>
          <w:rFonts w:ascii="MS Gothic"/>
        </w:rPr>
      </w:pPr>
    </w:p>
    <w:p w:rsidR="00977B9E" w:rsidRDefault="0042333D">
      <w:pPr>
        <w:spacing w:line="276" w:lineRule="auto"/>
        <w:ind w:left="192" w:right="496"/>
        <w:jc w:val="center"/>
        <w:rPr>
          <w:rFonts w:ascii="Arial"/>
          <w:b/>
          <w:sz w:val="16"/>
        </w:rPr>
      </w:pPr>
      <w:r>
        <w:rPr>
          <w:rFonts w:ascii="Arial"/>
          <w:b/>
          <w:spacing w:val="-2"/>
          <w:sz w:val="16"/>
        </w:rPr>
        <w:t xml:space="preserve">DIFEREN </w:t>
      </w:r>
      <w:r>
        <w:rPr>
          <w:rFonts w:ascii="Arial"/>
          <w:b/>
          <w:spacing w:val="-4"/>
          <w:sz w:val="16"/>
        </w:rPr>
        <w:t xml:space="preserve">CIA </w:t>
      </w:r>
      <w:r>
        <w:rPr>
          <w:rFonts w:ascii="Arial"/>
          <w:b/>
          <w:spacing w:val="-2"/>
          <w:sz w:val="16"/>
        </w:rPr>
        <w:t>ANUAL</w:t>
      </w:r>
    </w:p>
    <w:p w:rsidR="00977B9E" w:rsidRDefault="00977B9E">
      <w:pPr>
        <w:spacing w:line="276" w:lineRule="auto"/>
        <w:jc w:val="center"/>
        <w:rPr>
          <w:rFonts w:ascii="Arial"/>
          <w:sz w:val="16"/>
        </w:rPr>
        <w:sectPr w:rsidR="00977B9E">
          <w:type w:val="continuous"/>
          <w:pgSz w:w="16840" w:h="11910" w:orient="landscape"/>
          <w:pgMar w:top="600" w:right="0" w:bottom="280" w:left="200" w:header="0" w:footer="0" w:gutter="0"/>
          <w:cols w:num="9" w:space="720" w:equalWidth="0">
            <w:col w:w="3566" w:space="40"/>
            <w:col w:w="4709" w:space="39"/>
            <w:col w:w="1513" w:space="40"/>
            <w:col w:w="941" w:space="39"/>
            <w:col w:w="803" w:space="39"/>
            <w:col w:w="1794" w:space="39"/>
            <w:col w:w="874" w:space="40"/>
            <w:col w:w="721" w:space="39"/>
            <w:col w:w="1404"/>
          </w:cols>
        </w:sectPr>
      </w:pPr>
    </w:p>
    <w:p w:rsidR="00977B9E" w:rsidRDefault="0042333D">
      <w:pPr>
        <w:spacing w:line="175" w:lineRule="exact"/>
        <w:ind w:left="155"/>
        <w:rPr>
          <w:rFonts w:ascii="Arial"/>
          <w:sz w:val="20"/>
        </w:rPr>
      </w:pPr>
      <w:r>
        <w:rPr>
          <w:rFonts w:ascii="Arial"/>
          <w:b/>
          <w:color w:val="0000FF"/>
          <w:spacing w:val="-2"/>
          <w:sz w:val="20"/>
        </w:rPr>
        <w:t>LICENCIADO/A</w:t>
      </w:r>
      <w:r>
        <w:rPr>
          <w:rFonts w:ascii="Arial"/>
          <w:b/>
          <w:color w:val="0000FF"/>
          <w:spacing w:val="-7"/>
          <w:sz w:val="20"/>
        </w:rPr>
        <w:t xml:space="preserve"> </w:t>
      </w:r>
      <w:r>
        <w:rPr>
          <w:rFonts w:ascii="Arial"/>
          <w:spacing w:val="-2"/>
          <w:sz w:val="20"/>
        </w:rPr>
        <w:t>I2</w:t>
      </w:r>
      <w:r>
        <w:rPr>
          <w:rFonts w:ascii="Arial"/>
          <w:spacing w:val="1"/>
          <w:sz w:val="20"/>
        </w:rPr>
        <w:t xml:space="preserve"> </w:t>
      </w:r>
      <w:r>
        <w:rPr>
          <w:rFonts w:ascii="Arial"/>
          <w:spacing w:val="-2"/>
          <w:sz w:val="20"/>
        </w:rPr>
        <w:t>4.012,39</w:t>
      </w:r>
      <w:r>
        <w:rPr>
          <w:rFonts w:ascii="Arial"/>
          <w:spacing w:val="1"/>
          <w:sz w:val="20"/>
        </w:rPr>
        <w:t xml:space="preserve"> </w:t>
      </w:r>
      <w:r>
        <w:rPr>
          <w:rFonts w:ascii="Arial"/>
          <w:spacing w:val="-2"/>
          <w:sz w:val="20"/>
        </w:rPr>
        <w:t>66,87</w:t>
      </w:r>
    </w:p>
    <w:p w:rsidR="00977B9E" w:rsidRDefault="0042333D">
      <w:pPr>
        <w:spacing w:before="17"/>
        <w:ind w:left="155"/>
        <w:rPr>
          <w:rFonts w:ascii="Arial" w:hAnsi="Arial"/>
          <w:sz w:val="20"/>
        </w:rPr>
      </w:pPr>
      <w:r>
        <w:rPr>
          <w:rFonts w:ascii="Arial" w:hAnsi="Arial"/>
          <w:b/>
          <w:color w:val="0000FF"/>
          <w:spacing w:val="-2"/>
          <w:sz w:val="20"/>
        </w:rPr>
        <w:t>ANALISTA</w:t>
      </w:r>
      <w:r>
        <w:rPr>
          <w:rFonts w:ascii="Arial" w:hAnsi="Arial"/>
          <w:b/>
          <w:color w:val="0000FF"/>
          <w:spacing w:val="-8"/>
          <w:sz w:val="20"/>
        </w:rPr>
        <w:t xml:space="preserve"> </w:t>
      </w:r>
      <w:r>
        <w:rPr>
          <w:rFonts w:ascii="Arial" w:hAnsi="Arial"/>
          <w:b/>
          <w:color w:val="0000FF"/>
          <w:spacing w:val="-2"/>
          <w:sz w:val="20"/>
        </w:rPr>
        <w:t>INFORMÁTICO</w:t>
      </w:r>
      <w:r>
        <w:rPr>
          <w:rFonts w:ascii="Arial" w:hAnsi="Arial"/>
          <w:b/>
          <w:color w:val="0000FF"/>
          <w:spacing w:val="2"/>
          <w:sz w:val="20"/>
        </w:rPr>
        <w:t xml:space="preserve"> </w:t>
      </w:r>
      <w:r>
        <w:rPr>
          <w:rFonts w:ascii="Arial" w:hAnsi="Arial"/>
          <w:spacing w:val="-2"/>
          <w:sz w:val="20"/>
        </w:rPr>
        <w:t>II</w:t>
      </w:r>
      <w:r>
        <w:rPr>
          <w:rFonts w:ascii="Arial" w:hAnsi="Arial"/>
          <w:sz w:val="20"/>
        </w:rPr>
        <w:t xml:space="preserve"> </w:t>
      </w:r>
      <w:r>
        <w:rPr>
          <w:rFonts w:ascii="Arial" w:hAnsi="Arial"/>
          <w:spacing w:val="-2"/>
          <w:sz w:val="20"/>
        </w:rPr>
        <w:t>3.426,83</w:t>
      </w:r>
      <w:r>
        <w:rPr>
          <w:rFonts w:ascii="Arial" w:hAnsi="Arial"/>
          <w:sz w:val="20"/>
        </w:rPr>
        <w:t xml:space="preserve"> </w:t>
      </w:r>
      <w:r>
        <w:rPr>
          <w:rFonts w:ascii="Arial" w:hAnsi="Arial"/>
          <w:spacing w:val="-2"/>
          <w:sz w:val="20"/>
        </w:rPr>
        <w:t>57,11</w:t>
      </w:r>
    </w:p>
    <w:p w:rsidR="00977B9E" w:rsidRDefault="0042333D">
      <w:pPr>
        <w:spacing w:before="17"/>
        <w:ind w:left="155"/>
        <w:rPr>
          <w:rFonts w:ascii="Arial"/>
          <w:sz w:val="20"/>
        </w:rPr>
      </w:pPr>
      <w:r>
        <w:rPr>
          <w:rFonts w:ascii="Arial"/>
          <w:b/>
          <w:color w:val="0000FF"/>
          <w:sz w:val="20"/>
        </w:rPr>
        <w:t>ARQUITECTO/A</w:t>
      </w:r>
      <w:r>
        <w:rPr>
          <w:rFonts w:ascii="Arial"/>
          <w:b/>
          <w:color w:val="0000FF"/>
          <w:spacing w:val="-14"/>
          <w:sz w:val="20"/>
        </w:rPr>
        <w:t xml:space="preserve"> </w:t>
      </w:r>
      <w:r>
        <w:rPr>
          <w:rFonts w:ascii="Arial"/>
          <w:b/>
          <w:color w:val="0000FF"/>
          <w:sz w:val="20"/>
        </w:rPr>
        <w:t>TECNICO</w:t>
      </w:r>
      <w:r>
        <w:rPr>
          <w:rFonts w:ascii="Arial"/>
          <w:b/>
          <w:color w:val="0000FF"/>
          <w:spacing w:val="-14"/>
          <w:sz w:val="20"/>
        </w:rPr>
        <w:t xml:space="preserve"> </w:t>
      </w:r>
      <w:r>
        <w:rPr>
          <w:rFonts w:ascii="Arial"/>
          <w:sz w:val="20"/>
        </w:rPr>
        <w:t>II6</w:t>
      </w:r>
      <w:r>
        <w:rPr>
          <w:rFonts w:ascii="Arial"/>
          <w:spacing w:val="-14"/>
          <w:sz w:val="20"/>
        </w:rPr>
        <w:t xml:space="preserve"> </w:t>
      </w:r>
      <w:r>
        <w:rPr>
          <w:rFonts w:ascii="Arial"/>
          <w:sz w:val="20"/>
        </w:rPr>
        <w:t>3.426,83</w:t>
      </w:r>
      <w:r>
        <w:rPr>
          <w:rFonts w:ascii="Arial"/>
          <w:spacing w:val="-13"/>
          <w:sz w:val="20"/>
        </w:rPr>
        <w:t xml:space="preserve"> </w:t>
      </w:r>
      <w:r>
        <w:rPr>
          <w:rFonts w:ascii="Arial"/>
          <w:spacing w:val="-2"/>
          <w:sz w:val="20"/>
        </w:rPr>
        <w:t>57,11</w:t>
      </w:r>
    </w:p>
    <w:p w:rsidR="00977B9E" w:rsidRDefault="0042333D">
      <w:pPr>
        <w:spacing w:before="17"/>
        <w:ind w:left="155"/>
        <w:rPr>
          <w:rFonts w:ascii="Arial"/>
          <w:sz w:val="20"/>
        </w:rPr>
      </w:pPr>
      <w:r>
        <w:rPr>
          <w:rFonts w:ascii="Arial"/>
          <w:b/>
          <w:color w:val="0000FF"/>
          <w:spacing w:val="-2"/>
          <w:sz w:val="20"/>
        </w:rPr>
        <w:t>DIPLOMADO/A</w:t>
      </w:r>
      <w:r>
        <w:rPr>
          <w:rFonts w:ascii="Arial"/>
          <w:b/>
          <w:color w:val="0000FF"/>
          <w:spacing w:val="-5"/>
          <w:sz w:val="20"/>
        </w:rPr>
        <w:t xml:space="preserve"> </w:t>
      </w:r>
      <w:r>
        <w:rPr>
          <w:rFonts w:ascii="Arial"/>
          <w:spacing w:val="-2"/>
          <w:sz w:val="20"/>
        </w:rPr>
        <w:t>II4</w:t>
      </w:r>
      <w:r>
        <w:rPr>
          <w:rFonts w:ascii="Arial"/>
          <w:spacing w:val="2"/>
          <w:sz w:val="20"/>
        </w:rPr>
        <w:t xml:space="preserve"> </w:t>
      </w:r>
      <w:r>
        <w:rPr>
          <w:rFonts w:ascii="Arial"/>
          <w:spacing w:val="-2"/>
          <w:sz w:val="20"/>
        </w:rPr>
        <w:t>3.426,83</w:t>
      </w:r>
      <w:r>
        <w:rPr>
          <w:rFonts w:ascii="Arial"/>
          <w:spacing w:val="1"/>
          <w:sz w:val="20"/>
        </w:rPr>
        <w:t xml:space="preserve"> </w:t>
      </w:r>
      <w:r>
        <w:rPr>
          <w:rFonts w:ascii="Arial"/>
          <w:spacing w:val="-2"/>
          <w:sz w:val="20"/>
        </w:rPr>
        <w:t>57,11</w:t>
      </w:r>
    </w:p>
    <w:p w:rsidR="00977B9E" w:rsidRDefault="0042333D">
      <w:pPr>
        <w:spacing w:before="18"/>
        <w:ind w:left="155"/>
        <w:rPr>
          <w:rFonts w:ascii="Arial" w:hAnsi="Arial"/>
          <w:sz w:val="20"/>
        </w:rPr>
      </w:pPr>
      <w:r>
        <w:rPr>
          <w:rFonts w:ascii="Arial" w:hAnsi="Arial"/>
          <w:b/>
          <w:color w:val="0000FF"/>
          <w:sz w:val="20"/>
        </w:rPr>
        <w:t>JEFE/A</w:t>
      </w:r>
      <w:r>
        <w:rPr>
          <w:rFonts w:ascii="Arial" w:hAnsi="Arial"/>
          <w:b/>
          <w:color w:val="0000FF"/>
          <w:spacing w:val="-14"/>
          <w:sz w:val="20"/>
        </w:rPr>
        <w:t xml:space="preserve"> </w:t>
      </w:r>
      <w:r>
        <w:rPr>
          <w:rFonts w:ascii="Arial" w:hAnsi="Arial"/>
          <w:b/>
          <w:color w:val="0000FF"/>
          <w:sz w:val="20"/>
        </w:rPr>
        <w:t>PROYECTO</w:t>
      </w:r>
      <w:r>
        <w:rPr>
          <w:rFonts w:ascii="Arial" w:hAnsi="Arial"/>
          <w:b/>
          <w:color w:val="0000FF"/>
          <w:spacing w:val="-14"/>
          <w:sz w:val="20"/>
        </w:rPr>
        <w:t xml:space="preserve"> </w:t>
      </w:r>
      <w:r>
        <w:rPr>
          <w:rFonts w:ascii="Arial" w:hAnsi="Arial"/>
          <w:b/>
          <w:color w:val="0000FF"/>
          <w:sz w:val="20"/>
        </w:rPr>
        <w:t>INFORMÁTICO</w:t>
      </w:r>
      <w:r>
        <w:rPr>
          <w:rFonts w:ascii="Arial" w:hAnsi="Arial"/>
          <w:b/>
          <w:color w:val="0000FF"/>
          <w:spacing w:val="-10"/>
          <w:sz w:val="20"/>
        </w:rPr>
        <w:t xml:space="preserve"> </w:t>
      </w:r>
      <w:r>
        <w:rPr>
          <w:rFonts w:ascii="Arial" w:hAnsi="Arial"/>
          <w:sz w:val="20"/>
        </w:rPr>
        <w:t>II1</w:t>
      </w:r>
      <w:r>
        <w:rPr>
          <w:rFonts w:ascii="Arial" w:hAnsi="Arial"/>
          <w:spacing w:val="-11"/>
          <w:sz w:val="20"/>
        </w:rPr>
        <w:t xml:space="preserve"> </w:t>
      </w:r>
      <w:r>
        <w:rPr>
          <w:rFonts w:ascii="Arial" w:hAnsi="Arial"/>
          <w:sz w:val="20"/>
        </w:rPr>
        <w:t>3.426,83</w:t>
      </w:r>
      <w:r>
        <w:rPr>
          <w:rFonts w:ascii="Arial" w:hAnsi="Arial"/>
          <w:spacing w:val="-12"/>
          <w:sz w:val="20"/>
        </w:rPr>
        <w:t xml:space="preserve"> </w:t>
      </w:r>
      <w:r>
        <w:rPr>
          <w:rFonts w:ascii="Arial" w:hAnsi="Arial"/>
          <w:spacing w:val="-2"/>
          <w:sz w:val="20"/>
        </w:rPr>
        <w:t>57,11</w:t>
      </w:r>
    </w:p>
    <w:p w:rsidR="00977B9E" w:rsidRDefault="0042333D">
      <w:pPr>
        <w:spacing w:before="17"/>
        <w:ind w:left="155"/>
        <w:rPr>
          <w:rFonts w:ascii="Arial"/>
          <w:sz w:val="20"/>
        </w:rPr>
      </w:pPr>
      <w:r>
        <w:rPr>
          <w:rFonts w:ascii="Arial"/>
          <w:b/>
          <w:color w:val="0000FF"/>
          <w:spacing w:val="-2"/>
          <w:sz w:val="20"/>
        </w:rPr>
        <w:t>TRABAJADOR/A</w:t>
      </w:r>
      <w:r>
        <w:rPr>
          <w:rFonts w:ascii="Arial"/>
          <w:b/>
          <w:color w:val="0000FF"/>
          <w:spacing w:val="-11"/>
          <w:sz w:val="20"/>
        </w:rPr>
        <w:t xml:space="preserve"> </w:t>
      </w:r>
      <w:r>
        <w:rPr>
          <w:rFonts w:ascii="Arial"/>
          <w:b/>
          <w:color w:val="0000FF"/>
          <w:spacing w:val="-2"/>
          <w:sz w:val="20"/>
        </w:rPr>
        <w:t>SOCIAL</w:t>
      </w:r>
      <w:r>
        <w:rPr>
          <w:rFonts w:ascii="Arial"/>
          <w:b/>
          <w:color w:val="0000FF"/>
          <w:spacing w:val="-3"/>
          <w:sz w:val="20"/>
        </w:rPr>
        <w:t xml:space="preserve"> </w:t>
      </w:r>
      <w:r>
        <w:rPr>
          <w:rFonts w:ascii="Arial"/>
          <w:spacing w:val="-2"/>
          <w:sz w:val="20"/>
        </w:rPr>
        <w:t>II7</w:t>
      </w:r>
      <w:r>
        <w:rPr>
          <w:rFonts w:ascii="Arial"/>
          <w:spacing w:val="-4"/>
          <w:sz w:val="20"/>
        </w:rPr>
        <w:t xml:space="preserve"> </w:t>
      </w:r>
      <w:r>
        <w:rPr>
          <w:rFonts w:ascii="Arial"/>
          <w:spacing w:val="-2"/>
          <w:sz w:val="20"/>
        </w:rPr>
        <w:t>3.426,83</w:t>
      </w:r>
      <w:r>
        <w:rPr>
          <w:rFonts w:ascii="Arial"/>
          <w:spacing w:val="-4"/>
          <w:sz w:val="20"/>
        </w:rPr>
        <w:t xml:space="preserve"> </w:t>
      </w:r>
      <w:r>
        <w:rPr>
          <w:rFonts w:ascii="Arial"/>
          <w:spacing w:val="-2"/>
          <w:sz w:val="20"/>
        </w:rPr>
        <w:t>57,11</w:t>
      </w:r>
    </w:p>
    <w:p w:rsidR="00977B9E" w:rsidRDefault="0042333D">
      <w:pPr>
        <w:spacing w:before="17" w:line="259" w:lineRule="auto"/>
        <w:ind w:left="155" w:right="38"/>
        <w:jc w:val="both"/>
        <w:rPr>
          <w:rFonts w:ascii="Arial" w:hAnsi="Arial"/>
          <w:sz w:val="20"/>
        </w:rPr>
      </w:pPr>
      <w:r>
        <w:rPr>
          <w:rFonts w:ascii="Arial" w:hAnsi="Arial"/>
          <w:b/>
          <w:color w:val="0000FF"/>
          <w:sz w:val="20"/>
        </w:rPr>
        <w:t>AUXILIAR</w:t>
      </w:r>
      <w:r>
        <w:rPr>
          <w:rFonts w:ascii="Arial" w:hAnsi="Arial"/>
          <w:b/>
          <w:color w:val="0000FF"/>
          <w:spacing w:val="-14"/>
          <w:sz w:val="20"/>
        </w:rPr>
        <w:t xml:space="preserve"> </w:t>
      </w:r>
      <w:r>
        <w:rPr>
          <w:rFonts w:ascii="Arial" w:hAnsi="Arial"/>
          <w:b/>
          <w:color w:val="0000FF"/>
          <w:sz w:val="20"/>
        </w:rPr>
        <w:t>ADMINISTRATIVO</w:t>
      </w:r>
      <w:r>
        <w:rPr>
          <w:rFonts w:ascii="Arial" w:hAnsi="Arial"/>
          <w:b/>
          <w:color w:val="0000FF"/>
          <w:spacing w:val="-14"/>
          <w:sz w:val="20"/>
        </w:rPr>
        <w:t xml:space="preserve"> </w:t>
      </w:r>
      <w:r>
        <w:rPr>
          <w:rFonts w:ascii="Arial" w:hAnsi="Arial"/>
          <w:b/>
          <w:color w:val="0000FF"/>
          <w:sz w:val="20"/>
        </w:rPr>
        <w:t>REGISTRO</w:t>
      </w:r>
      <w:r>
        <w:rPr>
          <w:rFonts w:ascii="Arial" w:hAnsi="Arial"/>
          <w:b/>
          <w:color w:val="0000FF"/>
          <w:spacing w:val="-13"/>
          <w:sz w:val="20"/>
        </w:rPr>
        <w:t xml:space="preserve"> </w:t>
      </w:r>
      <w:r>
        <w:rPr>
          <w:rFonts w:ascii="Arial" w:hAnsi="Arial"/>
          <w:b/>
          <w:color w:val="0000FF"/>
          <w:sz w:val="20"/>
        </w:rPr>
        <w:t>E</w:t>
      </w:r>
      <w:r>
        <w:rPr>
          <w:rFonts w:ascii="Arial" w:hAnsi="Arial"/>
          <w:b/>
          <w:color w:val="0000FF"/>
          <w:spacing w:val="-14"/>
          <w:sz w:val="20"/>
        </w:rPr>
        <w:t xml:space="preserve"> </w:t>
      </w:r>
      <w:r>
        <w:rPr>
          <w:rFonts w:ascii="Arial" w:hAnsi="Arial"/>
          <w:b/>
          <w:color w:val="0000FF"/>
          <w:sz w:val="20"/>
        </w:rPr>
        <w:t>INFORMACIÓN</w:t>
      </w:r>
      <w:r>
        <w:rPr>
          <w:rFonts w:ascii="Arial" w:hAnsi="Arial"/>
          <w:b/>
          <w:color w:val="0000FF"/>
          <w:spacing w:val="-12"/>
          <w:sz w:val="20"/>
        </w:rPr>
        <w:t xml:space="preserve"> </w:t>
      </w:r>
      <w:r>
        <w:rPr>
          <w:rFonts w:ascii="Arial" w:hAnsi="Arial"/>
          <w:sz w:val="20"/>
        </w:rPr>
        <w:t>L5</w:t>
      </w:r>
      <w:r>
        <w:rPr>
          <w:rFonts w:ascii="Arial" w:hAnsi="Arial"/>
          <w:spacing w:val="-14"/>
          <w:sz w:val="20"/>
        </w:rPr>
        <w:t xml:space="preserve"> </w:t>
      </w:r>
      <w:r>
        <w:rPr>
          <w:rFonts w:ascii="Arial" w:hAnsi="Arial"/>
          <w:sz w:val="20"/>
        </w:rPr>
        <w:t xml:space="preserve">3.36 </w:t>
      </w:r>
      <w:r>
        <w:rPr>
          <w:rFonts w:ascii="Arial" w:hAnsi="Arial"/>
          <w:b/>
          <w:color w:val="0000FF"/>
          <w:sz w:val="20"/>
        </w:rPr>
        <w:t>AUXILIAR</w:t>
      </w:r>
      <w:r>
        <w:rPr>
          <w:rFonts w:ascii="Arial" w:hAnsi="Arial"/>
          <w:b/>
          <w:color w:val="0000FF"/>
          <w:spacing w:val="-14"/>
          <w:sz w:val="20"/>
        </w:rPr>
        <w:t xml:space="preserve"> </w:t>
      </w:r>
      <w:r>
        <w:rPr>
          <w:rFonts w:ascii="Arial" w:hAnsi="Arial"/>
          <w:b/>
          <w:color w:val="0000FF"/>
          <w:sz w:val="20"/>
        </w:rPr>
        <w:t>ADMINISTRATIVO</w:t>
      </w:r>
      <w:r>
        <w:rPr>
          <w:rFonts w:ascii="Arial" w:hAnsi="Arial"/>
          <w:b/>
          <w:color w:val="0000FF"/>
          <w:spacing w:val="-14"/>
          <w:sz w:val="20"/>
        </w:rPr>
        <w:t xml:space="preserve"> </w:t>
      </w:r>
      <w:r>
        <w:rPr>
          <w:rFonts w:ascii="Arial" w:hAnsi="Arial"/>
          <w:b/>
          <w:color w:val="0000FF"/>
          <w:sz w:val="20"/>
        </w:rPr>
        <w:t>ATENCIÓN</w:t>
      </w:r>
      <w:r>
        <w:rPr>
          <w:rFonts w:ascii="Arial" w:hAnsi="Arial"/>
          <w:b/>
          <w:color w:val="0000FF"/>
          <w:spacing w:val="-13"/>
          <w:sz w:val="20"/>
        </w:rPr>
        <w:t xml:space="preserve"> </w:t>
      </w:r>
      <w:r>
        <w:rPr>
          <w:rFonts w:ascii="Arial" w:hAnsi="Arial"/>
          <w:b/>
          <w:color w:val="0000FF"/>
          <w:sz w:val="20"/>
        </w:rPr>
        <w:t>PÚBLICO</w:t>
      </w:r>
      <w:r>
        <w:rPr>
          <w:rFonts w:ascii="Arial" w:hAnsi="Arial"/>
          <w:b/>
          <w:color w:val="0000FF"/>
          <w:spacing w:val="-13"/>
          <w:sz w:val="20"/>
        </w:rPr>
        <w:t xml:space="preserve"> </w:t>
      </w:r>
      <w:r>
        <w:rPr>
          <w:rFonts w:ascii="Arial" w:hAnsi="Arial"/>
          <w:sz w:val="20"/>
        </w:rPr>
        <w:t>L5</w:t>
      </w:r>
      <w:r>
        <w:rPr>
          <w:rFonts w:ascii="Arial" w:hAnsi="Arial"/>
          <w:spacing w:val="-14"/>
          <w:sz w:val="20"/>
        </w:rPr>
        <w:t xml:space="preserve"> </w:t>
      </w:r>
      <w:r>
        <w:rPr>
          <w:rFonts w:ascii="Arial" w:hAnsi="Arial"/>
          <w:sz w:val="20"/>
        </w:rPr>
        <w:t>3.211,30</w:t>
      </w:r>
      <w:r>
        <w:rPr>
          <w:rFonts w:ascii="Arial" w:hAnsi="Arial"/>
          <w:spacing w:val="-14"/>
          <w:sz w:val="20"/>
        </w:rPr>
        <w:t xml:space="preserve"> </w:t>
      </w:r>
      <w:r>
        <w:rPr>
          <w:rFonts w:ascii="Arial" w:hAnsi="Arial"/>
          <w:sz w:val="20"/>
        </w:rPr>
        <w:t xml:space="preserve">53, </w:t>
      </w:r>
      <w:r>
        <w:rPr>
          <w:rFonts w:ascii="Arial" w:hAnsi="Arial"/>
          <w:b/>
          <w:color w:val="0000FF"/>
          <w:sz w:val="20"/>
        </w:rPr>
        <w:t xml:space="preserve">CAPATAZ/A AGRÍCOLA </w:t>
      </w:r>
      <w:r>
        <w:rPr>
          <w:rFonts w:ascii="Arial" w:hAnsi="Arial"/>
          <w:sz w:val="20"/>
        </w:rPr>
        <w:t>III5 3.138,76 52,31</w:t>
      </w:r>
    </w:p>
    <w:p w:rsidR="00977B9E" w:rsidRDefault="0042333D">
      <w:pPr>
        <w:spacing w:line="227" w:lineRule="exact"/>
        <w:ind w:left="155"/>
        <w:jc w:val="both"/>
        <w:rPr>
          <w:rFonts w:ascii="Arial"/>
          <w:sz w:val="20"/>
        </w:rPr>
      </w:pPr>
      <w:r>
        <w:rPr>
          <w:rFonts w:ascii="Arial"/>
          <w:b/>
          <w:color w:val="0000FF"/>
          <w:spacing w:val="-2"/>
          <w:sz w:val="20"/>
        </w:rPr>
        <w:t>ENCARGADO/A</w:t>
      </w:r>
      <w:r>
        <w:rPr>
          <w:rFonts w:ascii="Arial"/>
          <w:b/>
          <w:color w:val="0000FF"/>
          <w:spacing w:val="-10"/>
          <w:sz w:val="20"/>
        </w:rPr>
        <w:t xml:space="preserve"> </w:t>
      </w:r>
      <w:r>
        <w:rPr>
          <w:rFonts w:ascii="Arial"/>
          <w:b/>
          <w:color w:val="0000FF"/>
          <w:spacing w:val="-2"/>
          <w:sz w:val="20"/>
        </w:rPr>
        <w:t xml:space="preserve">GENERAL </w:t>
      </w:r>
      <w:r>
        <w:rPr>
          <w:rFonts w:ascii="Arial"/>
          <w:spacing w:val="-2"/>
          <w:sz w:val="20"/>
        </w:rPr>
        <w:t>III1</w:t>
      </w:r>
      <w:r>
        <w:rPr>
          <w:rFonts w:ascii="Arial"/>
          <w:spacing w:val="-3"/>
          <w:sz w:val="20"/>
        </w:rPr>
        <w:t xml:space="preserve"> </w:t>
      </w:r>
      <w:r>
        <w:rPr>
          <w:rFonts w:ascii="Arial"/>
          <w:spacing w:val="-2"/>
          <w:sz w:val="20"/>
        </w:rPr>
        <w:t>3.138,76</w:t>
      </w:r>
      <w:r>
        <w:rPr>
          <w:rFonts w:ascii="Arial"/>
          <w:spacing w:val="-3"/>
          <w:sz w:val="20"/>
        </w:rPr>
        <w:t xml:space="preserve"> </w:t>
      </w:r>
      <w:r>
        <w:rPr>
          <w:rFonts w:ascii="Arial"/>
          <w:spacing w:val="-2"/>
          <w:sz w:val="20"/>
        </w:rPr>
        <w:t>52,31</w:t>
      </w:r>
    </w:p>
    <w:p w:rsidR="00977B9E" w:rsidRDefault="0042333D">
      <w:pPr>
        <w:spacing w:before="17"/>
        <w:ind w:left="155"/>
        <w:jc w:val="both"/>
        <w:rPr>
          <w:rFonts w:ascii="Arial"/>
          <w:sz w:val="20"/>
        </w:rPr>
      </w:pPr>
      <w:r>
        <w:rPr>
          <w:rFonts w:ascii="Arial"/>
          <w:b/>
          <w:color w:val="0000FF"/>
          <w:spacing w:val="-2"/>
          <w:sz w:val="20"/>
        </w:rPr>
        <w:t>ENCARGADO/A</w:t>
      </w:r>
      <w:r>
        <w:rPr>
          <w:rFonts w:ascii="Arial"/>
          <w:b/>
          <w:color w:val="0000FF"/>
          <w:spacing w:val="-9"/>
          <w:sz w:val="20"/>
        </w:rPr>
        <w:t xml:space="preserve"> </w:t>
      </w:r>
      <w:r>
        <w:rPr>
          <w:rFonts w:ascii="Arial"/>
          <w:spacing w:val="-2"/>
          <w:sz w:val="20"/>
        </w:rPr>
        <w:t>III7 3.138,76 52,31</w:t>
      </w:r>
    </w:p>
    <w:p w:rsidR="00977B9E" w:rsidRDefault="0042333D">
      <w:pPr>
        <w:spacing w:before="17"/>
        <w:ind w:left="155"/>
        <w:jc w:val="both"/>
        <w:rPr>
          <w:rFonts w:ascii="Arial"/>
          <w:sz w:val="20"/>
        </w:rPr>
      </w:pPr>
      <w:r>
        <w:rPr>
          <w:rFonts w:ascii="Arial"/>
          <w:b/>
          <w:color w:val="0000FF"/>
          <w:sz w:val="20"/>
        </w:rPr>
        <w:t>GESTOR/A</w:t>
      </w:r>
      <w:r>
        <w:rPr>
          <w:rFonts w:ascii="Arial"/>
          <w:b/>
          <w:color w:val="0000FF"/>
          <w:spacing w:val="-16"/>
          <w:sz w:val="20"/>
        </w:rPr>
        <w:t xml:space="preserve"> </w:t>
      </w:r>
      <w:r>
        <w:rPr>
          <w:rFonts w:ascii="Arial"/>
          <w:sz w:val="20"/>
        </w:rPr>
        <w:t>III2</w:t>
      </w:r>
      <w:r>
        <w:rPr>
          <w:rFonts w:ascii="Arial"/>
          <w:spacing w:val="-14"/>
          <w:sz w:val="20"/>
        </w:rPr>
        <w:t xml:space="preserve"> </w:t>
      </w:r>
      <w:r>
        <w:rPr>
          <w:rFonts w:ascii="Arial"/>
          <w:sz w:val="20"/>
        </w:rPr>
        <w:t>3.138,76</w:t>
      </w:r>
      <w:r>
        <w:rPr>
          <w:rFonts w:ascii="Arial"/>
          <w:spacing w:val="-12"/>
          <w:sz w:val="20"/>
        </w:rPr>
        <w:t xml:space="preserve"> </w:t>
      </w:r>
      <w:r>
        <w:rPr>
          <w:rFonts w:ascii="Arial"/>
          <w:spacing w:val="-2"/>
          <w:sz w:val="20"/>
        </w:rPr>
        <w:t>52,31</w:t>
      </w:r>
    </w:p>
    <w:p w:rsidR="00977B9E" w:rsidRDefault="0042333D">
      <w:pPr>
        <w:spacing w:before="18" w:line="259" w:lineRule="auto"/>
        <w:ind w:left="155" w:right="595"/>
        <w:rPr>
          <w:rFonts w:ascii="Arial" w:hAnsi="Arial"/>
          <w:sz w:val="20"/>
        </w:rPr>
      </w:pPr>
      <w:r>
        <w:rPr>
          <w:rFonts w:ascii="Arial" w:hAnsi="Arial"/>
          <w:b/>
          <w:color w:val="0000FF"/>
          <w:sz w:val="20"/>
        </w:rPr>
        <w:t>COORDINADOR/A</w:t>
      </w:r>
      <w:r>
        <w:rPr>
          <w:rFonts w:ascii="Arial" w:hAnsi="Arial"/>
          <w:b/>
          <w:color w:val="0000FF"/>
          <w:spacing w:val="-14"/>
          <w:sz w:val="20"/>
        </w:rPr>
        <w:t xml:space="preserve"> </w:t>
      </w:r>
      <w:r>
        <w:rPr>
          <w:rFonts w:ascii="Arial" w:hAnsi="Arial"/>
          <w:b/>
          <w:color w:val="0000FF"/>
          <w:sz w:val="20"/>
        </w:rPr>
        <w:t>OFICINA</w:t>
      </w:r>
      <w:r>
        <w:rPr>
          <w:rFonts w:ascii="Arial" w:hAnsi="Arial"/>
          <w:b/>
          <w:color w:val="0000FF"/>
          <w:spacing w:val="-14"/>
          <w:sz w:val="20"/>
        </w:rPr>
        <w:t xml:space="preserve"> </w:t>
      </w:r>
      <w:r>
        <w:rPr>
          <w:rFonts w:ascii="Arial" w:hAnsi="Arial"/>
          <w:b/>
          <w:color w:val="0000FF"/>
          <w:sz w:val="20"/>
        </w:rPr>
        <w:t>TURISMO</w:t>
      </w:r>
      <w:r>
        <w:rPr>
          <w:rFonts w:ascii="Arial" w:hAnsi="Arial"/>
          <w:b/>
          <w:color w:val="0000FF"/>
          <w:spacing w:val="-14"/>
          <w:sz w:val="20"/>
        </w:rPr>
        <w:t xml:space="preserve"> </w:t>
      </w:r>
      <w:r>
        <w:rPr>
          <w:rFonts w:ascii="Arial" w:hAnsi="Arial"/>
          <w:sz w:val="20"/>
        </w:rPr>
        <w:t>III2</w:t>
      </w:r>
      <w:r>
        <w:rPr>
          <w:rFonts w:ascii="Arial" w:hAnsi="Arial"/>
          <w:spacing w:val="-14"/>
          <w:sz w:val="20"/>
        </w:rPr>
        <w:t xml:space="preserve"> </w:t>
      </w:r>
      <w:r>
        <w:rPr>
          <w:rFonts w:ascii="Arial" w:hAnsi="Arial"/>
          <w:sz w:val="20"/>
        </w:rPr>
        <w:t>3.138,76</w:t>
      </w:r>
      <w:r>
        <w:rPr>
          <w:rFonts w:ascii="Arial" w:hAnsi="Arial"/>
          <w:spacing w:val="-14"/>
          <w:sz w:val="20"/>
        </w:rPr>
        <w:t xml:space="preserve"> </w:t>
      </w:r>
      <w:r>
        <w:rPr>
          <w:rFonts w:ascii="Arial" w:hAnsi="Arial"/>
          <w:sz w:val="20"/>
        </w:rPr>
        <w:t xml:space="preserve">52,31 </w:t>
      </w:r>
      <w:r>
        <w:rPr>
          <w:rFonts w:ascii="Arial" w:hAnsi="Arial"/>
          <w:b/>
          <w:color w:val="0000FF"/>
          <w:sz w:val="20"/>
        </w:rPr>
        <w:t xml:space="preserve">JEFE/A DE TALLER O SERVICIO </w:t>
      </w:r>
      <w:r>
        <w:rPr>
          <w:rFonts w:ascii="Arial" w:hAnsi="Arial"/>
          <w:sz w:val="20"/>
        </w:rPr>
        <w:t xml:space="preserve">III8 3.138,76 52,31 </w:t>
      </w:r>
      <w:r>
        <w:rPr>
          <w:rFonts w:ascii="Arial" w:hAnsi="Arial"/>
          <w:b/>
          <w:color w:val="0000FF"/>
          <w:sz w:val="20"/>
        </w:rPr>
        <w:t xml:space="preserve">OPERADOR/A INFORMÁTICO </w:t>
      </w:r>
      <w:r>
        <w:rPr>
          <w:rFonts w:ascii="Arial" w:hAnsi="Arial"/>
          <w:sz w:val="20"/>
        </w:rPr>
        <w:t xml:space="preserve">III4 3.138,76 52,31 </w:t>
      </w:r>
      <w:r>
        <w:rPr>
          <w:rFonts w:ascii="Arial" w:hAnsi="Arial"/>
          <w:b/>
          <w:color w:val="0000FF"/>
          <w:sz w:val="20"/>
        </w:rPr>
        <w:t xml:space="preserve">TÉCNICO/A JARDÍN DE INFANCIA </w:t>
      </w:r>
      <w:r>
        <w:rPr>
          <w:rFonts w:ascii="Arial" w:hAnsi="Arial"/>
          <w:sz w:val="20"/>
        </w:rPr>
        <w:t xml:space="preserve">III6 3.138,76 52,31 </w:t>
      </w:r>
      <w:r>
        <w:rPr>
          <w:rFonts w:ascii="Arial" w:hAnsi="Arial"/>
          <w:b/>
          <w:color w:val="0000FF"/>
          <w:sz w:val="20"/>
        </w:rPr>
        <w:t xml:space="preserve">INFORMADOR/A TURÍSTICO </w:t>
      </w:r>
      <w:r>
        <w:rPr>
          <w:rFonts w:ascii="Arial" w:hAnsi="Arial"/>
          <w:sz w:val="20"/>
        </w:rPr>
        <w:t>III6 3.138,76 52,31</w:t>
      </w:r>
    </w:p>
    <w:p w:rsidR="00977B9E" w:rsidRDefault="0042333D">
      <w:pPr>
        <w:spacing w:line="224" w:lineRule="exact"/>
        <w:ind w:left="155"/>
        <w:rPr>
          <w:rFonts w:ascii="Arial"/>
          <w:sz w:val="20"/>
        </w:rPr>
      </w:pPr>
      <w:r>
        <w:rPr>
          <w:rFonts w:ascii="Arial"/>
          <w:b/>
          <w:color w:val="0000FF"/>
          <w:spacing w:val="-2"/>
          <w:sz w:val="20"/>
        </w:rPr>
        <w:t>AUXILIAR ADMINISTRATIVO</w:t>
      </w:r>
      <w:r>
        <w:rPr>
          <w:rFonts w:ascii="Arial"/>
          <w:b/>
          <w:color w:val="0000FF"/>
          <w:sz w:val="20"/>
        </w:rPr>
        <w:t xml:space="preserve"> </w:t>
      </w:r>
      <w:r>
        <w:rPr>
          <w:rFonts w:ascii="Arial"/>
          <w:spacing w:val="-2"/>
          <w:sz w:val="20"/>
        </w:rPr>
        <w:t>L5 3.033,10</w:t>
      </w:r>
      <w:r>
        <w:rPr>
          <w:rFonts w:ascii="Arial"/>
          <w:spacing w:val="-3"/>
          <w:sz w:val="20"/>
        </w:rPr>
        <w:t xml:space="preserve"> </w:t>
      </w:r>
      <w:r>
        <w:rPr>
          <w:rFonts w:ascii="Arial"/>
          <w:spacing w:val="-2"/>
          <w:sz w:val="20"/>
        </w:rPr>
        <w:t>50,55</w:t>
      </w:r>
    </w:p>
    <w:p w:rsidR="00977B9E" w:rsidRDefault="0042333D">
      <w:pPr>
        <w:spacing w:before="17"/>
        <w:ind w:left="155"/>
        <w:rPr>
          <w:rFonts w:ascii="Arial"/>
          <w:sz w:val="20"/>
        </w:rPr>
      </w:pPr>
      <w:r>
        <w:rPr>
          <w:rFonts w:ascii="Arial"/>
          <w:b/>
          <w:color w:val="0000FF"/>
          <w:spacing w:val="-2"/>
          <w:sz w:val="20"/>
        </w:rPr>
        <w:t>AUXILIAR</w:t>
      </w:r>
      <w:r>
        <w:rPr>
          <w:rFonts w:ascii="Arial"/>
          <w:b/>
          <w:color w:val="0000FF"/>
          <w:sz w:val="20"/>
        </w:rPr>
        <w:t xml:space="preserve"> </w:t>
      </w:r>
      <w:r>
        <w:rPr>
          <w:rFonts w:ascii="Arial"/>
          <w:b/>
          <w:color w:val="0000FF"/>
          <w:spacing w:val="-2"/>
          <w:sz w:val="20"/>
        </w:rPr>
        <w:t>ADMINISTRATIVO</w:t>
      </w:r>
      <w:r>
        <w:rPr>
          <w:rFonts w:ascii="Arial"/>
          <w:b/>
          <w:color w:val="0000FF"/>
          <w:spacing w:val="1"/>
          <w:sz w:val="20"/>
        </w:rPr>
        <w:t xml:space="preserve"> </w:t>
      </w:r>
      <w:r>
        <w:rPr>
          <w:rFonts w:ascii="Arial"/>
          <w:b/>
          <w:color w:val="0000FF"/>
          <w:spacing w:val="-2"/>
          <w:sz w:val="20"/>
        </w:rPr>
        <w:t>BIBLIOTECA</w:t>
      </w:r>
      <w:r>
        <w:rPr>
          <w:rFonts w:ascii="Arial"/>
          <w:b/>
          <w:color w:val="0000FF"/>
          <w:spacing w:val="-5"/>
          <w:sz w:val="20"/>
        </w:rPr>
        <w:t xml:space="preserve"> </w:t>
      </w:r>
      <w:r>
        <w:rPr>
          <w:rFonts w:ascii="Arial"/>
          <w:spacing w:val="-2"/>
          <w:sz w:val="20"/>
        </w:rPr>
        <w:t>L5</w:t>
      </w:r>
      <w:r>
        <w:rPr>
          <w:rFonts w:ascii="Arial"/>
          <w:sz w:val="20"/>
        </w:rPr>
        <w:t xml:space="preserve"> </w:t>
      </w:r>
      <w:r>
        <w:rPr>
          <w:rFonts w:ascii="Arial"/>
          <w:spacing w:val="-2"/>
          <w:sz w:val="20"/>
        </w:rPr>
        <w:t>3.033,10</w:t>
      </w:r>
      <w:r>
        <w:rPr>
          <w:rFonts w:ascii="Arial"/>
          <w:spacing w:val="-1"/>
          <w:sz w:val="20"/>
        </w:rPr>
        <w:t xml:space="preserve"> </w:t>
      </w:r>
      <w:r>
        <w:rPr>
          <w:rFonts w:ascii="Arial"/>
          <w:spacing w:val="-2"/>
          <w:sz w:val="20"/>
        </w:rPr>
        <w:t>50,55</w:t>
      </w:r>
    </w:p>
    <w:p w:rsidR="00977B9E" w:rsidRDefault="0042333D">
      <w:pPr>
        <w:spacing w:before="17"/>
        <w:ind w:left="155"/>
        <w:rPr>
          <w:rFonts w:ascii="Arial" w:hAnsi="Arial"/>
          <w:sz w:val="20"/>
        </w:rPr>
      </w:pPr>
      <w:r>
        <w:rPr>
          <w:rFonts w:ascii="Arial" w:hAnsi="Arial"/>
          <w:b/>
          <w:color w:val="0000FF"/>
          <w:sz w:val="20"/>
        </w:rPr>
        <w:t>AUXILIAR</w:t>
      </w:r>
      <w:r>
        <w:rPr>
          <w:rFonts w:ascii="Arial" w:hAnsi="Arial"/>
          <w:b/>
          <w:color w:val="0000FF"/>
          <w:spacing w:val="-14"/>
          <w:sz w:val="20"/>
        </w:rPr>
        <w:t xml:space="preserve"> </w:t>
      </w:r>
      <w:r>
        <w:rPr>
          <w:rFonts w:ascii="Arial" w:hAnsi="Arial"/>
          <w:b/>
          <w:color w:val="0000FF"/>
          <w:sz w:val="20"/>
        </w:rPr>
        <w:t>DE</w:t>
      </w:r>
      <w:r>
        <w:rPr>
          <w:rFonts w:ascii="Arial" w:hAnsi="Arial"/>
          <w:b/>
          <w:color w:val="0000FF"/>
          <w:spacing w:val="-13"/>
          <w:sz w:val="20"/>
        </w:rPr>
        <w:t xml:space="preserve"> </w:t>
      </w:r>
      <w:r>
        <w:rPr>
          <w:rFonts w:ascii="Arial" w:hAnsi="Arial"/>
          <w:b/>
          <w:color w:val="0000FF"/>
          <w:sz w:val="20"/>
        </w:rPr>
        <w:t>INSPECCIÓN</w:t>
      </w:r>
      <w:r>
        <w:rPr>
          <w:rFonts w:ascii="Arial" w:hAnsi="Arial"/>
          <w:b/>
          <w:color w:val="0000FF"/>
          <w:spacing w:val="-13"/>
          <w:sz w:val="20"/>
        </w:rPr>
        <w:t xml:space="preserve"> </w:t>
      </w:r>
      <w:r>
        <w:rPr>
          <w:rFonts w:ascii="Arial" w:hAnsi="Arial"/>
          <w:sz w:val="20"/>
        </w:rPr>
        <w:t>L5I</w:t>
      </w:r>
      <w:r>
        <w:rPr>
          <w:rFonts w:ascii="Arial" w:hAnsi="Arial"/>
          <w:spacing w:val="-13"/>
          <w:sz w:val="20"/>
        </w:rPr>
        <w:t xml:space="preserve"> </w:t>
      </w:r>
      <w:r>
        <w:rPr>
          <w:rFonts w:ascii="Arial" w:hAnsi="Arial"/>
          <w:sz w:val="20"/>
        </w:rPr>
        <w:t>3.033,10</w:t>
      </w:r>
      <w:r>
        <w:rPr>
          <w:rFonts w:ascii="Arial" w:hAnsi="Arial"/>
          <w:spacing w:val="-14"/>
          <w:sz w:val="20"/>
        </w:rPr>
        <w:t xml:space="preserve"> </w:t>
      </w:r>
      <w:r>
        <w:rPr>
          <w:rFonts w:ascii="Arial" w:hAnsi="Arial"/>
          <w:spacing w:val="-2"/>
          <w:sz w:val="20"/>
        </w:rPr>
        <w:t>50,55</w:t>
      </w:r>
    </w:p>
    <w:p w:rsidR="00977B9E" w:rsidRDefault="0042333D">
      <w:pPr>
        <w:spacing w:before="17"/>
        <w:ind w:left="155"/>
        <w:rPr>
          <w:rFonts w:ascii="Arial" w:hAnsi="Arial"/>
          <w:sz w:val="20"/>
        </w:rPr>
      </w:pPr>
      <w:r>
        <w:rPr>
          <w:rFonts w:ascii="Arial" w:hAnsi="Arial"/>
          <w:b/>
          <w:color w:val="0000FF"/>
          <w:sz w:val="20"/>
        </w:rPr>
        <w:t>AUXILIAR</w:t>
      </w:r>
      <w:r>
        <w:rPr>
          <w:rFonts w:ascii="Arial" w:hAnsi="Arial"/>
          <w:b/>
          <w:color w:val="0000FF"/>
          <w:spacing w:val="-13"/>
          <w:sz w:val="20"/>
        </w:rPr>
        <w:t xml:space="preserve"> </w:t>
      </w:r>
      <w:r>
        <w:rPr>
          <w:rFonts w:ascii="Arial" w:hAnsi="Arial"/>
          <w:b/>
          <w:color w:val="0000FF"/>
          <w:sz w:val="20"/>
        </w:rPr>
        <w:t>TÉCNICO</w:t>
      </w:r>
      <w:r>
        <w:rPr>
          <w:rFonts w:ascii="Arial" w:hAnsi="Arial"/>
          <w:b/>
          <w:color w:val="0000FF"/>
          <w:spacing w:val="-12"/>
          <w:sz w:val="20"/>
        </w:rPr>
        <w:t xml:space="preserve"> </w:t>
      </w:r>
      <w:r>
        <w:rPr>
          <w:rFonts w:ascii="Arial" w:hAnsi="Arial"/>
          <w:sz w:val="20"/>
        </w:rPr>
        <w:t>IV4</w:t>
      </w:r>
      <w:r>
        <w:rPr>
          <w:rFonts w:ascii="Arial" w:hAnsi="Arial"/>
          <w:spacing w:val="-13"/>
          <w:sz w:val="20"/>
        </w:rPr>
        <w:t xml:space="preserve"> </w:t>
      </w:r>
      <w:r>
        <w:rPr>
          <w:rFonts w:ascii="Arial" w:hAnsi="Arial"/>
          <w:sz w:val="20"/>
        </w:rPr>
        <w:t>3.033,10</w:t>
      </w:r>
      <w:r>
        <w:rPr>
          <w:rFonts w:ascii="Arial" w:hAnsi="Arial"/>
          <w:spacing w:val="-13"/>
          <w:sz w:val="20"/>
        </w:rPr>
        <w:t xml:space="preserve"> </w:t>
      </w:r>
      <w:r>
        <w:rPr>
          <w:rFonts w:ascii="Arial" w:hAnsi="Arial"/>
          <w:spacing w:val="-4"/>
          <w:sz w:val="20"/>
        </w:rPr>
        <w:t>50,55</w:t>
      </w:r>
    </w:p>
    <w:p w:rsidR="00977B9E" w:rsidRDefault="0042333D">
      <w:pPr>
        <w:spacing w:before="18"/>
        <w:ind w:left="155"/>
        <w:rPr>
          <w:rFonts w:ascii="Arial"/>
          <w:sz w:val="20"/>
        </w:rPr>
      </w:pPr>
      <w:r>
        <w:rPr>
          <w:rFonts w:ascii="Arial"/>
          <w:b/>
          <w:color w:val="0000FF"/>
          <w:spacing w:val="-2"/>
          <w:sz w:val="20"/>
        </w:rPr>
        <w:t>CAPATAZ</w:t>
      </w:r>
      <w:r>
        <w:rPr>
          <w:rFonts w:ascii="Arial"/>
          <w:b/>
          <w:color w:val="0000FF"/>
          <w:spacing w:val="-3"/>
          <w:sz w:val="20"/>
        </w:rPr>
        <w:t xml:space="preserve"> </w:t>
      </w:r>
      <w:r>
        <w:rPr>
          <w:rFonts w:ascii="Arial"/>
          <w:spacing w:val="-2"/>
          <w:sz w:val="20"/>
        </w:rPr>
        <w:t>IV3</w:t>
      </w:r>
      <w:r>
        <w:rPr>
          <w:rFonts w:ascii="Arial"/>
          <w:spacing w:val="-4"/>
          <w:sz w:val="20"/>
        </w:rPr>
        <w:t xml:space="preserve"> </w:t>
      </w:r>
      <w:r>
        <w:rPr>
          <w:rFonts w:ascii="Arial"/>
          <w:spacing w:val="-2"/>
          <w:sz w:val="20"/>
        </w:rPr>
        <w:t>3.033,10</w:t>
      </w:r>
      <w:r>
        <w:rPr>
          <w:rFonts w:ascii="Arial"/>
          <w:spacing w:val="-4"/>
          <w:sz w:val="20"/>
        </w:rPr>
        <w:t xml:space="preserve"> </w:t>
      </w:r>
      <w:r>
        <w:rPr>
          <w:rFonts w:ascii="Arial"/>
          <w:spacing w:val="-2"/>
          <w:sz w:val="20"/>
        </w:rPr>
        <w:t>50,55</w:t>
      </w:r>
    </w:p>
    <w:p w:rsidR="00977B9E" w:rsidRDefault="0042333D">
      <w:pPr>
        <w:spacing w:before="17"/>
        <w:ind w:left="155"/>
        <w:rPr>
          <w:rFonts w:ascii="Arial"/>
          <w:sz w:val="20"/>
        </w:rPr>
      </w:pPr>
      <w:r>
        <w:rPr>
          <w:rFonts w:ascii="Arial"/>
          <w:b/>
          <w:color w:val="0000FF"/>
          <w:sz w:val="20"/>
        </w:rPr>
        <w:t>CONDUCTOR/A</w:t>
      </w:r>
      <w:r>
        <w:rPr>
          <w:rFonts w:ascii="Arial"/>
          <w:b/>
          <w:color w:val="0000FF"/>
          <w:spacing w:val="-14"/>
          <w:sz w:val="20"/>
        </w:rPr>
        <w:t xml:space="preserve"> </w:t>
      </w:r>
      <w:r>
        <w:rPr>
          <w:rFonts w:ascii="Arial"/>
          <w:sz w:val="20"/>
        </w:rPr>
        <w:t>IV7</w:t>
      </w:r>
      <w:r>
        <w:rPr>
          <w:rFonts w:ascii="Arial"/>
          <w:spacing w:val="-13"/>
          <w:sz w:val="20"/>
        </w:rPr>
        <w:t xml:space="preserve"> </w:t>
      </w:r>
      <w:r>
        <w:rPr>
          <w:rFonts w:ascii="Arial"/>
          <w:sz w:val="20"/>
        </w:rPr>
        <w:t>3.033,10</w:t>
      </w:r>
      <w:r>
        <w:rPr>
          <w:rFonts w:ascii="Arial"/>
          <w:spacing w:val="-10"/>
          <w:sz w:val="20"/>
        </w:rPr>
        <w:t xml:space="preserve"> </w:t>
      </w:r>
      <w:r>
        <w:rPr>
          <w:rFonts w:ascii="Arial"/>
          <w:spacing w:val="-4"/>
          <w:sz w:val="20"/>
        </w:rPr>
        <w:t>50,55</w:t>
      </w:r>
    </w:p>
    <w:p w:rsidR="00977B9E" w:rsidRDefault="0042333D">
      <w:pPr>
        <w:spacing w:before="17"/>
        <w:ind w:left="155"/>
        <w:rPr>
          <w:rFonts w:ascii="Arial"/>
          <w:sz w:val="20"/>
        </w:rPr>
      </w:pPr>
      <w:r>
        <w:rPr>
          <w:rFonts w:ascii="Arial"/>
          <w:b/>
          <w:color w:val="0000FF"/>
          <w:spacing w:val="-2"/>
          <w:sz w:val="20"/>
        </w:rPr>
        <w:t>GUARDAMONTE</w:t>
      </w:r>
      <w:r>
        <w:rPr>
          <w:rFonts w:ascii="Arial"/>
          <w:b/>
          <w:color w:val="0000FF"/>
          <w:sz w:val="20"/>
        </w:rPr>
        <w:t xml:space="preserve"> </w:t>
      </w:r>
      <w:r>
        <w:rPr>
          <w:rFonts w:ascii="Arial"/>
          <w:spacing w:val="-2"/>
          <w:sz w:val="20"/>
        </w:rPr>
        <w:t>IV6</w:t>
      </w:r>
      <w:r>
        <w:rPr>
          <w:rFonts w:ascii="Arial"/>
          <w:sz w:val="20"/>
        </w:rPr>
        <w:t xml:space="preserve"> </w:t>
      </w:r>
      <w:r>
        <w:rPr>
          <w:rFonts w:ascii="Arial"/>
          <w:spacing w:val="-2"/>
          <w:sz w:val="20"/>
        </w:rPr>
        <w:t>3.033,10</w:t>
      </w:r>
      <w:r>
        <w:rPr>
          <w:rFonts w:ascii="Arial"/>
          <w:spacing w:val="1"/>
          <w:sz w:val="20"/>
        </w:rPr>
        <w:t xml:space="preserve"> </w:t>
      </w:r>
      <w:r>
        <w:rPr>
          <w:rFonts w:ascii="Arial"/>
          <w:spacing w:val="-4"/>
          <w:sz w:val="20"/>
        </w:rPr>
        <w:t>50,55</w:t>
      </w:r>
    </w:p>
    <w:p w:rsidR="00977B9E" w:rsidRDefault="0042333D">
      <w:pPr>
        <w:spacing w:before="18"/>
        <w:ind w:left="155"/>
        <w:rPr>
          <w:rFonts w:ascii="Arial"/>
          <w:sz w:val="20"/>
        </w:rPr>
      </w:pPr>
      <w:r>
        <w:rPr>
          <w:rFonts w:ascii="Arial"/>
          <w:b/>
          <w:color w:val="0000FF"/>
          <w:sz w:val="20"/>
        </w:rPr>
        <w:t>OFICIAL</w:t>
      </w:r>
      <w:r>
        <w:rPr>
          <w:rFonts w:ascii="Arial"/>
          <w:b/>
          <w:color w:val="0000FF"/>
          <w:spacing w:val="-11"/>
          <w:sz w:val="20"/>
        </w:rPr>
        <w:t xml:space="preserve"> </w:t>
      </w:r>
      <w:r>
        <w:rPr>
          <w:rFonts w:ascii="Arial"/>
          <w:sz w:val="20"/>
        </w:rPr>
        <w:t>IV7</w:t>
      </w:r>
      <w:r>
        <w:rPr>
          <w:rFonts w:ascii="Arial"/>
          <w:spacing w:val="-12"/>
          <w:sz w:val="20"/>
        </w:rPr>
        <w:t xml:space="preserve"> </w:t>
      </w:r>
      <w:r>
        <w:rPr>
          <w:rFonts w:ascii="Arial"/>
          <w:sz w:val="20"/>
        </w:rPr>
        <w:t>3.033,10</w:t>
      </w:r>
      <w:r>
        <w:rPr>
          <w:rFonts w:ascii="Arial"/>
          <w:spacing w:val="-11"/>
          <w:sz w:val="20"/>
        </w:rPr>
        <w:t xml:space="preserve"> </w:t>
      </w:r>
      <w:r>
        <w:rPr>
          <w:rFonts w:ascii="Arial"/>
          <w:spacing w:val="-4"/>
          <w:sz w:val="20"/>
        </w:rPr>
        <w:t>50,55</w:t>
      </w:r>
    </w:p>
    <w:p w:rsidR="00977B9E" w:rsidRDefault="0042333D">
      <w:pPr>
        <w:spacing w:before="17"/>
        <w:ind w:left="155"/>
        <w:rPr>
          <w:rFonts w:ascii="Arial"/>
          <w:sz w:val="20"/>
        </w:rPr>
      </w:pPr>
      <w:r>
        <w:rPr>
          <w:rFonts w:ascii="Arial"/>
          <w:b/>
          <w:color w:val="0000FF"/>
          <w:spacing w:val="-2"/>
          <w:sz w:val="20"/>
        </w:rPr>
        <w:t>SUBALTERNO/A</w:t>
      </w:r>
      <w:r>
        <w:rPr>
          <w:rFonts w:ascii="Arial"/>
          <w:b/>
          <w:color w:val="0000FF"/>
          <w:spacing w:val="-6"/>
          <w:sz w:val="20"/>
        </w:rPr>
        <w:t xml:space="preserve"> </w:t>
      </w:r>
      <w:r>
        <w:rPr>
          <w:rFonts w:ascii="Arial"/>
          <w:spacing w:val="-2"/>
          <w:sz w:val="20"/>
        </w:rPr>
        <w:t>IV1</w:t>
      </w:r>
      <w:r>
        <w:rPr>
          <w:rFonts w:ascii="Arial"/>
          <w:spacing w:val="2"/>
          <w:sz w:val="20"/>
        </w:rPr>
        <w:t xml:space="preserve"> </w:t>
      </w:r>
      <w:r>
        <w:rPr>
          <w:rFonts w:ascii="Arial"/>
          <w:spacing w:val="-2"/>
          <w:sz w:val="20"/>
        </w:rPr>
        <w:t>3.033,10</w:t>
      </w:r>
      <w:r>
        <w:rPr>
          <w:rFonts w:ascii="Arial"/>
          <w:spacing w:val="2"/>
          <w:sz w:val="20"/>
        </w:rPr>
        <w:t xml:space="preserve"> </w:t>
      </w:r>
      <w:r>
        <w:rPr>
          <w:rFonts w:ascii="Arial"/>
          <w:spacing w:val="-4"/>
          <w:sz w:val="20"/>
        </w:rPr>
        <w:t>50,55</w:t>
      </w:r>
    </w:p>
    <w:p w:rsidR="00977B9E" w:rsidRDefault="0042333D">
      <w:pPr>
        <w:spacing w:before="17"/>
        <w:ind w:left="155"/>
        <w:rPr>
          <w:rFonts w:ascii="Arial"/>
          <w:sz w:val="20"/>
        </w:rPr>
      </w:pPr>
      <w:r>
        <w:rPr>
          <w:rFonts w:ascii="Arial"/>
          <w:b/>
          <w:color w:val="0000FF"/>
          <w:spacing w:val="-2"/>
          <w:sz w:val="20"/>
        </w:rPr>
        <w:t>VIGILANTE</w:t>
      </w:r>
      <w:r>
        <w:rPr>
          <w:rFonts w:ascii="Arial"/>
          <w:b/>
          <w:color w:val="0000FF"/>
          <w:sz w:val="20"/>
        </w:rPr>
        <w:t xml:space="preserve"> </w:t>
      </w:r>
      <w:r>
        <w:rPr>
          <w:rFonts w:ascii="Arial"/>
          <w:b/>
          <w:color w:val="0000FF"/>
          <w:spacing w:val="-2"/>
          <w:sz w:val="20"/>
        </w:rPr>
        <w:t>PISCINA-CAMPING</w:t>
      </w:r>
      <w:r>
        <w:rPr>
          <w:rFonts w:ascii="Arial"/>
          <w:b/>
          <w:color w:val="0000FF"/>
          <w:spacing w:val="3"/>
          <w:sz w:val="20"/>
        </w:rPr>
        <w:t xml:space="preserve"> </w:t>
      </w:r>
      <w:r>
        <w:rPr>
          <w:rFonts w:ascii="Arial"/>
          <w:spacing w:val="-2"/>
          <w:sz w:val="20"/>
        </w:rPr>
        <w:t>IV5</w:t>
      </w:r>
      <w:r>
        <w:rPr>
          <w:rFonts w:ascii="Arial"/>
          <w:sz w:val="20"/>
        </w:rPr>
        <w:t xml:space="preserve"> </w:t>
      </w:r>
      <w:r>
        <w:rPr>
          <w:rFonts w:ascii="Arial"/>
          <w:spacing w:val="-2"/>
          <w:sz w:val="20"/>
        </w:rPr>
        <w:t>3.033,10</w:t>
      </w:r>
      <w:r>
        <w:rPr>
          <w:rFonts w:ascii="Arial"/>
          <w:spacing w:val="1"/>
          <w:sz w:val="20"/>
        </w:rPr>
        <w:t xml:space="preserve"> </w:t>
      </w:r>
      <w:r>
        <w:rPr>
          <w:rFonts w:ascii="Arial"/>
          <w:spacing w:val="-4"/>
          <w:sz w:val="20"/>
        </w:rPr>
        <w:t>50,55</w:t>
      </w:r>
    </w:p>
    <w:p w:rsidR="00977B9E" w:rsidRDefault="0042333D">
      <w:pPr>
        <w:spacing w:before="17"/>
        <w:ind w:left="155"/>
        <w:rPr>
          <w:rFonts w:ascii="Arial"/>
          <w:sz w:val="20"/>
        </w:rPr>
      </w:pPr>
      <w:r>
        <w:rPr>
          <w:rFonts w:ascii="Arial"/>
          <w:b/>
          <w:color w:val="0000FF"/>
          <w:spacing w:val="-2"/>
          <w:sz w:val="20"/>
        </w:rPr>
        <w:t>OPERARIO/A</w:t>
      </w:r>
      <w:r>
        <w:rPr>
          <w:rFonts w:ascii="Arial"/>
          <w:b/>
          <w:color w:val="0000FF"/>
          <w:spacing w:val="-9"/>
          <w:sz w:val="20"/>
        </w:rPr>
        <w:t xml:space="preserve"> </w:t>
      </w:r>
      <w:r>
        <w:rPr>
          <w:rFonts w:ascii="Arial"/>
          <w:b/>
          <w:color w:val="0000FF"/>
          <w:spacing w:val="-2"/>
          <w:sz w:val="20"/>
        </w:rPr>
        <w:t>GENERAL</w:t>
      </w:r>
      <w:r>
        <w:rPr>
          <w:rFonts w:ascii="Arial"/>
          <w:b/>
          <w:color w:val="0000FF"/>
          <w:sz w:val="20"/>
        </w:rPr>
        <w:t xml:space="preserve"> </w:t>
      </w:r>
      <w:r>
        <w:rPr>
          <w:rFonts w:ascii="Arial"/>
          <w:spacing w:val="-2"/>
          <w:sz w:val="20"/>
        </w:rPr>
        <w:t>V2</w:t>
      </w:r>
      <w:r>
        <w:rPr>
          <w:rFonts w:ascii="Arial"/>
          <w:spacing w:val="-1"/>
          <w:sz w:val="20"/>
        </w:rPr>
        <w:t xml:space="preserve"> </w:t>
      </w:r>
      <w:r>
        <w:rPr>
          <w:rFonts w:ascii="Arial"/>
          <w:spacing w:val="-2"/>
          <w:sz w:val="20"/>
        </w:rPr>
        <w:t>2.664,92</w:t>
      </w:r>
      <w:r>
        <w:rPr>
          <w:rFonts w:ascii="Arial"/>
          <w:spacing w:val="-1"/>
          <w:sz w:val="20"/>
        </w:rPr>
        <w:t xml:space="preserve"> </w:t>
      </w:r>
      <w:r>
        <w:rPr>
          <w:rFonts w:ascii="Arial"/>
          <w:spacing w:val="-4"/>
          <w:sz w:val="20"/>
        </w:rPr>
        <w:t>44,42</w:t>
      </w:r>
    </w:p>
    <w:p w:rsidR="00977B9E" w:rsidRDefault="0042333D">
      <w:pPr>
        <w:spacing w:before="18"/>
        <w:ind w:left="155"/>
        <w:rPr>
          <w:rFonts w:ascii="Arial"/>
          <w:sz w:val="20"/>
        </w:rPr>
      </w:pPr>
      <w:r>
        <w:rPr>
          <w:rFonts w:ascii="Arial"/>
          <w:b/>
          <w:color w:val="0000FF"/>
          <w:sz w:val="20"/>
        </w:rPr>
        <w:t>VIGILANTE</w:t>
      </w:r>
      <w:r>
        <w:rPr>
          <w:rFonts w:ascii="Arial"/>
          <w:b/>
          <w:color w:val="0000FF"/>
          <w:spacing w:val="-12"/>
          <w:sz w:val="20"/>
        </w:rPr>
        <w:t xml:space="preserve"> </w:t>
      </w:r>
      <w:r>
        <w:rPr>
          <w:rFonts w:ascii="Arial"/>
          <w:b/>
          <w:color w:val="0000FF"/>
          <w:sz w:val="20"/>
        </w:rPr>
        <w:t>COLEGIO</w:t>
      </w:r>
      <w:r>
        <w:rPr>
          <w:rFonts w:ascii="Arial"/>
          <w:b/>
          <w:color w:val="0000FF"/>
          <w:spacing w:val="-9"/>
          <w:sz w:val="20"/>
        </w:rPr>
        <w:t xml:space="preserve"> </w:t>
      </w:r>
      <w:r>
        <w:rPr>
          <w:rFonts w:ascii="Arial"/>
          <w:sz w:val="20"/>
        </w:rPr>
        <w:t>V1</w:t>
      </w:r>
      <w:r>
        <w:rPr>
          <w:rFonts w:ascii="Arial"/>
          <w:spacing w:val="-11"/>
          <w:sz w:val="20"/>
        </w:rPr>
        <w:t xml:space="preserve"> </w:t>
      </w:r>
      <w:r>
        <w:rPr>
          <w:rFonts w:ascii="Arial"/>
          <w:sz w:val="20"/>
        </w:rPr>
        <w:t>2.664,92</w:t>
      </w:r>
      <w:r>
        <w:rPr>
          <w:rFonts w:ascii="Arial"/>
          <w:spacing w:val="-12"/>
          <w:sz w:val="20"/>
        </w:rPr>
        <w:t xml:space="preserve"> </w:t>
      </w:r>
      <w:r>
        <w:rPr>
          <w:rFonts w:ascii="Arial"/>
          <w:spacing w:val="-4"/>
          <w:sz w:val="20"/>
        </w:rPr>
        <w:t>44,42</w:t>
      </w:r>
    </w:p>
    <w:p w:rsidR="00977B9E" w:rsidRDefault="0042333D">
      <w:pPr>
        <w:spacing w:line="177" w:lineRule="exact"/>
        <w:ind w:left="155"/>
        <w:rPr>
          <w:rFonts w:ascii="Arial"/>
          <w:sz w:val="20"/>
        </w:rPr>
      </w:pPr>
      <w:r>
        <w:br w:type="column"/>
      </w:r>
      <w:r>
        <w:rPr>
          <w:rFonts w:ascii="Arial"/>
          <w:spacing w:val="-2"/>
          <w:sz w:val="20"/>
        </w:rPr>
        <w:t>4012,39</w:t>
      </w:r>
    </w:p>
    <w:p w:rsidR="00977B9E" w:rsidRDefault="0042333D">
      <w:pPr>
        <w:spacing w:before="17"/>
        <w:ind w:left="155"/>
        <w:rPr>
          <w:rFonts w:ascii="Arial"/>
          <w:sz w:val="20"/>
        </w:rPr>
      </w:pPr>
      <w:r>
        <w:rPr>
          <w:rFonts w:ascii="Arial"/>
          <w:spacing w:val="-2"/>
          <w:sz w:val="20"/>
        </w:rPr>
        <w:t>3426,83</w:t>
      </w:r>
    </w:p>
    <w:p w:rsidR="00977B9E" w:rsidRDefault="0042333D">
      <w:pPr>
        <w:spacing w:before="17"/>
        <w:ind w:left="155"/>
        <w:rPr>
          <w:rFonts w:ascii="Arial"/>
          <w:sz w:val="20"/>
        </w:rPr>
      </w:pPr>
      <w:r>
        <w:rPr>
          <w:rFonts w:ascii="Arial"/>
          <w:spacing w:val="-2"/>
          <w:sz w:val="20"/>
        </w:rPr>
        <w:t>3426,83</w:t>
      </w:r>
    </w:p>
    <w:p w:rsidR="00977B9E" w:rsidRDefault="0042333D">
      <w:pPr>
        <w:spacing w:before="17"/>
        <w:ind w:left="155"/>
        <w:rPr>
          <w:rFonts w:ascii="Arial"/>
          <w:sz w:val="20"/>
        </w:rPr>
      </w:pPr>
      <w:r>
        <w:rPr>
          <w:rFonts w:ascii="Arial"/>
          <w:spacing w:val="-2"/>
          <w:sz w:val="20"/>
        </w:rPr>
        <w:t>3426,83</w:t>
      </w:r>
    </w:p>
    <w:p w:rsidR="00977B9E" w:rsidRDefault="0042333D">
      <w:pPr>
        <w:spacing w:before="18"/>
        <w:ind w:left="155"/>
        <w:rPr>
          <w:rFonts w:ascii="Arial"/>
          <w:sz w:val="20"/>
        </w:rPr>
      </w:pPr>
      <w:r>
        <w:rPr>
          <w:rFonts w:ascii="Arial"/>
          <w:spacing w:val="-2"/>
          <w:sz w:val="20"/>
        </w:rPr>
        <w:t>3426,83</w:t>
      </w:r>
    </w:p>
    <w:p w:rsidR="00977B9E" w:rsidRDefault="0042333D">
      <w:pPr>
        <w:spacing w:before="17"/>
        <w:ind w:left="155"/>
        <w:rPr>
          <w:rFonts w:ascii="Arial"/>
          <w:sz w:val="20"/>
        </w:rPr>
      </w:pPr>
      <w:r>
        <w:rPr>
          <w:rFonts w:ascii="Arial"/>
          <w:spacing w:val="-2"/>
          <w:sz w:val="20"/>
        </w:rPr>
        <w:t>3426,83</w:t>
      </w:r>
    </w:p>
    <w:p w:rsidR="00977B9E" w:rsidRDefault="0042333D">
      <w:pPr>
        <w:spacing w:before="17"/>
        <w:ind w:left="155"/>
        <w:rPr>
          <w:rFonts w:ascii="Arial"/>
          <w:sz w:val="20"/>
        </w:rPr>
      </w:pPr>
      <w:r>
        <w:rPr>
          <w:rFonts w:ascii="Arial"/>
          <w:spacing w:val="-2"/>
          <w:sz w:val="20"/>
        </w:rPr>
        <w:t>3368,63</w:t>
      </w:r>
    </w:p>
    <w:p w:rsidR="00977B9E" w:rsidRDefault="0042333D">
      <w:pPr>
        <w:spacing w:before="17"/>
        <w:ind w:left="265"/>
        <w:rPr>
          <w:rFonts w:ascii="Arial"/>
          <w:sz w:val="20"/>
        </w:rPr>
      </w:pPr>
      <w:r>
        <w:rPr>
          <w:rFonts w:ascii="Arial"/>
          <w:spacing w:val="-2"/>
          <w:sz w:val="20"/>
        </w:rPr>
        <w:t>3211,3</w:t>
      </w:r>
    </w:p>
    <w:p w:rsidR="00977B9E" w:rsidRDefault="0042333D">
      <w:pPr>
        <w:spacing w:before="18"/>
        <w:ind w:left="155"/>
        <w:rPr>
          <w:rFonts w:ascii="Arial"/>
          <w:sz w:val="20"/>
        </w:rPr>
      </w:pPr>
      <w:r>
        <w:rPr>
          <w:rFonts w:ascii="Arial"/>
          <w:spacing w:val="-2"/>
          <w:sz w:val="20"/>
        </w:rPr>
        <w:t>3138,76</w:t>
      </w:r>
    </w:p>
    <w:p w:rsidR="00977B9E" w:rsidRDefault="0042333D">
      <w:pPr>
        <w:spacing w:before="17"/>
        <w:ind w:left="155"/>
        <w:rPr>
          <w:rFonts w:ascii="Arial"/>
          <w:sz w:val="20"/>
        </w:rPr>
      </w:pPr>
      <w:r>
        <w:rPr>
          <w:rFonts w:ascii="Arial"/>
          <w:spacing w:val="-2"/>
          <w:sz w:val="20"/>
        </w:rPr>
        <w:t>3138,76</w:t>
      </w:r>
    </w:p>
    <w:p w:rsidR="00977B9E" w:rsidRDefault="0042333D">
      <w:pPr>
        <w:spacing w:before="17"/>
        <w:ind w:left="155"/>
        <w:rPr>
          <w:rFonts w:ascii="Arial"/>
          <w:sz w:val="20"/>
        </w:rPr>
      </w:pPr>
      <w:r>
        <w:rPr>
          <w:rFonts w:ascii="Arial"/>
          <w:spacing w:val="-2"/>
          <w:sz w:val="20"/>
        </w:rPr>
        <w:t>3138,76</w:t>
      </w:r>
    </w:p>
    <w:p w:rsidR="00977B9E" w:rsidRDefault="0042333D">
      <w:pPr>
        <w:spacing w:before="18"/>
        <w:ind w:left="155"/>
        <w:rPr>
          <w:rFonts w:ascii="Arial"/>
          <w:sz w:val="20"/>
        </w:rPr>
      </w:pPr>
      <w:r>
        <w:rPr>
          <w:rFonts w:ascii="Arial"/>
          <w:spacing w:val="-2"/>
          <w:sz w:val="20"/>
        </w:rPr>
        <w:t>3138,76</w:t>
      </w:r>
    </w:p>
    <w:p w:rsidR="00977B9E" w:rsidRDefault="0042333D">
      <w:pPr>
        <w:spacing w:before="17"/>
        <w:ind w:left="155"/>
        <w:rPr>
          <w:rFonts w:ascii="Arial"/>
          <w:sz w:val="20"/>
        </w:rPr>
      </w:pPr>
      <w:r>
        <w:rPr>
          <w:rFonts w:ascii="Arial"/>
          <w:spacing w:val="-2"/>
          <w:sz w:val="20"/>
        </w:rPr>
        <w:t>3138,76</w:t>
      </w:r>
    </w:p>
    <w:p w:rsidR="00977B9E" w:rsidRDefault="0042333D">
      <w:pPr>
        <w:spacing w:before="17"/>
        <w:ind w:left="155"/>
        <w:rPr>
          <w:rFonts w:ascii="Arial"/>
          <w:sz w:val="20"/>
        </w:rPr>
      </w:pPr>
      <w:r>
        <w:rPr>
          <w:rFonts w:ascii="Arial"/>
          <w:spacing w:val="-2"/>
          <w:sz w:val="20"/>
        </w:rPr>
        <w:t>3138,76</w:t>
      </w:r>
    </w:p>
    <w:p w:rsidR="00977B9E" w:rsidRDefault="0042333D">
      <w:pPr>
        <w:spacing w:before="17"/>
        <w:ind w:left="155"/>
        <w:rPr>
          <w:rFonts w:ascii="Arial"/>
          <w:sz w:val="20"/>
        </w:rPr>
      </w:pPr>
      <w:r>
        <w:rPr>
          <w:rFonts w:ascii="Arial"/>
          <w:spacing w:val="-2"/>
          <w:sz w:val="20"/>
        </w:rPr>
        <w:t>3138,76</w:t>
      </w:r>
    </w:p>
    <w:p w:rsidR="00977B9E" w:rsidRDefault="0042333D">
      <w:pPr>
        <w:spacing w:before="18"/>
        <w:ind w:left="155"/>
        <w:rPr>
          <w:rFonts w:ascii="Arial"/>
          <w:sz w:val="20"/>
        </w:rPr>
      </w:pPr>
      <w:r>
        <w:rPr>
          <w:rFonts w:ascii="Arial"/>
          <w:spacing w:val="-2"/>
          <w:sz w:val="20"/>
        </w:rPr>
        <w:t>3138,76</w:t>
      </w:r>
    </w:p>
    <w:p w:rsidR="00977B9E" w:rsidRDefault="0042333D">
      <w:pPr>
        <w:spacing w:before="17"/>
        <w:ind w:left="155"/>
        <w:rPr>
          <w:rFonts w:ascii="Arial"/>
          <w:sz w:val="20"/>
        </w:rPr>
      </w:pPr>
      <w:r>
        <w:rPr>
          <w:rFonts w:ascii="Arial"/>
          <w:spacing w:val="-2"/>
          <w:sz w:val="20"/>
        </w:rPr>
        <w:t>3138,76</w:t>
      </w:r>
    </w:p>
    <w:p w:rsidR="00977B9E" w:rsidRDefault="0042333D">
      <w:pPr>
        <w:spacing w:before="17"/>
        <w:ind w:left="265"/>
        <w:rPr>
          <w:rFonts w:ascii="Arial"/>
          <w:sz w:val="20"/>
        </w:rPr>
      </w:pPr>
      <w:r>
        <w:rPr>
          <w:rFonts w:ascii="Arial"/>
          <w:spacing w:val="-2"/>
          <w:sz w:val="20"/>
        </w:rPr>
        <w:t>3033,1</w:t>
      </w:r>
    </w:p>
    <w:p w:rsidR="00977B9E" w:rsidRDefault="0042333D">
      <w:pPr>
        <w:spacing w:before="18"/>
        <w:ind w:left="265"/>
        <w:rPr>
          <w:rFonts w:ascii="Arial"/>
          <w:sz w:val="20"/>
        </w:rPr>
      </w:pPr>
      <w:r>
        <w:rPr>
          <w:rFonts w:ascii="Arial"/>
          <w:spacing w:val="-2"/>
          <w:sz w:val="20"/>
        </w:rPr>
        <w:t>3033,1</w:t>
      </w:r>
    </w:p>
    <w:p w:rsidR="00977B9E" w:rsidRDefault="0042333D">
      <w:pPr>
        <w:spacing w:before="17"/>
        <w:ind w:left="265"/>
        <w:rPr>
          <w:rFonts w:ascii="Arial"/>
          <w:sz w:val="20"/>
        </w:rPr>
      </w:pPr>
      <w:r>
        <w:rPr>
          <w:rFonts w:ascii="Arial"/>
          <w:spacing w:val="-2"/>
          <w:sz w:val="20"/>
        </w:rPr>
        <w:t>3033,1</w:t>
      </w:r>
    </w:p>
    <w:p w:rsidR="00977B9E" w:rsidRDefault="0042333D">
      <w:pPr>
        <w:spacing w:before="17"/>
        <w:ind w:left="265"/>
        <w:rPr>
          <w:rFonts w:ascii="Arial"/>
          <w:sz w:val="20"/>
        </w:rPr>
      </w:pPr>
      <w:r>
        <w:rPr>
          <w:rFonts w:ascii="Arial"/>
          <w:spacing w:val="-2"/>
          <w:sz w:val="20"/>
        </w:rPr>
        <w:t>3033,1</w:t>
      </w:r>
    </w:p>
    <w:p w:rsidR="00977B9E" w:rsidRDefault="0042333D">
      <w:pPr>
        <w:spacing w:before="17"/>
        <w:ind w:left="265"/>
        <w:rPr>
          <w:rFonts w:ascii="Arial"/>
          <w:sz w:val="20"/>
        </w:rPr>
      </w:pPr>
      <w:r>
        <w:rPr>
          <w:rFonts w:ascii="Arial"/>
          <w:spacing w:val="-2"/>
          <w:sz w:val="20"/>
        </w:rPr>
        <w:t>3033,1</w:t>
      </w:r>
    </w:p>
    <w:p w:rsidR="00977B9E" w:rsidRDefault="0042333D">
      <w:pPr>
        <w:spacing w:before="18"/>
        <w:ind w:left="265"/>
        <w:rPr>
          <w:rFonts w:ascii="Arial"/>
          <w:sz w:val="20"/>
        </w:rPr>
      </w:pPr>
      <w:r>
        <w:rPr>
          <w:rFonts w:ascii="Arial"/>
          <w:spacing w:val="-2"/>
          <w:sz w:val="20"/>
        </w:rPr>
        <w:t>3033,1</w:t>
      </w:r>
    </w:p>
    <w:p w:rsidR="00977B9E" w:rsidRDefault="0042333D">
      <w:pPr>
        <w:spacing w:before="17"/>
        <w:ind w:left="265"/>
        <w:rPr>
          <w:rFonts w:ascii="Arial"/>
          <w:sz w:val="20"/>
        </w:rPr>
      </w:pPr>
      <w:r>
        <w:rPr>
          <w:rFonts w:ascii="Arial"/>
          <w:spacing w:val="-2"/>
          <w:sz w:val="20"/>
        </w:rPr>
        <w:t>3033,1</w:t>
      </w:r>
    </w:p>
    <w:p w:rsidR="00977B9E" w:rsidRDefault="0042333D">
      <w:pPr>
        <w:spacing w:before="18"/>
        <w:ind w:left="265"/>
        <w:rPr>
          <w:rFonts w:ascii="Arial"/>
          <w:sz w:val="20"/>
        </w:rPr>
      </w:pPr>
      <w:r>
        <w:rPr>
          <w:rFonts w:ascii="Arial"/>
          <w:spacing w:val="-2"/>
          <w:sz w:val="20"/>
        </w:rPr>
        <w:t>3033,1</w:t>
      </w:r>
    </w:p>
    <w:p w:rsidR="00977B9E" w:rsidRDefault="0042333D">
      <w:pPr>
        <w:spacing w:before="17"/>
        <w:ind w:left="265"/>
        <w:rPr>
          <w:rFonts w:ascii="Arial"/>
          <w:sz w:val="20"/>
        </w:rPr>
      </w:pPr>
      <w:r>
        <w:rPr>
          <w:rFonts w:ascii="Arial"/>
          <w:spacing w:val="-2"/>
          <w:sz w:val="20"/>
        </w:rPr>
        <w:t>3033,1</w:t>
      </w:r>
    </w:p>
    <w:p w:rsidR="00977B9E" w:rsidRDefault="0042333D">
      <w:pPr>
        <w:spacing w:before="17"/>
        <w:ind w:left="265"/>
        <w:rPr>
          <w:rFonts w:ascii="Arial"/>
          <w:sz w:val="20"/>
        </w:rPr>
      </w:pPr>
      <w:r>
        <w:rPr>
          <w:rFonts w:ascii="Arial"/>
          <w:spacing w:val="-2"/>
          <w:sz w:val="20"/>
        </w:rPr>
        <w:t>3033,1</w:t>
      </w:r>
    </w:p>
    <w:p w:rsidR="00977B9E" w:rsidRDefault="0042333D">
      <w:pPr>
        <w:spacing w:before="17"/>
        <w:ind w:left="155"/>
        <w:rPr>
          <w:rFonts w:ascii="Arial"/>
          <w:sz w:val="20"/>
        </w:rPr>
      </w:pPr>
      <w:r>
        <w:rPr>
          <w:rFonts w:ascii="Arial"/>
          <w:spacing w:val="-2"/>
          <w:sz w:val="20"/>
        </w:rPr>
        <w:t>2664,92</w:t>
      </w:r>
    </w:p>
    <w:p w:rsidR="00977B9E" w:rsidRDefault="0042333D">
      <w:pPr>
        <w:spacing w:before="17"/>
        <w:ind w:left="155"/>
        <w:rPr>
          <w:rFonts w:ascii="Arial"/>
          <w:sz w:val="20"/>
        </w:rPr>
      </w:pPr>
      <w:r>
        <w:rPr>
          <w:rFonts w:ascii="Arial"/>
          <w:spacing w:val="-2"/>
          <w:sz w:val="20"/>
        </w:rPr>
        <w:t>2664,92</w:t>
      </w:r>
    </w:p>
    <w:p w:rsidR="00977B9E" w:rsidRDefault="0042333D">
      <w:pPr>
        <w:spacing w:line="177" w:lineRule="exact"/>
        <w:ind w:left="155"/>
        <w:rPr>
          <w:rFonts w:ascii="Arial"/>
          <w:sz w:val="20"/>
        </w:rPr>
      </w:pPr>
      <w:r>
        <w:br w:type="column"/>
      </w:r>
      <w:r>
        <w:rPr>
          <w:rFonts w:ascii="Arial"/>
          <w:spacing w:val="-2"/>
          <w:sz w:val="20"/>
        </w:rPr>
        <w:t>66,8732</w:t>
      </w:r>
    </w:p>
    <w:p w:rsidR="00977B9E" w:rsidRDefault="0042333D">
      <w:pPr>
        <w:spacing w:before="17"/>
        <w:ind w:left="155"/>
        <w:rPr>
          <w:rFonts w:ascii="Arial"/>
          <w:sz w:val="20"/>
        </w:rPr>
      </w:pPr>
      <w:r>
        <w:rPr>
          <w:rFonts w:ascii="Arial"/>
          <w:spacing w:val="-2"/>
          <w:sz w:val="20"/>
        </w:rPr>
        <w:t>57,1138</w:t>
      </w:r>
    </w:p>
    <w:p w:rsidR="00977B9E" w:rsidRDefault="0042333D">
      <w:pPr>
        <w:spacing w:before="17"/>
        <w:ind w:left="155"/>
        <w:rPr>
          <w:rFonts w:ascii="Arial"/>
          <w:sz w:val="20"/>
        </w:rPr>
      </w:pPr>
      <w:r>
        <w:rPr>
          <w:rFonts w:ascii="Arial"/>
          <w:spacing w:val="-2"/>
          <w:sz w:val="20"/>
        </w:rPr>
        <w:t>57,1138</w:t>
      </w:r>
    </w:p>
    <w:p w:rsidR="00977B9E" w:rsidRDefault="0042333D">
      <w:pPr>
        <w:spacing w:before="17"/>
        <w:ind w:left="155"/>
        <w:rPr>
          <w:rFonts w:ascii="Arial"/>
          <w:sz w:val="20"/>
        </w:rPr>
      </w:pPr>
      <w:r>
        <w:rPr>
          <w:rFonts w:ascii="Arial"/>
          <w:spacing w:val="-2"/>
          <w:sz w:val="20"/>
        </w:rPr>
        <w:t>57,1138</w:t>
      </w:r>
    </w:p>
    <w:p w:rsidR="00977B9E" w:rsidRDefault="0042333D">
      <w:pPr>
        <w:spacing w:before="18"/>
        <w:ind w:left="155"/>
        <w:rPr>
          <w:rFonts w:ascii="Arial"/>
          <w:sz w:val="20"/>
        </w:rPr>
      </w:pPr>
      <w:r>
        <w:rPr>
          <w:rFonts w:ascii="Arial"/>
          <w:spacing w:val="-2"/>
          <w:sz w:val="20"/>
        </w:rPr>
        <w:t>57,1138</w:t>
      </w:r>
    </w:p>
    <w:p w:rsidR="00977B9E" w:rsidRDefault="0042333D">
      <w:pPr>
        <w:spacing w:before="17"/>
        <w:ind w:left="155"/>
        <w:rPr>
          <w:rFonts w:ascii="Arial"/>
          <w:sz w:val="20"/>
        </w:rPr>
      </w:pPr>
      <w:r>
        <w:rPr>
          <w:rFonts w:ascii="Arial"/>
          <w:spacing w:val="-2"/>
          <w:sz w:val="20"/>
        </w:rPr>
        <w:t>57,1138</w:t>
      </w:r>
    </w:p>
    <w:p w:rsidR="00977B9E" w:rsidRDefault="0042333D">
      <w:pPr>
        <w:spacing w:before="17"/>
        <w:ind w:left="155"/>
        <w:rPr>
          <w:rFonts w:ascii="Arial"/>
          <w:sz w:val="20"/>
        </w:rPr>
      </w:pPr>
      <w:r>
        <w:rPr>
          <w:rFonts w:ascii="Arial"/>
          <w:spacing w:val="-2"/>
          <w:sz w:val="20"/>
        </w:rPr>
        <w:t>56,1438</w:t>
      </w:r>
    </w:p>
    <w:p w:rsidR="00977B9E" w:rsidRDefault="0042333D">
      <w:pPr>
        <w:spacing w:before="17"/>
        <w:ind w:left="155"/>
        <w:rPr>
          <w:rFonts w:ascii="Arial"/>
          <w:sz w:val="20"/>
        </w:rPr>
      </w:pPr>
      <w:r>
        <w:rPr>
          <w:rFonts w:ascii="Arial"/>
          <w:spacing w:val="-2"/>
          <w:sz w:val="20"/>
        </w:rPr>
        <w:t>53,5217</w:t>
      </w:r>
    </w:p>
    <w:p w:rsidR="00977B9E" w:rsidRDefault="0042333D">
      <w:pPr>
        <w:spacing w:before="18"/>
        <w:ind w:left="155"/>
        <w:rPr>
          <w:rFonts w:ascii="Arial"/>
          <w:sz w:val="20"/>
        </w:rPr>
      </w:pPr>
      <w:r>
        <w:rPr>
          <w:rFonts w:ascii="Arial"/>
          <w:spacing w:val="-2"/>
          <w:sz w:val="20"/>
        </w:rPr>
        <w:t>52,3127</w:t>
      </w:r>
    </w:p>
    <w:p w:rsidR="00977B9E" w:rsidRDefault="0042333D">
      <w:pPr>
        <w:spacing w:before="17"/>
        <w:ind w:left="155"/>
        <w:rPr>
          <w:rFonts w:ascii="Arial"/>
          <w:sz w:val="20"/>
        </w:rPr>
      </w:pPr>
      <w:r>
        <w:rPr>
          <w:rFonts w:ascii="Arial"/>
          <w:spacing w:val="-2"/>
          <w:sz w:val="20"/>
        </w:rPr>
        <w:t>52,3127</w:t>
      </w:r>
    </w:p>
    <w:p w:rsidR="00977B9E" w:rsidRDefault="0042333D">
      <w:pPr>
        <w:spacing w:before="17"/>
        <w:ind w:left="155"/>
        <w:rPr>
          <w:rFonts w:ascii="Arial"/>
          <w:sz w:val="20"/>
        </w:rPr>
      </w:pPr>
      <w:r>
        <w:rPr>
          <w:rFonts w:ascii="Arial"/>
          <w:spacing w:val="-2"/>
          <w:sz w:val="20"/>
        </w:rPr>
        <w:t>52,3127</w:t>
      </w:r>
    </w:p>
    <w:p w:rsidR="00977B9E" w:rsidRDefault="0042333D">
      <w:pPr>
        <w:spacing w:before="18"/>
        <w:ind w:left="155"/>
        <w:rPr>
          <w:rFonts w:ascii="Arial"/>
          <w:sz w:val="20"/>
        </w:rPr>
      </w:pPr>
      <w:r>
        <w:rPr>
          <w:rFonts w:ascii="Arial"/>
          <w:spacing w:val="-2"/>
          <w:sz w:val="20"/>
        </w:rPr>
        <w:t>52,3127</w:t>
      </w:r>
    </w:p>
    <w:p w:rsidR="00977B9E" w:rsidRDefault="0042333D">
      <w:pPr>
        <w:spacing w:before="17"/>
        <w:ind w:left="155"/>
        <w:rPr>
          <w:rFonts w:ascii="Arial"/>
          <w:sz w:val="20"/>
        </w:rPr>
      </w:pPr>
      <w:r>
        <w:rPr>
          <w:rFonts w:ascii="Arial"/>
          <w:spacing w:val="-2"/>
          <w:sz w:val="20"/>
        </w:rPr>
        <w:t>52,3127</w:t>
      </w:r>
    </w:p>
    <w:p w:rsidR="00977B9E" w:rsidRDefault="0042333D">
      <w:pPr>
        <w:spacing w:before="17"/>
        <w:ind w:left="155"/>
        <w:rPr>
          <w:rFonts w:ascii="Arial"/>
          <w:sz w:val="20"/>
        </w:rPr>
      </w:pPr>
      <w:r>
        <w:rPr>
          <w:rFonts w:ascii="Arial"/>
          <w:spacing w:val="-2"/>
          <w:sz w:val="20"/>
        </w:rPr>
        <w:t>52,3127</w:t>
      </w:r>
    </w:p>
    <w:p w:rsidR="00977B9E" w:rsidRDefault="0042333D">
      <w:pPr>
        <w:spacing w:before="17"/>
        <w:ind w:left="155"/>
        <w:rPr>
          <w:rFonts w:ascii="Arial"/>
          <w:sz w:val="20"/>
        </w:rPr>
      </w:pPr>
      <w:r>
        <w:rPr>
          <w:rFonts w:ascii="Arial"/>
          <w:spacing w:val="-2"/>
          <w:sz w:val="20"/>
        </w:rPr>
        <w:t>52,3127</w:t>
      </w:r>
    </w:p>
    <w:p w:rsidR="00977B9E" w:rsidRDefault="0042333D">
      <w:pPr>
        <w:spacing w:before="18"/>
        <w:ind w:left="155"/>
        <w:rPr>
          <w:rFonts w:ascii="Arial"/>
          <w:sz w:val="20"/>
        </w:rPr>
      </w:pPr>
      <w:r>
        <w:rPr>
          <w:rFonts w:ascii="Arial"/>
          <w:spacing w:val="-2"/>
          <w:sz w:val="20"/>
        </w:rPr>
        <w:t>52,3127</w:t>
      </w:r>
    </w:p>
    <w:p w:rsidR="00977B9E" w:rsidRDefault="0042333D">
      <w:pPr>
        <w:spacing w:before="17"/>
        <w:ind w:left="155"/>
        <w:rPr>
          <w:rFonts w:ascii="Arial"/>
          <w:sz w:val="20"/>
        </w:rPr>
      </w:pPr>
      <w:r>
        <w:rPr>
          <w:rFonts w:ascii="Arial"/>
          <w:spacing w:val="-2"/>
          <w:sz w:val="20"/>
        </w:rPr>
        <w:t>52,3127</w:t>
      </w:r>
    </w:p>
    <w:p w:rsidR="00977B9E" w:rsidRDefault="0042333D">
      <w:pPr>
        <w:spacing w:before="17"/>
        <w:ind w:left="155"/>
        <w:rPr>
          <w:rFonts w:ascii="Arial"/>
          <w:sz w:val="20"/>
        </w:rPr>
      </w:pPr>
      <w:r>
        <w:rPr>
          <w:rFonts w:ascii="Arial"/>
          <w:spacing w:val="-2"/>
          <w:sz w:val="20"/>
        </w:rPr>
        <w:t>50,5517</w:t>
      </w:r>
    </w:p>
    <w:p w:rsidR="00977B9E" w:rsidRDefault="0042333D">
      <w:pPr>
        <w:spacing w:before="18"/>
        <w:ind w:left="155"/>
        <w:rPr>
          <w:rFonts w:ascii="Arial"/>
          <w:sz w:val="20"/>
        </w:rPr>
      </w:pPr>
      <w:r>
        <w:rPr>
          <w:rFonts w:ascii="Arial"/>
          <w:spacing w:val="-2"/>
          <w:sz w:val="20"/>
        </w:rPr>
        <w:t>50,5517</w:t>
      </w:r>
    </w:p>
    <w:p w:rsidR="00977B9E" w:rsidRDefault="0042333D">
      <w:pPr>
        <w:spacing w:before="17"/>
        <w:ind w:left="155"/>
        <w:rPr>
          <w:rFonts w:ascii="Arial"/>
          <w:sz w:val="20"/>
        </w:rPr>
      </w:pPr>
      <w:r>
        <w:rPr>
          <w:rFonts w:ascii="Arial"/>
          <w:spacing w:val="-2"/>
          <w:sz w:val="20"/>
        </w:rPr>
        <w:t>50,5517</w:t>
      </w:r>
    </w:p>
    <w:p w:rsidR="00977B9E" w:rsidRDefault="0042333D">
      <w:pPr>
        <w:spacing w:before="17"/>
        <w:ind w:left="155"/>
        <w:rPr>
          <w:rFonts w:ascii="Arial"/>
          <w:sz w:val="20"/>
        </w:rPr>
      </w:pPr>
      <w:r>
        <w:rPr>
          <w:rFonts w:ascii="Arial"/>
          <w:spacing w:val="-2"/>
          <w:sz w:val="20"/>
        </w:rPr>
        <w:t>50,5517</w:t>
      </w:r>
    </w:p>
    <w:p w:rsidR="00977B9E" w:rsidRDefault="0042333D">
      <w:pPr>
        <w:spacing w:before="17"/>
        <w:ind w:left="155"/>
        <w:rPr>
          <w:rFonts w:ascii="Arial"/>
          <w:sz w:val="20"/>
        </w:rPr>
      </w:pPr>
      <w:r>
        <w:rPr>
          <w:rFonts w:ascii="Arial"/>
          <w:spacing w:val="-2"/>
          <w:sz w:val="20"/>
        </w:rPr>
        <w:t>50,5517</w:t>
      </w:r>
    </w:p>
    <w:p w:rsidR="00977B9E" w:rsidRDefault="0042333D">
      <w:pPr>
        <w:spacing w:before="18"/>
        <w:ind w:left="155"/>
        <w:rPr>
          <w:rFonts w:ascii="Arial"/>
          <w:sz w:val="20"/>
        </w:rPr>
      </w:pPr>
      <w:r>
        <w:rPr>
          <w:rFonts w:ascii="Arial"/>
          <w:spacing w:val="-2"/>
          <w:sz w:val="20"/>
        </w:rPr>
        <w:t>50,5517</w:t>
      </w:r>
    </w:p>
    <w:p w:rsidR="00977B9E" w:rsidRDefault="0042333D">
      <w:pPr>
        <w:spacing w:before="17"/>
        <w:ind w:left="155"/>
        <w:rPr>
          <w:rFonts w:ascii="Arial"/>
          <w:sz w:val="20"/>
        </w:rPr>
      </w:pPr>
      <w:r>
        <w:rPr>
          <w:rFonts w:ascii="Arial"/>
          <w:spacing w:val="-2"/>
          <w:sz w:val="20"/>
        </w:rPr>
        <w:t>50,5517</w:t>
      </w:r>
    </w:p>
    <w:p w:rsidR="00977B9E" w:rsidRDefault="0042333D">
      <w:pPr>
        <w:spacing w:before="18"/>
        <w:ind w:left="155"/>
        <w:rPr>
          <w:rFonts w:ascii="Arial"/>
          <w:sz w:val="20"/>
        </w:rPr>
      </w:pPr>
      <w:r>
        <w:rPr>
          <w:rFonts w:ascii="Arial"/>
          <w:spacing w:val="-2"/>
          <w:sz w:val="20"/>
        </w:rPr>
        <w:t>50,5517</w:t>
      </w:r>
    </w:p>
    <w:p w:rsidR="00977B9E" w:rsidRDefault="0042333D">
      <w:pPr>
        <w:spacing w:before="17"/>
        <w:ind w:left="155"/>
        <w:rPr>
          <w:rFonts w:ascii="Arial"/>
          <w:sz w:val="20"/>
        </w:rPr>
      </w:pPr>
      <w:r>
        <w:rPr>
          <w:rFonts w:ascii="Arial"/>
          <w:spacing w:val="-2"/>
          <w:sz w:val="20"/>
        </w:rPr>
        <w:t>50,5517</w:t>
      </w:r>
    </w:p>
    <w:p w:rsidR="00977B9E" w:rsidRDefault="0042333D">
      <w:pPr>
        <w:spacing w:before="17"/>
        <w:ind w:left="155"/>
        <w:rPr>
          <w:rFonts w:ascii="Arial"/>
          <w:sz w:val="20"/>
        </w:rPr>
      </w:pPr>
      <w:r>
        <w:rPr>
          <w:rFonts w:ascii="Arial"/>
          <w:spacing w:val="-2"/>
          <w:sz w:val="20"/>
        </w:rPr>
        <w:t>50,5517</w:t>
      </w:r>
    </w:p>
    <w:p w:rsidR="00977B9E" w:rsidRDefault="0042333D">
      <w:pPr>
        <w:spacing w:before="17"/>
        <w:ind w:left="155"/>
        <w:rPr>
          <w:rFonts w:ascii="Arial"/>
          <w:sz w:val="20"/>
        </w:rPr>
      </w:pPr>
      <w:r>
        <w:rPr>
          <w:rFonts w:ascii="Arial"/>
          <w:spacing w:val="-2"/>
          <w:sz w:val="20"/>
        </w:rPr>
        <w:t>44,4153</w:t>
      </w:r>
    </w:p>
    <w:p w:rsidR="00977B9E" w:rsidRDefault="0042333D">
      <w:pPr>
        <w:spacing w:before="17"/>
        <w:ind w:left="155"/>
        <w:rPr>
          <w:rFonts w:ascii="Arial"/>
          <w:sz w:val="20"/>
        </w:rPr>
      </w:pPr>
      <w:r>
        <w:rPr>
          <w:rFonts w:ascii="Arial"/>
          <w:spacing w:val="-2"/>
          <w:sz w:val="20"/>
        </w:rPr>
        <w:t>44,4153</w:t>
      </w:r>
    </w:p>
    <w:p w:rsidR="00977B9E" w:rsidRDefault="0042333D">
      <w:pPr>
        <w:spacing w:line="177" w:lineRule="exact"/>
        <w:ind w:left="155"/>
        <w:rPr>
          <w:rFonts w:ascii="Arial"/>
          <w:sz w:val="20"/>
        </w:rPr>
      </w:pPr>
      <w:r>
        <w:br w:type="column"/>
      </w: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8"/>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before="17"/>
        <w:ind w:left="155"/>
        <w:rPr>
          <w:rFonts w:ascii="Arial"/>
          <w:sz w:val="20"/>
        </w:rPr>
      </w:pPr>
      <w:r>
        <w:rPr>
          <w:rFonts w:ascii="Arial"/>
          <w:spacing w:val="-2"/>
          <w:sz w:val="20"/>
        </w:rPr>
        <w:t>2,25%</w:t>
      </w:r>
    </w:p>
    <w:p w:rsidR="00977B9E" w:rsidRDefault="0042333D">
      <w:pPr>
        <w:spacing w:line="177" w:lineRule="exact"/>
        <w:ind w:left="155"/>
        <w:rPr>
          <w:rFonts w:ascii="Arial"/>
          <w:sz w:val="20"/>
        </w:rPr>
      </w:pPr>
      <w:r>
        <w:br w:type="column"/>
      </w:r>
      <w:r>
        <w:rPr>
          <w:rFonts w:ascii="Arial"/>
          <w:spacing w:val="-4"/>
          <w:sz w:val="20"/>
        </w:rPr>
        <w:t>68,3778</w:t>
      </w:r>
    </w:p>
    <w:p w:rsidR="00977B9E" w:rsidRDefault="0042333D">
      <w:pPr>
        <w:spacing w:before="17"/>
        <w:ind w:left="155"/>
        <w:rPr>
          <w:rFonts w:ascii="Arial"/>
          <w:sz w:val="20"/>
        </w:rPr>
      </w:pPr>
      <w:r>
        <w:rPr>
          <w:rFonts w:ascii="Arial"/>
          <w:spacing w:val="-4"/>
          <w:sz w:val="20"/>
        </w:rPr>
        <w:t>58,3989</w:t>
      </w:r>
    </w:p>
    <w:p w:rsidR="00977B9E" w:rsidRDefault="0042333D">
      <w:pPr>
        <w:spacing w:before="17"/>
        <w:ind w:left="155"/>
        <w:rPr>
          <w:rFonts w:ascii="Arial"/>
          <w:sz w:val="20"/>
        </w:rPr>
      </w:pPr>
      <w:r>
        <w:rPr>
          <w:rFonts w:ascii="Arial"/>
          <w:spacing w:val="-4"/>
          <w:sz w:val="20"/>
        </w:rPr>
        <w:t>58,3989</w:t>
      </w:r>
    </w:p>
    <w:p w:rsidR="00977B9E" w:rsidRDefault="0042333D">
      <w:pPr>
        <w:spacing w:before="17"/>
        <w:ind w:left="155"/>
        <w:rPr>
          <w:rFonts w:ascii="Arial"/>
          <w:sz w:val="20"/>
        </w:rPr>
      </w:pPr>
      <w:r>
        <w:rPr>
          <w:rFonts w:ascii="Arial"/>
          <w:spacing w:val="-4"/>
          <w:sz w:val="20"/>
        </w:rPr>
        <w:t>58,3989</w:t>
      </w:r>
    </w:p>
    <w:p w:rsidR="00977B9E" w:rsidRDefault="0042333D">
      <w:pPr>
        <w:spacing w:before="18"/>
        <w:ind w:left="155"/>
        <w:rPr>
          <w:rFonts w:ascii="Arial"/>
          <w:sz w:val="20"/>
        </w:rPr>
      </w:pPr>
      <w:r>
        <w:rPr>
          <w:rFonts w:ascii="Arial"/>
          <w:spacing w:val="-4"/>
          <w:sz w:val="20"/>
        </w:rPr>
        <w:t>58,3989</w:t>
      </w:r>
    </w:p>
    <w:p w:rsidR="00977B9E" w:rsidRDefault="0042333D">
      <w:pPr>
        <w:spacing w:before="17"/>
        <w:ind w:left="155"/>
        <w:rPr>
          <w:rFonts w:ascii="Arial"/>
          <w:sz w:val="20"/>
        </w:rPr>
      </w:pPr>
      <w:r>
        <w:rPr>
          <w:rFonts w:ascii="Arial"/>
          <w:spacing w:val="-4"/>
          <w:sz w:val="20"/>
        </w:rPr>
        <w:t>58,3989</w:t>
      </w:r>
    </w:p>
    <w:p w:rsidR="00977B9E" w:rsidRDefault="0042333D">
      <w:pPr>
        <w:spacing w:before="17"/>
        <w:ind w:left="155"/>
        <w:rPr>
          <w:rFonts w:ascii="Arial"/>
          <w:sz w:val="20"/>
        </w:rPr>
      </w:pPr>
      <w:r>
        <w:rPr>
          <w:rFonts w:ascii="Arial"/>
          <w:spacing w:val="-4"/>
          <w:sz w:val="20"/>
        </w:rPr>
        <w:t>57,4071</w:t>
      </w:r>
    </w:p>
    <w:p w:rsidR="00977B9E" w:rsidRDefault="0042333D">
      <w:pPr>
        <w:spacing w:before="17"/>
        <w:ind w:left="155"/>
        <w:rPr>
          <w:rFonts w:ascii="Arial"/>
          <w:sz w:val="20"/>
        </w:rPr>
      </w:pPr>
      <w:r>
        <w:rPr>
          <w:rFonts w:ascii="Arial"/>
          <w:spacing w:val="-4"/>
          <w:sz w:val="20"/>
        </w:rPr>
        <w:t>54,7259</w:t>
      </w:r>
    </w:p>
    <w:p w:rsidR="00977B9E" w:rsidRDefault="0042333D">
      <w:pPr>
        <w:spacing w:before="18"/>
        <w:ind w:left="155"/>
        <w:rPr>
          <w:rFonts w:ascii="Arial"/>
          <w:sz w:val="20"/>
        </w:rPr>
      </w:pPr>
      <w:r>
        <w:rPr>
          <w:rFonts w:ascii="Arial"/>
          <w:spacing w:val="-4"/>
          <w:sz w:val="20"/>
        </w:rPr>
        <w:t>53,4897</w:t>
      </w:r>
    </w:p>
    <w:p w:rsidR="00977B9E" w:rsidRDefault="0042333D">
      <w:pPr>
        <w:spacing w:before="17"/>
        <w:ind w:left="155"/>
        <w:rPr>
          <w:rFonts w:ascii="Arial"/>
          <w:sz w:val="20"/>
        </w:rPr>
      </w:pPr>
      <w:r>
        <w:rPr>
          <w:rFonts w:ascii="Arial"/>
          <w:spacing w:val="-4"/>
          <w:sz w:val="20"/>
        </w:rPr>
        <w:t>53,4897</w:t>
      </w:r>
    </w:p>
    <w:p w:rsidR="00977B9E" w:rsidRDefault="0042333D">
      <w:pPr>
        <w:spacing w:before="17"/>
        <w:ind w:left="155"/>
        <w:rPr>
          <w:rFonts w:ascii="Arial"/>
          <w:sz w:val="20"/>
        </w:rPr>
      </w:pPr>
      <w:r>
        <w:rPr>
          <w:rFonts w:ascii="Arial"/>
          <w:spacing w:val="-4"/>
          <w:sz w:val="20"/>
        </w:rPr>
        <w:t>53,4897</w:t>
      </w:r>
    </w:p>
    <w:p w:rsidR="00977B9E" w:rsidRDefault="0042333D">
      <w:pPr>
        <w:spacing w:before="18"/>
        <w:ind w:left="155"/>
        <w:rPr>
          <w:rFonts w:ascii="Arial"/>
          <w:sz w:val="20"/>
        </w:rPr>
      </w:pPr>
      <w:r>
        <w:rPr>
          <w:rFonts w:ascii="Arial"/>
          <w:spacing w:val="-4"/>
          <w:sz w:val="20"/>
        </w:rPr>
        <w:t>53,4897</w:t>
      </w:r>
    </w:p>
    <w:p w:rsidR="00977B9E" w:rsidRDefault="0042333D">
      <w:pPr>
        <w:spacing w:before="17"/>
        <w:ind w:left="155"/>
        <w:rPr>
          <w:rFonts w:ascii="Arial"/>
          <w:sz w:val="20"/>
        </w:rPr>
      </w:pPr>
      <w:r>
        <w:rPr>
          <w:rFonts w:ascii="Arial"/>
          <w:spacing w:val="-4"/>
          <w:sz w:val="20"/>
        </w:rPr>
        <w:t>53,4897</w:t>
      </w:r>
    </w:p>
    <w:p w:rsidR="00977B9E" w:rsidRDefault="0042333D">
      <w:pPr>
        <w:spacing w:before="17"/>
        <w:ind w:left="155"/>
        <w:rPr>
          <w:rFonts w:ascii="Arial"/>
          <w:sz w:val="20"/>
        </w:rPr>
      </w:pPr>
      <w:r>
        <w:rPr>
          <w:rFonts w:ascii="Arial"/>
          <w:spacing w:val="-4"/>
          <w:sz w:val="20"/>
        </w:rPr>
        <w:t>53,4897</w:t>
      </w:r>
    </w:p>
    <w:p w:rsidR="00977B9E" w:rsidRDefault="0042333D">
      <w:pPr>
        <w:spacing w:before="17"/>
        <w:ind w:left="155"/>
        <w:rPr>
          <w:rFonts w:ascii="Arial"/>
          <w:sz w:val="20"/>
        </w:rPr>
      </w:pPr>
      <w:r>
        <w:rPr>
          <w:rFonts w:ascii="Arial"/>
          <w:spacing w:val="-4"/>
          <w:sz w:val="20"/>
        </w:rPr>
        <w:t>53,4897</w:t>
      </w:r>
    </w:p>
    <w:p w:rsidR="00977B9E" w:rsidRDefault="0042333D">
      <w:pPr>
        <w:spacing w:before="18"/>
        <w:ind w:left="155"/>
        <w:rPr>
          <w:rFonts w:ascii="Arial"/>
          <w:sz w:val="20"/>
        </w:rPr>
      </w:pPr>
      <w:r>
        <w:rPr>
          <w:rFonts w:ascii="Arial"/>
          <w:spacing w:val="-4"/>
          <w:sz w:val="20"/>
        </w:rPr>
        <w:t>53,4897</w:t>
      </w:r>
    </w:p>
    <w:p w:rsidR="00977B9E" w:rsidRDefault="0042333D">
      <w:pPr>
        <w:spacing w:before="17"/>
        <w:ind w:left="155"/>
        <w:rPr>
          <w:rFonts w:ascii="Arial"/>
          <w:sz w:val="20"/>
        </w:rPr>
      </w:pPr>
      <w:r>
        <w:rPr>
          <w:rFonts w:ascii="Arial"/>
          <w:spacing w:val="-4"/>
          <w:sz w:val="20"/>
        </w:rPr>
        <w:t>53,4897</w:t>
      </w:r>
    </w:p>
    <w:p w:rsidR="00977B9E" w:rsidRDefault="0042333D">
      <w:pPr>
        <w:spacing w:before="17"/>
        <w:ind w:left="155"/>
        <w:rPr>
          <w:rFonts w:ascii="Arial"/>
          <w:sz w:val="20"/>
        </w:rPr>
      </w:pPr>
      <w:r>
        <w:rPr>
          <w:rFonts w:ascii="Arial"/>
          <w:spacing w:val="-4"/>
          <w:sz w:val="20"/>
        </w:rPr>
        <w:t>51,6891</w:t>
      </w:r>
    </w:p>
    <w:p w:rsidR="00977B9E" w:rsidRDefault="0042333D">
      <w:pPr>
        <w:spacing w:before="18"/>
        <w:ind w:left="155"/>
        <w:rPr>
          <w:rFonts w:ascii="Arial"/>
          <w:sz w:val="20"/>
        </w:rPr>
      </w:pPr>
      <w:r>
        <w:rPr>
          <w:rFonts w:ascii="Arial"/>
          <w:spacing w:val="-4"/>
          <w:sz w:val="20"/>
        </w:rPr>
        <w:t>51,6891</w:t>
      </w:r>
    </w:p>
    <w:p w:rsidR="00977B9E" w:rsidRDefault="0042333D">
      <w:pPr>
        <w:spacing w:before="17"/>
        <w:ind w:left="155"/>
        <w:rPr>
          <w:rFonts w:ascii="Arial"/>
          <w:sz w:val="20"/>
        </w:rPr>
      </w:pPr>
      <w:r>
        <w:rPr>
          <w:rFonts w:ascii="Arial"/>
          <w:spacing w:val="-4"/>
          <w:sz w:val="20"/>
        </w:rPr>
        <w:t>51,6891</w:t>
      </w:r>
    </w:p>
    <w:p w:rsidR="00977B9E" w:rsidRDefault="0042333D">
      <w:pPr>
        <w:spacing w:before="17"/>
        <w:ind w:left="155"/>
        <w:rPr>
          <w:rFonts w:ascii="Arial"/>
          <w:sz w:val="20"/>
        </w:rPr>
      </w:pPr>
      <w:r>
        <w:rPr>
          <w:rFonts w:ascii="Arial"/>
          <w:spacing w:val="-4"/>
          <w:sz w:val="20"/>
        </w:rPr>
        <w:t>51,6891</w:t>
      </w:r>
    </w:p>
    <w:p w:rsidR="00977B9E" w:rsidRDefault="0042333D">
      <w:pPr>
        <w:spacing w:before="17"/>
        <w:ind w:left="155"/>
        <w:rPr>
          <w:rFonts w:ascii="Arial"/>
          <w:sz w:val="20"/>
        </w:rPr>
      </w:pPr>
      <w:r>
        <w:rPr>
          <w:rFonts w:ascii="Arial"/>
          <w:spacing w:val="-4"/>
          <w:sz w:val="20"/>
        </w:rPr>
        <w:t>51,6891</w:t>
      </w:r>
    </w:p>
    <w:p w:rsidR="00977B9E" w:rsidRDefault="0042333D">
      <w:pPr>
        <w:spacing w:before="18"/>
        <w:ind w:left="155"/>
        <w:rPr>
          <w:rFonts w:ascii="Arial"/>
          <w:sz w:val="20"/>
        </w:rPr>
      </w:pPr>
      <w:r>
        <w:rPr>
          <w:rFonts w:ascii="Arial"/>
          <w:spacing w:val="-4"/>
          <w:sz w:val="20"/>
        </w:rPr>
        <w:t>51,6891</w:t>
      </w:r>
    </w:p>
    <w:p w:rsidR="00977B9E" w:rsidRDefault="0042333D">
      <w:pPr>
        <w:spacing w:before="17"/>
        <w:ind w:left="155"/>
        <w:rPr>
          <w:rFonts w:ascii="Arial"/>
          <w:sz w:val="20"/>
        </w:rPr>
      </w:pPr>
      <w:r>
        <w:rPr>
          <w:rFonts w:ascii="Arial"/>
          <w:spacing w:val="-4"/>
          <w:sz w:val="20"/>
        </w:rPr>
        <w:t>51,6891</w:t>
      </w:r>
    </w:p>
    <w:p w:rsidR="00977B9E" w:rsidRDefault="0042333D">
      <w:pPr>
        <w:spacing w:before="18"/>
        <w:ind w:left="155"/>
        <w:rPr>
          <w:rFonts w:ascii="Arial"/>
          <w:sz w:val="20"/>
        </w:rPr>
      </w:pPr>
      <w:r>
        <w:rPr>
          <w:rFonts w:ascii="Arial"/>
          <w:spacing w:val="-4"/>
          <w:sz w:val="20"/>
        </w:rPr>
        <w:t>51,6891</w:t>
      </w:r>
    </w:p>
    <w:p w:rsidR="00977B9E" w:rsidRDefault="0042333D">
      <w:pPr>
        <w:spacing w:before="17"/>
        <w:ind w:left="155"/>
        <w:rPr>
          <w:rFonts w:ascii="Arial"/>
          <w:sz w:val="20"/>
        </w:rPr>
      </w:pPr>
      <w:r>
        <w:rPr>
          <w:rFonts w:ascii="Arial"/>
          <w:spacing w:val="-4"/>
          <w:sz w:val="20"/>
        </w:rPr>
        <w:t>51,6891</w:t>
      </w:r>
    </w:p>
    <w:p w:rsidR="00977B9E" w:rsidRDefault="0042333D">
      <w:pPr>
        <w:spacing w:before="17"/>
        <w:ind w:left="155"/>
        <w:rPr>
          <w:rFonts w:ascii="Arial"/>
          <w:sz w:val="20"/>
        </w:rPr>
      </w:pPr>
      <w:r>
        <w:rPr>
          <w:rFonts w:ascii="Arial"/>
          <w:spacing w:val="-4"/>
          <w:sz w:val="20"/>
        </w:rPr>
        <w:t>51,6891</w:t>
      </w:r>
    </w:p>
    <w:p w:rsidR="00977B9E" w:rsidRDefault="0042333D">
      <w:pPr>
        <w:spacing w:before="17"/>
        <w:ind w:left="155"/>
        <w:rPr>
          <w:rFonts w:ascii="Arial"/>
          <w:sz w:val="20"/>
        </w:rPr>
      </w:pPr>
      <w:r>
        <w:rPr>
          <w:rFonts w:ascii="Arial"/>
          <w:spacing w:val="-4"/>
          <w:sz w:val="20"/>
        </w:rPr>
        <w:t>45,4147</w:t>
      </w:r>
    </w:p>
    <w:p w:rsidR="00977B9E" w:rsidRDefault="0042333D">
      <w:pPr>
        <w:spacing w:before="17"/>
        <w:ind w:left="155"/>
        <w:rPr>
          <w:rFonts w:ascii="Arial"/>
          <w:sz w:val="20"/>
        </w:rPr>
      </w:pPr>
      <w:r>
        <w:rPr>
          <w:rFonts w:ascii="Arial"/>
          <w:spacing w:val="-4"/>
          <w:sz w:val="20"/>
        </w:rPr>
        <w:t>45,4147</w:t>
      </w:r>
    </w:p>
    <w:p w:rsidR="00977B9E" w:rsidRDefault="0042333D">
      <w:pPr>
        <w:spacing w:line="177" w:lineRule="exact"/>
        <w:ind w:left="155"/>
        <w:rPr>
          <w:rFonts w:ascii="Arial"/>
          <w:sz w:val="20"/>
        </w:rPr>
      </w:pPr>
      <w:r>
        <w:br w:type="column"/>
      </w:r>
      <w:r>
        <w:rPr>
          <w:rFonts w:ascii="Arial"/>
          <w:spacing w:val="-2"/>
          <w:sz w:val="20"/>
        </w:rPr>
        <w:t>4.102,67</w:t>
      </w:r>
    </w:p>
    <w:p w:rsidR="00977B9E" w:rsidRDefault="0042333D">
      <w:pPr>
        <w:spacing w:before="17"/>
        <w:ind w:left="155"/>
        <w:rPr>
          <w:rFonts w:ascii="Arial"/>
          <w:sz w:val="20"/>
        </w:rPr>
      </w:pPr>
      <w:r>
        <w:rPr>
          <w:rFonts w:ascii="Arial"/>
          <w:spacing w:val="-2"/>
          <w:sz w:val="20"/>
        </w:rPr>
        <w:t>3.503,93</w:t>
      </w:r>
    </w:p>
    <w:p w:rsidR="00977B9E" w:rsidRDefault="0042333D">
      <w:pPr>
        <w:spacing w:before="17"/>
        <w:ind w:left="155"/>
        <w:rPr>
          <w:rFonts w:ascii="Arial"/>
          <w:sz w:val="20"/>
        </w:rPr>
      </w:pPr>
      <w:r>
        <w:rPr>
          <w:rFonts w:ascii="Arial"/>
          <w:spacing w:val="-2"/>
          <w:sz w:val="20"/>
        </w:rPr>
        <w:t>3.503,93</w:t>
      </w:r>
    </w:p>
    <w:p w:rsidR="00977B9E" w:rsidRDefault="0042333D">
      <w:pPr>
        <w:spacing w:before="17"/>
        <w:ind w:left="155"/>
        <w:rPr>
          <w:rFonts w:ascii="Arial"/>
          <w:sz w:val="20"/>
        </w:rPr>
      </w:pPr>
      <w:r>
        <w:rPr>
          <w:rFonts w:ascii="Arial"/>
          <w:spacing w:val="-2"/>
          <w:sz w:val="20"/>
        </w:rPr>
        <w:t>3.503,93</w:t>
      </w:r>
    </w:p>
    <w:p w:rsidR="00977B9E" w:rsidRDefault="0042333D">
      <w:pPr>
        <w:spacing w:before="18"/>
        <w:ind w:left="155"/>
        <w:rPr>
          <w:rFonts w:ascii="Arial"/>
          <w:sz w:val="20"/>
        </w:rPr>
      </w:pPr>
      <w:r>
        <w:rPr>
          <w:rFonts w:ascii="Arial"/>
          <w:spacing w:val="-2"/>
          <w:sz w:val="20"/>
        </w:rPr>
        <w:t>3.503,93</w:t>
      </w:r>
    </w:p>
    <w:p w:rsidR="00977B9E" w:rsidRDefault="0042333D">
      <w:pPr>
        <w:spacing w:before="17"/>
        <w:ind w:left="155"/>
        <w:rPr>
          <w:rFonts w:ascii="Arial"/>
          <w:sz w:val="20"/>
        </w:rPr>
      </w:pPr>
      <w:r>
        <w:rPr>
          <w:rFonts w:ascii="Arial"/>
          <w:spacing w:val="-2"/>
          <w:sz w:val="20"/>
        </w:rPr>
        <w:t>3.503,93</w:t>
      </w:r>
    </w:p>
    <w:p w:rsidR="00977B9E" w:rsidRDefault="0042333D">
      <w:pPr>
        <w:spacing w:before="17"/>
        <w:ind w:left="155"/>
        <w:rPr>
          <w:rFonts w:ascii="Arial"/>
          <w:sz w:val="20"/>
        </w:rPr>
      </w:pPr>
      <w:r>
        <w:rPr>
          <w:rFonts w:ascii="Arial"/>
          <w:spacing w:val="-2"/>
          <w:sz w:val="20"/>
        </w:rPr>
        <w:t>3.444,42</w:t>
      </w:r>
    </w:p>
    <w:p w:rsidR="00977B9E" w:rsidRDefault="0042333D">
      <w:pPr>
        <w:spacing w:before="17"/>
        <w:ind w:left="155"/>
        <w:rPr>
          <w:rFonts w:ascii="Arial"/>
          <w:sz w:val="20"/>
        </w:rPr>
      </w:pPr>
      <w:r>
        <w:rPr>
          <w:rFonts w:ascii="Arial"/>
          <w:spacing w:val="-2"/>
          <w:sz w:val="20"/>
        </w:rPr>
        <w:t>3.283,55</w:t>
      </w:r>
    </w:p>
    <w:p w:rsidR="00977B9E" w:rsidRDefault="0042333D">
      <w:pPr>
        <w:spacing w:before="18"/>
        <w:ind w:left="155"/>
        <w:rPr>
          <w:rFonts w:ascii="Arial"/>
          <w:sz w:val="20"/>
        </w:rPr>
      </w:pPr>
      <w:r>
        <w:rPr>
          <w:rFonts w:ascii="Arial"/>
          <w:spacing w:val="-2"/>
          <w:sz w:val="20"/>
        </w:rPr>
        <w:t>3.209,38</w:t>
      </w:r>
    </w:p>
    <w:p w:rsidR="00977B9E" w:rsidRDefault="0042333D">
      <w:pPr>
        <w:spacing w:before="17"/>
        <w:ind w:left="155"/>
        <w:rPr>
          <w:rFonts w:ascii="Arial"/>
          <w:sz w:val="20"/>
        </w:rPr>
      </w:pPr>
      <w:r>
        <w:rPr>
          <w:rFonts w:ascii="Arial"/>
          <w:spacing w:val="-2"/>
          <w:sz w:val="20"/>
        </w:rPr>
        <w:t>3.209,38</w:t>
      </w:r>
    </w:p>
    <w:p w:rsidR="00977B9E" w:rsidRDefault="0042333D">
      <w:pPr>
        <w:spacing w:before="17"/>
        <w:ind w:left="155"/>
        <w:rPr>
          <w:rFonts w:ascii="Arial"/>
          <w:sz w:val="20"/>
        </w:rPr>
      </w:pPr>
      <w:r>
        <w:rPr>
          <w:rFonts w:ascii="Arial"/>
          <w:spacing w:val="-2"/>
          <w:sz w:val="20"/>
        </w:rPr>
        <w:t>3.209,38</w:t>
      </w:r>
    </w:p>
    <w:p w:rsidR="00977B9E" w:rsidRDefault="0042333D">
      <w:pPr>
        <w:spacing w:before="18"/>
        <w:ind w:left="155"/>
        <w:rPr>
          <w:rFonts w:ascii="Arial"/>
          <w:sz w:val="20"/>
        </w:rPr>
      </w:pPr>
      <w:r>
        <w:rPr>
          <w:rFonts w:ascii="Arial"/>
          <w:spacing w:val="-2"/>
          <w:sz w:val="20"/>
        </w:rPr>
        <w:t>3.209,38</w:t>
      </w:r>
    </w:p>
    <w:p w:rsidR="00977B9E" w:rsidRDefault="0042333D">
      <w:pPr>
        <w:spacing w:before="17"/>
        <w:ind w:left="155"/>
        <w:rPr>
          <w:rFonts w:ascii="Arial"/>
          <w:sz w:val="20"/>
        </w:rPr>
      </w:pPr>
      <w:r>
        <w:rPr>
          <w:rFonts w:ascii="Arial"/>
          <w:spacing w:val="-2"/>
          <w:sz w:val="20"/>
        </w:rPr>
        <w:t>3.209,38</w:t>
      </w:r>
    </w:p>
    <w:p w:rsidR="00977B9E" w:rsidRDefault="0042333D">
      <w:pPr>
        <w:spacing w:before="17"/>
        <w:ind w:left="155"/>
        <w:rPr>
          <w:rFonts w:ascii="Arial"/>
          <w:sz w:val="20"/>
        </w:rPr>
      </w:pPr>
      <w:r>
        <w:rPr>
          <w:rFonts w:ascii="Arial"/>
          <w:spacing w:val="-2"/>
          <w:sz w:val="20"/>
        </w:rPr>
        <w:t>3.209,38</w:t>
      </w:r>
    </w:p>
    <w:p w:rsidR="00977B9E" w:rsidRDefault="0042333D">
      <w:pPr>
        <w:spacing w:before="17"/>
        <w:ind w:left="155"/>
        <w:rPr>
          <w:rFonts w:ascii="Arial"/>
          <w:sz w:val="20"/>
        </w:rPr>
      </w:pPr>
      <w:r>
        <w:rPr>
          <w:rFonts w:ascii="Arial"/>
          <w:spacing w:val="-2"/>
          <w:sz w:val="20"/>
        </w:rPr>
        <w:t>3.209,38</w:t>
      </w:r>
    </w:p>
    <w:p w:rsidR="00977B9E" w:rsidRDefault="0042333D">
      <w:pPr>
        <w:spacing w:before="18"/>
        <w:ind w:left="155"/>
        <w:rPr>
          <w:rFonts w:ascii="Arial"/>
          <w:sz w:val="20"/>
        </w:rPr>
      </w:pPr>
      <w:r>
        <w:rPr>
          <w:rFonts w:ascii="Arial"/>
          <w:spacing w:val="-2"/>
          <w:sz w:val="20"/>
        </w:rPr>
        <w:t>3.209,38</w:t>
      </w:r>
    </w:p>
    <w:p w:rsidR="00977B9E" w:rsidRDefault="0042333D">
      <w:pPr>
        <w:spacing w:before="17"/>
        <w:ind w:left="155"/>
        <w:rPr>
          <w:rFonts w:ascii="Arial"/>
          <w:sz w:val="20"/>
        </w:rPr>
      </w:pPr>
      <w:r>
        <w:rPr>
          <w:rFonts w:ascii="Arial"/>
          <w:spacing w:val="-2"/>
          <w:sz w:val="20"/>
        </w:rPr>
        <w:t>3.209,38</w:t>
      </w:r>
    </w:p>
    <w:p w:rsidR="00977B9E" w:rsidRDefault="0042333D">
      <w:pPr>
        <w:spacing w:before="17"/>
        <w:ind w:left="155"/>
        <w:rPr>
          <w:rFonts w:ascii="Arial"/>
          <w:sz w:val="20"/>
        </w:rPr>
      </w:pPr>
      <w:r>
        <w:rPr>
          <w:rFonts w:ascii="Arial"/>
          <w:spacing w:val="-2"/>
          <w:sz w:val="20"/>
        </w:rPr>
        <w:t>3.101,34</w:t>
      </w:r>
    </w:p>
    <w:p w:rsidR="00977B9E" w:rsidRDefault="0042333D">
      <w:pPr>
        <w:spacing w:before="18"/>
        <w:ind w:left="155"/>
        <w:rPr>
          <w:rFonts w:ascii="Arial"/>
          <w:sz w:val="20"/>
        </w:rPr>
      </w:pPr>
      <w:r>
        <w:rPr>
          <w:rFonts w:ascii="Arial"/>
          <w:spacing w:val="-2"/>
          <w:sz w:val="20"/>
        </w:rPr>
        <w:t>3.101,34</w:t>
      </w:r>
    </w:p>
    <w:p w:rsidR="00977B9E" w:rsidRDefault="0042333D">
      <w:pPr>
        <w:spacing w:before="17"/>
        <w:ind w:left="155"/>
        <w:rPr>
          <w:rFonts w:ascii="Arial"/>
          <w:sz w:val="20"/>
        </w:rPr>
      </w:pPr>
      <w:r>
        <w:rPr>
          <w:rFonts w:ascii="Arial"/>
          <w:spacing w:val="-2"/>
          <w:sz w:val="20"/>
        </w:rPr>
        <w:t>3.101,34</w:t>
      </w:r>
    </w:p>
    <w:p w:rsidR="00977B9E" w:rsidRDefault="0042333D">
      <w:pPr>
        <w:spacing w:before="17"/>
        <w:ind w:left="155"/>
        <w:rPr>
          <w:rFonts w:ascii="Arial"/>
          <w:sz w:val="20"/>
        </w:rPr>
      </w:pPr>
      <w:r>
        <w:rPr>
          <w:rFonts w:ascii="Arial"/>
          <w:spacing w:val="-2"/>
          <w:sz w:val="20"/>
        </w:rPr>
        <w:t>3.101,34</w:t>
      </w:r>
    </w:p>
    <w:p w:rsidR="00977B9E" w:rsidRDefault="0042333D">
      <w:pPr>
        <w:spacing w:before="17"/>
        <w:ind w:left="155"/>
        <w:rPr>
          <w:rFonts w:ascii="Arial"/>
          <w:sz w:val="20"/>
        </w:rPr>
      </w:pPr>
      <w:r>
        <w:rPr>
          <w:rFonts w:ascii="Arial"/>
          <w:spacing w:val="-2"/>
          <w:sz w:val="20"/>
        </w:rPr>
        <w:t>3.101,34</w:t>
      </w:r>
    </w:p>
    <w:p w:rsidR="00977B9E" w:rsidRDefault="0042333D">
      <w:pPr>
        <w:spacing w:before="18"/>
        <w:ind w:left="155"/>
        <w:rPr>
          <w:rFonts w:ascii="Arial"/>
          <w:sz w:val="20"/>
        </w:rPr>
      </w:pPr>
      <w:r>
        <w:rPr>
          <w:rFonts w:ascii="Arial"/>
          <w:spacing w:val="-2"/>
          <w:sz w:val="20"/>
        </w:rPr>
        <w:t>3.101,34</w:t>
      </w:r>
    </w:p>
    <w:p w:rsidR="00977B9E" w:rsidRDefault="0042333D">
      <w:pPr>
        <w:spacing w:before="17"/>
        <w:ind w:left="155"/>
        <w:rPr>
          <w:rFonts w:ascii="Arial"/>
          <w:sz w:val="20"/>
        </w:rPr>
      </w:pPr>
      <w:r>
        <w:rPr>
          <w:rFonts w:ascii="Arial"/>
          <w:spacing w:val="-2"/>
          <w:sz w:val="20"/>
        </w:rPr>
        <w:t>3.101,34</w:t>
      </w:r>
    </w:p>
    <w:p w:rsidR="00977B9E" w:rsidRDefault="0042333D">
      <w:pPr>
        <w:spacing w:before="18"/>
        <w:ind w:left="155"/>
        <w:rPr>
          <w:rFonts w:ascii="Arial"/>
          <w:sz w:val="20"/>
        </w:rPr>
      </w:pPr>
      <w:r>
        <w:rPr>
          <w:rFonts w:ascii="Arial"/>
          <w:spacing w:val="-2"/>
          <w:sz w:val="20"/>
        </w:rPr>
        <w:t>3.101,34</w:t>
      </w:r>
    </w:p>
    <w:p w:rsidR="00977B9E" w:rsidRDefault="0042333D">
      <w:pPr>
        <w:spacing w:before="17"/>
        <w:ind w:left="155"/>
        <w:rPr>
          <w:rFonts w:ascii="Arial"/>
          <w:sz w:val="20"/>
        </w:rPr>
      </w:pPr>
      <w:r>
        <w:rPr>
          <w:rFonts w:ascii="Arial"/>
          <w:spacing w:val="-2"/>
          <w:sz w:val="20"/>
        </w:rPr>
        <w:t>3.101,34</w:t>
      </w:r>
    </w:p>
    <w:p w:rsidR="00977B9E" w:rsidRDefault="0042333D">
      <w:pPr>
        <w:spacing w:before="17"/>
        <w:ind w:left="155"/>
        <w:rPr>
          <w:rFonts w:ascii="Arial"/>
          <w:sz w:val="20"/>
        </w:rPr>
      </w:pPr>
      <w:r>
        <w:rPr>
          <w:rFonts w:ascii="Arial"/>
          <w:spacing w:val="-2"/>
          <w:sz w:val="20"/>
        </w:rPr>
        <w:t>3.101,34</w:t>
      </w:r>
    </w:p>
    <w:p w:rsidR="00977B9E" w:rsidRDefault="0042333D">
      <w:pPr>
        <w:spacing w:before="17"/>
        <w:ind w:left="155"/>
        <w:rPr>
          <w:rFonts w:ascii="Arial"/>
          <w:sz w:val="20"/>
        </w:rPr>
      </w:pPr>
      <w:r>
        <w:rPr>
          <w:rFonts w:ascii="Arial"/>
          <w:spacing w:val="-2"/>
          <w:sz w:val="20"/>
        </w:rPr>
        <w:t>2.724,88</w:t>
      </w:r>
    </w:p>
    <w:p w:rsidR="00977B9E" w:rsidRDefault="0042333D">
      <w:pPr>
        <w:spacing w:before="17"/>
        <w:ind w:left="155"/>
        <w:rPr>
          <w:rFonts w:ascii="Arial"/>
          <w:sz w:val="20"/>
        </w:rPr>
      </w:pPr>
      <w:r>
        <w:rPr>
          <w:rFonts w:ascii="Arial"/>
          <w:spacing w:val="-2"/>
          <w:sz w:val="20"/>
        </w:rPr>
        <w:t>2.724,88</w:t>
      </w:r>
    </w:p>
    <w:p w:rsidR="00977B9E" w:rsidRDefault="0042333D">
      <w:pPr>
        <w:spacing w:line="177" w:lineRule="exact"/>
        <w:ind w:left="155"/>
        <w:rPr>
          <w:rFonts w:ascii="Arial"/>
          <w:sz w:val="20"/>
        </w:rPr>
      </w:pPr>
      <w:r>
        <w:br w:type="column"/>
      </w:r>
      <w:r>
        <w:rPr>
          <w:rFonts w:ascii="Arial"/>
          <w:spacing w:val="-2"/>
          <w:sz w:val="20"/>
        </w:rPr>
        <w:t>90,28</w:t>
      </w:r>
    </w:p>
    <w:p w:rsidR="00977B9E" w:rsidRDefault="0042333D">
      <w:pPr>
        <w:spacing w:before="17"/>
        <w:ind w:left="155"/>
        <w:rPr>
          <w:rFonts w:ascii="Arial"/>
          <w:sz w:val="20"/>
        </w:rPr>
      </w:pPr>
      <w:r>
        <w:rPr>
          <w:rFonts w:ascii="Arial"/>
          <w:spacing w:val="-2"/>
          <w:sz w:val="20"/>
        </w:rPr>
        <w:t>77,10</w:t>
      </w:r>
    </w:p>
    <w:p w:rsidR="00977B9E" w:rsidRDefault="0042333D">
      <w:pPr>
        <w:spacing w:before="17"/>
        <w:ind w:left="155"/>
        <w:rPr>
          <w:rFonts w:ascii="Arial"/>
          <w:sz w:val="20"/>
        </w:rPr>
      </w:pPr>
      <w:r>
        <w:rPr>
          <w:rFonts w:ascii="Arial"/>
          <w:spacing w:val="-2"/>
          <w:sz w:val="20"/>
        </w:rPr>
        <w:t>77,10</w:t>
      </w:r>
    </w:p>
    <w:p w:rsidR="00977B9E" w:rsidRDefault="0042333D">
      <w:pPr>
        <w:spacing w:before="17"/>
        <w:ind w:left="155"/>
        <w:rPr>
          <w:rFonts w:ascii="Arial"/>
          <w:sz w:val="20"/>
        </w:rPr>
      </w:pPr>
      <w:r>
        <w:rPr>
          <w:rFonts w:ascii="Arial"/>
          <w:spacing w:val="-2"/>
          <w:sz w:val="20"/>
        </w:rPr>
        <w:t>77,10</w:t>
      </w:r>
    </w:p>
    <w:p w:rsidR="00977B9E" w:rsidRDefault="0042333D">
      <w:pPr>
        <w:spacing w:before="18"/>
        <w:ind w:left="155"/>
        <w:rPr>
          <w:rFonts w:ascii="Arial"/>
          <w:sz w:val="20"/>
        </w:rPr>
      </w:pPr>
      <w:r>
        <w:rPr>
          <w:rFonts w:ascii="Arial"/>
          <w:spacing w:val="-2"/>
          <w:sz w:val="20"/>
        </w:rPr>
        <w:t>77,10</w:t>
      </w:r>
    </w:p>
    <w:p w:rsidR="00977B9E" w:rsidRDefault="0042333D">
      <w:pPr>
        <w:spacing w:before="17"/>
        <w:ind w:left="155"/>
        <w:rPr>
          <w:rFonts w:ascii="Arial"/>
          <w:sz w:val="20"/>
        </w:rPr>
      </w:pPr>
      <w:r>
        <w:rPr>
          <w:rFonts w:ascii="Arial"/>
          <w:spacing w:val="-2"/>
          <w:sz w:val="20"/>
        </w:rPr>
        <w:t>77,10</w:t>
      </w:r>
    </w:p>
    <w:p w:rsidR="00977B9E" w:rsidRDefault="0042333D">
      <w:pPr>
        <w:spacing w:before="17"/>
        <w:ind w:left="155"/>
        <w:rPr>
          <w:rFonts w:ascii="Arial"/>
          <w:sz w:val="20"/>
        </w:rPr>
      </w:pPr>
      <w:r>
        <w:rPr>
          <w:rFonts w:ascii="Arial"/>
          <w:spacing w:val="-2"/>
          <w:sz w:val="20"/>
        </w:rPr>
        <w:t>75,79</w:t>
      </w:r>
    </w:p>
    <w:p w:rsidR="00977B9E" w:rsidRDefault="0042333D">
      <w:pPr>
        <w:spacing w:before="17"/>
        <w:ind w:left="155"/>
        <w:rPr>
          <w:rFonts w:ascii="Arial"/>
          <w:sz w:val="20"/>
        </w:rPr>
      </w:pPr>
      <w:r>
        <w:rPr>
          <w:rFonts w:ascii="Arial"/>
          <w:spacing w:val="-2"/>
          <w:sz w:val="20"/>
        </w:rPr>
        <w:t>72,25</w:t>
      </w:r>
    </w:p>
    <w:p w:rsidR="00977B9E" w:rsidRDefault="0042333D">
      <w:pPr>
        <w:spacing w:before="18"/>
        <w:ind w:left="155"/>
        <w:rPr>
          <w:rFonts w:ascii="Arial"/>
          <w:sz w:val="20"/>
        </w:rPr>
      </w:pPr>
      <w:r>
        <w:rPr>
          <w:rFonts w:ascii="Arial"/>
          <w:spacing w:val="-2"/>
          <w:sz w:val="20"/>
        </w:rPr>
        <w:t>70,62</w:t>
      </w:r>
    </w:p>
    <w:p w:rsidR="00977B9E" w:rsidRDefault="0042333D">
      <w:pPr>
        <w:spacing w:before="17"/>
        <w:ind w:left="155"/>
        <w:rPr>
          <w:rFonts w:ascii="Arial"/>
          <w:sz w:val="20"/>
        </w:rPr>
      </w:pPr>
      <w:r>
        <w:rPr>
          <w:rFonts w:ascii="Arial"/>
          <w:spacing w:val="-2"/>
          <w:sz w:val="20"/>
        </w:rPr>
        <w:t>70,62</w:t>
      </w:r>
    </w:p>
    <w:p w:rsidR="00977B9E" w:rsidRDefault="0042333D">
      <w:pPr>
        <w:spacing w:before="17"/>
        <w:ind w:left="155"/>
        <w:rPr>
          <w:rFonts w:ascii="Arial"/>
          <w:sz w:val="20"/>
        </w:rPr>
      </w:pPr>
      <w:r>
        <w:rPr>
          <w:rFonts w:ascii="Arial"/>
          <w:spacing w:val="-2"/>
          <w:sz w:val="20"/>
        </w:rPr>
        <w:t>70,62</w:t>
      </w:r>
    </w:p>
    <w:p w:rsidR="00977B9E" w:rsidRDefault="0042333D">
      <w:pPr>
        <w:spacing w:before="18"/>
        <w:ind w:left="155"/>
        <w:rPr>
          <w:rFonts w:ascii="Arial"/>
          <w:sz w:val="20"/>
        </w:rPr>
      </w:pPr>
      <w:r>
        <w:rPr>
          <w:rFonts w:ascii="Arial"/>
          <w:spacing w:val="-2"/>
          <w:sz w:val="20"/>
        </w:rPr>
        <w:t>70,62</w:t>
      </w:r>
    </w:p>
    <w:p w:rsidR="00977B9E" w:rsidRDefault="0042333D">
      <w:pPr>
        <w:spacing w:before="17"/>
        <w:ind w:left="155"/>
        <w:rPr>
          <w:rFonts w:ascii="Arial"/>
          <w:sz w:val="20"/>
        </w:rPr>
      </w:pPr>
      <w:r>
        <w:rPr>
          <w:rFonts w:ascii="Arial"/>
          <w:spacing w:val="-2"/>
          <w:sz w:val="20"/>
        </w:rPr>
        <w:t>70,62</w:t>
      </w:r>
    </w:p>
    <w:p w:rsidR="00977B9E" w:rsidRDefault="0042333D">
      <w:pPr>
        <w:spacing w:before="17"/>
        <w:ind w:left="155"/>
        <w:rPr>
          <w:rFonts w:ascii="Arial"/>
          <w:sz w:val="20"/>
        </w:rPr>
      </w:pPr>
      <w:r>
        <w:rPr>
          <w:rFonts w:ascii="Arial"/>
          <w:spacing w:val="-2"/>
          <w:sz w:val="20"/>
        </w:rPr>
        <w:t>70,62</w:t>
      </w:r>
    </w:p>
    <w:p w:rsidR="00977B9E" w:rsidRDefault="0042333D">
      <w:pPr>
        <w:spacing w:before="17"/>
        <w:ind w:left="155"/>
        <w:rPr>
          <w:rFonts w:ascii="Arial"/>
          <w:sz w:val="20"/>
        </w:rPr>
      </w:pPr>
      <w:r>
        <w:rPr>
          <w:rFonts w:ascii="Arial"/>
          <w:spacing w:val="-2"/>
          <w:sz w:val="20"/>
        </w:rPr>
        <w:t>70,62</w:t>
      </w:r>
    </w:p>
    <w:p w:rsidR="00977B9E" w:rsidRDefault="0042333D">
      <w:pPr>
        <w:spacing w:before="18"/>
        <w:ind w:left="155"/>
        <w:rPr>
          <w:rFonts w:ascii="Arial"/>
          <w:sz w:val="20"/>
        </w:rPr>
      </w:pPr>
      <w:r>
        <w:rPr>
          <w:rFonts w:ascii="Arial"/>
          <w:spacing w:val="-2"/>
          <w:sz w:val="20"/>
        </w:rPr>
        <w:t>70,62</w:t>
      </w:r>
    </w:p>
    <w:p w:rsidR="00977B9E" w:rsidRDefault="0042333D">
      <w:pPr>
        <w:spacing w:before="17"/>
        <w:ind w:left="155"/>
        <w:rPr>
          <w:rFonts w:ascii="Arial"/>
          <w:sz w:val="20"/>
        </w:rPr>
      </w:pPr>
      <w:r>
        <w:rPr>
          <w:rFonts w:ascii="Arial"/>
          <w:spacing w:val="-2"/>
          <w:sz w:val="20"/>
        </w:rPr>
        <w:t>70,62</w:t>
      </w:r>
    </w:p>
    <w:p w:rsidR="00977B9E" w:rsidRDefault="0042333D">
      <w:pPr>
        <w:spacing w:before="17"/>
        <w:ind w:left="155"/>
        <w:rPr>
          <w:rFonts w:ascii="Arial"/>
          <w:sz w:val="20"/>
        </w:rPr>
      </w:pPr>
      <w:r>
        <w:rPr>
          <w:rFonts w:ascii="Arial"/>
          <w:spacing w:val="-2"/>
          <w:sz w:val="20"/>
        </w:rPr>
        <w:t>68,24</w:t>
      </w:r>
    </w:p>
    <w:p w:rsidR="00977B9E" w:rsidRDefault="0042333D">
      <w:pPr>
        <w:spacing w:before="18"/>
        <w:ind w:left="155"/>
        <w:rPr>
          <w:rFonts w:ascii="Arial"/>
          <w:sz w:val="20"/>
        </w:rPr>
      </w:pPr>
      <w:r>
        <w:rPr>
          <w:rFonts w:ascii="Arial"/>
          <w:spacing w:val="-2"/>
          <w:sz w:val="20"/>
        </w:rPr>
        <w:t>68,24</w:t>
      </w:r>
    </w:p>
    <w:p w:rsidR="00977B9E" w:rsidRDefault="0042333D">
      <w:pPr>
        <w:spacing w:before="17"/>
        <w:ind w:left="155"/>
        <w:rPr>
          <w:rFonts w:ascii="Arial"/>
          <w:sz w:val="20"/>
        </w:rPr>
      </w:pPr>
      <w:r>
        <w:rPr>
          <w:rFonts w:ascii="Arial"/>
          <w:spacing w:val="-2"/>
          <w:sz w:val="20"/>
        </w:rPr>
        <w:t>68,24</w:t>
      </w:r>
    </w:p>
    <w:p w:rsidR="00977B9E" w:rsidRDefault="0042333D">
      <w:pPr>
        <w:spacing w:before="17"/>
        <w:ind w:left="155"/>
        <w:rPr>
          <w:rFonts w:ascii="Arial"/>
          <w:sz w:val="20"/>
        </w:rPr>
      </w:pPr>
      <w:r>
        <w:rPr>
          <w:rFonts w:ascii="Arial"/>
          <w:spacing w:val="-2"/>
          <w:sz w:val="20"/>
        </w:rPr>
        <w:t>68,24</w:t>
      </w:r>
    </w:p>
    <w:p w:rsidR="00977B9E" w:rsidRDefault="0042333D">
      <w:pPr>
        <w:spacing w:before="17"/>
        <w:ind w:left="155"/>
        <w:rPr>
          <w:rFonts w:ascii="Arial"/>
          <w:sz w:val="20"/>
        </w:rPr>
      </w:pPr>
      <w:r>
        <w:rPr>
          <w:rFonts w:ascii="Arial"/>
          <w:spacing w:val="-2"/>
          <w:sz w:val="20"/>
        </w:rPr>
        <w:t>68,24</w:t>
      </w:r>
    </w:p>
    <w:p w:rsidR="00977B9E" w:rsidRDefault="0042333D">
      <w:pPr>
        <w:spacing w:before="18"/>
        <w:ind w:left="155"/>
        <w:rPr>
          <w:rFonts w:ascii="Arial"/>
          <w:sz w:val="20"/>
        </w:rPr>
      </w:pPr>
      <w:r>
        <w:rPr>
          <w:rFonts w:ascii="Arial"/>
          <w:spacing w:val="-2"/>
          <w:sz w:val="20"/>
        </w:rPr>
        <w:t>68,24</w:t>
      </w:r>
    </w:p>
    <w:p w:rsidR="00977B9E" w:rsidRDefault="0042333D">
      <w:pPr>
        <w:spacing w:before="17"/>
        <w:ind w:left="155"/>
        <w:rPr>
          <w:rFonts w:ascii="Arial"/>
          <w:sz w:val="20"/>
        </w:rPr>
      </w:pPr>
      <w:r>
        <w:rPr>
          <w:rFonts w:ascii="Arial"/>
          <w:spacing w:val="-2"/>
          <w:sz w:val="20"/>
        </w:rPr>
        <w:t>68,24</w:t>
      </w:r>
    </w:p>
    <w:p w:rsidR="00977B9E" w:rsidRDefault="0042333D">
      <w:pPr>
        <w:spacing w:before="18"/>
        <w:ind w:left="155"/>
        <w:rPr>
          <w:rFonts w:ascii="Arial"/>
          <w:sz w:val="20"/>
        </w:rPr>
      </w:pPr>
      <w:r>
        <w:rPr>
          <w:rFonts w:ascii="Arial"/>
          <w:spacing w:val="-2"/>
          <w:sz w:val="20"/>
        </w:rPr>
        <w:t>68,24</w:t>
      </w:r>
    </w:p>
    <w:p w:rsidR="00977B9E" w:rsidRDefault="0042333D">
      <w:pPr>
        <w:spacing w:before="17"/>
        <w:ind w:left="155"/>
        <w:rPr>
          <w:rFonts w:ascii="Arial"/>
          <w:sz w:val="20"/>
        </w:rPr>
      </w:pPr>
      <w:r>
        <w:rPr>
          <w:rFonts w:ascii="Arial"/>
          <w:spacing w:val="-2"/>
          <w:sz w:val="20"/>
        </w:rPr>
        <w:t>68,24</w:t>
      </w:r>
    </w:p>
    <w:p w:rsidR="00977B9E" w:rsidRDefault="0042333D">
      <w:pPr>
        <w:spacing w:before="17"/>
        <w:ind w:left="155"/>
        <w:rPr>
          <w:rFonts w:ascii="Arial"/>
          <w:sz w:val="20"/>
        </w:rPr>
      </w:pPr>
      <w:r>
        <w:rPr>
          <w:rFonts w:ascii="Arial"/>
          <w:spacing w:val="-2"/>
          <w:sz w:val="20"/>
        </w:rPr>
        <w:t>68,24</w:t>
      </w:r>
    </w:p>
    <w:p w:rsidR="00977B9E" w:rsidRDefault="0042333D">
      <w:pPr>
        <w:spacing w:before="17"/>
        <w:ind w:left="155"/>
        <w:rPr>
          <w:rFonts w:ascii="Arial"/>
          <w:sz w:val="20"/>
        </w:rPr>
      </w:pPr>
      <w:r>
        <w:rPr>
          <w:rFonts w:ascii="Arial"/>
          <w:spacing w:val="-2"/>
          <w:sz w:val="20"/>
        </w:rPr>
        <w:t>59,96</w:t>
      </w:r>
    </w:p>
    <w:p w:rsidR="00977B9E" w:rsidRDefault="0042333D">
      <w:pPr>
        <w:spacing w:before="17"/>
        <w:ind w:left="155"/>
        <w:rPr>
          <w:rFonts w:ascii="Arial"/>
          <w:sz w:val="20"/>
        </w:rPr>
      </w:pPr>
      <w:r>
        <w:rPr>
          <w:rFonts w:ascii="Arial"/>
          <w:spacing w:val="-2"/>
          <w:sz w:val="20"/>
        </w:rPr>
        <w:t>59,96</w:t>
      </w:r>
    </w:p>
    <w:p w:rsidR="00977B9E" w:rsidRDefault="0042333D">
      <w:pPr>
        <w:spacing w:line="177" w:lineRule="exact"/>
        <w:ind w:left="155"/>
        <w:rPr>
          <w:rFonts w:ascii="Arial"/>
          <w:sz w:val="20"/>
        </w:rPr>
      </w:pPr>
      <w:r>
        <w:br w:type="column"/>
      </w: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8"/>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before="17"/>
        <w:ind w:left="155"/>
        <w:rPr>
          <w:rFonts w:ascii="Arial"/>
          <w:sz w:val="20"/>
        </w:rPr>
      </w:pPr>
      <w:r>
        <w:rPr>
          <w:rFonts w:ascii="Arial"/>
          <w:spacing w:val="-4"/>
          <w:sz w:val="20"/>
        </w:rPr>
        <w:t>2,50%</w:t>
      </w:r>
    </w:p>
    <w:p w:rsidR="00977B9E" w:rsidRDefault="0042333D">
      <w:pPr>
        <w:spacing w:line="177" w:lineRule="exact"/>
        <w:ind w:left="126"/>
        <w:rPr>
          <w:rFonts w:ascii="Arial"/>
          <w:sz w:val="20"/>
        </w:rPr>
      </w:pPr>
      <w:r>
        <w:br w:type="column"/>
      </w:r>
      <w:r>
        <w:rPr>
          <w:rFonts w:ascii="Arial"/>
          <w:sz w:val="20"/>
        </w:rPr>
        <w:t>70,0873</w:t>
      </w:r>
      <w:r>
        <w:rPr>
          <w:rFonts w:ascii="Arial"/>
          <w:spacing w:val="23"/>
          <w:sz w:val="20"/>
        </w:rPr>
        <w:t xml:space="preserve"> </w:t>
      </w:r>
      <w:r>
        <w:rPr>
          <w:rFonts w:ascii="Arial"/>
          <w:spacing w:val="-2"/>
          <w:sz w:val="20"/>
        </w:rPr>
        <w:t>4.205,24</w:t>
      </w:r>
    </w:p>
    <w:p w:rsidR="00977B9E" w:rsidRDefault="0042333D">
      <w:pPr>
        <w:spacing w:before="17"/>
        <w:ind w:left="126"/>
        <w:rPr>
          <w:rFonts w:ascii="Arial"/>
          <w:sz w:val="20"/>
        </w:rPr>
      </w:pPr>
      <w:r>
        <w:rPr>
          <w:rFonts w:ascii="Arial"/>
          <w:sz w:val="20"/>
        </w:rPr>
        <w:t>59,8589</w:t>
      </w:r>
      <w:r>
        <w:rPr>
          <w:rFonts w:ascii="Arial"/>
          <w:spacing w:val="23"/>
          <w:sz w:val="20"/>
        </w:rPr>
        <w:t xml:space="preserve"> </w:t>
      </w:r>
      <w:r>
        <w:rPr>
          <w:rFonts w:ascii="Arial"/>
          <w:spacing w:val="-2"/>
          <w:sz w:val="20"/>
        </w:rPr>
        <w:t>3.591,53</w:t>
      </w:r>
    </w:p>
    <w:p w:rsidR="00977B9E" w:rsidRDefault="0042333D">
      <w:pPr>
        <w:spacing w:before="17"/>
        <w:ind w:left="126"/>
        <w:rPr>
          <w:rFonts w:ascii="Arial"/>
          <w:sz w:val="20"/>
        </w:rPr>
      </w:pPr>
      <w:r>
        <w:rPr>
          <w:rFonts w:ascii="Arial"/>
          <w:sz w:val="20"/>
        </w:rPr>
        <w:t>59,8589</w:t>
      </w:r>
      <w:r>
        <w:rPr>
          <w:rFonts w:ascii="Arial"/>
          <w:spacing w:val="23"/>
          <w:sz w:val="20"/>
        </w:rPr>
        <w:t xml:space="preserve"> </w:t>
      </w:r>
      <w:r>
        <w:rPr>
          <w:rFonts w:ascii="Arial"/>
          <w:spacing w:val="-2"/>
          <w:sz w:val="20"/>
        </w:rPr>
        <w:t>3.591,53</w:t>
      </w:r>
    </w:p>
    <w:p w:rsidR="00977B9E" w:rsidRDefault="0042333D">
      <w:pPr>
        <w:spacing w:before="17"/>
        <w:ind w:left="126"/>
        <w:rPr>
          <w:rFonts w:ascii="Arial"/>
          <w:sz w:val="20"/>
        </w:rPr>
      </w:pPr>
      <w:r>
        <w:rPr>
          <w:rFonts w:ascii="Arial"/>
          <w:sz w:val="20"/>
        </w:rPr>
        <w:t>59,8589</w:t>
      </w:r>
      <w:r>
        <w:rPr>
          <w:rFonts w:ascii="Arial"/>
          <w:spacing w:val="23"/>
          <w:sz w:val="20"/>
        </w:rPr>
        <w:t xml:space="preserve"> </w:t>
      </w:r>
      <w:r>
        <w:rPr>
          <w:rFonts w:ascii="Arial"/>
          <w:spacing w:val="-2"/>
          <w:sz w:val="20"/>
        </w:rPr>
        <w:t>3.591,53</w:t>
      </w:r>
    </w:p>
    <w:p w:rsidR="00977B9E" w:rsidRDefault="0042333D">
      <w:pPr>
        <w:spacing w:before="18"/>
        <w:ind w:left="126"/>
        <w:rPr>
          <w:rFonts w:ascii="Arial"/>
          <w:sz w:val="20"/>
        </w:rPr>
      </w:pPr>
      <w:r>
        <w:rPr>
          <w:rFonts w:ascii="Arial"/>
          <w:sz w:val="20"/>
        </w:rPr>
        <w:t>59,8589</w:t>
      </w:r>
      <w:r>
        <w:rPr>
          <w:rFonts w:ascii="Arial"/>
          <w:spacing w:val="23"/>
          <w:sz w:val="20"/>
        </w:rPr>
        <w:t xml:space="preserve"> </w:t>
      </w:r>
      <w:r>
        <w:rPr>
          <w:rFonts w:ascii="Arial"/>
          <w:spacing w:val="-2"/>
          <w:sz w:val="20"/>
        </w:rPr>
        <w:t>3.591,53</w:t>
      </w:r>
    </w:p>
    <w:p w:rsidR="00977B9E" w:rsidRDefault="0042333D">
      <w:pPr>
        <w:spacing w:before="17"/>
        <w:ind w:left="126"/>
        <w:rPr>
          <w:rFonts w:ascii="Arial"/>
          <w:sz w:val="20"/>
        </w:rPr>
      </w:pPr>
      <w:r>
        <w:rPr>
          <w:rFonts w:ascii="Arial"/>
          <w:sz w:val="20"/>
        </w:rPr>
        <w:t>59,8589</w:t>
      </w:r>
      <w:r>
        <w:rPr>
          <w:rFonts w:ascii="Arial"/>
          <w:spacing w:val="23"/>
          <w:sz w:val="20"/>
        </w:rPr>
        <w:t xml:space="preserve"> </w:t>
      </w:r>
      <w:r>
        <w:rPr>
          <w:rFonts w:ascii="Arial"/>
          <w:spacing w:val="-2"/>
          <w:sz w:val="20"/>
        </w:rPr>
        <w:t>3.591,53</w:t>
      </w:r>
    </w:p>
    <w:p w:rsidR="00977B9E" w:rsidRDefault="0042333D">
      <w:pPr>
        <w:spacing w:before="17"/>
        <w:ind w:left="126"/>
        <w:rPr>
          <w:rFonts w:ascii="Arial"/>
          <w:sz w:val="20"/>
        </w:rPr>
      </w:pPr>
      <w:r>
        <w:rPr>
          <w:rFonts w:ascii="Arial"/>
          <w:sz w:val="20"/>
        </w:rPr>
        <w:t>58,8422</w:t>
      </w:r>
      <w:r>
        <w:rPr>
          <w:rFonts w:ascii="Arial"/>
          <w:spacing w:val="23"/>
          <w:sz w:val="20"/>
        </w:rPr>
        <w:t xml:space="preserve"> </w:t>
      </w:r>
      <w:r>
        <w:rPr>
          <w:rFonts w:ascii="Arial"/>
          <w:spacing w:val="-2"/>
          <w:sz w:val="20"/>
        </w:rPr>
        <w:t>3.530,53</w:t>
      </w:r>
    </w:p>
    <w:p w:rsidR="00977B9E" w:rsidRDefault="0042333D">
      <w:pPr>
        <w:spacing w:before="17"/>
        <w:ind w:left="126"/>
        <w:rPr>
          <w:rFonts w:ascii="Arial"/>
          <w:sz w:val="20"/>
        </w:rPr>
      </w:pPr>
      <w:r>
        <w:rPr>
          <w:rFonts w:ascii="Arial"/>
          <w:sz w:val="20"/>
        </w:rPr>
        <w:t>56,0941</w:t>
      </w:r>
      <w:r>
        <w:rPr>
          <w:rFonts w:ascii="Arial"/>
          <w:spacing w:val="23"/>
          <w:sz w:val="20"/>
        </w:rPr>
        <w:t xml:space="preserve"> </w:t>
      </w:r>
      <w:r>
        <w:rPr>
          <w:rFonts w:ascii="Arial"/>
          <w:spacing w:val="-2"/>
          <w:sz w:val="20"/>
        </w:rPr>
        <w:t>3.365,64</w:t>
      </w:r>
    </w:p>
    <w:p w:rsidR="00977B9E" w:rsidRDefault="0042333D">
      <w:pPr>
        <w:spacing w:before="18"/>
        <w:ind w:left="126"/>
        <w:rPr>
          <w:rFonts w:ascii="Arial"/>
          <w:sz w:val="20"/>
        </w:rPr>
      </w:pPr>
      <w:r>
        <w:rPr>
          <w:rFonts w:ascii="Arial"/>
          <w:sz w:val="20"/>
        </w:rPr>
        <w:t>54,8269</w:t>
      </w:r>
      <w:r>
        <w:rPr>
          <w:rFonts w:ascii="Arial"/>
          <w:spacing w:val="23"/>
          <w:sz w:val="20"/>
        </w:rPr>
        <w:t xml:space="preserve"> </w:t>
      </w:r>
      <w:r>
        <w:rPr>
          <w:rFonts w:ascii="Arial"/>
          <w:spacing w:val="-2"/>
          <w:sz w:val="20"/>
        </w:rPr>
        <w:t>3.289,62</w:t>
      </w:r>
    </w:p>
    <w:p w:rsidR="00977B9E" w:rsidRDefault="0042333D">
      <w:pPr>
        <w:spacing w:before="17"/>
        <w:ind w:left="126"/>
        <w:rPr>
          <w:rFonts w:ascii="Arial"/>
          <w:sz w:val="20"/>
        </w:rPr>
      </w:pPr>
      <w:r>
        <w:rPr>
          <w:rFonts w:ascii="Arial"/>
          <w:sz w:val="20"/>
        </w:rPr>
        <w:t>54,8269</w:t>
      </w:r>
      <w:r>
        <w:rPr>
          <w:rFonts w:ascii="Arial"/>
          <w:spacing w:val="23"/>
          <w:sz w:val="20"/>
        </w:rPr>
        <w:t xml:space="preserve"> </w:t>
      </w:r>
      <w:r>
        <w:rPr>
          <w:rFonts w:ascii="Arial"/>
          <w:spacing w:val="-2"/>
          <w:sz w:val="20"/>
        </w:rPr>
        <w:t>3.289,62</w:t>
      </w:r>
    </w:p>
    <w:p w:rsidR="00977B9E" w:rsidRDefault="0042333D">
      <w:pPr>
        <w:spacing w:before="17"/>
        <w:ind w:left="126"/>
        <w:rPr>
          <w:rFonts w:ascii="Arial"/>
          <w:sz w:val="20"/>
        </w:rPr>
      </w:pPr>
      <w:r>
        <w:rPr>
          <w:rFonts w:ascii="Arial"/>
          <w:sz w:val="20"/>
        </w:rPr>
        <w:t>54,8269</w:t>
      </w:r>
      <w:r>
        <w:rPr>
          <w:rFonts w:ascii="Arial"/>
          <w:spacing w:val="23"/>
          <w:sz w:val="20"/>
        </w:rPr>
        <w:t xml:space="preserve"> </w:t>
      </w:r>
      <w:r>
        <w:rPr>
          <w:rFonts w:ascii="Arial"/>
          <w:spacing w:val="-2"/>
          <w:sz w:val="20"/>
        </w:rPr>
        <w:t>3.289,62</w:t>
      </w:r>
    </w:p>
    <w:p w:rsidR="00977B9E" w:rsidRDefault="0042333D">
      <w:pPr>
        <w:spacing w:before="18"/>
        <w:ind w:left="126"/>
        <w:rPr>
          <w:rFonts w:ascii="Arial"/>
          <w:sz w:val="20"/>
        </w:rPr>
      </w:pPr>
      <w:r>
        <w:rPr>
          <w:rFonts w:ascii="Arial"/>
          <w:sz w:val="20"/>
        </w:rPr>
        <w:t>54,8269</w:t>
      </w:r>
      <w:r>
        <w:rPr>
          <w:rFonts w:ascii="Arial"/>
          <w:spacing w:val="23"/>
          <w:sz w:val="20"/>
        </w:rPr>
        <w:t xml:space="preserve"> </w:t>
      </w:r>
      <w:r>
        <w:rPr>
          <w:rFonts w:ascii="Arial"/>
          <w:spacing w:val="-2"/>
          <w:sz w:val="20"/>
        </w:rPr>
        <w:t>3.289,62</w:t>
      </w:r>
    </w:p>
    <w:p w:rsidR="00977B9E" w:rsidRDefault="0042333D">
      <w:pPr>
        <w:spacing w:before="17"/>
        <w:ind w:left="126"/>
        <w:rPr>
          <w:rFonts w:ascii="Arial"/>
          <w:sz w:val="20"/>
        </w:rPr>
      </w:pPr>
      <w:r>
        <w:rPr>
          <w:rFonts w:ascii="Arial"/>
          <w:sz w:val="20"/>
        </w:rPr>
        <w:t>54,8269</w:t>
      </w:r>
      <w:r>
        <w:rPr>
          <w:rFonts w:ascii="Arial"/>
          <w:spacing w:val="23"/>
          <w:sz w:val="20"/>
        </w:rPr>
        <w:t xml:space="preserve"> </w:t>
      </w:r>
      <w:r>
        <w:rPr>
          <w:rFonts w:ascii="Arial"/>
          <w:spacing w:val="-2"/>
          <w:sz w:val="20"/>
        </w:rPr>
        <w:t>3.289,62</w:t>
      </w:r>
    </w:p>
    <w:p w:rsidR="00977B9E" w:rsidRDefault="0042333D">
      <w:pPr>
        <w:spacing w:before="17"/>
        <w:ind w:left="126"/>
        <w:rPr>
          <w:rFonts w:ascii="Arial"/>
          <w:sz w:val="20"/>
        </w:rPr>
      </w:pPr>
      <w:r>
        <w:rPr>
          <w:rFonts w:ascii="Arial"/>
          <w:sz w:val="20"/>
        </w:rPr>
        <w:t>54,8269</w:t>
      </w:r>
      <w:r>
        <w:rPr>
          <w:rFonts w:ascii="Arial"/>
          <w:spacing w:val="23"/>
          <w:sz w:val="20"/>
        </w:rPr>
        <w:t xml:space="preserve"> </w:t>
      </w:r>
      <w:r>
        <w:rPr>
          <w:rFonts w:ascii="Arial"/>
          <w:spacing w:val="-2"/>
          <w:sz w:val="20"/>
        </w:rPr>
        <w:t>3.289,62</w:t>
      </w:r>
    </w:p>
    <w:p w:rsidR="00977B9E" w:rsidRDefault="0042333D">
      <w:pPr>
        <w:spacing w:before="17"/>
        <w:ind w:left="126"/>
        <w:rPr>
          <w:rFonts w:ascii="Arial"/>
          <w:sz w:val="20"/>
        </w:rPr>
      </w:pPr>
      <w:r>
        <w:rPr>
          <w:rFonts w:ascii="Arial"/>
          <w:sz w:val="20"/>
        </w:rPr>
        <w:t>54,8269</w:t>
      </w:r>
      <w:r>
        <w:rPr>
          <w:rFonts w:ascii="Arial"/>
          <w:spacing w:val="23"/>
          <w:sz w:val="20"/>
        </w:rPr>
        <w:t xml:space="preserve"> </w:t>
      </w:r>
      <w:r>
        <w:rPr>
          <w:rFonts w:ascii="Arial"/>
          <w:spacing w:val="-2"/>
          <w:sz w:val="20"/>
        </w:rPr>
        <w:t>3.289,62</w:t>
      </w:r>
    </w:p>
    <w:p w:rsidR="00977B9E" w:rsidRDefault="0042333D">
      <w:pPr>
        <w:spacing w:before="18"/>
        <w:ind w:left="126"/>
        <w:rPr>
          <w:rFonts w:ascii="Arial"/>
          <w:sz w:val="20"/>
        </w:rPr>
      </w:pPr>
      <w:r>
        <w:rPr>
          <w:rFonts w:ascii="Arial"/>
          <w:sz w:val="20"/>
        </w:rPr>
        <w:t>54,8269</w:t>
      </w:r>
      <w:r>
        <w:rPr>
          <w:rFonts w:ascii="Arial"/>
          <w:spacing w:val="23"/>
          <w:sz w:val="20"/>
        </w:rPr>
        <w:t xml:space="preserve"> </w:t>
      </w:r>
      <w:r>
        <w:rPr>
          <w:rFonts w:ascii="Arial"/>
          <w:spacing w:val="-2"/>
          <w:sz w:val="20"/>
        </w:rPr>
        <w:t>3.289,62</w:t>
      </w:r>
    </w:p>
    <w:p w:rsidR="00977B9E" w:rsidRDefault="0042333D">
      <w:pPr>
        <w:spacing w:before="17"/>
        <w:ind w:left="126"/>
        <w:rPr>
          <w:rFonts w:ascii="Arial"/>
          <w:sz w:val="20"/>
        </w:rPr>
      </w:pPr>
      <w:r>
        <w:rPr>
          <w:rFonts w:ascii="Arial"/>
          <w:sz w:val="20"/>
        </w:rPr>
        <w:t>54,8269</w:t>
      </w:r>
      <w:r>
        <w:rPr>
          <w:rFonts w:ascii="Arial"/>
          <w:spacing w:val="23"/>
          <w:sz w:val="20"/>
        </w:rPr>
        <w:t xml:space="preserve"> </w:t>
      </w:r>
      <w:r>
        <w:rPr>
          <w:rFonts w:ascii="Arial"/>
          <w:spacing w:val="-2"/>
          <w:sz w:val="20"/>
        </w:rPr>
        <w:t>3.289,62</w:t>
      </w:r>
    </w:p>
    <w:p w:rsidR="00977B9E" w:rsidRDefault="0042333D">
      <w:pPr>
        <w:spacing w:before="17"/>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8"/>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7"/>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7"/>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7"/>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8"/>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7"/>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8"/>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7"/>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7"/>
        <w:ind w:left="126"/>
        <w:rPr>
          <w:rFonts w:ascii="Arial"/>
          <w:sz w:val="20"/>
        </w:rPr>
      </w:pPr>
      <w:r>
        <w:rPr>
          <w:rFonts w:ascii="Arial"/>
          <w:sz w:val="20"/>
        </w:rPr>
        <w:t>52,9813</w:t>
      </w:r>
      <w:r>
        <w:rPr>
          <w:rFonts w:ascii="Arial"/>
          <w:spacing w:val="23"/>
          <w:sz w:val="20"/>
        </w:rPr>
        <w:t xml:space="preserve"> </w:t>
      </w:r>
      <w:r>
        <w:rPr>
          <w:rFonts w:ascii="Arial"/>
          <w:spacing w:val="-2"/>
          <w:sz w:val="20"/>
        </w:rPr>
        <w:t>3.178,88</w:t>
      </w:r>
    </w:p>
    <w:p w:rsidR="00977B9E" w:rsidRDefault="0042333D">
      <w:pPr>
        <w:spacing w:before="17"/>
        <w:ind w:left="126"/>
        <w:rPr>
          <w:rFonts w:ascii="Arial"/>
          <w:sz w:val="20"/>
        </w:rPr>
      </w:pPr>
      <w:r>
        <w:rPr>
          <w:rFonts w:ascii="Arial"/>
          <w:sz w:val="20"/>
        </w:rPr>
        <w:t>46,5500</w:t>
      </w:r>
      <w:r>
        <w:rPr>
          <w:rFonts w:ascii="Arial"/>
          <w:spacing w:val="23"/>
          <w:sz w:val="20"/>
        </w:rPr>
        <w:t xml:space="preserve"> </w:t>
      </w:r>
      <w:r>
        <w:rPr>
          <w:rFonts w:ascii="Arial"/>
          <w:spacing w:val="-2"/>
          <w:sz w:val="20"/>
        </w:rPr>
        <w:t>2.793,00</w:t>
      </w:r>
    </w:p>
    <w:p w:rsidR="00977B9E" w:rsidRDefault="0042333D">
      <w:pPr>
        <w:spacing w:before="17"/>
        <w:ind w:left="126"/>
        <w:rPr>
          <w:rFonts w:ascii="Arial"/>
          <w:sz w:val="20"/>
        </w:rPr>
      </w:pPr>
      <w:r>
        <w:rPr>
          <w:rFonts w:ascii="Arial"/>
          <w:sz w:val="20"/>
        </w:rPr>
        <w:t>46,5500</w:t>
      </w:r>
      <w:r>
        <w:rPr>
          <w:rFonts w:ascii="Arial"/>
          <w:spacing w:val="23"/>
          <w:sz w:val="20"/>
        </w:rPr>
        <w:t xml:space="preserve"> </w:t>
      </w:r>
      <w:r>
        <w:rPr>
          <w:rFonts w:ascii="Arial"/>
          <w:spacing w:val="-2"/>
          <w:sz w:val="20"/>
        </w:rPr>
        <w:t>2.793,00</w:t>
      </w:r>
    </w:p>
    <w:p w:rsidR="00977B9E" w:rsidRDefault="0042333D">
      <w:pPr>
        <w:spacing w:line="177" w:lineRule="exact"/>
        <w:ind w:left="155"/>
        <w:rPr>
          <w:rFonts w:ascii="Arial"/>
          <w:sz w:val="20"/>
        </w:rPr>
      </w:pPr>
      <w:r>
        <w:br w:type="column"/>
      </w:r>
      <w:r>
        <w:rPr>
          <w:rFonts w:ascii="Arial"/>
          <w:spacing w:val="-2"/>
          <w:sz w:val="20"/>
        </w:rPr>
        <w:t>102,57</w:t>
      </w:r>
    </w:p>
    <w:p w:rsidR="00977B9E" w:rsidRDefault="0042333D">
      <w:pPr>
        <w:spacing w:before="17"/>
        <w:ind w:left="265"/>
        <w:rPr>
          <w:rFonts w:ascii="Arial"/>
          <w:sz w:val="20"/>
        </w:rPr>
      </w:pPr>
      <w:r>
        <w:rPr>
          <w:rFonts w:ascii="Arial"/>
          <w:spacing w:val="-2"/>
          <w:sz w:val="20"/>
        </w:rPr>
        <w:t>87,60</w:t>
      </w:r>
    </w:p>
    <w:p w:rsidR="00977B9E" w:rsidRDefault="0042333D">
      <w:pPr>
        <w:spacing w:before="17"/>
        <w:ind w:left="265"/>
        <w:rPr>
          <w:rFonts w:ascii="Arial"/>
          <w:sz w:val="20"/>
        </w:rPr>
      </w:pPr>
      <w:r>
        <w:rPr>
          <w:rFonts w:ascii="Arial"/>
          <w:spacing w:val="-2"/>
          <w:sz w:val="20"/>
        </w:rPr>
        <w:t>87,60</w:t>
      </w:r>
    </w:p>
    <w:p w:rsidR="00977B9E" w:rsidRDefault="0042333D">
      <w:pPr>
        <w:spacing w:before="17"/>
        <w:ind w:left="265"/>
        <w:rPr>
          <w:rFonts w:ascii="Arial"/>
          <w:sz w:val="20"/>
        </w:rPr>
      </w:pPr>
      <w:r>
        <w:rPr>
          <w:rFonts w:ascii="Arial"/>
          <w:spacing w:val="-2"/>
          <w:sz w:val="20"/>
        </w:rPr>
        <w:t>87,60</w:t>
      </w:r>
    </w:p>
    <w:p w:rsidR="00977B9E" w:rsidRDefault="0042333D">
      <w:pPr>
        <w:spacing w:before="18"/>
        <w:ind w:left="265"/>
        <w:rPr>
          <w:rFonts w:ascii="Arial"/>
          <w:sz w:val="20"/>
        </w:rPr>
      </w:pPr>
      <w:r>
        <w:rPr>
          <w:rFonts w:ascii="Arial"/>
          <w:spacing w:val="-2"/>
          <w:sz w:val="20"/>
        </w:rPr>
        <w:t>87,60</w:t>
      </w:r>
    </w:p>
    <w:p w:rsidR="00977B9E" w:rsidRDefault="0042333D">
      <w:pPr>
        <w:spacing w:before="17"/>
        <w:ind w:left="265"/>
        <w:rPr>
          <w:rFonts w:ascii="Arial"/>
          <w:sz w:val="20"/>
        </w:rPr>
      </w:pPr>
      <w:r>
        <w:rPr>
          <w:rFonts w:ascii="Arial"/>
          <w:spacing w:val="-2"/>
          <w:sz w:val="20"/>
        </w:rPr>
        <w:t>87,60</w:t>
      </w:r>
    </w:p>
    <w:p w:rsidR="00977B9E" w:rsidRDefault="0042333D">
      <w:pPr>
        <w:spacing w:before="17"/>
        <w:ind w:left="265"/>
        <w:rPr>
          <w:rFonts w:ascii="Arial"/>
          <w:sz w:val="20"/>
        </w:rPr>
      </w:pPr>
      <w:r>
        <w:rPr>
          <w:rFonts w:ascii="Arial"/>
          <w:spacing w:val="-2"/>
          <w:sz w:val="20"/>
        </w:rPr>
        <w:t>86,11</w:t>
      </w:r>
    </w:p>
    <w:p w:rsidR="00977B9E" w:rsidRDefault="0042333D">
      <w:pPr>
        <w:spacing w:before="17"/>
        <w:ind w:left="265"/>
        <w:rPr>
          <w:rFonts w:ascii="Arial"/>
          <w:sz w:val="20"/>
        </w:rPr>
      </w:pPr>
      <w:r>
        <w:rPr>
          <w:rFonts w:ascii="Arial"/>
          <w:spacing w:val="-2"/>
          <w:sz w:val="20"/>
        </w:rPr>
        <w:t>82,09</w:t>
      </w:r>
    </w:p>
    <w:p w:rsidR="00977B9E" w:rsidRDefault="0042333D">
      <w:pPr>
        <w:spacing w:before="18"/>
        <w:ind w:left="265"/>
        <w:rPr>
          <w:rFonts w:ascii="Arial"/>
          <w:sz w:val="20"/>
        </w:rPr>
      </w:pPr>
      <w:r>
        <w:rPr>
          <w:rFonts w:ascii="Arial"/>
          <w:spacing w:val="-2"/>
          <w:sz w:val="20"/>
        </w:rPr>
        <w:t>80,23</w:t>
      </w:r>
    </w:p>
    <w:p w:rsidR="00977B9E" w:rsidRDefault="0042333D">
      <w:pPr>
        <w:spacing w:before="17"/>
        <w:ind w:left="265"/>
        <w:rPr>
          <w:rFonts w:ascii="Arial"/>
          <w:sz w:val="20"/>
        </w:rPr>
      </w:pPr>
      <w:r>
        <w:rPr>
          <w:rFonts w:ascii="Arial"/>
          <w:spacing w:val="-2"/>
          <w:sz w:val="20"/>
        </w:rPr>
        <w:t>80,23</w:t>
      </w:r>
    </w:p>
    <w:p w:rsidR="00977B9E" w:rsidRDefault="0042333D">
      <w:pPr>
        <w:spacing w:before="17"/>
        <w:ind w:left="265"/>
        <w:rPr>
          <w:rFonts w:ascii="Arial"/>
          <w:sz w:val="20"/>
        </w:rPr>
      </w:pPr>
      <w:r>
        <w:rPr>
          <w:rFonts w:ascii="Arial"/>
          <w:spacing w:val="-2"/>
          <w:sz w:val="20"/>
        </w:rPr>
        <w:t>80,23</w:t>
      </w:r>
    </w:p>
    <w:p w:rsidR="00977B9E" w:rsidRDefault="0042333D">
      <w:pPr>
        <w:spacing w:before="18"/>
        <w:ind w:left="265"/>
        <w:rPr>
          <w:rFonts w:ascii="Arial"/>
          <w:sz w:val="20"/>
        </w:rPr>
      </w:pPr>
      <w:r>
        <w:rPr>
          <w:rFonts w:ascii="Arial"/>
          <w:spacing w:val="-2"/>
          <w:sz w:val="20"/>
        </w:rPr>
        <w:t>80,23</w:t>
      </w:r>
    </w:p>
    <w:p w:rsidR="00977B9E" w:rsidRDefault="0042333D">
      <w:pPr>
        <w:spacing w:before="17"/>
        <w:ind w:left="265"/>
        <w:rPr>
          <w:rFonts w:ascii="Arial"/>
          <w:sz w:val="20"/>
        </w:rPr>
      </w:pPr>
      <w:r>
        <w:rPr>
          <w:rFonts w:ascii="Arial"/>
          <w:spacing w:val="-2"/>
          <w:sz w:val="20"/>
        </w:rPr>
        <w:t>80,23</w:t>
      </w:r>
    </w:p>
    <w:p w:rsidR="00977B9E" w:rsidRDefault="0042333D">
      <w:pPr>
        <w:spacing w:before="17"/>
        <w:ind w:left="265"/>
        <w:rPr>
          <w:rFonts w:ascii="Arial"/>
          <w:sz w:val="20"/>
        </w:rPr>
      </w:pPr>
      <w:r>
        <w:rPr>
          <w:rFonts w:ascii="Arial"/>
          <w:spacing w:val="-2"/>
          <w:sz w:val="20"/>
        </w:rPr>
        <w:t>80,23</w:t>
      </w:r>
    </w:p>
    <w:p w:rsidR="00977B9E" w:rsidRDefault="0042333D">
      <w:pPr>
        <w:spacing w:before="17"/>
        <w:ind w:left="265"/>
        <w:rPr>
          <w:rFonts w:ascii="Arial"/>
          <w:sz w:val="20"/>
        </w:rPr>
      </w:pPr>
      <w:r>
        <w:rPr>
          <w:rFonts w:ascii="Arial"/>
          <w:spacing w:val="-2"/>
          <w:sz w:val="20"/>
        </w:rPr>
        <w:t>80,23</w:t>
      </w:r>
    </w:p>
    <w:p w:rsidR="00977B9E" w:rsidRDefault="0042333D">
      <w:pPr>
        <w:spacing w:before="18"/>
        <w:ind w:left="265"/>
        <w:rPr>
          <w:rFonts w:ascii="Arial"/>
          <w:sz w:val="20"/>
        </w:rPr>
      </w:pPr>
      <w:r>
        <w:rPr>
          <w:rFonts w:ascii="Arial"/>
          <w:spacing w:val="-2"/>
          <w:sz w:val="20"/>
        </w:rPr>
        <w:t>80,23</w:t>
      </w:r>
    </w:p>
    <w:p w:rsidR="00977B9E" w:rsidRDefault="0042333D">
      <w:pPr>
        <w:spacing w:before="17"/>
        <w:ind w:left="265"/>
        <w:rPr>
          <w:rFonts w:ascii="Arial"/>
          <w:sz w:val="20"/>
        </w:rPr>
      </w:pPr>
      <w:r>
        <w:rPr>
          <w:rFonts w:ascii="Arial"/>
          <w:spacing w:val="-2"/>
          <w:sz w:val="20"/>
        </w:rPr>
        <w:t>80,23</w:t>
      </w:r>
    </w:p>
    <w:p w:rsidR="00977B9E" w:rsidRDefault="0042333D">
      <w:pPr>
        <w:spacing w:before="17"/>
        <w:ind w:left="265"/>
        <w:rPr>
          <w:rFonts w:ascii="Arial"/>
          <w:sz w:val="20"/>
        </w:rPr>
      </w:pPr>
      <w:r>
        <w:rPr>
          <w:rFonts w:ascii="Arial"/>
          <w:spacing w:val="-2"/>
          <w:sz w:val="20"/>
        </w:rPr>
        <w:t>77,53</w:t>
      </w:r>
    </w:p>
    <w:p w:rsidR="00977B9E" w:rsidRDefault="0042333D">
      <w:pPr>
        <w:spacing w:before="18"/>
        <w:ind w:left="265"/>
        <w:rPr>
          <w:rFonts w:ascii="Arial"/>
          <w:sz w:val="20"/>
        </w:rPr>
      </w:pPr>
      <w:r>
        <w:rPr>
          <w:rFonts w:ascii="Arial"/>
          <w:spacing w:val="-2"/>
          <w:sz w:val="20"/>
        </w:rPr>
        <w:t>77,53</w:t>
      </w:r>
    </w:p>
    <w:p w:rsidR="00977B9E" w:rsidRDefault="0042333D">
      <w:pPr>
        <w:spacing w:before="17"/>
        <w:ind w:left="265"/>
        <w:rPr>
          <w:rFonts w:ascii="Arial"/>
          <w:sz w:val="20"/>
        </w:rPr>
      </w:pPr>
      <w:r>
        <w:rPr>
          <w:rFonts w:ascii="Arial"/>
          <w:spacing w:val="-2"/>
          <w:sz w:val="20"/>
        </w:rPr>
        <w:t>77,53</w:t>
      </w:r>
    </w:p>
    <w:p w:rsidR="00977B9E" w:rsidRDefault="0042333D">
      <w:pPr>
        <w:spacing w:before="17"/>
        <w:ind w:left="265"/>
        <w:rPr>
          <w:rFonts w:ascii="Arial"/>
          <w:sz w:val="20"/>
        </w:rPr>
      </w:pPr>
      <w:r>
        <w:rPr>
          <w:rFonts w:ascii="Arial"/>
          <w:spacing w:val="-2"/>
          <w:sz w:val="20"/>
        </w:rPr>
        <w:t>77,53</w:t>
      </w:r>
    </w:p>
    <w:p w:rsidR="00977B9E" w:rsidRDefault="0042333D">
      <w:pPr>
        <w:spacing w:before="17"/>
        <w:ind w:left="265"/>
        <w:rPr>
          <w:rFonts w:ascii="Arial"/>
          <w:sz w:val="20"/>
        </w:rPr>
      </w:pPr>
      <w:r>
        <w:rPr>
          <w:rFonts w:ascii="Arial"/>
          <w:spacing w:val="-2"/>
          <w:sz w:val="20"/>
        </w:rPr>
        <w:t>77,53</w:t>
      </w:r>
    </w:p>
    <w:p w:rsidR="00977B9E" w:rsidRDefault="0042333D">
      <w:pPr>
        <w:spacing w:before="18"/>
        <w:ind w:left="265"/>
        <w:rPr>
          <w:rFonts w:ascii="Arial"/>
          <w:sz w:val="20"/>
        </w:rPr>
      </w:pPr>
      <w:r>
        <w:rPr>
          <w:rFonts w:ascii="Arial"/>
          <w:spacing w:val="-2"/>
          <w:sz w:val="20"/>
        </w:rPr>
        <w:t>77,53</w:t>
      </w:r>
    </w:p>
    <w:p w:rsidR="00977B9E" w:rsidRDefault="0042333D">
      <w:pPr>
        <w:spacing w:before="17"/>
        <w:ind w:left="265"/>
        <w:rPr>
          <w:rFonts w:ascii="Arial"/>
          <w:sz w:val="20"/>
        </w:rPr>
      </w:pPr>
      <w:r>
        <w:rPr>
          <w:rFonts w:ascii="Arial"/>
          <w:spacing w:val="-2"/>
          <w:sz w:val="20"/>
        </w:rPr>
        <w:t>77,53</w:t>
      </w:r>
    </w:p>
    <w:p w:rsidR="00977B9E" w:rsidRDefault="0042333D">
      <w:pPr>
        <w:spacing w:before="18"/>
        <w:ind w:left="265"/>
        <w:rPr>
          <w:rFonts w:ascii="Arial"/>
          <w:sz w:val="20"/>
        </w:rPr>
      </w:pPr>
      <w:r>
        <w:rPr>
          <w:rFonts w:ascii="Arial"/>
          <w:spacing w:val="-2"/>
          <w:sz w:val="20"/>
        </w:rPr>
        <w:t>77,53</w:t>
      </w:r>
    </w:p>
    <w:p w:rsidR="00977B9E" w:rsidRDefault="0042333D">
      <w:pPr>
        <w:spacing w:before="17"/>
        <w:ind w:left="265"/>
        <w:rPr>
          <w:rFonts w:ascii="Arial"/>
          <w:sz w:val="20"/>
        </w:rPr>
      </w:pPr>
      <w:r>
        <w:rPr>
          <w:rFonts w:ascii="Arial"/>
          <w:spacing w:val="-2"/>
          <w:sz w:val="20"/>
        </w:rPr>
        <w:t>77,53</w:t>
      </w:r>
    </w:p>
    <w:p w:rsidR="00977B9E" w:rsidRDefault="0042333D">
      <w:pPr>
        <w:spacing w:before="17"/>
        <w:ind w:left="265"/>
        <w:rPr>
          <w:rFonts w:ascii="Arial"/>
          <w:sz w:val="20"/>
        </w:rPr>
      </w:pPr>
      <w:r>
        <w:rPr>
          <w:rFonts w:ascii="Arial"/>
          <w:spacing w:val="-2"/>
          <w:sz w:val="20"/>
        </w:rPr>
        <w:t>77,53</w:t>
      </w:r>
    </w:p>
    <w:p w:rsidR="00977B9E" w:rsidRDefault="0042333D">
      <w:pPr>
        <w:spacing w:before="17"/>
        <w:ind w:left="265"/>
        <w:rPr>
          <w:rFonts w:ascii="Arial"/>
          <w:sz w:val="20"/>
        </w:rPr>
      </w:pPr>
      <w:r>
        <w:rPr>
          <w:rFonts w:ascii="Arial"/>
          <w:spacing w:val="-2"/>
          <w:sz w:val="20"/>
        </w:rPr>
        <w:t>68,12</w:t>
      </w:r>
    </w:p>
    <w:p w:rsidR="00977B9E" w:rsidRDefault="0042333D">
      <w:pPr>
        <w:spacing w:before="17"/>
        <w:ind w:left="265"/>
        <w:rPr>
          <w:rFonts w:ascii="Arial"/>
          <w:sz w:val="20"/>
        </w:rPr>
      </w:pPr>
      <w:r>
        <w:rPr>
          <w:rFonts w:ascii="Arial"/>
          <w:spacing w:val="-2"/>
          <w:sz w:val="20"/>
        </w:rPr>
        <w:t>68,12</w:t>
      </w:r>
    </w:p>
    <w:p w:rsidR="00977B9E" w:rsidRDefault="00977B9E">
      <w:pPr>
        <w:rPr>
          <w:rFonts w:ascii="Arial"/>
          <w:sz w:val="20"/>
        </w:rPr>
        <w:sectPr w:rsidR="00977B9E">
          <w:type w:val="continuous"/>
          <w:pgSz w:w="16840" w:h="11910" w:orient="landscape"/>
          <w:pgMar w:top="600" w:right="0" w:bottom="280" w:left="200" w:header="0" w:footer="0" w:gutter="0"/>
          <w:cols w:num="10" w:space="720" w:equalWidth="0">
            <w:col w:w="6376" w:space="86"/>
            <w:col w:w="913" w:space="111"/>
            <w:col w:w="913" w:space="756"/>
            <w:col w:w="759" w:space="98"/>
            <w:col w:w="873" w:space="65"/>
            <w:col w:w="968" w:space="144"/>
            <w:col w:w="692" w:space="92"/>
            <w:col w:w="719" w:space="40"/>
            <w:col w:w="1751" w:space="49"/>
            <w:col w:w="1235"/>
          </w:cols>
        </w:sectPr>
      </w:pPr>
    </w:p>
    <w:p w:rsidR="00977B9E" w:rsidRDefault="0042333D">
      <w:pPr>
        <w:pStyle w:val="Textoindependiente"/>
        <w:spacing w:before="3"/>
        <w:rPr>
          <w:rFonts w:ascii="Arial"/>
          <w:sz w:val="25"/>
        </w:rPr>
      </w:pPr>
      <w:r>
        <w:pict>
          <v:group id="docshapegroup245" o:spid="_x0000_s4567" style="position:absolute;margin-left:3.75pt;margin-top:143.2pt;width:65.55pt;height:555.5pt;z-index:15747072;mso-position-horizontal-relative:page;mso-position-vertical-relative:page" coordorigin="75,2864" coordsize="1311,11110">
            <v:rect id="docshape246" o:spid="_x0000_s4570" style="position:absolute;left:80;top:2869;width:1300;height:11100" filled="f" strokeweight=".5pt"/>
            <v:shape id="docshape247" o:spid="_x0000_s4569"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248" o:spid="_x0000_s4568" type="#_x0000_t75" style="position:absolute;left:178;top:13327;width:543;height:543">
              <v:imagedata r:id="rId27" o:title=""/>
            </v:shape>
            <w10:wrap anchorx="page" anchory="page"/>
          </v:group>
        </w:pict>
      </w:r>
      <w:r>
        <w:pict>
          <v:shape id="docshape249" o:spid="_x0000_s4566" type="#_x0000_t202" style="position:absolute;margin-left:7.55pt;margin-top:506.4pt;width:8.75pt;height:152.1pt;z-index:15747584;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09:42:33</w:t>
                  </w:r>
                </w:p>
              </w:txbxContent>
            </v:textbox>
            <w10:wrap anchorx="page" anchory="page"/>
          </v:shape>
        </w:pict>
      </w:r>
      <w:r>
        <w:pict>
          <v:shape id="docshape250" o:spid="_x0000_s4565" type="#_x0000_t202" style="position:absolute;margin-left:7.65pt;margin-top:180.25pt;width:31.85pt;height:74.4pt;z-index:15748096;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bookmarkStart w:id="9" w:name="_bookmark8"/>
                  <w:bookmarkEnd w:id="9"/>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251" o:spid="_x0000_s4564" type="#_x0000_t202" style="position:absolute;margin-left:21.05pt;margin-top:311.9pt;width:14.75pt;height:346.6pt;z-index:15748608;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10FA7056F2C062E13FA20C637B22B320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252" o:spid="_x0000_s4563" type="#_x0000_t202" style="position:absolute;margin-left:42.45pt;margin-top:626.45pt;width:17.05pt;height:71.05pt;z-index:15749120;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anchory="page"/>
          </v:shape>
        </w:pict>
      </w:r>
      <w:r>
        <w:pict>
          <v:shape id="docshape253" o:spid="_x0000_s4562" type="#_x0000_t202" style="position:absolute;margin-left:51.85pt;margin-top:545.45pt;width:7.7pt;height:32.05pt;z-index:15749632;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anchory="page"/>
          </v:shape>
        </w:pict>
      </w:r>
      <w:r>
        <w:pict>
          <v:shape id="docshape254" o:spid="_x0000_s4561" type="#_x0000_t202" style="position:absolute;margin-left:51.85pt;margin-top:437.4pt;width:7.7pt;height:50.05pt;z-index:15750144;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16-12-2020 </w:t>
                  </w:r>
                  <w:r>
                    <w:rPr>
                      <w:rFonts w:ascii="Courier New"/>
                      <w:spacing w:val="-2"/>
                      <w:sz w:val="10"/>
                    </w:rPr>
                    <w:t>09:42</w:t>
                  </w:r>
                </w:p>
              </w:txbxContent>
            </v:textbox>
            <w10:wrap anchorx="page" anchory="page"/>
          </v:shape>
        </w:pict>
      </w:r>
    </w:p>
    <w:p w:rsidR="00977B9E" w:rsidRDefault="0042333D">
      <w:pPr>
        <w:pStyle w:val="Ttulo2"/>
        <w:ind w:left="102" w:right="561"/>
        <w:jc w:val="both"/>
        <w:rPr>
          <w:u w:val="none"/>
        </w:rPr>
      </w:pPr>
      <w:r>
        <w:t>MEMORIA EXPLICATIVA DEL PROYECTO DE PRESUPUESTO</w:t>
      </w:r>
      <w:r>
        <w:rPr>
          <w:u w:val="none"/>
        </w:rPr>
        <w:t xml:space="preserve"> </w:t>
      </w:r>
      <w:r>
        <w:t>DEL ORGANISMO AUTÓNOMO DE DEPORTES DEL</w:t>
      </w:r>
      <w:r>
        <w:rPr>
          <w:u w:val="none"/>
        </w:rPr>
        <w:t xml:space="preserve"> </w:t>
      </w:r>
      <w:r>
        <w:t>EXCELENTÍSMO AYUNTAMIENTO DE LA LAGUNA.</w:t>
      </w:r>
    </w:p>
    <w:p w:rsidR="00977B9E" w:rsidRDefault="0042333D">
      <w:pPr>
        <w:spacing w:before="254"/>
        <w:ind w:left="102" w:right="553" w:firstLine="707"/>
        <w:jc w:val="both"/>
        <w:rPr>
          <w:rFonts w:ascii="Arial Narrow" w:hAnsi="Arial Narrow"/>
          <w:sz w:val="24"/>
        </w:rPr>
      </w:pPr>
      <w:r>
        <w:rPr>
          <w:rFonts w:ascii="Arial Narrow" w:hAnsi="Arial Narrow"/>
          <w:sz w:val="24"/>
        </w:rPr>
        <w:t>No podemos empezar la Memoria del Presupuesto del Organismo Autónomo de Deportes del Excelentísimo Ayuntamiento de la Laguna (en adelante OAD), para el ejercicio 2021, sin tener en cuenta el contexto actual en el que estamos inmersos, por el Covid-19. Dura</w:t>
      </w:r>
      <w:r>
        <w:rPr>
          <w:rFonts w:ascii="Arial Narrow" w:hAnsi="Arial Narrow"/>
          <w:sz w:val="24"/>
        </w:rPr>
        <w:t>nte el tercer trimestre del 2020, las consecuencias del mismo han generado un impacto negativo en la economía, sin precedentes, generando un contexto de incertidumbre, que se ha trasladado a todos los sectores de la sociedad. Los efectos sanitarios, la dec</w:t>
      </w:r>
      <w:r>
        <w:rPr>
          <w:rFonts w:ascii="Arial Narrow" w:hAnsi="Arial Narrow"/>
          <w:sz w:val="24"/>
        </w:rPr>
        <w:t>laración del estado de alarma, las restricciones de movilidad, el cierre de fronteras y la paralización completa de algunas actividades económicas han afectado en general a todo el desarrollo de la economía y de la sociedad a nivel mundial.</w:t>
      </w:r>
    </w:p>
    <w:p w:rsidR="00977B9E" w:rsidRDefault="00977B9E">
      <w:pPr>
        <w:pStyle w:val="Textoindependiente"/>
        <w:spacing w:before="11"/>
        <w:rPr>
          <w:rFonts w:ascii="Arial Narrow"/>
          <w:sz w:val="23"/>
        </w:rPr>
      </w:pPr>
    </w:p>
    <w:p w:rsidR="00977B9E" w:rsidRDefault="0042333D">
      <w:pPr>
        <w:ind w:left="102" w:right="556" w:firstLine="707"/>
        <w:jc w:val="both"/>
        <w:rPr>
          <w:rFonts w:ascii="Arial Narrow" w:hAnsi="Arial Narrow"/>
          <w:sz w:val="24"/>
        </w:rPr>
      </w:pPr>
      <w:r>
        <w:rPr>
          <w:rFonts w:ascii="Arial Narrow" w:hAnsi="Arial Narrow"/>
          <w:sz w:val="24"/>
        </w:rPr>
        <w:t>Desde marzo de</w:t>
      </w:r>
      <w:r>
        <w:rPr>
          <w:rFonts w:ascii="Arial Narrow" w:hAnsi="Arial Narrow"/>
          <w:sz w:val="24"/>
        </w:rPr>
        <w:t>l presente año, con la declaración del estado de alarma, los resultados negativos de la paralización de la actividad no han sido de igual magnitud en todos los sectores. Sin embargo, la dilatación en el tiempo del Covid-19 en la sociedad ha provocado impac</w:t>
      </w:r>
      <w:r>
        <w:rPr>
          <w:rFonts w:ascii="Arial Narrow" w:hAnsi="Arial Narrow"/>
          <w:sz w:val="24"/>
        </w:rPr>
        <w:t>tos negativos en la economía de forma generalizada, dada la interrelación entre los distintos</w:t>
      </w:r>
      <w:r>
        <w:rPr>
          <w:rFonts w:ascii="Arial Narrow" w:hAnsi="Arial Narrow"/>
          <w:spacing w:val="40"/>
          <w:sz w:val="24"/>
        </w:rPr>
        <w:t xml:space="preserve"> </w:t>
      </w:r>
      <w:r>
        <w:rPr>
          <w:rFonts w:ascii="Arial Narrow" w:hAnsi="Arial Narrow"/>
          <w:sz w:val="24"/>
        </w:rPr>
        <w:t>sectores de ésta.</w:t>
      </w:r>
    </w:p>
    <w:p w:rsidR="00977B9E" w:rsidRDefault="00977B9E">
      <w:pPr>
        <w:pStyle w:val="Textoindependiente"/>
        <w:spacing w:before="1"/>
        <w:rPr>
          <w:rFonts w:ascii="Arial Narrow"/>
          <w:sz w:val="24"/>
        </w:rPr>
      </w:pPr>
    </w:p>
    <w:p w:rsidR="00977B9E" w:rsidRDefault="0042333D">
      <w:pPr>
        <w:spacing w:line="274" w:lineRule="exact"/>
        <w:ind w:left="810"/>
        <w:jc w:val="both"/>
        <w:rPr>
          <w:rFonts w:ascii="Arial Narrow"/>
          <w:sz w:val="24"/>
        </w:rPr>
      </w:pPr>
      <w:r>
        <w:rPr>
          <w:rFonts w:ascii="Arial Narrow"/>
          <w:sz w:val="24"/>
        </w:rPr>
        <w:t>En</w:t>
      </w:r>
      <w:r>
        <w:rPr>
          <w:rFonts w:ascii="Arial Narrow"/>
          <w:spacing w:val="4"/>
          <w:sz w:val="24"/>
        </w:rPr>
        <w:t xml:space="preserve"> </w:t>
      </w:r>
      <w:r>
        <w:rPr>
          <w:rFonts w:ascii="Arial Narrow"/>
          <w:sz w:val="24"/>
        </w:rPr>
        <w:t>todo</w:t>
      </w:r>
      <w:r>
        <w:rPr>
          <w:rFonts w:ascii="Arial Narrow"/>
          <w:spacing w:val="5"/>
          <w:sz w:val="24"/>
        </w:rPr>
        <w:t xml:space="preserve"> </w:t>
      </w:r>
      <w:r>
        <w:rPr>
          <w:rFonts w:ascii="Arial Narrow"/>
          <w:sz w:val="24"/>
        </w:rPr>
        <w:t>este</w:t>
      </w:r>
      <w:r>
        <w:rPr>
          <w:rFonts w:ascii="Arial Narrow"/>
          <w:spacing w:val="6"/>
          <w:sz w:val="24"/>
        </w:rPr>
        <w:t xml:space="preserve"> </w:t>
      </w:r>
      <w:r>
        <w:rPr>
          <w:rFonts w:ascii="Arial Narrow"/>
          <w:sz w:val="24"/>
        </w:rPr>
        <w:t>contexto</w:t>
      </w:r>
      <w:r>
        <w:rPr>
          <w:rFonts w:ascii="Arial Narrow"/>
          <w:spacing w:val="3"/>
          <w:sz w:val="24"/>
        </w:rPr>
        <w:t xml:space="preserve"> </w:t>
      </w:r>
      <w:r>
        <w:rPr>
          <w:rFonts w:ascii="Arial Narrow"/>
          <w:sz w:val="24"/>
        </w:rPr>
        <w:t>expuesto</w:t>
      </w:r>
      <w:r>
        <w:rPr>
          <w:rFonts w:ascii="Arial Narrow"/>
          <w:spacing w:val="3"/>
          <w:sz w:val="24"/>
        </w:rPr>
        <w:t xml:space="preserve"> </w:t>
      </w:r>
      <w:r>
        <w:rPr>
          <w:rFonts w:ascii="Arial Narrow"/>
          <w:sz w:val="24"/>
        </w:rPr>
        <w:t>hemos</w:t>
      </w:r>
      <w:r>
        <w:rPr>
          <w:rFonts w:ascii="Arial Narrow"/>
          <w:spacing w:val="2"/>
          <w:sz w:val="24"/>
        </w:rPr>
        <w:t xml:space="preserve"> </w:t>
      </w:r>
      <w:r>
        <w:rPr>
          <w:rFonts w:ascii="Arial Narrow"/>
          <w:sz w:val="24"/>
        </w:rPr>
        <w:t>elaborado</w:t>
      </w:r>
      <w:r>
        <w:rPr>
          <w:rFonts w:ascii="Arial Narrow"/>
          <w:spacing w:val="9"/>
          <w:sz w:val="24"/>
        </w:rPr>
        <w:t xml:space="preserve"> </w:t>
      </w:r>
      <w:r>
        <w:rPr>
          <w:rFonts w:ascii="Arial Narrow"/>
          <w:sz w:val="24"/>
        </w:rPr>
        <w:t>y</w:t>
      </w:r>
      <w:r>
        <w:rPr>
          <w:rFonts w:ascii="Arial Narrow"/>
          <w:spacing w:val="2"/>
          <w:sz w:val="24"/>
        </w:rPr>
        <w:t xml:space="preserve"> </w:t>
      </w:r>
      <w:r>
        <w:rPr>
          <w:rFonts w:ascii="Arial Narrow"/>
          <w:sz w:val="24"/>
        </w:rPr>
        <w:t>atendiendo</w:t>
      </w:r>
      <w:r>
        <w:rPr>
          <w:rFonts w:ascii="Arial Narrow"/>
          <w:spacing w:val="2"/>
          <w:sz w:val="24"/>
        </w:rPr>
        <w:t xml:space="preserve"> </w:t>
      </w:r>
      <w:r>
        <w:rPr>
          <w:rFonts w:ascii="Arial Narrow"/>
          <w:sz w:val="24"/>
        </w:rPr>
        <w:t>a</w:t>
      </w:r>
      <w:r>
        <w:rPr>
          <w:rFonts w:ascii="Arial Narrow"/>
          <w:spacing w:val="5"/>
          <w:sz w:val="24"/>
        </w:rPr>
        <w:t xml:space="preserve"> </w:t>
      </w:r>
      <w:r>
        <w:rPr>
          <w:rFonts w:ascii="Arial Narrow"/>
          <w:sz w:val="24"/>
        </w:rPr>
        <w:t>lo</w:t>
      </w:r>
      <w:r>
        <w:rPr>
          <w:rFonts w:ascii="Arial Narrow"/>
          <w:spacing w:val="4"/>
          <w:sz w:val="24"/>
        </w:rPr>
        <w:t xml:space="preserve"> </w:t>
      </w:r>
      <w:r>
        <w:rPr>
          <w:rFonts w:ascii="Arial Narrow"/>
          <w:sz w:val="24"/>
        </w:rPr>
        <w:t>dispuesto</w:t>
      </w:r>
      <w:r>
        <w:rPr>
          <w:rFonts w:ascii="Arial Narrow"/>
          <w:spacing w:val="3"/>
          <w:sz w:val="24"/>
        </w:rPr>
        <w:t xml:space="preserve"> </w:t>
      </w:r>
      <w:r>
        <w:rPr>
          <w:rFonts w:ascii="Arial Narrow"/>
          <w:sz w:val="24"/>
        </w:rPr>
        <w:t>en</w:t>
      </w:r>
      <w:r>
        <w:rPr>
          <w:rFonts w:ascii="Arial Narrow"/>
          <w:spacing w:val="2"/>
          <w:sz w:val="24"/>
        </w:rPr>
        <w:t xml:space="preserve"> </w:t>
      </w:r>
      <w:r>
        <w:rPr>
          <w:rFonts w:ascii="Arial Narrow"/>
          <w:sz w:val="24"/>
        </w:rPr>
        <w:t>la</w:t>
      </w:r>
      <w:r>
        <w:rPr>
          <w:rFonts w:ascii="Arial Narrow"/>
          <w:spacing w:val="10"/>
          <w:sz w:val="24"/>
        </w:rPr>
        <w:t xml:space="preserve"> </w:t>
      </w:r>
      <w:r>
        <w:rPr>
          <w:rFonts w:ascii="Arial Narrow"/>
          <w:spacing w:val="-2"/>
          <w:sz w:val="24"/>
        </w:rPr>
        <w:t>letra</w:t>
      </w:r>
    </w:p>
    <w:p w:rsidR="00977B9E" w:rsidRDefault="0042333D">
      <w:pPr>
        <w:pStyle w:val="Prrafodelista"/>
        <w:numPr>
          <w:ilvl w:val="0"/>
          <w:numId w:val="56"/>
        </w:numPr>
        <w:tabs>
          <w:tab w:val="left" w:pos="292"/>
        </w:tabs>
        <w:ind w:right="555" w:firstLine="0"/>
        <w:jc w:val="both"/>
        <w:rPr>
          <w:rFonts w:ascii="Arial Narrow" w:hAnsi="Arial Narrow"/>
          <w:sz w:val="24"/>
        </w:rPr>
      </w:pPr>
      <w:r>
        <w:rPr>
          <w:rFonts w:ascii="Arial Narrow" w:hAnsi="Arial Narrow"/>
          <w:sz w:val="24"/>
        </w:rPr>
        <w:t>del artículo 10 de los Estatutos Reguladores del OAD, se ha procedido a la elaboración del Proyecto de Presupuestos para el ejercicio de 2021, con el fin de someterlo a la aprobación por parte de la Junta de Gobierno del Organismo Autónomo conforme prevé l</w:t>
      </w:r>
      <w:r>
        <w:rPr>
          <w:rFonts w:ascii="Arial Narrow" w:hAnsi="Arial Narrow"/>
          <w:sz w:val="24"/>
        </w:rPr>
        <w:t xml:space="preserve">a letra l) del artículo 9 de los referidos Estatutos, al objeto que, de acuerdo con lo previsto en el artículo 168.2 del Real Decreto Legislativo 2/2004, de 5 de marzo, por el que se aprueba el Texto Refundido de la Ley Reguladora de las Haciendas Locales </w:t>
      </w:r>
      <w:r>
        <w:rPr>
          <w:rFonts w:ascii="Arial Narrow" w:hAnsi="Arial Narrow"/>
          <w:sz w:val="24"/>
        </w:rPr>
        <w:t>y el artículo 18 del Real Decreto 500/1990, de 20 de abril, de Reglamento Presupuestario, una vez aprobado, sea remitido al área de Hacienda y Servicios económicos para su integración en el Presupuesto General del Ayuntamiento para el año 2021.</w:t>
      </w:r>
    </w:p>
    <w:p w:rsidR="00977B9E" w:rsidRDefault="00977B9E">
      <w:pPr>
        <w:pStyle w:val="Textoindependiente"/>
        <w:spacing w:before="1"/>
        <w:rPr>
          <w:rFonts w:ascii="Arial Narrow"/>
          <w:sz w:val="22"/>
        </w:rPr>
      </w:pPr>
    </w:p>
    <w:p w:rsidR="00977B9E" w:rsidRDefault="0042333D">
      <w:pPr>
        <w:spacing w:before="1"/>
        <w:ind w:left="102" w:right="562" w:firstLine="707"/>
        <w:jc w:val="both"/>
        <w:rPr>
          <w:rFonts w:ascii="Arial Narrow" w:hAnsi="Arial Narrow"/>
          <w:sz w:val="24"/>
        </w:rPr>
      </w:pPr>
      <w:r>
        <w:rPr>
          <w:rFonts w:ascii="Arial Narrow" w:hAnsi="Arial Narrow"/>
          <w:sz w:val="24"/>
        </w:rPr>
        <w:t>El Presupu</w:t>
      </w:r>
      <w:r>
        <w:rPr>
          <w:rFonts w:ascii="Arial Narrow" w:hAnsi="Arial Narrow"/>
          <w:sz w:val="24"/>
        </w:rPr>
        <w:t>esto constituye la expresión cifrada, conjunta y sistemática de las</w:t>
      </w:r>
      <w:r>
        <w:rPr>
          <w:rFonts w:ascii="Arial Narrow" w:hAnsi="Arial Narrow"/>
          <w:spacing w:val="40"/>
          <w:sz w:val="24"/>
        </w:rPr>
        <w:t xml:space="preserve"> </w:t>
      </w:r>
      <w:r>
        <w:rPr>
          <w:rFonts w:ascii="Arial Narrow" w:hAnsi="Arial Narrow"/>
          <w:sz w:val="24"/>
        </w:rPr>
        <w:t>obligaciones que, como máximo, puede reconocer la entidad y de los derechos que prevén liquidar durante el ejercicio.</w:t>
      </w:r>
    </w:p>
    <w:p w:rsidR="00977B9E" w:rsidRDefault="00977B9E">
      <w:pPr>
        <w:pStyle w:val="Textoindependiente"/>
        <w:rPr>
          <w:rFonts w:ascii="Arial Narrow"/>
          <w:sz w:val="24"/>
        </w:rPr>
      </w:pPr>
    </w:p>
    <w:p w:rsidR="00977B9E" w:rsidRDefault="0042333D">
      <w:pPr>
        <w:ind w:left="102" w:right="559" w:firstLine="707"/>
        <w:jc w:val="both"/>
        <w:rPr>
          <w:rFonts w:ascii="Arial Narrow" w:hAnsi="Arial Narrow"/>
          <w:sz w:val="24"/>
        </w:rPr>
      </w:pPr>
      <w:r>
        <w:rPr>
          <w:rFonts w:ascii="Arial Narrow" w:hAnsi="Arial Narrow"/>
          <w:sz w:val="24"/>
        </w:rPr>
        <w:t>El ejercicio presupuestario 2021 coincidirá con el año natural y a él</w:t>
      </w:r>
      <w:r>
        <w:rPr>
          <w:rFonts w:ascii="Arial Narrow" w:hAnsi="Arial Narrow"/>
          <w:sz w:val="24"/>
        </w:rPr>
        <w:t xml:space="preserve"> se imputarán, los derechos liquidados en el ejercicio, cualquiera que sea el periodo del que deriven, y las obligaciones reconocidas durante</w:t>
      </w:r>
      <w:r>
        <w:rPr>
          <w:rFonts w:ascii="Arial Narrow" w:hAnsi="Arial Narrow"/>
          <w:spacing w:val="-1"/>
          <w:sz w:val="24"/>
        </w:rPr>
        <w:t xml:space="preserve"> </w:t>
      </w:r>
      <w:r>
        <w:rPr>
          <w:rFonts w:ascii="Arial Narrow" w:hAnsi="Arial Narrow"/>
          <w:sz w:val="24"/>
        </w:rPr>
        <w:t>el mismo. Contiene</w:t>
      </w:r>
      <w:r>
        <w:rPr>
          <w:rFonts w:ascii="Arial Narrow" w:hAnsi="Arial Narrow"/>
          <w:spacing w:val="-2"/>
          <w:sz w:val="24"/>
        </w:rPr>
        <w:t xml:space="preserve"> </w:t>
      </w:r>
      <w:r>
        <w:rPr>
          <w:rFonts w:ascii="Arial Narrow" w:hAnsi="Arial Narrow"/>
          <w:sz w:val="24"/>
        </w:rPr>
        <w:t>para cada uno de los presupuestos que en él se integren:</w:t>
      </w:r>
    </w:p>
    <w:p w:rsidR="00977B9E" w:rsidRDefault="00977B9E">
      <w:pPr>
        <w:pStyle w:val="Textoindependiente"/>
        <w:spacing w:before="10"/>
        <w:rPr>
          <w:rFonts w:ascii="Arial Narrow"/>
          <w:sz w:val="23"/>
        </w:rPr>
      </w:pPr>
    </w:p>
    <w:p w:rsidR="00977B9E" w:rsidRDefault="0042333D">
      <w:pPr>
        <w:pStyle w:val="Prrafodelista"/>
        <w:numPr>
          <w:ilvl w:val="1"/>
          <w:numId w:val="56"/>
        </w:numPr>
        <w:tabs>
          <w:tab w:val="left" w:pos="1241"/>
          <w:tab w:val="left" w:pos="1242"/>
        </w:tabs>
        <w:ind w:left="1241" w:right="565"/>
        <w:rPr>
          <w:rFonts w:ascii="Arial Narrow" w:hAnsi="Arial Narrow"/>
          <w:sz w:val="24"/>
        </w:rPr>
      </w:pPr>
      <w:r>
        <w:rPr>
          <w:rFonts w:ascii="Arial Narrow" w:hAnsi="Arial Narrow"/>
          <w:sz w:val="24"/>
        </w:rPr>
        <w:t>Los</w:t>
      </w:r>
      <w:r>
        <w:rPr>
          <w:rFonts w:ascii="Arial Narrow" w:hAnsi="Arial Narrow"/>
          <w:spacing w:val="27"/>
          <w:sz w:val="24"/>
        </w:rPr>
        <w:t xml:space="preserve"> </w:t>
      </w:r>
      <w:r>
        <w:rPr>
          <w:rFonts w:ascii="Arial Narrow" w:hAnsi="Arial Narrow"/>
          <w:sz w:val="24"/>
        </w:rPr>
        <w:t>estados</w:t>
      </w:r>
      <w:r>
        <w:rPr>
          <w:rFonts w:ascii="Arial Narrow" w:hAnsi="Arial Narrow"/>
          <w:spacing w:val="27"/>
          <w:sz w:val="24"/>
        </w:rPr>
        <w:t xml:space="preserve"> </w:t>
      </w:r>
      <w:r>
        <w:rPr>
          <w:rFonts w:ascii="Arial Narrow" w:hAnsi="Arial Narrow"/>
          <w:sz w:val="24"/>
        </w:rPr>
        <w:t>de</w:t>
      </w:r>
      <w:r>
        <w:rPr>
          <w:rFonts w:ascii="Arial Narrow" w:hAnsi="Arial Narrow"/>
          <w:spacing w:val="28"/>
          <w:sz w:val="24"/>
        </w:rPr>
        <w:t xml:space="preserve"> </w:t>
      </w:r>
      <w:r>
        <w:rPr>
          <w:rFonts w:ascii="Arial Narrow" w:hAnsi="Arial Narrow"/>
          <w:sz w:val="24"/>
        </w:rPr>
        <w:t>gastos,</w:t>
      </w:r>
      <w:r>
        <w:rPr>
          <w:rFonts w:ascii="Arial Narrow" w:hAnsi="Arial Narrow"/>
          <w:spacing w:val="25"/>
          <w:sz w:val="24"/>
        </w:rPr>
        <w:t xml:space="preserve"> </w:t>
      </w:r>
      <w:r>
        <w:rPr>
          <w:rFonts w:ascii="Arial Narrow" w:hAnsi="Arial Narrow"/>
          <w:sz w:val="24"/>
        </w:rPr>
        <w:t>en</w:t>
      </w:r>
      <w:r>
        <w:rPr>
          <w:rFonts w:ascii="Arial Narrow" w:hAnsi="Arial Narrow"/>
          <w:spacing w:val="26"/>
          <w:sz w:val="24"/>
        </w:rPr>
        <w:t xml:space="preserve"> </w:t>
      </w:r>
      <w:r>
        <w:rPr>
          <w:rFonts w:ascii="Arial Narrow" w:hAnsi="Arial Narrow"/>
          <w:sz w:val="24"/>
        </w:rPr>
        <w:t>los</w:t>
      </w:r>
      <w:r>
        <w:rPr>
          <w:rFonts w:ascii="Arial Narrow" w:hAnsi="Arial Narrow"/>
          <w:spacing w:val="28"/>
          <w:sz w:val="24"/>
        </w:rPr>
        <w:t xml:space="preserve"> </w:t>
      </w:r>
      <w:r>
        <w:rPr>
          <w:rFonts w:ascii="Arial Narrow" w:hAnsi="Arial Narrow"/>
          <w:sz w:val="24"/>
        </w:rPr>
        <w:t>que</w:t>
      </w:r>
      <w:r>
        <w:rPr>
          <w:rFonts w:ascii="Arial Narrow" w:hAnsi="Arial Narrow"/>
          <w:spacing w:val="28"/>
          <w:sz w:val="24"/>
        </w:rPr>
        <w:t xml:space="preserve"> </w:t>
      </w:r>
      <w:r>
        <w:rPr>
          <w:rFonts w:ascii="Arial Narrow" w:hAnsi="Arial Narrow"/>
          <w:sz w:val="24"/>
        </w:rPr>
        <w:t>se</w:t>
      </w:r>
      <w:r>
        <w:rPr>
          <w:rFonts w:ascii="Arial Narrow" w:hAnsi="Arial Narrow"/>
          <w:spacing w:val="26"/>
          <w:sz w:val="24"/>
        </w:rPr>
        <w:t xml:space="preserve"> </w:t>
      </w:r>
      <w:r>
        <w:rPr>
          <w:rFonts w:ascii="Arial Narrow" w:hAnsi="Arial Narrow"/>
          <w:sz w:val="24"/>
        </w:rPr>
        <w:t>incluyen,</w:t>
      </w:r>
      <w:r>
        <w:rPr>
          <w:rFonts w:ascii="Arial Narrow" w:hAnsi="Arial Narrow"/>
          <w:spacing w:val="28"/>
          <w:sz w:val="24"/>
        </w:rPr>
        <w:t xml:space="preserve"> </w:t>
      </w:r>
      <w:r>
        <w:rPr>
          <w:rFonts w:ascii="Arial Narrow" w:hAnsi="Arial Narrow"/>
          <w:sz w:val="24"/>
        </w:rPr>
        <w:t>con</w:t>
      </w:r>
      <w:r>
        <w:rPr>
          <w:rFonts w:ascii="Arial Narrow" w:hAnsi="Arial Narrow"/>
          <w:spacing w:val="28"/>
          <w:sz w:val="24"/>
        </w:rPr>
        <w:t xml:space="preserve"> </w:t>
      </w:r>
      <w:r>
        <w:rPr>
          <w:rFonts w:ascii="Arial Narrow" w:hAnsi="Arial Narrow"/>
          <w:sz w:val="24"/>
        </w:rPr>
        <w:t>la</w:t>
      </w:r>
      <w:r>
        <w:rPr>
          <w:rFonts w:ascii="Arial Narrow" w:hAnsi="Arial Narrow"/>
          <w:spacing w:val="28"/>
          <w:sz w:val="24"/>
        </w:rPr>
        <w:t xml:space="preserve"> </w:t>
      </w:r>
      <w:r>
        <w:rPr>
          <w:rFonts w:ascii="Arial Narrow" w:hAnsi="Arial Narrow"/>
          <w:sz w:val="24"/>
        </w:rPr>
        <w:t>debida</w:t>
      </w:r>
      <w:r>
        <w:rPr>
          <w:rFonts w:ascii="Arial Narrow" w:hAnsi="Arial Narrow"/>
          <w:spacing w:val="26"/>
          <w:sz w:val="24"/>
        </w:rPr>
        <w:t xml:space="preserve"> </w:t>
      </w:r>
      <w:r>
        <w:rPr>
          <w:rFonts w:ascii="Arial Narrow" w:hAnsi="Arial Narrow"/>
          <w:sz w:val="24"/>
        </w:rPr>
        <w:t>especificación,</w:t>
      </w:r>
      <w:r>
        <w:rPr>
          <w:rFonts w:ascii="Arial Narrow" w:hAnsi="Arial Narrow"/>
          <w:spacing w:val="28"/>
          <w:sz w:val="24"/>
        </w:rPr>
        <w:t xml:space="preserve"> </w:t>
      </w:r>
      <w:r>
        <w:rPr>
          <w:rFonts w:ascii="Arial Narrow" w:hAnsi="Arial Narrow"/>
          <w:sz w:val="24"/>
        </w:rPr>
        <w:t>los créditos necesarios para atender al cumplimiento de las obligaciones.</w:t>
      </w:r>
    </w:p>
    <w:p w:rsidR="00977B9E" w:rsidRDefault="0042333D">
      <w:pPr>
        <w:pStyle w:val="Prrafodelista"/>
        <w:numPr>
          <w:ilvl w:val="1"/>
          <w:numId w:val="56"/>
        </w:numPr>
        <w:tabs>
          <w:tab w:val="left" w:pos="1241"/>
          <w:tab w:val="left" w:pos="1242"/>
        </w:tabs>
        <w:spacing w:before="1"/>
        <w:ind w:left="1241" w:right="555"/>
        <w:rPr>
          <w:rFonts w:ascii="Arial Narrow" w:hAnsi="Arial Narrow"/>
          <w:sz w:val="24"/>
        </w:rPr>
      </w:pPr>
      <w:r>
        <w:rPr>
          <w:rFonts w:ascii="Arial Narrow" w:hAnsi="Arial Narrow"/>
          <w:sz w:val="24"/>
        </w:rPr>
        <w:t>Los</w:t>
      </w:r>
      <w:r>
        <w:rPr>
          <w:rFonts w:ascii="Arial Narrow" w:hAnsi="Arial Narrow"/>
          <w:spacing w:val="40"/>
          <w:sz w:val="24"/>
        </w:rPr>
        <w:t xml:space="preserve"> </w:t>
      </w:r>
      <w:r>
        <w:rPr>
          <w:rFonts w:ascii="Arial Narrow" w:hAnsi="Arial Narrow"/>
          <w:sz w:val="24"/>
        </w:rPr>
        <w:t>estados</w:t>
      </w:r>
      <w:r>
        <w:rPr>
          <w:rFonts w:ascii="Arial Narrow" w:hAnsi="Arial Narrow"/>
          <w:spacing w:val="40"/>
          <w:sz w:val="24"/>
        </w:rPr>
        <w:t xml:space="preserve"> </w:t>
      </w:r>
      <w:r>
        <w:rPr>
          <w:rFonts w:ascii="Arial Narrow" w:hAnsi="Arial Narrow"/>
          <w:sz w:val="24"/>
        </w:rPr>
        <w:t>de</w:t>
      </w:r>
      <w:r>
        <w:rPr>
          <w:rFonts w:ascii="Arial Narrow" w:hAnsi="Arial Narrow"/>
          <w:spacing w:val="40"/>
          <w:sz w:val="24"/>
        </w:rPr>
        <w:t xml:space="preserve"> </w:t>
      </w:r>
      <w:r>
        <w:rPr>
          <w:rFonts w:ascii="Arial Narrow" w:hAnsi="Arial Narrow"/>
          <w:sz w:val="24"/>
        </w:rPr>
        <w:t>ingresos,</w:t>
      </w:r>
      <w:r>
        <w:rPr>
          <w:rFonts w:ascii="Arial Narrow" w:hAnsi="Arial Narrow"/>
          <w:spacing w:val="40"/>
          <w:sz w:val="24"/>
        </w:rPr>
        <w:t xml:space="preserve"> </w:t>
      </w:r>
      <w:r>
        <w:rPr>
          <w:rFonts w:ascii="Arial Narrow" w:hAnsi="Arial Narrow"/>
          <w:sz w:val="24"/>
        </w:rPr>
        <w:t>en</w:t>
      </w:r>
      <w:r>
        <w:rPr>
          <w:rFonts w:ascii="Arial Narrow" w:hAnsi="Arial Narrow"/>
          <w:spacing w:val="40"/>
          <w:sz w:val="24"/>
        </w:rPr>
        <w:t xml:space="preserve"> </w:t>
      </w:r>
      <w:r>
        <w:rPr>
          <w:rFonts w:ascii="Arial Narrow" w:hAnsi="Arial Narrow"/>
          <w:sz w:val="24"/>
        </w:rPr>
        <w:t>los</w:t>
      </w:r>
      <w:r>
        <w:rPr>
          <w:rFonts w:ascii="Arial Narrow" w:hAnsi="Arial Narrow"/>
          <w:spacing w:val="40"/>
          <w:sz w:val="24"/>
        </w:rPr>
        <w:t xml:space="preserve"> </w:t>
      </w:r>
      <w:r>
        <w:rPr>
          <w:rFonts w:ascii="Arial Narrow" w:hAnsi="Arial Narrow"/>
          <w:sz w:val="24"/>
        </w:rPr>
        <w:t>que</w:t>
      </w:r>
      <w:r>
        <w:rPr>
          <w:rFonts w:ascii="Arial Narrow" w:hAnsi="Arial Narrow"/>
          <w:spacing w:val="40"/>
          <w:sz w:val="24"/>
        </w:rPr>
        <w:t xml:space="preserve"> </w:t>
      </w:r>
      <w:r>
        <w:rPr>
          <w:rFonts w:ascii="Arial Narrow" w:hAnsi="Arial Narrow"/>
          <w:sz w:val="24"/>
        </w:rPr>
        <w:t>figuran</w:t>
      </w:r>
      <w:r>
        <w:rPr>
          <w:rFonts w:ascii="Arial Narrow" w:hAnsi="Arial Narrow"/>
          <w:spacing w:val="40"/>
          <w:sz w:val="24"/>
        </w:rPr>
        <w:t xml:space="preserve"> </w:t>
      </w:r>
      <w:r>
        <w:rPr>
          <w:rFonts w:ascii="Arial Narrow" w:hAnsi="Arial Narrow"/>
          <w:sz w:val="24"/>
        </w:rPr>
        <w:t>las</w:t>
      </w:r>
      <w:r>
        <w:rPr>
          <w:rFonts w:ascii="Arial Narrow" w:hAnsi="Arial Narrow"/>
          <w:spacing w:val="40"/>
          <w:sz w:val="24"/>
        </w:rPr>
        <w:t xml:space="preserve"> </w:t>
      </w:r>
      <w:r>
        <w:rPr>
          <w:rFonts w:ascii="Arial Narrow" w:hAnsi="Arial Narrow"/>
          <w:sz w:val="24"/>
        </w:rPr>
        <w:t>estimaciones</w:t>
      </w:r>
      <w:r>
        <w:rPr>
          <w:rFonts w:ascii="Arial Narrow" w:hAnsi="Arial Narrow"/>
          <w:spacing w:val="40"/>
          <w:sz w:val="24"/>
        </w:rPr>
        <w:t xml:space="preserve"> </w:t>
      </w:r>
      <w:r>
        <w:rPr>
          <w:rFonts w:ascii="Arial Narrow" w:hAnsi="Arial Narrow"/>
          <w:sz w:val="24"/>
        </w:rPr>
        <w:t>de</w:t>
      </w:r>
      <w:r>
        <w:rPr>
          <w:rFonts w:ascii="Arial Narrow" w:hAnsi="Arial Narrow"/>
          <w:spacing w:val="40"/>
          <w:sz w:val="24"/>
        </w:rPr>
        <w:t xml:space="preserve"> </w:t>
      </w:r>
      <w:r>
        <w:rPr>
          <w:rFonts w:ascii="Arial Narrow" w:hAnsi="Arial Narrow"/>
          <w:sz w:val="24"/>
        </w:rPr>
        <w:t>los</w:t>
      </w:r>
      <w:r>
        <w:rPr>
          <w:rFonts w:ascii="Arial Narrow" w:hAnsi="Arial Narrow"/>
          <w:spacing w:val="40"/>
          <w:sz w:val="24"/>
        </w:rPr>
        <w:t xml:space="preserve"> </w:t>
      </w:r>
      <w:r>
        <w:rPr>
          <w:rFonts w:ascii="Arial Narrow" w:hAnsi="Arial Narrow"/>
          <w:sz w:val="24"/>
        </w:rPr>
        <w:t>distintos recursos económicos a liquidar durante el ejercicio.</w:t>
      </w:r>
    </w:p>
    <w:p w:rsidR="00977B9E" w:rsidRDefault="00977B9E">
      <w:pPr>
        <w:pStyle w:val="Textoindependiente"/>
        <w:spacing w:before="11"/>
        <w:rPr>
          <w:rFonts w:ascii="Arial Narrow"/>
          <w:sz w:val="23"/>
        </w:rPr>
      </w:pPr>
    </w:p>
    <w:p w:rsidR="00977B9E" w:rsidRDefault="0042333D">
      <w:pPr>
        <w:ind w:left="102"/>
        <w:jc w:val="both"/>
        <w:rPr>
          <w:rFonts w:ascii="Arial Narrow"/>
          <w:sz w:val="24"/>
        </w:rPr>
      </w:pPr>
      <w:r>
        <w:rPr>
          <w:rFonts w:ascii="Arial Narrow"/>
          <w:sz w:val="24"/>
        </w:rPr>
        <w:t>Asimismo</w:t>
      </w:r>
      <w:r>
        <w:rPr>
          <w:rFonts w:ascii="Arial Narrow"/>
          <w:spacing w:val="-8"/>
          <w:sz w:val="24"/>
        </w:rPr>
        <w:t xml:space="preserve"> </w:t>
      </w:r>
      <w:r>
        <w:rPr>
          <w:rFonts w:ascii="Arial Narrow"/>
          <w:spacing w:val="-2"/>
          <w:sz w:val="24"/>
        </w:rPr>
        <w:t>incluye:</w:t>
      </w:r>
    </w:p>
    <w:p w:rsidR="00977B9E" w:rsidRDefault="00977B9E">
      <w:pPr>
        <w:pStyle w:val="Textoindependiente"/>
        <w:spacing w:before="1"/>
        <w:rPr>
          <w:rFonts w:ascii="Arial Narrow"/>
          <w:sz w:val="24"/>
        </w:rPr>
      </w:pPr>
    </w:p>
    <w:p w:rsidR="00977B9E" w:rsidRDefault="0042333D">
      <w:pPr>
        <w:spacing w:before="1"/>
        <w:ind w:left="810"/>
        <w:jc w:val="both"/>
        <w:rPr>
          <w:rFonts w:ascii="Arial Narrow"/>
          <w:sz w:val="24"/>
        </w:rPr>
      </w:pPr>
      <w:r>
        <w:rPr>
          <w:rFonts w:ascii="Arial Narrow"/>
          <w:sz w:val="24"/>
        </w:rPr>
        <w:t>1.-</w:t>
      </w:r>
      <w:r>
        <w:rPr>
          <w:rFonts w:ascii="Arial Narrow"/>
          <w:spacing w:val="-6"/>
          <w:sz w:val="24"/>
        </w:rPr>
        <w:t xml:space="preserve"> </w:t>
      </w:r>
      <w:r>
        <w:rPr>
          <w:rFonts w:ascii="Arial Narrow"/>
          <w:sz w:val="24"/>
        </w:rPr>
        <w:t>Memoria</w:t>
      </w:r>
      <w:r>
        <w:rPr>
          <w:rFonts w:ascii="Arial Narrow"/>
          <w:spacing w:val="-3"/>
          <w:sz w:val="24"/>
        </w:rPr>
        <w:t xml:space="preserve"> </w:t>
      </w:r>
      <w:r>
        <w:rPr>
          <w:rFonts w:ascii="Arial Narrow"/>
          <w:sz w:val="24"/>
        </w:rPr>
        <w:t>justificativa</w:t>
      </w:r>
      <w:r>
        <w:rPr>
          <w:rFonts w:ascii="Arial Narrow"/>
          <w:spacing w:val="-2"/>
          <w:sz w:val="24"/>
        </w:rPr>
        <w:t xml:space="preserve"> </w:t>
      </w:r>
      <w:r>
        <w:rPr>
          <w:rFonts w:ascii="Arial Narrow"/>
          <w:sz w:val="24"/>
        </w:rPr>
        <w:t>de</w:t>
      </w:r>
      <w:r>
        <w:rPr>
          <w:rFonts w:ascii="Arial Narrow"/>
          <w:spacing w:val="-3"/>
          <w:sz w:val="24"/>
        </w:rPr>
        <w:t xml:space="preserve"> </w:t>
      </w:r>
      <w:r>
        <w:rPr>
          <w:rFonts w:ascii="Arial Narrow"/>
          <w:sz w:val="24"/>
        </w:rPr>
        <w:t>los</w:t>
      </w:r>
      <w:r>
        <w:rPr>
          <w:rFonts w:ascii="Arial Narrow"/>
          <w:spacing w:val="-3"/>
          <w:sz w:val="24"/>
        </w:rPr>
        <w:t xml:space="preserve"> </w:t>
      </w:r>
      <w:r>
        <w:rPr>
          <w:rFonts w:ascii="Arial Narrow"/>
          <w:sz w:val="24"/>
        </w:rPr>
        <w:t>estados</w:t>
      </w:r>
      <w:r>
        <w:rPr>
          <w:rFonts w:ascii="Arial Narrow"/>
          <w:spacing w:val="-5"/>
          <w:sz w:val="24"/>
        </w:rPr>
        <w:t xml:space="preserve"> </w:t>
      </w:r>
      <w:r>
        <w:rPr>
          <w:rFonts w:ascii="Arial Narrow"/>
          <w:sz w:val="24"/>
        </w:rPr>
        <w:t>de</w:t>
      </w:r>
      <w:r>
        <w:rPr>
          <w:rFonts w:ascii="Arial Narrow"/>
          <w:spacing w:val="-2"/>
          <w:sz w:val="24"/>
        </w:rPr>
        <w:t xml:space="preserve"> </w:t>
      </w:r>
      <w:r>
        <w:rPr>
          <w:rFonts w:ascii="Arial Narrow"/>
          <w:sz w:val="24"/>
        </w:rPr>
        <w:t>ingresos</w:t>
      </w:r>
      <w:r>
        <w:rPr>
          <w:rFonts w:ascii="Arial Narrow"/>
          <w:spacing w:val="-6"/>
          <w:sz w:val="24"/>
        </w:rPr>
        <w:t xml:space="preserve"> </w:t>
      </w:r>
      <w:r>
        <w:rPr>
          <w:rFonts w:ascii="Arial Narrow"/>
          <w:sz w:val="24"/>
        </w:rPr>
        <w:t>y</w:t>
      </w:r>
      <w:r>
        <w:rPr>
          <w:rFonts w:ascii="Arial Narrow"/>
          <w:spacing w:val="-2"/>
          <w:sz w:val="24"/>
        </w:rPr>
        <w:t xml:space="preserve"> gastos.</w:t>
      </w:r>
    </w:p>
    <w:p w:rsidR="00977B9E" w:rsidRDefault="00977B9E">
      <w:pPr>
        <w:jc w:val="both"/>
        <w:rPr>
          <w:rFonts w:ascii="Arial Narrow"/>
          <w:sz w:val="24"/>
        </w:rPr>
        <w:sectPr w:rsidR="00977B9E">
          <w:headerReference w:type="default" r:id="rId28"/>
          <w:footerReference w:type="default" r:id="rId29"/>
          <w:pgSz w:w="11910" w:h="16840"/>
          <w:pgMar w:top="1580" w:right="1140" w:bottom="1160" w:left="1600" w:header="51" w:footer="969" w:gutter="0"/>
          <w:pgNumType w:start="1"/>
          <w:cols w:space="720"/>
        </w:sectPr>
      </w:pPr>
    </w:p>
    <w:p w:rsidR="00977B9E" w:rsidRDefault="0042333D">
      <w:pPr>
        <w:pStyle w:val="Textoindependiente"/>
        <w:spacing w:before="2"/>
        <w:rPr>
          <w:rFonts w:ascii="Arial Narrow"/>
          <w:sz w:val="15"/>
        </w:rPr>
      </w:pPr>
      <w:r>
        <w:pict>
          <v:group id="docshapegroup257" o:spid="_x0000_s4557" style="position:absolute;margin-left:3.75pt;margin-top:143.2pt;width:65.55pt;height:555.5pt;z-index:15750656;mso-position-horizontal-relative:page;mso-position-vertical-relative:page" coordorigin="75,2864" coordsize="1311,11110">
            <v:rect id="docshape258" o:spid="_x0000_s4560" style="position:absolute;left:80;top:2869;width:1300;height:11100" filled="f" strokeweight=".5pt"/>
            <v:shape id="docshape259" o:spid="_x0000_s4559"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260" o:spid="_x0000_s4558" type="#_x0000_t75" style="position:absolute;left:178;top:13327;width:543;height:543">
              <v:imagedata r:id="rId27" o:title=""/>
            </v:shape>
            <w10:wrap anchorx="page" anchory="page"/>
          </v:group>
        </w:pict>
      </w:r>
      <w:r>
        <w:pict>
          <v:shape id="docshape261" o:spid="_x0000_s4556" type="#_x0000_t202" style="position:absolute;margin-left:7.55pt;margin-top:506.4pt;width:8.75pt;height:152.1pt;z-index:15751168;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09:42:33</w:t>
                  </w:r>
                </w:p>
              </w:txbxContent>
            </v:textbox>
            <w10:wrap anchorx="page" anchory="page"/>
          </v:shape>
        </w:pict>
      </w:r>
      <w:r>
        <w:pict>
          <v:shape id="docshape262" o:spid="_x0000_s4555" type="#_x0000_t202" style="position:absolute;margin-left:7.65pt;margin-top:180.25pt;width:31.85pt;height:74.4pt;z-index:15751680;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263" o:spid="_x0000_s4554" type="#_x0000_t202" style="position:absolute;margin-left:21.05pt;margin-top:311.9pt;width:14.75pt;height:346.6pt;z-index:15752192;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10FA7056F2C062E13FA20C637B22B320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264" o:spid="_x0000_s4553" type="#_x0000_t202" style="position:absolute;margin-left:42.45pt;margin-top:626.45pt;width:17.05pt;height:71.05pt;z-index:15752704;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anchory="page"/>
          </v:shape>
        </w:pict>
      </w:r>
      <w:r>
        <w:pict>
          <v:shape id="docshape265" o:spid="_x0000_s4552" type="#_x0000_t202" style="position:absolute;margin-left:51.85pt;margin-top:545.45pt;width:7.7pt;height:32.05pt;z-index:15753216;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anchory="page"/>
          </v:shape>
        </w:pict>
      </w:r>
      <w:r>
        <w:pict>
          <v:shape id="docshape266" o:spid="_x0000_s4551" type="#_x0000_t202" style="position:absolute;margin-left:51.85pt;margin-top:437.4pt;width:7.7pt;height:50.05pt;z-index:15753728;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16-12-2020 </w:t>
                  </w:r>
                  <w:r>
                    <w:rPr>
                      <w:rFonts w:ascii="Courier New"/>
                      <w:spacing w:val="-2"/>
                      <w:sz w:val="10"/>
                    </w:rPr>
                    <w:t>09:42</w:t>
                  </w:r>
                </w:p>
              </w:txbxContent>
            </v:textbox>
            <w10:wrap anchorx="page" anchory="page"/>
          </v:shape>
        </w:pict>
      </w:r>
    </w:p>
    <w:p w:rsidR="00977B9E" w:rsidRDefault="0042333D">
      <w:pPr>
        <w:spacing w:before="100"/>
        <w:ind w:left="102" w:right="561" w:firstLine="707"/>
        <w:jc w:val="both"/>
        <w:rPr>
          <w:rFonts w:ascii="Arial Narrow" w:hAnsi="Arial Narrow"/>
          <w:sz w:val="24"/>
        </w:rPr>
      </w:pPr>
      <w:r>
        <w:rPr>
          <w:rFonts w:ascii="Arial Narrow" w:hAnsi="Arial Narrow"/>
          <w:sz w:val="24"/>
        </w:rPr>
        <w:t xml:space="preserve">El Proyecto del Presupuesto General que se eleva para aprobación de la Junta de Gobierno Local, ha sido confeccionado de acuerdo con lo preceptuado en los siguientes textos </w:t>
      </w:r>
      <w:r>
        <w:rPr>
          <w:rFonts w:ascii="Arial Narrow" w:hAnsi="Arial Narrow"/>
          <w:spacing w:val="-2"/>
          <w:sz w:val="24"/>
        </w:rPr>
        <w:t>legales:</w:t>
      </w:r>
    </w:p>
    <w:p w:rsidR="00977B9E" w:rsidRDefault="00977B9E">
      <w:pPr>
        <w:pStyle w:val="Textoindependiente"/>
        <w:spacing w:before="1"/>
        <w:rPr>
          <w:rFonts w:ascii="Arial Narrow"/>
          <w:sz w:val="24"/>
        </w:rPr>
      </w:pPr>
    </w:p>
    <w:p w:rsidR="00977B9E" w:rsidRDefault="0042333D">
      <w:pPr>
        <w:pStyle w:val="Prrafodelista"/>
        <w:numPr>
          <w:ilvl w:val="0"/>
          <w:numId w:val="55"/>
        </w:numPr>
        <w:tabs>
          <w:tab w:val="left" w:pos="810"/>
        </w:tabs>
        <w:ind w:right="567" w:hanging="360"/>
        <w:jc w:val="both"/>
        <w:rPr>
          <w:rFonts w:ascii="Arial Narrow" w:hAnsi="Arial Narrow"/>
          <w:sz w:val="24"/>
        </w:rPr>
      </w:pPr>
      <w:r>
        <w:rPr>
          <w:rFonts w:ascii="Arial Narrow" w:hAnsi="Arial Narrow"/>
          <w:sz w:val="24"/>
        </w:rPr>
        <w:t>Real Decreto Legislativo 2/2004 de 5 Marzo que aprueba el Texto Refundido de la Ley</w:t>
      </w:r>
      <w:r>
        <w:rPr>
          <w:rFonts w:ascii="Arial Narrow" w:hAnsi="Arial Narrow"/>
          <w:spacing w:val="40"/>
          <w:sz w:val="24"/>
        </w:rPr>
        <w:t xml:space="preserve"> </w:t>
      </w:r>
      <w:r>
        <w:rPr>
          <w:rFonts w:ascii="Arial Narrow" w:hAnsi="Arial Narrow"/>
          <w:sz w:val="24"/>
        </w:rPr>
        <w:t>de Haciendas Locales.(TRLRHL)</w:t>
      </w:r>
    </w:p>
    <w:p w:rsidR="00977B9E" w:rsidRDefault="0042333D">
      <w:pPr>
        <w:pStyle w:val="Prrafodelista"/>
        <w:numPr>
          <w:ilvl w:val="0"/>
          <w:numId w:val="55"/>
        </w:numPr>
        <w:tabs>
          <w:tab w:val="left" w:pos="810"/>
        </w:tabs>
        <w:spacing w:before="2" w:line="237" w:lineRule="auto"/>
        <w:ind w:right="559" w:hanging="360"/>
        <w:jc w:val="both"/>
        <w:rPr>
          <w:rFonts w:ascii="Arial Narrow" w:hAnsi="Arial Narrow"/>
          <w:sz w:val="24"/>
        </w:rPr>
      </w:pPr>
      <w:r>
        <w:rPr>
          <w:rFonts w:ascii="Arial Narrow" w:hAnsi="Arial Narrow"/>
          <w:sz w:val="24"/>
        </w:rPr>
        <w:t>Ley 6/2018, de 3 de julio, de Presupuestos Generales del Estado para el año 2018. (LPGE 2018 en situación de prórroga legal).</w:t>
      </w:r>
    </w:p>
    <w:p w:rsidR="00977B9E" w:rsidRDefault="0042333D">
      <w:pPr>
        <w:pStyle w:val="Prrafodelista"/>
        <w:numPr>
          <w:ilvl w:val="0"/>
          <w:numId w:val="55"/>
        </w:numPr>
        <w:tabs>
          <w:tab w:val="left" w:pos="810"/>
        </w:tabs>
        <w:ind w:right="567" w:hanging="360"/>
        <w:jc w:val="both"/>
        <w:rPr>
          <w:rFonts w:ascii="Arial Narrow" w:hAnsi="Arial Narrow"/>
          <w:sz w:val="24"/>
        </w:rPr>
      </w:pPr>
      <w:r>
        <w:rPr>
          <w:rFonts w:ascii="Arial Narrow" w:hAnsi="Arial Narrow"/>
          <w:sz w:val="24"/>
        </w:rPr>
        <w:t>Orden HAP/1781/2</w:t>
      </w:r>
      <w:r>
        <w:rPr>
          <w:rFonts w:ascii="Arial Narrow" w:hAnsi="Arial Narrow"/>
          <w:sz w:val="24"/>
        </w:rPr>
        <w:t>013, de 20 de septiembre, por la que se aprueba la Instrucción del modelo normal de contabilidad local.</w:t>
      </w:r>
    </w:p>
    <w:p w:rsidR="00977B9E" w:rsidRDefault="0042333D">
      <w:pPr>
        <w:pStyle w:val="Prrafodelista"/>
        <w:numPr>
          <w:ilvl w:val="0"/>
          <w:numId w:val="55"/>
        </w:numPr>
        <w:tabs>
          <w:tab w:val="left" w:pos="810"/>
        </w:tabs>
        <w:ind w:right="557" w:hanging="360"/>
        <w:jc w:val="both"/>
        <w:rPr>
          <w:rFonts w:ascii="Arial Narrow" w:hAnsi="Arial Narrow"/>
          <w:sz w:val="24"/>
        </w:rPr>
      </w:pPr>
      <w:r>
        <w:rPr>
          <w:rFonts w:ascii="Arial Narrow" w:hAnsi="Arial Narrow"/>
          <w:sz w:val="24"/>
        </w:rPr>
        <w:t>Orden HAP/419/2014, de 14 de marzo que modifica la Orden EHA/3565/2008, de 3 de diciembre, por el que se aprueba la estructura de los presupuestos de la</w:t>
      </w:r>
      <w:r>
        <w:rPr>
          <w:rFonts w:ascii="Arial Narrow" w:hAnsi="Arial Narrow"/>
          <w:sz w:val="24"/>
        </w:rPr>
        <w:t xml:space="preserve">s entidades </w:t>
      </w:r>
      <w:r>
        <w:rPr>
          <w:rFonts w:ascii="Arial Narrow" w:hAnsi="Arial Narrow"/>
          <w:spacing w:val="-2"/>
          <w:sz w:val="24"/>
        </w:rPr>
        <w:t>locales.</w:t>
      </w:r>
    </w:p>
    <w:p w:rsidR="00977B9E" w:rsidRDefault="0042333D">
      <w:pPr>
        <w:pStyle w:val="Prrafodelista"/>
        <w:numPr>
          <w:ilvl w:val="0"/>
          <w:numId w:val="55"/>
        </w:numPr>
        <w:tabs>
          <w:tab w:val="left" w:pos="810"/>
        </w:tabs>
        <w:ind w:right="567" w:hanging="360"/>
        <w:jc w:val="both"/>
        <w:rPr>
          <w:rFonts w:ascii="Arial Narrow" w:hAnsi="Arial Narrow"/>
          <w:sz w:val="24"/>
        </w:rPr>
      </w:pPr>
      <w:r>
        <w:rPr>
          <w:rFonts w:ascii="Arial Narrow" w:hAnsi="Arial Narrow"/>
          <w:sz w:val="24"/>
        </w:rPr>
        <w:t>Real Decreto 500/1990, de 20 de Abril, por el que se desarrolla el Capítulo Primero del Titulo Sexto de la Ley 39/1988. (RD 500/90)</w:t>
      </w:r>
    </w:p>
    <w:p w:rsidR="00977B9E" w:rsidRDefault="0042333D">
      <w:pPr>
        <w:pStyle w:val="Prrafodelista"/>
        <w:numPr>
          <w:ilvl w:val="0"/>
          <w:numId w:val="55"/>
        </w:numPr>
        <w:tabs>
          <w:tab w:val="left" w:pos="810"/>
        </w:tabs>
        <w:spacing w:line="292" w:lineRule="exact"/>
        <w:ind w:left="810"/>
        <w:jc w:val="both"/>
        <w:rPr>
          <w:rFonts w:ascii="Arial Narrow" w:hAnsi="Arial Narrow"/>
          <w:sz w:val="24"/>
        </w:rPr>
      </w:pPr>
      <w:r>
        <w:rPr>
          <w:rFonts w:ascii="Arial Narrow" w:hAnsi="Arial Narrow"/>
          <w:sz w:val="24"/>
        </w:rPr>
        <w:t>Ley</w:t>
      </w:r>
      <w:r>
        <w:rPr>
          <w:rFonts w:ascii="Arial Narrow" w:hAnsi="Arial Narrow"/>
          <w:spacing w:val="-5"/>
          <w:sz w:val="24"/>
        </w:rPr>
        <w:t xml:space="preserve"> </w:t>
      </w:r>
      <w:r>
        <w:rPr>
          <w:rFonts w:ascii="Arial Narrow" w:hAnsi="Arial Narrow"/>
          <w:sz w:val="24"/>
        </w:rPr>
        <w:t>7/1985,</w:t>
      </w:r>
      <w:r>
        <w:rPr>
          <w:rFonts w:ascii="Arial Narrow" w:hAnsi="Arial Narrow"/>
          <w:spacing w:val="-4"/>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2</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Abril,</w:t>
      </w:r>
      <w:r>
        <w:rPr>
          <w:rFonts w:ascii="Arial Narrow" w:hAnsi="Arial Narrow"/>
          <w:spacing w:val="-3"/>
          <w:sz w:val="24"/>
        </w:rPr>
        <w:t xml:space="preserve"> </w:t>
      </w:r>
      <w:r>
        <w:rPr>
          <w:rFonts w:ascii="Arial Narrow" w:hAnsi="Arial Narrow"/>
          <w:sz w:val="24"/>
        </w:rPr>
        <w:t>Reguladora</w:t>
      </w:r>
      <w:r>
        <w:rPr>
          <w:rFonts w:ascii="Arial Narrow" w:hAnsi="Arial Narrow"/>
          <w:spacing w:val="-4"/>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las</w:t>
      </w:r>
      <w:r>
        <w:rPr>
          <w:rFonts w:ascii="Arial Narrow" w:hAnsi="Arial Narrow"/>
          <w:spacing w:val="-2"/>
          <w:sz w:val="24"/>
        </w:rPr>
        <w:t xml:space="preserve"> </w:t>
      </w:r>
      <w:r>
        <w:rPr>
          <w:rFonts w:ascii="Arial Narrow" w:hAnsi="Arial Narrow"/>
          <w:sz w:val="24"/>
        </w:rPr>
        <w:t>Bases</w:t>
      </w:r>
      <w:r>
        <w:rPr>
          <w:rFonts w:ascii="Arial Narrow" w:hAnsi="Arial Narrow"/>
          <w:spacing w:val="-3"/>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Régimen</w:t>
      </w:r>
      <w:r>
        <w:rPr>
          <w:rFonts w:ascii="Arial Narrow" w:hAnsi="Arial Narrow"/>
          <w:spacing w:val="-2"/>
          <w:sz w:val="24"/>
        </w:rPr>
        <w:t xml:space="preserve"> </w:t>
      </w:r>
      <w:r>
        <w:rPr>
          <w:rFonts w:ascii="Arial Narrow" w:hAnsi="Arial Narrow"/>
          <w:sz w:val="24"/>
        </w:rPr>
        <w:t>Local.</w:t>
      </w:r>
      <w:r>
        <w:rPr>
          <w:rFonts w:ascii="Arial Narrow" w:hAnsi="Arial Narrow"/>
          <w:spacing w:val="-2"/>
          <w:sz w:val="24"/>
        </w:rPr>
        <w:t xml:space="preserve"> (LBRL).</w:t>
      </w:r>
    </w:p>
    <w:p w:rsidR="00977B9E" w:rsidRDefault="0042333D">
      <w:pPr>
        <w:pStyle w:val="Prrafodelista"/>
        <w:numPr>
          <w:ilvl w:val="0"/>
          <w:numId w:val="55"/>
        </w:numPr>
        <w:tabs>
          <w:tab w:val="left" w:pos="810"/>
        </w:tabs>
        <w:ind w:right="566" w:hanging="360"/>
        <w:jc w:val="both"/>
        <w:rPr>
          <w:rFonts w:ascii="Arial Narrow" w:hAnsi="Arial Narrow"/>
          <w:sz w:val="24"/>
        </w:rPr>
      </w:pPr>
      <w:r>
        <w:rPr>
          <w:rFonts w:ascii="Arial Narrow" w:hAnsi="Arial Narrow"/>
          <w:sz w:val="24"/>
        </w:rPr>
        <w:t>Ley</w:t>
      </w:r>
      <w:r>
        <w:rPr>
          <w:rFonts w:ascii="Arial Narrow" w:hAnsi="Arial Narrow"/>
          <w:spacing w:val="-5"/>
          <w:sz w:val="24"/>
        </w:rPr>
        <w:t xml:space="preserve"> </w:t>
      </w:r>
      <w:r>
        <w:rPr>
          <w:rFonts w:ascii="Arial Narrow" w:hAnsi="Arial Narrow"/>
          <w:sz w:val="24"/>
        </w:rPr>
        <w:t>27/2013,</w:t>
      </w:r>
      <w:r>
        <w:rPr>
          <w:rFonts w:ascii="Arial Narrow" w:hAnsi="Arial Narrow"/>
          <w:spacing w:val="-4"/>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27</w:t>
      </w:r>
      <w:r>
        <w:rPr>
          <w:rFonts w:ascii="Arial Narrow" w:hAnsi="Arial Narrow"/>
          <w:spacing w:val="-3"/>
          <w:sz w:val="24"/>
        </w:rPr>
        <w:t xml:space="preserve"> </w:t>
      </w:r>
      <w:r>
        <w:rPr>
          <w:rFonts w:ascii="Arial Narrow" w:hAnsi="Arial Narrow"/>
          <w:sz w:val="24"/>
        </w:rPr>
        <w:t>de</w:t>
      </w:r>
      <w:r>
        <w:rPr>
          <w:rFonts w:ascii="Arial Narrow" w:hAnsi="Arial Narrow"/>
          <w:spacing w:val="-3"/>
          <w:sz w:val="24"/>
        </w:rPr>
        <w:t xml:space="preserve"> </w:t>
      </w:r>
      <w:r>
        <w:rPr>
          <w:rFonts w:ascii="Arial Narrow" w:hAnsi="Arial Narrow"/>
          <w:sz w:val="24"/>
        </w:rPr>
        <w:t>diciembre,</w:t>
      </w:r>
      <w:r>
        <w:rPr>
          <w:rFonts w:ascii="Arial Narrow" w:hAnsi="Arial Narrow"/>
          <w:spacing w:val="-1"/>
          <w:sz w:val="24"/>
        </w:rPr>
        <w:t xml:space="preserve"> </w:t>
      </w:r>
      <w:r>
        <w:rPr>
          <w:rFonts w:ascii="Arial Narrow" w:hAnsi="Arial Narrow"/>
          <w:sz w:val="24"/>
        </w:rPr>
        <w:t>de</w:t>
      </w:r>
      <w:r>
        <w:rPr>
          <w:rFonts w:ascii="Arial Narrow" w:hAnsi="Arial Narrow"/>
          <w:spacing w:val="-1"/>
          <w:sz w:val="24"/>
        </w:rPr>
        <w:t xml:space="preserve"> </w:t>
      </w:r>
      <w:r>
        <w:rPr>
          <w:rFonts w:ascii="Arial Narrow" w:hAnsi="Arial Narrow"/>
          <w:sz w:val="24"/>
        </w:rPr>
        <w:t>racionalización</w:t>
      </w:r>
      <w:r>
        <w:rPr>
          <w:rFonts w:ascii="Arial Narrow" w:hAnsi="Arial Narrow"/>
          <w:spacing w:val="-3"/>
          <w:sz w:val="24"/>
        </w:rPr>
        <w:t xml:space="preserve"> </w:t>
      </w:r>
      <w:r>
        <w:rPr>
          <w:rFonts w:ascii="Arial Narrow" w:hAnsi="Arial Narrow"/>
          <w:sz w:val="24"/>
        </w:rPr>
        <w:t>y</w:t>
      </w:r>
      <w:r>
        <w:rPr>
          <w:rFonts w:ascii="Arial Narrow" w:hAnsi="Arial Narrow"/>
          <w:spacing w:val="-2"/>
          <w:sz w:val="24"/>
        </w:rPr>
        <w:t xml:space="preserve"> </w:t>
      </w:r>
      <w:r>
        <w:rPr>
          <w:rFonts w:ascii="Arial Narrow" w:hAnsi="Arial Narrow"/>
          <w:sz w:val="24"/>
        </w:rPr>
        <w:t>sostenibilidad</w:t>
      </w:r>
      <w:r>
        <w:rPr>
          <w:rFonts w:ascii="Arial Narrow" w:hAnsi="Arial Narrow"/>
          <w:spacing w:val="-3"/>
          <w:sz w:val="24"/>
        </w:rPr>
        <w:t xml:space="preserve"> </w:t>
      </w:r>
      <w:r>
        <w:rPr>
          <w:rFonts w:ascii="Arial Narrow" w:hAnsi="Arial Narrow"/>
          <w:sz w:val="24"/>
        </w:rPr>
        <w:t>de</w:t>
      </w:r>
      <w:r>
        <w:rPr>
          <w:rFonts w:ascii="Arial Narrow" w:hAnsi="Arial Narrow"/>
          <w:spacing w:val="-3"/>
          <w:sz w:val="24"/>
        </w:rPr>
        <w:t xml:space="preserve"> </w:t>
      </w:r>
      <w:r>
        <w:rPr>
          <w:rFonts w:ascii="Arial Narrow" w:hAnsi="Arial Narrow"/>
          <w:sz w:val="24"/>
        </w:rPr>
        <w:t>la</w:t>
      </w:r>
      <w:r>
        <w:rPr>
          <w:rFonts w:ascii="Arial Narrow" w:hAnsi="Arial Narrow"/>
          <w:spacing w:val="-4"/>
          <w:sz w:val="24"/>
        </w:rPr>
        <w:t xml:space="preserve"> </w:t>
      </w:r>
      <w:r>
        <w:rPr>
          <w:rFonts w:ascii="Arial Narrow" w:hAnsi="Arial Narrow"/>
          <w:sz w:val="24"/>
        </w:rPr>
        <w:t xml:space="preserve">Administración </w:t>
      </w:r>
      <w:r>
        <w:rPr>
          <w:rFonts w:ascii="Arial Narrow" w:hAnsi="Arial Narrow"/>
          <w:spacing w:val="-2"/>
          <w:sz w:val="24"/>
        </w:rPr>
        <w:t>Local.(LRSAL).</w:t>
      </w:r>
    </w:p>
    <w:p w:rsidR="00977B9E" w:rsidRDefault="0042333D">
      <w:pPr>
        <w:pStyle w:val="Prrafodelista"/>
        <w:numPr>
          <w:ilvl w:val="0"/>
          <w:numId w:val="55"/>
        </w:numPr>
        <w:tabs>
          <w:tab w:val="left" w:pos="810"/>
        </w:tabs>
        <w:ind w:right="564" w:hanging="360"/>
        <w:jc w:val="both"/>
        <w:rPr>
          <w:rFonts w:ascii="Arial Narrow" w:hAnsi="Arial Narrow"/>
          <w:sz w:val="24"/>
        </w:rPr>
      </w:pPr>
      <w:r>
        <w:rPr>
          <w:rFonts w:ascii="Arial Narrow" w:hAnsi="Arial Narrow"/>
          <w:sz w:val="24"/>
        </w:rPr>
        <w:t xml:space="preserve">Real Decreto 2568/1986, de 28 de Noviembre, por el que se aprueba el Reglamento de Organización, Funcionamiento y Régimen Jurídico de las Entidades Locales; Ley 14/1990, de </w:t>
      </w:r>
      <w:r>
        <w:rPr>
          <w:rFonts w:ascii="Arial Narrow" w:hAnsi="Arial Narrow"/>
          <w:sz w:val="24"/>
        </w:rPr>
        <w:t>26 de Julio de Régimen Jurídico de las Administraciones Públicas</w:t>
      </w:r>
      <w:r>
        <w:rPr>
          <w:rFonts w:ascii="Arial Narrow" w:hAnsi="Arial Narrow"/>
          <w:spacing w:val="40"/>
          <w:sz w:val="24"/>
        </w:rPr>
        <w:t xml:space="preserve"> </w:t>
      </w:r>
      <w:r>
        <w:rPr>
          <w:rFonts w:ascii="Arial Narrow" w:hAnsi="Arial Narrow"/>
          <w:spacing w:val="-2"/>
          <w:sz w:val="24"/>
        </w:rPr>
        <w:t>Canarias.</w:t>
      </w:r>
    </w:p>
    <w:p w:rsidR="00977B9E" w:rsidRDefault="0042333D">
      <w:pPr>
        <w:pStyle w:val="Prrafodelista"/>
        <w:numPr>
          <w:ilvl w:val="0"/>
          <w:numId w:val="55"/>
        </w:numPr>
        <w:tabs>
          <w:tab w:val="left" w:pos="810"/>
        </w:tabs>
        <w:spacing w:line="237" w:lineRule="auto"/>
        <w:ind w:right="567" w:hanging="360"/>
        <w:jc w:val="both"/>
        <w:rPr>
          <w:rFonts w:ascii="Arial Narrow" w:hAnsi="Arial Narrow"/>
          <w:sz w:val="24"/>
        </w:rPr>
      </w:pPr>
      <w:r>
        <w:rPr>
          <w:rFonts w:ascii="Arial Narrow" w:hAnsi="Arial Narrow"/>
          <w:sz w:val="24"/>
        </w:rPr>
        <w:t>Acuerdo del Consejo de Ministros de 6 de octubre de 2020. (supresión de las reglas fiscales para el ejercicio 2020 y 2021).</w:t>
      </w:r>
    </w:p>
    <w:p w:rsidR="00977B9E" w:rsidRDefault="00977B9E">
      <w:pPr>
        <w:pStyle w:val="Textoindependiente"/>
        <w:spacing w:before="5"/>
        <w:rPr>
          <w:rFonts w:ascii="Arial Narrow"/>
          <w:sz w:val="23"/>
        </w:rPr>
      </w:pPr>
    </w:p>
    <w:p w:rsidR="00977B9E" w:rsidRDefault="0042333D">
      <w:pPr>
        <w:spacing w:before="1"/>
        <w:ind w:left="102" w:right="563" w:firstLine="707"/>
        <w:jc w:val="both"/>
        <w:rPr>
          <w:rFonts w:ascii="Arial Narrow"/>
          <w:b/>
          <w:sz w:val="24"/>
        </w:rPr>
      </w:pPr>
      <w:r>
        <w:rPr>
          <w:rFonts w:ascii="Arial Narrow"/>
          <w:sz w:val="24"/>
        </w:rPr>
        <w:t>El Proyecto de Presupuesto del OAD, asciende, nivelado en ingresos y gastos a la</w:t>
      </w:r>
      <w:r>
        <w:rPr>
          <w:rFonts w:ascii="Arial Narrow"/>
          <w:spacing w:val="-2"/>
          <w:sz w:val="24"/>
        </w:rPr>
        <w:t xml:space="preserve"> </w:t>
      </w:r>
      <w:r>
        <w:rPr>
          <w:rFonts w:ascii="Arial Narrow"/>
          <w:sz w:val="24"/>
        </w:rPr>
        <w:t>suma de</w:t>
      </w:r>
      <w:r>
        <w:rPr>
          <w:rFonts w:ascii="Arial Narrow"/>
          <w:spacing w:val="48"/>
          <w:sz w:val="24"/>
        </w:rPr>
        <w:t xml:space="preserve"> </w:t>
      </w:r>
      <w:r>
        <w:rPr>
          <w:rFonts w:ascii="Arial Narrow"/>
          <w:b/>
          <w:sz w:val="24"/>
        </w:rPr>
        <w:t>SIETE</w:t>
      </w:r>
      <w:r>
        <w:rPr>
          <w:rFonts w:ascii="Arial Narrow"/>
          <w:b/>
          <w:spacing w:val="49"/>
          <w:sz w:val="24"/>
        </w:rPr>
        <w:t xml:space="preserve"> </w:t>
      </w:r>
      <w:r>
        <w:rPr>
          <w:rFonts w:ascii="Arial Narrow"/>
          <w:b/>
          <w:sz w:val="24"/>
        </w:rPr>
        <w:t>MILLONES</w:t>
      </w:r>
      <w:r>
        <w:rPr>
          <w:rFonts w:ascii="Arial Narrow"/>
          <w:b/>
          <w:spacing w:val="49"/>
          <w:sz w:val="24"/>
        </w:rPr>
        <w:t xml:space="preserve"> </w:t>
      </w:r>
      <w:r>
        <w:rPr>
          <w:rFonts w:ascii="Arial Narrow"/>
          <w:b/>
          <w:sz w:val="24"/>
        </w:rPr>
        <w:t>CIENTO</w:t>
      </w:r>
      <w:r>
        <w:rPr>
          <w:rFonts w:ascii="Arial Narrow"/>
          <w:b/>
          <w:spacing w:val="48"/>
          <w:sz w:val="24"/>
        </w:rPr>
        <w:t xml:space="preserve"> </w:t>
      </w:r>
      <w:r>
        <w:rPr>
          <w:rFonts w:ascii="Arial Narrow"/>
          <w:b/>
          <w:sz w:val="24"/>
        </w:rPr>
        <w:t>SESENTA</w:t>
      </w:r>
      <w:r>
        <w:rPr>
          <w:rFonts w:ascii="Arial Narrow"/>
          <w:b/>
          <w:spacing w:val="47"/>
          <w:sz w:val="24"/>
        </w:rPr>
        <w:t xml:space="preserve"> </w:t>
      </w:r>
      <w:r>
        <w:rPr>
          <w:rFonts w:ascii="Arial Narrow"/>
          <w:b/>
          <w:sz w:val="24"/>
        </w:rPr>
        <w:t>Y</w:t>
      </w:r>
      <w:r>
        <w:rPr>
          <w:rFonts w:ascii="Arial Narrow"/>
          <w:b/>
          <w:spacing w:val="49"/>
          <w:sz w:val="24"/>
        </w:rPr>
        <w:t xml:space="preserve"> </w:t>
      </w:r>
      <w:r>
        <w:rPr>
          <w:rFonts w:ascii="Arial Narrow"/>
          <w:b/>
          <w:sz w:val="24"/>
        </w:rPr>
        <w:t>DOS</w:t>
      </w:r>
      <w:r>
        <w:rPr>
          <w:rFonts w:ascii="Arial Narrow"/>
          <w:b/>
          <w:spacing w:val="49"/>
          <w:sz w:val="24"/>
        </w:rPr>
        <w:t xml:space="preserve"> </w:t>
      </w:r>
      <w:r>
        <w:rPr>
          <w:rFonts w:ascii="Arial Narrow"/>
          <w:b/>
          <w:sz w:val="24"/>
        </w:rPr>
        <w:t>MIL</w:t>
      </w:r>
      <w:r>
        <w:rPr>
          <w:rFonts w:ascii="Arial Narrow"/>
          <w:b/>
          <w:spacing w:val="49"/>
          <w:sz w:val="24"/>
        </w:rPr>
        <w:t xml:space="preserve"> </w:t>
      </w:r>
      <w:r>
        <w:rPr>
          <w:rFonts w:ascii="Arial Narrow"/>
          <w:b/>
          <w:sz w:val="24"/>
        </w:rPr>
        <w:t>TREINTA</w:t>
      </w:r>
      <w:r>
        <w:rPr>
          <w:rFonts w:ascii="Arial Narrow"/>
          <w:b/>
          <w:spacing w:val="48"/>
          <w:sz w:val="24"/>
        </w:rPr>
        <w:t xml:space="preserve"> </w:t>
      </w:r>
      <w:r>
        <w:rPr>
          <w:rFonts w:ascii="Arial Narrow"/>
          <w:b/>
          <w:sz w:val="24"/>
        </w:rPr>
        <w:t>EUROS</w:t>
      </w:r>
      <w:r>
        <w:rPr>
          <w:rFonts w:ascii="Arial Narrow"/>
          <w:b/>
          <w:spacing w:val="49"/>
          <w:sz w:val="24"/>
        </w:rPr>
        <w:t xml:space="preserve"> </w:t>
      </w:r>
      <w:r>
        <w:rPr>
          <w:rFonts w:ascii="Arial Narrow"/>
          <w:b/>
          <w:sz w:val="24"/>
        </w:rPr>
        <w:t>CON</w:t>
      </w:r>
      <w:r>
        <w:rPr>
          <w:rFonts w:ascii="Arial Narrow"/>
          <w:b/>
          <w:spacing w:val="49"/>
          <w:sz w:val="24"/>
        </w:rPr>
        <w:t xml:space="preserve"> </w:t>
      </w:r>
      <w:r>
        <w:rPr>
          <w:rFonts w:ascii="Arial Narrow"/>
          <w:b/>
          <w:spacing w:val="-2"/>
          <w:sz w:val="24"/>
        </w:rPr>
        <w:t>CATORCE</w:t>
      </w:r>
    </w:p>
    <w:p w:rsidR="00977B9E" w:rsidRDefault="0042333D">
      <w:pPr>
        <w:pStyle w:val="Ttulo7"/>
        <w:spacing w:line="240" w:lineRule="auto"/>
        <w:ind w:left="102" w:right="120"/>
      </w:pPr>
      <w:r>
        <w:rPr>
          <w:b/>
        </w:rPr>
        <w:t>CÉNTIMOS (7.162.030,14.-€).</w:t>
      </w:r>
      <w:r>
        <w:rPr>
          <w:b/>
          <w:spacing w:val="40"/>
        </w:rPr>
        <w:t xml:space="preserve"> </w:t>
      </w:r>
      <w:r>
        <w:t>Se presenta sin déficit inicial, conforme dispone el número 4 del artículo 165 del Real Decreto Legislativo 2/2004.</w:t>
      </w:r>
    </w:p>
    <w:p w:rsidR="00977B9E" w:rsidRDefault="00977B9E">
      <w:pPr>
        <w:sectPr w:rsidR="00977B9E">
          <w:headerReference w:type="default" r:id="rId30"/>
          <w:footerReference w:type="default" r:id="rId31"/>
          <w:pgSz w:w="11910" w:h="16840"/>
          <w:pgMar w:top="1580" w:right="1140" w:bottom="1160" w:left="1600" w:header="51" w:footer="969" w:gutter="0"/>
          <w:cols w:space="720"/>
        </w:sectPr>
      </w:pPr>
    </w:p>
    <w:p w:rsidR="00977B9E" w:rsidRDefault="0042333D">
      <w:pPr>
        <w:pStyle w:val="Textoindependiente"/>
        <w:rPr>
          <w:rFonts w:ascii="Arial Narrow"/>
          <w:sz w:val="20"/>
        </w:rPr>
      </w:pPr>
      <w:r>
        <w:pict>
          <v:group id="docshapegroup269" o:spid="_x0000_s4547" style="position:absolute;margin-left:3.75pt;margin-top:143.2pt;width:65.55pt;height:555.5pt;z-index:15760384;mso-position-horizontal-relative:page;mso-position-vertical-relative:page" coordorigin="75,2864" coordsize="1311,11110">
            <v:rect id="docshape270" o:spid="_x0000_s4550" style="position:absolute;left:80;top:2869;width:1300;height:11100" filled="f" strokeweight=".5pt"/>
            <v:shape id="docshape271" o:spid="_x0000_s4549"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272" o:spid="_x0000_s4548" type="#_x0000_t75" style="position:absolute;left:178;top:13327;width:543;height:543">
              <v:imagedata r:id="rId27" o:title=""/>
            </v:shape>
            <w10:wrap anchorx="page" anchory="page"/>
          </v:group>
        </w:pict>
      </w:r>
      <w:r>
        <w:pict>
          <v:shape id="docshape273" o:spid="_x0000_s4546" type="#_x0000_t202" style="position:absolute;margin-left:7.55pt;margin-top:506.4pt;width:8.75pt;height:152.1pt;z-index:15760896;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09:42:33</w:t>
                  </w:r>
                </w:p>
              </w:txbxContent>
            </v:textbox>
            <w10:wrap anchorx="page" anchory="page"/>
          </v:shape>
        </w:pict>
      </w:r>
      <w:r>
        <w:pict>
          <v:shape id="docshape274" o:spid="_x0000_s4545" type="#_x0000_t202" style="position:absolute;margin-left:7.65pt;margin-top:180.25pt;width:31.85pt;height:74.4pt;z-index:15761408;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275" o:spid="_x0000_s4544" type="#_x0000_t202" style="position:absolute;margin-left:21.05pt;margin-top:311.9pt;width:14.75pt;height:346.6pt;z-index:15761920;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10FA7056F2C062E13FA20C637B22B320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276" o:spid="_x0000_s4543" type="#_x0000_t202" style="position:absolute;margin-left:42.45pt;margin-top:626.45pt;width:17.05pt;height:71.05pt;z-index:15762432;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anchory="page"/>
          </v:shape>
        </w:pict>
      </w:r>
      <w:r>
        <w:pict>
          <v:shape id="docshape277" o:spid="_x0000_s4542" type="#_x0000_t202" style="position:absolute;margin-left:51.85pt;margin-top:545.45pt;width:7.7pt;height:32.05pt;z-index:15762944;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anchory="page"/>
          </v:shape>
        </w:pict>
      </w:r>
      <w:r>
        <w:pict>
          <v:shape id="docshape278" o:spid="_x0000_s4541" type="#_x0000_t202" style="position:absolute;margin-left:51.85pt;margin-top:437.4pt;width:7.7pt;height:50.05pt;z-index:15763456;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16-12-2020 </w:t>
                  </w:r>
                  <w:r>
                    <w:rPr>
                      <w:rFonts w:ascii="Courier New"/>
                      <w:spacing w:val="-2"/>
                      <w:sz w:val="10"/>
                    </w:rPr>
                    <w:t>09:42</w:t>
                  </w:r>
                </w:p>
              </w:txbxContent>
            </v:textbox>
            <w10:wrap anchorx="page" anchory="page"/>
          </v:shape>
        </w:pict>
      </w: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10"/>
        </w:rPr>
      </w:pPr>
    </w:p>
    <w:p w:rsidR="00977B9E" w:rsidRDefault="00977B9E">
      <w:pPr>
        <w:pStyle w:val="Textoindependiente"/>
        <w:spacing w:before="6"/>
        <w:rPr>
          <w:rFonts w:ascii="Arial Narrow"/>
        </w:rPr>
      </w:pPr>
    </w:p>
    <w:p w:rsidR="00977B9E" w:rsidRDefault="0042333D">
      <w:pPr>
        <w:tabs>
          <w:tab w:val="left" w:pos="4181"/>
          <w:tab w:val="left" w:pos="5833"/>
          <w:tab w:val="left" w:pos="7323"/>
        </w:tabs>
        <w:ind w:left="2390"/>
        <w:rPr>
          <w:rFonts w:ascii="Verdana"/>
          <w:b/>
          <w:sz w:val="8"/>
        </w:rPr>
      </w:pPr>
      <w:r>
        <w:pict>
          <v:group id="docshapegroup279" o:spid="_x0000_s4513" style="position:absolute;left:0;text-align:left;margin-left:85.15pt;margin-top:5.8pt;width:425.2pt;height:20.5pt;z-index:-15703040;mso-wrap-distance-left:0;mso-wrap-distance-right:0;mso-position-horizontal-relative:page" coordorigin="1703,116" coordsize="8504,410">
            <v:rect id="docshape280" o:spid="_x0000_s4540" style="position:absolute;left:1708;top:120;width:1423;height:288" fillcolor="#edebe0" stroked="f"/>
            <v:line id="_x0000_s4539" style="position:absolute" from="3134,265" to="3692,265" strokeweight=".08906mm"/>
            <v:shape id="docshape281" o:spid="_x0000_s4538" style="position:absolute;left:1703;top:115;width:2004;height:293" coordorigin="1703,116" coordsize="2004,293" o:spt="100" adj="0,,0" path="m1709,116r-6,l1703,409r6,l1709,116xm3706,126r-11,l3695,262r-563,l3132,126r-12,l3120,409r12,l3132,267r563,l3695,409r11,l3706,126xe" fillcolor="black" stroked="f">
              <v:stroke joinstyle="round"/>
              <v:formulas/>
              <v:path arrowok="t" o:connecttype="segments"/>
            </v:shape>
            <v:line id="_x0000_s4537" style="position:absolute" from="5578,128" to="5578,396" strokeweight=".09836mm"/>
            <v:shape id="docshape282" o:spid="_x0000_s4536" style="position:absolute;left:5569;top:125;width:12;height:399" coordorigin="5570,126" coordsize="12,399" o:spt="100" adj="0,,0" path="m5581,409r-11,l5570,525r11,l5581,409xm5581,126r-6,l5575,399r6,l5581,126xe" fillcolor="black" stroked="f">
              <v:stroke joinstyle="round"/>
              <v:formulas/>
              <v:path arrowok="t" o:connecttype="segments"/>
            </v:shape>
            <v:line id="_x0000_s4535" style="position:absolute" from="6504,128" to="6504,396" strokeweight=".09836mm"/>
            <v:shape id="docshape283" o:spid="_x0000_s4534" style="position:absolute;left:6496;top:125;width:12;height:399" coordorigin="6496,126" coordsize="12,399" o:spt="100" adj="0,,0" path="m6507,409r-11,l6496,525r11,l6507,409xm6507,126r-5,l6502,399r5,l6507,126xe" fillcolor="black" stroked="f">
              <v:stroke joinstyle="round"/>
              <v:formulas/>
              <v:path arrowok="t" o:connecttype="segments"/>
            </v:shape>
            <v:line id="_x0000_s4533" style="position:absolute" from="7079,128" to="7079,396" strokeweight=".09836mm"/>
            <v:shape id="docshape284" o:spid="_x0000_s4532" style="position:absolute;left:7070;top:125;width:12;height:399" coordorigin="7071,126" coordsize="12,399" o:spt="100" adj="0,,0" path="m7082,126r-6,l7076,399r6,l7082,126xm7082,409r-11,l7071,525r11,l7082,409xe" fillcolor="black" stroked="f">
              <v:stroke joinstyle="round"/>
              <v:formulas/>
              <v:path arrowok="t" o:connecttype="segments"/>
            </v:shape>
            <v:line id="_x0000_s4531" style="position:absolute" from="8055,128" to="8055,396" strokeweight=".09836mm"/>
            <v:shape id="docshape285" o:spid="_x0000_s4530" style="position:absolute;left:8047;top:125;width:12;height:399" coordorigin="8047,126" coordsize="12,399" o:spt="100" adj="0,,0" path="m8058,409r-11,l8047,525r11,l8058,409xm8058,126r-5,l8053,399r5,l8058,126xe" fillcolor="black" stroked="f">
              <v:stroke joinstyle="round"/>
              <v:formulas/>
              <v:path arrowok="t" o:connecttype="segments"/>
            </v:shape>
            <v:line id="_x0000_s4529" style="position:absolute" from="8708,128" to="8708,396" strokeweight=".09836mm"/>
            <v:shape id="docshape286" o:spid="_x0000_s4528" style="position:absolute;left:8699;top:125;width:12;height:399" coordorigin="8700,126" coordsize="12,399" o:spt="100" adj="0,,0" path="m8711,409r-11,l8700,525r11,l8711,409xm8711,126r-6,l8705,399r6,l8711,126xe" fillcolor="black" stroked="f">
              <v:stroke joinstyle="round"/>
              <v:formulas/>
              <v:path arrowok="t" o:connecttype="segments"/>
            </v:shape>
            <v:line id="_x0000_s4527" style="position:absolute" from="9590,128" to="9590,396" strokeweight=".09836mm"/>
            <v:shape id="docshape287" o:spid="_x0000_s4526" style="position:absolute;left:1708;top:115;width:8498;height:410" coordorigin="1709,116" coordsize="8498,410" o:spt="100" adj="0,,0" path="m9593,409r-11,l9582,525r11,l9593,409xm9593,126r-6,l9587,399r6,l9593,126xm10206,126r-11,l10195,525r11,l10206,126xm10206,116r-8497,l1709,126r8497,l10206,116xe" fillcolor="black" stroked="f">
              <v:stroke joinstyle="round"/>
              <v:formulas/>
              <v:path arrowok="t" o:connecttype="segments"/>
            </v:shape>
            <v:line id="_x0000_s4525" style="position:absolute" from="3709,265" to="10192,265" strokeweight=".08906mm"/>
            <v:shape id="docshape288" o:spid="_x0000_s4524" style="position:absolute;left:1708;top:262;width:8498;height:263" coordorigin="1709,262" coordsize="8498,263" o:spt="100" adj="0,,0" path="m10195,262r-6489,l3706,267r6489,l10195,262xm10206,515r-4625,l5581,525r4625,l10206,515xm10206,399r-8497,l1709,409r8497,l10206,399xe" fillcolor="black" stroked="f">
              <v:stroke joinstyle="round"/>
              <v:formulas/>
              <v:path arrowok="t" o:connecttype="segments"/>
            </v:shape>
            <v:shape id="docshape289" o:spid="_x0000_s4523" type="#_x0000_t202" style="position:absolute;left:1848;top:211;width:1156;height:105" filled="f" stroked="f">
              <v:textbox inset="0,0,0,0">
                <w:txbxContent>
                  <w:p w:rsidR="00977B9E" w:rsidRDefault="0042333D">
                    <w:pPr>
                      <w:spacing w:before="6"/>
                      <w:rPr>
                        <w:rFonts w:ascii="Verdana"/>
                        <w:sz w:val="8"/>
                      </w:rPr>
                    </w:pPr>
                    <w:r>
                      <w:rPr>
                        <w:rFonts w:ascii="Verdana"/>
                        <w:w w:val="115"/>
                        <w:sz w:val="8"/>
                      </w:rPr>
                      <w:t>Operaciones</w:t>
                    </w:r>
                    <w:r>
                      <w:rPr>
                        <w:rFonts w:ascii="Verdana"/>
                        <w:spacing w:val="7"/>
                        <w:w w:val="120"/>
                        <w:sz w:val="8"/>
                      </w:rPr>
                      <w:t xml:space="preserve"> </w:t>
                    </w:r>
                    <w:r>
                      <w:rPr>
                        <w:rFonts w:ascii="Verdana"/>
                        <w:spacing w:val="-2"/>
                        <w:w w:val="120"/>
                        <w:sz w:val="8"/>
                      </w:rPr>
                      <w:t>financieras</w:t>
                    </w:r>
                  </w:p>
                </w:txbxContent>
              </v:textbox>
            </v:shape>
            <v:shape id="docshape290" o:spid="_x0000_s4522" type="#_x0000_t202" style="position:absolute;left:3310;top:125;width:1329;height:123" filled="f" stroked="f">
              <v:textbox inset="0,0,0,0">
                <w:txbxContent>
                  <w:p w:rsidR="00977B9E" w:rsidRDefault="0042333D">
                    <w:pPr>
                      <w:spacing w:before="1"/>
                      <w:rPr>
                        <w:rFonts w:ascii="Verdana"/>
                        <w:sz w:val="8"/>
                      </w:rPr>
                    </w:pPr>
                    <w:r>
                      <w:rPr>
                        <w:rFonts w:ascii="Verdana"/>
                        <w:w w:val="115"/>
                        <w:sz w:val="10"/>
                      </w:rPr>
                      <w:t>VIII</w:t>
                    </w:r>
                    <w:r>
                      <w:rPr>
                        <w:rFonts w:ascii="Verdana"/>
                        <w:spacing w:val="56"/>
                        <w:w w:val="115"/>
                        <w:sz w:val="10"/>
                      </w:rPr>
                      <w:t xml:space="preserve">  </w:t>
                    </w:r>
                    <w:r>
                      <w:rPr>
                        <w:rFonts w:ascii="Verdana"/>
                        <w:w w:val="115"/>
                        <w:position w:val="1"/>
                        <w:sz w:val="8"/>
                      </w:rPr>
                      <w:t>Activos</w:t>
                    </w:r>
                    <w:r>
                      <w:rPr>
                        <w:rFonts w:ascii="Verdana"/>
                        <w:spacing w:val="1"/>
                        <w:w w:val="115"/>
                        <w:position w:val="1"/>
                        <w:sz w:val="8"/>
                      </w:rPr>
                      <w:t xml:space="preserve"> </w:t>
                    </w:r>
                    <w:r>
                      <w:rPr>
                        <w:rFonts w:ascii="Verdana"/>
                        <w:spacing w:val="-2"/>
                        <w:w w:val="115"/>
                        <w:position w:val="1"/>
                        <w:sz w:val="8"/>
                      </w:rPr>
                      <w:t>financieros</w:t>
                    </w:r>
                  </w:p>
                </w:txbxContent>
              </v:textbox>
            </v:shape>
            <v:shape id="docshape291" o:spid="_x0000_s4521" type="#_x0000_t202" style="position:absolute;left:3354;top:266;width:139;height:123" filled="f" stroked="f">
              <v:textbox inset="0,0,0,0">
                <w:txbxContent>
                  <w:p w:rsidR="00977B9E" w:rsidRDefault="0042333D">
                    <w:pPr>
                      <w:spacing w:before="1"/>
                      <w:rPr>
                        <w:rFonts w:ascii="Verdana"/>
                        <w:sz w:val="10"/>
                      </w:rPr>
                    </w:pPr>
                    <w:r>
                      <w:rPr>
                        <w:rFonts w:ascii="Verdana"/>
                        <w:spacing w:val="-5"/>
                        <w:w w:val="110"/>
                        <w:sz w:val="10"/>
                      </w:rPr>
                      <w:t>IX</w:t>
                    </w:r>
                  </w:p>
                </w:txbxContent>
              </v:textbox>
            </v:shape>
            <v:shape id="docshape292" o:spid="_x0000_s4520" type="#_x0000_t202" style="position:absolute;left:3723;top:277;width:1855;height:221" filled="f" stroked="f">
              <v:textbox inset="0,0,0,0">
                <w:txbxContent>
                  <w:p w:rsidR="00977B9E" w:rsidRDefault="0042333D">
                    <w:pPr>
                      <w:spacing w:before="6"/>
                      <w:rPr>
                        <w:rFonts w:ascii="Verdana"/>
                        <w:sz w:val="8"/>
                      </w:rPr>
                    </w:pPr>
                    <w:r>
                      <w:rPr>
                        <w:rFonts w:ascii="Verdana"/>
                        <w:spacing w:val="-2"/>
                        <w:w w:val="120"/>
                        <w:sz w:val="8"/>
                      </w:rPr>
                      <w:t>Pasivos</w:t>
                    </w:r>
                    <w:r>
                      <w:rPr>
                        <w:rFonts w:ascii="Verdana"/>
                        <w:spacing w:val="1"/>
                        <w:w w:val="120"/>
                        <w:sz w:val="8"/>
                      </w:rPr>
                      <w:t xml:space="preserve"> </w:t>
                    </w:r>
                    <w:r>
                      <w:rPr>
                        <w:rFonts w:ascii="Verdana"/>
                        <w:spacing w:val="-2"/>
                        <w:w w:val="120"/>
                        <w:sz w:val="8"/>
                      </w:rPr>
                      <w:t>financieros</w:t>
                    </w:r>
                  </w:p>
                  <w:p w:rsidR="00977B9E" w:rsidRDefault="0042333D">
                    <w:pPr>
                      <w:spacing w:before="18"/>
                      <w:ind w:left="206"/>
                      <w:rPr>
                        <w:rFonts w:ascii="Verdana"/>
                        <w:b/>
                        <w:sz w:val="8"/>
                      </w:rPr>
                    </w:pPr>
                    <w:r>
                      <w:rPr>
                        <w:rFonts w:ascii="Verdana"/>
                        <w:b/>
                        <w:spacing w:val="-2"/>
                        <w:w w:val="120"/>
                        <w:sz w:val="8"/>
                      </w:rPr>
                      <w:t>Total</w:t>
                    </w:r>
                    <w:r>
                      <w:rPr>
                        <w:rFonts w:ascii="Verdana"/>
                        <w:b/>
                        <w:spacing w:val="5"/>
                        <w:w w:val="120"/>
                        <w:sz w:val="8"/>
                      </w:rPr>
                      <w:t xml:space="preserve"> </w:t>
                    </w:r>
                    <w:r>
                      <w:rPr>
                        <w:rFonts w:ascii="Verdana"/>
                        <w:b/>
                        <w:spacing w:val="-2"/>
                        <w:w w:val="120"/>
                        <w:sz w:val="8"/>
                      </w:rPr>
                      <w:t>operaciones</w:t>
                    </w:r>
                    <w:r>
                      <w:rPr>
                        <w:rFonts w:ascii="Verdana"/>
                        <w:b/>
                        <w:spacing w:val="4"/>
                        <w:w w:val="120"/>
                        <w:sz w:val="8"/>
                      </w:rPr>
                      <w:t xml:space="preserve"> </w:t>
                    </w:r>
                    <w:r>
                      <w:rPr>
                        <w:rFonts w:ascii="Verdana"/>
                        <w:b/>
                        <w:spacing w:val="-2"/>
                        <w:w w:val="120"/>
                        <w:sz w:val="8"/>
                      </w:rPr>
                      <w:t>financieras</w:t>
                    </w:r>
                    <w:proofErr w:type="gramStart"/>
                    <w:r>
                      <w:rPr>
                        <w:rFonts w:ascii="Verdana"/>
                        <w:b/>
                        <w:spacing w:val="-2"/>
                        <w:w w:val="120"/>
                        <w:sz w:val="8"/>
                      </w:rPr>
                      <w:t>..</w:t>
                    </w:r>
                    <w:proofErr w:type="gramEnd"/>
                  </w:p>
                </w:txbxContent>
              </v:textbox>
            </v:shape>
            <v:shape id="docshape293" o:spid="_x0000_s4519" type="#_x0000_t202" style="position:absolute;left:6267;top:145;width:724;height:246" filled="f" stroked="f">
              <v:textbox inset="0,0,0,0">
                <w:txbxContent>
                  <w:p w:rsidR="00977B9E" w:rsidRDefault="0042333D">
                    <w:pPr>
                      <w:spacing w:before="6"/>
                      <w:rPr>
                        <w:rFonts w:ascii="Verdana"/>
                        <w:sz w:val="8"/>
                      </w:rPr>
                    </w:pPr>
                    <w:r>
                      <w:rPr>
                        <w:rFonts w:ascii="Verdana"/>
                        <w:w w:val="120"/>
                        <w:sz w:val="8"/>
                      </w:rPr>
                      <w:t>0,00</w:t>
                    </w:r>
                    <w:r>
                      <w:rPr>
                        <w:rFonts w:ascii="Verdana"/>
                        <w:spacing w:val="28"/>
                        <w:w w:val="120"/>
                        <w:sz w:val="8"/>
                      </w:rPr>
                      <w:t xml:space="preserve">  </w:t>
                    </w:r>
                    <w:r>
                      <w:rPr>
                        <w:rFonts w:ascii="Verdana"/>
                        <w:w w:val="120"/>
                        <w:sz w:val="8"/>
                      </w:rPr>
                      <w:t>0,00</w:t>
                    </w:r>
                    <w:r>
                      <w:rPr>
                        <w:rFonts w:ascii="Verdana"/>
                        <w:spacing w:val="-1"/>
                        <w:w w:val="120"/>
                        <w:sz w:val="8"/>
                      </w:rPr>
                      <w:t xml:space="preserve"> </w:t>
                    </w:r>
                    <w:r>
                      <w:rPr>
                        <w:rFonts w:ascii="Verdana"/>
                        <w:spacing w:val="-10"/>
                        <w:w w:val="120"/>
                        <w:sz w:val="8"/>
                      </w:rPr>
                      <w:t>%</w:t>
                    </w:r>
                  </w:p>
                  <w:p w:rsidR="00977B9E" w:rsidRDefault="0042333D">
                    <w:pPr>
                      <w:spacing w:before="44"/>
                      <w:rPr>
                        <w:rFonts w:ascii="Verdana"/>
                        <w:sz w:val="8"/>
                      </w:rPr>
                    </w:pPr>
                    <w:r>
                      <w:rPr>
                        <w:rFonts w:ascii="Verdana"/>
                        <w:w w:val="120"/>
                        <w:sz w:val="8"/>
                      </w:rPr>
                      <w:t>0,00</w:t>
                    </w:r>
                    <w:r>
                      <w:rPr>
                        <w:rFonts w:ascii="Verdana"/>
                        <w:spacing w:val="28"/>
                        <w:w w:val="120"/>
                        <w:sz w:val="8"/>
                      </w:rPr>
                      <w:t xml:space="preserve">  </w:t>
                    </w:r>
                    <w:r>
                      <w:rPr>
                        <w:rFonts w:ascii="Verdana"/>
                        <w:w w:val="120"/>
                        <w:sz w:val="8"/>
                      </w:rPr>
                      <w:t>0,00</w:t>
                    </w:r>
                    <w:r>
                      <w:rPr>
                        <w:rFonts w:ascii="Verdana"/>
                        <w:spacing w:val="-1"/>
                        <w:w w:val="120"/>
                        <w:sz w:val="8"/>
                      </w:rPr>
                      <w:t xml:space="preserve"> </w:t>
                    </w:r>
                    <w:r>
                      <w:rPr>
                        <w:rFonts w:ascii="Verdana"/>
                        <w:spacing w:val="-10"/>
                        <w:w w:val="120"/>
                        <w:sz w:val="8"/>
                      </w:rPr>
                      <w:t>%</w:t>
                    </w:r>
                  </w:p>
                </w:txbxContent>
              </v:textbox>
            </v:shape>
            <v:shape id="docshape294" o:spid="_x0000_s4518" type="#_x0000_t202" style="position:absolute;left:6250;top:403;width:255;height:105" filled="f" stroked="f">
              <v:textbox inset="0,0,0,0">
                <w:txbxContent>
                  <w:p w:rsidR="00977B9E" w:rsidRDefault="0042333D">
                    <w:pPr>
                      <w:spacing w:before="6"/>
                      <w:rPr>
                        <w:rFonts w:ascii="Verdana"/>
                        <w:b/>
                        <w:sz w:val="8"/>
                      </w:rPr>
                    </w:pPr>
                    <w:r>
                      <w:rPr>
                        <w:rFonts w:ascii="Verdana"/>
                        <w:b/>
                        <w:spacing w:val="-4"/>
                        <w:w w:val="120"/>
                        <w:sz w:val="8"/>
                      </w:rPr>
                      <w:t>0,00</w:t>
                    </w:r>
                  </w:p>
                </w:txbxContent>
              </v:textbox>
            </v:shape>
            <v:shape id="docshape295" o:spid="_x0000_s4517" type="#_x0000_t202" style="position:absolute;left:6769;top:403;width:66;height:105" filled="f" stroked="f">
              <v:textbox inset="0,0,0,0">
                <w:txbxContent>
                  <w:p w:rsidR="00977B9E" w:rsidRDefault="0042333D">
                    <w:pPr>
                      <w:spacing w:before="6"/>
                      <w:rPr>
                        <w:rFonts w:ascii="Verdana"/>
                        <w:b/>
                        <w:sz w:val="8"/>
                      </w:rPr>
                    </w:pPr>
                    <w:r>
                      <w:rPr>
                        <w:rFonts w:ascii="Verdana"/>
                        <w:b/>
                        <w:w w:val="118"/>
                        <w:sz w:val="8"/>
                      </w:rPr>
                      <w:t>-</w:t>
                    </w:r>
                  </w:p>
                </w:txbxContent>
              </v:textbox>
            </v:shape>
            <v:shape id="docshape296" o:spid="_x0000_s4516" type="#_x0000_t202" style="position:absolute;left:7801;top:145;width:781;height:362" filled="f" stroked="f">
              <v:textbox inset="0,0,0,0">
                <w:txbxContent>
                  <w:p w:rsidR="00977B9E" w:rsidRDefault="0042333D">
                    <w:pPr>
                      <w:spacing w:before="6"/>
                      <w:ind w:left="17"/>
                      <w:rPr>
                        <w:rFonts w:ascii="Verdana"/>
                        <w:sz w:val="8"/>
                      </w:rPr>
                    </w:pPr>
                    <w:r>
                      <w:rPr>
                        <w:rFonts w:ascii="Verdana"/>
                        <w:w w:val="120"/>
                        <w:sz w:val="8"/>
                      </w:rPr>
                      <w:t>0,00</w:t>
                    </w:r>
                    <w:r>
                      <w:rPr>
                        <w:rFonts w:ascii="Verdana"/>
                        <w:spacing w:val="48"/>
                        <w:w w:val="120"/>
                        <w:sz w:val="8"/>
                      </w:rPr>
                      <w:t xml:space="preserve">  </w:t>
                    </w:r>
                    <w:r>
                      <w:rPr>
                        <w:rFonts w:ascii="Verdana"/>
                        <w:w w:val="120"/>
                        <w:sz w:val="8"/>
                      </w:rPr>
                      <w:t>0,00</w:t>
                    </w:r>
                    <w:r>
                      <w:rPr>
                        <w:rFonts w:ascii="Verdana"/>
                        <w:spacing w:val="-2"/>
                        <w:w w:val="120"/>
                        <w:sz w:val="8"/>
                      </w:rPr>
                      <w:t xml:space="preserve"> </w:t>
                    </w:r>
                    <w:r>
                      <w:rPr>
                        <w:rFonts w:ascii="Verdana"/>
                        <w:spacing w:val="-10"/>
                        <w:w w:val="120"/>
                        <w:sz w:val="8"/>
                      </w:rPr>
                      <w:t>%</w:t>
                    </w:r>
                  </w:p>
                  <w:p w:rsidR="00977B9E" w:rsidRDefault="0042333D">
                    <w:pPr>
                      <w:spacing w:before="44"/>
                      <w:ind w:left="17"/>
                      <w:rPr>
                        <w:rFonts w:ascii="Verdana"/>
                        <w:sz w:val="8"/>
                      </w:rPr>
                    </w:pPr>
                    <w:r>
                      <w:rPr>
                        <w:rFonts w:ascii="Verdana"/>
                        <w:w w:val="120"/>
                        <w:sz w:val="8"/>
                      </w:rPr>
                      <w:t>0,00</w:t>
                    </w:r>
                    <w:r>
                      <w:rPr>
                        <w:rFonts w:ascii="Verdana"/>
                        <w:spacing w:val="48"/>
                        <w:w w:val="120"/>
                        <w:sz w:val="8"/>
                      </w:rPr>
                      <w:t xml:space="preserve">  </w:t>
                    </w:r>
                    <w:r>
                      <w:rPr>
                        <w:rFonts w:ascii="Verdana"/>
                        <w:w w:val="120"/>
                        <w:sz w:val="8"/>
                      </w:rPr>
                      <w:t>0,00</w:t>
                    </w:r>
                    <w:r>
                      <w:rPr>
                        <w:rFonts w:ascii="Verdana"/>
                        <w:spacing w:val="-2"/>
                        <w:w w:val="120"/>
                        <w:sz w:val="8"/>
                      </w:rPr>
                      <w:t xml:space="preserve"> </w:t>
                    </w:r>
                    <w:r>
                      <w:rPr>
                        <w:rFonts w:ascii="Verdana"/>
                        <w:spacing w:val="-10"/>
                        <w:w w:val="120"/>
                        <w:sz w:val="8"/>
                      </w:rPr>
                      <w:t>%</w:t>
                    </w:r>
                  </w:p>
                  <w:p w:rsidR="00977B9E" w:rsidRDefault="0042333D">
                    <w:pPr>
                      <w:tabs>
                        <w:tab w:val="left" w:pos="558"/>
                      </w:tabs>
                      <w:spacing w:before="19"/>
                      <w:rPr>
                        <w:rFonts w:ascii="Verdana"/>
                        <w:b/>
                        <w:sz w:val="8"/>
                      </w:rPr>
                    </w:pPr>
                    <w:r>
                      <w:rPr>
                        <w:rFonts w:ascii="Verdana"/>
                        <w:b/>
                        <w:spacing w:val="-4"/>
                        <w:w w:val="120"/>
                        <w:sz w:val="8"/>
                      </w:rPr>
                      <w:t>0,00</w:t>
                    </w:r>
                    <w:r>
                      <w:rPr>
                        <w:rFonts w:ascii="Verdana"/>
                        <w:b/>
                        <w:sz w:val="8"/>
                      </w:rPr>
                      <w:tab/>
                    </w:r>
                    <w:r>
                      <w:rPr>
                        <w:rFonts w:ascii="Verdana"/>
                        <w:b/>
                        <w:spacing w:val="-10"/>
                        <w:w w:val="120"/>
                        <w:sz w:val="8"/>
                      </w:rPr>
                      <w:t>-</w:t>
                    </w:r>
                  </w:p>
                </w:txbxContent>
              </v:textbox>
            </v:shape>
            <v:shape id="docshape297" o:spid="_x0000_s4515" type="#_x0000_t202" style="position:absolute;left:9336;top:145;width:255;height:362" filled="f" stroked="f">
              <v:textbox inset="0,0,0,0">
                <w:txbxContent>
                  <w:p w:rsidR="00977B9E" w:rsidRDefault="0042333D">
                    <w:pPr>
                      <w:spacing w:before="6"/>
                      <w:ind w:left="16"/>
                      <w:rPr>
                        <w:rFonts w:ascii="Verdana"/>
                        <w:sz w:val="8"/>
                      </w:rPr>
                    </w:pPr>
                    <w:r>
                      <w:rPr>
                        <w:rFonts w:ascii="Verdana"/>
                        <w:spacing w:val="-4"/>
                        <w:w w:val="120"/>
                        <w:sz w:val="8"/>
                      </w:rPr>
                      <w:t>0,00</w:t>
                    </w:r>
                  </w:p>
                  <w:p w:rsidR="00977B9E" w:rsidRDefault="0042333D">
                    <w:pPr>
                      <w:spacing w:before="44"/>
                      <w:ind w:left="16"/>
                      <w:rPr>
                        <w:rFonts w:ascii="Verdana"/>
                        <w:sz w:val="8"/>
                      </w:rPr>
                    </w:pPr>
                    <w:r>
                      <w:rPr>
                        <w:rFonts w:ascii="Verdana"/>
                        <w:spacing w:val="-4"/>
                        <w:w w:val="120"/>
                        <w:sz w:val="8"/>
                      </w:rPr>
                      <w:t>0,00</w:t>
                    </w:r>
                  </w:p>
                  <w:p w:rsidR="00977B9E" w:rsidRDefault="0042333D">
                    <w:pPr>
                      <w:spacing w:before="19"/>
                      <w:rPr>
                        <w:rFonts w:ascii="Verdana"/>
                        <w:b/>
                        <w:sz w:val="8"/>
                      </w:rPr>
                    </w:pPr>
                    <w:r>
                      <w:rPr>
                        <w:rFonts w:ascii="Verdana"/>
                        <w:b/>
                        <w:spacing w:val="-4"/>
                        <w:w w:val="120"/>
                        <w:sz w:val="8"/>
                      </w:rPr>
                      <w:t>0,00</w:t>
                    </w:r>
                  </w:p>
                </w:txbxContent>
              </v:textbox>
            </v:shape>
            <v:shape id="docshape298" o:spid="_x0000_s4514" type="#_x0000_t202" style="position:absolute;left:9877;top:145;width:66;height:362" filled="f" stroked="f">
              <v:textbox inset="0,0,0,0">
                <w:txbxContent>
                  <w:p w:rsidR="00977B9E" w:rsidRDefault="0042333D">
                    <w:pPr>
                      <w:spacing w:before="6"/>
                      <w:rPr>
                        <w:rFonts w:ascii="Verdana"/>
                        <w:sz w:val="8"/>
                      </w:rPr>
                    </w:pPr>
                    <w:r>
                      <w:rPr>
                        <w:rFonts w:ascii="Verdana"/>
                        <w:w w:val="118"/>
                        <w:sz w:val="8"/>
                      </w:rPr>
                      <w:t>-</w:t>
                    </w:r>
                  </w:p>
                  <w:p w:rsidR="00977B9E" w:rsidRDefault="0042333D">
                    <w:pPr>
                      <w:spacing w:before="44"/>
                      <w:rPr>
                        <w:rFonts w:ascii="Verdana"/>
                        <w:sz w:val="8"/>
                      </w:rPr>
                    </w:pPr>
                    <w:r>
                      <w:rPr>
                        <w:rFonts w:ascii="Verdana"/>
                        <w:w w:val="118"/>
                        <w:sz w:val="8"/>
                      </w:rPr>
                      <w:t>-</w:t>
                    </w:r>
                  </w:p>
                  <w:p w:rsidR="00977B9E" w:rsidRDefault="0042333D">
                    <w:pPr>
                      <w:spacing w:before="19"/>
                      <w:rPr>
                        <w:rFonts w:ascii="Verdana"/>
                        <w:b/>
                        <w:sz w:val="8"/>
                      </w:rPr>
                    </w:pPr>
                    <w:r>
                      <w:rPr>
                        <w:rFonts w:ascii="Verdana"/>
                        <w:b/>
                        <w:w w:val="118"/>
                        <w:sz w:val="8"/>
                      </w:rPr>
                      <w:t>-</w:t>
                    </w:r>
                  </w:p>
                </w:txbxContent>
              </v:textbox>
            </v:shape>
            <w10:wrap type="topAndBottom" anchorx="page"/>
          </v:group>
        </w:pict>
      </w:r>
      <w:r>
        <w:pict>
          <v:group id="docshapegroup299" o:spid="_x0000_s4387" style="position:absolute;left:0;text-align:left;margin-left:85.1pt;margin-top:-145.45pt;width:425.25pt;height:144.7pt;z-index:15755776;mso-position-horizontal-relative:page" coordorigin="1702,-2909" coordsize="8505,2894">
            <v:shape id="docshape300" o:spid="_x0000_s4512" type="#_x0000_t75" style="position:absolute;left:1702;top:-2909;width:4480;height:876">
              <v:imagedata r:id="rId32" o:title=""/>
            </v:shape>
            <v:rect id="docshape301" o:spid="_x0000_s4511" style="position:absolute;left:1708;top:-2027;width:8498;height:460" fillcolor="#edebe0" stroked="f"/>
            <v:line id="_x0000_s4510" style="position:absolute" from="1706,-2029" to="1706,-1575" strokeweight=".09836mm"/>
            <v:rect id="docshape302" o:spid="_x0000_s4509" style="position:absolute;left:1703;top:-2032;width:6;height:460" fillcolor="black" stroked="f"/>
            <v:line id="_x0000_s4508" style="position:absolute" from="1712,-1570" to="9579,-1570" strokeweight=".08906mm"/>
            <v:rect id="docshape303" o:spid="_x0000_s4507" style="position:absolute;left:1708;top:-1573;width:7873;height:6" fillcolor="black" stroked="f"/>
            <v:line id="_x0000_s4506" style="position:absolute" from="10204,-2024" to="10204,-1575" strokeweight=".09836mm"/>
            <v:rect id="docshape304" o:spid="_x0000_s4505" style="position:absolute;left:10200;top:-2027;width:6;height:455" fillcolor="black" stroked="f"/>
            <v:rect id="docshape305" o:spid="_x0000_s4504" style="position:absolute;left:1708;top:-1401;width:8498;height:147" fillcolor="#edebe0" stroked="f"/>
            <v:shape id="docshape306" o:spid="_x0000_s4503" style="position:absolute;left:5569;top:-1573;width:4637;height:435" coordorigin="5570,-1572" coordsize="4637,435" o:spt="100" adj="0,,0" path="m5581,-1254r-11,l5570,-1138r11,l5581,-1254xm6507,-1254r-11,l6496,-1138r11,l6507,-1254xm7082,-1254r-11,l7071,-1138r11,l7082,-1254xm8058,-1254r-11,l8047,-1138r11,l8058,-1254xm8711,-1254r-11,l8700,-1138r11,l8711,-1254xm9593,-1254r-11,l9582,-1138r11,l9593,-1254xm9593,-1572r-11,l9582,-1395r11,l9593,-1572xm10206,-1572r-11,l10195,-1395r11,l10206,-1572xe" fillcolor="black" stroked="f">
              <v:stroke joinstyle="round"/>
              <v:formulas/>
              <v:path arrowok="t" o:connecttype="segments"/>
            </v:shape>
            <v:line id="_x0000_s4502" style="position:absolute" from="5584,-448" to="5617,-448" strokecolor="green" strokeweight=".08906mm"/>
            <v:rect id="docshape307" o:spid="_x0000_s4501" style="position:absolute;left:5580;top:-451;width:40;height:6" fillcolor="green" stroked="f"/>
            <v:line id="_x0000_s4500" style="position:absolute" from="5584,-443" to="5612,-443" strokecolor="green" strokeweight=".08906mm"/>
            <v:rect id="docshape308" o:spid="_x0000_s4499" style="position:absolute;left:5580;top:-446;width:34;height:6" fillcolor="green" stroked="f"/>
            <v:line id="_x0000_s4498" style="position:absolute" from="5584,-438" to="5606,-438" strokecolor="green" strokeweight=".08906mm"/>
            <v:rect id="docshape309" o:spid="_x0000_s4497" style="position:absolute;left:5580;top:-441;width:28;height:6" fillcolor="green" stroked="f"/>
            <v:line id="_x0000_s4496" style="position:absolute" from="5584,-433" to="5601,-433" strokecolor="green" strokeweight=".08906mm"/>
            <v:rect id="docshape310" o:spid="_x0000_s4495" style="position:absolute;left:5580;top:-436;width:23;height:6" fillcolor="green" stroked="f"/>
            <v:line id="_x0000_s4494" style="position:absolute" from="5584,-428" to="5595,-428" strokecolor="green" strokeweight=".08906mm"/>
            <v:rect id="docshape311" o:spid="_x0000_s4493" style="position:absolute;left:5580;top:-431;width:17;height:6" fillcolor="green" stroked="f"/>
            <v:line id="_x0000_s4492" style="position:absolute" from="5584,-423" to="5589,-423" strokecolor="green" strokeweight=".08906mm"/>
            <v:shape id="docshape312" o:spid="_x0000_s4491" style="position:absolute;left:5580;top:-426;width:12;height:11" coordorigin="5581,-425" coordsize="12,11" path="m5592,-425r-11,l5581,-420r,5l5586,-415r,-5l5592,-420r,-5xe" fillcolor="green" stroked="f">
              <v:path arrowok="t"/>
            </v:shape>
            <v:line id="_x0000_s4490" style="position:absolute" from="5578,-1135" to="5578,-463" strokeweight=".09836mm"/>
            <v:rect id="docshape313" o:spid="_x0000_s4489" style="position:absolute;left:5575;top:-1138;width:6;height:678" fillcolor="black" stroked="f"/>
            <v:line id="_x0000_s4488" style="position:absolute" from="6504,-1135" to="6504,-463" strokeweight=".09836mm"/>
            <v:rect id="docshape314" o:spid="_x0000_s4487" style="position:absolute;left:6501;top:-1138;width:6;height:678" fillcolor="black" stroked="f"/>
            <v:line id="_x0000_s4486" style="position:absolute" from="7085,-448" to="7118,-448" strokecolor="green" strokeweight=".08906mm"/>
            <v:rect id="docshape315" o:spid="_x0000_s4485" style="position:absolute;left:7081;top:-451;width:40;height:6" fillcolor="green" stroked="f"/>
            <v:line id="_x0000_s4484" style="position:absolute" from="7085,-443" to="7113,-443" strokecolor="green" strokeweight=".08906mm"/>
            <v:rect id="docshape316" o:spid="_x0000_s4483" style="position:absolute;left:7081;top:-446;width:34;height:6" fillcolor="green" stroked="f"/>
            <v:line id="_x0000_s4482" style="position:absolute" from="7085,-438" to="7107,-438" strokecolor="green" strokeweight=".08906mm"/>
            <v:rect id="docshape317" o:spid="_x0000_s4481" style="position:absolute;left:7081;top:-441;width:29;height:6" fillcolor="green" stroked="f"/>
            <v:line id="_x0000_s4480" style="position:absolute" from="7085,-433" to="7101,-433" strokecolor="green" strokeweight=".08906mm"/>
            <v:rect id="docshape318" o:spid="_x0000_s4479" style="position:absolute;left:7081;top:-436;width:23;height:6" fillcolor="green" stroked="f"/>
            <v:line id="_x0000_s4478" style="position:absolute" from="7085,-428" to="7096,-428" strokecolor="green" strokeweight=".08906mm"/>
            <v:rect id="docshape319" o:spid="_x0000_s4477" style="position:absolute;left:7081;top:-431;width:17;height:6" fillcolor="green" stroked="f"/>
            <v:line id="_x0000_s4476" style="position:absolute" from="7085,-423" to="7090,-423" strokecolor="green" strokeweight=".08906mm"/>
            <v:shape id="docshape320" o:spid="_x0000_s4475" style="position:absolute;left:7081;top:-426;width:12;height:11" coordorigin="7082,-425" coordsize="12,11" path="m7093,-425r-11,l7082,-420r,5l7087,-415r,-5l7093,-420r,-5xe" fillcolor="green" stroked="f">
              <v:path arrowok="t"/>
            </v:shape>
            <v:line id="_x0000_s4474" style="position:absolute" from="7079,-1135" to="7079,-463" strokeweight=".09836mm"/>
            <v:rect id="docshape321" o:spid="_x0000_s4473" style="position:absolute;left:7076;top:-1138;width:6;height:678" fillcolor="black" stroked="f"/>
            <v:line id="_x0000_s4472" style="position:absolute" from="8055,-1135" to="8055,-463" strokeweight=".09836mm"/>
            <v:rect id="docshape322" o:spid="_x0000_s4471" style="position:absolute;left:8052;top:-1138;width:6;height:678" fillcolor="black" stroked="f"/>
            <v:line id="_x0000_s4470" style="position:absolute" from="8714,-448" to="8747,-448" strokecolor="green" strokeweight=".08906mm"/>
            <v:rect id="docshape323" o:spid="_x0000_s4469" style="position:absolute;left:8711;top:-451;width:40;height:6" fillcolor="green" stroked="f"/>
            <v:line id="_x0000_s4468" style="position:absolute" from="8714,-443" to="8742,-443" strokecolor="green" strokeweight=".08906mm"/>
            <v:rect id="docshape324" o:spid="_x0000_s4467" style="position:absolute;left:8711;top:-446;width:34;height:6" fillcolor="green" stroked="f"/>
            <v:line id="_x0000_s4466" style="position:absolute" from="8714,-438" to="8736,-438" strokecolor="green" strokeweight=".08906mm"/>
            <v:rect id="docshape325" o:spid="_x0000_s4465" style="position:absolute;left:8711;top:-441;width:28;height:6" fillcolor="green" stroked="f"/>
            <v:line id="_x0000_s4464" style="position:absolute" from="8714,-433" to="8731,-433" strokecolor="green" strokeweight=".08906mm"/>
            <v:rect id="docshape326" o:spid="_x0000_s4463" style="position:absolute;left:8711;top:-436;width:23;height:6" fillcolor="green" stroked="f"/>
            <v:line id="_x0000_s4462" style="position:absolute" from="8714,-428" to="8725,-428" strokecolor="green" strokeweight=".08906mm"/>
            <v:rect id="docshape327" o:spid="_x0000_s4461" style="position:absolute;left:8711;top:-431;width:17;height:6" fillcolor="green" stroked="f"/>
            <v:line id="_x0000_s4460" style="position:absolute" from="8714,-423" to="8719,-423" strokecolor="green" strokeweight=".08906mm"/>
            <v:shape id="docshape328" o:spid="_x0000_s4459" style="position:absolute;left:8711;top:-426;width:12;height:11" coordorigin="8711,-425" coordsize="12,11" path="m8722,-425r-11,l8711,-420r,5l8717,-415r,-5l8722,-420r,-5xe" fillcolor="green" stroked="f">
              <v:path arrowok="t"/>
            </v:shape>
            <v:line id="_x0000_s4458" style="position:absolute" from="8708,-1135" to="8708,-463" strokeweight=".09836mm"/>
            <v:rect id="docshape329" o:spid="_x0000_s4457" style="position:absolute;left:8705;top:-1138;width:6;height:678" fillcolor="black" stroked="f"/>
            <v:line id="_x0000_s4456" style="position:absolute" from="9590,-1135" to="9590,-463" strokeweight=".09836mm"/>
            <v:rect id="docshape330" o:spid="_x0000_s4455" style="position:absolute;left:9587;top:-1138;width:6;height:678" fillcolor="black" stroked="f"/>
            <v:shape id="docshape331" o:spid="_x0000_s4454" style="position:absolute;left:1708;top:-1143;width:1423;height:834" coordorigin="1709,-1143" coordsize="1423,834" path="m3132,-1143r-1423,l1709,-455r,5l1709,-309r597,l2306,-450r826,l3132,-1143xe" fillcolor="#edebe0" stroked="f">
              <v:path arrowok="t"/>
            </v:shape>
            <v:shape id="docshape332" o:spid="_x0000_s4453" style="position:absolute;left:1708;top:-314;width:1423;height:299" coordorigin="1709,-314" coordsize="1423,299" path="m3132,-314r-1423,l1709,-172r,5l1709,-16r1423,l3132,-167r,-5l3132,-314xe" fillcolor="#edebe0" stroked="f">
              <v:path arrowok="t"/>
            </v:shape>
            <v:line id="_x0000_s4452" style="position:absolute" from="3134,-1009" to="3692,-1009" strokeweight=".08906mm"/>
            <v:rect id="docshape333" o:spid="_x0000_s4451" style="position:absolute;left:3131;top:-1012;width:564;height:6" fillcolor="black" stroked="f"/>
            <v:line id="_x0000_s4450" style="position:absolute" from="3134,-877" to="3692,-877" strokeweight=".08906mm"/>
            <v:rect id="docshape334" o:spid="_x0000_s4449" style="position:absolute;left:3131;top:-880;width:564;height:6" fillcolor="black" stroked="f"/>
            <v:line id="_x0000_s4448" style="position:absolute" from="3134,-736" to="3692,-736" strokeweight=".08906mm"/>
            <v:rect id="docshape335" o:spid="_x0000_s4447" style="position:absolute;left:3131;top:-739;width:564;height:6" fillcolor="black" stroked="f"/>
            <v:line id="_x0000_s4446" style="position:absolute" from="3134,-594" to="3692,-594" strokeweight=".08906mm"/>
            <v:shape id="docshape336" o:spid="_x0000_s4445" style="position:absolute;left:3120;top:-1254;width:5591;height:945" coordorigin="3120,-1254" coordsize="5591,945" o:spt="100" adj="0,,0" path="m3706,-1254r-11,l3695,-597r-563,l3132,-1254r-12,l3120,-450r12,l3132,-592r563,l3695,-450r11,l3706,-1254xm5581,-450r-11,l5570,-309r11,l5581,-450xm6507,-450r-11,l6496,-309r11,l6507,-450xm7082,-450r-11,l7071,-309r11,l7082,-450xm8058,-450r-11,l8047,-309r11,l8058,-450xm8711,-450r-11,l8700,-309r11,l8711,-450xe" fillcolor="black" stroked="f">
              <v:stroke joinstyle="round"/>
              <v:formulas/>
              <v:path arrowok="t" o:connecttype="segments"/>
            </v:shape>
            <v:line id="_x0000_s4444" style="position:absolute" from="9596,-306" to="9629,-306" strokecolor="green" strokeweight=".08906mm"/>
            <v:rect id="docshape337" o:spid="_x0000_s4443" style="position:absolute;left:9592;top:-309;width:40;height:6" fillcolor="green" stroked="f"/>
            <v:line id="_x0000_s4442" style="position:absolute" from="9596,-301" to="9623,-301" strokecolor="green" strokeweight=".08906mm"/>
            <v:rect id="docshape338" o:spid="_x0000_s4441" style="position:absolute;left:9592;top:-304;width:34;height:6" fillcolor="green" stroked="f"/>
            <v:line id="_x0000_s4440" style="position:absolute" from="9596,-296" to="9618,-296" strokecolor="green" strokeweight=".08906mm"/>
            <v:rect id="docshape339" o:spid="_x0000_s4439" style="position:absolute;left:9592;top:-299;width:28;height:6" fillcolor="green" stroked="f"/>
            <v:line id="_x0000_s4438" style="position:absolute" from="9596,-291" to="9612,-291" strokecolor="green" strokeweight=".08906mm"/>
            <v:rect id="docshape340" o:spid="_x0000_s4437" style="position:absolute;left:9592;top:-294;width:23;height:6" fillcolor="green" stroked="f"/>
            <v:line id="_x0000_s4436" style="position:absolute" from="9596,-286" to="9607,-286" strokecolor="green" strokeweight=".08906mm"/>
            <v:rect id="docshape341" o:spid="_x0000_s4435" style="position:absolute;left:9592;top:-289;width:17;height:6" fillcolor="green" stroked="f"/>
            <v:line id="_x0000_s4434" style="position:absolute" from="9596,-281" to="9601,-281" strokecolor="green" strokeweight=".08906mm"/>
            <v:shape id="docshape342" o:spid="_x0000_s4433" style="position:absolute;left:9592;top:-284;width:12;height:11" coordorigin="9593,-284" coordsize="12,11" path="m9604,-284r-11,l9593,-278r,5l9598,-273r,-5l9604,-278r,-6xe" fillcolor="green" stroked="f">
              <v:path arrowok="t"/>
            </v:shape>
            <v:rect id="docshape343" o:spid="_x0000_s4432" style="position:absolute;left:9581;top:-451;width:12;height:142" fillcolor="black" stroked="f"/>
            <v:line id="_x0000_s4431" style="position:absolute" from="3134,-170" to="3692,-170" strokeweight=".08906mm"/>
            <v:shape id="docshape344" o:spid="_x0000_s4430" style="position:absolute;left:1703;top:-1573;width:2004;height:1557" coordorigin="1703,-1572" coordsize="2004,1557" o:spt="100" adj="0,,0" path="m1709,-1572r-6,l1703,-16r6,l1709,-1572xm3706,-309r-11,l3695,-172r-563,l3132,-309r-12,l3120,-16r12,l3132,-167r563,l3695,-16r11,l3706,-309xe" fillcolor="black" stroked="f">
              <v:stroke joinstyle="round"/>
              <v:formulas/>
              <v:path arrowok="t" o:connecttype="segments"/>
            </v:shape>
            <v:line id="_x0000_s4429" style="position:absolute" from="5578,-306" to="5578,-28" strokeweight=".09836mm"/>
            <v:rect id="docshape345" o:spid="_x0000_s4428" style="position:absolute;left:5575;top:-309;width:6;height:283" fillcolor="black" stroked="f"/>
            <v:line id="_x0000_s4427" style="position:absolute" from="6504,-306" to="6504,-28" strokeweight=".09836mm"/>
            <v:rect id="docshape346" o:spid="_x0000_s4426" style="position:absolute;left:6501;top:-309;width:6;height:283" fillcolor="black" stroked="f"/>
            <v:line id="_x0000_s4425" style="position:absolute" from="7079,-306" to="7079,-28" strokeweight=".09836mm"/>
            <v:rect id="docshape347" o:spid="_x0000_s4424" style="position:absolute;left:7076;top:-309;width:6;height:283" fillcolor="black" stroked="f"/>
            <v:line id="_x0000_s4423" style="position:absolute" from="8055,-306" to="8055,-28" strokeweight=".09836mm"/>
            <v:rect id="docshape348" o:spid="_x0000_s4422" style="position:absolute;left:8052;top:-309;width:6;height:283" fillcolor="black" stroked="f"/>
            <v:line id="_x0000_s4421" style="position:absolute" from="8708,-306" to="8708,-28" strokeweight=".09836mm"/>
            <v:rect id="docshape349" o:spid="_x0000_s4420" style="position:absolute;left:8705;top:-309;width:6;height:283" fillcolor="black" stroked="f"/>
            <v:line id="_x0000_s4419" style="position:absolute" from="9590,-306" to="9590,-28" strokeweight=".09836mm"/>
            <v:shape id="docshape350" o:spid="_x0000_s4418" style="position:absolute;left:2294;top:-1254;width:7912;height:1239" coordorigin="2295,-1254" coordsize="7912,1239" o:spt="100" adj="0,,0" path="m2306,-1138r-11,l2295,-16r11,l2306,-1138xm9593,-309r-6,l9587,-26r6,l9593,-309xm10206,-1254r-11,l10195,-16r11,l10206,-1254xe" fillcolor="black" stroked="f">
              <v:stroke joinstyle="round"/>
              <v:formulas/>
              <v:path arrowok="t" o:connecttype="segments"/>
            </v:shape>
            <v:line id="_x0000_s4417" style="position:absolute" from="1712,-2029" to="10204,-2029" strokeweight=".08906mm"/>
            <v:rect id="docshape351" o:spid="_x0000_s4416" style="position:absolute;left:1708;top:-2032;width:8498;height:6" fillcolor="black" stroked="f"/>
            <v:line id="_x0000_s4415" style="position:absolute" from="9596,-1570" to="10192,-1570" strokeweight=".08906mm"/>
            <v:shape id="docshape352" o:spid="_x0000_s4414" style="position:absolute;left:1708;top:-1573;width:8498;height:435" coordorigin="1709,-1572" coordsize="8498,435" o:spt="100" adj="0,,0" path="m10195,-1572r-602,l9593,-1567r602,l10195,-1572xm10206,-1148r-8497,l1709,-1138r8497,l10206,-1148xm10206,-1264r-8497,l1709,-1254r8497,l10206,-1264xm10206,-1405r-8497,l1709,-1395r8497,l10206,-1405xe" fillcolor="black" stroked="f">
              <v:stroke joinstyle="round"/>
              <v:formulas/>
              <v:path arrowok="t" o:connecttype="segments"/>
            </v:shape>
            <v:line id="_x0000_s4413" style="position:absolute" from="3709,-1009" to="10192,-1009" strokeweight=".08906mm"/>
            <v:rect id="docshape353" o:spid="_x0000_s4412" style="position:absolute;left:3706;top:-1012;width:6489;height:6" fillcolor="black" stroked="f"/>
            <v:line id="_x0000_s4411" style="position:absolute" from="3709,-877" to="10192,-877" strokeweight=".08906mm"/>
            <v:rect id="docshape354" o:spid="_x0000_s4410" style="position:absolute;left:3706;top:-880;width:6489;height:6" fillcolor="black" stroked="f"/>
            <v:line id="_x0000_s4409" style="position:absolute" from="3709,-736" to="10192,-736" strokeweight=".08906mm"/>
            <v:rect id="docshape355" o:spid="_x0000_s4408" style="position:absolute;left:3706;top:-739;width:6489;height:6" fillcolor="black" stroked="f"/>
            <v:line id="_x0000_s4407" style="position:absolute" from="3709,-594" to="10192,-594" strokeweight=".08906mm"/>
            <v:shape id="docshape356" o:spid="_x0000_s4406" style="position:absolute;left:2305;top:-597;width:7901;height:289" coordorigin="2306,-597" coordsize="7901,289" o:spt="100" adj="0,,0" path="m10195,-597r-6489,l3706,-592r6489,l10195,-597xm10206,-319r-7900,l2306,-309r7900,l10206,-319xm10206,-460r-7900,l2306,-450r7900,l10206,-460xe" fillcolor="black" stroked="f">
              <v:stroke joinstyle="round"/>
              <v:formulas/>
              <v:path arrowok="t" o:connecttype="segments"/>
            </v:shape>
            <v:line id="_x0000_s4405" style="position:absolute" from="3709,-170" to="10192,-170" strokeweight=".08906mm"/>
            <v:shape id="docshape357" o:spid="_x0000_s4404" style="position:absolute;left:1708;top:-173;width:8498;height:157" coordorigin="1709,-172" coordsize="8498,157" o:spt="100" adj="0,,0" path="m10195,-172r-6489,l3706,-167r6489,l10195,-172xm10206,-26r-8497,l1709,-16r8497,l10206,-26xe" fillcolor="black" stroked="f">
              <v:stroke joinstyle="round"/>
              <v:formulas/>
              <v:path arrowok="t" o:connecttype="segments"/>
            </v:shape>
            <v:shape id="docshape358" o:spid="_x0000_s4403" type="#_x0000_t75" style="position:absolute;left:1820;top:-1977;width:2080;height:369">
              <v:imagedata r:id="rId33" o:title=""/>
            </v:shape>
            <v:shape id="docshape359" o:spid="_x0000_s4402" type="#_x0000_t202" style="position:absolute;left:4219;top:-1857;width:3488;height:137" filled="f" stroked="f">
              <v:textbox inset="0,0,0,0">
                <w:txbxContent>
                  <w:p w:rsidR="00977B9E" w:rsidRDefault="0042333D">
                    <w:pPr>
                      <w:spacing w:line="137" w:lineRule="exact"/>
                      <w:rPr>
                        <w:rFonts w:ascii="Calibri" w:hAnsi="Calibri"/>
                        <w:b/>
                        <w:sz w:val="13"/>
                      </w:rPr>
                    </w:pPr>
                    <w:r>
                      <w:rPr>
                        <w:rFonts w:ascii="Calibri" w:hAnsi="Calibri"/>
                        <w:b/>
                        <w:w w:val="115"/>
                        <w:sz w:val="13"/>
                      </w:rPr>
                      <w:t>Escenario</w:t>
                    </w:r>
                    <w:r>
                      <w:rPr>
                        <w:rFonts w:ascii="Calibri" w:hAnsi="Calibri"/>
                        <w:b/>
                        <w:spacing w:val="-3"/>
                        <w:w w:val="115"/>
                        <w:sz w:val="13"/>
                      </w:rPr>
                      <w:t xml:space="preserve"> </w:t>
                    </w:r>
                    <w:r>
                      <w:rPr>
                        <w:rFonts w:ascii="Calibri" w:hAnsi="Calibri"/>
                        <w:b/>
                        <w:w w:val="115"/>
                        <w:sz w:val="13"/>
                      </w:rPr>
                      <w:t>Presupuestario.</w:t>
                    </w:r>
                    <w:r>
                      <w:rPr>
                        <w:rFonts w:ascii="Calibri" w:hAnsi="Calibri"/>
                        <w:b/>
                        <w:spacing w:val="-6"/>
                        <w:w w:val="115"/>
                        <w:sz w:val="13"/>
                      </w:rPr>
                      <w:t xml:space="preserve"> </w:t>
                    </w:r>
                    <w:r>
                      <w:rPr>
                        <w:rFonts w:ascii="Calibri" w:hAnsi="Calibri"/>
                        <w:b/>
                        <w:w w:val="115"/>
                        <w:sz w:val="13"/>
                      </w:rPr>
                      <w:t>Resumen</w:t>
                    </w:r>
                    <w:r>
                      <w:rPr>
                        <w:rFonts w:ascii="Calibri" w:hAnsi="Calibri"/>
                        <w:b/>
                        <w:spacing w:val="-6"/>
                        <w:w w:val="115"/>
                        <w:sz w:val="13"/>
                      </w:rPr>
                      <w:t xml:space="preserve"> </w:t>
                    </w:r>
                    <w:r>
                      <w:rPr>
                        <w:rFonts w:ascii="Calibri" w:hAnsi="Calibri"/>
                        <w:b/>
                        <w:w w:val="115"/>
                        <w:sz w:val="13"/>
                      </w:rPr>
                      <w:t>por</w:t>
                    </w:r>
                    <w:r>
                      <w:rPr>
                        <w:rFonts w:ascii="Calibri" w:hAnsi="Calibri"/>
                        <w:b/>
                        <w:spacing w:val="-2"/>
                        <w:w w:val="115"/>
                        <w:sz w:val="13"/>
                      </w:rPr>
                      <w:t xml:space="preserve"> </w:t>
                    </w:r>
                    <w:r>
                      <w:rPr>
                        <w:rFonts w:ascii="Calibri" w:hAnsi="Calibri"/>
                        <w:b/>
                        <w:w w:val="115"/>
                        <w:sz w:val="13"/>
                      </w:rPr>
                      <w:t>capítulos</w:t>
                    </w:r>
                    <w:r>
                      <w:rPr>
                        <w:rFonts w:ascii="Calibri" w:hAnsi="Calibri"/>
                        <w:b/>
                        <w:spacing w:val="-4"/>
                        <w:w w:val="115"/>
                        <w:sz w:val="13"/>
                      </w:rPr>
                      <w:t xml:space="preserve"> </w:t>
                    </w:r>
                    <w:r>
                      <w:rPr>
                        <w:rFonts w:ascii="Calibri" w:hAnsi="Calibri"/>
                        <w:b/>
                        <w:spacing w:val="-2"/>
                        <w:w w:val="115"/>
                        <w:sz w:val="13"/>
                      </w:rPr>
                      <w:t>2021.</w:t>
                    </w:r>
                  </w:p>
                </w:txbxContent>
              </v:textbox>
            </v:shape>
            <v:shape id="docshape360" o:spid="_x0000_s4401" type="#_x0000_t202" style="position:absolute;left:1881;top:-1255;width:1770;height:110" filled="f" stroked="f">
              <v:textbox inset="0,0,0,0">
                <w:txbxContent>
                  <w:p w:rsidR="00977B9E" w:rsidRDefault="0042333D">
                    <w:pPr>
                      <w:tabs>
                        <w:tab w:val="left" w:pos="1310"/>
                      </w:tabs>
                      <w:spacing w:before="1"/>
                      <w:rPr>
                        <w:rFonts w:ascii="Verdana" w:hAnsi="Verdana"/>
                        <w:b/>
                        <w:sz w:val="8"/>
                      </w:rPr>
                    </w:pPr>
                    <w:r>
                      <w:rPr>
                        <w:rFonts w:ascii="Verdana" w:hAnsi="Verdana"/>
                        <w:b/>
                        <w:w w:val="120"/>
                        <w:position w:val="1"/>
                        <w:sz w:val="8"/>
                      </w:rPr>
                      <w:t>Tipo</w:t>
                    </w:r>
                    <w:r>
                      <w:rPr>
                        <w:rFonts w:ascii="Verdana" w:hAnsi="Verdana"/>
                        <w:b/>
                        <w:spacing w:val="-1"/>
                        <w:w w:val="120"/>
                        <w:position w:val="1"/>
                        <w:sz w:val="8"/>
                      </w:rPr>
                      <w:t xml:space="preserve"> </w:t>
                    </w:r>
                    <w:r>
                      <w:rPr>
                        <w:rFonts w:ascii="Verdana" w:hAnsi="Verdana"/>
                        <w:b/>
                        <w:w w:val="120"/>
                        <w:position w:val="1"/>
                        <w:sz w:val="8"/>
                      </w:rPr>
                      <w:t>de</w:t>
                    </w:r>
                    <w:r>
                      <w:rPr>
                        <w:rFonts w:ascii="Verdana" w:hAnsi="Verdana"/>
                        <w:b/>
                        <w:spacing w:val="-3"/>
                        <w:w w:val="120"/>
                        <w:position w:val="1"/>
                        <w:sz w:val="8"/>
                      </w:rPr>
                      <w:t xml:space="preserve"> </w:t>
                    </w:r>
                    <w:r>
                      <w:rPr>
                        <w:rFonts w:ascii="Verdana" w:hAnsi="Verdana"/>
                        <w:b/>
                        <w:spacing w:val="-2"/>
                        <w:w w:val="120"/>
                        <w:position w:val="1"/>
                        <w:sz w:val="8"/>
                      </w:rPr>
                      <w:t>operaciones</w:t>
                    </w:r>
                    <w:r>
                      <w:rPr>
                        <w:rFonts w:ascii="Verdana" w:hAnsi="Verdana"/>
                        <w:b/>
                        <w:position w:val="1"/>
                        <w:sz w:val="8"/>
                      </w:rPr>
                      <w:tab/>
                    </w:r>
                    <w:r>
                      <w:rPr>
                        <w:rFonts w:ascii="Verdana" w:hAnsi="Verdana"/>
                        <w:b/>
                        <w:spacing w:val="-2"/>
                        <w:w w:val="120"/>
                        <w:sz w:val="8"/>
                      </w:rPr>
                      <w:t>Capítulo</w:t>
                    </w:r>
                  </w:p>
                </w:txbxContent>
              </v:textbox>
            </v:shape>
            <v:shape id="docshape361" o:spid="_x0000_s4400" type="#_x0000_t202" style="position:absolute;left:4253;top:-1255;width:779;height:105" filled="f" stroked="f">
              <v:textbox inset="0,0,0,0">
                <w:txbxContent>
                  <w:p w:rsidR="00977B9E" w:rsidRDefault="0042333D">
                    <w:pPr>
                      <w:spacing w:before="6"/>
                      <w:rPr>
                        <w:rFonts w:ascii="Verdana" w:hAnsi="Verdana"/>
                        <w:b/>
                        <w:i/>
                        <w:sz w:val="8"/>
                      </w:rPr>
                    </w:pPr>
                    <w:r>
                      <w:rPr>
                        <w:rFonts w:ascii="Verdana" w:hAnsi="Verdana"/>
                        <w:b/>
                        <w:i/>
                        <w:spacing w:val="-2"/>
                        <w:w w:val="120"/>
                        <w:sz w:val="8"/>
                      </w:rPr>
                      <w:t>Denominación</w:t>
                    </w:r>
                  </w:p>
                </w:txbxContent>
              </v:textbox>
            </v:shape>
            <v:shape id="docshape362" o:spid="_x0000_s4399" type="#_x0000_t202" style="position:absolute;left:5625;top:-1391;width:685;height:246" filled="f" stroked="f">
              <v:textbox inset="0,0,0,0">
                <w:txbxContent>
                  <w:p w:rsidR="00977B9E" w:rsidRDefault="0042333D">
                    <w:pPr>
                      <w:spacing w:before="1"/>
                      <w:rPr>
                        <w:rFonts w:ascii="Verdana"/>
                        <w:b/>
                        <w:sz w:val="10"/>
                      </w:rPr>
                    </w:pPr>
                    <w:r>
                      <w:rPr>
                        <w:rFonts w:ascii="Verdana"/>
                        <w:b/>
                        <w:spacing w:val="-2"/>
                        <w:w w:val="110"/>
                        <w:sz w:val="10"/>
                      </w:rPr>
                      <w:t>INGRESOS</w:t>
                    </w:r>
                  </w:p>
                  <w:p w:rsidR="00977B9E" w:rsidRDefault="0042333D">
                    <w:pPr>
                      <w:spacing w:before="25"/>
                      <w:ind w:left="279"/>
                      <w:rPr>
                        <w:rFonts w:ascii="Verdana"/>
                        <w:b/>
                        <w:sz w:val="8"/>
                      </w:rPr>
                    </w:pPr>
                    <w:r>
                      <w:rPr>
                        <w:rFonts w:ascii="Verdana"/>
                        <w:b/>
                        <w:spacing w:val="-4"/>
                        <w:w w:val="120"/>
                        <w:sz w:val="8"/>
                      </w:rPr>
                      <w:t>2020</w:t>
                    </w:r>
                  </w:p>
                </w:txbxContent>
              </v:textbox>
            </v:shape>
            <v:shape id="docshape363" o:spid="_x0000_s4398" type="#_x0000_t202" style="position:absolute;left:6730;top:-1250;width:141;height:105" filled="f" stroked="f">
              <v:textbox inset="0,0,0,0">
                <w:txbxContent>
                  <w:p w:rsidR="00977B9E" w:rsidRDefault="0042333D">
                    <w:pPr>
                      <w:spacing w:before="6"/>
                      <w:rPr>
                        <w:rFonts w:ascii="Verdana"/>
                        <w:b/>
                        <w:sz w:val="8"/>
                      </w:rPr>
                    </w:pPr>
                    <w:r>
                      <w:rPr>
                        <w:rFonts w:ascii="Verdana"/>
                        <w:b/>
                        <w:w w:val="118"/>
                        <w:sz w:val="8"/>
                      </w:rPr>
                      <w:t>%</w:t>
                    </w:r>
                  </w:p>
                </w:txbxContent>
              </v:textbox>
            </v:shape>
            <v:shape id="docshape364" o:spid="_x0000_s4397" type="#_x0000_t202" style="position:absolute;left:7433;top:-1250;width:288;height:105" filled="f" stroked="f">
              <v:textbox inset="0,0,0,0">
                <w:txbxContent>
                  <w:p w:rsidR="00977B9E" w:rsidRDefault="0042333D">
                    <w:pPr>
                      <w:spacing w:before="6"/>
                      <w:rPr>
                        <w:rFonts w:ascii="Verdana"/>
                        <w:b/>
                        <w:sz w:val="8"/>
                      </w:rPr>
                    </w:pPr>
                    <w:r>
                      <w:rPr>
                        <w:rFonts w:ascii="Verdana"/>
                        <w:b/>
                        <w:spacing w:val="-4"/>
                        <w:w w:val="120"/>
                        <w:sz w:val="8"/>
                      </w:rPr>
                      <w:t>2021</w:t>
                    </w:r>
                  </w:p>
                </w:txbxContent>
              </v:textbox>
            </v:shape>
            <v:shape id="docshape365" o:spid="_x0000_s4396" type="#_x0000_t202" style="position:absolute;left:3393;top:-1149;width:1273;height:123" filled="f" stroked="f">
              <v:textbox inset="0,0,0,0">
                <w:txbxContent>
                  <w:p w:rsidR="00977B9E" w:rsidRDefault="0042333D">
                    <w:pPr>
                      <w:tabs>
                        <w:tab w:val="left" w:pos="329"/>
                      </w:tabs>
                      <w:spacing w:before="1"/>
                      <w:rPr>
                        <w:rFonts w:ascii="Verdana"/>
                        <w:sz w:val="8"/>
                      </w:rPr>
                    </w:pPr>
                    <w:r>
                      <w:rPr>
                        <w:rFonts w:ascii="Verdana"/>
                        <w:spacing w:val="-10"/>
                        <w:w w:val="115"/>
                        <w:sz w:val="10"/>
                      </w:rPr>
                      <w:t>I</w:t>
                    </w:r>
                    <w:r>
                      <w:rPr>
                        <w:rFonts w:ascii="Verdana"/>
                        <w:sz w:val="10"/>
                      </w:rPr>
                      <w:tab/>
                    </w:r>
                    <w:r>
                      <w:rPr>
                        <w:rFonts w:ascii="Verdana"/>
                        <w:w w:val="115"/>
                        <w:position w:val="1"/>
                        <w:sz w:val="8"/>
                      </w:rPr>
                      <w:t>Impuestos</w:t>
                    </w:r>
                    <w:r>
                      <w:rPr>
                        <w:rFonts w:ascii="Verdana"/>
                        <w:spacing w:val="20"/>
                        <w:w w:val="115"/>
                        <w:position w:val="1"/>
                        <w:sz w:val="8"/>
                      </w:rPr>
                      <w:t xml:space="preserve"> </w:t>
                    </w:r>
                    <w:r>
                      <w:rPr>
                        <w:rFonts w:ascii="Verdana"/>
                        <w:spacing w:val="-2"/>
                        <w:w w:val="115"/>
                        <w:position w:val="1"/>
                        <w:sz w:val="8"/>
                      </w:rPr>
                      <w:t>directos</w:t>
                    </w:r>
                  </w:p>
                </w:txbxContent>
              </v:textbox>
            </v:shape>
            <v:shape id="docshape366" o:spid="_x0000_s4395" type="#_x0000_t202" style="position:absolute;left:1747;top:-724;width:532;height:285" filled="f" stroked="f">
              <v:textbox inset="0,0,0,0">
                <w:txbxContent>
                  <w:p w:rsidR="00977B9E" w:rsidRDefault="0042333D">
                    <w:pPr>
                      <w:spacing w:before="1" w:line="271" w:lineRule="auto"/>
                      <w:ind w:left="-1" w:right="18"/>
                      <w:jc w:val="center"/>
                      <w:rPr>
                        <w:rFonts w:ascii="Verdana"/>
                        <w:sz w:val="7"/>
                      </w:rPr>
                    </w:pPr>
                    <w:r>
                      <w:rPr>
                        <w:rFonts w:ascii="Verdana"/>
                        <w:spacing w:val="-2"/>
                        <w:w w:val="120"/>
                        <w:sz w:val="7"/>
                      </w:rPr>
                      <w:t>Operaciones</w:t>
                    </w:r>
                    <w:r>
                      <w:rPr>
                        <w:rFonts w:ascii="Verdana"/>
                        <w:spacing w:val="40"/>
                        <w:w w:val="120"/>
                        <w:sz w:val="7"/>
                      </w:rPr>
                      <w:t xml:space="preserve"> </w:t>
                    </w:r>
                    <w:r>
                      <w:rPr>
                        <w:rFonts w:ascii="Verdana"/>
                        <w:spacing w:val="-6"/>
                        <w:w w:val="120"/>
                        <w:sz w:val="7"/>
                      </w:rPr>
                      <w:t>no</w:t>
                    </w:r>
                    <w:r>
                      <w:rPr>
                        <w:rFonts w:ascii="Verdana"/>
                        <w:spacing w:val="40"/>
                        <w:w w:val="120"/>
                        <w:sz w:val="7"/>
                      </w:rPr>
                      <w:t xml:space="preserve"> </w:t>
                    </w:r>
                    <w:r>
                      <w:rPr>
                        <w:rFonts w:ascii="Verdana"/>
                        <w:spacing w:val="-2"/>
                        <w:w w:val="120"/>
                        <w:sz w:val="7"/>
                      </w:rPr>
                      <w:t>financieras</w:t>
                    </w:r>
                  </w:p>
                </w:txbxContent>
              </v:textbox>
            </v:shape>
            <v:shape id="docshape367" o:spid="_x0000_s4394" type="#_x0000_t202" style="position:absolute;left:2422;top:-906;width:605;height:211" filled="f" stroked="f">
              <v:textbox inset="0,0,0,0">
                <w:txbxContent>
                  <w:p w:rsidR="00977B9E" w:rsidRDefault="0042333D">
                    <w:pPr>
                      <w:spacing w:before="1" w:line="261" w:lineRule="auto"/>
                      <w:ind w:left="55" w:right="14" w:hanging="56"/>
                      <w:rPr>
                        <w:rFonts w:ascii="Verdana"/>
                        <w:sz w:val="8"/>
                      </w:rPr>
                    </w:pPr>
                    <w:r>
                      <w:rPr>
                        <w:rFonts w:ascii="Verdana"/>
                        <w:spacing w:val="-2"/>
                        <w:w w:val="120"/>
                        <w:sz w:val="8"/>
                      </w:rPr>
                      <w:t>Operaciones</w:t>
                    </w:r>
                    <w:r>
                      <w:rPr>
                        <w:rFonts w:ascii="Verdana"/>
                        <w:spacing w:val="40"/>
                        <w:w w:val="120"/>
                        <w:sz w:val="8"/>
                      </w:rPr>
                      <w:t xml:space="preserve"> </w:t>
                    </w:r>
                    <w:r>
                      <w:rPr>
                        <w:rFonts w:ascii="Verdana"/>
                        <w:spacing w:val="-2"/>
                        <w:w w:val="120"/>
                        <w:sz w:val="8"/>
                      </w:rPr>
                      <w:t>corrientes</w:t>
                    </w:r>
                  </w:p>
                </w:txbxContent>
              </v:textbox>
            </v:shape>
            <v:shape id="docshape368" o:spid="_x0000_s4393" type="#_x0000_t202" style="position:absolute;left:3349;top:-1017;width:154;height:548" filled="f" stroked="f">
              <v:textbox inset="0,0,0,0">
                <w:txbxContent>
                  <w:p w:rsidR="00977B9E" w:rsidRDefault="0042333D">
                    <w:pPr>
                      <w:spacing w:line="278" w:lineRule="auto"/>
                      <w:ind w:right="18" w:firstLine="22"/>
                      <w:jc w:val="both"/>
                      <w:rPr>
                        <w:rFonts w:ascii="Verdana"/>
                        <w:sz w:val="10"/>
                      </w:rPr>
                    </w:pPr>
                    <w:r>
                      <w:rPr>
                        <w:rFonts w:ascii="Verdana"/>
                        <w:spacing w:val="-6"/>
                        <w:w w:val="110"/>
                        <w:sz w:val="10"/>
                      </w:rPr>
                      <w:t>II</w:t>
                    </w:r>
                    <w:r>
                      <w:rPr>
                        <w:rFonts w:ascii="Verdana"/>
                        <w:spacing w:val="40"/>
                        <w:w w:val="110"/>
                        <w:sz w:val="10"/>
                      </w:rPr>
                      <w:t xml:space="preserve"> </w:t>
                    </w:r>
                    <w:r>
                      <w:rPr>
                        <w:rFonts w:ascii="Verdana"/>
                        <w:spacing w:val="-6"/>
                        <w:w w:val="110"/>
                        <w:sz w:val="10"/>
                      </w:rPr>
                      <w:t>III</w:t>
                    </w:r>
                    <w:r>
                      <w:rPr>
                        <w:rFonts w:ascii="Verdana"/>
                        <w:spacing w:val="40"/>
                        <w:w w:val="110"/>
                        <w:sz w:val="10"/>
                      </w:rPr>
                      <w:t xml:space="preserve"> </w:t>
                    </w:r>
                    <w:r>
                      <w:rPr>
                        <w:rFonts w:ascii="Verdana"/>
                        <w:spacing w:val="-6"/>
                        <w:w w:val="110"/>
                        <w:sz w:val="10"/>
                      </w:rPr>
                      <w:t>IV</w:t>
                    </w:r>
                    <w:r>
                      <w:rPr>
                        <w:rFonts w:ascii="Verdana"/>
                        <w:spacing w:val="40"/>
                        <w:w w:val="110"/>
                        <w:sz w:val="10"/>
                      </w:rPr>
                      <w:t xml:space="preserve"> </w:t>
                    </w:r>
                    <w:r>
                      <w:rPr>
                        <w:rFonts w:ascii="Verdana"/>
                        <w:spacing w:val="-10"/>
                        <w:w w:val="110"/>
                        <w:sz w:val="10"/>
                      </w:rPr>
                      <w:t>V</w:t>
                    </w:r>
                  </w:p>
                </w:txbxContent>
              </v:textbox>
            </v:shape>
            <v:shape id="docshape369" o:spid="_x0000_s4392" type="#_x0000_t202" style="position:absolute;left:8175;top:-1250;width:434;height:782" filled="f" stroked="f">
              <v:textbox inset="0,0,0,0">
                <w:txbxContent>
                  <w:p w:rsidR="00977B9E" w:rsidRDefault="0042333D">
                    <w:pPr>
                      <w:spacing w:before="6"/>
                      <w:ind w:right="21"/>
                      <w:jc w:val="center"/>
                      <w:rPr>
                        <w:rFonts w:ascii="Verdana"/>
                        <w:b/>
                        <w:sz w:val="8"/>
                      </w:rPr>
                    </w:pPr>
                    <w:r>
                      <w:rPr>
                        <w:rFonts w:ascii="Verdana"/>
                        <w:b/>
                        <w:w w:val="118"/>
                        <w:sz w:val="8"/>
                      </w:rPr>
                      <w:t>%</w:t>
                    </w:r>
                  </w:p>
                  <w:p w:rsidR="00977B9E" w:rsidRDefault="0042333D">
                    <w:pPr>
                      <w:spacing w:before="23"/>
                      <w:ind w:right="12"/>
                      <w:jc w:val="center"/>
                      <w:rPr>
                        <w:rFonts w:ascii="Verdana"/>
                        <w:sz w:val="8"/>
                      </w:rPr>
                    </w:pPr>
                    <w:r>
                      <w:rPr>
                        <w:rFonts w:ascii="Verdana"/>
                        <w:w w:val="120"/>
                        <w:sz w:val="8"/>
                      </w:rPr>
                      <w:t>0,00</w:t>
                    </w:r>
                    <w:r>
                      <w:rPr>
                        <w:rFonts w:ascii="Verdana"/>
                        <w:spacing w:val="-6"/>
                        <w:w w:val="120"/>
                        <w:sz w:val="8"/>
                      </w:rPr>
                      <w:t xml:space="preserve"> </w:t>
                    </w:r>
                    <w:r>
                      <w:rPr>
                        <w:rFonts w:ascii="Verdana"/>
                        <w:spacing w:val="-10"/>
                        <w:w w:val="120"/>
                        <w:sz w:val="8"/>
                      </w:rPr>
                      <w:t>%</w:t>
                    </w:r>
                  </w:p>
                  <w:p w:rsidR="00977B9E" w:rsidRDefault="0042333D">
                    <w:pPr>
                      <w:spacing w:before="35"/>
                      <w:ind w:right="12"/>
                      <w:jc w:val="center"/>
                      <w:rPr>
                        <w:rFonts w:ascii="Verdana"/>
                        <w:sz w:val="8"/>
                      </w:rPr>
                    </w:pPr>
                    <w:r>
                      <w:rPr>
                        <w:rFonts w:ascii="Verdana"/>
                        <w:w w:val="120"/>
                        <w:sz w:val="8"/>
                      </w:rPr>
                      <w:t>0,00</w:t>
                    </w:r>
                    <w:r>
                      <w:rPr>
                        <w:rFonts w:ascii="Verdana"/>
                        <w:spacing w:val="-6"/>
                        <w:w w:val="120"/>
                        <w:sz w:val="8"/>
                      </w:rPr>
                      <w:t xml:space="preserve"> </w:t>
                    </w:r>
                    <w:r>
                      <w:rPr>
                        <w:rFonts w:ascii="Verdana"/>
                        <w:spacing w:val="-10"/>
                        <w:w w:val="120"/>
                        <w:sz w:val="8"/>
                      </w:rPr>
                      <w:t>%</w:t>
                    </w:r>
                  </w:p>
                  <w:p w:rsidR="00977B9E" w:rsidRDefault="0042333D">
                    <w:pPr>
                      <w:spacing w:before="44"/>
                      <w:ind w:right="12"/>
                      <w:jc w:val="center"/>
                      <w:rPr>
                        <w:rFonts w:ascii="Verdana"/>
                        <w:sz w:val="8"/>
                      </w:rPr>
                    </w:pPr>
                    <w:r>
                      <w:rPr>
                        <w:rFonts w:ascii="Verdana"/>
                        <w:w w:val="120"/>
                        <w:sz w:val="8"/>
                      </w:rPr>
                      <w:t>4,09</w:t>
                    </w:r>
                    <w:r>
                      <w:rPr>
                        <w:rFonts w:ascii="Verdana"/>
                        <w:spacing w:val="-6"/>
                        <w:w w:val="120"/>
                        <w:sz w:val="8"/>
                      </w:rPr>
                      <w:t xml:space="preserve"> </w:t>
                    </w:r>
                    <w:r>
                      <w:rPr>
                        <w:rFonts w:ascii="Verdana"/>
                        <w:spacing w:val="-10"/>
                        <w:w w:val="120"/>
                        <w:sz w:val="8"/>
                      </w:rPr>
                      <w:t>%</w:t>
                    </w:r>
                  </w:p>
                  <w:p w:rsidR="00977B9E" w:rsidRDefault="0042333D">
                    <w:pPr>
                      <w:spacing w:before="44"/>
                      <w:ind w:right="18"/>
                      <w:jc w:val="center"/>
                      <w:rPr>
                        <w:rFonts w:ascii="Verdana"/>
                        <w:sz w:val="8"/>
                      </w:rPr>
                    </w:pPr>
                    <w:r>
                      <w:rPr>
                        <w:rFonts w:ascii="Verdana"/>
                        <w:w w:val="120"/>
                        <w:sz w:val="8"/>
                      </w:rPr>
                      <w:t>82,98</w:t>
                    </w:r>
                    <w:r>
                      <w:rPr>
                        <w:rFonts w:ascii="Verdana"/>
                        <w:spacing w:val="-7"/>
                        <w:w w:val="120"/>
                        <w:sz w:val="8"/>
                      </w:rPr>
                      <w:t xml:space="preserve"> </w:t>
                    </w:r>
                    <w:r>
                      <w:rPr>
                        <w:rFonts w:ascii="Verdana"/>
                        <w:spacing w:val="-10"/>
                        <w:w w:val="120"/>
                        <w:sz w:val="8"/>
                      </w:rPr>
                      <w:t>%</w:t>
                    </w:r>
                  </w:p>
                  <w:p w:rsidR="00977B9E" w:rsidRDefault="0042333D">
                    <w:pPr>
                      <w:spacing w:before="45"/>
                      <w:ind w:right="12"/>
                      <w:jc w:val="center"/>
                      <w:rPr>
                        <w:rFonts w:ascii="Verdana"/>
                        <w:sz w:val="8"/>
                      </w:rPr>
                    </w:pPr>
                    <w:r>
                      <w:rPr>
                        <w:rFonts w:ascii="Verdana"/>
                        <w:w w:val="120"/>
                        <w:sz w:val="8"/>
                      </w:rPr>
                      <w:t>0,43</w:t>
                    </w:r>
                    <w:r>
                      <w:rPr>
                        <w:rFonts w:ascii="Verdana"/>
                        <w:spacing w:val="-6"/>
                        <w:w w:val="120"/>
                        <w:sz w:val="8"/>
                      </w:rPr>
                      <w:t xml:space="preserve"> </w:t>
                    </w:r>
                    <w:r>
                      <w:rPr>
                        <w:rFonts w:ascii="Verdana"/>
                        <w:spacing w:val="-10"/>
                        <w:w w:val="120"/>
                        <w:sz w:val="8"/>
                      </w:rPr>
                      <w:t>%</w:t>
                    </w:r>
                  </w:p>
                </w:txbxContent>
              </v:textbox>
            </v:shape>
            <v:shape id="docshape370" o:spid="_x0000_s4391" type="#_x0000_t202" style="position:absolute;left:2344;top:-274;width:756;height:211" filled="f" stroked="f">
              <v:textbox inset="0,0,0,0">
                <w:txbxContent>
                  <w:p w:rsidR="00977B9E" w:rsidRDefault="0042333D">
                    <w:pPr>
                      <w:spacing w:before="1" w:line="261" w:lineRule="auto"/>
                      <w:ind w:left="200" w:hanging="201"/>
                      <w:rPr>
                        <w:rFonts w:ascii="Verdana"/>
                        <w:sz w:val="8"/>
                      </w:rPr>
                    </w:pPr>
                    <w:r>
                      <w:rPr>
                        <w:rFonts w:ascii="Verdana"/>
                        <w:spacing w:val="-2"/>
                        <w:w w:val="120"/>
                        <w:sz w:val="8"/>
                      </w:rPr>
                      <w:t>Operaciones</w:t>
                    </w:r>
                    <w:r>
                      <w:rPr>
                        <w:rFonts w:ascii="Verdana"/>
                        <w:spacing w:val="-7"/>
                        <w:w w:val="120"/>
                        <w:sz w:val="8"/>
                      </w:rPr>
                      <w:t xml:space="preserve"> </w:t>
                    </w:r>
                    <w:r>
                      <w:rPr>
                        <w:rFonts w:ascii="Verdana"/>
                        <w:spacing w:val="-2"/>
                        <w:w w:val="120"/>
                        <w:sz w:val="8"/>
                      </w:rPr>
                      <w:t>de</w:t>
                    </w:r>
                    <w:r>
                      <w:rPr>
                        <w:rFonts w:ascii="Verdana"/>
                        <w:spacing w:val="40"/>
                        <w:w w:val="120"/>
                        <w:sz w:val="8"/>
                      </w:rPr>
                      <w:t xml:space="preserve"> </w:t>
                    </w:r>
                    <w:r>
                      <w:rPr>
                        <w:rFonts w:ascii="Verdana"/>
                        <w:spacing w:val="-2"/>
                        <w:w w:val="120"/>
                        <w:sz w:val="8"/>
                      </w:rPr>
                      <w:t>Capital</w:t>
                    </w:r>
                  </w:p>
                </w:txbxContent>
              </v:textbox>
            </v:shape>
            <v:shape id="docshape371" o:spid="_x0000_s4390" type="#_x0000_t202" style="position:absolute;left:3332;top:-310;width:190;height:275" filled="f" stroked="f">
              <v:textbox inset="0,0,0,0">
                <w:txbxContent>
                  <w:p w:rsidR="00977B9E" w:rsidRDefault="0042333D">
                    <w:pPr>
                      <w:spacing w:before="1"/>
                      <w:ind w:left="22"/>
                      <w:rPr>
                        <w:rFonts w:ascii="Verdana"/>
                        <w:sz w:val="10"/>
                      </w:rPr>
                    </w:pPr>
                    <w:r>
                      <w:rPr>
                        <w:rFonts w:ascii="Verdana"/>
                        <w:spacing w:val="-5"/>
                        <w:w w:val="110"/>
                        <w:sz w:val="10"/>
                      </w:rPr>
                      <w:t>VI</w:t>
                    </w:r>
                  </w:p>
                  <w:p w:rsidR="00977B9E" w:rsidRDefault="0042333D">
                    <w:pPr>
                      <w:spacing w:before="30"/>
                      <w:rPr>
                        <w:rFonts w:ascii="Verdana"/>
                        <w:sz w:val="10"/>
                      </w:rPr>
                    </w:pPr>
                    <w:r>
                      <w:rPr>
                        <w:rFonts w:ascii="Verdana"/>
                        <w:spacing w:val="-5"/>
                        <w:w w:val="110"/>
                        <w:sz w:val="10"/>
                      </w:rPr>
                      <w:t>VII</w:t>
                    </w:r>
                  </w:p>
                </w:txbxContent>
              </v:textbox>
            </v:shape>
            <v:shape id="docshape372" o:spid="_x0000_s4389" type="#_x0000_t202" style="position:absolute;left:3723;top:-1128;width:3297;height:1095" filled="f" stroked="f">
              <v:textbox inset="0,0,0,0">
                <w:txbxContent>
                  <w:p w:rsidR="00977B9E" w:rsidRDefault="0042333D">
                    <w:pPr>
                      <w:spacing w:before="6"/>
                      <w:ind w:right="45"/>
                      <w:jc w:val="right"/>
                      <w:rPr>
                        <w:rFonts w:ascii="Verdana"/>
                        <w:sz w:val="8"/>
                      </w:rPr>
                    </w:pPr>
                    <w:r>
                      <w:rPr>
                        <w:rFonts w:ascii="Verdana"/>
                        <w:w w:val="120"/>
                        <w:sz w:val="8"/>
                      </w:rPr>
                      <w:t>0,00</w:t>
                    </w:r>
                    <w:r>
                      <w:rPr>
                        <w:rFonts w:ascii="Verdana"/>
                        <w:spacing w:val="28"/>
                        <w:w w:val="120"/>
                        <w:sz w:val="8"/>
                      </w:rPr>
                      <w:t xml:space="preserve">  </w:t>
                    </w:r>
                    <w:r>
                      <w:rPr>
                        <w:rFonts w:ascii="Verdana"/>
                        <w:w w:val="120"/>
                        <w:sz w:val="8"/>
                      </w:rPr>
                      <w:t>0,00</w:t>
                    </w:r>
                    <w:r>
                      <w:rPr>
                        <w:rFonts w:ascii="Verdana"/>
                        <w:spacing w:val="-1"/>
                        <w:w w:val="120"/>
                        <w:sz w:val="8"/>
                      </w:rPr>
                      <w:t xml:space="preserve"> </w:t>
                    </w:r>
                    <w:r>
                      <w:rPr>
                        <w:rFonts w:ascii="Verdana"/>
                        <w:spacing w:val="-10"/>
                        <w:w w:val="120"/>
                        <w:sz w:val="8"/>
                      </w:rPr>
                      <w:t>%</w:t>
                    </w:r>
                  </w:p>
                  <w:p w:rsidR="00977B9E" w:rsidRDefault="0042333D">
                    <w:pPr>
                      <w:tabs>
                        <w:tab w:val="left" w:pos="2544"/>
                      </w:tabs>
                      <w:spacing w:before="24"/>
                      <w:ind w:right="45"/>
                      <w:jc w:val="right"/>
                      <w:rPr>
                        <w:rFonts w:ascii="Verdana"/>
                        <w:sz w:val="8"/>
                      </w:rPr>
                    </w:pPr>
                    <w:r>
                      <w:rPr>
                        <w:rFonts w:ascii="Verdana"/>
                        <w:w w:val="115"/>
                        <w:position w:val="1"/>
                        <w:sz w:val="8"/>
                      </w:rPr>
                      <w:t>Impuestos</w:t>
                    </w:r>
                    <w:r>
                      <w:rPr>
                        <w:rFonts w:ascii="Verdana"/>
                        <w:spacing w:val="19"/>
                        <w:w w:val="120"/>
                        <w:position w:val="1"/>
                        <w:sz w:val="8"/>
                      </w:rPr>
                      <w:t xml:space="preserve"> </w:t>
                    </w:r>
                    <w:r>
                      <w:rPr>
                        <w:rFonts w:ascii="Verdana"/>
                        <w:spacing w:val="-2"/>
                        <w:w w:val="120"/>
                        <w:position w:val="1"/>
                        <w:sz w:val="8"/>
                      </w:rPr>
                      <w:t>indirectos</w:t>
                    </w:r>
                    <w:r>
                      <w:rPr>
                        <w:rFonts w:ascii="Verdana"/>
                        <w:position w:val="1"/>
                        <w:sz w:val="8"/>
                      </w:rPr>
                      <w:tab/>
                    </w:r>
                    <w:r>
                      <w:rPr>
                        <w:rFonts w:ascii="Verdana"/>
                        <w:w w:val="120"/>
                        <w:sz w:val="8"/>
                      </w:rPr>
                      <w:t>0,00</w:t>
                    </w:r>
                    <w:r>
                      <w:rPr>
                        <w:rFonts w:ascii="Verdana"/>
                        <w:spacing w:val="28"/>
                        <w:w w:val="120"/>
                        <w:sz w:val="8"/>
                      </w:rPr>
                      <w:t xml:space="preserve">  </w:t>
                    </w:r>
                    <w:r>
                      <w:rPr>
                        <w:rFonts w:ascii="Verdana"/>
                        <w:w w:val="120"/>
                        <w:sz w:val="8"/>
                      </w:rPr>
                      <w:t>0,00</w:t>
                    </w:r>
                    <w:r>
                      <w:rPr>
                        <w:rFonts w:ascii="Verdana"/>
                        <w:spacing w:val="-1"/>
                        <w:w w:val="120"/>
                        <w:sz w:val="8"/>
                      </w:rPr>
                      <w:t xml:space="preserve"> </w:t>
                    </w:r>
                    <w:r>
                      <w:rPr>
                        <w:rFonts w:ascii="Verdana"/>
                        <w:spacing w:val="-10"/>
                        <w:w w:val="120"/>
                        <w:sz w:val="8"/>
                      </w:rPr>
                      <w:t>%</w:t>
                    </w:r>
                  </w:p>
                  <w:p w:rsidR="00977B9E" w:rsidRDefault="0042333D">
                    <w:pPr>
                      <w:tabs>
                        <w:tab w:val="left" w:pos="2203"/>
                      </w:tabs>
                      <w:spacing w:before="34"/>
                      <w:ind w:right="45"/>
                      <w:jc w:val="right"/>
                      <w:rPr>
                        <w:rFonts w:ascii="Verdana"/>
                        <w:sz w:val="8"/>
                      </w:rPr>
                    </w:pPr>
                    <w:r>
                      <w:rPr>
                        <w:rFonts w:ascii="Verdana"/>
                        <w:w w:val="120"/>
                        <w:position w:val="1"/>
                        <w:sz w:val="8"/>
                      </w:rPr>
                      <w:t>Tasas</w:t>
                    </w:r>
                    <w:r>
                      <w:rPr>
                        <w:rFonts w:ascii="Verdana"/>
                        <w:spacing w:val="-8"/>
                        <w:w w:val="120"/>
                        <w:position w:val="1"/>
                        <w:sz w:val="8"/>
                      </w:rPr>
                      <w:t xml:space="preserve"> </w:t>
                    </w:r>
                    <w:r>
                      <w:rPr>
                        <w:rFonts w:ascii="Verdana"/>
                        <w:w w:val="120"/>
                        <w:position w:val="1"/>
                        <w:sz w:val="8"/>
                      </w:rPr>
                      <w:t>y</w:t>
                    </w:r>
                    <w:r>
                      <w:rPr>
                        <w:rFonts w:ascii="Verdana"/>
                        <w:spacing w:val="-8"/>
                        <w:w w:val="120"/>
                        <w:position w:val="1"/>
                        <w:sz w:val="8"/>
                      </w:rPr>
                      <w:t xml:space="preserve"> </w:t>
                    </w:r>
                    <w:r>
                      <w:rPr>
                        <w:rFonts w:ascii="Verdana"/>
                        <w:w w:val="120"/>
                        <w:position w:val="1"/>
                        <w:sz w:val="8"/>
                      </w:rPr>
                      <w:t>otros</w:t>
                    </w:r>
                    <w:r>
                      <w:rPr>
                        <w:rFonts w:ascii="Verdana"/>
                        <w:spacing w:val="-8"/>
                        <w:w w:val="120"/>
                        <w:position w:val="1"/>
                        <w:sz w:val="8"/>
                      </w:rPr>
                      <w:t xml:space="preserve"> </w:t>
                    </w:r>
                    <w:r>
                      <w:rPr>
                        <w:rFonts w:ascii="Verdana"/>
                        <w:spacing w:val="-2"/>
                        <w:w w:val="120"/>
                        <w:position w:val="1"/>
                        <w:sz w:val="8"/>
                      </w:rPr>
                      <w:t>ingresos</w:t>
                    </w:r>
                    <w:r>
                      <w:rPr>
                        <w:rFonts w:ascii="Verdana"/>
                        <w:position w:val="1"/>
                        <w:sz w:val="8"/>
                      </w:rPr>
                      <w:tab/>
                    </w:r>
                    <w:r>
                      <w:rPr>
                        <w:rFonts w:ascii="Verdana"/>
                        <w:w w:val="120"/>
                        <w:sz w:val="8"/>
                      </w:rPr>
                      <w:t>231.567,60</w:t>
                    </w:r>
                    <w:r>
                      <w:rPr>
                        <w:rFonts w:ascii="Verdana"/>
                        <w:spacing w:val="77"/>
                        <w:w w:val="150"/>
                        <w:sz w:val="8"/>
                      </w:rPr>
                      <w:t xml:space="preserve"> </w:t>
                    </w:r>
                    <w:r>
                      <w:rPr>
                        <w:rFonts w:ascii="Verdana"/>
                        <w:w w:val="120"/>
                        <w:sz w:val="8"/>
                      </w:rPr>
                      <w:t>2,70</w:t>
                    </w:r>
                    <w:r>
                      <w:rPr>
                        <w:rFonts w:ascii="Verdana"/>
                        <w:spacing w:val="-3"/>
                        <w:w w:val="120"/>
                        <w:sz w:val="8"/>
                      </w:rPr>
                      <w:t xml:space="preserve"> </w:t>
                    </w:r>
                    <w:r>
                      <w:rPr>
                        <w:rFonts w:ascii="Verdana"/>
                        <w:spacing w:val="-10"/>
                        <w:w w:val="120"/>
                        <w:sz w:val="8"/>
                      </w:rPr>
                      <w:t>%</w:t>
                    </w:r>
                  </w:p>
                  <w:p w:rsidR="00977B9E" w:rsidRDefault="0042333D">
                    <w:pPr>
                      <w:tabs>
                        <w:tab w:val="left" w:pos="2108"/>
                      </w:tabs>
                      <w:spacing w:before="34"/>
                      <w:ind w:right="18"/>
                      <w:jc w:val="right"/>
                      <w:rPr>
                        <w:rFonts w:ascii="Verdana"/>
                        <w:sz w:val="8"/>
                      </w:rPr>
                    </w:pPr>
                    <w:r>
                      <w:rPr>
                        <w:rFonts w:ascii="Verdana"/>
                        <w:w w:val="115"/>
                        <w:position w:val="1"/>
                        <w:sz w:val="8"/>
                      </w:rPr>
                      <w:t>Transferencias</w:t>
                    </w:r>
                    <w:r>
                      <w:rPr>
                        <w:rFonts w:ascii="Verdana"/>
                        <w:spacing w:val="6"/>
                        <w:w w:val="120"/>
                        <w:position w:val="1"/>
                        <w:sz w:val="8"/>
                      </w:rPr>
                      <w:t xml:space="preserve"> </w:t>
                    </w:r>
                    <w:r>
                      <w:rPr>
                        <w:rFonts w:ascii="Verdana"/>
                        <w:spacing w:val="-2"/>
                        <w:w w:val="120"/>
                        <w:position w:val="1"/>
                        <w:sz w:val="8"/>
                      </w:rPr>
                      <w:t>corrientes</w:t>
                    </w:r>
                    <w:r>
                      <w:rPr>
                        <w:rFonts w:ascii="Verdana"/>
                        <w:position w:val="1"/>
                        <w:sz w:val="8"/>
                      </w:rPr>
                      <w:tab/>
                    </w:r>
                    <w:r>
                      <w:rPr>
                        <w:rFonts w:ascii="Verdana"/>
                        <w:w w:val="120"/>
                        <w:sz w:val="8"/>
                      </w:rPr>
                      <w:t>6.889.772,09</w:t>
                    </w:r>
                    <w:r>
                      <w:rPr>
                        <w:rFonts w:ascii="Verdana"/>
                        <w:spacing w:val="50"/>
                        <w:w w:val="120"/>
                        <w:sz w:val="8"/>
                      </w:rPr>
                      <w:t xml:space="preserve"> </w:t>
                    </w:r>
                    <w:r>
                      <w:rPr>
                        <w:rFonts w:ascii="Verdana"/>
                        <w:w w:val="120"/>
                        <w:sz w:val="8"/>
                      </w:rPr>
                      <w:t>80,20</w:t>
                    </w:r>
                    <w:r>
                      <w:rPr>
                        <w:rFonts w:ascii="Verdana"/>
                        <w:spacing w:val="-5"/>
                        <w:w w:val="120"/>
                        <w:sz w:val="8"/>
                      </w:rPr>
                      <w:t xml:space="preserve"> </w:t>
                    </w:r>
                    <w:r>
                      <w:rPr>
                        <w:rFonts w:ascii="Verdana"/>
                        <w:spacing w:val="-10"/>
                        <w:w w:val="120"/>
                        <w:sz w:val="8"/>
                      </w:rPr>
                      <w:t>%</w:t>
                    </w:r>
                  </w:p>
                  <w:p w:rsidR="00977B9E" w:rsidRDefault="0042333D">
                    <w:pPr>
                      <w:tabs>
                        <w:tab w:val="left" w:pos="2265"/>
                      </w:tabs>
                      <w:spacing w:before="35"/>
                      <w:ind w:right="45"/>
                      <w:jc w:val="right"/>
                      <w:rPr>
                        <w:rFonts w:ascii="Verdana"/>
                        <w:sz w:val="8"/>
                      </w:rPr>
                    </w:pPr>
                    <w:r>
                      <w:rPr>
                        <w:rFonts w:ascii="Verdana"/>
                        <w:w w:val="120"/>
                        <w:position w:val="1"/>
                        <w:sz w:val="8"/>
                      </w:rPr>
                      <w:t>Ingresos</w:t>
                    </w:r>
                    <w:r>
                      <w:rPr>
                        <w:rFonts w:ascii="Verdana"/>
                        <w:spacing w:val="-6"/>
                        <w:w w:val="120"/>
                        <w:position w:val="1"/>
                        <w:sz w:val="8"/>
                      </w:rPr>
                      <w:t xml:space="preserve"> </w:t>
                    </w:r>
                    <w:r>
                      <w:rPr>
                        <w:rFonts w:ascii="Verdana"/>
                        <w:spacing w:val="-2"/>
                        <w:w w:val="120"/>
                        <w:position w:val="1"/>
                        <w:sz w:val="8"/>
                      </w:rPr>
                      <w:t>patrimoniales</w:t>
                    </w:r>
                    <w:r>
                      <w:rPr>
                        <w:rFonts w:ascii="Verdana"/>
                        <w:position w:val="1"/>
                        <w:sz w:val="8"/>
                      </w:rPr>
                      <w:tab/>
                    </w:r>
                    <w:r>
                      <w:rPr>
                        <w:rFonts w:ascii="Verdana"/>
                        <w:w w:val="120"/>
                        <w:sz w:val="8"/>
                      </w:rPr>
                      <w:t>31.000,00</w:t>
                    </w:r>
                    <w:r>
                      <w:rPr>
                        <w:rFonts w:ascii="Verdana"/>
                        <w:spacing w:val="78"/>
                        <w:w w:val="150"/>
                        <w:sz w:val="8"/>
                      </w:rPr>
                      <w:t xml:space="preserve"> </w:t>
                    </w:r>
                    <w:r>
                      <w:rPr>
                        <w:rFonts w:ascii="Verdana"/>
                        <w:w w:val="120"/>
                        <w:sz w:val="8"/>
                      </w:rPr>
                      <w:t>0,36</w:t>
                    </w:r>
                    <w:r>
                      <w:rPr>
                        <w:rFonts w:ascii="Verdana"/>
                        <w:spacing w:val="-3"/>
                        <w:w w:val="120"/>
                        <w:sz w:val="8"/>
                      </w:rPr>
                      <w:t xml:space="preserve"> </w:t>
                    </w:r>
                    <w:r>
                      <w:rPr>
                        <w:rFonts w:ascii="Verdana"/>
                        <w:spacing w:val="-10"/>
                        <w:w w:val="120"/>
                        <w:sz w:val="8"/>
                      </w:rPr>
                      <w:t>%</w:t>
                    </w:r>
                  </w:p>
                  <w:p w:rsidR="00977B9E" w:rsidRDefault="0042333D">
                    <w:pPr>
                      <w:tabs>
                        <w:tab w:val="left" w:pos="2058"/>
                      </w:tabs>
                      <w:spacing w:before="34"/>
                      <w:ind w:left="251"/>
                      <w:rPr>
                        <w:rFonts w:ascii="Verdana"/>
                        <w:b/>
                        <w:sz w:val="8"/>
                      </w:rPr>
                    </w:pPr>
                    <w:r>
                      <w:rPr>
                        <w:rFonts w:ascii="Verdana"/>
                        <w:b/>
                        <w:spacing w:val="-2"/>
                        <w:w w:val="120"/>
                        <w:position w:val="1"/>
                        <w:sz w:val="8"/>
                      </w:rPr>
                      <w:t>Total</w:t>
                    </w:r>
                    <w:r>
                      <w:rPr>
                        <w:rFonts w:ascii="Verdana"/>
                        <w:b/>
                        <w:spacing w:val="5"/>
                        <w:w w:val="120"/>
                        <w:position w:val="1"/>
                        <w:sz w:val="8"/>
                      </w:rPr>
                      <w:t xml:space="preserve"> </w:t>
                    </w:r>
                    <w:r>
                      <w:rPr>
                        <w:rFonts w:ascii="Verdana"/>
                        <w:b/>
                        <w:spacing w:val="-2"/>
                        <w:w w:val="120"/>
                        <w:position w:val="1"/>
                        <w:sz w:val="8"/>
                      </w:rPr>
                      <w:t>operaciones</w:t>
                    </w:r>
                    <w:r>
                      <w:rPr>
                        <w:rFonts w:ascii="Verdana"/>
                        <w:b/>
                        <w:spacing w:val="4"/>
                        <w:w w:val="120"/>
                        <w:position w:val="1"/>
                        <w:sz w:val="8"/>
                      </w:rPr>
                      <w:t xml:space="preserve"> </w:t>
                    </w:r>
                    <w:r>
                      <w:rPr>
                        <w:rFonts w:ascii="Verdana"/>
                        <w:b/>
                        <w:spacing w:val="-2"/>
                        <w:w w:val="120"/>
                        <w:position w:val="1"/>
                        <w:sz w:val="8"/>
                      </w:rPr>
                      <w:t>corrientes</w:t>
                    </w:r>
                    <w:proofErr w:type="gramStart"/>
                    <w:r>
                      <w:rPr>
                        <w:rFonts w:ascii="Verdana"/>
                        <w:b/>
                        <w:spacing w:val="-2"/>
                        <w:w w:val="120"/>
                        <w:position w:val="1"/>
                        <w:sz w:val="8"/>
                      </w:rPr>
                      <w:t>..</w:t>
                    </w:r>
                    <w:proofErr w:type="gramEnd"/>
                    <w:r>
                      <w:rPr>
                        <w:rFonts w:ascii="Verdana"/>
                        <w:b/>
                        <w:position w:val="1"/>
                        <w:sz w:val="8"/>
                      </w:rPr>
                      <w:tab/>
                    </w:r>
                    <w:r>
                      <w:rPr>
                        <w:rFonts w:ascii="Verdana"/>
                        <w:b/>
                        <w:spacing w:val="-2"/>
                        <w:w w:val="120"/>
                        <w:sz w:val="8"/>
                      </w:rPr>
                      <w:t>7.152.339,69</w:t>
                    </w:r>
                  </w:p>
                  <w:p w:rsidR="00977B9E" w:rsidRDefault="0042333D">
                    <w:pPr>
                      <w:tabs>
                        <w:tab w:val="left" w:pos="2544"/>
                      </w:tabs>
                      <w:spacing w:before="34"/>
                      <w:rPr>
                        <w:rFonts w:ascii="Verdana" w:hAnsi="Verdana"/>
                        <w:sz w:val="8"/>
                      </w:rPr>
                    </w:pPr>
                    <w:r>
                      <w:rPr>
                        <w:rFonts w:ascii="Verdana" w:hAnsi="Verdana"/>
                        <w:spacing w:val="-2"/>
                        <w:w w:val="120"/>
                        <w:position w:val="1"/>
                        <w:sz w:val="8"/>
                      </w:rPr>
                      <w:t>Enajenación</w:t>
                    </w:r>
                    <w:r>
                      <w:rPr>
                        <w:rFonts w:ascii="Verdana" w:hAnsi="Verdana"/>
                        <w:spacing w:val="8"/>
                        <w:w w:val="120"/>
                        <w:position w:val="1"/>
                        <w:sz w:val="8"/>
                      </w:rPr>
                      <w:t xml:space="preserve"> </w:t>
                    </w:r>
                    <w:r>
                      <w:rPr>
                        <w:rFonts w:ascii="Verdana" w:hAnsi="Verdana"/>
                        <w:spacing w:val="-2"/>
                        <w:w w:val="120"/>
                        <w:position w:val="1"/>
                        <w:sz w:val="8"/>
                      </w:rPr>
                      <w:t>de</w:t>
                    </w:r>
                    <w:r>
                      <w:rPr>
                        <w:rFonts w:ascii="Verdana" w:hAnsi="Verdana"/>
                        <w:spacing w:val="6"/>
                        <w:w w:val="120"/>
                        <w:position w:val="1"/>
                        <w:sz w:val="8"/>
                      </w:rPr>
                      <w:t xml:space="preserve"> </w:t>
                    </w:r>
                    <w:r>
                      <w:rPr>
                        <w:rFonts w:ascii="Verdana" w:hAnsi="Verdana"/>
                        <w:spacing w:val="-2"/>
                        <w:w w:val="120"/>
                        <w:position w:val="1"/>
                        <w:sz w:val="8"/>
                      </w:rPr>
                      <w:t>inversiones</w:t>
                    </w:r>
                    <w:r>
                      <w:rPr>
                        <w:rFonts w:ascii="Verdana" w:hAnsi="Verdana"/>
                        <w:spacing w:val="7"/>
                        <w:w w:val="120"/>
                        <w:position w:val="1"/>
                        <w:sz w:val="8"/>
                      </w:rPr>
                      <w:t xml:space="preserve"> </w:t>
                    </w:r>
                    <w:r>
                      <w:rPr>
                        <w:rFonts w:ascii="Verdana" w:hAnsi="Verdana"/>
                        <w:spacing w:val="-2"/>
                        <w:w w:val="120"/>
                        <w:position w:val="1"/>
                        <w:sz w:val="8"/>
                      </w:rPr>
                      <w:t>reales</w:t>
                    </w:r>
                    <w:r>
                      <w:rPr>
                        <w:rFonts w:ascii="Verdana" w:hAnsi="Verdana"/>
                        <w:position w:val="1"/>
                        <w:sz w:val="8"/>
                      </w:rPr>
                      <w:tab/>
                    </w:r>
                    <w:r>
                      <w:rPr>
                        <w:rFonts w:ascii="Verdana" w:hAnsi="Verdana"/>
                        <w:w w:val="120"/>
                        <w:sz w:val="8"/>
                      </w:rPr>
                      <w:t>0,00</w:t>
                    </w:r>
                    <w:r>
                      <w:rPr>
                        <w:rFonts w:ascii="Verdana" w:hAnsi="Verdana"/>
                        <w:spacing w:val="28"/>
                        <w:w w:val="120"/>
                        <w:sz w:val="8"/>
                      </w:rPr>
                      <w:t xml:space="preserve">  </w:t>
                    </w:r>
                    <w:r>
                      <w:rPr>
                        <w:rFonts w:ascii="Verdana" w:hAnsi="Verdana"/>
                        <w:w w:val="120"/>
                        <w:sz w:val="8"/>
                      </w:rPr>
                      <w:t>0,00</w:t>
                    </w:r>
                    <w:r>
                      <w:rPr>
                        <w:rFonts w:ascii="Verdana" w:hAnsi="Verdana"/>
                        <w:spacing w:val="-1"/>
                        <w:w w:val="120"/>
                        <w:sz w:val="8"/>
                      </w:rPr>
                      <w:t xml:space="preserve"> </w:t>
                    </w:r>
                    <w:r>
                      <w:rPr>
                        <w:rFonts w:ascii="Verdana" w:hAnsi="Verdana"/>
                        <w:spacing w:val="-10"/>
                        <w:w w:val="120"/>
                        <w:sz w:val="8"/>
                      </w:rPr>
                      <w:t>%</w:t>
                    </w:r>
                  </w:p>
                  <w:p w:rsidR="00977B9E" w:rsidRDefault="0042333D">
                    <w:pPr>
                      <w:tabs>
                        <w:tab w:val="left" w:pos="2108"/>
                      </w:tabs>
                      <w:spacing w:before="44"/>
                      <w:rPr>
                        <w:rFonts w:ascii="Verdana"/>
                        <w:sz w:val="8"/>
                      </w:rPr>
                    </w:pPr>
                    <w:r>
                      <w:rPr>
                        <w:rFonts w:ascii="Verdana"/>
                        <w:spacing w:val="-2"/>
                        <w:w w:val="120"/>
                        <w:position w:val="1"/>
                        <w:sz w:val="8"/>
                      </w:rPr>
                      <w:t>Transferencia</w:t>
                    </w:r>
                    <w:r>
                      <w:rPr>
                        <w:rFonts w:ascii="Verdana"/>
                        <w:spacing w:val="3"/>
                        <w:w w:val="120"/>
                        <w:position w:val="1"/>
                        <w:sz w:val="8"/>
                      </w:rPr>
                      <w:t xml:space="preserve"> </w:t>
                    </w:r>
                    <w:r>
                      <w:rPr>
                        <w:rFonts w:ascii="Verdana"/>
                        <w:spacing w:val="-2"/>
                        <w:w w:val="120"/>
                        <w:position w:val="1"/>
                        <w:sz w:val="8"/>
                      </w:rPr>
                      <w:t>de</w:t>
                    </w:r>
                    <w:r>
                      <w:rPr>
                        <w:rFonts w:ascii="Verdana"/>
                        <w:spacing w:val="4"/>
                        <w:w w:val="120"/>
                        <w:position w:val="1"/>
                        <w:sz w:val="8"/>
                      </w:rPr>
                      <w:t xml:space="preserve"> </w:t>
                    </w:r>
                    <w:r>
                      <w:rPr>
                        <w:rFonts w:ascii="Verdana"/>
                        <w:spacing w:val="-2"/>
                        <w:w w:val="120"/>
                        <w:position w:val="1"/>
                        <w:sz w:val="8"/>
                      </w:rPr>
                      <w:t>capital</w:t>
                    </w:r>
                    <w:r>
                      <w:rPr>
                        <w:rFonts w:ascii="Verdana"/>
                        <w:position w:val="1"/>
                        <w:sz w:val="8"/>
                      </w:rPr>
                      <w:tab/>
                    </w:r>
                    <w:r>
                      <w:rPr>
                        <w:rFonts w:ascii="Verdana"/>
                        <w:w w:val="120"/>
                        <w:sz w:val="8"/>
                      </w:rPr>
                      <w:t>1.438.800,00</w:t>
                    </w:r>
                    <w:r>
                      <w:rPr>
                        <w:rFonts w:ascii="Verdana"/>
                        <w:spacing w:val="50"/>
                        <w:w w:val="120"/>
                        <w:sz w:val="8"/>
                      </w:rPr>
                      <w:t xml:space="preserve"> </w:t>
                    </w:r>
                    <w:r>
                      <w:rPr>
                        <w:rFonts w:ascii="Verdana"/>
                        <w:w w:val="120"/>
                        <w:sz w:val="8"/>
                      </w:rPr>
                      <w:t>16,75</w:t>
                    </w:r>
                    <w:r>
                      <w:rPr>
                        <w:rFonts w:ascii="Verdana"/>
                        <w:spacing w:val="-5"/>
                        <w:w w:val="120"/>
                        <w:sz w:val="8"/>
                      </w:rPr>
                      <w:t xml:space="preserve"> </w:t>
                    </w:r>
                    <w:r>
                      <w:rPr>
                        <w:rFonts w:ascii="Verdana"/>
                        <w:spacing w:val="-10"/>
                        <w:w w:val="120"/>
                        <w:sz w:val="8"/>
                      </w:rPr>
                      <w:t>%</w:t>
                    </w:r>
                  </w:p>
                </w:txbxContent>
              </v:textbox>
            </v:shape>
            <v:shape id="docshape373" o:spid="_x0000_s4388" type="#_x0000_t202" style="position:absolute;left:7332;top:-1250;width:2873;height:1216" filled="f" stroked="f">
              <v:textbox inset="0,0,0,0">
                <w:txbxContent>
                  <w:p w:rsidR="00977B9E" w:rsidRDefault="0042333D">
                    <w:pPr>
                      <w:tabs>
                        <w:tab w:val="left" w:pos="2261"/>
                      </w:tabs>
                      <w:spacing w:before="6"/>
                      <w:ind w:left="1396"/>
                      <w:jc w:val="center"/>
                      <w:rPr>
                        <w:rFonts w:ascii="Verdana"/>
                        <w:b/>
                        <w:sz w:val="8"/>
                      </w:rPr>
                    </w:pPr>
                    <w:r>
                      <w:rPr>
                        <w:rFonts w:ascii="Verdana"/>
                        <w:b/>
                        <w:spacing w:val="-2"/>
                        <w:w w:val="120"/>
                        <w:sz w:val="8"/>
                      </w:rPr>
                      <w:t>Diferencias</w:t>
                    </w:r>
                    <w:r>
                      <w:rPr>
                        <w:rFonts w:ascii="Verdana"/>
                        <w:b/>
                        <w:sz w:val="8"/>
                      </w:rPr>
                      <w:tab/>
                    </w:r>
                    <w:r>
                      <w:rPr>
                        <w:rFonts w:ascii="Verdana"/>
                        <w:b/>
                        <w:w w:val="120"/>
                        <w:sz w:val="8"/>
                      </w:rPr>
                      <w:t xml:space="preserve">% </w:t>
                    </w:r>
                    <w:r>
                      <w:rPr>
                        <w:rFonts w:ascii="Verdana"/>
                        <w:b/>
                        <w:spacing w:val="-4"/>
                        <w:w w:val="120"/>
                        <w:sz w:val="8"/>
                      </w:rPr>
                      <w:t>Var.</w:t>
                    </w:r>
                  </w:p>
                  <w:p w:rsidR="00977B9E" w:rsidRDefault="0042333D">
                    <w:pPr>
                      <w:tabs>
                        <w:tab w:val="left" w:pos="1734"/>
                        <w:tab w:val="left" w:pos="2258"/>
                      </w:tabs>
                      <w:spacing w:before="23"/>
                      <w:ind w:left="200"/>
                      <w:jc w:val="center"/>
                      <w:rPr>
                        <w:rFonts w:ascii="Verdana"/>
                        <w:sz w:val="8"/>
                      </w:rPr>
                    </w:pPr>
                    <w:r>
                      <w:rPr>
                        <w:rFonts w:ascii="Verdana"/>
                        <w:spacing w:val="-4"/>
                        <w:w w:val="120"/>
                        <w:sz w:val="8"/>
                      </w:rPr>
                      <w:t>0,00</w:t>
                    </w:r>
                    <w:r>
                      <w:rPr>
                        <w:rFonts w:ascii="Verdana"/>
                        <w:sz w:val="8"/>
                      </w:rPr>
                      <w:tab/>
                    </w:r>
                    <w:r>
                      <w:rPr>
                        <w:rFonts w:ascii="Verdana"/>
                        <w:spacing w:val="-4"/>
                        <w:w w:val="120"/>
                        <w:sz w:val="8"/>
                      </w:rPr>
                      <w:t>0,00</w:t>
                    </w:r>
                    <w:r>
                      <w:rPr>
                        <w:rFonts w:ascii="Verdana"/>
                        <w:sz w:val="8"/>
                      </w:rPr>
                      <w:tab/>
                    </w:r>
                    <w:r>
                      <w:rPr>
                        <w:rFonts w:ascii="Verdana"/>
                        <w:spacing w:val="-10"/>
                        <w:w w:val="120"/>
                        <w:sz w:val="8"/>
                      </w:rPr>
                      <w:t>-</w:t>
                    </w:r>
                  </w:p>
                  <w:p w:rsidR="00977B9E" w:rsidRDefault="0042333D">
                    <w:pPr>
                      <w:tabs>
                        <w:tab w:val="left" w:pos="1734"/>
                        <w:tab w:val="left" w:pos="2258"/>
                      </w:tabs>
                      <w:spacing w:before="35"/>
                      <w:ind w:left="200"/>
                      <w:jc w:val="center"/>
                      <w:rPr>
                        <w:rFonts w:ascii="Verdana"/>
                        <w:sz w:val="8"/>
                      </w:rPr>
                    </w:pPr>
                    <w:r>
                      <w:rPr>
                        <w:rFonts w:ascii="Verdana"/>
                        <w:spacing w:val="-4"/>
                        <w:w w:val="120"/>
                        <w:sz w:val="8"/>
                      </w:rPr>
                      <w:t>0,00</w:t>
                    </w:r>
                    <w:r>
                      <w:rPr>
                        <w:rFonts w:ascii="Verdana"/>
                        <w:sz w:val="8"/>
                      </w:rPr>
                      <w:tab/>
                    </w:r>
                    <w:r>
                      <w:rPr>
                        <w:rFonts w:ascii="Verdana"/>
                        <w:spacing w:val="-4"/>
                        <w:w w:val="120"/>
                        <w:sz w:val="8"/>
                      </w:rPr>
                      <w:t>0,00</w:t>
                    </w:r>
                    <w:r>
                      <w:rPr>
                        <w:rFonts w:ascii="Verdana"/>
                        <w:sz w:val="8"/>
                      </w:rPr>
                      <w:tab/>
                    </w:r>
                    <w:r>
                      <w:rPr>
                        <w:rFonts w:ascii="Verdana"/>
                        <w:spacing w:val="-10"/>
                        <w:w w:val="120"/>
                        <w:sz w:val="8"/>
                      </w:rPr>
                      <w:t>-</w:t>
                    </w:r>
                  </w:p>
                  <w:p w:rsidR="00977B9E" w:rsidRDefault="0042333D">
                    <w:pPr>
                      <w:tabs>
                        <w:tab w:val="left" w:pos="1720"/>
                        <w:tab w:val="left" w:pos="2451"/>
                      </w:tabs>
                      <w:spacing w:before="44"/>
                      <w:ind w:left="125"/>
                      <w:jc w:val="center"/>
                      <w:rPr>
                        <w:rFonts w:ascii="Verdana"/>
                        <w:sz w:val="8"/>
                      </w:rPr>
                    </w:pPr>
                    <w:r>
                      <w:rPr>
                        <w:rFonts w:ascii="Verdana"/>
                        <w:spacing w:val="-2"/>
                        <w:w w:val="120"/>
                        <w:sz w:val="8"/>
                      </w:rPr>
                      <w:t>292.720,04</w:t>
                    </w:r>
                    <w:r>
                      <w:rPr>
                        <w:rFonts w:ascii="Verdana"/>
                        <w:sz w:val="8"/>
                      </w:rPr>
                      <w:tab/>
                    </w:r>
                    <w:r>
                      <w:rPr>
                        <w:rFonts w:ascii="Verdana"/>
                        <w:spacing w:val="-2"/>
                        <w:w w:val="120"/>
                        <w:sz w:val="8"/>
                      </w:rPr>
                      <w:t>61.152,44</w:t>
                    </w:r>
                    <w:r>
                      <w:rPr>
                        <w:rFonts w:ascii="Verdana"/>
                        <w:sz w:val="8"/>
                      </w:rPr>
                      <w:tab/>
                    </w:r>
                    <w:r>
                      <w:rPr>
                        <w:rFonts w:ascii="Verdana"/>
                        <w:spacing w:val="-2"/>
                        <w:w w:val="120"/>
                        <w:sz w:val="8"/>
                      </w:rPr>
                      <w:t>26,41%</w:t>
                    </w:r>
                  </w:p>
                  <w:p w:rsidR="00977B9E" w:rsidRDefault="0042333D">
                    <w:pPr>
                      <w:tabs>
                        <w:tab w:val="left" w:pos="1614"/>
                      </w:tabs>
                      <w:spacing w:before="44"/>
                      <w:ind w:left="30"/>
                      <w:jc w:val="center"/>
                      <w:rPr>
                        <w:rFonts w:ascii="Verdana"/>
                        <w:sz w:val="8"/>
                      </w:rPr>
                    </w:pPr>
                    <w:r>
                      <w:rPr>
                        <w:rFonts w:ascii="Verdana"/>
                        <w:spacing w:val="-2"/>
                        <w:w w:val="120"/>
                        <w:sz w:val="8"/>
                      </w:rPr>
                      <w:t>5.943.310,10</w:t>
                    </w:r>
                    <w:r>
                      <w:rPr>
                        <w:rFonts w:ascii="Verdana"/>
                        <w:sz w:val="8"/>
                      </w:rPr>
                      <w:tab/>
                    </w:r>
                    <w:r>
                      <w:rPr>
                        <w:rFonts w:ascii="Verdana"/>
                        <w:w w:val="120"/>
                        <w:sz w:val="8"/>
                      </w:rPr>
                      <w:t>-946.461,99</w:t>
                    </w:r>
                    <w:r>
                      <w:rPr>
                        <w:rFonts w:ascii="Verdana"/>
                        <w:spacing w:val="55"/>
                        <w:w w:val="120"/>
                        <w:sz w:val="8"/>
                      </w:rPr>
                      <w:t xml:space="preserve">  </w:t>
                    </w:r>
                    <w:r>
                      <w:rPr>
                        <w:rFonts w:ascii="Verdana"/>
                        <w:w w:val="120"/>
                        <w:sz w:val="8"/>
                      </w:rPr>
                      <w:t>-</w:t>
                    </w:r>
                    <w:r>
                      <w:rPr>
                        <w:rFonts w:ascii="Verdana"/>
                        <w:spacing w:val="-2"/>
                        <w:w w:val="120"/>
                        <w:sz w:val="8"/>
                      </w:rPr>
                      <w:t>13,74%</w:t>
                    </w:r>
                  </w:p>
                  <w:p w:rsidR="00977B9E" w:rsidRDefault="0042333D">
                    <w:pPr>
                      <w:tabs>
                        <w:tab w:val="left" w:pos="1813"/>
                        <w:tab w:val="left" w:pos="2326"/>
                      </w:tabs>
                      <w:spacing w:before="45"/>
                      <w:ind w:right="18"/>
                      <w:jc w:val="right"/>
                      <w:rPr>
                        <w:rFonts w:ascii="Verdana"/>
                        <w:sz w:val="8"/>
                      </w:rPr>
                    </w:pPr>
                    <w:r>
                      <w:rPr>
                        <w:rFonts w:ascii="Verdana"/>
                        <w:spacing w:val="-2"/>
                        <w:w w:val="120"/>
                        <w:sz w:val="8"/>
                      </w:rPr>
                      <w:t>31.000,00</w:t>
                    </w:r>
                    <w:r>
                      <w:rPr>
                        <w:rFonts w:ascii="Verdana"/>
                        <w:sz w:val="8"/>
                      </w:rPr>
                      <w:tab/>
                    </w:r>
                    <w:r>
                      <w:rPr>
                        <w:rFonts w:ascii="Verdana"/>
                        <w:spacing w:val="-4"/>
                        <w:w w:val="120"/>
                        <w:sz w:val="8"/>
                      </w:rPr>
                      <w:t>0,00</w:t>
                    </w:r>
                    <w:r>
                      <w:rPr>
                        <w:rFonts w:ascii="Verdana"/>
                        <w:sz w:val="8"/>
                      </w:rPr>
                      <w:tab/>
                    </w:r>
                    <w:r>
                      <w:rPr>
                        <w:rFonts w:ascii="Verdana"/>
                        <w:spacing w:val="-2"/>
                        <w:w w:val="120"/>
                        <w:sz w:val="8"/>
                      </w:rPr>
                      <w:t>0,00%</w:t>
                    </w:r>
                  </w:p>
                  <w:p w:rsidR="00977B9E" w:rsidRDefault="0042333D">
                    <w:pPr>
                      <w:tabs>
                        <w:tab w:val="left" w:pos="1590"/>
                      </w:tabs>
                      <w:spacing w:before="44"/>
                      <w:ind w:right="21"/>
                      <w:jc w:val="right"/>
                      <w:rPr>
                        <w:rFonts w:ascii="Verdana"/>
                        <w:b/>
                        <w:sz w:val="8"/>
                      </w:rPr>
                    </w:pPr>
                    <w:r>
                      <w:rPr>
                        <w:rFonts w:ascii="Verdana"/>
                        <w:b/>
                        <w:spacing w:val="-2"/>
                        <w:w w:val="120"/>
                        <w:sz w:val="8"/>
                      </w:rPr>
                      <w:t>6.267.030,14</w:t>
                    </w:r>
                    <w:r>
                      <w:rPr>
                        <w:rFonts w:ascii="Verdana"/>
                        <w:b/>
                        <w:sz w:val="8"/>
                      </w:rPr>
                      <w:tab/>
                    </w:r>
                    <w:r>
                      <w:rPr>
                        <w:rFonts w:ascii="Verdana"/>
                        <w:b/>
                        <w:w w:val="120"/>
                        <w:sz w:val="8"/>
                      </w:rPr>
                      <w:t>-885.309,55</w:t>
                    </w:r>
                    <w:r>
                      <w:rPr>
                        <w:rFonts w:ascii="Verdana"/>
                        <w:b/>
                        <w:spacing w:val="78"/>
                        <w:w w:val="150"/>
                        <w:sz w:val="8"/>
                      </w:rPr>
                      <w:t xml:space="preserve"> </w:t>
                    </w:r>
                    <w:r>
                      <w:rPr>
                        <w:rFonts w:ascii="Verdana"/>
                        <w:b/>
                        <w:w w:val="120"/>
                        <w:sz w:val="8"/>
                      </w:rPr>
                      <w:t>-</w:t>
                    </w:r>
                    <w:r>
                      <w:rPr>
                        <w:rFonts w:ascii="Verdana"/>
                        <w:b/>
                        <w:spacing w:val="-2"/>
                        <w:w w:val="120"/>
                        <w:sz w:val="8"/>
                      </w:rPr>
                      <w:t>12,38%</w:t>
                    </w:r>
                  </w:p>
                  <w:p w:rsidR="00977B9E" w:rsidRDefault="0042333D">
                    <w:pPr>
                      <w:tabs>
                        <w:tab w:val="left" w:pos="1534"/>
                        <w:tab w:val="left" w:pos="2147"/>
                      </w:tabs>
                      <w:spacing w:before="44"/>
                      <w:ind w:right="20"/>
                      <w:jc w:val="right"/>
                      <w:rPr>
                        <w:rFonts w:ascii="Verdana"/>
                        <w:sz w:val="8"/>
                      </w:rPr>
                    </w:pPr>
                    <w:r>
                      <w:rPr>
                        <w:rFonts w:ascii="Verdana"/>
                        <w:w w:val="120"/>
                        <w:sz w:val="8"/>
                      </w:rPr>
                      <w:t>0,00</w:t>
                    </w:r>
                    <w:r>
                      <w:rPr>
                        <w:rFonts w:ascii="Verdana"/>
                        <w:spacing w:val="48"/>
                        <w:w w:val="120"/>
                        <w:sz w:val="8"/>
                      </w:rPr>
                      <w:t xml:space="preserve">  </w:t>
                    </w:r>
                    <w:r>
                      <w:rPr>
                        <w:rFonts w:ascii="Verdana"/>
                        <w:w w:val="120"/>
                        <w:sz w:val="8"/>
                      </w:rPr>
                      <w:t>0,00</w:t>
                    </w:r>
                    <w:r>
                      <w:rPr>
                        <w:rFonts w:ascii="Verdana"/>
                        <w:spacing w:val="-2"/>
                        <w:w w:val="120"/>
                        <w:sz w:val="8"/>
                      </w:rPr>
                      <w:t xml:space="preserve"> </w:t>
                    </w:r>
                    <w:r>
                      <w:rPr>
                        <w:rFonts w:ascii="Verdana"/>
                        <w:spacing w:val="-10"/>
                        <w:w w:val="120"/>
                        <w:sz w:val="8"/>
                      </w:rPr>
                      <w:t>%</w:t>
                    </w:r>
                    <w:r>
                      <w:rPr>
                        <w:rFonts w:ascii="Verdana"/>
                        <w:sz w:val="8"/>
                      </w:rPr>
                      <w:tab/>
                    </w:r>
                    <w:r>
                      <w:rPr>
                        <w:rFonts w:ascii="Verdana"/>
                        <w:spacing w:val="-4"/>
                        <w:w w:val="120"/>
                        <w:sz w:val="8"/>
                      </w:rPr>
                      <w:t>0,00</w:t>
                    </w:r>
                    <w:r>
                      <w:rPr>
                        <w:rFonts w:ascii="Verdana"/>
                        <w:sz w:val="8"/>
                      </w:rPr>
                      <w:tab/>
                    </w:r>
                    <w:r>
                      <w:rPr>
                        <w:rFonts w:ascii="Verdana"/>
                        <w:spacing w:val="-4"/>
                        <w:w w:val="120"/>
                        <w:sz w:val="8"/>
                      </w:rPr>
                      <w:t>0,00</w:t>
                    </w:r>
                  </w:p>
                  <w:p w:rsidR="00977B9E" w:rsidRDefault="0042333D">
                    <w:pPr>
                      <w:tabs>
                        <w:tab w:val="left" w:pos="1489"/>
                      </w:tabs>
                      <w:spacing w:before="54"/>
                      <w:ind w:right="18"/>
                      <w:jc w:val="right"/>
                      <w:rPr>
                        <w:rFonts w:ascii="Verdana"/>
                        <w:sz w:val="8"/>
                      </w:rPr>
                    </w:pPr>
                    <w:r>
                      <w:rPr>
                        <w:rFonts w:ascii="Verdana"/>
                        <w:w w:val="120"/>
                        <w:sz w:val="8"/>
                      </w:rPr>
                      <w:t>895.000,00</w:t>
                    </w:r>
                    <w:r>
                      <w:rPr>
                        <w:rFonts w:ascii="Verdana"/>
                        <w:spacing w:val="28"/>
                        <w:w w:val="120"/>
                        <w:sz w:val="8"/>
                      </w:rPr>
                      <w:t xml:space="preserve">  </w:t>
                    </w:r>
                    <w:r>
                      <w:rPr>
                        <w:rFonts w:ascii="Verdana"/>
                        <w:w w:val="120"/>
                        <w:sz w:val="8"/>
                      </w:rPr>
                      <w:t>12,50</w:t>
                    </w:r>
                    <w:r>
                      <w:rPr>
                        <w:rFonts w:ascii="Verdana"/>
                        <w:spacing w:val="-3"/>
                        <w:w w:val="120"/>
                        <w:sz w:val="8"/>
                      </w:rPr>
                      <w:t xml:space="preserve"> </w:t>
                    </w:r>
                    <w:r>
                      <w:rPr>
                        <w:rFonts w:ascii="Verdana"/>
                        <w:spacing w:val="-10"/>
                        <w:w w:val="120"/>
                        <w:sz w:val="8"/>
                      </w:rPr>
                      <w:t>%</w:t>
                    </w:r>
                    <w:r>
                      <w:rPr>
                        <w:rFonts w:ascii="Verdana"/>
                        <w:sz w:val="8"/>
                      </w:rPr>
                      <w:tab/>
                    </w:r>
                    <w:r>
                      <w:rPr>
                        <w:rFonts w:ascii="Verdana"/>
                        <w:w w:val="120"/>
                        <w:sz w:val="8"/>
                      </w:rPr>
                      <w:t>-543.800,00</w:t>
                    </w:r>
                    <w:r>
                      <w:rPr>
                        <w:rFonts w:ascii="Verdana"/>
                        <w:spacing w:val="55"/>
                        <w:w w:val="120"/>
                        <w:sz w:val="8"/>
                      </w:rPr>
                      <w:t xml:space="preserve">  </w:t>
                    </w:r>
                    <w:r>
                      <w:rPr>
                        <w:rFonts w:ascii="Verdana"/>
                        <w:w w:val="120"/>
                        <w:sz w:val="8"/>
                      </w:rPr>
                      <w:t>-</w:t>
                    </w:r>
                    <w:r>
                      <w:rPr>
                        <w:rFonts w:ascii="Verdana"/>
                        <w:spacing w:val="-2"/>
                        <w:w w:val="120"/>
                        <w:sz w:val="8"/>
                      </w:rPr>
                      <w:t>37,80%</w:t>
                    </w:r>
                  </w:p>
                </w:txbxContent>
              </v:textbox>
            </v:shape>
            <w10:wrap anchorx="page"/>
          </v:group>
        </w:pict>
      </w:r>
      <w:r>
        <w:rPr>
          <w:rFonts w:ascii="Verdana"/>
          <w:b/>
          <w:spacing w:val="-2"/>
          <w:w w:val="120"/>
          <w:position w:val="1"/>
          <w:sz w:val="8"/>
        </w:rPr>
        <w:t>Total</w:t>
      </w:r>
      <w:r>
        <w:rPr>
          <w:rFonts w:ascii="Verdana"/>
          <w:b/>
          <w:spacing w:val="2"/>
          <w:w w:val="120"/>
          <w:position w:val="1"/>
          <w:sz w:val="8"/>
        </w:rPr>
        <w:t xml:space="preserve"> </w:t>
      </w:r>
      <w:r>
        <w:rPr>
          <w:rFonts w:ascii="Verdana"/>
          <w:b/>
          <w:spacing w:val="-2"/>
          <w:w w:val="120"/>
          <w:position w:val="1"/>
          <w:sz w:val="8"/>
        </w:rPr>
        <w:t>operaciones</w:t>
      </w:r>
      <w:r>
        <w:rPr>
          <w:rFonts w:ascii="Verdana"/>
          <w:b/>
          <w:spacing w:val="3"/>
          <w:w w:val="120"/>
          <w:position w:val="1"/>
          <w:sz w:val="8"/>
        </w:rPr>
        <w:t xml:space="preserve"> </w:t>
      </w:r>
      <w:r>
        <w:rPr>
          <w:rFonts w:ascii="Verdana"/>
          <w:b/>
          <w:spacing w:val="-2"/>
          <w:w w:val="120"/>
          <w:position w:val="1"/>
          <w:sz w:val="8"/>
        </w:rPr>
        <w:t>de</w:t>
      </w:r>
      <w:r>
        <w:rPr>
          <w:rFonts w:ascii="Verdana"/>
          <w:b/>
          <w:spacing w:val="3"/>
          <w:w w:val="120"/>
          <w:position w:val="1"/>
          <w:sz w:val="8"/>
        </w:rPr>
        <w:t xml:space="preserve"> </w:t>
      </w:r>
      <w:r>
        <w:rPr>
          <w:rFonts w:ascii="Verdana"/>
          <w:b/>
          <w:spacing w:val="-2"/>
          <w:w w:val="120"/>
          <w:position w:val="1"/>
          <w:sz w:val="8"/>
        </w:rPr>
        <w:t>capital..</w:t>
      </w:r>
      <w:r>
        <w:rPr>
          <w:rFonts w:ascii="Verdana"/>
          <w:b/>
          <w:position w:val="1"/>
          <w:sz w:val="8"/>
        </w:rPr>
        <w:tab/>
      </w:r>
      <w:r>
        <w:rPr>
          <w:rFonts w:ascii="Verdana"/>
          <w:b/>
          <w:spacing w:val="-2"/>
          <w:w w:val="120"/>
          <w:sz w:val="8"/>
        </w:rPr>
        <w:t>1.438.800,00</w:t>
      </w:r>
      <w:r>
        <w:rPr>
          <w:rFonts w:ascii="Verdana"/>
          <w:b/>
          <w:sz w:val="8"/>
        </w:rPr>
        <w:tab/>
      </w:r>
      <w:r>
        <w:rPr>
          <w:rFonts w:ascii="Verdana"/>
          <w:b/>
          <w:spacing w:val="-2"/>
          <w:w w:val="120"/>
          <w:sz w:val="8"/>
        </w:rPr>
        <w:t>895.000,00</w:t>
      </w:r>
      <w:r>
        <w:rPr>
          <w:rFonts w:ascii="Verdana"/>
          <w:b/>
          <w:sz w:val="8"/>
        </w:rPr>
        <w:tab/>
      </w:r>
      <w:r>
        <w:rPr>
          <w:rFonts w:ascii="Verdana"/>
          <w:b/>
          <w:w w:val="115"/>
          <w:sz w:val="8"/>
        </w:rPr>
        <w:t>-</w:t>
      </w:r>
      <w:r>
        <w:rPr>
          <w:rFonts w:ascii="Verdana"/>
          <w:b/>
          <w:spacing w:val="-2"/>
          <w:w w:val="120"/>
          <w:sz w:val="8"/>
        </w:rPr>
        <w:t>543.800,00</w:t>
      </w:r>
    </w:p>
    <w:p w:rsidR="00977B9E" w:rsidRDefault="00977B9E">
      <w:pPr>
        <w:pStyle w:val="Textoindependiente"/>
        <w:spacing w:before="7"/>
        <w:rPr>
          <w:rFonts w:ascii="Verdana"/>
          <w:b/>
          <w:sz w:val="9"/>
        </w:rPr>
      </w:pPr>
    </w:p>
    <w:p w:rsidR="00977B9E" w:rsidRDefault="0042333D">
      <w:pPr>
        <w:ind w:left="2195"/>
        <w:rPr>
          <w:rFonts w:ascii="Verdana" w:hAnsi="Verdana"/>
          <w:b/>
          <w:sz w:val="8"/>
        </w:rPr>
      </w:pPr>
      <w:r>
        <w:pict>
          <v:group id="docshapegroup374" o:spid="_x0000_s4384" style="position:absolute;left:0;text-align:left;margin-left:278.5pt;margin-top:-.55pt;width:46.9pt;height:6.9pt;z-index:15756288;mso-position-horizontal-relative:page" coordorigin="5570,-11" coordsize="938,138">
            <v:shape id="docshape375" o:spid="_x0000_s4386" style="position:absolute;left:5569;top:-1;width:938;height:127" coordorigin="5570" coordsize="938,127" path="m6507,10r-11,l6496,116r-915,l5581,10r926,l6507,,5581,r-11,l5570,126r11,l6496,126r11,l6507,10xe" fillcolor="black" stroked="f">
              <v:path arrowok="t"/>
            </v:shape>
            <v:shape id="docshape376" o:spid="_x0000_s4385" type="#_x0000_t202" style="position:absolute;left:5569;top:-11;width:938;height:138" filled="f" stroked="f">
              <v:textbox inset="0,0,0,0">
                <w:txbxContent>
                  <w:p w:rsidR="00977B9E" w:rsidRDefault="0042333D">
                    <w:pPr>
                      <w:spacing w:before="6"/>
                      <w:ind w:left="212"/>
                      <w:rPr>
                        <w:rFonts w:ascii="Verdana"/>
                        <w:b/>
                        <w:sz w:val="8"/>
                      </w:rPr>
                    </w:pPr>
                    <w:r>
                      <w:rPr>
                        <w:rFonts w:ascii="Verdana"/>
                        <w:b/>
                        <w:spacing w:val="-2"/>
                        <w:w w:val="120"/>
                        <w:sz w:val="8"/>
                      </w:rPr>
                      <w:t>8.591.139,69</w:t>
                    </w:r>
                  </w:p>
                </w:txbxContent>
              </v:textbox>
            </v:shape>
            <w10:wrap anchorx="page"/>
          </v:group>
        </w:pict>
      </w:r>
      <w:r>
        <w:pict>
          <v:group id="docshapegroup377" o:spid="_x0000_s4381" style="position:absolute;left:0;text-align:left;margin-left:353.55pt;margin-top:-.55pt;width:49.4pt;height:6.9pt;z-index:15756800;mso-position-horizontal-relative:page" coordorigin="7071,-11" coordsize="988,138">
            <v:shape id="docshape378" o:spid="_x0000_s4383" style="position:absolute;left:7070;top:-1;width:988;height:127" coordorigin="7071" coordsize="988,127" path="m8058,l7082,r-11,l7071,126r11,l8047,126r11,l8058,116r,-106l8047,10r,106l7082,116r,-106l8058,10r,-10xe" fillcolor="black" stroked="f">
              <v:path arrowok="t"/>
            </v:shape>
            <v:shape id="docshape379" o:spid="_x0000_s4382" type="#_x0000_t202" style="position:absolute;left:7070;top:-11;width:988;height:138" filled="f" stroked="f">
              <v:textbox inset="0,0,0,0">
                <w:txbxContent>
                  <w:p w:rsidR="00977B9E" w:rsidRDefault="0042333D">
                    <w:pPr>
                      <w:spacing w:before="6"/>
                      <w:ind w:left="262"/>
                      <w:rPr>
                        <w:rFonts w:ascii="Verdana"/>
                        <w:b/>
                        <w:sz w:val="8"/>
                      </w:rPr>
                    </w:pPr>
                    <w:r>
                      <w:rPr>
                        <w:rFonts w:ascii="Verdana"/>
                        <w:b/>
                        <w:spacing w:val="-2"/>
                        <w:w w:val="120"/>
                        <w:sz w:val="8"/>
                      </w:rPr>
                      <w:t>7.162.030,14</w:t>
                    </w:r>
                  </w:p>
                </w:txbxContent>
              </v:textbox>
            </v:shape>
            <w10:wrap anchorx="page"/>
          </v:group>
        </w:pict>
      </w:r>
      <w:r>
        <w:pict>
          <v:group id="docshapegroup380" o:spid="_x0000_s4374" style="position:absolute;left:0;text-align:left;margin-left:435pt;margin-top:-.55pt;width:75.35pt;height:6.9pt;z-index:15757312;mso-position-horizontal-relative:page" coordorigin="8700,-11" coordsize="1507,138">
            <v:shape id="docshape381" o:spid="_x0000_s4380" style="position:absolute;left:8699;top:-1;width:1507;height:127" coordorigin="8700" coordsize="1507,127" o:spt="100" adj="0,,0" path="m9593,10r-11,l9582,116r-871,l8711,10r882,l9593,,8711,r,l8700,r,126l8711,126r871,l9593,126r,l9593,10xm10206,5r-11,l10195,126r11,l10206,5xe" fillcolor="black" stroked="f">
              <v:stroke joinstyle="round"/>
              <v:formulas/>
              <v:path arrowok="t" o:connecttype="segments"/>
            </v:shape>
            <v:line id="_x0000_s4379" style="position:absolute" from="9596,7" to="10192,7" strokeweight=".08906mm"/>
            <v:rect id="docshape382" o:spid="_x0000_s4378" style="position:absolute;left:9592;top:4;width:603;height:6" fillcolor="black" stroked="f"/>
            <v:line id="_x0000_s4377" style="position:absolute" from="9596,124" to="10192,124" strokeweight=".08906mm"/>
            <v:rect id="docshape383" o:spid="_x0000_s4376" style="position:absolute;left:9592;top:121;width:603;height:6" fillcolor="black" stroked="f"/>
            <v:shape id="docshape384" o:spid="_x0000_s4375" type="#_x0000_t202" style="position:absolute;left:8699;top:-11;width:1507;height:138" filled="f" stroked="f">
              <v:textbox inset="0,0,0,0">
                <w:txbxContent>
                  <w:p w:rsidR="00977B9E" w:rsidRDefault="0042333D">
                    <w:pPr>
                      <w:spacing w:before="1"/>
                      <w:ind w:left="122"/>
                      <w:rPr>
                        <w:rFonts w:ascii="Verdana"/>
                        <w:b/>
                        <w:sz w:val="8"/>
                      </w:rPr>
                    </w:pPr>
                    <w:r>
                      <w:rPr>
                        <w:rFonts w:ascii="Verdana"/>
                        <w:b/>
                        <w:w w:val="120"/>
                        <w:position w:val="2"/>
                        <w:sz w:val="8"/>
                      </w:rPr>
                      <w:t>-1.429.109,55</w:t>
                    </w:r>
                    <w:r>
                      <w:rPr>
                        <w:rFonts w:ascii="Verdana"/>
                        <w:b/>
                        <w:spacing w:val="76"/>
                        <w:w w:val="150"/>
                        <w:position w:val="2"/>
                        <w:sz w:val="8"/>
                      </w:rPr>
                      <w:t xml:space="preserve"> </w:t>
                    </w:r>
                    <w:r>
                      <w:rPr>
                        <w:rFonts w:ascii="Verdana"/>
                        <w:b/>
                        <w:w w:val="120"/>
                        <w:sz w:val="8"/>
                      </w:rPr>
                      <w:t>-</w:t>
                    </w:r>
                    <w:r>
                      <w:rPr>
                        <w:rFonts w:ascii="Verdana"/>
                        <w:b/>
                        <w:spacing w:val="-2"/>
                        <w:w w:val="120"/>
                        <w:sz w:val="8"/>
                      </w:rPr>
                      <w:t>16,63%</w:t>
                    </w:r>
                  </w:p>
                </w:txbxContent>
              </v:textbox>
            </v:shape>
            <w10:wrap anchorx="page"/>
          </v:group>
        </w:pict>
      </w:r>
      <w:r>
        <w:rPr>
          <w:rFonts w:ascii="Verdana" w:hAnsi="Verdana"/>
          <w:b/>
          <w:spacing w:val="-2"/>
          <w:w w:val="120"/>
          <w:sz w:val="8"/>
        </w:rPr>
        <w:t>Total</w:t>
      </w:r>
      <w:r>
        <w:rPr>
          <w:rFonts w:ascii="Verdana" w:hAnsi="Verdana"/>
          <w:b/>
          <w:spacing w:val="3"/>
          <w:w w:val="120"/>
          <w:sz w:val="8"/>
        </w:rPr>
        <w:t xml:space="preserve"> </w:t>
      </w:r>
      <w:r>
        <w:rPr>
          <w:rFonts w:ascii="Verdana" w:hAnsi="Verdana"/>
          <w:b/>
          <w:spacing w:val="-2"/>
          <w:w w:val="120"/>
          <w:sz w:val="8"/>
        </w:rPr>
        <w:t>presupuesto</w:t>
      </w:r>
      <w:r>
        <w:rPr>
          <w:rFonts w:ascii="Verdana" w:hAnsi="Verdana"/>
          <w:b/>
          <w:spacing w:val="5"/>
          <w:w w:val="120"/>
          <w:sz w:val="8"/>
        </w:rPr>
        <w:t xml:space="preserve"> </w:t>
      </w:r>
      <w:r>
        <w:rPr>
          <w:rFonts w:ascii="Verdana" w:hAnsi="Verdana"/>
          <w:b/>
          <w:spacing w:val="-2"/>
          <w:w w:val="120"/>
          <w:sz w:val="8"/>
        </w:rPr>
        <w:t>de</w:t>
      </w:r>
      <w:r>
        <w:rPr>
          <w:rFonts w:ascii="Verdana" w:hAnsi="Verdana"/>
          <w:b/>
          <w:spacing w:val="2"/>
          <w:w w:val="120"/>
          <w:sz w:val="8"/>
        </w:rPr>
        <w:t xml:space="preserve"> </w:t>
      </w:r>
      <w:r>
        <w:rPr>
          <w:rFonts w:ascii="Verdana" w:hAnsi="Verdana"/>
          <w:b/>
          <w:spacing w:val="-2"/>
          <w:w w:val="120"/>
          <w:sz w:val="8"/>
        </w:rPr>
        <w:t>Ingresos….</w:t>
      </w:r>
    </w:p>
    <w:p w:rsidR="00977B9E" w:rsidRDefault="0042333D">
      <w:pPr>
        <w:pStyle w:val="Textoindependiente"/>
        <w:spacing w:before="11"/>
        <w:rPr>
          <w:rFonts w:ascii="Verdana"/>
          <w:b/>
          <w:sz w:val="9"/>
        </w:rPr>
      </w:pPr>
      <w:r>
        <w:pict>
          <v:group id="docshapegroup385" o:spid="_x0000_s4211" style="position:absolute;margin-left:85.15pt;margin-top:7.25pt;width:425.2pt;height:98.8pt;z-index:-15702528;mso-wrap-distance-left:0;mso-wrap-distance-right:0;mso-position-horizontal-relative:page" coordorigin="1703,145" coordsize="8504,1976">
            <v:shape id="docshape386" o:spid="_x0000_s4373" style="position:absolute;left:1708;top:145;width:8498;height:1451" coordorigin="1709,145" coordsize="8498,1451" o:spt="100" adj="0,,0" path="m3132,423r-1423,l1709,1075r,5l1709,1191r,5l1709,1327r,6l1709,1595r1423,l3132,1327r-826,l2306,1196r,-5l2306,1080r826,l3132,423xm10206,145r-8497,l1709,292r8497,l10206,145xe" fillcolor="#edebe0" stroked="f">
              <v:stroke joinstyle="round"/>
              <v:formulas/>
              <v:path arrowok="t" o:connecttype="segments"/>
            </v:shape>
            <v:rect id="docshape387" o:spid="_x0000_s4372" style="position:absolute;left:1708;top:417;width:7884;height:11" fillcolor="black" stroked="f"/>
            <v:line id="_x0000_s4371" style="position:absolute" from="3134,557" to="3692,557" strokeweight=".08906mm"/>
            <v:rect id="docshape388" o:spid="_x0000_s4370" style="position:absolute;left:3131;top:554;width:564;height:6" fillcolor="black" stroked="f"/>
            <v:line id="_x0000_s4369" style="position:absolute" from="3709,557" to="5567,557" strokeweight=".08906mm"/>
            <v:rect id="docshape389" o:spid="_x0000_s4368" style="position:absolute;left:3706;top:554;width:1864;height:6" fillcolor="black" stroked="f"/>
            <v:line id="_x0000_s4367" style="position:absolute" from="5584,557" to="6493,557" strokeweight=".08906mm"/>
            <v:rect id="docshape390" o:spid="_x0000_s4366" style="position:absolute;left:5580;top:554;width:916;height:6" fillcolor="black" stroked="f"/>
            <v:line id="_x0000_s4365" style="position:absolute" from="6510,557" to="7068,557" strokeweight=".08906mm"/>
            <v:rect id="docshape391" o:spid="_x0000_s4364" style="position:absolute;left:6507;top:554;width:564;height:6" fillcolor="black" stroked="f"/>
            <v:line id="_x0000_s4363" style="position:absolute" from="7085,557" to="8044,557" strokeweight=".08906mm"/>
            <v:rect id="docshape392" o:spid="_x0000_s4362" style="position:absolute;left:7081;top:554;width:966;height:6" fillcolor="black" stroked="f"/>
            <v:line id="_x0000_s4361" style="position:absolute" from="8061,557" to="8697,557" strokeweight=".08906mm"/>
            <v:rect id="docshape393" o:spid="_x0000_s4360" style="position:absolute;left:8058;top:554;width:642;height:6" fillcolor="black" stroked="f"/>
            <v:line id="_x0000_s4359" style="position:absolute" from="8714,557" to="9579,557" strokeweight=".08906mm"/>
            <v:rect id="docshape394" o:spid="_x0000_s4358" style="position:absolute;left:8711;top:554;width:871;height:6" fillcolor="black" stroked="f"/>
            <v:line id="_x0000_s4357" style="position:absolute" from="3134,688" to="3692,688" strokeweight=".08906mm"/>
            <v:rect id="docshape395" o:spid="_x0000_s4356" style="position:absolute;left:3131;top:685;width:564;height:6" fillcolor="black" stroked="f"/>
            <v:line id="_x0000_s4355" style="position:absolute" from="3709,688" to="5567,688" strokeweight=".08906mm"/>
            <v:rect id="docshape396" o:spid="_x0000_s4354" style="position:absolute;left:3706;top:685;width:1864;height:6" fillcolor="black" stroked="f"/>
            <v:line id="_x0000_s4353" style="position:absolute" from="5584,688" to="6493,688" strokeweight=".08906mm"/>
            <v:rect id="docshape397" o:spid="_x0000_s4352" style="position:absolute;left:5580;top:685;width:916;height:6" fillcolor="black" stroked="f"/>
            <v:line id="_x0000_s4351" style="position:absolute" from="6510,688" to="7068,688" strokeweight=".08906mm"/>
            <v:rect id="docshape398" o:spid="_x0000_s4350" style="position:absolute;left:6507;top:685;width:564;height:6" fillcolor="black" stroked="f"/>
            <v:line id="_x0000_s4349" style="position:absolute" from="7085,688" to="8044,688" strokeweight=".08906mm"/>
            <v:rect id="docshape399" o:spid="_x0000_s4348" style="position:absolute;left:7081;top:685;width:966;height:6" fillcolor="black" stroked="f"/>
            <v:line id="_x0000_s4347" style="position:absolute" from="8061,688" to="8697,688" strokeweight=".08906mm"/>
            <v:rect id="docshape400" o:spid="_x0000_s4346" style="position:absolute;left:8058;top:685;width:642;height:6" fillcolor="black" stroked="f"/>
            <v:line id="_x0000_s4345" style="position:absolute" from="8714,688" to="9579,688" strokeweight=".08906mm"/>
            <v:rect id="docshape401" o:spid="_x0000_s4344" style="position:absolute;left:8711;top:685;width:871;height:6" fillcolor="black" stroked="f"/>
            <v:line id="_x0000_s4343" style="position:absolute" from="3134,820" to="3692,820" strokeweight=".08906mm"/>
            <v:rect id="docshape402" o:spid="_x0000_s4342" style="position:absolute;left:3131;top:817;width:564;height:6" fillcolor="black" stroked="f"/>
            <v:line id="_x0000_s4341" style="position:absolute" from="3709,820" to="5567,820" strokeweight=".08906mm"/>
            <v:rect id="docshape403" o:spid="_x0000_s4340" style="position:absolute;left:3706;top:817;width:1864;height:6" fillcolor="black" stroked="f"/>
            <v:line id="_x0000_s4339" style="position:absolute" from="5584,820" to="6493,820" strokeweight=".08906mm"/>
            <v:rect id="docshape404" o:spid="_x0000_s4338" style="position:absolute;left:5580;top:817;width:916;height:6" fillcolor="black" stroked="f"/>
            <v:line id="_x0000_s4337" style="position:absolute" from="6510,820" to="7068,820" strokeweight=".08906mm"/>
            <v:rect id="docshape405" o:spid="_x0000_s4336" style="position:absolute;left:6507;top:817;width:564;height:6" fillcolor="black" stroked="f"/>
            <v:line id="_x0000_s4335" style="position:absolute" from="7085,820" to="8044,820" strokeweight=".08906mm"/>
            <v:rect id="docshape406" o:spid="_x0000_s4334" style="position:absolute;left:7081;top:817;width:966;height:6" fillcolor="black" stroked="f"/>
            <v:line id="_x0000_s4333" style="position:absolute" from="8061,820" to="8697,820" strokeweight=".08906mm"/>
            <v:rect id="docshape407" o:spid="_x0000_s4332" style="position:absolute;left:8058;top:817;width:642;height:6" fillcolor="black" stroked="f"/>
            <v:line id="_x0000_s4331" style="position:absolute" from="8714,820" to="9579,820" strokeweight=".08906mm"/>
            <v:shape id="docshape408" o:spid="_x0000_s4330" style="position:absolute;left:3131;top:817;width:6451;height:132" coordorigin="3132,817" coordsize="6451,132" o:spt="100" adj="0,,0" path="m3706,939r-574,l3132,949r574,l3706,939xm9582,817r-871,l8711,822r871,l9582,817xe" fillcolor="black" stroked="f">
              <v:stroke joinstyle="round"/>
              <v:formulas/>
              <v:path arrowok="t" o:connecttype="segments"/>
            </v:shape>
            <v:line id="_x0000_s4329" style="position:absolute" from="3709,946" to="5567,946" strokeweight=".08906mm"/>
            <v:rect id="docshape409" o:spid="_x0000_s4328" style="position:absolute;left:3706;top:943;width:1864;height:6" fillcolor="black" stroked="f"/>
            <v:line id="_x0000_s4327" style="position:absolute" from="5584,946" to="6493,946" strokeweight=".08906mm"/>
            <v:rect id="docshape410" o:spid="_x0000_s4326" style="position:absolute;left:5580;top:943;width:916;height:6" fillcolor="black" stroked="f"/>
            <v:line id="_x0000_s4325" style="position:absolute" from="6510,946" to="7068,946" strokeweight=".08906mm"/>
            <v:rect id="docshape411" o:spid="_x0000_s4324" style="position:absolute;left:6507;top:943;width:564;height:6" fillcolor="black" stroked="f"/>
            <v:line id="_x0000_s4323" style="position:absolute" from="7085,946" to="8044,946" strokeweight=".08906mm"/>
            <v:rect id="docshape412" o:spid="_x0000_s4322" style="position:absolute;left:7081;top:943;width:966;height:6" fillcolor="black" stroked="f"/>
            <v:line id="_x0000_s4321" style="position:absolute" from="8061,946" to="8697,946" strokeweight=".08906mm"/>
            <v:rect id="docshape413" o:spid="_x0000_s4320" style="position:absolute;left:8058;top:943;width:642;height:6" fillcolor="black" stroked="f"/>
            <v:line id="_x0000_s4319" style="position:absolute" from="8714,946" to="9579,946" strokeweight=".08906mm"/>
            <v:rect id="docshape414" o:spid="_x0000_s4318" style="position:absolute;left:8711;top:943;width:871;height:6" fillcolor="black" stroked="f"/>
            <v:line id="_x0000_s4317" style="position:absolute" from="5584,1082" to="5617,1082" strokecolor="green" strokeweight=".08906mm"/>
            <v:rect id="docshape415" o:spid="_x0000_s4316" style="position:absolute;left:5580;top:1079;width:40;height:6" fillcolor="green" stroked="f"/>
            <v:line id="_x0000_s4315" style="position:absolute" from="5584,1088" to="5612,1088" strokecolor="green" strokeweight=".08906mm"/>
            <v:rect id="docshape416" o:spid="_x0000_s4314" style="position:absolute;left:5580;top:1085;width:34;height:6" fillcolor="green" stroked="f"/>
            <v:line id="_x0000_s4313" style="position:absolute" from="5584,1093" to="5606,1093" strokecolor="green" strokeweight=".08906mm"/>
            <v:rect id="docshape417" o:spid="_x0000_s4312" style="position:absolute;left:5580;top:1090;width:28;height:6" fillcolor="green" stroked="f"/>
            <v:line id="_x0000_s4311" style="position:absolute" from="5584,1098" to="5601,1098" strokecolor="green" strokeweight=".08906mm"/>
            <v:rect id="docshape418" o:spid="_x0000_s4310" style="position:absolute;left:5580;top:1095;width:23;height:6" fillcolor="green" stroked="f"/>
            <v:line id="_x0000_s4309" style="position:absolute" from="5584,1103" to="5595,1103" strokecolor="green" strokeweight=".08906mm"/>
            <v:rect id="docshape419" o:spid="_x0000_s4308" style="position:absolute;left:5580;top:1100;width:17;height:6" fillcolor="green" stroked="f"/>
            <v:line id="_x0000_s4307" style="position:absolute" from="5584,1108" to="5589,1108" strokecolor="green" strokeweight=".08906mm"/>
            <v:shape id="docshape420" o:spid="_x0000_s4306" style="position:absolute;left:5580;top:1105;width:12;height:11" coordorigin="5581,1105" coordsize="12,11" path="m5592,1105r-11,l5581,1110r,5l5586,1115r,-5l5592,1110r,-5xe" fillcolor="green" stroked="f">
              <v:path arrowok="t"/>
            </v:shape>
            <v:line id="_x0000_s4305" style="position:absolute" from="7085,1082" to="7118,1082" strokecolor="green" strokeweight=".08906mm"/>
            <v:rect id="docshape421" o:spid="_x0000_s4304" style="position:absolute;left:7081;top:1079;width:40;height:6" fillcolor="green" stroked="f"/>
            <v:line id="_x0000_s4303" style="position:absolute" from="7085,1088" to="7113,1088" strokecolor="green" strokeweight=".08906mm"/>
            <v:rect id="docshape422" o:spid="_x0000_s4302" style="position:absolute;left:7081;top:1085;width:34;height:6" fillcolor="green" stroked="f"/>
            <v:line id="_x0000_s4301" style="position:absolute" from="7085,1093" to="7107,1093" strokecolor="green" strokeweight=".08906mm"/>
            <v:rect id="docshape423" o:spid="_x0000_s4300" style="position:absolute;left:7081;top:1090;width:29;height:6" fillcolor="green" stroked="f"/>
            <v:line id="_x0000_s4299" style="position:absolute" from="7085,1098" to="7101,1098" strokecolor="green" strokeweight=".08906mm"/>
            <v:rect id="docshape424" o:spid="_x0000_s4298" style="position:absolute;left:7081;top:1095;width:23;height:6" fillcolor="green" stroked="f"/>
            <v:line id="_x0000_s4297" style="position:absolute" from="7085,1103" to="7096,1103" strokecolor="green" strokeweight=".08906mm"/>
            <v:rect id="docshape425" o:spid="_x0000_s4296" style="position:absolute;left:7081;top:1100;width:17;height:6" fillcolor="green" stroked="f"/>
            <v:line id="_x0000_s4295" style="position:absolute" from="7085,1108" to="7090,1108" strokecolor="green" strokeweight=".08906mm"/>
            <v:shape id="docshape426" o:spid="_x0000_s4294" style="position:absolute;left:7081;top:1105;width:12;height:11" coordorigin="7082,1105" coordsize="12,11" path="m7093,1105r-11,l7082,1110r,5l7087,1115r,-5l7093,1110r,-5xe" fillcolor="green" stroked="f">
              <v:path arrowok="t"/>
            </v:shape>
            <v:shape id="docshape427" o:spid="_x0000_s4293" style="position:absolute;left:2305;top:291;width:7901;height:1041" coordorigin="2306,292" coordsize="7901,1041" o:spt="100" adj="0,,0" path="m9593,1322r-7287,l2306,1333r7287,l9593,1322xm9593,292r-11,l9582,1070r,10l9582,1186r-871,l8711,1080r871,l9582,1070r-871,l8711,292r-11,l8700,1070r-642,l8058,292r-11,l8047,1070r,10l8047,1186r-965,l7082,1080r965,l8047,1070r-965,l7082,292r-11,l7071,1070r-564,l6507,292r-11,l6496,1070r,10l6496,1186r-915,l5581,1080r915,l6496,1070r-915,l5581,292r-11,l5570,1070r-1864,l3706,292r-11,l3695,1070r-563,l3132,292r-12,l3120,1070r-814,l2306,1080r814,l3132,1080r563,l3706,1080r1864,l5570,1196r11,l5581,1196r915,l6507,1196r,l6507,1080r564,l7071,1196r11,l8047,1196r11,l8058,1196r,-10l8058,1186r,-106l8700,1080r,116l8711,1196r871,l9593,1196r,l9593,1080r,-10l9593,292xm10206,292r-11,l10195,1196r11,l10206,292xe" fillcolor="black" stroked="f">
              <v:stroke joinstyle="round"/>
              <v:formulas/>
              <v:path arrowok="t" o:connecttype="segments"/>
            </v:shape>
            <v:line id="_x0000_s4292" style="position:absolute" from="3709,1462" to="5567,1462" strokeweight=".08906mm"/>
            <v:rect id="docshape428" o:spid="_x0000_s4291" style="position:absolute;left:3706;top:1458;width:1864;height:6" fillcolor="black" stroked="f"/>
            <v:line id="_x0000_s4290" style="position:absolute" from="5584,1462" to="6493,1462" strokeweight=".08906mm"/>
            <v:rect id="docshape429" o:spid="_x0000_s4289" style="position:absolute;left:5580;top:1458;width:916;height:6" fillcolor="black" stroked="f"/>
            <v:line id="_x0000_s4288" style="position:absolute" from="6510,1462" to="7068,1462" strokeweight=".08906mm"/>
            <v:rect id="docshape430" o:spid="_x0000_s4287" style="position:absolute;left:6507;top:1458;width:564;height:6" fillcolor="black" stroked="f"/>
            <v:line id="_x0000_s4286" style="position:absolute" from="7085,1462" to="8044,1462" strokeweight=".08906mm"/>
            <v:rect id="docshape431" o:spid="_x0000_s4285" style="position:absolute;left:7081;top:1458;width:966;height:6" fillcolor="black" stroked="f"/>
            <v:line id="_x0000_s4284" style="position:absolute" from="8061,1462" to="8697,1462" strokeweight=".08906mm"/>
            <v:rect id="docshape432" o:spid="_x0000_s4283" style="position:absolute;left:8058;top:1458;width:642;height:6" fillcolor="black" stroked="f"/>
            <v:line id="_x0000_s4282" style="position:absolute" from="8714,1462" to="9579,1462" strokeweight=".08906mm"/>
            <v:shape id="docshape433" o:spid="_x0000_s4281" style="position:absolute;left:1708;top:1459;width:7873;height:137" coordorigin="1709,1459" coordsize="7873,137" o:spt="100" adj="0,,0" path="m5581,1585r-3872,l1709,1595r3872,l5581,1585xm9582,1459r-871,l8711,1464r871,l9582,1459xe" fillcolor="black" stroked="f">
              <v:stroke joinstyle="round"/>
              <v:formulas/>
              <v:path arrowok="t" o:connecttype="segments"/>
            </v:shape>
            <v:line id="_x0000_s4280" style="position:absolute" from="5584,1593" to="6493,1593" strokeweight=".08906mm"/>
            <v:rect id="docshape434" o:spid="_x0000_s4279" style="position:absolute;left:5580;top:1590;width:916;height:6" fillcolor="black" stroked="f"/>
            <v:line id="_x0000_s4278" style="position:absolute" from="8714,1598" to="8747,1598" strokecolor="green" strokeweight=".08906mm"/>
            <v:rect id="docshape435" o:spid="_x0000_s4277" style="position:absolute;left:8711;top:1595;width:40;height:6" fillcolor="green" stroked="f"/>
            <v:line id="_x0000_s4276" style="position:absolute" from="8714,1603" to="8742,1603" strokecolor="green" strokeweight=".08906mm"/>
            <v:rect id="docshape436" o:spid="_x0000_s4275" style="position:absolute;left:8711;top:1600;width:34;height:6" fillcolor="green" stroked="f"/>
            <v:line id="_x0000_s4274" style="position:absolute" from="8714,1608" to="8736,1608" strokecolor="green" strokeweight=".08906mm"/>
            <v:rect id="docshape437" o:spid="_x0000_s4273" style="position:absolute;left:8711;top:1605;width:28;height:6" fillcolor="green" stroked="f"/>
            <v:line id="_x0000_s4272" style="position:absolute" from="8714,1613" to="8731,1613" strokecolor="green" strokeweight=".08906mm"/>
            <v:rect id="docshape438" o:spid="_x0000_s4271" style="position:absolute;left:8711;top:1610;width:23;height:6" fillcolor="green" stroked="f"/>
            <v:line id="_x0000_s4270" style="position:absolute" from="8714,1618" to="8725,1618" strokecolor="green" strokeweight=".08906mm"/>
            <v:rect id="docshape439" o:spid="_x0000_s4269" style="position:absolute;left:8711;top:1615;width:17;height:6" fillcolor="green" stroked="f"/>
            <v:line id="_x0000_s4268" style="position:absolute" from="8714,1623" to="8719,1623" strokecolor="green" strokeweight=".08906mm"/>
            <v:shape id="docshape440" o:spid="_x0000_s4267" style="position:absolute;left:8711;top:1620;width:12;height:11" coordorigin="8711,1621" coordsize="12,11" path="m8722,1621r-11,l8711,1626r,5l8717,1631r,-5l8722,1626r,-5xe" fillcolor="green" stroked="f">
              <v:path arrowok="t"/>
            </v:shape>
            <v:shape id="docshape441" o:spid="_x0000_s4266" style="position:absolute;left:1703;top:145;width:7890;height:1451" coordorigin="1703,145" coordsize="7890,1451" o:spt="100" adj="0,,0" path="m1709,145r-6,l1703,1595r6,l1709,145xm3132,1333r-12,l3120,1595r12,l3132,1333xm3706,1333r-11,l3695,1595r11,l3706,1333xm9593,1333r-11,l9582,1585r-871,l8711,1333r-11,l8700,1585r-2193,l6507,1595r2193,l8711,1595r871,l9593,1595r,-10l9593,1333xe" fillcolor="black" stroked="f">
              <v:stroke joinstyle="round"/>
              <v:formulas/>
              <v:path arrowok="t" o:connecttype="segments"/>
            </v:shape>
            <v:line id="_x0000_s4265" style="position:absolute" from="9590,1598" to="9590,1699" strokeweight=".09836mm"/>
            <v:rect id="docshape442" o:spid="_x0000_s4264" style="position:absolute;left:9587;top:1595;width:6;height:106" fillcolor="black" stroked="f"/>
            <v:line id="_x0000_s4263" style="position:absolute" from="3709,1851" to="5567,1851" strokeweight=".08906mm"/>
            <v:rect id="docshape443" o:spid="_x0000_s4262" style="position:absolute;left:3706;top:1848;width:1864;height:6" fillcolor="black" stroked="f"/>
            <v:line id="_x0000_s4261" style="position:absolute" from="5584,1851" to="6493,1851" strokeweight=".08906mm"/>
            <v:rect id="docshape444" o:spid="_x0000_s4260" style="position:absolute;left:5580;top:1848;width:916;height:6" fillcolor="black" stroked="f"/>
            <v:line id="_x0000_s4259" style="position:absolute" from="6510,1851" to="7068,1851" strokeweight=".08906mm"/>
            <v:rect id="docshape445" o:spid="_x0000_s4258" style="position:absolute;left:6507;top:1848;width:564;height:6" fillcolor="black" stroked="f"/>
            <v:line id="_x0000_s4257" style="position:absolute" from="7085,1851" to="8044,1851" strokeweight=".08906mm"/>
            <v:rect id="docshape446" o:spid="_x0000_s4256" style="position:absolute;left:7081;top:1848;width:966;height:6" fillcolor="black" stroked="f"/>
            <v:line id="_x0000_s4255" style="position:absolute" from="8061,1851" to="8697,1851" strokeweight=".08906mm"/>
            <v:rect id="docshape447" o:spid="_x0000_s4254" style="position:absolute;left:8058;top:1848;width:642;height:6" fillcolor="black" stroked="f"/>
            <v:line id="_x0000_s4253" style="position:absolute" from="8714,1851" to="9579,1851" strokeweight=".08906mm"/>
            <v:shape id="docshape448" o:spid="_x0000_s4252" style="position:absolute;left:5569;top:1327;width:4637;height:794" coordorigin="5570,1328" coordsize="4637,794" o:spt="100" adj="0,,0" path="m6507,1333r-11,l6496,2111r-915,l5581,1333r-11,l5570,2121r11,l5581,2121r915,l6507,2121r,l6507,1333xm8058,2111r,l8058,1333r-11,l8047,2111r-965,l7082,1333r-11,l7071,2121r11,l8047,2121r11,l8058,2121r,-10xm9582,1848r-871,l8711,1712r-11,l8700,2121r11,l8711,1853r871,l9582,1848xm9593,1712r-11,l9582,2121r11,l9593,1712xm10206,1328r-11,l10195,2121r11,l10206,1328xe" fillcolor="black" stroked="f">
              <v:stroke joinstyle="round"/>
              <v:formulas/>
              <v:path arrowok="t" o:connecttype="segments"/>
            </v:shape>
            <v:rect id="docshape449" o:spid="_x0000_s4251" style="position:absolute;left:1708;top:1706;width:1423;height:288" fillcolor="#edebe0" stroked="f"/>
            <v:shape id="docshape450" o:spid="_x0000_s4250" style="position:absolute;left:1703;top:281;width:8504;height:1713" coordorigin="1703,282" coordsize="8504,1713" o:spt="100" adj="0,,0" path="m1709,1702r-6,l1703,1994r6,l1709,1702xm2306,428r-11,l2295,1595r11,l2306,428xm3132,1712r-12,l3120,1994r12,l3132,1712xm3706,1712r-11,l3695,1994r11,l3706,1712xm10206,282r-8497,l1709,292r8497,l10206,282xe" fillcolor="black" stroked="f">
              <v:stroke joinstyle="round"/>
              <v:formulas/>
              <v:path arrowok="t" o:connecttype="segments"/>
            </v:shape>
            <v:line id="_x0000_s4249" style="position:absolute" from="9596,426" to="10192,426" strokeweight=".08906mm"/>
            <v:rect id="docshape451" o:spid="_x0000_s4248" style="position:absolute;left:9592;top:423;width:603;height:6" fillcolor="black" stroked="f"/>
            <v:line id="_x0000_s4247" style="position:absolute" from="9596,557" to="10192,557" strokeweight=".08906mm"/>
            <v:rect id="docshape452" o:spid="_x0000_s4246" style="position:absolute;left:9592;top:554;width:603;height:6" fillcolor="black" stroked="f"/>
            <v:line id="_x0000_s4245" style="position:absolute" from="9596,688" to="10192,688" strokeweight=".08906mm"/>
            <v:rect id="docshape453" o:spid="_x0000_s4244" style="position:absolute;left:9592;top:685;width:603;height:6" fillcolor="black" stroked="f"/>
            <v:line id="_x0000_s4243" style="position:absolute" from="9596,820" to="10192,820" strokeweight=".08906mm"/>
            <v:rect id="docshape454" o:spid="_x0000_s4242" style="position:absolute;left:9592;top:817;width:603;height:6" fillcolor="black" stroked="f"/>
            <v:line id="_x0000_s4241" style="position:absolute" from="9596,946" to="10192,946" strokeweight=".08906mm"/>
            <v:rect id="docshape455" o:spid="_x0000_s4240" style="position:absolute;left:9592;top:943;width:603;height:6" fillcolor="black" stroked="f"/>
            <v:line id="_x0000_s4239" style="position:absolute" from="9596,1077" to="10192,1077" strokeweight=".08906mm"/>
            <v:rect id="docshape456" o:spid="_x0000_s4238" style="position:absolute;left:9592;top:1074;width:603;height:6" fillcolor="black" stroked="f"/>
            <v:line id="_x0000_s4237" style="position:absolute" from="9596,1194" to="10192,1194" strokeweight=".08906mm"/>
            <v:rect id="docshape457" o:spid="_x0000_s4236" style="position:absolute;left:9592;top:1191;width:603;height:6" fillcolor="black" stroked="f"/>
            <v:line id="_x0000_s4235" style="position:absolute" from="9596,1330" to="10192,1330" strokeweight=".08906mm"/>
            <v:rect id="docshape458" o:spid="_x0000_s4234" style="position:absolute;left:9592;top:1327;width:603;height:6" fillcolor="black" stroked="f"/>
            <v:line id="_x0000_s4233" style="position:absolute" from="9596,1462" to="10192,1462" strokeweight=".08906mm"/>
            <v:rect id="docshape459" o:spid="_x0000_s4232" style="position:absolute;left:9592;top:1458;width:603;height:6" fillcolor="black" stroked="f"/>
            <v:line id="_x0000_s4231" style="position:absolute" from="9596,1593" to="10192,1593" strokeweight=".08906mm"/>
            <v:shape id="docshape460" o:spid="_x0000_s4230" style="position:absolute;left:1708;top:1590;width:8498;height:122" coordorigin="1709,1590" coordsize="8498,122" o:spt="100" adj="0,,0" path="m10195,1590r-602,l9593,1595r602,l10195,1590xm10206,1701r-8497,l1709,1712r8497,l10206,1701xe" fillcolor="black" stroked="f">
              <v:stroke joinstyle="round"/>
              <v:formulas/>
              <v:path arrowok="t" o:connecttype="segments"/>
            </v:shape>
            <v:line id="_x0000_s4229" style="position:absolute" from="9596,1851" to="10192,1851" strokeweight=".08906mm"/>
            <v:shape id="docshape461" o:spid="_x0000_s4228" style="position:absolute;left:1708;top:1848;width:8498;height:273" coordorigin="1709,1848" coordsize="8498,273" o:spt="100" adj="0,,0" path="m10195,1848r-602,l9593,1853r602,l10195,1848xm10206,2111r-1495,l8711,2121r1495,l10206,2111xm10206,1984r-8497,l1709,1994r8497,l10206,1984xe" fillcolor="black" stroked="f">
              <v:stroke joinstyle="round"/>
              <v:formulas/>
              <v:path arrowok="t" o:connecttype="segments"/>
            </v:shape>
            <v:shape id="docshape462" o:spid="_x0000_s4227" type="#_x0000_t202" style="position:absolute;left:1747;top:301;width:1250;height:846" filled="f" stroked="f">
              <v:textbox inset="0,0,0,0">
                <w:txbxContent>
                  <w:p w:rsidR="00977B9E" w:rsidRDefault="0042333D">
                    <w:pPr>
                      <w:spacing w:before="6"/>
                      <w:ind w:left="134"/>
                      <w:rPr>
                        <w:rFonts w:ascii="Verdana"/>
                        <w:b/>
                        <w:sz w:val="8"/>
                      </w:rPr>
                    </w:pPr>
                    <w:r>
                      <w:rPr>
                        <w:rFonts w:ascii="Verdana"/>
                        <w:b/>
                        <w:w w:val="120"/>
                        <w:sz w:val="8"/>
                      </w:rPr>
                      <w:t>Tipo</w:t>
                    </w:r>
                    <w:r>
                      <w:rPr>
                        <w:rFonts w:ascii="Verdana"/>
                        <w:b/>
                        <w:spacing w:val="-1"/>
                        <w:w w:val="120"/>
                        <w:sz w:val="8"/>
                      </w:rPr>
                      <w:t xml:space="preserve"> </w:t>
                    </w:r>
                    <w:r>
                      <w:rPr>
                        <w:rFonts w:ascii="Verdana"/>
                        <w:b/>
                        <w:w w:val="120"/>
                        <w:sz w:val="8"/>
                      </w:rPr>
                      <w:t>de</w:t>
                    </w:r>
                    <w:r>
                      <w:rPr>
                        <w:rFonts w:ascii="Verdana"/>
                        <w:b/>
                        <w:spacing w:val="-3"/>
                        <w:w w:val="120"/>
                        <w:sz w:val="8"/>
                      </w:rPr>
                      <w:t xml:space="preserve"> </w:t>
                    </w:r>
                    <w:r>
                      <w:rPr>
                        <w:rFonts w:ascii="Verdana"/>
                        <w:b/>
                        <w:spacing w:val="-2"/>
                        <w:w w:val="120"/>
                        <w:sz w:val="8"/>
                      </w:rPr>
                      <w:t>operaciones</w:t>
                    </w:r>
                  </w:p>
                  <w:p w:rsidR="00977B9E" w:rsidRDefault="00977B9E">
                    <w:pPr>
                      <w:rPr>
                        <w:rFonts w:ascii="Verdana"/>
                        <w:b/>
                        <w:sz w:val="10"/>
                      </w:rPr>
                    </w:pPr>
                  </w:p>
                  <w:p w:rsidR="00977B9E" w:rsidRDefault="00977B9E">
                    <w:pPr>
                      <w:spacing w:before="3"/>
                      <w:rPr>
                        <w:rFonts w:ascii="Verdana"/>
                        <w:b/>
                        <w:sz w:val="10"/>
                      </w:rPr>
                    </w:pPr>
                  </w:p>
                  <w:p w:rsidR="00977B9E" w:rsidRDefault="0042333D">
                    <w:pPr>
                      <w:spacing w:line="290" w:lineRule="auto"/>
                      <w:ind w:left="780" w:hanging="73"/>
                      <w:rPr>
                        <w:rFonts w:ascii="Arial"/>
                        <w:sz w:val="8"/>
                      </w:rPr>
                    </w:pPr>
                    <w:r>
                      <w:rPr>
                        <w:rFonts w:ascii="Arial"/>
                        <w:spacing w:val="-4"/>
                        <w:w w:val="120"/>
                        <w:sz w:val="8"/>
                      </w:rPr>
                      <w:t>Operaciones</w:t>
                    </w:r>
                    <w:r>
                      <w:rPr>
                        <w:rFonts w:ascii="Arial"/>
                        <w:spacing w:val="40"/>
                        <w:w w:val="120"/>
                        <w:sz w:val="8"/>
                      </w:rPr>
                      <w:t xml:space="preserve"> </w:t>
                    </w:r>
                    <w:r>
                      <w:rPr>
                        <w:rFonts w:ascii="Arial"/>
                        <w:spacing w:val="-2"/>
                        <w:w w:val="120"/>
                        <w:sz w:val="8"/>
                      </w:rPr>
                      <w:t>corrientes</w:t>
                    </w:r>
                  </w:p>
                  <w:p w:rsidR="00977B9E" w:rsidRDefault="0042333D">
                    <w:pPr>
                      <w:spacing w:line="79" w:lineRule="exact"/>
                      <w:ind w:left="-1" w:right="735"/>
                      <w:jc w:val="center"/>
                      <w:rPr>
                        <w:rFonts w:ascii="Verdana"/>
                        <w:sz w:val="7"/>
                      </w:rPr>
                    </w:pPr>
                    <w:r>
                      <w:rPr>
                        <w:rFonts w:ascii="Verdana"/>
                        <w:spacing w:val="-2"/>
                        <w:w w:val="120"/>
                        <w:sz w:val="7"/>
                      </w:rPr>
                      <w:t>Operaciones</w:t>
                    </w:r>
                  </w:p>
                  <w:p w:rsidR="00977B9E" w:rsidRDefault="0042333D">
                    <w:pPr>
                      <w:spacing w:before="7" w:line="271" w:lineRule="auto"/>
                      <w:ind w:left="39" w:right="774" w:firstLine="2"/>
                      <w:jc w:val="center"/>
                      <w:rPr>
                        <w:rFonts w:ascii="Verdana"/>
                        <w:sz w:val="7"/>
                      </w:rPr>
                    </w:pPr>
                    <w:proofErr w:type="gramStart"/>
                    <w:r>
                      <w:rPr>
                        <w:rFonts w:ascii="Verdana"/>
                        <w:spacing w:val="-6"/>
                        <w:w w:val="120"/>
                        <w:sz w:val="7"/>
                      </w:rPr>
                      <w:t>no</w:t>
                    </w:r>
                    <w:proofErr w:type="gramEnd"/>
                    <w:r>
                      <w:rPr>
                        <w:rFonts w:ascii="Verdana"/>
                        <w:spacing w:val="40"/>
                        <w:w w:val="120"/>
                        <w:sz w:val="7"/>
                      </w:rPr>
                      <w:t xml:space="preserve"> </w:t>
                    </w:r>
                    <w:r>
                      <w:rPr>
                        <w:rFonts w:ascii="Verdana"/>
                        <w:spacing w:val="-4"/>
                        <w:w w:val="120"/>
                        <w:sz w:val="7"/>
                      </w:rPr>
                      <w:t>financieras</w:t>
                    </w:r>
                  </w:p>
                </w:txbxContent>
              </v:textbox>
            </v:shape>
            <v:shape id="docshape463" o:spid="_x0000_s4226" type="#_x0000_t202" style="position:absolute;left:3192;top:306;width:459;height:770" filled="f" stroked="f">
              <v:textbox inset="0,0,0,0">
                <w:txbxContent>
                  <w:p w:rsidR="00977B9E" w:rsidRDefault="0042333D">
                    <w:pPr>
                      <w:spacing w:before="6"/>
                      <w:rPr>
                        <w:rFonts w:ascii="Verdana" w:hAnsi="Verdana"/>
                        <w:b/>
                        <w:sz w:val="8"/>
                      </w:rPr>
                    </w:pPr>
                    <w:r>
                      <w:rPr>
                        <w:rFonts w:ascii="Verdana" w:hAnsi="Verdana"/>
                        <w:b/>
                        <w:spacing w:val="-2"/>
                        <w:w w:val="120"/>
                        <w:sz w:val="8"/>
                      </w:rPr>
                      <w:t>Capítulo</w:t>
                    </w:r>
                  </w:p>
                  <w:p w:rsidR="00977B9E" w:rsidRDefault="0042333D">
                    <w:pPr>
                      <w:spacing w:before="20" w:line="256" w:lineRule="auto"/>
                      <w:ind w:left="156" w:right="166" w:firstLine="44"/>
                      <w:jc w:val="both"/>
                      <w:rPr>
                        <w:rFonts w:ascii="Verdana"/>
                        <w:sz w:val="10"/>
                      </w:rPr>
                    </w:pPr>
                    <w:r>
                      <w:rPr>
                        <w:rFonts w:ascii="Verdana"/>
                        <w:spacing w:val="-10"/>
                        <w:w w:val="110"/>
                        <w:sz w:val="10"/>
                      </w:rPr>
                      <w:t>I</w:t>
                    </w:r>
                    <w:r>
                      <w:rPr>
                        <w:rFonts w:ascii="Verdana"/>
                        <w:spacing w:val="40"/>
                        <w:w w:val="110"/>
                        <w:sz w:val="10"/>
                      </w:rPr>
                      <w:t xml:space="preserve"> </w:t>
                    </w:r>
                    <w:r>
                      <w:rPr>
                        <w:rFonts w:ascii="Verdana"/>
                        <w:spacing w:val="-6"/>
                        <w:w w:val="110"/>
                        <w:sz w:val="10"/>
                      </w:rPr>
                      <w:t>II</w:t>
                    </w:r>
                    <w:r>
                      <w:rPr>
                        <w:rFonts w:ascii="Verdana"/>
                        <w:spacing w:val="40"/>
                        <w:w w:val="110"/>
                        <w:sz w:val="10"/>
                      </w:rPr>
                      <w:t xml:space="preserve"> </w:t>
                    </w:r>
                    <w:r>
                      <w:rPr>
                        <w:rFonts w:ascii="Verdana"/>
                        <w:spacing w:val="-4"/>
                        <w:w w:val="110"/>
                        <w:sz w:val="10"/>
                      </w:rPr>
                      <w:t>III</w:t>
                    </w:r>
                    <w:r>
                      <w:rPr>
                        <w:rFonts w:ascii="Verdana"/>
                        <w:spacing w:val="40"/>
                        <w:w w:val="110"/>
                        <w:sz w:val="10"/>
                      </w:rPr>
                      <w:t xml:space="preserve"> </w:t>
                    </w:r>
                    <w:r>
                      <w:rPr>
                        <w:rFonts w:ascii="Verdana"/>
                        <w:spacing w:val="-6"/>
                        <w:w w:val="110"/>
                        <w:sz w:val="10"/>
                      </w:rPr>
                      <w:t>IV</w:t>
                    </w:r>
                    <w:r>
                      <w:rPr>
                        <w:rFonts w:ascii="Verdana"/>
                        <w:spacing w:val="40"/>
                        <w:w w:val="110"/>
                        <w:sz w:val="10"/>
                      </w:rPr>
                      <w:t xml:space="preserve"> </w:t>
                    </w:r>
                    <w:r>
                      <w:rPr>
                        <w:rFonts w:ascii="Verdana"/>
                        <w:spacing w:val="-10"/>
                        <w:w w:val="110"/>
                        <w:sz w:val="10"/>
                      </w:rPr>
                      <w:t>V</w:t>
                    </w:r>
                  </w:p>
                </w:txbxContent>
              </v:textbox>
            </v:shape>
            <v:shape id="docshape464" o:spid="_x0000_s4225" type="#_x0000_t202" style="position:absolute;left:3723;top:301;width:1854;height:883" filled="f" stroked="f">
              <v:textbox inset="0,0,0,0">
                <w:txbxContent>
                  <w:p w:rsidR="00977B9E" w:rsidRDefault="0042333D">
                    <w:pPr>
                      <w:spacing w:before="6"/>
                      <w:ind w:left="535"/>
                      <w:rPr>
                        <w:rFonts w:ascii="Verdana" w:hAnsi="Verdana"/>
                        <w:b/>
                        <w:sz w:val="8"/>
                      </w:rPr>
                    </w:pPr>
                    <w:r>
                      <w:rPr>
                        <w:rFonts w:ascii="Verdana" w:hAnsi="Verdana"/>
                        <w:b/>
                        <w:spacing w:val="-2"/>
                        <w:w w:val="120"/>
                        <w:sz w:val="8"/>
                      </w:rPr>
                      <w:t>Denominación</w:t>
                    </w:r>
                  </w:p>
                  <w:p w:rsidR="00977B9E" w:rsidRDefault="0042333D">
                    <w:pPr>
                      <w:spacing w:before="29"/>
                      <w:rPr>
                        <w:rFonts w:ascii="Verdana"/>
                        <w:sz w:val="8"/>
                      </w:rPr>
                    </w:pPr>
                    <w:r>
                      <w:rPr>
                        <w:rFonts w:ascii="Verdana"/>
                        <w:w w:val="120"/>
                        <w:sz w:val="8"/>
                      </w:rPr>
                      <w:t>Gastos</w:t>
                    </w:r>
                    <w:r>
                      <w:rPr>
                        <w:rFonts w:ascii="Verdana"/>
                        <w:spacing w:val="-6"/>
                        <w:w w:val="120"/>
                        <w:sz w:val="8"/>
                      </w:rPr>
                      <w:t xml:space="preserve"> </w:t>
                    </w:r>
                    <w:r>
                      <w:rPr>
                        <w:rFonts w:ascii="Verdana"/>
                        <w:w w:val="120"/>
                        <w:sz w:val="8"/>
                      </w:rPr>
                      <w:t>del</w:t>
                    </w:r>
                    <w:r>
                      <w:rPr>
                        <w:rFonts w:ascii="Verdana"/>
                        <w:spacing w:val="-5"/>
                        <w:w w:val="120"/>
                        <w:sz w:val="8"/>
                      </w:rPr>
                      <w:t xml:space="preserve"> </w:t>
                    </w:r>
                    <w:r>
                      <w:rPr>
                        <w:rFonts w:ascii="Verdana"/>
                        <w:spacing w:val="-2"/>
                        <w:w w:val="120"/>
                        <w:sz w:val="8"/>
                      </w:rPr>
                      <w:t>Personal</w:t>
                    </w:r>
                  </w:p>
                  <w:p w:rsidR="00977B9E" w:rsidRDefault="0042333D">
                    <w:pPr>
                      <w:spacing w:before="34" w:line="324" w:lineRule="auto"/>
                      <w:rPr>
                        <w:rFonts w:ascii="Verdana"/>
                        <w:sz w:val="8"/>
                      </w:rPr>
                    </w:pPr>
                    <w:r>
                      <w:rPr>
                        <w:rFonts w:ascii="Verdana"/>
                        <w:w w:val="120"/>
                        <w:sz w:val="8"/>
                      </w:rPr>
                      <w:t>Gastos</w:t>
                    </w:r>
                    <w:r>
                      <w:rPr>
                        <w:rFonts w:ascii="Verdana"/>
                        <w:spacing w:val="-9"/>
                        <w:w w:val="120"/>
                        <w:sz w:val="8"/>
                      </w:rPr>
                      <w:t xml:space="preserve"> </w:t>
                    </w:r>
                    <w:r>
                      <w:rPr>
                        <w:rFonts w:ascii="Verdana"/>
                        <w:w w:val="120"/>
                        <w:sz w:val="8"/>
                      </w:rPr>
                      <w:t>en</w:t>
                    </w:r>
                    <w:r>
                      <w:rPr>
                        <w:rFonts w:ascii="Verdana"/>
                        <w:spacing w:val="-8"/>
                        <w:w w:val="120"/>
                        <w:sz w:val="8"/>
                      </w:rPr>
                      <w:t xml:space="preserve"> </w:t>
                    </w:r>
                    <w:r>
                      <w:rPr>
                        <w:rFonts w:ascii="Verdana"/>
                        <w:w w:val="120"/>
                        <w:sz w:val="8"/>
                      </w:rPr>
                      <w:t>bb.</w:t>
                    </w:r>
                    <w:r>
                      <w:rPr>
                        <w:rFonts w:ascii="Verdana"/>
                        <w:spacing w:val="-9"/>
                        <w:w w:val="120"/>
                        <w:sz w:val="8"/>
                      </w:rPr>
                      <w:t xml:space="preserve"> </w:t>
                    </w:r>
                    <w:proofErr w:type="gramStart"/>
                    <w:r>
                      <w:rPr>
                        <w:rFonts w:ascii="Verdana"/>
                        <w:w w:val="120"/>
                        <w:sz w:val="8"/>
                      </w:rPr>
                      <w:t>corrientes</w:t>
                    </w:r>
                    <w:proofErr w:type="gramEnd"/>
                    <w:r>
                      <w:rPr>
                        <w:rFonts w:ascii="Verdana"/>
                        <w:spacing w:val="-8"/>
                        <w:w w:val="120"/>
                        <w:sz w:val="8"/>
                      </w:rPr>
                      <w:t xml:space="preserve"> </w:t>
                    </w:r>
                    <w:r>
                      <w:rPr>
                        <w:rFonts w:ascii="Verdana"/>
                        <w:w w:val="120"/>
                        <w:sz w:val="8"/>
                      </w:rPr>
                      <w:t>y</w:t>
                    </w:r>
                    <w:r>
                      <w:rPr>
                        <w:rFonts w:ascii="Verdana"/>
                        <w:spacing w:val="-9"/>
                        <w:w w:val="120"/>
                        <w:sz w:val="8"/>
                      </w:rPr>
                      <w:t xml:space="preserve"> </w:t>
                    </w:r>
                    <w:r>
                      <w:rPr>
                        <w:rFonts w:ascii="Verdana"/>
                        <w:w w:val="120"/>
                        <w:sz w:val="8"/>
                      </w:rPr>
                      <w:t>servicios</w:t>
                    </w:r>
                    <w:r>
                      <w:rPr>
                        <w:rFonts w:ascii="Verdana"/>
                        <w:spacing w:val="40"/>
                        <w:w w:val="120"/>
                        <w:sz w:val="8"/>
                      </w:rPr>
                      <w:t xml:space="preserve"> </w:t>
                    </w:r>
                    <w:r>
                      <w:rPr>
                        <w:rFonts w:ascii="Verdana"/>
                        <w:w w:val="120"/>
                        <w:sz w:val="8"/>
                      </w:rPr>
                      <w:t>Gastos</w:t>
                    </w:r>
                    <w:r>
                      <w:rPr>
                        <w:rFonts w:ascii="Verdana"/>
                        <w:spacing w:val="-8"/>
                        <w:w w:val="120"/>
                        <w:sz w:val="8"/>
                      </w:rPr>
                      <w:t xml:space="preserve"> </w:t>
                    </w:r>
                    <w:r>
                      <w:rPr>
                        <w:rFonts w:ascii="Verdana"/>
                        <w:w w:val="120"/>
                        <w:sz w:val="8"/>
                      </w:rPr>
                      <w:t>financieros</w:t>
                    </w:r>
                  </w:p>
                  <w:p w:rsidR="00977B9E" w:rsidRDefault="0042333D">
                    <w:pPr>
                      <w:spacing w:line="312" w:lineRule="auto"/>
                      <w:ind w:right="421"/>
                      <w:rPr>
                        <w:rFonts w:ascii="Verdana"/>
                        <w:sz w:val="8"/>
                      </w:rPr>
                    </w:pPr>
                    <w:r>
                      <w:rPr>
                        <w:rFonts w:ascii="Verdana"/>
                        <w:spacing w:val="-2"/>
                        <w:w w:val="120"/>
                        <w:sz w:val="8"/>
                      </w:rPr>
                      <w:t>Transferencias</w:t>
                    </w:r>
                    <w:r>
                      <w:rPr>
                        <w:rFonts w:ascii="Verdana"/>
                        <w:spacing w:val="-7"/>
                        <w:w w:val="120"/>
                        <w:sz w:val="8"/>
                      </w:rPr>
                      <w:t xml:space="preserve"> </w:t>
                    </w:r>
                    <w:r>
                      <w:rPr>
                        <w:rFonts w:ascii="Verdana"/>
                        <w:spacing w:val="-2"/>
                        <w:w w:val="120"/>
                        <w:sz w:val="8"/>
                      </w:rPr>
                      <w:t>corrientes</w:t>
                    </w:r>
                    <w:r>
                      <w:rPr>
                        <w:rFonts w:ascii="Verdana"/>
                        <w:spacing w:val="40"/>
                        <w:w w:val="120"/>
                        <w:sz w:val="8"/>
                      </w:rPr>
                      <w:t xml:space="preserve"> </w:t>
                    </w:r>
                    <w:r>
                      <w:rPr>
                        <w:rFonts w:ascii="Verdana"/>
                        <w:w w:val="120"/>
                        <w:sz w:val="8"/>
                      </w:rPr>
                      <w:t>Fondo de Contingencia</w:t>
                    </w:r>
                  </w:p>
                  <w:p w:rsidR="00977B9E" w:rsidRDefault="0042333D">
                    <w:pPr>
                      <w:spacing w:before="5"/>
                      <w:ind w:left="479"/>
                      <w:rPr>
                        <w:rFonts w:ascii="Verdana" w:hAnsi="Verdana"/>
                        <w:b/>
                        <w:sz w:val="8"/>
                      </w:rPr>
                    </w:pPr>
                    <w:r>
                      <w:rPr>
                        <w:rFonts w:ascii="Verdana" w:hAnsi="Verdana"/>
                        <w:b/>
                        <w:w w:val="115"/>
                        <w:sz w:val="8"/>
                      </w:rPr>
                      <w:t>Operaciones</w:t>
                    </w:r>
                    <w:r>
                      <w:rPr>
                        <w:rFonts w:ascii="Verdana" w:hAnsi="Verdana"/>
                        <w:b/>
                        <w:spacing w:val="4"/>
                        <w:w w:val="115"/>
                        <w:sz w:val="8"/>
                      </w:rPr>
                      <w:t xml:space="preserve"> </w:t>
                    </w:r>
                    <w:proofErr w:type="gramStart"/>
                    <w:r>
                      <w:rPr>
                        <w:rFonts w:ascii="Verdana" w:hAnsi="Verdana"/>
                        <w:b/>
                        <w:w w:val="115"/>
                        <w:sz w:val="8"/>
                      </w:rPr>
                      <w:t>corrientes</w:t>
                    </w:r>
                    <w:r>
                      <w:rPr>
                        <w:rFonts w:ascii="Verdana" w:hAnsi="Verdana"/>
                        <w:b/>
                        <w:spacing w:val="5"/>
                        <w:w w:val="115"/>
                        <w:sz w:val="8"/>
                      </w:rPr>
                      <w:t xml:space="preserve"> </w:t>
                    </w:r>
                    <w:r>
                      <w:rPr>
                        <w:rFonts w:ascii="Verdana" w:hAnsi="Verdana"/>
                        <w:b/>
                        <w:spacing w:val="-12"/>
                        <w:w w:val="115"/>
                        <w:sz w:val="8"/>
                      </w:rPr>
                      <w:t>…</w:t>
                    </w:r>
                    <w:proofErr w:type="gramEnd"/>
                  </w:p>
                </w:txbxContent>
              </v:textbox>
            </v:shape>
            <v:shape id="docshape465" o:spid="_x0000_s4224" type="#_x0000_t202" style="position:absolute;left:5703;top:154;width:529;height:256" filled="f" stroked="f">
              <v:textbox inset="0,0,0,0">
                <w:txbxContent>
                  <w:p w:rsidR="00977B9E" w:rsidRDefault="0042333D">
                    <w:pPr>
                      <w:spacing w:before="1"/>
                      <w:rPr>
                        <w:rFonts w:ascii="Verdana"/>
                        <w:b/>
                        <w:sz w:val="10"/>
                      </w:rPr>
                    </w:pPr>
                    <w:r>
                      <w:rPr>
                        <w:rFonts w:ascii="Verdana"/>
                        <w:b/>
                        <w:spacing w:val="-2"/>
                        <w:w w:val="110"/>
                        <w:sz w:val="10"/>
                      </w:rPr>
                      <w:t>GASTOS</w:t>
                    </w:r>
                  </w:p>
                  <w:p w:rsidR="00977B9E" w:rsidRDefault="0042333D">
                    <w:pPr>
                      <w:spacing w:before="35"/>
                      <w:ind w:left="200"/>
                      <w:rPr>
                        <w:rFonts w:ascii="Verdana"/>
                        <w:b/>
                        <w:sz w:val="8"/>
                      </w:rPr>
                    </w:pPr>
                    <w:r>
                      <w:rPr>
                        <w:rFonts w:ascii="Verdana"/>
                        <w:b/>
                        <w:spacing w:val="-4"/>
                        <w:w w:val="120"/>
                        <w:sz w:val="8"/>
                      </w:rPr>
                      <w:t>2020</w:t>
                    </w:r>
                  </w:p>
                </w:txbxContent>
              </v:textbox>
            </v:shape>
            <v:shape id="docshape466" o:spid="_x0000_s4223" type="#_x0000_t202" style="position:absolute;left:6730;top:306;width:141;height:105" filled="f" stroked="f">
              <v:textbox inset="0,0,0,0">
                <w:txbxContent>
                  <w:p w:rsidR="00977B9E" w:rsidRDefault="0042333D">
                    <w:pPr>
                      <w:spacing w:before="6"/>
                      <w:rPr>
                        <w:rFonts w:ascii="Verdana"/>
                        <w:b/>
                        <w:sz w:val="8"/>
                      </w:rPr>
                    </w:pPr>
                    <w:r>
                      <w:rPr>
                        <w:rFonts w:ascii="Verdana"/>
                        <w:b/>
                        <w:w w:val="118"/>
                        <w:sz w:val="8"/>
                      </w:rPr>
                      <w:t>%</w:t>
                    </w:r>
                  </w:p>
                </w:txbxContent>
              </v:textbox>
            </v:shape>
            <v:shape id="docshape467" o:spid="_x0000_s4222" type="#_x0000_t202" style="position:absolute;left:5781;top:437;width:1238;height:741" filled="f" stroked="f">
              <v:textbox inset="0,0,0,0">
                <w:txbxContent>
                  <w:p w:rsidR="00977B9E" w:rsidRDefault="0042333D">
                    <w:pPr>
                      <w:spacing w:before="6"/>
                      <w:ind w:right="18"/>
                      <w:jc w:val="right"/>
                      <w:rPr>
                        <w:rFonts w:ascii="Verdana"/>
                        <w:sz w:val="8"/>
                      </w:rPr>
                    </w:pPr>
                    <w:r>
                      <w:rPr>
                        <w:rFonts w:ascii="Verdana"/>
                        <w:w w:val="120"/>
                        <w:sz w:val="8"/>
                      </w:rPr>
                      <w:t>2.432.985,70</w:t>
                    </w:r>
                    <w:r>
                      <w:rPr>
                        <w:rFonts w:ascii="Verdana"/>
                        <w:spacing w:val="50"/>
                        <w:w w:val="120"/>
                        <w:sz w:val="8"/>
                      </w:rPr>
                      <w:t xml:space="preserve"> </w:t>
                    </w:r>
                    <w:r>
                      <w:rPr>
                        <w:rFonts w:ascii="Verdana"/>
                        <w:w w:val="120"/>
                        <w:sz w:val="8"/>
                      </w:rPr>
                      <w:t>28,32</w:t>
                    </w:r>
                    <w:r>
                      <w:rPr>
                        <w:rFonts w:ascii="Verdana"/>
                        <w:spacing w:val="-5"/>
                        <w:w w:val="120"/>
                        <w:sz w:val="8"/>
                      </w:rPr>
                      <w:t xml:space="preserve"> </w:t>
                    </w:r>
                    <w:r>
                      <w:rPr>
                        <w:rFonts w:ascii="Verdana"/>
                        <w:spacing w:val="-10"/>
                        <w:w w:val="120"/>
                        <w:sz w:val="8"/>
                      </w:rPr>
                      <w:t>%</w:t>
                    </w:r>
                  </w:p>
                  <w:p w:rsidR="00977B9E" w:rsidRDefault="0042333D">
                    <w:pPr>
                      <w:spacing w:before="34"/>
                      <w:ind w:right="18"/>
                      <w:jc w:val="right"/>
                      <w:rPr>
                        <w:rFonts w:ascii="Verdana"/>
                        <w:sz w:val="8"/>
                      </w:rPr>
                    </w:pPr>
                    <w:r>
                      <w:rPr>
                        <w:rFonts w:ascii="Verdana"/>
                        <w:w w:val="120"/>
                        <w:sz w:val="8"/>
                      </w:rPr>
                      <w:t>4.216.132,00</w:t>
                    </w:r>
                    <w:r>
                      <w:rPr>
                        <w:rFonts w:ascii="Verdana"/>
                        <w:spacing w:val="50"/>
                        <w:w w:val="120"/>
                        <w:sz w:val="8"/>
                      </w:rPr>
                      <w:t xml:space="preserve"> </w:t>
                    </w:r>
                    <w:r>
                      <w:rPr>
                        <w:rFonts w:ascii="Verdana"/>
                        <w:w w:val="120"/>
                        <w:sz w:val="8"/>
                      </w:rPr>
                      <w:t>49,08</w:t>
                    </w:r>
                    <w:r>
                      <w:rPr>
                        <w:rFonts w:ascii="Verdana"/>
                        <w:spacing w:val="-5"/>
                        <w:w w:val="120"/>
                        <w:sz w:val="8"/>
                      </w:rPr>
                      <w:t xml:space="preserve"> </w:t>
                    </w:r>
                    <w:r>
                      <w:rPr>
                        <w:rFonts w:ascii="Verdana"/>
                        <w:spacing w:val="-10"/>
                        <w:w w:val="120"/>
                        <w:sz w:val="8"/>
                      </w:rPr>
                      <w:t>%</w:t>
                    </w:r>
                  </w:p>
                  <w:p w:rsidR="00977B9E" w:rsidRDefault="0042333D">
                    <w:pPr>
                      <w:spacing w:before="34"/>
                      <w:ind w:right="45"/>
                      <w:jc w:val="right"/>
                      <w:rPr>
                        <w:rFonts w:ascii="Verdana"/>
                        <w:sz w:val="8"/>
                      </w:rPr>
                    </w:pPr>
                    <w:r>
                      <w:rPr>
                        <w:rFonts w:ascii="Verdana"/>
                        <w:w w:val="120"/>
                        <w:sz w:val="8"/>
                      </w:rPr>
                      <w:t>1.500,00</w:t>
                    </w:r>
                    <w:r>
                      <w:rPr>
                        <w:rFonts w:ascii="Verdana"/>
                        <w:spacing w:val="79"/>
                        <w:w w:val="150"/>
                        <w:sz w:val="8"/>
                      </w:rPr>
                      <w:t xml:space="preserve"> </w:t>
                    </w:r>
                    <w:r>
                      <w:rPr>
                        <w:rFonts w:ascii="Verdana"/>
                        <w:w w:val="120"/>
                        <w:sz w:val="8"/>
                      </w:rPr>
                      <w:t>0,02</w:t>
                    </w:r>
                    <w:r>
                      <w:rPr>
                        <w:rFonts w:ascii="Verdana"/>
                        <w:spacing w:val="-3"/>
                        <w:w w:val="120"/>
                        <w:sz w:val="8"/>
                      </w:rPr>
                      <w:t xml:space="preserve"> </w:t>
                    </w:r>
                    <w:r>
                      <w:rPr>
                        <w:rFonts w:ascii="Verdana"/>
                        <w:spacing w:val="-10"/>
                        <w:w w:val="120"/>
                        <w:sz w:val="8"/>
                      </w:rPr>
                      <w:t>%</w:t>
                    </w:r>
                  </w:p>
                  <w:p w:rsidR="00977B9E" w:rsidRDefault="0042333D">
                    <w:pPr>
                      <w:spacing w:before="29"/>
                      <w:ind w:right="45"/>
                      <w:jc w:val="right"/>
                      <w:rPr>
                        <w:rFonts w:ascii="Verdana"/>
                        <w:sz w:val="8"/>
                      </w:rPr>
                    </w:pPr>
                    <w:r>
                      <w:rPr>
                        <w:rFonts w:ascii="Verdana"/>
                        <w:w w:val="120"/>
                        <w:sz w:val="8"/>
                      </w:rPr>
                      <w:t>458.980,00</w:t>
                    </w:r>
                    <w:r>
                      <w:rPr>
                        <w:rFonts w:ascii="Verdana"/>
                        <w:spacing w:val="77"/>
                        <w:w w:val="150"/>
                        <w:sz w:val="8"/>
                      </w:rPr>
                      <w:t xml:space="preserve"> </w:t>
                    </w:r>
                    <w:r>
                      <w:rPr>
                        <w:rFonts w:ascii="Verdana"/>
                        <w:w w:val="120"/>
                        <w:sz w:val="8"/>
                      </w:rPr>
                      <w:t>5,34</w:t>
                    </w:r>
                    <w:r>
                      <w:rPr>
                        <w:rFonts w:ascii="Verdana"/>
                        <w:spacing w:val="-3"/>
                        <w:w w:val="120"/>
                        <w:sz w:val="8"/>
                      </w:rPr>
                      <w:t xml:space="preserve"> </w:t>
                    </w:r>
                    <w:r>
                      <w:rPr>
                        <w:rFonts w:ascii="Verdana"/>
                        <w:spacing w:val="-10"/>
                        <w:w w:val="120"/>
                        <w:sz w:val="8"/>
                      </w:rPr>
                      <w:t>%</w:t>
                    </w:r>
                  </w:p>
                  <w:p w:rsidR="00977B9E" w:rsidRDefault="0042333D">
                    <w:pPr>
                      <w:spacing w:before="34"/>
                      <w:ind w:right="45"/>
                      <w:jc w:val="right"/>
                      <w:rPr>
                        <w:rFonts w:ascii="Verdana"/>
                        <w:sz w:val="8"/>
                      </w:rPr>
                    </w:pPr>
                    <w:r>
                      <w:rPr>
                        <w:rFonts w:ascii="Verdana"/>
                        <w:w w:val="120"/>
                        <w:sz w:val="8"/>
                      </w:rPr>
                      <w:t>42.741,99</w:t>
                    </w:r>
                    <w:r>
                      <w:rPr>
                        <w:rFonts w:ascii="Verdana"/>
                        <w:spacing w:val="78"/>
                        <w:w w:val="150"/>
                        <w:sz w:val="8"/>
                      </w:rPr>
                      <w:t xml:space="preserve"> </w:t>
                    </w:r>
                    <w:r>
                      <w:rPr>
                        <w:rFonts w:ascii="Verdana"/>
                        <w:w w:val="120"/>
                        <w:sz w:val="8"/>
                      </w:rPr>
                      <w:t>0,50</w:t>
                    </w:r>
                    <w:r>
                      <w:rPr>
                        <w:rFonts w:ascii="Verdana"/>
                        <w:spacing w:val="-3"/>
                        <w:w w:val="120"/>
                        <w:sz w:val="8"/>
                      </w:rPr>
                      <w:t xml:space="preserve"> </w:t>
                    </w:r>
                    <w:r>
                      <w:rPr>
                        <w:rFonts w:ascii="Verdana"/>
                        <w:spacing w:val="-10"/>
                        <w:w w:val="120"/>
                        <w:sz w:val="8"/>
                      </w:rPr>
                      <w:t>%</w:t>
                    </w:r>
                  </w:p>
                  <w:p w:rsidR="00977B9E" w:rsidRDefault="0042333D">
                    <w:pPr>
                      <w:spacing w:before="19"/>
                      <w:rPr>
                        <w:rFonts w:ascii="Verdana"/>
                        <w:b/>
                        <w:sz w:val="8"/>
                      </w:rPr>
                    </w:pPr>
                    <w:r>
                      <w:rPr>
                        <w:rFonts w:ascii="Verdana"/>
                        <w:b/>
                        <w:spacing w:val="-2"/>
                        <w:w w:val="120"/>
                        <w:sz w:val="8"/>
                      </w:rPr>
                      <w:t>7.152.339,69</w:t>
                    </w:r>
                  </w:p>
                </w:txbxContent>
              </v:textbox>
            </v:shape>
            <v:shape id="docshape468" o:spid="_x0000_s4221" type="#_x0000_t202" style="position:absolute;left:7332;top:306;width:2873;height:873" filled="f" stroked="f">
              <v:textbox inset="0,0,0,0">
                <w:txbxContent>
                  <w:p w:rsidR="00977B9E" w:rsidRDefault="0042333D">
                    <w:pPr>
                      <w:tabs>
                        <w:tab w:val="left" w:pos="987"/>
                        <w:tab w:val="left" w:pos="1517"/>
                        <w:tab w:val="left" w:pos="2382"/>
                      </w:tabs>
                      <w:spacing w:before="6"/>
                      <w:ind w:left="100"/>
                      <w:rPr>
                        <w:rFonts w:ascii="Verdana"/>
                        <w:b/>
                        <w:sz w:val="8"/>
                      </w:rPr>
                    </w:pPr>
                    <w:r>
                      <w:rPr>
                        <w:rFonts w:ascii="Verdana"/>
                        <w:b/>
                        <w:spacing w:val="-4"/>
                        <w:w w:val="120"/>
                        <w:sz w:val="8"/>
                      </w:rPr>
                      <w:t>2021</w:t>
                    </w:r>
                    <w:r>
                      <w:rPr>
                        <w:rFonts w:ascii="Verdana"/>
                        <w:b/>
                        <w:sz w:val="8"/>
                      </w:rPr>
                      <w:tab/>
                    </w:r>
                    <w:r>
                      <w:rPr>
                        <w:rFonts w:ascii="Verdana"/>
                        <w:b/>
                        <w:spacing w:val="-10"/>
                        <w:w w:val="120"/>
                        <w:sz w:val="8"/>
                      </w:rPr>
                      <w:t>%</w:t>
                    </w:r>
                    <w:r>
                      <w:rPr>
                        <w:rFonts w:ascii="Verdana"/>
                        <w:b/>
                        <w:sz w:val="8"/>
                      </w:rPr>
                      <w:tab/>
                    </w:r>
                    <w:r>
                      <w:rPr>
                        <w:rFonts w:ascii="Verdana"/>
                        <w:b/>
                        <w:spacing w:val="-2"/>
                        <w:w w:val="120"/>
                        <w:sz w:val="8"/>
                      </w:rPr>
                      <w:t>Diferencias</w:t>
                    </w:r>
                    <w:r>
                      <w:rPr>
                        <w:rFonts w:ascii="Verdana"/>
                        <w:b/>
                        <w:sz w:val="8"/>
                      </w:rPr>
                      <w:tab/>
                    </w:r>
                    <w:r>
                      <w:rPr>
                        <w:rFonts w:ascii="Verdana"/>
                        <w:b/>
                        <w:w w:val="120"/>
                        <w:sz w:val="8"/>
                      </w:rPr>
                      <w:t xml:space="preserve">% </w:t>
                    </w:r>
                    <w:r>
                      <w:rPr>
                        <w:rFonts w:ascii="Verdana"/>
                        <w:b/>
                        <w:spacing w:val="-4"/>
                        <w:w w:val="120"/>
                        <w:sz w:val="8"/>
                      </w:rPr>
                      <w:t>Var.</w:t>
                    </w:r>
                  </w:p>
                  <w:p w:rsidR="00977B9E" w:rsidRDefault="0042333D">
                    <w:pPr>
                      <w:tabs>
                        <w:tab w:val="left" w:pos="1740"/>
                        <w:tab w:val="left" w:pos="2532"/>
                      </w:tabs>
                      <w:spacing w:before="34"/>
                      <w:ind w:left="50"/>
                      <w:rPr>
                        <w:rFonts w:ascii="Verdana"/>
                        <w:sz w:val="8"/>
                      </w:rPr>
                    </w:pPr>
                    <w:r>
                      <w:rPr>
                        <w:rFonts w:ascii="Verdana"/>
                        <w:w w:val="120"/>
                        <w:sz w:val="8"/>
                      </w:rPr>
                      <w:t>2.485.752,17</w:t>
                    </w:r>
                    <w:r>
                      <w:rPr>
                        <w:rFonts w:ascii="Verdana"/>
                        <w:spacing w:val="79"/>
                        <w:w w:val="150"/>
                        <w:sz w:val="8"/>
                      </w:rPr>
                      <w:t xml:space="preserve"> </w:t>
                    </w:r>
                    <w:r>
                      <w:rPr>
                        <w:rFonts w:ascii="Verdana"/>
                        <w:w w:val="120"/>
                        <w:sz w:val="8"/>
                      </w:rPr>
                      <w:t>34,71</w:t>
                    </w:r>
                    <w:r>
                      <w:rPr>
                        <w:rFonts w:ascii="Verdana"/>
                        <w:spacing w:val="-4"/>
                        <w:w w:val="120"/>
                        <w:sz w:val="8"/>
                      </w:rPr>
                      <w:t xml:space="preserve"> </w:t>
                    </w:r>
                    <w:r>
                      <w:rPr>
                        <w:rFonts w:ascii="Verdana"/>
                        <w:spacing w:val="-10"/>
                        <w:w w:val="120"/>
                        <w:sz w:val="8"/>
                      </w:rPr>
                      <w:t>%</w:t>
                    </w:r>
                    <w:r>
                      <w:rPr>
                        <w:rFonts w:ascii="Verdana"/>
                        <w:sz w:val="8"/>
                      </w:rPr>
                      <w:tab/>
                    </w:r>
                    <w:r>
                      <w:rPr>
                        <w:rFonts w:ascii="Verdana"/>
                        <w:spacing w:val="-2"/>
                        <w:w w:val="120"/>
                        <w:sz w:val="8"/>
                      </w:rPr>
                      <w:t>52.766,47</w:t>
                    </w:r>
                    <w:r>
                      <w:rPr>
                        <w:rFonts w:ascii="Verdana"/>
                        <w:sz w:val="8"/>
                      </w:rPr>
                      <w:tab/>
                    </w:r>
                    <w:r>
                      <w:rPr>
                        <w:rFonts w:ascii="Verdana"/>
                        <w:spacing w:val="-2"/>
                        <w:w w:val="120"/>
                        <w:sz w:val="8"/>
                      </w:rPr>
                      <w:t>2,17%</w:t>
                    </w:r>
                  </w:p>
                  <w:p w:rsidR="00977B9E" w:rsidRDefault="0042333D">
                    <w:pPr>
                      <w:tabs>
                        <w:tab w:val="left" w:pos="1634"/>
                      </w:tabs>
                      <w:spacing w:before="34"/>
                      <w:ind w:left="50"/>
                      <w:rPr>
                        <w:rFonts w:ascii="Verdana"/>
                        <w:sz w:val="8"/>
                      </w:rPr>
                    </w:pPr>
                    <w:r>
                      <w:rPr>
                        <w:rFonts w:ascii="Verdana"/>
                        <w:w w:val="120"/>
                        <w:sz w:val="8"/>
                      </w:rPr>
                      <w:t>3.254.425,01</w:t>
                    </w:r>
                    <w:r>
                      <w:rPr>
                        <w:rFonts w:ascii="Verdana"/>
                        <w:spacing w:val="79"/>
                        <w:w w:val="150"/>
                        <w:sz w:val="8"/>
                      </w:rPr>
                      <w:t xml:space="preserve"> </w:t>
                    </w:r>
                    <w:r>
                      <w:rPr>
                        <w:rFonts w:ascii="Verdana"/>
                        <w:w w:val="120"/>
                        <w:sz w:val="8"/>
                      </w:rPr>
                      <w:t>45,44</w:t>
                    </w:r>
                    <w:r>
                      <w:rPr>
                        <w:rFonts w:ascii="Verdana"/>
                        <w:spacing w:val="-4"/>
                        <w:w w:val="120"/>
                        <w:sz w:val="8"/>
                      </w:rPr>
                      <w:t xml:space="preserve"> </w:t>
                    </w:r>
                    <w:r>
                      <w:rPr>
                        <w:rFonts w:ascii="Verdana"/>
                        <w:spacing w:val="-10"/>
                        <w:w w:val="120"/>
                        <w:sz w:val="8"/>
                      </w:rPr>
                      <w:t>%</w:t>
                    </w:r>
                    <w:r>
                      <w:rPr>
                        <w:rFonts w:ascii="Verdana"/>
                        <w:sz w:val="8"/>
                      </w:rPr>
                      <w:tab/>
                    </w:r>
                    <w:r>
                      <w:rPr>
                        <w:rFonts w:ascii="Verdana"/>
                        <w:w w:val="120"/>
                        <w:sz w:val="8"/>
                      </w:rPr>
                      <w:t>-961.706,99</w:t>
                    </w:r>
                    <w:r>
                      <w:rPr>
                        <w:rFonts w:ascii="Verdana"/>
                        <w:spacing w:val="55"/>
                        <w:w w:val="120"/>
                        <w:sz w:val="8"/>
                      </w:rPr>
                      <w:t xml:space="preserve">  </w:t>
                    </w:r>
                    <w:r>
                      <w:rPr>
                        <w:rFonts w:ascii="Verdana"/>
                        <w:w w:val="120"/>
                        <w:sz w:val="8"/>
                      </w:rPr>
                      <w:t>-</w:t>
                    </w:r>
                    <w:r>
                      <w:rPr>
                        <w:rFonts w:ascii="Verdana"/>
                        <w:spacing w:val="-2"/>
                        <w:w w:val="120"/>
                        <w:sz w:val="8"/>
                      </w:rPr>
                      <w:t>22,81%</w:t>
                    </w:r>
                  </w:p>
                  <w:p w:rsidR="00977B9E" w:rsidRDefault="0042333D">
                    <w:pPr>
                      <w:tabs>
                        <w:tab w:val="left" w:pos="1534"/>
                      </w:tabs>
                      <w:spacing w:before="34"/>
                      <w:ind w:right="18"/>
                      <w:jc w:val="right"/>
                      <w:rPr>
                        <w:rFonts w:ascii="Verdana"/>
                        <w:sz w:val="8"/>
                      </w:rPr>
                    </w:pPr>
                    <w:r>
                      <w:rPr>
                        <w:rFonts w:ascii="Verdana"/>
                        <w:w w:val="120"/>
                        <w:sz w:val="8"/>
                      </w:rPr>
                      <w:t>6.500,00</w:t>
                    </w:r>
                    <w:r>
                      <w:rPr>
                        <w:rFonts w:ascii="Verdana"/>
                        <w:spacing w:val="46"/>
                        <w:w w:val="120"/>
                        <w:sz w:val="8"/>
                      </w:rPr>
                      <w:t xml:space="preserve">  </w:t>
                    </w:r>
                    <w:r>
                      <w:rPr>
                        <w:rFonts w:ascii="Verdana"/>
                        <w:w w:val="120"/>
                        <w:sz w:val="8"/>
                      </w:rPr>
                      <w:t>0,09</w:t>
                    </w:r>
                    <w:r>
                      <w:rPr>
                        <w:rFonts w:ascii="Verdana"/>
                        <w:spacing w:val="-2"/>
                        <w:w w:val="120"/>
                        <w:sz w:val="8"/>
                      </w:rPr>
                      <w:t xml:space="preserve"> </w:t>
                    </w:r>
                    <w:r>
                      <w:rPr>
                        <w:rFonts w:ascii="Verdana"/>
                        <w:spacing w:val="-10"/>
                        <w:w w:val="120"/>
                        <w:sz w:val="8"/>
                      </w:rPr>
                      <w:t>%</w:t>
                    </w:r>
                    <w:r>
                      <w:rPr>
                        <w:rFonts w:ascii="Verdana"/>
                        <w:sz w:val="8"/>
                      </w:rPr>
                      <w:tab/>
                    </w:r>
                    <w:r>
                      <w:rPr>
                        <w:rFonts w:ascii="Verdana"/>
                        <w:w w:val="120"/>
                        <w:sz w:val="8"/>
                      </w:rPr>
                      <w:t>5.000,00</w:t>
                    </w:r>
                    <w:r>
                      <w:rPr>
                        <w:rFonts w:ascii="Verdana"/>
                        <w:spacing w:val="47"/>
                        <w:w w:val="120"/>
                        <w:sz w:val="8"/>
                      </w:rPr>
                      <w:t xml:space="preserve">  </w:t>
                    </w:r>
                    <w:r>
                      <w:rPr>
                        <w:rFonts w:ascii="Verdana"/>
                        <w:spacing w:val="-2"/>
                        <w:w w:val="120"/>
                        <w:sz w:val="8"/>
                      </w:rPr>
                      <w:t>333,33%</w:t>
                    </w:r>
                  </w:p>
                  <w:p w:rsidR="00977B9E" w:rsidRDefault="0042333D">
                    <w:pPr>
                      <w:tabs>
                        <w:tab w:val="left" w:pos="1595"/>
                        <w:tab w:val="left" w:pos="2387"/>
                      </w:tabs>
                      <w:spacing w:before="29"/>
                      <w:ind w:right="18"/>
                      <w:jc w:val="right"/>
                      <w:rPr>
                        <w:rFonts w:ascii="Verdana"/>
                        <w:sz w:val="8"/>
                      </w:rPr>
                    </w:pPr>
                    <w:r>
                      <w:rPr>
                        <w:rFonts w:ascii="Verdana"/>
                        <w:w w:val="120"/>
                        <w:sz w:val="8"/>
                      </w:rPr>
                      <w:t>484.547,00</w:t>
                    </w:r>
                    <w:r>
                      <w:rPr>
                        <w:rFonts w:ascii="Verdana"/>
                        <w:spacing w:val="45"/>
                        <w:w w:val="120"/>
                        <w:sz w:val="8"/>
                      </w:rPr>
                      <w:t xml:space="preserve">  </w:t>
                    </w:r>
                    <w:r>
                      <w:rPr>
                        <w:rFonts w:ascii="Verdana"/>
                        <w:w w:val="120"/>
                        <w:sz w:val="8"/>
                      </w:rPr>
                      <w:t>6,77</w:t>
                    </w:r>
                    <w:r>
                      <w:rPr>
                        <w:rFonts w:ascii="Verdana"/>
                        <w:spacing w:val="-2"/>
                        <w:w w:val="120"/>
                        <w:sz w:val="8"/>
                      </w:rPr>
                      <w:t xml:space="preserve"> </w:t>
                    </w:r>
                    <w:r>
                      <w:rPr>
                        <w:rFonts w:ascii="Verdana"/>
                        <w:spacing w:val="-10"/>
                        <w:w w:val="120"/>
                        <w:sz w:val="8"/>
                      </w:rPr>
                      <w:t>%</w:t>
                    </w:r>
                    <w:r>
                      <w:rPr>
                        <w:rFonts w:ascii="Verdana"/>
                        <w:sz w:val="8"/>
                      </w:rPr>
                      <w:tab/>
                    </w:r>
                    <w:r>
                      <w:rPr>
                        <w:rFonts w:ascii="Verdana"/>
                        <w:spacing w:val="-2"/>
                        <w:w w:val="120"/>
                        <w:sz w:val="8"/>
                      </w:rPr>
                      <w:t>25.567,00</w:t>
                    </w:r>
                    <w:r>
                      <w:rPr>
                        <w:rFonts w:ascii="Verdana"/>
                        <w:sz w:val="8"/>
                      </w:rPr>
                      <w:tab/>
                    </w:r>
                    <w:r>
                      <w:rPr>
                        <w:rFonts w:ascii="Verdana"/>
                        <w:spacing w:val="-2"/>
                        <w:w w:val="120"/>
                        <w:sz w:val="8"/>
                      </w:rPr>
                      <w:t>5,57%</w:t>
                    </w:r>
                  </w:p>
                  <w:p w:rsidR="00977B9E" w:rsidRDefault="0042333D">
                    <w:pPr>
                      <w:tabs>
                        <w:tab w:val="left" w:pos="1550"/>
                      </w:tabs>
                      <w:spacing w:before="34"/>
                      <w:ind w:right="18"/>
                      <w:jc w:val="right"/>
                      <w:rPr>
                        <w:rFonts w:ascii="Verdana"/>
                        <w:sz w:val="8"/>
                      </w:rPr>
                    </w:pPr>
                    <w:r>
                      <w:rPr>
                        <w:rFonts w:ascii="Verdana"/>
                        <w:w w:val="120"/>
                        <w:sz w:val="8"/>
                      </w:rPr>
                      <w:t>35.805,96</w:t>
                    </w:r>
                    <w:r>
                      <w:rPr>
                        <w:rFonts w:ascii="Verdana"/>
                        <w:spacing w:val="45"/>
                        <w:w w:val="120"/>
                        <w:sz w:val="8"/>
                      </w:rPr>
                      <w:t xml:space="preserve">  </w:t>
                    </w:r>
                    <w:r>
                      <w:rPr>
                        <w:rFonts w:ascii="Verdana"/>
                        <w:w w:val="120"/>
                        <w:sz w:val="8"/>
                      </w:rPr>
                      <w:t>0,50</w:t>
                    </w:r>
                    <w:r>
                      <w:rPr>
                        <w:rFonts w:ascii="Verdana"/>
                        <w:spacing w:val="-1"/>
                        <w:w w:val="120"/>
                        <w:sz w:val="8"/>
                      </w:rPr>
                      <w:t xml:space="preserve"> </w:t>
                    </w:r>
                    <w:r>
                      <w:rPr>
                        <w:rFonts w:ascii="Verdana"/>
                        <w:spacing w:val="-10"/>
                        <w:w w:val="120"/>
                        <w:sz w:val="8"/>
                      </w:rPr>
                      <w:t>%</w:t>
                    </w:r>
                    <w:r>
                      <w:rPr>
                        <w:rFonts w:ascii="Verdana"/>
                        <w:sz w:val="8"/>
                      </w:rPr>
                      <w:tab/>
                    </w:r>
                    <w:r>
                      <w:rPr>
                        <w:rFonts w:ascii="Verdana"/>
                        <w:w w:val="120"/>
                        <w:sz w:val="8"/>
                      </w:rPr>
                      <w:t>-6.936,03</w:t>
                    </w:r>
                    <w:r>
                      <w:rPr>
                        <w:rFonts w:ascii="Verdana"/>
                        <w:spacing w:val="55"/>
                        <w:w w:val="120"/>
                        <w:sz w:val="8"/>
                      </w:rPr>
                      <w:t xml:space="preserve">  </w:t>
                    </w:r>
                    <w:r>
                      <w:rPr>
                        <w:rFonts w:ascii="Verdana"/>
                        <w:w w:val="120"/>
                        <w:sz w:val="8"/>
                      </w:rPr>
                      <w:t>-</w:t>
                    </w:r>
                    <w:r>
                      <w:rPr>
                        <w:rFonts w:ascii="Verdana"/>
                        <w:spacing w:val="-2"/>
                        <w:w w:val="120"/>
                        <w:sz w:val="8"/>
                      </w:rPr>
                      <w:t>16,23%</w:t>
                    </w:r>
                  </w:p>
                  <w:p w:rsidR="00977B9E" w:rsidRDefault="0042333D">
                    <w:pPr>
                      <w:tabs>
                        <w:tab w:val="left" w:pos="1590"/>
                      </w:tabs>
                      <w:spacing w:before="19"/>
                      <w:ind w:right="21"/>
                      <w:jc w:val="right"/>
                      <w:rPr>
                        <w:rFonts w:ascii="Verdana"/>
                        <w:b/>
                        <w:sz w:val="8"/>
                      </w:rPr>
                    </w:pPr>
                    <w:r>
                      <w:rPr>
                        <w:rFonts w:ascii="Verdana"/>
                        <w:b/>
                        <w:spacing w:val="-2"/>
                        <w:w w:val="120"/>
                        <w:sz w:val="8"/>
                      </w:rPr>
                      <w:t>6.267.030,14</w:t>
                    </w:r>
                    <w:r>
                      <w:rPr>
                        <w:rFonts w:ascii="Verdana"/>
                        <w:b/>
                        <w:sz w:val="8"/>
                      </w:rPr>
                      <w:tab/>
                    </w:r>
                    <w:r>
                      <w:rPr>
                        <w:rFonts w:ascii="Verdana"/>
                        <w:b/>
                        <w:w w:val="120"/>
                        <w:sz w:val="8"/>
                      </w:rPr>
                      <w:t>-885.309,55</w:t>
                    </w:r>
                    <w:r>
                      <w:rPr>
                        <w:rFonts w:ascii="Verdana"/>
                        <w:b/>
                        <w:spacing w:val="78"/>
                        <w:w w:val="150"/>
                        <w:sz w:val="8"/>
                      </w:rPr>
                      <w:t xml:space="preserve"> </w:t>
                    </w:r>
                    <w:r>
                      <w:rPr>
                        <w:rFonts w:ascii="Verdana"/>
                        <w:b/>
                        <w:w w:val="120"/>
                        <w:sz w:val="8"/>
                      </w:rPr>
                      <w:t>-</w:t>
                    </w:r>
                    <w:r>
                      <w:rPr>
                        <w:rFonts w:ascii="Verdana"/>
                        <w:b/>
                        <w:spacing w:val="-2"/>
                        <w:w w:val="120"/>
                        <w:sz w:val="8"/>
                      </w:rPr>
                      <w:t>12,38%</w:t>
                    </w:r>
                  </w:p>
                </w:txbxContent>
              </v:textbox>
            </v:shape>
            <v:shape id="docshape469" o:spid="_x0000_s4220" type="#_x0000_t202" style="position:absolute;left:2344;top:1352;width:756;height:211" filled="f" stroked="f">
              <v:textbox inset="0,0,0,0">
                <w:txbxContent>
                  <w:p w:rsidR="00977B9E" w:rsidRDefault="0042333D">
                    <w:pPr>
                      <w:spacing w:before="1" w:line="261" w:lineRule="auto"/>
                      <w:ind w:left="200" w:hanging="201"/>
                      <w:rPr>
                        <w:rFonts w:ascii="Verdana"/>
                        <w:sz w:val="8"/>
                      </w:rPr>
                    </w:pPr>
                    <w:r>
                      <w:rPr>
                        <w:rFonts w:ascii="Verdana"/>
                        <w:spacing w:val="-2"/>
                        <w:w w:val="120"/>
                        <w:sz w:val="8"/>
                      </w:rPr>
                      <w:t>Operaciones</w:t>
                    </w:r>
                    <w:r>
                      <w:rPr>
                        <w:rFonts w:ascii="Verdana"/>
                        <w:spacing w:val="-7"/>
                        <w:w w:val="120"/>
                        <w:sz w:val="8"/>
                      </w:rPr>
                      <w:t xml:space="preserve"> </w:t>
                    </w:r>
                    <w:r>
                      <w:rPr>
                        <w:rFonts w:ascii="Verdana"/>
                        <w:spacing w:val="-2"/>
                        <w:w w:val="120"/>
                        <w:sz w:val="8"/>
                      </w:rPr>
                      <w:t>de</w:t>
                    </w:r>
                    <w:r>
                      <w:rPr>
                        <w:rFonts w:ascii="Verdana"/>
                        <w:spacing w:val="40"/>
                        <w:w w:val="120"/>
                        <w:sz w:val="8"/>
                      </w:rPr>
                      <w:t xml:space="preserve"> </w:t>
                    </w:r>
                    <w:r>
                      <w:rPr>
                        <w:rFonts w:ascii="Verdana"/>
                        <w:spacing w:val="-2"/>
                        <w:w w:val="120"/>
                        <w:sz w:val="8"/>
                      </w:rPr>
                      <w:t>Capital</w:t>
                    </w:r>
                  </w:p>
                </w:txbxContent>
              </v:textbox>
            </v:shape>
            <v:shape id="docshape470" o:spid="_x0000_s4219" type="#_x0000_t202" style="position:absolute;left:3332;top:1337;width:190;height:254" filled="f" stroked="f">
              <v:textbox inset="0,0,0,0">
                <w:txbxContent>
                  <w:p w:rsidR="00977B9E" w:rsidRDefault="0042333D">
                    <w:pPr>
                      <w:spacing w:line="259" w:lineRule="auto"/>
                      <w:ind w:right="17" w:firstLine="22"/>
                      <w:rPr>
                        <w:rFonts w:ascii="Verdana"/>
                        <w:sz w:val="10"/>
                      </w:rPr>
                    </w:pPr>
                    <w:r>
                      <w:rPr>
                        <w:rFonts w:ascii="Verdana"/>
                        <w:spacing w:val="-6"/>
                        <w:w w:val="110"/>
                        <w:sz w:val="10"/>
                      </w:rPr>
                      <w:t>VI</w:t>
                    </w:r>
                    <w:r>
                      <w:rPr>
                        <w:rFonts w:ascii="Verdana"/>
                        <w:spacing w:val="40"/>
                        <w:w w:val="110"/>
                        <w:sz w:val="10"/>
                      </w:rPr>
                      <w:t xml:space="preserve"> </w:t>
                    </w:r>
                    <w:r>
                      <w:rPr>
                        <w:rFonts w:ascii="Verdana"/>
                        <w:spacing w:val="-5"/>
                        <w:w w:val="110"/>
                        <w:sz w:val="10"/>
                      </w:rPr>
                      <w:t>VII</w:t>
                    </w:r>
                  </w:p>
                </w:txbxContent>
              </v:textbox>
            </v:shape>
            <v:shape id="docshape471" o:spid="_x0000_s4218" type="#_x0000_t202" style="position:absolute;left:3723;top:1327;width:3297;height:777" filled="f" stroked="f">
              <v:textbox inset="0,0,0,0">
                <w:txbxContent>
                  <w:p w:rsidR="00977B9E" w:rsidRDefault="0042333D">
                    <w:pPr>
                      <w:tabs>
                        <w:tab w:val="left" w:pos="2108"/>
                      </w:tabs>
                      <w:spacing w:before="1"/>
                      <w:rPr>
                        <w:rFonts w:ascii="Verdana"/>
                        <w:sz w:val="8"/>
                      </w:rPr>
                    </w:pPr>
                    <w:r>
                      <w:rPr>
                        <w:rFonts w:ascii="Verdana"/>
                        <w:w w:val="115"/>
                        <w:position w:val="1"/>
                        <w:sz w:val="8"/>
                      </w:rPr>
                      <w:t>Inversiones</w:t>
                    </w:r>
                    <w:r>
                      <w:rPr>
                        <w:rFonts w:ascii="Verdana"/>
                        <w:spacing w:val="13"/>
                        <w:w w:val="120"/>
                        <w:position w:val="1"/>
                        <w:sz w:val="8"/>
                      </w:rPr>
                      <w:t xml:space="preserve"> </w:t>
                    </w:r>
                    <w:r>
                      <w:rPr>
                        <w:rFonts w:ascii="Verdana"/>
                        <w:spacing w:val="-2"/>
                        <w:w w:val="120"/>
                        <w:position w:val="1"/>
                        <w:sz w:val="8"/>
                      </w:rPr>
                      <w:t>reales</w:t>
                    </w:r>
                    <w:r>
                      <w:rPr>
                        <w:rFonts w:ascii="Verdana"/>
                        <w:position w:val="1"/>
                        <w:sz w:val="8"/>
                      </w:rPr>
                      <w:tab/>
                    </w:r>
                    <w:r>
                      <w:rPr>
                        <w:rFonts w:ascii="Verdana"/>
                        <w:w w:val="120"/>
                        <w:position w:val="2"/>
                        <w:sz w:val="8"/>
                      </w:rPr>
                      <w:t>1.438.800,00</w:t>
                    </w:r>
                    <w:r>
                      <w:rPr>
                        <w:rFonts w:ascii="Verdana"/>
                        <w:spacing w:val="50"/>
                        <w:w w:val="120"/>
                        <w:position w:val="2"/>
                        <w:sz w:val="8"/>
                      </w:rPr>
                      <w:t xml:space="preserve"> </w:t>
                    </w:r>
                    <w:r>
                      <w:rPr>
                        <w:rFonts w:ascii="Verdana"/>
                        <w:w w:val="120"/>
                        <w:sz w:val="8"/>
                      </w:rPr>
                      <w:t>16,75</w:t>
                    </w:r>
                    <w:r>
                      <w:rPr>
                        <w:rFonts w:ascii="Verdana"/>
                        <w:spacing w:val="-5"/>
                        <w:w w:val="120"/>
                        <w:sz w:val="8"/>
                      </w:rPr>
                      <w:t xml:space="preserve"> </w:t>
                    </w:r>
                    <w:r>
                      <w:rPr>
                        <w:rFonts w:ascii="Verdana"/>
                        <w:spacing w:val="-10"/>
                        <w:w w:val="120"/>
                        <w:sz w:val="8"/>
                      </w:rPr>
                      <w:t>%</w:t>
                    </w:r>
                  </w:p>
                  <w:p w:rsidR="00977B9E" w:rsidRDefault="0042333D">
                    <w:pPr>
                      <w:tabs>
                        <w:tab w:val="left" w:pos="2544"/>
                      </w:tabs>
                      <w:spacing w:before="14"/>
                      <w:rPr>
                        <w:rFonts w:ascii="Verdana"/>
                        <w:sz w:val="8"/>
                      </w:rPr>
                    </w:pPr>
                    <w:r>
                      <w:rPr>
                        <w:rFonts w:ascii="Verdana"/>
                        <w:spacing w:val="-2"/>
                        <w:w w:val="120"/>
                        <w:position w:val="1"/>
                        <w:sz w:val="8"/>
                      </w:rPr>
                      <w:t>Transferencias</w:t>
                    </w:r>
                    <w:r>
                      <w:rPr>
                        <w:rFonts w:ascii="Verdana"/>
                        <w:spacing w:val="4"/>
                        <w:w w:val="120"/>
                        <w:position w:val="1"/>
                        <w:sz w:val="8"/>
                      </w:rPr>
                      <w:t xml:space="preserve"> </w:t>
                    </w:r>
                    <w:r>
                      <w:rPr>
                        <w:rFonts w:ascii="Verdana"/>
                        <w:spacing w:val="-2"/>
                        <w:w w:val="120"/>
                        <w:position w:val="1"/>
                        <w:sz w:val="8"/>
                      </w:rPr>
                      <w:t>de</w:t>
                    </w:r>
                    <w:r>
                      <w:rPr>
                        <w:rFonts w:ascii="Verdana"/>
                        <w:spacing w:val="4"/>
                        <w:w w:val="120"/>
                        <w:position w:val="1"/>
                        <w:sz w:val="8"/>
                      </w:rPr>
                      <w:t xml:space="preserve"> </w:t>
                    </w:r>
                    <w:r>
                      <w:rPr>
                        <w:rFonts w:ascii="Verdana"/>
                        <w:spacing w:val="-2"/>
                        <w:w w:val="120"/>
                        <w:position w:val="1"/>
                        <w:sz w:val="8"/>
                      </w:rPr>
                      <w:t>capital</w:t>
                    </w:r>
                    <w:r>
                      <w:rPr>
                        <w:rFonts w:ascii="Verdana"/>
                        <w:position w:val="1"/>
                        <w:sz w:val="8"/>
                      </w:rPr>
                      <w:tab/>
                    </w:r>
                    <w:r>
                      <w:rPr>
                        <w:rFonts w:ascii="Verdana"/>
                        <w:w w:val="120"/>
                        <w:position w:val="2"/>
                        <w:sz w:val="8"/>
                      </w:rPr>
                      <w:t>0,00</w:t>
                    </w:r>
                    <w:r>
                      <w:rPr>
                        <w:rFonts w:ascii="Verdana"/>
                        <w:spacing w:val="28"/>
                        <w:w w:val="120"/>
                        <w:position w:val="2"/>
                        <w:sz w:val="8"/>
                      </w:rPr>
                      <w:t xml:space="preserve">  </w:t>
                    </w:r>
                    <w:r>
                      <w:rPr>
                        <w:rFonts w:ascii="Verdana"/>
                        <w:w w:val="120"/>
                        <w:sz w:val="8"/>
                      </w:rPr>
                      <w:t>0,00</w:t>
                    </w:r>
                    <w:r>
                      <w:rPr>
                        <w:rFonts w:ascii="Verdana"/>
                        <w:spacing w:val="-1"/>
                        <w:w w:val="120"/>
                        <w:sz w:val="8"/>
                      </w:rPr>
                      <w:t xml:space="preserve"> </w:t>
                    </w:r>
                    <w:r>
                      <w:rPr>
                        <w:rFonts w:ascii="Verdana"/>
                        <w:spacing w:val="-10"/>
                        <w:w w:val="120"/>
                        <w:sz w:val="8"/>
                      </w:rPr>
                      <w:t>%</w:t>
                    </w:r>
                  </w:p>
                  <w:p w:rsidR="00977B9E" w:rsidRDefault="0042333D">
                    <w:pPr>
                      <w:tabs>
                        <w:tab w:val="left" w:pos="2058"/>
                      </w:tabs>
                      <w:spacing w:before="14"/>
                      <w:ind w:left="658"/>
                      <w:rPr>
                        <w:rFonts w:ascii="Verdana" w:hAnsi="Verdana"/>
                        <w:b/>
                        <w:sz w:val="8"/>
                      </w:rPr>
                    </w:pPr>
                    <w:r>
                      <w:rPr>
                        <w:rFonts w:ascii="Verdana" w:hAnsi="Verdana"/>
                        <w:b/>
                        <w:w w:val="115"/>
                        <w:sz w:val="8"/>
                      </w:rPr>
                      <w:t>Operaciones</w:t>
                    </w:r>
                    <w:r>
                      <w:rPr>
                        <w:rFonts w:ascii="Verdana" w:hAnsi="Verdana"/>
                        <w:b/>
                        <w:spacing w:val="4"/>
                        <w:w w:val="115"/>
                        <w:sz w:val="8"/>
                      </w:rPr>
                      <w:t xml:space="preserve"> </w:t>
                    </w:r>
                    <w:proofErr w:type="gramStart"/>
                    <w:r>
                      <w:rPr>
                        <w:rFonts w:ascii="Verdana" w:hAnsi="Verdana"/>
                        <w:b/>
                        <w:w w:val="115"/>
                        <w:sz w:val="8"/>
                      </w:rPr>
                      <w:t>capital</w:t>
                    </w:r>
                    <w:r>
                      <w:rPr>
                        <w:rFonts w:ascii="Verdana" w:hAnsi="Verdana"/>
                        <w:b/>
                        <w:spacing w:val="6"/>
                        <w:w w:val="115"/>
                        <w:sz w:val="8"/>
                      </w:rPr>
                      <w:t xml:space="preserve"> </w:t>
                    </w:r>
                    <w:r>
                      <w:rPr>
                        <w:rFonts w:ascii="Verdana" w:hAnsi="Verdana"/>
                        <w:b/>
                        <w:spacing w:val="-10"/>
                        <w:w w:val="115"/>
                        <w:sz w:val="8"/>
                      </w:rPr>
                      <w:t>…</w:t>
                    </w:r>
                    <w:proofErr w:type="gramEnd"/>
                    <w:r>
                      <w:rPr>
                        <w:rFonts w:ascii="Verdana" w:hAnsi="Verdana"/>
                        <w:b/>
                        <w:sz w:val="8"/>
                      </w:rPr>
                      <w:tab/>
                    </w:r>
                    <w:r>
                      <w:rPr>
                        <w:rFonts w:ascii="Verdana" w:hAnsi="Verdana"/>
                        <w:b/>
                        <w:spacing w:val="-2"/>
                        <w:w w:val="120"/>
                        <w:position w:val="1"/>
                        <w:sz w:val="8"/>
                      </w:rPr>
                      <w:t>1.438.800,00</w:t>
                    </w:r>
                  </w:p>
                  <w:p w:rsidR="00977B9E" w:rsidRDefault="0042333D">
                    <w:pPr>
                      <w:tabs>
                        <w:tab w:val="left" w:pos="2544"/>
                      </w:tabs>
                      <w:spacing w:before="19"/>
                      <w:rPr>
                        <w:rFonts w:ascii="Verdana"/>
                        <w:sz w:val="8"/>
                      </w:rPr>
                    </w:pPr>
                    <w:r>
                      <w:rPr>
                        <w:rFonts w:ascii="Verdana"/>
                        <w:w w:val="120"/>
                        <w:sz w:val="8"/>
                      </w:rPr>
                      <w:t>Activos</w:t>
                    </w:r>
                    <w:r>
                      <w:rPr>
                        <w:rFonts w:ascii="Verdana"/>
                        <w:spacing w:val="-6"/>
                        <w:w w:val="120"/>
                        <w:sz w:val="8"/>
                      </w:rPr>
                      <w:t xml:space="preserve"> </w:t>
                    </w:r>
                    <w:r>
                      <w:rPr>
                        <w:rFonts w:ascii="Verdana"/>
                        <w:spacing w:val="-2"/>
                        <w:w w:val="120"/>
                        <w:sz w:val="8"/>
                      </w:rPr>
                      <w:t>financieros</w:t>
                    </w:r>
                    <w:r>
                      <w:rPr>
                        <w:rFonts w:ascii="Verdana"/>
                        <w:sz w:val="8"/>
                      </w:rPr>
                      <w:tab/>
                    </w:r>
                    <w:r>
                      <w:rPr>
                        <w:rFonts w:ascii="Verdana"/>
                        <w:w w:val="120"/>
                        <w:sz w:val="8"/>
                      </w:rPr>
                      <w:t>0,00</w:t>
                    </w:r>
                    <w:r>
                      <w:rPr>
                        <w:rFonts w:ascii="Verdana"/>
                        <w:spacing w:val="28"/>
                        <w:w w:val="120"/>
                        <w:sz w:val="8"/>
                      </w:rPr>
                      <w:t xml:space="preserve">  </w:t>
                    </w:r>
                    <w:r>
                      <w:rPr>
                        <w:rFonts w:ascii="Verdana"/>
                        <w:w w:val="120"/>
                        <w:position w:val="-1"/>
                        <w:sz w:val="8"/>
                      </w:rPr>
                      <w:t>0,00</w:t>
                    </w:r>
                    <w:r>
                      <w:rPr>
                        <w:rFonts w:ascii="Verdana"/>
                        <w:spacing w:val="-1"/>
                        <w:w w:val="120"/>
                        <w:position w:val="-1"/>
                        <w:sz w:val="8"/>
                      </w:rPr>
                      <w:t xml:space="preserve"> </w:t>
                    </w:r>
                    <w:r>
                      <w:rPr>
                        <w:rFonts w:ascii="Verdana"/>
                        <w:spacing w:val="-10"/>
                        <w:w w:val="120"/>
                        <w:position w:val="-1"/>
                        <w:sz w:val="8"/>
                      </w:rPr>
                      <w:t>%</w:t>
                    </w:r>
                  </w:p>
                  <w:p w:rsidR="00977B9E" w:rsidRDefault="0042333D">
                    <w:pPr>
                      <w:tabs>
                        <w:tab w:val="left" w:pos="2544"/>
                      </w:tabs>
                      <w:spacing w:before="24"/>
                      <w:rPr>
                        <w:rFonts w:ascii="Verdana"/>
                        <w:sz w:val="8"/>
                      </w:rPr>
                    </w:pPr>
                    <w:r>
                      <w:rPr>
                        <w:rFonts w:ascii="Verdana"/>
                        <w:spacing w:val="-2"/>
                        <w:w w:val="120"/>
                        <w:sz w:val="8"/>
                      </w:rPr>
                      <w:t>Pasivos</w:t>
                    </w:r>
                    <w:r>
                      <w:rPr>
                        <w:rFonts w:ascii="Verdana"/>
                        <w:spacing w:val="1"/>
                        <w:w w:val="120"/>
                        <w:sz w:val="8"/>
                      </w:rPr>
                      <w:t xml:space="preserve"> </w:t>
                    </w:r>
                    <w:r>
                      <w:rPr>
                        <w:rFonts w:ascii="Verdana"/>
                        <w:spacing w:val="-2"/>
                        <w:w w:val="120"/>
                        <w:sz w:val="8"/>
                      </w:rPr>
                      <w:t>financieros</w:t>
                    </w:r>
                    <w:r>
                      <w:rPr>
                        <w:rFonts w:ascii="Verdana"/>
                        <w:sz w:val="8"/>
                      </w:rPr>
                      <w:tab/>
                    </w:r>
                    <w:r>
                      <w:rPr>
                        <w:rFonts w:ascii="Verdana"/>
                        <w:w w:val="120"/>
                        <w:sz w:val="8"/>
                      </w:rPr>
                      <w:t>0,00</w:t>
                    </w:r>
                    <w:r>
                      <w:rPr>
                        <w:rFonts w:ascii="Verdana"/>
                        <w:spacing w:val="28"/>
                        <w:w w:val="120"/>
                        <w:sz w:val="8"/>
                      </w:rPr>
                      <w:t xml:space="preserve">  </w:t>
                    </w:r>
                    <w:r>
                      <w:rPr>
                        <w:rFonts w:ascii="Verdana"/>
                        <w:w w:val="120"/>
                        <w:position w:val="-1"/>
                        <w:sz w:val="8"/>
                      </w:rPr>
                      <w:t>0,00</w:t>
                    </w:r>
                    <w:r>
                      <w:rPr>
                        <w:rFonts w:ascii="Verdana"/>
                        <w:spacing w:val="-1"/>
                        <w:w w:val="120"/>
                        <w:position w:val="-1"/>
                        <w:sz w:val="8"/>
                      </w:rPr>
                      <w:t xml:space="preserve"> </w:t>
                    </w:r>
                    <w:r>
                      <w:rPr>
                        <w:rFonts w:ascii="Verdana"/>
                        <w:spacing w:val="-10"/>
                        <w:w w:val="120"/>
                        <w:position w:val="-1"/>
                        <w:sz w:val="8"/>
                      </w:rPr>
                      <w:t>%</w:t>
                    </w:r>
                  </w:p>
                  <w:p w:rsidR="00977B9E" w:rsidRDefault="0042333D">
                    <w:pPr>
                      <w:spacing w:before="29"/>
                      <w:ind w:left="2527"/>
                      <w:rPr>
                        <w:rFonts w:ascii="Verdana"/>
                        <w:b/>
                        <w:sz w:val="8"/>
                      </w:rPr>
                    </w:pPr>
                    <w:r>
                      <w:rPr>
                        <w:rFonts w:ascii="Verdana"/>
                        <w:b/>
                        <w:spacing w:val="-4"/>
                        <w:w w:val="120"/>
                        <w:sz w:val="8"/>
                      </w:rPr>
                      <w:t>0,00</w:t>
                    </w:r>
                  </w:p>
                </w:txbxContent>
              </v:textbox>
            </v:shape>
            <v:shape id="docshape472" o:spid="_x0000_s4217" type="#_x0000_t202" style="position:absolute;left:7433;top:1342;width:623;height:762" filled="f" stroked="f">
              <v:textbox inset="0,0,0,0">
                <w:txbxContent>
                  <w:p w:rsidR="00977B9E" w:rsidRDefault="0042333D">
                    <w:pPr>
                      <w:spacing w:before="6"/>
                      <w:ind w:right="20"/>
                      <w:jc w:val="right"/>
                      <w:rPr>
                        <w:rFonts w:ascii="Verdana"/>
                        <w:sz w:val="8"/>
                      </w:rPr>
                    </w:pPr>
                    <w:r>
                      <w:rPr>
                        <w:rFonts w:ascii="Verdana"/>
                        <w:spacing w:val="-2"/>
                        <w:w w:val="120"/>
                        <w:sz w:val="8"/>
                      </w:rPr>
                      <w:t>895.000,00</w:t>
                    </w:r>
                  </w:p>
                  <w:p w:rsidR="00977B9E" w:rsidRDefault="0042333D">
                    <w:pPr>
                      <w:spacing w:before="34"/>
                      <w:ind w:right="19"/>
                      <w:jc w:val="right"/>
                      <w:rPr>
                        <w:rFonts w:ascii="Verdana"/>
                        <w:sz w:val="8"/>
                      </w:rPr>
                    </w:pPr>
                    <w:r>
                      <w:rPr>
                        <w:rFonts w:ascii="Verdana"/>
                        <w:spacing w:val="-4"/>
                        <w:w w:val="120"/>
                        <w:sz w:val="8"/>
                      </w:rPr>
                      <w:t>0,00</w:t>
                    </w:r>
                  </w:p>
                  <w:p w:rsidR="00977B9E" w:rsidRDefault="0042333D">
                    <w:pPr>
                      <w:spacing w:before="19"/>
                      <w:ind w:right="18"/>
                      <w:jc w:val="right"/>
                      <w:rPr>
                        <w:rFonts w:ascii="Verdana"/>
                        <w:b/>
                        <w:sz w:val="8"/>
                      </w:rPr>
                    </w:pPr>
                    <w:r>
                      <w:rPr>
                        <w:rFonts w:ascii="Verdana"/>
                        <w:b/>
                        <w:spacing w:val="-2"/>
                        <w:w w:val="115"/>
                        <w:sz w:val="8"/>
                      </w:rPr>
                      <w:t>895.000,00</w:t>
                    </w:r>
                  </w:p>
                  <w:p w:rsidR="00977B9E" w:rsidRDefault="0042333D">
                    <w:pPr>
                      <w:spacing w:before="29"/>
                      <w:ind w:right="19"/>
                      <w:jc w:val="right"/>
                      <w:rPr>
                        <w:rFonts w:ascii="Verdana"/>
                        <w:sz w:val="8"/>
                      </w:rPr>
                    </w:pPr>
                    <w:r>
                      <w:rPr>
                        <w:rFonts w:ascii="Verdana"/>
                        <w:spacing w:val="-4"/>
                        <w:w w:val="120"/>
                        <w:sz w:val="8"/>
                      </w:rPr>
                      <w:t>0,00</w:t>
                    </w:r>
                  </w:p>
                  <w:p w:rsidR="00977B9E" w:rsidRDefault="0042333D">
                    <w:pPr>
                      <w:spacing w:before="59"/>
                      <w:ind w:left="385"/>
                      <w:rPr>
                        <w:rFonts w:ascii="Verdana"/>
                        <w:sz w:val="8"/>
                      </w:rPr>
                    </w:pPr>
                    <w:r>
                      <w:rPr>
                        <w:rFonts w:ascii="Verdana"/>
                        <w:spacing w:val="-4"/>
                        <w:w w:val="120"/>
                        <w:sz w:val="8"/>
                      </w:rPr>
                      <w:t>0,00</w:t>
                    </w:r>
                  </w:p>
                  <w:p w:rsidR="00977B9E" w:rsidRDefault="0042333D">
                    <w:pPr>
                      <w:spacing w:before="29"/>
                      <w:ind w:left="368"/>
                      <w:rPr>
                        <w:rFonts w:ascii="Verdana"/>
                        <w:b/>
                        <w:sz w:val="8"/>
                      </w:rPr>
                    </w:pPr>
                    <w:r>
                      <w:rPr>
                        <w:rFonts w:ascii="Verdana"/>
                        <w:b/>
                        <w:spacing w:val="-4"/>
                        <w:w w:val="120"/>
                        <w:sz w:val="8"/>
                      </w:rPr>
                      <w:t>0,00</w:t>
                    </w:r>
                  </w:p>
                </w:txbxContent>
              </v:textbox>
            </v:shape>
            <v:shape id="docshape473" o:spid="_x0000_s4216" type="#_x0000_t202" style="position:absolute;left:8175;top:1342;width:434;height:236" filled="f" stroked="f">
              <v:textbox inset="0,0,0,0">
                <w:txbxContent>
                  <w:p w:rsidR="00977B9E" w:rsidRDefault="0042333D">
                    <w:pPr>
                      <w:spacing w:before="6"/>
                      <w:rPr>
                        <w:rFonts w:ascii="Verdana"/>
                        <w:sz w:val="8"/>
                      </w:rPr>
                    </w:pPr>
                    <w:r>
                      <w:rPr>
                        <w:rFonts w:ascii="Verdana"/>
                        <w:w w:val="120"/>
                        <w:sz w:val="8"/>
                      </w:rPr>
                      <w:t>12,50</w:t>
                    </w:r>
                    <w:r>
                      <w:rPr>
                        <w:rFonts w:ascii="Verdana"/>
                        <w:spacing w:val="-7"/>
                        <w:w w:val="120"/>
                        <w:sz w:val="8"/>
                      </w:rPr>
                      <w:t xml:space="preserve"> </w:t>
                    </w:r>
                    <w:r>
                      <w:rPr>
                        <w:rFonts w:ascii="Verdana"/>
                        <w:spacing w:val="-10"/>
                        <w:w w:val="120"/>
                        <w:sz w:val="8"/>
                      </w:rPr>
                      <w:t>%</w:t>
                    </w:r>
                  </w:p>
                  <w:p w:rsidR="00977B9E" w:rsidRDefault="0042333D">
                    <w:pPr>
                      <w:spacing w:before="34"/>
                      <w:ind w:left="33"/>
                      <w:rPr>
                        <w:rFonts w:ascii="Verdana"/>
                        <w:sz w:val="8"/>
                      </w:rPr>
                    </w:pPr>
                    <w:r>
                      <w:rPr>
                        <w:rFonts w:ascii="Verdana"/>
                        <w:w w:val="120"/>
                        <w:sz w:val="8"/>
                      </w:rPr>
                      <w:t>0,00</w:t>
                    </w:r>
                    <w:r>
                      <w:rPr>
                        <w:rFonts w:ascii="Verdana"/>
                        <w:spacing w:val="-6"/>
                        <w:w w:val="120"/>
                        <w:sz w:val="8"/>
                      </w:rPr>
                      <w:t xml:space="preserve"> </w:t>
                    </w:r>
                    <w:r>
                      <w:rPr>
                        <w:rFonts w:ascii="Verdana"/>
                        <w:spacing w:val="-10"/>
                        <w:w w:val="120"/>
                        <w:sz w:val="8"/>
                      </w:rPr>
                      <w:t>%</w:t>
                    </w:r>
                  </w:p>
                </w:txbxContent>
              </v:textbox>
            </v:shape>
            <v:shape id="docshape474" o:spid="_x0000_s4215" type="#_x0000_t202" style="position:absolute;left:2155;top:1745;width:541;height:207" filled="f" stroked="f">
              <v:textbox inset="0,0,0,0">
                <w:txbxContent>
                  <w:p w:rsidR="00977B9E" w:rsidRDefault="0042333D">
                    <w:pPr>
                      <w:spacing w:line="290" w:lineRule="auto"/>
                      <w:ind w:left="33" w:hanging="34"/>
                      <w:rPr>
                        <w:rFonts w:ascii="Arial"/>
                        <w:sz w:val="8"/>
                      </w:rPr>
                    </w:pPr>
                    <w:r>
                      <w:rPr>
                        <w:rFonts w:ascii="Arial"/>
                        <w:spacing w:val="-4"/>
                        <w:w w:val="120"/>
                        <w:sz w:val="8"/>
                      </w:rPr>
                      <w:t>Operaciones</w:t>
                    </w:r>
                    <w:r>
                      <w:rPr>
                        <w:rFonts w:ascii="Arial"/>
                        <w:spacing w:val="40"/>
                        <w:w w:val="120"/>
                        <w:sz w:val="8"/>
                      </w:rPr>
                      <w:t xml:space="preserve"> </w:t>
                    </w:r>
                    <w:r>
                      <w:rPr>
                        <w:rFonts w:ascii="Arial"/>
                        <w:spacing w:val="-2"/>
                        <w:w w:val="120"/>
                        <w:sz w:val="8"/>
                      </w:rPr>
                      <w:t>financieras</w:t>
                    </w:r>
                  </w:p>
                </w:txbxContent>
              </v:textbox>
            </v:shape>
            <v:shape id="docshape475" o:spid="_x0000_s4214" type="#_x0000_t202" style="position:absolute;left:3310;top:1716;width:235;height:265" filled="f" stroked="f">
              <v:textbox inset="0,0,0,0">
                <w:txbxContent>
                  <w:p w:rsidR="00977B9E" w:rsidRDefault="0042333D">
                    <w:pPr>
                      <w:spacing w:line="278" w:lineRule="auto"/>
                      <w:ind w:left="44" w:right="17" w:hanging="45"/>
                      <w:rPr>
                        <w:rFonts w:ascii="Verdana"/>
                        <w:sz w:val="10"/>
                      </w:rPr>
                    </w:pPr>
                    <w:r>
                      <w:rPr>
                        <w:rFonts w:ascii="Verdana"/>
                        <w:spacing w:val="-4"/>
                        <w:w w:val="110"/>
                        <w:sz w:val="10"/>
                      </w:rPr>
                      <w:t>VIII</w:t>
                    </w:r>
                    <w:r>
                      <w:rPr>
                        <w:rFonts w:ascii="Verdana"/>
                        <w:spacing w:val="40"/>
                        <w:w w:val="110"/>
                        <w:sz w:val="10"/>
                      </w:rPr>
                      <w:t xml:space="preserve"> </w:t>
                    </w:r>
                    <w:r>
                      <w:rPr>
                        <w:rFonts w:ascii="Verdana"/>
                        <w:spacing w:val="-6"/>
                        <w:w w:val="110"/>
                        <w:sz w:val="10"/>
                      </w:rPr>
                      <w:t>IX</w:t>
                    </w:r>
                  </w:p>
                </w:txbxContent>
              </v:textbox>
            </v:shape>
            <v:shape id="docshape476" o:spid="_x0000_s4213" type="#_x0000_t202" style="position:absolute;left:8209;top:1731;width:373;height:246" filled="f" stroked="f">
              <v:textbox inset="0,0,0,0">
                <w:txbxContent>
                  <w:p w:rsidR="00977B9E" w:rsidRDefault="0042333D">
                    <w:pPr>
                      <w:spacing w:before="6"/>
                      <w:rPr>
                        <w:rFonts w:ascii="Verdana"/>
                        <w:sz w:val="8"/>
                      </w:rPr>
                    </w:pPr>
                    <w:r>
                      <w:rPr>
                        <w:rFonts w:ascii="Verdana"/>
                        <w:w w:val="120"/>
                        <w:sz w:val="8"/>
                      </w:rPr>
                      <w:t>0,00</w:t>
                    </w:r>
                    <w:r>
                      <w:rPr>
                        <w:rFonts w:ascii="Verdana"/>
                        <w:spacing w:val="-6"/>
                        <w:w w:val="120"/>
                        <w:sz w:val="8"/>
                      </w:rPr>
                      <w:t xml:space="preserve"> </w:t>
                    </w:r>
                    <w:r>
                      <w:rPr>
                        <w:rFonts w:ascii="Verdana"/>
                        <w:spacing w:val="-10"/>
                        <w:w w:val="120"/>
                        <w:sz w:val="8"/>
                      </w:rPr>
                      <w:t>%</w:t>
                    </w:r>
                  </w:p>
                  <w:p w:rsidR="00977B9E" w:rsidRDefault="0042333D">
                    <w:pPr>
                      <w:spacing w:before="44"/>
                      <w:rPr>
                        <w:rFonts w:ascii="Verdana"/>
                        <w:sz w:val="8"/>
                      </w:rPr>
                    </w:pPr>
                    <w:r>
                      <w:rPr>
                        <w:rFonts w:ascii="Verdana"/>
                        <w:w w:val="120"/>
                        <w:sz w:val="8"/>
                      </w:rPr>
                      <w:t>0,00</w:t>
                    </w:r>
                    <w:r>
                      <w:rPr>
                        <w:rFonts w:ascii="Verdana"/>
                        <w:spacing w:val="-6"/>
                        <w:w w:val="120"/>
                        <w:sz w:val="8"/>
                      </w:rPr>
                      <w:t xml:space="preserve"> </w:t>
                    </w:r>
                    <w:r>
                      <w:rPr>
                        <w:rFonts w:ascii="Verdana"/>
                        <w:spacing w:val="-10"/>
                        <w:w w:val="120"/>
                        <w:sz w:val="8"/>
                      </w:rPr>
                      <w:t>%</w:t>
                    </w:r>
                  </w:p>
                </w:txbxContent>
              </v:textbox>
            </v:shape>
            <v:shape id="docshape477" o:spid="_x0000_s4212" type="#_x0000_t202" style="position:absolute;left:8923;top:1342;width:1282;height:762" filled="f" stroked="f">
              <v:textbox inset="0,0,0,0">
                <w:txbxContent>
                  <w:p w:rsidR="00977B9E" w:rsidRDefault="0042333D">
                    <w:pPr>
                      <w:spacing w:before="6"/>
                      <w:ind w:left="44"/>
                      <w:rPr>
                        <w:rFonts w:ascii="Verdana"/>
                        <w:sz w:val="8"/>
                      </w:rPr>
                    </w:pPr>
                    <w:r>
                      <w:rPr>
                        <w:rFonts w:ascii="Verdana"/>
                        <w:w w:val="120"/>
                        <w:sz w:val="8"/>
                      </w:rPr>
                      <w:t>-543.800,00</w:t>
                    </w:r>
                    <w:r>
                      <w:rPr>
                        <w:rFonts w:ascii="Verdana"/>
                        <w:spacing w:val="55"/>
                        <w:w w:val="120"/>
                        <w:sz w:val="8"/>
                      </w:rPr>
                      <w:t xml:space="preserve">  </w:t>
                    </w:r>
                    <w:r>
                      <w:rPr>
                        <w:rFonts w:ascii="Verdana"/>
                        <w:w w:val="120"/>
                        <w:sz w:val="8"/>
                      </w:rPr>
                      <w:t>-</w:t>
                    </w:r>
                    <w:r>
                      <w:rPr>
                        <w:rFonts w:ascii="Verdana"/>
                        <w:spacing w:val="-2"/>
                        <w:w w:val="120"/>
                        <w:sz w:val="8"/>
                      </w:rPr>
                      <w:t>37,80%</w:t>
                    </w:r>
                  </w:p>
                  <w:p w:rsidR="00977B9E" w:rsidRDefault="0042333D">
                    <w:pPr>
                      <w:tabs>
                        <w:tab w:val="left" w:pos="953"/>
                      </w:tabs>
                      <w:spacing w:before="34"/>
                      <w:ind w:left="429"/>
                      <w:rPr>
                        <w:rFonts w:ascii="Verdana"/>
                        <w:sz w:val="8"/>
                      </w:rPr>
                    </w:pPr>
                    <w:r>
                      <w:rPr>
                        <w:rFonts w:ascii="Verdana"/>
                        <w:spacing w:val="-4"/>
                        <w:w w:val="120"/>
                        <w:sz w:val="8"/>
                      </w:rPr>
                      <w:t>0,00</w:t>
                    </w:r>
                    <w:r>
                      <w:rPr>
                        <w:rFonts w:ascii="Verdana"/>
                        <w:sz w:val="8"/>
                      </w:rPr>
                      <w:tab/>
                    </w:r>
                    <w:r>
                      <w:rPr>
                        <w:rFonts w:ascii="Verdana"/>
                        <w:spacing w:val="-10"/>
                        <w:w w:val="120"/>
                        <w:sz w:val="8"/>
                      </w:rPr>
                      <w:t>-</w:t>
                    </w:r>
                  </w:p>
                  <w:p w:rsidR="00977B9E" w:rsidRDefault="0042333D">
                    <w:pPr>
                      <w:spacing w:before="19"/>
                      <w:rPr>
                        <w:rFonts w:ascii="Verdana"/>
                        <w:b/>
                        <w:sz w:val="8"/>
                      </w:rPr>
                    </w:pPr>
                    <w:r>
                      <w:rPr>
                        <w:rFonts w:ascii="Verdana"/>
                        <w:b/>
                        <w:w w:val="120"/>
                        <w:sz w:val="8"/>
                      </w:rPr>
                      <w:t>-543.800,00</w:t>
                    </w:r>
                    <w:r>
                      <w:rPr>
                        <w:rFonts w:ascii="Verdana"/>
                        <w:b/>
                        <w:spacing w:val="27"/>
                        <w:w w:val="120"/>
                        <w:sz w:val="8"/>
                      </w:rPr>
                      <w:t xml:space="preserve">  </w:t>
                    </w:r>
                    <w:r>
                      <w:rPr>
                        <w:rFonts w:ascii="Verdana"/>
                        <w:b/>
                        <w:w w:val="120"/>
                        <w:sz w:val="8"/>
                      </w:rPr>
                      <w:t>-</w:t>
                    </w:r>
                    <w:r>
                      <w:rPr>
                        <w:rFonts w:ascii="Verdana"/>
                        <w:b/>
                        <w:spacing w:val="-2"/>
                        <w:w w:val="120"/>
                        <w:sz w:val="8"/>
                      </w:rPr>
                      <w:t>37,80%</w:t>
                    </w:r>
                  </w:p>
                  <w:p w:rsidR="00977B9E" w:rsidRDefault="0042333D">
                    <w:pPr>
                      <w:tabs>
                        <w:tab w:val="left" w:pos="953"/>
                      </w:tabs>
                      <w:spacing w:before="44"/>
                      <w:ind w:left="429"/>
                      <w:rPr>
                        <w:rFonts w:ascii="Verdana"/>
                        <w:sz w:val="8"/>
                      </w:rPr>
                    </w:pPr>
                    <w:r>
                      <w:rPr>
                        <w:rFonts w:ascii="Verdana"/>
                        <w:spacing w:val="-4"/>
                        <w:w w:val="120"/>
                        <w:sz w:val="8"/>
                      </w:rPr>
                      <w:t>0,00</w:t>
                    </w:r>
                    <w:r>
                      <w:rPr>
                        <w:rFonts w:ascii="Verdana"/>
                        <w:sz w:val="8"/>
                      </w:rPr>
                      <w:tab/>
                    </w:r>
                    <w:r>
                      <w:rPr>
                        <w:rFonts w:ascii="Verdana"/>
                        <w:spacing w:val="-10"/>
                        <w:w w:val="120"/>
                        <w:sz w:val="8"/>
                      </w:rPr>
                      <w:t>-</w:t>
                    </w:r>
                  </w:p>
                  <w:p w:rsidR="00977B9E" w:rsidRDefault="0042333D">
                    <w:pPr>
                      <w:tabs>
                        <w:tab w:val="left" w:pos="953"/>
                      </w:tabs>
                      <w:spacing w:before="44"/>
                      <w:ind w:left="429"/>
                      <w:rPr>
                        <w:rFonts w:ascii="Verdana"/>
                        <w:sz w:val="8"/>
                      </w:rPr>
                    </w:pPr>
                    <w:r>
                      <w:rPr>
                        <w:rFonts w:ascii="Verdana"/>
                        <w:spacing w:val="-4"/>
                        <w:w w:val="120"/>
                        <w:sz w:val="8"/>
                      </w:rPr>
                      <w:t>0,00</w:t>
                    </w:r>
                    <w:r>
                      <w:rPr>
                        <w:rFonts w:ascii="Verdana"/>
                        <w:sz w:val="8"/>
                      </w:rPr>
                      <w:tab/>
                    </w:r>
                    <w:r>
                      <w:rPr>
                        <w:rFonts w:ascii="Verdana"/>
                        <w:spacing w:val="-10"/>
                        <w:w w:val="120"/>
                        <w:sz w:val="8"/>
                      </w:rPr>
                      <w:t>-</w:t>
                    </w:r>
                  </w:p>
                  <w:p w:rsidR="00977B9E" w:rsidRDefault="0042333D">
                    <w:pPr>
                      <w:tabs>
                        <w:tab w:val="left" w:pos="1026"/>
                      </w:tabs>
                      <w:spacing w:before="29"/>
                      <w:ind w:left="412"/>
                      <w:rPr>
                        <w:rFonts w:ascii="Verdana"/>
                        <w:b/>
                        <w:sz w:val="8"/>
                      </w:rPr>
                    </w:pPr>
                    <w:r>
                      <w:rPr>
                        <w:rFonts w:ascii="Verdana"/>
                        <w:b/>
                        <w:spacing w:val="-4"/>
                        <w:w w:val="120"/>
                        <w:sz w:val="8"/>
                      </w:rPr>
                      <w:t>0,00</w:t>
                    </w:r>
                    <w:r>
                      <w:rPr>
                        <w:rFonts w:ascii="Verdana"/>
                        <w:b/>
                        <w:sz w:val="8"/>
                      </w:rPr>
                      <w:tab/>
                    </w:r>
                    <w:r>
                      <w:rPr>
                        <w:rFonts w:ascii="Verdana"/>
                        <w:b/>
                        <w:spacing w:val="-4"/>
                        <w:w w:val="120"/>
                        <w:sz w:val="8"/>
                      </w:rPr>
                      <w:t>0,00</w:t>
                    </w:r>
                  </w:p>
                </w:txbxContent>
              </v:textbox>
            </v:shape>
            <w10:wrap type="topAndBottom" anchorx="page"/>
          </v:group>
        </w:pict>
      </w:r>
    </w:p>
    <w:p w:rsidR="00977B9E" w:rsidRDefault="00977B9E">
      <w:pPr>
        <w:pStyle w:val="Textoindependiente"/>
        <w:spacing w:before="7"/>
        <w:rPr>
          <w:rFonts w:ascii="Verdana"/>
          <w:b/>
          <w:sz w:val="9"/>
        </w:rPr>
      </w:pPr>
    </w:p>
    <w:p w:rsidR="00977B9E" w:rsidRDefault="0042333D">
      <w:pPr>
        <w:ind w:left="2301"/>
        <w:rPr>
          <w:rFonts w:ascii="Verdana" w:hAnsi="Verdana"/>
          <w:b/>
          <w:sz w:val="8"/>
        </w:rPr>
      </w:pPr>
      <w:r>
        <w:pict>
          <v:group id="docshapegroup478" o:spid="_x0000_s4208" style="position:absolute;left:0;text-align:left;margin-left:278.5pt;margin-top:-.55pt;width:46.9pt;height:6.85pt;z-index:15757824;mso-position-horizontal-relative:page" coordorigin="5570,-11" coordsize="938,137">
            <v:shape id="docshape479" o:spid="_x0000_s4210" style="position:absolute;left:5569;top:-1;width:938;height:127" coordorigin="5570,-1" coordsize="938,127" path="m6507,10r,-11l6496,-1r,11l6496,116r-915,l5581,10r915,l6496,-1r-915,l5570,-1r,127l6507,126r,-116xe" fillcolor="black" stroked="f">
              <v:path arrowok="t"/>
            </v:shape>
            <v:shape id="docshape480" o:spid="_x0000_s4209" type="#_x0000_t202" style="position:absolute;left:5569;top:-11;width:938;height:137" filled="f" stroked="f">
              <v:textbox inset="0,0,0,0">
                <w:txbxContent>
                  <w:p w:rsidR="00977B9E" w:rsidRDefault="0042333D">
                    <w:pPr>
                      <w:spacing w:before="6"/>
                      <w:ind w:left="212"/>
                      <w:rPr>
                        <w:rFonts w:ascii="Verdana"/>
                        <w:b/>
                        <w:sz w:val="8"/>
                      </w:rPr>
                    </w:pPr>
                    <w:r>
                      <w:rPr>
                        <w:rFonts w:ascii="Verdana"/>
                        <w:b/>
                        <w:spacing w:val="-2"/>
                        <w:w w:val="120"/>
                        <w:sz w:val="8"/>
                      </w:rPr>
                      <w:t>8.591.139,69</w:t>
                    </w:r>
                  </w:p>
                </w:txbxContent>
              </v:textbox>
            </v:shape>
            <w10:wrap anchorx="page"/>
          </v:group>
        </w:pict>
      </w:r>
      <w:r>
        <w:pict>
          <v:group id="docshapegroup481" o:spid="_x0000_s4205" style="position:absolute;left:0;text-align:left;margin-left:353.55pt;margin-top:-.55pt;width:49.4pt;height:6.85pt;z-index:15758336;mso-position-horizontal-relative:page" coordorigin="7071,-11" coordsize="988,137">
            <v:shape id="docshape482" o:spid="_x0000_s4207" style="position:absolute;left:7070;top:-1;width:988;height:127" coordorigin="7071,-1" coordsize="988,127" path="m8058,-1r-11,l8047,10r,106l7082,116r,-106l8047,10r,-11l7082,-1r-11,l7071,126r11,l8047,126r11,l8058,116r,-106l8058,-1xe" fillcolor="black" stroked="f">
              <v:path arrowok="t"/>
            </v:shape>
            <v:shape id="docshape483" o:spid="_x0000_s4206" type="#_x0000_t202" style="position:absolute;left:7070;top:-11;width:988;height:137" filled="f" stroked="f">
              <v:textbox inset="0,0,0,0">
                <w:txbxContent>
                  <w:p w:rsidR="00977B9E" w:rsidRDefault="0042333D">
                    <w:pPr>
                      <w:spacing w:before="6"/>
                      <w:ind w:left="262"/>
                      <w:rPr>
                        <w:rFonts w:ascii="Verdana"/>
                        <w:b/>
                        <w:sz w:val="8"/>
                      </w:rPr>
                    </w:pPr>
                    <w:r>
                      <w:rPr>
                        <w:rFonts w:ascii="Verdana"/>
                        <w:b/>
                        <w:spacing w:val="-2"/>
                        <w:w w:val="120"/>
                        <w:sz w:val="8"/>
                      </w:rPr>
                      <w:t>7.162.030,14</w:t>
                    </w:r>
                  </w:p>
                </w:txbxContent>
              </v:textbox>
            </v:shape>
            <w10:wrap anchorx="page"/>
          </v:group>
        </w:pict>
      </w:r>
      <w:r>
        <w:pict>
          <v:group id="docshapegroup484" o:spid="_x0000_s4198" style="position:absolute;left:0;text-align:left;margin-left:435pt;margin-top:-.55pt;width:75.35pt;height:6.85pt;z-index:15758848;mso-position-horizontal-relative:page" coordorigin="8700,-11" coordsize="1507,137">
            <v:shape id="docshape485" o:spid="_x0000_s4204" style="position:absolute;left:8699;top:-1;width:1507;height:127" coordorigin="8700,-1" coordsize="1507,127" o:spt="100" adj="0,,0" path="m9593,10r,l9593,-1r-11,l9582,10r,106l8711,116r,-106l9582,10r,-11l8711,-1r-11,l8700,126r11,l9582,126r11,l9593,126r,-116xm10206,5r-11,l10195,126r11,l10206,5xe" fillcolor="black" stroked="f">
              <v:stroke joinstyle="round"/>
              <v:formulas/>
              <v:path arrowok="t" o:connecttype="segments"/>
            </v:shape>
            <v:line id="_x0000_s4203" style="position:absolute" from="9596,7" to="10192,7" strokeweight=".08906mm"/>
            <v:rect id="docshape486" o:spid="_x0000_s4202" style="position:absolute;left:9592;top:4;width:603;height:6" fillcolor="black" stroked="f"/>
            <v:line id="_x0000_s4201" style="position:absolute" from="9596,123" to="10192,123" strokeweight=".08906mm"/>
            <v:rect id="docshape487" o:spid="_x0000_s4200" style="position:absolute;left:9592;top:120;width:603;height:6" fillcolor="black" stroked="f"/>
            <v:shape id="docshape488" o:spid="_x0000_s4199" type="#_x0000_t202" style="position:absolute;left:8699;top:-11;width:1507;height:137" filled="f" stroked="f">
              <v:textbox inset="0,0,0,0">
                <w:txbxContent>
                  <w:p w:rsidR="00977B9E" w:rsidRDefault="0042333D">
                    <w:pPr>
                      <w:spacing w:before="1"/>
                      <w:ind w:left="122"/>
                      <w:rPr>
                        <w:rFonts w:ascii="Verdana"/>
                        <w:b/>
                        <w:sz w:val="8"/>
                      </w:rPr>
                    </w:pPr>
                    <w:r>
                      <w:rPr>
                        <w:rFonts w:ascii="Verdana"/>
                        <w:b/>
                        <w:w w:val="120"/>
                        <w:position w:val="2"/>
                        <w:sz w:val="8"/>
                      </w:rPr>
                      <w:t>-1.429.109,55</w:t>
                    </w:r>
                    <w:r>
                      <w:rPr>
                        <w:rFonts w:ascii="Verdana"/>
                        <w:b/>
                        <w:spacing w:val="76"/>
                        <w:w w:val="150"/>
                        <w:position w:val="2"/>
                        <w:sz w:val="8"/>
                      </w:rPr>
                      <w:t xml:space="preserve"> </w:t>
                    </w:r>
                    <w:r>
                      <w:rPr>
                        <w:rFonts w:ascii="Verdana"/>
                        <w:b/>
                        <w:w w:val="120"/>
                        <w:sz w:val="8"/>
                      </w:rPr>
                      <w:t>-</w:t>
                    </w:r>
                    <w:r>
                      <w:rPr>
                        <w:rFonts w:ascii="Verdana"/>
                        <w:b/>
                        <w:spacing w:val="-2"/>
                        <w:w w:val="120"/>
                        <w:sz w:val="8"/>
                      </w:rPr>
                      <w:t>16,63%</w:t>
                    </w:r>
                  </w:p>
                </w:txbxContent>
              </v:textbox>
            </v:shape>
            <w10:wrap anchorx="page"/>
          </v:group>
        </w:pict>
      </w:r>
      <w:r>
        <w:rPr>
          <w:rFonts w:ascii="Verdana" w:hAnsi="Verdana"/>
          <w:b/>
          <w:spacing w:val="-2"/>
          <w:w w:val="120"/>
          <w:sz w:val="8"/>
        </w:rPr>
        <w:t>Total</w:t>
      </w:r>
      <w:r>
        <w:rPr>
          <w:rFonts w:ascii="Verdana" w:hAnsi="Verdana"/>
          <w:b/>
          <w:spacing w:val="3"/>
          <w:w w:val="120"/>
          <w:sz w:val="8"/>
        </w:rPr>
        <w:t xml:space="preserve"> </w:t>
      </w:r>
      <w:r>
        <w:rPr>
          <w:rFonts w:ascii="Verdana" w:hAnsi="Verdana"/>
          <w:b/>
          <w:spacing w:val="-2"/>
          <w:w w:val="120"/>
          <w:sz w:val="8"/>
        </w:rPr>
        <w:t>presupuesto</w:t>
      </w:r>
      <w:r>
        <w:rPr>
          <w:rFonts w:ascii="Verdana" w:hAnsi="Verdana"/>
          <w:b/>
          <w:spacing w:val="5"/>
          <w:w w:val="120"/>
          <w:sz w:val="8"/>
        </w:rPr>
        <w:t xml:space="preserve"> </w:t>
      </w:r>
      <w:r>
        <w:rPr>
          <w:rFonts w:ascii="Verdana" w:hAnsi="Verdana"/>
          <w:b/>
          <w:spacing w:val="-2"/>
          <w:w w:val="120"/>
          <w:sz w:val="8"/>
        </w:rPr>
        <w:t>de</w:t>
      </w:r>
      <w:r>
        <w:rPr>
          <w:rFonts w:ascii="Verdana" w:hAnsi="Verdana"/>
          <w:b/>
          <w:spacing w:val="2"/>
          <w:w w:val="120"/>
          <w:sz w:val="8"/>
        </w:rPr>
        <w:t xml:space="preserve"> </w:t>
      </w:r>
      <w:r>
        <w:rPr>
          <w:rFonts w:ascii="Verdana" w:hAnsi="Verdana"/>
          <w:b/>
          <w:spacing w:val="-2"/>
          <w:w w:val="120"/>
          <w:sz w:val="8"/>
        </w:rPr>
        <w:t>Gastos….</w:t>
      </w:r>
    </w:p>
    <w:p w:rsidR="00977B9E" w:rsidRDefault="00977B9E">
      <w:pPr>
        <w:pStyle w:val="Textoindependiente"/>
        <w:spacing w:before="7"/>
        <w:rPr>
          <w:rFonts w:ascii="Verdana"/>
          <w:b/>
          <w:sz w:val="13"/>
        </w:rPr>
      </w:pPr>
    </w:p>
    <w:p w:rsidR="00977B9E" w:rsidRDefault="0042333D">
      <w:pPr>
        <w:tabs>
          <w:tab w:val="left" w:pos="5498"/>
          <w:tab w:val="left" w:pos="7468"/>
        </w:tabs>
        <w:ind w:left="2262"/>
        <w:rPr>
          <w:rFonts w:ascii="Verdana" w:hAnsi="Verdana"/>
          <w:b/>
          <w:sz w:val="8"/>
        </w:rPr>
      </w:pPr>
      <w:r>
        <w:pict>
          <v:group id="docshapegroup489" o:spid="_x0000_s4195" style="position:absolute;left:0;text-align:left;margin-left:278.5pt;margin-top:-1.05pt;width:46.9pt;height:6.85pt;z-index:-22530560;mso-position-horizontal-relative:page" coordorigin="5570,-21" coordsize="938,137">
            <v:shape id="docshape490" o:spid="_x0000_s4197" style="position:absolute;left:5569;top:-21;width:938;height:137" coordorigin="5570,-21" coordsize="938,137" path="m6507,-10r,-11l6496,-21r,11l6496,106r-915,l5581,-10r915,l6496,-21r-915,l5570,-21r,137l6507,116r,-126xe" fillcolor="black" stroked="f">
              <v:path arrowok="t"/>
            </v:shape>
            <v:shape id="docshape491" o:spid="_x0000_s4196" type="#_x0000_t202" style="position:absolute;left:5569;top:-21;width:938;height:137" filled="f" stroked="f">
              <v:textbox inset="0,0,0,0">
                <w:txbxContent>
                  <w:p w:rsidR="00977B9E" w:rsidRDefault="0042333D">
                    <w:pPr>
                      <w:spacing w:before="20"/>
                      <w:ind w:right="19"/>
                      <w:jc w:val="right"/>
                      <w:rPr>
                        <w:rFonts w:ascii="Verdana"/>
                        <w:b/>
                        <w:sz w:val="8"/>
                      </w:rPr>
                    </w:pPr>
                    <w:r>
                      <w:rPr>
                        <w:rFonts w:ascii="Verdana"/>
                        <w:b/>
                        <w:spacing w:val="-4"/>
                        <w:w w:val="120"/>
                        <w:sz w:val="8"/>
                      </w:rPr>
                      <w:t>0,00</w:t>
                    </w:r>
                  </w:p>
                </w:txbxContent>
              </v:textbox>
            </v:shape>
            <w10:wrap anchorx="page"/>
          </v:group>
        </w:pict>
      </w:r>
      <w:r>
        <w:pict>
          <v:shape id="docshape492" o:spid="_x0000_s4194" style="position:absolute;left:0;text-align:left;margin-left:435pt;margin-top:-1.05pt;width:44.65pt;height:6.85pt;z-index:-22530048;mso-position-horizontal-relative:page" coordorigin="8700,-21" coordsize="893,137" path="m9593,-10r,-11l9582,-21r,11l9582,106r-871,l8711,-10r871,l9582,-21r-871,l8700,-21r,137l8711,116r871,l9593,116r,-126xe" fillcolor="black" stroked="f">
            <v:path arrowok="t"/>
            <w10:wrap anchorx="page"/>
          </v:shape>
        </w:pict>
      </w:r>
      <w:r>
        <w:rPr>
          <w:rFonts w:ascii="Verdana" w:hAnsi="Verdana"/>
          <w:b/>
          <w:w w:val="120"/>
          <w:sz w:val="8"/>
        </w:rPr>
        <w:t>Déficit</w:t>
      </w:r>
      <w:r>
        <w:rPr>
          <w:rFonts w:ascii="Verdana" w:hAnsi="Verdana"/>
          <w:b/>
          <w:spacing w:val="-9"/>
          <w:w w:val="120"/>
          <w:sz w:val="8"/>
        </w:rPr>
        <w:t xml:space="preserve"> </w:t>
      </w:r>
      <w:r>
        <w:rPr>
          <w:rFonts w:ascii="Verdana" w:hAnsi="Verdana"/>
          <w:b/>
          <w:w w:val="120"/>
          <w:sz w:val="8"/>
        </w:rPr>
        <w:t>(-)</w:t>
      </w:r>
      <w:r>
        <w:rPr>
          <w:rFonts w:ascii="Verdana" w:hAnsi="Verdana"/>
          <w:b/>
          <w:spacing w:val="-8"/>
          <w:w w:val="120"/>
          <w:sz w:val="8"/>
        </w:rPr>
        <w:t xml:space="preserve"> </w:t>
      </w:r>
      <w:r>
        <w:rPr>
          <w:rFonts w:ascii="Verdana" w:hAnsi="Verdana"/>
          <w:b/>
          <w:w w:val="120"/>
          <w:sz w:val="8"/>
        </w:rPr>
        <w:t>-</w:t>
      </w:r>
      <w:r>
        <w:rPr>
          <w:rFonts w:ascii="Verdana" w:hAnsi="Verdana"/>
          <w:b/>
          <w:spacing w:val="-8"/>
          <w:w w:val="120"/>
          <w:sz w:val="8"/>
        </w:rPr>
        <w:t xml:space="preserve"> </w:t>
      </w:r>
      <w:r>
        <w:rPr>
          <w:rFonts w:ascii="Verdana" w:hAnsi="Verdana"/>
          <w:b/>
          <w:w w:val="120"/>
          <w:sz w:val="8"/>
        </w:rPr>
        <w:t>Superávit</w:t>
      </w:r>
      <w:r>
        <w:rPr>
          <w:rFonts w:ascii="Verdana" w:hAnsi="Verdana"/>
          <w:b/>
          <w:spacing w:val="-7"/>
          <w:w w:val="120"/>
          <w:sz w:val="8"/>
        </w:rPr>
        <w:t xml:space="preserve"> </w:t>
      </w:r>
      <w:r>
        <w:rPr>
          <w:rFonts w:ascii="Verdana" w:hAnsi="Verdana"/>
          <w:b/>
          <w:w w:val="120"/>
          <w:sz w:val="8"/>
        </w:rPr>
        <w:t>(+)</w:t>
      </w:r>
      <w:r>
        <w:rPr>
          <w:rFonts w:ascii="Verdana" w:hAnsi="Verdana"/>
          <w:b/>
          <w:spacing w:val="-8"/>
          <w:w w:val="120"/>
          <w:sz w:val="8"/>
        </w:rPr>
        <w:t xml:space="preserve"> </w:t>
      </w:r>
      <w:r>
        <w:rPr>
          <w:rFonts w:ascii="Verdana" w:hAnsi="Verdana"/>
          <w:b/>
          <w:spacing w:val="-5"/>
          <w:w w:val="115"/>
          <w:sz w:val="8"/>
        </w:rPr>
        <w:t>………</w:t>
      </w:r>
      <w:r>
        <w:rPr>
          <w:rFonts w:ascii="Verdana" w:hAnsi="Verdana"/>
          <w:b/>
          <w:sz w:val="8"/>
        </w:rPr>
        <w:tab/>
      </w:r>
      <w:r>
        <w:rPr>
          <w:rFonts w:ascii="Verdana" w:hAnsi="Verdana"/>
          <w:b/>
          <w:w w:val="115"/>
          <w:sz w:val="8"/>
        </w:rPr>
        <w:t>Variación</w:t>
      </w:r>
      <w:r>
        <w:rPr>
          <w:rFonts w:ascii="Verdana" w:hAnsi="Verdana"/>
          <w:b/>
          <w:spacing w:val="5"/>
          <w:w w:val="115"/>
          <w:sz w:val="8"/>
        </w:rPr>
        <w:t xml:space="preserve"> </w:t>
      </w:r>
      <w:r>
        <w:rPr>
          <w:rFonts w:ascii="Verdana" w:hAnsi="Verdana"/>
          <w:b/>
          <w:w w:val="115"/>
          <w:sz w:val="8"/>
        </w:rPr>
        <w:t>Porcentual</w:t>
      </w:r>
      <w:r>
        <w:rPr>
          <w:rFonts w:ascii="Verdana" w:hAnsi="Verdana"/>
          <w:b/>
          <w:spacing w:val="6"/>
          <w:w w:val="115"/>
          <w:sz w:val="8"/>
        </w:rPr>
        <w:t xml:space="preserve"> </w:t>
      </w:r>
      <w:r>
        <w:rPr>
          <w:rFonts w:ascii="Verdana" w:hAnsi="Verdana"/>
          <w:b/>
          <w:spacing w:val="-2"/>
          <w:w w:val="115"/>
          <w:sz w:val="8"/>
        </w:rPr>
        <w:t>……………</w:t>
      </w:r>
      <w:r>
        <w:rPr>
          <w:rFonts w:ascii="Verdana" w:hAnsi="Verdana"/>
          <w:b/>
          <w:sz w:val="8"/>
        </w:rPr>
        <w:tab/>
      </w:r>
      <w:r>
        <w:rPr>
          <w:rFonts w:ascii="Verdana" w:hAnsi="Verdana"/>
          <w:b/>
          <w:spacing w:val="-2"/>
          <w:w w:val="120"/>
          <w:sz w:val="8"/>
        </w:rPr>
        <w:t>-16,63</w:t>
      </w:r>
      <w:r>
        <w:rPr>
          <w:rFonts w:ascii="Verdana" w:hAnsi="Verdana"/>
          <w:b/>
          <w:w w:val="120"/>
          <w:sz w:val="8"/>
        </w:rPr>
        <w:t xml:space="preserve"> </w:t>
      </w:r>
      <w:r>
        <w:rPr>
          <w:rFonts w:ascii="Verdana" w:hAnsi="Verdana"/>
          <w:b/>
          <w:spacing w:val="-10"/>
          <w:w w:val="120"/>
          <w:sz w:val="8"/>
        </w:rPr>
        <w:t>%</w:t>
      </w:r>
    </w:p>
    <w:p w:rsidR="00977B9E" w:rsidRDefault="00977B9E">
      <w:pPr>
        <w:pStyle w:val="Textoindependiente"/>
        <w:rPr>
          <w:rFonts w:ascii="Verdana"/>
          <w:b/>
          <w:sz w:val="20"/>
        </w:rPr>
      </w:pPr>
    </w:p>
    <w:p w:rsidR="00977B9E" w:rsidRDefault="00977B9E">
      <w:pPr>
        <w:pStyle w:val="Textoindependiente"/>
        <w:rPr>
          <w:rFonts w:ascii="Verdana"/>
          <w:b/>
          <w:sz w:val="20"/>
        </w:rPr>
      </w:pPr>
    </w:p>
    <w:p w:rsidR="00977B9E" w:rsidRDefault="00977B9E">
      <w:pPr>
        <w:pStyle w:val="Textoindependiente"/>
        <w:spacing w:before="4"/>
        <w:rPr>
          <w:rFonts w:ascii="Verdana"/>
          <w:b/>
          <w:sz w:val="19"/>
        </w:rPr>
      </w:pPr>
    </w:p>
    <w:p w:rsidR="00977B9E" w:rsidRDefault="0042333D">
      <w:pPr>
        <w:pStyle w:val="Ttulo5"/>
        <w:spacing w:before="100"/>
        <w:ind w:left="810"/>
      </w:pPr>
      <w:r>
        <w:rPr>
          <w:b w:val="0"/>
        </w:rPr>
        <w:t>Desciende</w:t>
      </w:r>
      <w:r>
        <w:rPr>
          <w:b w:val="0"/>
          <w:spacing w:val="43"/>
        </w:rPr>
        <w:t xml:space="preserve"> </w:t>
      </w:r>
      <w:r>
        <w:rPr>
          <w:b w:val="0"/>
        </w:rPr>
        <w:t>en</w:t>
      </w:r>
      <w:r>
        <w:rPr>
          <w:b w:val="0"/>
          <w:spacing w:val="47"/>
        </w:rPr>
        <w:t xml:space="preserve"> </w:t>
      </w:r>
      <w:r>
        <w:t>UN</w:t>
      </w:r>
      <w:r>
        <w:rPr>
          <w:spacing w:val="43"/>
        </w:rPr>
        <w:t xml:space="preserve"> </w:t>
      </w:r>
      <w:r>
        <w:t>MILLÓN</w:t>
      </w:r>
      <w:r>
        <w:rPr>
          <w:spacing w:val="45"/>
        </w:rPr>
        <w:t xml:space="preserve"> </w:t>
      </w:r>
      <w:r>
        <w:t>CUATROCIENTOS</w:t>
      </w:r>
      <w:r>
        <w:rPr>
          <w:spacing w:val="46"/>
        </w:rPr>
        <w:t xml:space="preserve"> </w:t>
      </w:r>
      <w:r>
        <w:t>VEINTINUEVE</w:t>
      </w:r>
      <w:r>
        <w:rPr>
          <w:spacing w:val="45"/>
        </w:rPr>
        <w:t xml:space="preserve"> </w:t>
      </w:r>
      <w:r>
        <w:t>MIL</w:t>
      </w:r>
      <w:r>
        <w:rPr>
          <w:spacing w:val="45"/>
        </w:rPr>
        <w:t xml:space="preserve"> </w:t>
      </w:r>
      <w:r>
        <w:t>CIENTO</w:t>
      </w:r>
      <w:r>
        <w:rPr>
          <w:spacing w:val="42"/>
        </w:rPr>
        <w:t xml:space="preserve"> </w:t>
      </w:r>
      <w:r>
        <w:rPr>
          <w:spacing w:val="-2"/>
        </w:rPr>
        <w:t>NUEVE</w:t>
      </w:r>
    </w:p>
    <w:p w:rsidR="00977B9E" w:rsidRDefault="0042333D">
      <w:pPr>
        <w:ind w:left="102" w:right="120"/>
        <w:rPr>
          <w:rFonts w:ascii="Arial Narrow" w:hAnsi="Arial Narrow"/>
          <w:sz w:val="24"/>
        </w:rPr>
      </w:pPr>
      <w:r>
        <w:rPr>
          <w:rFonts w:ascii="Arial Narrow" w:hAnsi="Arial Narrow"/>
          <w:b/>
          <w:sz w:val="24"/>
        </w:rPr>
        <w:t>EUROS CON CINCUENTA Y CINCO CÉNTIMOS (-1.429.109,55.-€)</w:t>
      </w:r>
      <w:r>
        <w:rPr>
          <w:rFonts w:ascii="Arial Narrow" w:hAnsi="Arial Narrow"/>
          <w:sz w:val="24"/>
        </w:rPr>
        <w:t>, con respecto al aprobado inicialmente para el ejercicio 2020, que en términos relativos supone un descenso del</w:t>
      </w:r>
      <w:r>
        <w:rPr>
          <w:rFonts w:ascii="Arial Narrow" w:hAnsi="Arial Narrow"/>
          <w:spacing w:val="40"/>
          <w:sz w:val="24"/>
        </w:rPr>
        <w:t xml:space="preserve"> </w:t>
      </w:r>
      <w:r>
        <w:rPr>
          <w:rFonts w:ascii="Arial Narrow" w:hAnsi="Arial Narrow"/>
          <w:sz w:val="24"/>
        </w:rPr>
        <w:t>-16,63%.</w:t>
      </w:r>
    </w:p>
    <w:p w:rsidR="00977B9E" w:rsidRDefault="00977B9E">
      <w:pPr>
        <w:pStyle w:val="Textoindependiente"/>
        <w:spacing w:before="1"/>
        <w:rPr>
          <w:rFonts w:ascii="Arial Narrow"/>
          <w:sz w:val="22"/>
        </w:rPr>
      </w:pPr>
    </w:p>
    <w:p w:rsidR="00977B9E" w:rsidRDefault="0042333D">
      <w:pPr>
        <w:pStyle w:val="Ttulo7"/>
        <w:spacing w:line="240" w:lineRule="auto"/>
        <w:ind w:left="102" w:right="562" w:firstLine="359"/>
        <w:jc w:val="both"/>
      </w:pPr>
      <w:r>
        <w:t>En el Informe Económico – Financiero unido al expediente se analizan todas las previsiones legales y presupuestarias aplicadas al Presupuesto de Ingresos. Sin perjuicio de este análisis estimo conveniente realizar ciertas matizaciones.</w:t>
      </w:r>
    </w:p>
    <w:p w:rsidR="00977B9E" w:rsidRDefault="00977B9E">
      <w:pPr>
        <w:pStyle w:val="Textoindependiente"/>
        <w:spacing w:before="11"/>
        <w:rPr>
          <w:rFonts w:ascii="Arial Narrow"/>
          <w:sz w:val="21"/>
        </w:rPr>
      </w:pPr>
    </w:p>
    <w:p w:rsidR="00977B9E" w:rsidRDefault="0042333D">
      <w:pPr>
        <w:pStyle w:val="Prrafodelista"/>
        <w:numPr>
          <w:ilvl w:val="0"/>
          <w:numId w:val="54"/>
        </w:numPr>
        <w:tabs>
          <w:tab w:val="left" w:pos="810"/>
        </w:tabs>
        <w:ind w:hanging="349"/>
        <w:rPr>
          <w:b/>
        </w:rPr>
      </w:pPr>
      <w:r>
        <w:rPr>
          <w:b/>
        </w:rPr>
        <w:t>ESTADO</w:t>
      </w:r>
      <w:r>
        <w:rPr>
          <w:b/>
          <w:spacing w:val="-4"/>
        </w:rPr>
        <w:t xml:space="preserve"> </w:t>
      </w:r>
      <w:r>
        <w:rPr>
          <w:b/>
        </w:rPr>
        <w:t>DE</w:t>
      </w:r>
      <w:r>
        <w:rPr>
          <w:b/>
          <w:spacing w:val="-5"/>
        </w:rPr>
        <w:t xml:space="preserve"> </w:t>
      </w:r>
      <w:r>
        <w:rPr>
          <w:b/>
          <w:spacing w:val="-2"/>
        </w:rPr>
        <w:t>INGRESOS.</w:t>
      </w:r>
    </w:p>
    <w:p w:rsidR="00977B9E" w:rsidRDefault="0042333D">
      <w:pPr>
        <w:pStyle w:val="Textoindependiente"/>
        <w:spacing w:before="1"/>
        <w:rPr>
          <w:b/>
          <w:sz w:val="20"/>
        </w:rPr>
      </w:pPr>
      <w:r>
        <w:pict>
          <v:group id="docshapegroup493" o:spid="_x0000_s4175" style="position:absolute;margin-left:81.4pt;margin-top:12.75pt;width:432.8pt;height:179.35pt;z-index:-15702016;mso-wrap-distance-left:0;mso-wrap-distance-right:0;mso-position-horizontal-relative:page" coordorigin="1628,255" coordsize="8656,3587">
            <v:shape id="docshape494" o:spid="_x0000_s4193" style="position:absolute;left:1637;top:264;width:8635;height:586" coordorigin="1637,265" coordsize="8635,586" o:spt="100" adj="0,,0" path="m2645,265r-1008,l1637,850r1008,l2645,265xm5965,265r-3310,l2655,850r3310,l5965,265xm8085,265r-2115,l5970,553r2115,l8085,265xm10271,265r-2182,l8089,553r2182,l10271,265xe" fillcolor="#dfdfdf" stroked="f">
              <v:stroke joinstyle="round"/>
              <v:formulas/>
              <v:path arrowok="t" o:connecttype="segments"/>
            </v:shape>
            <v:shape id="docshape495" o:spid="_x0000_s4192" style="position:absolute;left:1627;top:255;width:8656;height:298" coordorigin="1628,255" coordsize="8656,298" o:spt="100" adj="0,,0" path="m2655,255r-10,l2645,255r-1008,l1628,255r,10l1628,553r9,l1637,265r1008,l2645,553r10,l2655,265r,-10xm5965,255r-3310,l2655,265r3310,l5965,255xm5975,255r-10,l5965,265r,288l5975,553r,-288l5975,255xm10274,255r-2180,l8085,255r-2110,l5975,265r2110,l8085,553r9,l8094,265r2180,l10274,255xm10284,255r-10,l10274,265r,288l10284,553r,-288l10284,255xe" fillcolor="black" stroked="f">
              <v:stroke joinstyle="round"/>
              <v:formulas/>
              <v:path arrowok="t" o:connecttype="segments"/>
            </v:shape>
            <v:shape id="docshape496" o:spid="_x0000_s4191" style="position:absolute;left:5969;top:562;width:4302;height:288" coordorigin="5970,562" coordsize="4302,288" o:spt="100" adj="0,,0" path="m7062,562r-1092,l5970,850r1092,l7062,562xm8085,562r-1018,l7067,850r1018,l8085,562xm9254,562r-1165,l8089,850r1165,l9254,562xm10272,562r-1013,l9259,850r1013,l10272,562xe" fillcolor="#dfdfdf" stroked="f">
              <v:stroke joinstyle="round"/>
              <v:formulas/>
              <v:path arrowok="t" o:connecttype="segments"/>
            </v:shape>
            <v:shape id="docshape497" o:spid="_x0000_s4190" style="position:absolute;left:1627;top:552;width:8656;height:906" coordorigin="1628,553" coordsize="8656,906" o:spt="100" adj="0,,0" path="m1637,1157r-9,l1628,1448r9,l1637,1157xm1637,553r-9,l1628,562r,288l1637,850r,-288l1637,553xm2655,1448r-10,l2645,1448r-1008,l1628,1448r,10l1637,1458r1008,l2645,1458r10,l2655,1448xm2655,1157r-10,l2645,1448r10,l2655,1157xm2655,1148r-10,l2645,1148r-1008,l1628,1148r,9l1637,1157r1008,l2645,1157r10,l2655,1148xm2655,850r-10,l2645,850r-1008,l1628,850r,10l1628,1148r9,l1637,860r1008,l2645,1148r10,l2655,860r,-10xm2655,553r-10,l2645,562r,288l2655,850r,-288l2655,553xm5965,1448r-3310,l2655,1458r3310,l5965,1448xm5965,1148r-3310,l2655,1157r3310,l5965,1148xm5965,850r-3310,l2655,860r3310,l5965,850xm5975,1448r-10,l5965,1458r10,l5975,1448xm5975,1157r-10,l5965,1448r10,l5975,1157xm5975,1148r-10,l5965,1157r10,l5975,1148xm5975,850r-10,l5965,860r,288l5975,1148r,-288l5975,850xm5975,553r-10,l5965,562r,288l5975,850r,-288l5975,553xm7072,1157r-10,l7062,1448r10,l7072,1157xm8085,1448r-1013,l7062,1448r,l5975,1448r,10l7062,1458r,l7072,1458r1013,l8085,1448xm8085,1148r-1013,l7062,1148r,l5975,1148r,9l7062,1157r,l7072,1157r1013,l8085,1148xm8085,850r-1013,l7062,850r,l5975,850r,10l7062,860r,288l7072,1148r,-288l8085,860r,-10xm8085,553r-1013,l7062,553r,l5975,553r,9l7062,562r,288l7072,850r,-288l8085,562r,-9xm8094,1157r-9,l8085,1448r9,l8094,1157xm9254,1448r-1160,l8085,1448r,10l8094,1458r1160,l9254,1448xm9254,1148r-1160,l8085,1148r,9l8094,1157r1160,l9254,1148xm9254,850r-1160,l8085,850r,10l8085,1148r9,l8094,860r1160,l9254,850xm9254,553r-1160,l8085,553r,9l8085,850r9,l8094,562r1160,l9254,553xm9264,1448r-10,l9254,1458r10,l9264,1448xm9264,1157r-10,l9254,1448r10,l9264,1157xm9264,1148r-10,l9254,1157r10,l9264,1148xm9264,850r-10,l9254,860r,288l9264,1148r,-288l9264,850xm9264,553r-10,l9254,562r,288l9264,850r,-288l9264,553xm10284,1448r-10,l9264,1448r,10l10274,1458r10,l10284,1448xm10284,1157r-10,l10274,1448r10,l10284,1157xm10284,1148r-10,l9264,1148r,9l10274,1157r10,l10284,1148xm10284,850r-10,l9264,850r,10l10274,860r,288l10284,1148r,-288l10284,850xm10284,553r-10,l9264,553r,9l10274,562r,288l10284,850r,-288l10284,553xe" fillcolor="black" stroked="f">
              <v:stroke joinstyle="round"/>
              <v:formulas/>
              <v:path arrowok="t" o:connecttype="segments"/>
            </v:shape>
            <v:shape id="docshape498" o:spid="_x0000_s4189" style="position:absolute;left:1627;top:1448;width:8656;height:1200" coordorigin="1628,1448" coordsize="8656,1200" o:spt="100" adj="0,,0" path="m1637,1458r-9,l1628,1746r9,l1637,1458xm2655,2639r-10,l2645,2639r-1008,l1628,2639r,9l1637,2648r1008,l2645,2648r10,l2655,2639xm2655,2341r-10,l2645,2341r-1008,l1628,2341r,10l1628,2639r9,l1637,2351r1008,l2645,2639r10,l2655,2351r,-10xm2655,2044r-10,l2645,2044r-1008,l1628,2044r,9l1628,2341r9,l1637,2053r1008,l2645,2341r10,l2655,2053r,-9xm2655,1746r-10,l2645,1746r-1008,l1628,1746r,10l1628,2044r9,l1637,1756r1008,l2645,2044r10,l2655,1756r,-10xm2655,1458r-10,l2645,1746r10,l2655,1458xm5965,2341r-3310,l2655,2351r3310,l5965,2341xm5965,2044r-3310,l2655,2053r3310,l5965,2044xm5965,1746r-3310,l2655,1756r3310,l5965,1746xm5975,2341r-10,l5965,2351r,288l5975,2639r,-288l5975,2341xm5975,2044r-10,l5965,2053r,288l5975,2341r,-288l5975,2044xm5975,1746r-10,l5965,1756r,288l5975,2044r,-288l5975,1746xm5975,1458r-10,l5965,1746r10,l5975,1458xm7072,1458r-10,l7062,1746r10,l7072,1458xm8085,2341r-1013,l7062,2341r,l5975,2341r,10l7062,2351r,288l7072,2639r,-288l8085,2351r,-10xm8085,2044r-1013,l7062,2044r,l5975,2044r,9l7062,2053r,288l7072,2341r,-288l8085,2053r,-9xm8085,1746r-1013,l7062,1746r,l5975,1746r,10l7062,1756r,288l7072,2044r,-288l8085,1756r,-10xm8094,1458r-9,l8085,1746r9,l8094,1458xm9254,2341r-1160,l8085,2341r,10l8085,2639r9,l8094,2351r1160,l9254,2341xm9254,2044r-1160,l8085,2044r,9l8085,2341r9,l8094,2053r1160,l9254,2044xm9254,1746r-1160,l8085,1746r,10l8085,2044r9,l8094,1756r1160,l9254,1746xm9264,2341r-10,l9254,2351r,288l9264,2639r,-288l9264,2341xm9264,2044r-10,l9254,2053r,288l9264,2341r,-288l9264,2044xm9264,1746r-10,l9254,1756r,288l9264,2044r,-288l9264,1746xm9264,1458r-10,l9254,1746r10,l9264,1458xm10284,2341r-10,l9264,2341r,10l10274,2351r,288l10284,2639r,-288l10284,2341xm10284,2044r-10,l9264,2044r,9l10274,2053r,288l10284,2341r,-288l10284,2044xm10284,1746r-10,l9264,1746r,10l10274,1756r,288l10284,2044r,-288l10284,1746xm10284,1458r-10,l10274,1746r10,l10284,1458xm10284,1448r-10,l10274,1458r10,l10284,1448xe" fillcolor="black" stroked="f">
              <v:stroke joinstyle="round"/>
              <v:formulas/>
              <v:path arrowok="t" o:connecttype="segments"/>
            </v:shape>
            <v:shape id="docshape499" o:spid="_x0000_s4188" style="position:absolute;left:1627;top:2638;width:8656;height:896" coordorigin="1628,2639" coordsize="8656,896" o:spt="100" adj="0,,0" path="m1637,2648r-9,l1628,2936r9,l1637,2648xm2655,3236r-10,l2645,3236r-1008,l1628,3236r,10l1628,3534r9,l1637,3246r1008,l2645,3534r10,l2655,3246r,-10xm2655,2936r-10,l2645,2936r-1008,l1628,2936r,10l1628,3236r9,l1637,2946r1008,l2645,3236r10,l2655,2946r,-10xm2655,2639r-10,l2645,2648r,288l2655,2936r,-288l2655,2639xm5965,3236r-3310,l2655,3246r3310,l5965,3236xm5965,2936r-3310,l2655,2946r3310,l5965,2936xm5965,2639r-3310,l2655,2648r3310,l5965,2639xm5975,3236r-10,l5965,3246r,288l5975,3534r,-288l5975,3236xm5975,2936r-10,l5965,2946r,290l5975,3236r,-290l5975,2936xm5975,2639r-10,l5965,2648r,288l5975,2936r,-288l5975,2639xm8085,3236r-1013,l7062,3236r,l5975,3236r,10l7062,3246r,288l7072,3534r,-288l8085,3246r,-10xm8085,2936r-1013,l7062,2936r,l5975,2936r,10l7062,2946r,290l7072,3236r,-290l8085,2946r,-10xm8085,2639r-1013,l7062,2639r,l5975,2639r,9l7062,2648r,288l7072,2936r,-288l8085,2648r,-9xm9254,3236r-1160,l8085,3236r,10l8085,3534r9,l8094,3246r1160,l9254,3236xm9254,2936r-1160,l8085,2936r,10l8085,3236r9,l8094,2946r1160,l9254,2936xm9254,2639r-1160,l8085,2639r,9l8085,2936r9,l8094,2648r1160,l9254,2639xm9264,3236r-10,l9254,3246r,288l9264,3534r,-288l9264,3236xm9264,2936r-10,l9254,2946r,290l9264,3236r,-290l9264,2936xm9264,2639r-10,l9254,2648r,288l9264,2936r,-288l9264,2639xm10284,3236r-10,l9264,3236r,10l10274,3246r,288l10284,3534r,-288l10284,3236xm10284,2936r-10,l9264,2936r,10l10274,2946r,290l10284,3236r,-290l10284,2936xm10284,2639r-10,l9264,2639r,9l10274,2648r,288l10284,2936r,-288l10284,2639xe" fillcolor="black" stroked="f">
              <v:stroke joinstyle="round"/>
              <v:formulas/>
              <v:path arrowok="t" o:connecttype="segments"/>
            </v:shape>
            <v:shape id="docshape500" o:spid="_x0000_s4187" style="position:absolute;left:7067;top:3543;width:3205;height:288" coordorigin="7067,3544" coordsize="3205,288" o:spt="100" adj="0,,0" path="m8085,3544r-1018,l7067,3832r1018,l8085,3544xm10272,3544r-1013,l9259,3832r1013,l10272,3544xe" fillcolor="silver" stroked="f">
              <v:stroke joinstyle="round"/>
              <v:formulas/>
              <v:path arrowok="t" o:connecttype="segments"/>
            </v:shape>
            <v:shape id="docshape501" o:spid="_x0000_s4186" style="position:absolute;left:1627;top:3534;width:8656;height:308" coordorigin="1628,3534" coordsize="8656,308" o:spt="100" adj="0,,0" path="m2655,3534r-10,l2645,3534r-998,l1637,3534r-9,l1628,3544r9,l1647,3544r998,l2645,3544r10,l2655,3534xm5965,3534r-3310,l2655,3544r3310,l5965,3534xm5975,3534r-10,l5965,3544r,288l5965,3841r10,l5975,3832r,-288l5975,3534xm8085,3534r-1013,l7062,3534r,l5975,3534r,10l7062,3544r,288l5975,3832r,9l7062,3841r,l7072,3841r1013,l8085,3832r-1013,l7072,3544r1013,l8085,3534xm9254,3534r-1160,l8085,3534r,10l8085,3832r,9l8094,3841r1160,l9254,3832r-1160,l8094,3544r1160,l9254,3534xm9264,3534r-10,l9254,3544r,288l9254,3841r10,l9264,3832r,-288l9264,3534xm10284,3534r-10,l9264,3534r,10l10274,3544r,288l9264,3832r,9l10274,3841r10,l10284,3832r,-288l10284,3534xe" fillcolor="black" stroked="f">
              <v:stroke joinstyle="round"/>
              <v:formulas/>
              <v:path arrowok="t" o:connecttype="segments"/>
            </v:shape>
            <v:shape id="docshape502" o:spid="_x0000_s4185" type="#_x0000_t202" style="position:absolute;left:1985;top:443;width:329;height:229" filled="f" stroked="f">
              <v:textbox inset="0,0,0,0">
                <w:txbxContent>
                  <w:p w:rsidR="00977B9E" w:rsidRDefault="0042333D">
                    <w:pPr>
                      <w:spacing w:line="228" w:lineRule="exact"/>
                      <w:rPr>
                        <w:rFonts w:ascii="Arial Narrow"/>
                        <w:b/>
                        <w:sz w:val="20"/>
                      </w:rPr>
                    </w:pPr>
                    <w:r>
                      <w:rPr>
                        <w:rFonts w:ascii="Arial Narrow"/>
                        <w:b/>
                        <w:spacing w:val="-5"/>
                        <w:sz w:val="20"/>
                      </w:rPr>
                      <w:t>Cap</w:t>
                    </w:r>
                  </w:p>
                </w:txbxContent>
              </v:textbox>
            </v:shape>
            <v:shape id="docshape503" o:spid="_x0000_s4184" type="#_x0000_t202" style="position:absolute;left:3742;top:443;width:1151;height:229" filled="f" stroked="f">
              <v:textbox inset="0,0,0,0">
                <w:txbxContent>
                  <w:p w:rsidR="00977B9E" w:rsidRDefault="0042333D">
                    <w:pPr>
                      <w:spacing w:line="228" w:lineRule="exact"/>
                      <w:rPr>
                        <w:rFonts w:ascii="Arial Narrow" w:hAnsi="Arial Narrow"/>
                        <w:b/>
                        <w:sz w:val="20"/>
                      </w:rPr>
                    </w:pPr>
                    <w:r>
                      <w:rPr>
                        <w:rFonts w:ascii="Arial Narrow" w:hAnsi="Arial Narrow"/>
                        <w:b/>
                        <w:spacing w:val="-2"/>
                        <w:sz w:val="20"/>
                      </w:rPr>
                      <w:t>Denominación</w:t>
                    </w:r>
                  </w:p>
                </w:txbxContent>
              </v:textbox>
            </v:shape>
            <v:shape id="docshape504" o:spid="_x0000_s4183" type="#_x0000_t202" style="position:absolute;left:6327;top:294;width:1424;height:229" filled="f" stroked="f">
              <v:textbox inset="0,0,0,0">
                <w:txbxContent>
                  <w:p w:rsidR="00977B9E" w:rsidRDefault="0042333D">
                    <w:pPr>
                      <w:spacing w:line="228" w:lineRule="exact"/>
                      <w:rPr>
                        <w:rFonts w:ascii="Arial Narrow"/>
                        <w:b/>
                        <w:sz w:val="20"/>
                      </w:rPr>
                    </w:pPr>
                    <w:r>
                      <w:rPr>
                        <w:rFonts w:ascii="Arial Narrow"/>
                        <w:b/>
                        <w:spacing w:val="-2"/>
                        <w:sz w:val="20"/>
                      </w:rPr>
                      <w:t>Presupuesto</w:t>
                    </w:r>
                    <w:r>
                      <w:rPr>
                        <w:rFonts w:ascii="Arial Narrow"/>
                        <w:b/>
                        <w:spacing w:val="10"/>
                        <w:sz w:val="20"/>
                      </w:rPr>
                      <w:t xml:space="preserve"> </w:t>
                    </w:r>
                    <w:r>
                      <w:rPr>
                        <w:rFonts w:ascii="Arial Narrow"/>
                        <w:b/>
                        <w:spacing w:val="-4"/>
                        <w:sz w:val="20"/>
                      </w:rPr>
                      <w:t>2020</w:t>
                    </w:r>
                  </w:p>
                </w:txbxContent>
              </v:textbox>
            </v:shape>
            <v:shape id="docshape505" o:spid="_x0000_s4182" type="#_x0000_t202" style="position:absolute;left:8481;top:294;width:1424;height:229" filled="f" stroked="f">
              <v:textbox inset="0,0,0,0">
                <w:txbxContent>
                  <w:p w:rsidR="00977B9E" w:rsidRDefault="0042333D">
                    <w:pPr>
                      <w:spacing w:line="228" w:lineRule="exact"/>
                      <w:rPr>
                        <w:rFonts w:ascii="Arial Narrow"/>
                        <w:b/>
                        <w:sz w:val="20"/>
                      </w:rPr>
                    </w:pPr>
                    <w:r>
                      <w:rPr>
                        <w:rFonts w:ascii="Arial Narrow"/>
                        <w:b/>
                        <w:spacing w:val="-2"/>
                        <w:sz w:val="20"/>
                      </w:rPr>
                      <w:t>Presupuesto</w:t>
                    </w:r>
                    <w:r>
                      <w:rPr>
                        <w:rFonts w:ascii="Arial Narrow"/>
                        <w:b/>
                        <w:spacing w:val="10"/>
                        <w:sz w:val="20"/>
                      </w:rPr>
                      <w:t xml:space="preserve"> </w:t>
                    </w:r>
                    <w:r>
                      <w:rPr>
                        <w:rFonts w:ascii="Arial Narrow"/>
                        <w:b/>
                        <w:spacing w:val="-4"/>
                        <w:sz w:val="20"/>
                      </w:rPr>
                      <w:t>2021</w:t>
                    </w:r>
                  </w:p>
                </w:txbxContent>
              </v:textbox>
            </v:shape>
            <v:shape id="docshape506" o:spid="_x0000_s4181" type="#_x0000_t202" style="position:absolute;left:2016;top:889;width:265;height:2613" filled="f" stroked="f">
              <v:textbox inset="0,0,0,0">
                <w:txbxContent>
                  <w:p w:rsidR="00977B9E" w:rsidRDefault="0042333D">
                    <w:pPr>
                      <w:spacing w:line="312" w:lineRule="auto"/>
                      <w:ind w:right="18" w:firstLine="100"/>
                      <w:jc w:val="both"/>
                      <w:rPr>
                        <w:rFonts w:ascii="Arial Narrow"/>
                        <w:sz w:val="20"/>
                      </w:rPr>
                    </w:pPr>
                    <w:r>
                      <w:rPr>
                        <w:rFonts w:ascii="Arial Narrow"/>
                        <w:spacing w:val="-10"/>
                        <w:sz w:val="20"/>
                      </w:rPr>
                      <w:t>I</w:t>
                    </w:r>
                    <w:r>
                      <w:rPr>
                        <w:rFonts w:ascii="Arial Narrow"/>
                        <w:spacing w:val="40"/>
                        <w:sz w:val="20"/>
                      </w:rPr>
                      <w:t xml:space="preserve"> </w:t>
                    </w:r>
                    <w:r>
                      <w:rPr>
                        <w:rFonts w:ascii="Arial Narrow"/>
                        <w:spacing w:val="-6"/>
                        <w:sz w:val="20"/>
                      </w:rPr>
                      <w:t>II</w:t>
                    </w:r>
                    <w:r>
                      <w:rPr>
                        <w:rFonts w:ascii="Arial Narrow"/>
                        <w:spacing w:val="40"/>
                        <w:sz w:val="20"/>
                      </w:rPr>
                      <w:t xml:space="preserve"> </w:t>
                    </w:r>
                    <w:r>
                      <w:rPr>
                        <w:rFonts w:ascii="Arial Narrow"/>
                        <w:spacing w:val="-4"/>
                        <w:sz w:val="20"/>
                      </w:rPr>
                      <w:t xml:space="preserve">III </w:t>
                    </w:r>
                    <w:r>
                      <w:rPr>
                        <w:rFonts w:ascii="Arial Narrow"/>
                        <w:spacing w:val="-6"/>
                        <w:sz w:val="20"/>
                      </w:rPr>
                      <w:t>IV</w:t>
                    </w:r>
                    <w:r>
                      <w:rPr>
                        <w:rFonts w:ascii="Arial Narrow"/>
                        <w:sz w:val="20"/>
                      </w:rPr>
                      <w:t xml:space="preserve"> </w:t>
                    </w:r>
                    <w:r>
                      <w:rPr>
                        <w:rFonts w:ascii="Arial Narrow"/>
                        <w:spacing w:val="-10"/>
                        <w:sz w:val="20"/>
                      </w:rPr>
                      <w:t>V</w:t>
                    </w:r>
                    <w:r>
                      <w:rPr>
                        <w:rFonts w:ascii="Arial Narrow"/>
                        <w:sz w:val="20"/>
                      </w:rPr>
                      <w:t xml:space="preserve"> </w:t>
                    </w:r>
                    <w:r>
                      <w:rPr>
                        <w:rFonts w:ascii="Arial Narrow"/>
                        <w:spacing w:val="-6"/>
                        <w:sz w:val="20"/>
                      </w:rPr>
                      <w:t>VI</w:t>
                    </w:r>
                    <w:r>
                      <w:rPr>
                        <w:rFonts w:ascii="Arial Narrow"/>
                        <w:spacing w:val="-4"/>
                        <w:sz w:val="20"/>
                      </w:rPr>
                      <w:t xml:space="preserve"> VII VIII</w:t>
                    </w:r>
                  </w:p>
                  <w:p w:rsidR="00977B9E" w:rsidRDefault="0042333D">
                    <w:pPr>
                      <w:spacing w:line="227" w:lineRule="exact"/>
                      <w:ind w:left="45"/>
                      <w:rPr>
                        <w:rFonts w:ascii="Arial Narrow"/>
                        <w:sz w:val="20"/>
                      </w:rPr>
                    </w:pPr>
                    <w:r>
                      <w:rPr>
                        <w:rFonts w:ascii="Arial Narrow"/>
                        <w:spacing w:val="-5"/>
                        <w:sz w:val="20"/>
                      </w:rPr>
                      <w:t>IX</w:t>
                    </w:r>
                  </w:p>
                </w:txbxContent>
              </v:textbox>
            </v:shape>
            <v:shape id="docshape507" o:spid="_x0000_s4180" type="#_x0000_t202" style="position:absolute;left:2719;top:889;width:3200;height:2913" filled="f" stroked="f">
              <v:textbox inset="0,0,0,0">
                <w:txbxContent>
                  <w:p w:rsidR="00977B9E" w:rsidRDefault="0042333D">
                    <w:pPr>
                      <w:spacing w:line="312" w:lineRule="auto"/>
                      <w:ind w:right="1305"/>
                      <w:rPr>
                        <w:rFonts w:ascii="Arial Narrow" w:hAnsi="Arial Narrow"/>
                        <w:sz w:val="20"/>
                      </w:rPr>
                    </w:pPr>
                    <w:r>
                      <w:rPr>
                        <w:rFonts w:ascii="Arial Narrow" w:hAnsi="Arial Narrow"/>
                        <w:sz w:val="20"/>
                      </w:rPr>
                      <w:t>Impuestos directos Impuestos indirectos Tasas y otros ingresos Transferencias</w:t>
                    </w:r>
                    <w:r>
                      <w:rPr>
                        <w:rFonts w:ascii="Arial Narrow" w:hAnsi="Arial Narrow"/>
                        <w:spacing w:val="-12"/>
                        <w:sz w:val="20"/>
                      </w:rPr>
                      <w:t xml:space="preserve"> </w:t>
                    </w:r>
                    <w:r>
                      <w:rPr>
                        <w:rFonts w:ascii="Arial Narrow" w:hAnsi="Arial Narrow"/>
                        <w:sz w:val="20"/>
                      </w:rPr>
                      <w:t xml:space="preserve">Corrientes Ingresos patrimoniales Enajenación inv. </w:t>
                    </w:r>
                    <w:proofErr w:type="gramStart"/>
                    <w:r>
                      <w:rPr>
                        <w:rFonts w:ascii="Arial Narrow" w:hAnsi="Arial Narrow"/>
                        <w:sz w:val="20"/>
                      </w:rPr>
                      <w:t>reales</w:t>
                    </w:r>
                    <w:proofErr w:type="gramEnd"/>
                    <w:r>
                      <w:rPr>
                        <w:rFonts w:ascii="Arial Narrow" w:hAnsi="Arial Narrow"/>
                        <w:sz w:val="20"/>
                      </w:rPr>
                      <w:t xml:space="preserve"> Transferencia de capital Activos financieros Pasivos financieros</w:t>
                    </w:r>
                  </w:p>
                  <w:p w:rsidR="00977B9E" w:rsidRDefault="0042333D">
                    <w:pPr>
                      <w:spacing w:line="228" w:lineRule="exact"/>
                      <w:ind w:left="1515"/>
                      <w:rPr>
                        <w:rFonts w:ascii="Arial Narrow" w:hAnsi="Arial Narrow"/>
                        <w:b/>
                        <w:sz w:val="20"/>
                      </w:rPr>
                    </w:pPr>
                    <w:r>
                      <w:rPr>
                        <w:rFonts w:ascii="Arial Narrow" w:hAnsi="Arial Narrow"/>
                        <w:b/>
                        <w:sz w:val="20"/>
                      </w:rPr>
                      <w:t>TOTAL</w:t>
                    </w:r>
                    <w:r>
                      <w:rPr>
                        <w:rFonts w:ascii="Arial Narrow" w:hAnsi="Arial Narrow"/>
                        <w:b/>
                        <w:spacing w:val="-7"/>
                        <w:sz w:val="20"/>
                      </w:rPr>
                      <w:t xml:space="preserve"> </w:t>
                    </w:r>
                    <w:r>
                      <w:rPr>
                        <w:rFonts w:ascii="Arial Narrow" w:hAnsi="Arial Narrow"/>
                        <w:b/>
                        <w:spacing w:val="-2"/>
                        <w:sz w:val="20"/>
                      </w:rPr>
                      <w:t>INGRESOS….</w:t>
                    </w:r>
                  </w:p>
                </w:txbxContent>
              </v:textbox>
            </v:shape>
            <v:shape id="docshape508" o:spid="_x0000_s4179" type="#_x0000_t202" style="position:absolute;left:6039;top:591;width:979;height:3210" filled="f" stroked="f">
              <v:textbox inset="0,0,0,0">
                <w:txbxContent>
                  <w:p w:rsidR="00977B9E" w:rsidRDefault="0042333D">
                    <w:pPr>
                      <w:spacing w:line="228" w:lineRule="exact"/>
                      <w:ind w:left="187"/>
                      <w:rPr>
                        <w:rFonts w:ascii="Arial Narrow"/>
                        <w:b/>
                        <w:sz w:val="20"/>
                      </w:rPr>
                    </w:pPr>
                    <w:r>
                      <w:rPr>
                        <w:rFonts w:ascii="Arial Narrow"/>
                        <w:b/>
                        <w:spacing w:val="-2"/>
                        <w:sz w:val="20"/>
                      </w:rPr>
                      <w:t>EUROS</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9"/>
                      <w:ind w:right="18"/>
                      <w:jc w:val="right"/>
                      <w:rPr>
                        <w:rFonts w:ascii="Arial Narrow"/>
                        <w:sz w:val="20"/>
                      </w:rPr>
                    </w:pPr>
                    <w:r>
                      <w:rPr>
                        <w:rFonts w:ascii="Arial Narrow"/>
                        <w:spacing w:val="-2"/>
                        <w:sz w:val="20"/>
                      </w:rPr>
                      <w:t>231.567,60</w:t>
                    </w:r>
                  </w:p>
                  <w:p w:rsidR="00977B9E" w:rsidRDefault="0042333D">
                    <w:pPr>
                      <w:spacing w:before="70"/>
                      <w:ind w:right="18"/>
                      <w:jc w:val="right"/>
                      <w:rPr>
                        <w:rFonts w:ascii="Arial Narrow"/>
                        <w:sz w:val="20"/>
                      </w:rPr>
                    </w:pPr>
                    <w:r>
                      <w:rPr>
                        <w:rFonts w:ascii="Arial Narrow"/>
                        <w:spacing w:val="-2"/>
                        <w:sz w:val="20"/>
                      </w:rPr>
                      <w:t>6.889.772,09</w:t>
                    </w:r>
                  </w:p>
                  <w:p w:rsidR="00977B9E" w:rsidRDefault="0042333D">
                    <w:pPr>
                      <w:spacing w:before="68"/>
                      <w:ind w:right="18"/>
                      <w:jc w:val="right"/>
                      <w:rPr>
                        <w:rFonts w:ascii="Arial Narrow"/>
                        <w:sz w:val="20"/>
                      </w:rPr>
                    </w:pPr>
                    <w:r>
                      <w:rPr>
                        <w:rFonts w:ascii="Arial Narrow"/>
                        <w:spacing w:val="-2"/>
                        <w:sz w:val="20"/>
                      </w:rPr>
                      <w:t>31.000,00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2"/>
                        <w:sz w:val="20"/>
                      </w:rPr>
                      <w:t>1.438.800,00</w:t>
                    </w:r>
                  </w:p>
                  <w:p w:rsidR="00977B9E" w:rsidRDefault="0042333D">
                    <w:pPr>
                      <w:spacing w:before="69"/>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70"/>
                      <w:ind w:right="18"/>
                      <w:jc w:val="right"/>
                      <w:rPr>
                        <w:rFonts w:ascii="Arial Narrow"/>
                        <w:b/>
                        <w:sz w:val="20"/>
                      </w:rPr>
                    </w:pPr>
                    <w:r>
                      <w:rPr>
                        <w:rFonts w:ascii="Arial Narrow"/>
                        <w:b/>
                        <w:spacing w:val="-2"/>
                        <w:sz w:val="20"/>
                      </w:rPr>
                      <w:t>8.591.139,69</w:t>
                    </w:r>
                  </w:p>
                </w:txbxContent>
              </v:textbox>
            </v:shape>
            <v:shape id="docshape509" o:spid="_x0000_s4178" type="#_x0000_t202" style="position:absolute;left:7460;top:591;width:577;height:2910" filled="f" stroked="f">
              <v:textbox inset="0,0,0,0">
                <w:txbxContent>
                  <w:p w:rsidR="00977B9E" w:rsidRDefault="0042333D">
                    <w:pPr>
                      <w:spacing w:line="228" w:lineRule="exact"/>
                      <w:ind w:left="43"/>
                      <w:rPr>
                        <w:rFonts w:ascii="Arial Narrow"/>
                        <w:b/>
                        <w:sz w:val="20"/>
                      </w:rPr>
                    </w:pPr>
                    <w:r>
                      <w:rPr>
                        <w:rFonts w:ascii="Arial Narrow"/>
                        <w:b/>
                        <w:w w:val="99"/>
                        <w:sz w:val="20"/>
                      </w:rPr>
                      <w:t>%</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9"/>
                      <w:ind w:left="91"/>
                      <w:rPr>
                        <w:rFonts w:ascii="Arial Narrow"/>
                        <w:sz w:val="20"/>
                      </w:rPr>
                    </w:pPr>
                    <w:r>
                      <w:rPr>
                        <w:rFonts w:ascii="Arial Narrow"/>
                        <w:spacing w:val="-2"/>
                        <w:sz w:val="20"/>
                      </w:rPr>
                      <w:t>2,70%</w:t>
                    </w:r>
                  </w:p>
                  <w:p w:rsidR="00977B9E" w:rsidRDefault="0042333D">
                    <w:pPr>
                      <w:spacing w:before="70"/>
                      <w:rPr>
                        <w:rFonts w:ascii="Arial Narrow"/>
                        <w:sz w:val="20"/>
                      </w:rPr>
                    </w:pPr>
                    <w:r>
                      <w:rPr>
                        <w:rFonts w:ascii="Arial Narrow"/>
                        <w:spacing w:val="-2"/>
                        <w:sz w:val="20"/>
                      </w:rPr>
                      <w:t>80,20%</w:t>
                    </w:r>
                  </w:p>
                  <w:p w:rsidR="00977B9E" w:rsidRDefault="0042333D">
                    <w:pPr>
                      <w:spacing w:before="68"/>
                      <w:ind w:left="91"/>
                      <w:rPr>
                        <w:rFonts w:ascii="Arial Narrow"/>
                        <w:sz w:val="20"/>
                      </w:rPr>
                    </w:pPr>
                    <w:r>
                      <w:rPr>
                        <w:rFonts w:ascii="Arial Narrow"/>
                        <w:spacing w:val="-2"/>
                        <w:sz w:val="20"/>
                      </w:rPr>
                      <w:t>0,36%</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rPr>
                        <w:rFonts w:ascii="Arial Narrow"/>
                        <w:sz w:val="20"/>
                      </w:rPr>
                    </w:pPr>
                    <w:r>
                      <w:rPr>
                        <w:rFonts w:ascii="Arial Narrow"/>
                        <w:spacing w:val="-2"/>
                        <w:sz w:val="20"/>
                      </w:rPr>
                      <w:t>16,75%</w:t>
                    </w:r>
                  </w:p>
                  <w:p w:rsidR="00977B9E" w:rsidRDefault="0042333D">
                    <w:pPr>
                      <w:spacing w:before="69"/>
                      <w:ind w:left="91"/>
                      <w:rPr>
                        <w:rFonts w:ascii="Arial Narrow"/>
                        <w:sz w:val="20"/>
                      </w:rPr>
                    </w:pPr>
                    <w:r>
                      <w:rPr>
                        <w:rFonts w:ascii="Arial Narrow"/>
                        <w:spacing w:val="-2"/>
                        <w:sz w:val="20"/>
                      </w:rPr>
                      <w:t>0,00%</w:t>
                    </w:r>
                  </w:p>
                  <w:p w:rsidR="00977B9E" w:rsidRDefault="0042333D">
                    <w:pPr>
                      <w:spacing w:before="68"/>
                      <w:ind w:left="91"/>
                      <w:rPr>
                        <w:rFonts w:ascii="Arial Narrow"/>
                        <w:sz w:val="20"/>
                      </w:rPr>
                    </w:pPr>
                    <w:r>
                      <w:rPr>
                        <w:rFonts w:ascii="Arial Narrow"/>
                        <w:spacing w:val="-2"/>
                        <w:sz w:val="20"/>
                      </w:rPr>
                      <w:t>0,00%</w:t>
                    </w:r>
                  </w:p>
                </w:txbxContent>
              </v:textbox>
            </v:shape>
            <v:shape id="docshape510" o:spid="_x0000_s4177" type="#_x0000_t202" style="position:absolute;left:8231;top:591;width:979;height:3210" filled="f" stroked="f">
              <v:textbox inset="0,0,0,0">
                <w:txbxContent>
                  <w:p w:rsidR="00977B9E" w:rsidRDefault="0042333D">
                    <w:pPr>
                      <w:spacing w:line="228" w:lineRule="exact"/>
                      <w:ind w:left="151"/>
                      <w:rPr>
                        <w:rFonts w:ascii="Arial Narrow"/>
                        <w:b/>
                        <w:sz w:val="20"/>
                      </w:rPr>
                    </w:pPr>
                    <w:r>
                      <w:rPr>
                        <w:rFonts w:ascii="Arial Narrow"/>
                        <w:b/>
                        <w:spacing w:val="-2"/>
                        <w:sz w:val="20"/>
                      </w:rPr>
                      <w:t>EUROS</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9"/>
                      <w:ind w:right="18"/>
                      <w:jc w:val="right"/>
                      <w:rPr>
                        <w:rFonts w:ascii="Arial Narrow"/>
                        <w:sz w:val="20"/>
                      </w:rPr>
                    </w:pPr>
                    <w:r>
                      <w:rPr>
                        <w:rFonts w:ascii="Arial Narrow"/>
                        <w:spacing w:val="-2"/>
                        <w:sz w:val="20"/>
                      </w:rPr>
                      <w:t>291.000,00</w:t>
                    </w:r>
                  </w:p>
                  <w:p w:rsidR="00977B9E" w:rsidRDefault="0042333D">
                    <w:pPr>
                      <w:spacing w:before="70"/>
                      <w:ind w:right="18"/>
                      <w:jc w:val="right"/>
                      <w:rPr>
                        <w:rFonts w:ascii="Arial Narrow"/>
                        <w:sz w:val="20"/>
                      </w:rPr>
                    </w:pPr>
                    <w:r>
                      <w:rPr>
                        <w:rFonts w:ascii="Arial Narrow"/>
                        <w:spacing w:val="-2"/>
                        <w:sz w:val="20"/>
                      </w:rPr>
                      <w:t>5.943.310,10</w:t>
                    </w:r>
                  </w:p>
                  <w:p w:rsidR="00977B9E" w:rsidRDefault="0042333D">
                    <w:pPr>
                      <w:spacing w:before="68"/>
                      <w:ind w:right="18"/>
                      <w:jc w:val="right"/>
                      <w:rPr>
                        <w:rFonts w:ascii="Arial Narrow"/>
                        <w:sz w:val="20"/>
                      </w:rPr>
                    </w:pPr>
                    <w:r>
                      <w:rPr>
                        <w:rFonts w:ascii="Arial Narrow"/>
                        <w:spacing w:val="-2"/>
                        <w:sz w:val="20"/>
                      </w:rPr>
                      <w:t>32.720,04</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2"/>
                        <w:sz w:val="20"/>
                      </w:rPr>
                      <w:t>895.000,00</w:t>
                    </w:r>
                  </w:p>
                  <w:p w:rsidR="00977B9E" w:rsidRDefault="0042333D">
                    <w:pPr>
                      <w:spacing w:before="69"/>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w w:val="99"/>
                        <w:sz w:val="20"/>
                      </w:rPr>
                      <w:t>0</w:t>
                    </w:r>
                  </w:p>
                  <w:p w:rsidR="00977B9E" w:rsidRDefault="0042333D">
                    <w:pPr>
                      <w:spacing w:before="70"/>
                      <w:ind w:right="18"/>
                      <w:jc w:val="right"/>
                      <w:rPr>
                        <w:rFonts w:ascii="Arial Narrow"/>
                        <w:b/>
                        <w:sz w:val="20"/>
                      </w:rPr>
                    </w:pPr>
                    <w:r>
                      <w:rPr>
                        <w:rFonts w:ascii="Arial Narrow"/>
                        <w:b/>
                        <w:spacing w:val="-2"/>
                        <w:sz w:val="20"/>
                      </w:rPr>
                      <w:t>7.162.030,14</w:t>
                    </w:r>
                  </w:p>
                </w:txbxContent>
              </v:textbox>
            </v:shape>
            <v:shape id="docshape511" o:spid="_x0000_s4176" type="#_x0000_t202" style="position:absolute;left:9650;top:591;width:577;height:2910" filled="f" stroked="f">
              <v:textbox inset="0,0,0,0">
                <w:txbxContent>
                  <w:p w:rsidR="00977B9E" w:rsidRDefault="0042333D">
                    <w:pPr>
                      <w:spacing w:line="228" w:lineRule="exact"/>
                      <w:ind w:left="43"/>
                      <w:rPr>
                        <w:rFonts w:ascii="Arial Narrow"/>
                        <w:b/>
                        <w:sz w:val="20"/>
                      </w:rPr>
                    </w:pPr>
                    <w:r>
                      <w:rPr>
                        <w:rFonts w:ascii="Arial Narrow"/>
                        <w:b/>
                        <w:w w:val="99"/>
                        <w:sz w:val="20"/>
                      </w:rPr>
                      <w:t>%</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9"/>
                      <w:ind w:left="91"/>
                      <w:rPr>
                        <w:rFonts w:ascii="Arial Narrow"/>
                        <w:sz w:val="20"/>
                      </w:rPr>
                    </w:pPr>
                    <w:r>
                      <w:rPr>
                        <w:rFonts w:ascii="Arial Narrow"/>
                        <w:spacing w:val="-2"/>
                        <w:sz w:val="20"/>
                      </w:rPr>
                      <w:t>4,09%</w:t>
                    </w:r>
                  </w:p>
                  <w:p w:rsidR="00977B9E" w:rsidRDefault="0042333D">
                    <w:pPr>
                      <w:spacing w:before="70"/>
                      <w:rPr>
                        <w:rFonts w:ascii="Arial Narrow"/>
                        <w:sz w:val="20"/>
                      </w:rPr>
                    </w:pPr>
                    <w:r>
                      <w:rPr>
                        <w:rFonts w:ascii="Arial Narrow"/>
                        <w:spacing w:val="-2"/>
                        <w:sz w:val="20"/>
                      </w:rPr>
                      <w:t>82,98%</w:t>
                    </w:r>
                  </w:p>
                  <w:p w:rsidR="00977B9E" w:rsidRDefault="0042333D">
                    <w:pPr>
                      <w:spacing w:before="68"/>
                      <w:ind w:left="91"/>
                      <w:rPr>
                        <w:rFonts w:ascii="Arial Narrow"/>
                        <w:sz w:val="20"/>
                      </w:rPr>
                    </w:pPr>
                    <w:r>
                      <w:rPr>
                        <w:rFonts w:ascii="Arial Narrow"/>
                        <w:spacing w:val="-2"/>
                        <w:sz w:val="20"/>
                      </w:rPr>
                      <w:t>0,43%</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rPr>
                        <w:rFonts w:ascii="Arial Narrow"/>
                        <w:sz w:val="20"/>
                      </w:rPr>
                    </w:pPr>
                    <w:r>
                      <w:rPr>
                        <w:rFonts w:ascii="Arial Narrow"/>
                        <w:spacing w:val="-2"/>
                        <w:sz w:val="20"/>
                      </w:rPr>
                      <w:t>12,50%</w:t>
                    </w:r>
                  </w:p>
                  <w:p w:rsidR="00977B9E" w:rsidRDefault="0042333D">
                    <w:pPr>
                      <w:spacing w:before="69"/>
                      <w:ind w:left="91"/>
                      <w:rPr>
                        <w:rFonts w:ascii="Arial Narrow"/>
                        <w:sz w:val="20"/>
                      </w:rPr>
                    </w:pPr>
                    <w:r>
                      <w:rPr>
                        <w:rFonts w:ascii="Arial Narrow"/>
                        <w:spacing w:val="-2"/>
                        <w:sz w:val="20"/>
                      </w:rPr>
                      <w:t>0,00%</w:t>
                    </w:r>
                  </w:p>
                  <w:p w:rsidR="00977B9E" w:rsidRDefault="0042333D">
                    <w:pPr>
                      <w:spacing w:before="68"/>
                      <w:ind w:left="91"/>
                      <w:rPr>
                        <w:rFonts w:ascii="Arial Narrow"/>
                        <w:sz w:val="20"/>
                      </w:rPr>
                    </w:pPr>
                    <w:r>
                      <w:rPr>
                        <w:rFonts w:ascii="Arial Narrow"/>
                        <w:spacing w:val="-2"/>
                        <w:sz w:val="20"/>
                      </w:rPr>
                      <w:t>0,00%</w:t>
                    </w:r>
                  </w:p>
                </w:txbxContent>
              </v:textbox>
            </v:shape>
            <w10:wrap type="topAndBottom" anchorx="page"/>
          </v:group>
        </w:pict>
      </w:r>
    </w:p>
    <w:p w:rsidR="00977B9E" w:rsidRDefault="00977B9E">
      <w:pPr>
        <w:rPr>
          <w:sz w:val="20"/>
        </w:rPr>
        <w:sectPr w:rsidR="00977B9E">
          <w:headerReference w:type="default" r:id="rId34"/>
          <w:footerReference w:type="default" r:id="rId35"/>
          <w:pgSz w:w="11910" w:h="16840"/>
          <w:pgMar w:top="820" w:right="1140" w:bottom="1160" w:left="1600" w:header="51" w:footer="969" w:gutter="0"/>
          <w:cols w:space="720"/>
        </w:sectPr>
      </w:pPr>
    </w:p>
    <w:p w:rsidR="00977B9E" w:rsidRDefault="0042333D">
      <w:pPr>
        <w:pStyle w:val="Textoindependiente"/>
        <w:ind w:left="102"/>
        <w:rPr>
          <w:sz w:val="20"/>
        </w:rPr>
      </w:pPr>
      <w:r>
        <w:pict>
          <v:group id="docshapegroup514" o:spid="_x0000_s4171" style="position:absolute;left:0;text-align:left;margin-left:3.75pt;margin-top:143.2pt;width:65.55pt;height:555.5pt;z-index:15764480;mso-position-horizontal-relative:page;mso-position-vertical-relative:page" coordorigin="75,2864" coordsize="1311,11110">
            <v:rect id="docshape515" o:spid="_x0000_s4174" style="position:absolute;left:80;top:2869;width:1300;height:11100" filled="f" strokeweight=".5pt"/>
            <v:shape id="docshape516" o:spid="_x0000_s4173"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517" o:spid="_x0000_s4172" type="#_x0000_t75" style="position:absolute;left:178;top:13327;width:543;height:543">
              <v:imagedata r:id="rId27" o:title=""/>
            </v:shape>
            <w10:wrap anchorx="page" anchory="page"/>
          </v:group>
        </w:pict>
      </w:r>
      <w:r>
        <w:pict>
          <v:shape id="docshape518" o:spid="_x0000_s4170" type="#_x0000_t202" style="position:absolute;left:0;text-align:left;margin-left:7.55pt;margin-top:506.4pt;width:8.75pt;height:152.1pt;z-index:15764992;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09:42:33</w:t>
                  </w:r>
                </w:p>
              </w:txbxContent>
            </v:textbox>
            <w10:wrap anchorx="page" anchory="page"/>
          </v:shape>
        </w:pict>
      </w:r>
      <w:r>
        <w:pict>
          <v:shape id="docshape519" o:spid="_x0000_s4169" type="#_x0000_t202" style="position:absolute;left:0;text-align:left;margin-left:7.65pt;margin-top:180.25pt;width:31.85pt;height:74.4pt;z-index:15765504;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520" o:spid="_x0000_s4168" type="#_x0000_t202" style="position:absolute;left:0;text-align:left;margin-left:21.05pt;margin-top:311.9pt;width:14.75pt;height:346.6pt;z-index:15766016;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10FA7056F2C062E13FA20C637B22B320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521" o:spid="_x0000_s4167" type="#_x0000_t202" style="position:absolute;left:0;text-align:left;margin-left:42.45pt;margin-top:626.45pt;width:17.05pt;height:71.05pt;z-index:15766528;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anchory="page"/>
          </v:shape>
        </w:pict>
      </w:r>
      <w:r>
        <w:pict>
          <v:shape id="docshape522" o:spid="_x0000_s4166" type="#_x0000_t202" style="position:absolute;left:0;text-align:left;margin-left:51.85pt;margin-top:545.45pt;width:7.7pt;height:32.05pt;z-index:15767040;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anchory="page"/>
          </v:shape>
        </w:pict>
      </w:r>
      <w:r>
        <w:pict>
          <v:shape id="docshape523" o:spid="_x0000_s4165" type="#_x0000_t202" style="position:absolute;left:0;text-align:left;margin-left:51.85pt;margin-top:437.4pt;width:7.7pt;height:50.05pt;z-index:15767552;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16-12-2020 </w:t>
                  </w:r>
                  <w:r>
                    <w:rPr>
                      <w:rFonts w:ascii="Courier New"/>
                      <w:spacing w:val="-2"/>
                      <w:sz w:val="10"/>
                    </w:rPr>
                    <w:t>09:42</w:t>
                  </w:r>
                </w:p>
              </w:txbxContent>
            </v:textbox>
            <w10:wrap anchorx="page" anchory="page"/>
          </v:shape>
        </w:pict>
      </w:r>
      <w:r>
        <w:rPr>
          <w:sz w:val="20"/>
        </w:rPr>
      </w:r>
      <w:r>
        <w:rPr>
          <w:sz w:val="20"/>
        </w:rPr>
        <w:pict>
          <v:group id="docshapegroup524" o:spid="_x0000_s4162" style="width:393pt;height:260.75pt;mso-position-horizontal-relative:char;mso-position-vertical-relative:line" coordsize="7860,5215">
            <v:shape id="docshape525" o:spid="_x0000_s4164" type="#_x0000_t75" style="position:absolute;width:4480;height:876">
              <v:imagedata r:id="rId32" o:title=""/>
            </v:shape>
            <v:shape id="docshape526" o:spid="_x0000_s4163" type="#_x0000_t75" style="position:absolute;left:640;top:876;width:7220;height:4339">
              <v:imagedata r:id="rId36" o:title=""/>
            </v:shape>
            <w10:anchorlock/>
          </v:group>
        </w:pict>
      </w:r>
    </w:p>
    <w:p w:rsidR="00977B9E" w:rsidRDefault="00977B9E">
      <w:pPr>
        <w:pStyle w:val="Textoindependiente"/>
        <w:rPr>
          <w:b/>
          <w:sz w:val="20"/>
        </w:rPr>
      </w:pPr>
    </w:p>
    <w:p w:rsidR="00977B9E" w:rsidRDefault="00977B9E">
      <w:pPr>
        <w:pStyle w:val="Textoindependiente"/>
        <w:spacing w:before="7"/>
        <w:rPr>
          <w:b/>
          <w:sz w:val="18"/>
        </w:rPr>
      </w:pPr>
    </w:p>
    <w:p w:rsidR="00977B9E" w:rsidRDefault="0042333D">
      <w:pPr>
        <w:spacing w:before="100"/>
        <w:ind w:left="102" w:right="567" w:firstLine="707"/>
        <w:jc w:val="both"/>
        <w:rPr>
          <w:rFonts w:ascii="Arial Narrow" w:hAnsi="Arial Narrow"/>
          <w:sz w:val="24"/>
        </w:rPr>
      </w:pPr>
      <w:r>
        <w:rPr>
          <w:rFonts w:ascii="Arial Narrow" w:hAnsi="Arial Narrow"/>
          <w:sz w:val="24"/>
        </w:rPr>
        <w:t xml:space="preserve">La ejecución del Presupuesto se llevará atendiendo a lo que dispongan las Bases de Ejecución del Presupuesto General del Ayuntamiento, conforme determina el artículo 9 del RD </w:t>
      </w:r>
      <w:r>
        <w:rPr>
          <w:rFonts w:ascii="Arial Narrow" w:hAnsi="Arial Narrow"/>
          <w:spacing w:val="-2"/>
          <w:sz w:val="24"/>
        </w:rPr>
        <w:t>500/1990.</w:t>
      </w:r>
    </w:p>
    <w:p w:rsidR="00977B9E" w:rsidRDefault="00977B9E">
      <w:pPr>
        <w:pStyle w:val="Textoindependiente"/>
        <w:spacing w:before="11"/>
        <w:rPr>
          <w:rFonts w:ascii="Arial Narrow"/>
          <w:sz w:val="23"/>
        </w:rPr>
      </w:pPr>
    </w:p>
    <w:p w:rsidR="00977B9E" w:rsidRDefault="0042333D">
      <w:pPr>
        <w:ind w:left="102" w:right="555" w:firstLine="707"/>
        <w:jc w:val="both"/>
        <w:rPr>
          <w:rFonts w:ascii="Arial Narrow" w:hAnsi="Arial Narrow"/>
        </w:rPr>
      </w:pPr>
      <w:r>
        <w:rPr>
          <w:rFonts w:ascii="Arial Narrow" w:hAnsi="Arial Narrow"/>
          <w:sz w:val="24"/>
        </w:rPr>
        <w:t>En la composición del Proyecto d</w:t>
      </w:r>
      <w:r>
        <w:rPr>
          <w:rFonts w:ascii="Arial Narrow" w:hAnsi="Arial Narrow"/>
          <w:sz w:val="24"/>
        </w:rPr>
        <w:t>e Presupuesto del Organismo Autónomo de Deportes para el ejercicio de 2021 se ha tratado de mantener el cumplimiento de los fines y competencias que recogen los Estatutos del Organismo Autónomo de Deportes del Excmo. Ayto. de San Cristóbal de La Laguna, si</w:t>
      </w:r>
      <w:r>
        <w:rPr>
          <w:rFonts w:ascii="Arial Narrow" w:hAnsi="Arial Narrow"/>
          <w:sz w:val="24"/>
        </w:rPr>
        <w:t>endo conscientes del contexto en el que estamos inmersos, el mismo se ha configurado con la intención de dar cobertura a la práctica de la actividad física en el municipio, con todos los medios y protocolos necesarios para garantizar la seguridad. No podem</w:t>
      </w:r>
      <w:r>
        <w:rPr>
          <w:rFonts w:ascii="Arial Narrow" w:hAnsi="Arial Narrow"/>
          <w:sz w:val="24"/>
        </w:rPr>
        <w:t>os olvidar que hay que hacer un esfuerzo para el mantenimiento y conservación de todas las instalaciones deportivas de este municipio, dotándose el crédito necesario para realizar aquellas inversiones prioritarias. Un año más, insistimos en la necesidad de</w:t>
      </w:r>
      <w:r>
        <w:rPr>
          <w:rFonts w:ascii="Arial Narrow" w:hAnsi="Arial Narrow"/>
          <w:sz w:val="24"/>
        </w:rPr>
        <w:t xml:space="preserve"> dotar con mayores recursos humanos la plantilla del OAD</w:t>
      </w:r>
      <w:r>
        <w:rPr>
          <w:rFonts w:ascii="Arial Narrow" w:hAnsi="Arial Narrow"/>
        </w:rPr>
        <w:t>.</w:t>
      </w:r>
    </w:p>
    <w:p w:rsidR="00977B9E" w:rsidRDefault="00977B9E">
      <w:pPr>
        <w:pStyle w:val="Textoindependiente"/>
        <w:rPr>
          <w:rFonts w:ascii="Arial Narrow"/>
          <w:sz w:val="24"/>
        </w:rPr>
      </w:pPr>
    </w:p>
    <w:p w:rsidR="00977B9E" w:rsidRDefault="0042333D">
      <w:pPr>
        <w:ind w:left="102" w:right="559" w:firstLine="707"/>
        <w:jc w:val="both"/>
        <w:rPr>
          <w:rFonts w:ascii="Arial Narrow" w:hAnsi="Arial Narrow"/>
          <w:sz w:val="24"/>
        </w:rPr>
      </w:pPr>
      <w:r>
        <w:rPr>
          <w:rFonts w:ascii="Arial Narrow" w:hAnsi="Arial Narrow"/>
          <w:sz w:val="24"/>
        </w:rPr>
        <w:t>Por otro lado, el proyecto de presupuesto se ha redactado tomando como referencia “los criterios</w:t>
      </w:r>
      <w:r>
        <w:rPr>
          <w:rFonts w:ascii="Arial Narrow" w:hAnsi="Arial Narrow"/>
          <w:spacing w:val="-3"/>
          <w:sz w:val="24"/>
        </w:rPr>
        <w:t xml:space="preserve"> </w:t>
      </w:r>
      <w:r>
        <w:rPr>
          <w:rFonts w:ascii="Arial Narrow" w:hAnsi="Arial Narrow"/>
          <w:sz w:val="24"/>
        </w:rPr>
        <w:t>para</w:t>
      </w:r>
      <w:r>
        <w:rPr>
          <w:rFonts w:ascii="Arial Narrow" w:hAnsi="Arial Narrow"/>
          <w:spacing w:val="-2"/>
          <w:sz w:val="24"/>
        </w:rPr>
        <w:t xml:space="preserve"> </w:t>
      </w:r>
      <w:r>
        <w:rPr>
          <w:rFonts w:ascii="Arial Narrow" w:hAnsi="Arial Narrow"/>
          <w:sz w:val="24"/>
        </w:rPr>
        <w:t>la</w:t>
      </w:r>
      <w:r>
        <w:rPr>
          <w:rFonts w:ascii="Arial Narrow" w:hAnsi="Arial Narrow"/>
          <w:spacing w:val="-4"/>
          <w:sz w:val="24"/>
        </w:rPr>
        <w:t xml:space="preserve"> </w:t>
      </w:r>
      <w:r>
        <w:rPr>
          <w:rFonts w:ascii="Arial Narrow" w:hAnsi="Arial Narrow"/>
          <w:sz w:val="24"/>
        </w:rPr>
        <w:t>elaboración</w:t>
      </w:r>
      <w:r>
        <w:rPr>
          <w:rFonts w:ascii="Arial Narrow" w:hAnsi="Arial Narrow"/>
          <w:spacing w:val="-4"/>
          <w:sz w:val="24"/>
        </w:rPr>
        <w:t xml:space="preserve"> </w:t>
      </w:r>
      <w:r>
        <w:rPr>
          <w:rFonts w:ascii="Arial Narrow" w:hAnsi="Arial Narrow"/>
          <w:sz w:val="24"/>
        </w:rPr>
        <w:t>del</w:t>
      </w:r>
      <w:r>
        <w:rPr>
          <w:rFonts w:ascii="Arial Narrow" w:hAnsi="Arial Narrow"/>
          <w:spacing w:val="-3"/>
          <w:sz w:val="24"/>
        </w:rPr>
        <w:t xml:space="preserve"> </w:t>
      </w:r>
      <w:r>
        <w:rPr>
          <w:rFonts w:ascii="Arial Narrow" w:hAnsi="Arial Narrow"/>
          <w:sz w:val="24"/>
        </w:rPr>
        <w:t>presupuesto</w:t>
      </w:r>
      <w:r>
        <w:rPr>
          <w:rFonts w:ascii="Arial Narrow" w:hAnsi="Arial Narrow"/>
          <w:spacing w:val="-3"/>
          <w:sz w:val="24"/>
        </w:rPr>
        <w:t xml:space="preserve"> </w:t>
      </w:r>
      <w:r>
        <w:rPr>
          <w:rFonts w:ascii="Arial Narrow" w:hAnsi="Arial Narrow"/>
          <w:sz w:val="24"/>
        </w:rPr>
        <w:t>del</w:t>
      </w:r>
      <w:r>
        <w:rPr>
          <w:rFonts w:ascii="Arial Narrow" w:hAnsi="Arial Narrow"/>
          <w:spacing w:val="-5"/>
          <w:sz w:val="24"/>
        </w:rPr>
        <w:t xml:space="preserve"> </w:t>
      </w:r>
      <w:r>
        <w:rPr>
          <w:rFonts w:ascii="Arial Narrow" w:hAnsi="Arial Narrow"/>
          <w:sz w:val="24"/>
        </w:rPr>
        <w:t>año</w:t>
      </w:r>
      <w:r>
        <w:rPr>
          <w:rFonts w:ascii="Arial Narrow" w:hAnsi="Arial Narrow"/>
          <w:spacing w:val="-4"/>
          <w:sz w:val="24"/>
        </w:rPr>
        <w:t xml:space="preserve"> </w:t>
      </w:r>
      <w:r>
        <w:rPr>
          <w:rFonts w:ascii="Arial Narrow" w:hAnsi="Arial Narrow"/>
          <w:sz w:val="24"/>
        </w:rPr>
        <w:t>2021”</w:t>
      </w:r>
      <w:r>
        <w:rPr>
          <w:rFonts w:ascii="Arial Narrow" w:hAnsi="Arial Narrow"/>
          <w:spacing w:val="-2"/>
          <w:sz w:val="24"/>
        </w:rPr>
        <w:t xml:space="preserve"> </w:t>
      </w:r>
      <w:r>
        <w:rPr>
          <w:rFonts w:ascii="Arial Narrow" w:hAnsi="Arial Narrow"/>
          <w:sz w:val="24"/>
        </w:rPr>
        <w:t>que</w:t>
      </w:r>
      <w:r>
        <w:rPr>
          <w:rFonts w:ascii="Arial Narrow" w:hAnsi="Arial Narrow"/>
          <w:spacing w:val="-2"/>
          <w:sz w:val="24"/>
        </w:rPr>
        <w:t xml:space="preserve"> </w:t>
      </w:r>
      <w:r>
        <w:rPr>
          <w:rFonts w:ascii="Arial Narrow" w:hAnsi="Arial Narrow"/>
          <w:sz w:val="24"/>
        </w:rPr>
        <w:t>figuran</w:t>
      </w:r>
      <w:r>
        <w:rPr>
          <w:rFonts w:ascii="Arial Narrow" w:hAnsi="Arial Narrow"/>
          <w:spacing w:val="-3"/>
          <w:sz w:val="24"/>
        </w:rPr>
        <w:t xml:space="preserve"> </w:t>
      </w:r>
      <w:r>
        <w:rPr>
          <w:rFonts w:ascii="Arial Narrow" w:hAnsi="Arial Narrow"/>
          <w:sz w:val="24"/>
        </w:rPr>
        <w:t>en</w:t>
      </w:r>
      <w:r>
        <w:rPr>
          <w:rFonts w:ascii="Arial Narrow" w:hAnsi="Arial Narrow"/>
          <w:spacing w:val="-4"/>
          <w:sz w:val="24"/>
        </w:rPr>
        <w:t xml:space="preserve"> </w:t>
      </w:r>
      <w:r>
        <w:rPr>
          <w:rFonts w:ascii="Arial Narrow" w:hAnsi="Arial Narrow"/>
          <w:sz w:val="24"/>
        </w:rPr>
        <w:t>el</w:t>
      </w:r>
      <w:r>
        <w:rPr>
          <w:rFonts w:ascii="Arial Narrow" w:hAnsi="Arial Narrow"/>
          <w:spacing w:val="-3"/>
          <w:sz w:val="24"/>
        </w:rPr>
        <w:t xml:space="preserve"> </w:t>
      </w:r>
      <w:r>
        <w:rPr>
          <w:rFonts w:ascii="Arial Narrow" w:hAnsi="Arial Narrow"/>
          <w:sz w:val="24"/>
        </w:rPr>
        <w:t>acuerdo</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La</w:t>
      </w:r>
      <w:r>
        <w:rPr>
          <w:rFonts w:ascii="Arial Narrow" w:hAnsi="Arial Narrow"/>
          <w:spacing w:val="-2"/>
          <w:sz w:val="24"/>
        </w:rPr>
        <w:t xml:space="preserve"> </w:t>
      </w:r>
      <w:r>
        <w:rPr>
          <w:rFonts w:ascii="Arial Narrow" w:hAnsi="Arial Narrow"/>
          <w:sz w:val="24"/>
        </w:rPr>
        <w:t xml:space="preserve">Junta de Gobierno local, de 7 de julio de 2020 en el que se encuentra incluido el presupuesto de este Organismo Autónomo, se procede a la elaboración del Plan de Necesidad de Créditos del Organismo Autónomo, donde se recogen las principales modificaciones </w:t>
      </w:r>
      <w:r>
        <w:rPr>
          <w:rFonts w:ascii="Arial Narrow" w:hAnsi="Arial Narrow"/>
          <w:sz w:val="24"/>
        </w:rPr>
        <w:t>que se presentan en relación con el Presupuesto del ejercicio de 2020, teniendo en cuenta los criterios fijados en el mencionado acuerdo.</w:t>
      </w:r>
    </w:p>
    <w:p w:rsidR="00977B9E" w:rsidRDefault="00977B9E">
      <w:pPr>
        <w:pStyle w:val="Textoindependiente"/>
        <w:spacing w:before="1"/>
        <w:rPr>
          <w:rFonts w:ascii="Arial Narrow"/>
          <w:sz w:val="24"/>
        </w:rPr>
      </w:pPr>
    </w:p>
    <w:p w:rsidR="00977B9E" w:rsidRDefault="0042333D">
      <w:pPr>
        <w:ind w:left="102" w:right="556" w:firstLine="707"/>
        <w:jc w:val="both"/>
        <w:rPr>
          <w:rFonts w:ascii="Arial Narrow" w:hAnsi="Arial Narrow"/>
          <w:sz w:val="24"/>
        </w:rPr>
      </w:pPr>
      <w:r>
        <w:rPr>
          <w:rFonts w:ascii="Arial Narrow" w:hAnsi="Arial Narrow"/>
          <w:sz w:val="24"/>
        </w:rPr>
        <w:t>La determinación de los ingresos reflejados en este presupuesto se ha realizado utilizando criterios objetivos, realistas y prudentes, sirviendo como principal referencia para su estimación los derechos reconocidos del ejercicio 2019 y la evolución del pre</w:t>
      </w:r>
      <w:r>
        <w:rPr>
          <w:rFonts w:ascii="Arial Narrow" w:hAnsi="Arial Narrow"/>
          <w:sz w:val="24"/>
        </w:rPr>
        <w:t>sente ejercicio.</w:t>
      </w:r>
    </w:p>
    <w:p w:rsidR="00977B9E" w:rsidRDefault="00977B9E">
      <w:pPr>
        <w:pStyle w:val="Textoindependiente"/>
        <w:rPr>
          <w:rFonts w:ascii="Arial Narrow"/>
          <w:sz w:val="24"/>
        </w:rPr>
      </w:pPr>
    </w:p>
    <w:p w:rsidR="00977B9E" w:rsidRDefault="0042333D">
      <w:pPr>
        <w:ind w:left="102" w:right="557" w:firstLine="707"/>
        <w:jc w:val="both"/>
        <w:rPr>
          <w:rFonts w:ascii="Arial Narrow" w:hAnsi="Arial Narrow"/>
          <w:sz w:val="24"/>
        </w:rPr>
      </w:pPr>
      <w:r>
        <w:rPr>
          <w:rFonts w:ascii="Arial Narrow" w:hAnsi="Arial Narrow"/>
          <w:b/>
          <w:sz w:val="24"/>
        </w:rPr>
        <w:t>El Capítulo 3º. Tasas, Precios Públicos y Otros Ingresos</w:t>
      </w:r>
      <w:r>
        <w:rPr>
          <w:rFonts w:ascii="Arial Narrow" w:hAnsi="Arial Narrow"/>
          <w:sz w:val="24"/>
        </w:rPr>
        <w:t>, recoge los recursos que se obtienen en concepto de Tasas, Precios Públicos, Contribuciones Especiales y Otros Ingresos, cuya característica fundamental es que se generan, en su gra</w:t>
      </w:r>
      <w:r>
        <w:rPr>
          <w:rFonts w:ascii="Arial Narrow" w:hAnsi="Arial Narrow"/>
          <w:sz w:val="24"/>
        </w:rPr>
        <w:t>n mayoría, como contraprestación por la prestación de un servicio público o la realización de una actividad administrativa por parte del</w:t>
      </w:r>
      <w:r>
        <w:rPr>
          <w:rFonts w:ascii="Arial Narrow" w:hAnsi="Arial Narrow"/>
          <w:spacing w:val="40"/>
          <w:sz w:val="24"/>
        </w:rPr>
        <w:t xml:space="preserve"> </w:t>
      </w:r>
      <w:r>
        <w:rPr>
          <w:rFonts w:ascii="Arial Narrow" w:hAnsi="Arial Narrow"/>
          <w:sz w:val="24"/>
        </w:rPr>
        <w:t>OAD,</w:t>
      </w:r>
      <w:r>
        <w:rPr>
          <w:rFonts w:ascii="Arial Narrow" w:hAnsi="Arial Narrow"/>
          <w:spacing w:val="39"/>
          <w:sz w:val="24"/>
        </w:rPr>
        <w:t xml:space="preserve"> </w:t>
      </w:r>
      <w:r>
        <w:rPr>
          <w:rFonts w:ascii="Arial Narrow" w:hAnsi="Arial Narrow"/>
          <w:sz w:val="24"/>
        </w:rPr>
        <w:t>que</w:t>
      </w:r>
      <w:r>
        <w:rPr>
          <w:rFonts w:ascii="Arial Narrow" w:hAnsi="Arial Narrow"/>
          <w:spacing w:val="40"/>
          <w:sz w:val="24"/>
        </w:rPr>
        <w:t xml:space="preserve"> </w:t>
      </w:r>
      <w:r>
        <w:rPr>
          <w:rFonts w:ascii="Arial Narrow" w:hAnsi="Arial Narrow"/>
          <w:sz w:val="24"/>
        </w:rPr>
        <w:t>afecte</w:t>
      </w:r>
      <w:r>
        <w:rPr>
          <w:rFonts w:ascii="Arial Narrow" w:hAnsi="Arial Narrow"/>
          <w:spacing w:val="40"/>
          <w:sz w:val="24"/>
        </w:rPr>
        <w:t xml:space="preserve"> </w:t>
      </w:r>
      <w:r>
        <w:rPr>
          <w:rFonts w:ascii="Arial Narrow" w:hAnsi="Arial Narrow"/>
          <w:sz w:val="24"/>
        </w:rPr>
        <w:t>o</w:t>
      </w:r>
      <w:r>
        <w:rPr>
          <w:rFonts w:ascii="Arial Narrow" w:hAnsi="Arial Narrow"/>
          <w:spacing w:val="40"/>
          <w:sz w:val="24"/>
        </w:rPr>
        <w:t xml:space="preserve"> </w:t>
      </w:r>
      <w:r>
        <w:rPr>
          <w:rFonts w:ascii="Arial Narrow" w:hAnsi="Arial Narrow"/>
          <w:sz w:val="24"/>
        </w:rPr>
        <w:t>beneficie</w:t>
      </w:r>
      <w:r>
        <w:rPr>
          <w:rFonts w:ascii="Arial Narrow" w:hAnsi="Arial Narrow"/>
          <w:spacing w:val="39"/>
          <w:sz w:val="24"/>
        </w:rPr>
        <w:t xml:space="preserve"> </w:t>
      </w:r>
      <w:r>
        <w:rPr>
          <w:rFonts w:ascii="Arial Narrow" w:hAnsi="Arial Narrow"/>
          <w:sz w:val="24"/>
        </w:rPr>
        <w:t>de</w:t>
      </w:r>
      <w:r>
        <w:rPr>
          <w:rFonts w:ascii="Arial Narrow" w:hAnsi="Arial Narrow"/>
          <w:spacing w:val="40"/>
          <w:sz w:val="24"/>
        </w:rPr>
        <w:t xml:space="preserve"> </w:t>
      </w:r>
      <w:r>
        <w:rPr>
          <w:rFonts w:ascii="Arial Narrow" w:hAnsi="Arial Narrow"/>
          <w:sz w:val="24"/>
        </w:rPr>
        <w:t>modo</w:t>
      </w:r>
      <w:r>
        <w:rPr>
          <w:rFonts w:ascii="Arial Narrow" w:hAnsi="Arial Narrow"/>
          <w:spacing w:val="40"/>
          <w:sz w:val="24"/>
        </w:rPr>
        <w:t xml:space="preserve"> </w:t>
      </w:r>
      <w:r>
        <w:rPr>
          <w:rFonts w:ascii="Arial Narrow" w:hAnsi="Arial Narrow"/>
          <w:sz w:val="24"/>
        </w:rPr>
        <w:t>particular</w:t>
      </w:r>
      <w:r>
        <w:rPr>
          <w:rFonts w:ascii="Arial Narrow" w:hAnsi="Arial Narrow"/>
          <w:spacing w:val="38"/>
          <w:sz w:val="24"/>
        </w:rPr>
        <w:t xml:space="preserve"> </w:t>
      </w:r>
      <w:r>
        <w:rPr>
          <w:rFonts w:ascii="Arial Narrow" w:hAnsi="Arial Narrow"/>
          <w:sz w:val="24"/>
        </w:rPr>
        <w:t>al</w:t>
      </w:r>
      <w:r>
        <w:rPr>
          <w:rFonts w:ascii="Arial Narrow" w:hAnsi="Arial Narrow"/>
          <w:spacing w:val="40"/>
          <w:sz w:val="24"/>
        </w:rPr>
        <w:t xml:space="preserve"> </w:t>
      </w:r>
      <w:r>
        <w:rPr>
          <w:rFonts w:ascii="Arial Narrow" w:hAnsi="Arial Narrow"/>
          <w:sz w:val="24"/>
        </w:rPr>
        <w:t>contribuyente,</w:t>
      </w:r>
      <w:r>
        <w:rPr>
          <w:rFonts w:ascii="Arial Narrow" w:hAnsi="Arial Narrow"/>
          <w:spacing w:val="39"/>
          <w:sz w:val="24"/>
        </w:rPr>
        <w:t xml:space="preserve"> </w:t>
      </w:r>
      <w:r>
        <w:rPr>
          <w:rFonts w:ascii="Arial Narrow" w:hAnsi="Arial Narrow"/>
          <w:sz w:val="24"/>
        </w:rPr>
        <w:t>usuario</w:t>
      </w:r>
      <w:r>
        <w:rPr>
          <w:rFonts w:ascii="Arial Narrow" w:hAnsi="Arial Narrow"/>
          <w:spacing w:val="40"/>
          <w:sz w:val="24"/>
        </w:rPr>
        <w:t xml:space="preserve"> </w:t>
      </w:r>
      <w:r>
        <w:rPr>
          <w:rFonts w:ascii="Arial Narrow" w:hAnsi="Arial Narrow"/>
          <w:sz w:val="24"/>
        </w:rPr>
        <w:t>o</w:t>
      </w:r>
      <w:r>
        <w:rPr>
          <w:rFonts w:ascii="Arial Narrow" w:hAnsi="Arial Narrow"/>
          <w:spacing w:val="40"/>
          <w:sz w:val="24"/>
        </w:rPr>
        <w:t xml:space="preserve"> </w:t>
      </w:r>
      <w:r>
        <w:rPr>
          <w:rFonts w:ascii="Arial Narrow" w:hAnsi="Arial Narrow"/>
          <w:sz w:val="24"/>
        </w:rPr>
        <w:t>beneficiario.</w:t>
      </w:r>
    </w:p>
    <w:p w:rsidR="00977B9E" w:rsidRDefault="00977B9E">
      <w:pPr>
        <w:jc w:val="both"/>
        <w:rPr>
          <w:rFonts w:ascii="Arial Narrow" w:hAnsi="Arial Narrow"/>
          <w:sz w:val="24"/>
        </w:rPr>
        <w:sectPr w:rsidR="00977B9E">
          <w:headerReference w:type="default" r:id="rId37"/>
          <w:footerReference w:type="default" r:id="rId38"/>
          <w:pgSz w:w="11910" w:h="16840"/>
          <w:pgMar w:top="720" w:right="1140" w:bottom="1160" w:left="1600" w:header="51" w:footer="969" w:gutter="0"/>
          <w:cols w:space="720"/>
        </w:sectPr>
      </w:pPr>
    </w:p>
    <w:p w:rsidR="00977B9E" w:rsidRDefault="0042333D">
      <w:pPr>
        <w:spacing w:before="1"/>
        <w:ind w:left="102" w:right="554"/>
        <w:jc w:val="both"/>
        <w:rPr>
          <w:rFonts w:ascii="Arial Narrow" w:hAnsi="Arial Narrow"/>
          <w:sz w:val="24"/>
        </w:rPr>
      </w:pPr>
      <w:r>
        <w:pict>
          <v:group id="docshapegroup529" o:spid="_x0000_s4158" style="position:absolute;left:0;text-align:left;margin-left:3.75pt;margin-top:143.2pt;width:65.55pt;height:555.5pt;z-index:15768064;mso-position-horizontal-relative:page;mso-position-vertical-relative:page" coordorigin="75,2864" coordsize="1311,11110">
            <v:rect id="docshape530" o:spid="_x0000_s4161" style="position:absolute;left:80;top:2869;width:1300;height:11100" filled="f" strokeweight=".5pt"/>
            <v:shape id="docshape531" o:spid="_x0000_s4160"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532" o:spid="_x0000_s4159" type="#_x0000_t75" style="position:absolute;left:178;top:13327;width:543;height:543">
              <v:imagedata r:id="rId27" o:title=""/>
            </v:shape>
            <w10:wrap anchorx="page" anchory="page"/>
          </v:group>
        </w:pict>
      </w:r>
      <w:r>
        <w:pict>
          <v:shape id="docshape533" o:spid="_x0000_s4157" type="#_x0000_t202" style="position:absolute;left:0;text-align:left;margin-left:7.55pt;margin-top:506.4pt;width:8.75pt;height:152.1pt;z-index:15768576;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09:42:33</w:t>
                  </w:r>
                </w:p>
              </w:txbxContent>
            </v:textbox>
            <w10:wrap anchorx="page" anchory="page"/>
          </v:shape>
        </w:pict>
      </w:r>
      <w:r>
        <w:pict>
          <v:shape id="docshape534" o:spid="_x0000_s4156" type="#_x0000_t202" style="position:absolute;left:0;text-align:left;margin-left:7.65pt;margin-top:180.25pt;width:31.85pt;height:74.4pt;z-index:15769088;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535" o:spid="_x0000_s4155" type="#_x0000_t202" style="position:absolute;left:0;text-align:left;margin-left:21.05pt;margin-top:311.9pt;width:14.75pt;height:346.6pt;z-index:15769600;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10FA7056F2C062E13FA20C637B22B320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536" o:spid="_x0000_s4154" type="#_x0000_t202" style="position:absolute;left:0;text-align:left;margin-left:42.45pt;margin-top:626.45pt;width:17.05pt;height:71.05pt;z-index:15770112;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anchory="page"/>
          </v:shape>
        </w:pict>
      </w:r>
      <w:r>
        <w:pict>
          <v:shape id="docshape537" o:spid="_x0000_s4153" type="#_x0000_t202" style="position:absolute;left:0;text-align:left;margin-left:51.85pt;margin-top:545.45pt;width:7.7pt;height:32.05pt;z-index:15770624;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anchory="page"/>
          </v:shape>
        </w:pict>
      </w:r>
      <w:r>
        <w:pict>
          <v:shape id="docshape538" o:spid="_x0000_s4152" type="#_x0000_t202" style="position:absolute;left:0;text-align:left;margin-left:51.85pt;margin-top:437.4pt;width:7.7pt;height:50.05pt;z-index:15771136;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16-12-2020 </w:t>
                  </w:r>
                  <w:r>
                    <w:rPr>
                      <w:rFonts w:ascii="Courier New"/>
                      <w:spacing w:val="-2"/>
                      <w:sz w:val="10"/>
                    </w:rPr>
                    <w:t>09:42</w:t>
                  </w:r>
                </w:p>
              </w:txbxContent>
            </v:textbox>
            <w10:wrap anchorx="page" anchory="page"/>
          </v:shape>
        </w:pict>
      </w:r>
      <w:r>
        <w:rPr>
          <w:rFonts w:ascii="Arial Narrow" w:hAnsi="Arial Narrow"/>
          <w:sz w:val="24"/>
        </w:rPr>
        <w:t xml:space="preserve">Asciende en su conjunto </w:t>
      </w:r>
      <w:r>
        <w:rPr>
          <w:rFonts w:ascii="Arial Narrow" w:hAnsi="Arial Narrow"/>
          <w:b/>
          <w:sz w:val="24"/>
        </w:rPr>
        <w:t xml:space="preserve">DOSCIENTOS NOVENTA Y UN MIL EUROS (291.000-€), </w:t>
      </w:r>
      <w:r>
        <w:rPr>
          <w:rFonts w:ascii="Arial Narrow" w:hAnsi="Arial Narrow"/>
          <w:sz w:val="24"/>
        </w:rPr>
        <w:t>siendo el tercero en importancia dentro del Presupuesto. En este capítulo se ha utilizado un criterio de prudencia a la</w:t>
      </w:r>
      <w:r>
        <w:rPr>
          <w:rFonts w:ascii="Arial Narrow" w:hAnsi="Arial Narrow"/>
          <w:spacing w:val="-1"/>
          <w:sz w:val="24"/>
        </w:rPr>
        <w:t xml:space="preserve"> </w:t>
      </w:r>
      <w:r>
        <w:rPr>
          <w:rFonts w:ascii="Arial Narrow" w:hAnsi="Arial Narrow"/>
          <w:sz w:val="24"/>
        </w:rPr>
        <w:t>hora</w:t>
      </w:r>
      <w:r>
        <w:rPr>
          <w:rFonts w:ascii="Arial Narrow" w:hAnsi="Arial Narrow"/>
          <w:spacing w:val="-1"/>
          <w:sz w:val="24"/>
        </w:rPr>
        <w:t xml:space="preserve"> </w:t>
      </w:r>
      <w:r>
        <w:rPr>
          <w:rFonts w:ascii="Arial Narrow" w:hAnsi="Arial Narrow"/>
          <w:sz w:val="24"/>
        </w:rPr>
        <w:t>de dotar las previsiones iniciales,</w:t>
      </w:r>
      <w:r>
        <w:rPr>
          <w:rFonts w:ascii="Arial Narrow" w:hAnsi="Arial Narrow"/>
          <w:spacing w:val="-1"/>
          <w:sz w:val="24"/>
        </w:rPr>
        <w:t xml:space="preserve"> </w:t>
      </w:r>
      <w:r>
        <w:rPr>
          <w:rFonts w:ascii="Arial Narrow" w:hAnsi="Arial Narrow"/>
          <w:sz w:val="24"/>
        </w:rPr>
        <w:t>en las principales tasas</w:t>
      </w:r>
      <w:r>
        <w:rPr>
          <w:rFonts w:ascii="Arial Narrow" w:hAnsi="Arial Narrow"/>
          <w:spacing w:val="-2"/>
          <w:sz w:val="24"/>
        </w:rPr>
        <w:t xml:space="preserve"> </w:t>
      </w:r>
      <w:r>
        <w:rPr>
          <w:rFonts w:ascii="Arial Narrow" w:hAnsi="Arial Narrow"/>
          <w:sz w:val="24"/>
        </w:rPr>
        <w:t>de</w:t>
      </w:r>
      <w:r>
        <w:rPr>
          <w:rFonts w:ascii="Arial Narrow" w:hAnsi="Arial Narrow"/>
          <w:spacing w:val="-1"/>
          <w:sz w:val="24"/>
        </w:rPr>
        <w:t xml:space="preserve"> </w:t>
      </w:r>
      <w:r>
        <w:rPr>
          <w:rFonts w:ascii="Arial Narrow" w:hAnsi="Arial Narrow"/>
          <w:sz w:val="24"/>
        </w:rPr>
        <w:t>este capítulo.</w:t>
      </w:r>
      <w:r>
        <w:rPr>
          <w:rFonts w:ascii="Arial Narrow" w:hAnsi="Arial Narrow"/>
          <w:spacing w:val="-1"/>
          <w:sz w:val="24"/>
        </w:rPr>
        <w:t xml:space="preserve"> </w:t>
      </w:r>
      <w:r>
        <w:rPr>
          <w:rFonts w:ascii="Arial Narrow" w:hAnsi="Arial Narrow"/>
          <w:sz w:val="24"/>
        </w:rPr>
        <w:t>El de</w:t>
      </w:r>
      <w:r>
        <w:rPr>
          <w:rFonts w:ascii="Arial Narrow" w:hAnsi="Arial Narrow"/>
          <w:sz w:val="24"/>
        </w:rPr>
        <w:t>scenso viene justificado por la propia ejecución del presupuesto del ejercicio 2020. Consta informe de justificación de la determinación de los mismos.</w:t>
      </w:r>
    </w:p>
    <w:p w:rsidR="00977B9E" w:rsidRDefault="00977B9E">
      <w:pPr>
        <w:pStyle w:val="Textoindependiente"/>
        <w:rPr>
          <w:rFonts w:ascii="Arial Narrow"/>
          <w:sz w:val="22"/>
        </w:rPr>
      </w:pPr>
    </w:p>
    <w:p w:rsidR="00977B9E" w:rsidRDefault="0042333D">
      <w:pPr>
        <w:ind w:left="102" w:right="555" w:firstLine="707"/>
        <w:jc w:val="both"/>
        <w:rPr>
          <w:rFonts w:ascii="Arial Narrow" w:hAnsi="Arial Narrow"/>
          <w:sz w:val="24"/>
        </w:rPr>
      </w:pPr>
      <w:r>
        <w:rPr>
          <w:rFonts w:ascii="Arial Narrow" w:hAnsi="Arial Narrow"/>
          <w:b/>
          <w:sz w:val="24"/>
        </w:rPr>
        <w:t>El Capítulo 4º. Transferencias Corrientes</w:t>
      </w:r>
      <w:r>
        <w:rPr>
          <w:rFonts w:ascii="Arial Narrow" w:hAnsi="Arial Narrow"/>
          <w:sz w:val="24"/>
        </w:rPr>
        <w:t>, este capítulo contiene los ingresos de naturaleza no tributaria, percibidos por el OAD sin contraprestación directa por parte de los mismos, destinados a financiar operaciones corrientes, representa el 82,98% del total del presupuesto, es clara, la depen</w:t>
      </w:r>
      <w:r>
        <w:rPr>
          <w:rFonts w:ascii="Arial Narrow" w:hAnsi="Arial Narrow"/>
          <w:sz w:val="24"/>
        </w:rPr>
        <w:t>dencia de fuentes de financiación del Ayuntamiento.</w:t>
      </w:r>
    </w:p>
    <w:p w:rsidR="00977B9E" w:rsidRDefault="00977B9E">
      <w:pPr>
        <w:pStyle w:val="Textoindependiente"/>
        <w:rPr>
          <w:rFonts w:ascii="Arial Narrow"/>
          <w:sz w:val="24"/>
        </w:rPr>
      </w:pPr>
    </w:p>
    <w:p w:rsidR="00977B9E" w:rsidRDefault="0042333D">
      <w:pPr>
        <w:spacing w:before="1"/>
        <w:ind w:left="102" w:right="557" w:firstLine="707"/>
        <w:jc w:val="both"/>
        <w:rPr>
          <w:rFonts w:ascii="Arial Narrow" w:hAnsi="Arial Narrow"/>
          <w:sz w:val="24"/>
        </w:rPr>
      </w:pPr>
      <w:r>
        <w:rPr>
          <w:rFonts w:ascii="Arial Narrow" w:hAnsi="Arial Narrow"/>
          <w:sz w:val="24"/>
        </w:rPr>
        <w:t>Para la previsión de este capítulo de ingresos, se ha atendido a lo indicado en “los criterios para la elaboración del presupuesto del año 2021” indicados desde el Ayuntamiento en cuanto a las aportacion</w:t>
      </w:r>
      <w:r>
        <w:rPr>
          <w:rFonts w:ascii="Arial Narrow" w:hAnsi="Arial Narrow"/>
          <w:sz w:val="24"/>
        </w:rPr>
        <w:t>es a los organismos autónomos se refiere.</w:t>
      </w:r>
      <w:r>
        <w:rPr>
          <w:rFonts w:ascii="Arial Narrow" w:hAnsi="Arial Narrow"/>
          <w:spacing w:val="40"/>
          <w:sz w:val="24"/>
        </w:rPr>
        <w:t xml:space="preserve"> </w:t>
      </w:r>
      <w:r>
        <w:rPr>
          <w:rFonts w:ascii="Arial Narrow" w:hAnsi="Arial Narrow"/>
          <w:sz w:val="24"/>
        </w:rPr>
        <w:t xml:space="preserve">Asciende en su totalidad a la cantidad de </w:t>
      </w:r>
      <w:r>
        <w:rPr>
          <w:rFonts w:ascii="Arial Narrow" w:hAnsi="Arial Narrow"/>
          <w:b/>
          <w:sz w:val="24"/>
        </w:rPr>
        <w:t>CINCO MILLONES NOVECIENTOS CUARENTA Y TRES MIL TRESCIENTOS</w:t>
      </w:r>
      <w:r>
        <w:rPr>
          <w:rFonts w:ascii="Arial Narrow" w:hAnsi="Arial Narrow"/>
          <w:b/>
          <w:spacing w:val="40"/>
          <w:sz w:val="24"/>
        </w:rPr>
        <w:t xml:space="preserve"> </w:t>
      </w:r>
      <w:r>
        <w:rPr>
          <w:rFonts w:ascii="Arial Narrow" w:hAnsi="Arial Narrow"/>
          <w:b/>
          <w:sz w:val="24"/>
        </w:rPr>
        <w:t>DIEZ</w:t>
      </w:r>
      <w:r>
        <w:rPr>
          <w:rFonts w:ascii="Arial Narrow" w:hAnsi="Arial Narrow"/>
          <w:b/>
          <w:spacing w:val="57"/>
          <w:sz w:val="24"/>
        </w:rPr>
        <w:t xml:space="preserve"> </w:t>
      </w:r>
      <w:r>
        <w:rPr>
          <w:rFonts w:ascii="Arial Narrow" w:hAnsi="Arial Narrow"/>
          <w:b/>
          <w:sz w:val="24"/>
        </w:rPr>
        <w:t>EUROS</w:t>
      </w:r>
      <w:r>
        <w:rPr>
          <w:rFonts w:ascii="Arial Narrow" w:hAnsi="Arial Narrow"/>
          <w:b/>
          <w:spacing w:val="59"/>
          <w:sz w:val="24"/>
        </w:rPr>
        <w:t xml:space="preserve"> </w:t>
      </w:r>
      <w:r>
        <w:rPr>
          <w:rFonts w:ascii="Arial Narrow" w:hAnsi="Arial Narrow"/>
          <w:b/>
          <w:sz w:val="24"/>
        </w:rPr>
        <w:t>CON</w:t>
      </w:r>
      <w:r>
        <w:rPr>
          <w:rFonts w:ascii="Arial Narrow" w:hAnsi="Arial Narrow"/>
          <w:b/>
          <w:spacing w:val="58"/>
          <w:sz w:val="24"/>
        </w:rPr>
        <w:t xml:space="preserve"> </w:t>
      </w:r>
      <w:r>
        <w:rPr>
          <w:rFonts w:ascii="Arial Narrow" w:hAnsi="Arial Narrow"/>
          <w:b/>
          <w:sz w:val="24"/>
        </w:rPr>
        <w:t>DIEZ</w:t>
      </w:r>
      <w:r>
        <w:rPr>
          <w:rFonts w:ascii="Arial Narrow" w:hAnsi="Arial Narrow"/>
          <w:b/>
          <w:spacing w:val="57"/>
          <w:sz w:val="24"/>
        </w:rPr>
        <w:t xml:space="preserve"> </w:t>
      </w:r>
      <w:r>
        <w:rPr>
          <w:rFonts w:ascii="Arial Narrow" w:hAnsi="Arial Narrow"/>
          <w:b/>
          <w:sz w:val="24"/>
        </w:rPr>
        <w:t>CÉNTIMOS</w:t>
      </w:r>
      <w:r>
        <w:rPr>
          <w:rFonts w:ascii="Arial Narrow" w:hAnsi="Arial Narrow"/>
          <w:b/>
          <w:spacing w:val="59"/>
          <w:sz w:val="24"/>
        </w:rPr>
        <w:t xml:space="preserve"> </w:t>
      </w:r>
      <w:r>
        <w:rPr>
          <w:rFonts w:ascii="Arial Narrow" w:hAnsi="Arial Narrow"/>
          <w:b/>
          <w:sz w:val="24"/>
        </w:rPr>
        <w:t>(5.943.310,10.-€)</w:t>
      </w:r>
      <w:r>
        <w:rPr>
          <w:rFonts w:ascii="Arial Narrow" w:hAnsi="Arial Narrow"/>
          <w:sz w:val="24"/>
        </w:rPr>
        <w:t>,</w:t>
      </w:r>
      <w:r>
        <w:rPr>
          <w:rFonts w:ascii="Arial Narrow" w:hAnsi="Arial Narrow"/>
          <w:spacing w:val="58"/>
          <w:sz w:val="24"/>
        </w:rPr>
        <w:t xml:space="preserve"> </w:t>
      </w:r>
      <w:r>
        <w:rPr>
          <w:rFonts w:ascii="Arial Narrow" w:hAnsi="Arial Narrow"/>
          <w:sz w:val="24"/>
        </w:rPr>
        <w:t>desciende</w:t>
      </w:r>
      <w:r>
        <w:rPr>
          <w:rFonts w:ascii="Arial Narrow" w:hAnsi="Arial Narrow"/>
          <w:spacing w:val="56"/>
          <w:sz w:val="24"/>
        </w:rPr>
        <w:t xml:space="preserve"> </w:t>
      </w:r>
      <w:r>
        <w:rPr>
          <w:rFonts w:ascii="Arial Narrow" w:hAnsi="Arial Narrow"/>
          <w:sz w:val="24"/>
        </w:rPr>
        <w:t>en</w:t>
      </w:r>
      <w:r>
        <w:rPr>
          <w:rFonts w:ascii="Arial Narrow" w:hAnsi="Arial Narrow"/>
          <w:spacing w:val="58"/>
          <w:sz w:val="24"/>
        </w:rPr>
        <w:t xml:space="preserve"> </w:t>
      </w:r>
      <w:r>
        <w:rPr>
          <w:rFonts w:ascii="Arial Narrow" w:hAnsi="Arial Narrow"/>
          <w:sz w:val="24"/>
        </w:rPr>
        <w:t>un</w:t>
      </w:r>
      <w:r>
        <w:rPr>
          <w:rFonts w:ascii="Arial Narrow" w:hAnsi="Arial Narrow"/>
          <w:spacing w:val="56"/>
          <w:sz w:val="24"/>
        </w:rPr>
        <w:t xml:space="preserve"> </w:t>
      </w:r>
      <w:r>
        <w:rPr>
          <w:rFonts w:ascii="Arial Narrow" w:hAnsi="Arial Narrow"/>
          <w:sz w:val="24"/>
        </w:rPr>
        <w:t>13,74%,</w:t>
      </w:r>
      <w:r>
        <w:rPr>
          <w:rFonts w:ascii="Arial Narrow" w:hAnsi="Arial Narrow"/>
          <w:spacing w:val="58"/>
          <w:sz w:val="24"/>
        </w:rPr>
        <w:t xml:space="preserve"> </w:t>
      </w:r>
      <w:r>
        <w:rPr>
          <w:rFonts w:ascii="Arial Narrow" w:hAnsi="Arial Narrow"/>
          <w:sz w:val="24"/>
        </w:rPr>
        <w:t>que</w:t>
      </w:r>
      <w:r>
        <w:rPr>
          <w:rFonts w:ascii="Arial Narrow" w:hAnsi="Arial Narrow"/>
          <w:spacing w:val="59"/>
          <w:sz w:val="24"/>
        </w:rPr>
        <w:t xml:space="preserve"> </w:t>
      </w:r>
      <w:r>
        <w:rPr>
          <w:rFonts w:ascii="Arial Narrow" w:hAnsi="Arial Narrow"/>
          <w:spacing w:val="-5"/>
          <w:sz w:val="24"/>
        </w:rPr>
        <w:t>se</w:t>
      </w:r>
    </w:p>
    <w:p w:rsidR="00977B9E" w:rsidRDefault="0042333D">
      <w:pPr>
        <w:pStyle w:val="Ttulo5"/>
        <w:ind w:left="102" w:right="559"/>
        <w:jc w:val="both"/>
        <w:rPr>
          <w:b w:val="0"/>
        </w:rPr>
      </w:pPr>
      <w:r>
        <w:rPr>
          <w:b w:val="0"/>
        </w:rPr>
        <w:t xml:space="preserve">traduce en la cantidad de </w:t>
      </w:r>
      <w:r>
        <w:t>NOVECIENTOS CUARENTA Y SEIS MIL CUATROCIENTOS SESENTA Y UN EUROS CON NOVENTA Y NUEVE CÉNTIMOS (946.461,99.-€)</w:t>
      </w:r>
      <w:r>
        <w:rPr>
          <w:b w:val="0"/>
        </w:rPr>
        <w:t>.</w:t>
      </w:r>
    </w:p>
    <w:p w:rsidR="00977B9E" w:rsidRDefault="0042333D">
      <w:pPr>
        <w:spacing w:before="120"/>
        <w:ind w:left="102" w:right="555" w:firstLine="707"/>
        <w:jc w:val="both"/>
        <w:rPr>
          <w:rFonts w:ascii="Arial Narrow" w:hAnsi="Arial Narrow"/>
          <w:sz w:val="24"/>
        </w:rPr>
      </w:pPr>
      <w:r>
        <w:rPr>
          <w:rFonts w:ascii="Arial Narrow" w:hAnsi="Arial Narrow"/>
          <w:b/>
          <w:sz w:val="24"/>
        </w:rPr>
        <w:t xml:space="preserve">El Capítulo 5º. Ingresos Patrimoniales </w:t>
      </w:r>
      <w:r>
        <w:rPr>
          <w:rFonts w:ascii="Arial Narrow" w:hAnsi="Arial Narrow"/>
          <w:sz w:val="24"/>
        </w:rPr>
        <w:t>se mantiene en unos niveles inferiores con una previsión de ingresos</w:t>
      </w:r>
      <w:r>
        <w:rPr>
          <w:rFonts w:ascii="Arial Narrow" w:hAnsi="Arial Narrow"/>
          <w:spacing w:val="-1"/>
          <w:sz w:val="24"/>
        </w:rPr>
        <w:t xml:space="preserve"> </w:t>
      </w:r>
      <w:r>
        <w:rPr>
          <w:rFonts w:ascii="Arial Narrow" w:hAnsi="Arial Narrow"/>
          <w:sz w:val="24"/>
        </w:rPr>
        <w:t xml:space="preserve">de </w:t>
      </w:r>
      <w:r>
        <w:rPr>
          <w:rFonts w:ascii="Arial Narrow" w:hAnsi="Arial Narrow"/>
          <w:b/>
          <w:sz w:val="24"/>
        </w:rPr>
        <w:t>TREINTA Y DOS MIL SETECIENTOS VEIN</w:t>
      </w:r>
      <w:r>
        <w:rPr>
          <w:rFonts w:ascii="Arial Narrow" w:hAnsi="Arial Narrow"/>
          <w:b/>
          <w:sz w:val="24"/>
        </w:rPr>
        <w:t>TE EUROS CON CUATRO CÉNTIMOS (32.720,04.-€).</w:t>
      </w:r>
      <w:r>
        <w:rPr>
          <w:rFonts w:ascii="Arial Narrow" w:hAnsi="Arial Narrow"/>
          <w:b/>
          <w:spacing w:val="40"/>
          <w:sz w:val="24"/>
        </w:rPr>
        <w:t xml:space="preserve"> </w:t>
      </w:r>
      <w:r>
        <w:rPr>
          <w:rFonts w:ascii="Arial Narrow" w:hAnsi="Arial Narrow"/>
          <w:sz w:val="24"/>
        </w:rPr>
        <w:t>Estas cantidades provienen del acuerdo al contrato suscrito entre el Ayuntamiento y la empresa</w:t>
      </w:r>
      <w:r>
        <w:rPr>
          <w:rFonts w:ascii="Arial Narrow" w:hAnsi="Arial Narrow"/>
          <w:spacing w:val="-1"/>
          <w:sz w:val="24"/>
        </w:rPr>
        <w:t xml:space="preserve"> </w:t>
      </w:r>
      <w:r>
        <w:rPr>
          <w:rFonts w:ascii="Arial Narrow" w:hAnsi="Arial Narrow"/>
          <w:sz w:val="24"/>
        </w:rPr>
        <w:t xml:space="preserve">concesionaria de los complejos deportivos municipales de Taco, San Benito y la Cuesta. Se ha tomado como referencia </w:t>
      </w:r>
      <w:r>
        <w:rPr>
          <w:rFonts w:ascii="Arial Narrow" w:hAnsi="Arial Narrow"/>
          <w:sz w:val="24"/>
        </w:rPr>
        <w:t>el canon ingresado por la concesionaria durante 2019 por un total de 30.927,10 €. Consta informe de justificación de los mismos.</w:t>
      </w:r>
    </w:p>
    <w:p w:rsidR="00977B9E" w:rsidRDefault="00977B9E">
      <w:pPr>
        <w:pStyle w:val="Textoindependiente"/>
        <w:spacing w:before="11"/>
        <w:rPr>
          <w:rFonts w:ascii="Arial Narrow"/>
          <w:sz w:val="23"/>
        </w:rPr>
      </w:pPr>
    </w:p>
    <w:p w:rsidR="00977B9E" w:rsidRDefault="0042333D">
      <w:pPr>
        <w:ind w:left="810"/>
        <w:rPr>
          <w:rFonts w:ascii="Arial Narrow" w:hAnsi="Arial Narrow"/>
          <w:sz w:val="24"/>
        </w:rPr>
      </w:pPr>
      <w:r>
        <w:rPr>
          <w:rFonts w:ascii="Arial Narrow" w:hAnsi="Arial Narrow"/>
          <w:b/>
          <w:sz w:val="24"/>
        </w:rPr>
        <w:t>El</w:t>
      </w:r>
      <w:r>
        <w:rPr>
          <w:rFonts w:ascii="Arial Narrow" w:hAnsi="Arial Narrow"/>
          <w:b/>
          <w:spacing w:val="1"/>
          <w:sz w:val="24"/>
        </w:rPr>
        <w:t xml:space="preserve"> </w:t>
      </w:r>
      <w:r>
        <w:rPr>
          <w:rFonts w:ascii="Arial Narrow" w:hAnsi="Arial Narrow"/>
          <w:b/>
          <w:sz w:val="24"/>
        </w:rPr>
        <w:t>Capítulo</w:t>
      </w:r>
      <w:r>
        <w:rPr>
          <w:rFonts w:ascii="Arial Narrow" w:hAnsi="Arial Narrow"/>
          <w:b/>
          <w:spacing w:val="3"/>
          <w:sz w:val="24"/>
        </w:rPr>
        <w:t xml:space="preserve"> </w:t>
      </w:r>
      <w:r>
        <w:rPr>
          <w:rFonts w:ascii="Arial Narrow" w:hAnsi="Arial Narrow"/>
          <w:b/>
          <w:sz w:val="24"/>
        </w:rPr>
        <w:t>7º.</w:t>
      </w:r>
      <w:r>
        <w:rPr>
          <w:rFonts w:ascii="Arial Narrow" w:hAnsi="Arial Narrow"/>
          <w:b/>
          <w:spacing w:val="3"/>
          <w:sz w:val="24"/>
        </w:rPr>
        <w:t xml:space="preserve"> </w:t>
      </w:r>
      <w:r>
        <w:rPr>
          <w:rFonts w:ascii="Arial Narrow" w:hAnsi="Arial Narrow"/>
          <w:b/>
          <w:sz w:val="24"/>
        </w:rPr>
        <w:t>Transferencias</w:t>
      </w:r>
      <w:r>
        <w:rPr>
          <w:rFonts w:ascii="Arial Narrow" w:hAnsi="Arial Narrow"/>
          <w:b/>
          <w:spacing w:val="2"/>
          <w:sz w:val="24"/>
        </w:rPr>
        <w:t xml:space="preserve"> </w:t>
      </w:r>
      <w:r>
        <w:rPr>
          <w:rFonts w:ascii="Arial Narrow" w:hAnsi="Arial Narrow"/>
          <w:b/>
          <w:sz w:val="24"/>
        </w:rPr>
        <w:t>de</w:t>
      </w:r>
      <w:r>
        <w:rPr>
          <w:rFonts w:ascii="Arial Narrow" w:hAnsi="Arial Narrow"/>
          <w:b/>
          <w:spacing w:val="3"/>
          <w:sz w:val="24"/>
        </w:rPr>
        <w:t xml:space="preserve"> </w:t>
      </w:r>
      <w:r>
        <w:rPr>
          <w:rFonts w:ascii="Arial Narrow" w:hAnsi="Arial Narrow"/>
          <w:b/>
          <w:sz w:val="24"/>
        </w:rPr>
        <w:t>Capital</w:t>
      </w:r>
      <w:r>
        <w:rPr>
          <w:rFonts w:ascii="Arial Narrow" w:hAnsi="Arial Narrow"/>
          <w:sz w:val="24"/>
        </w:rPr>
        <w:t>,</w:t>
      </w:r>
      <w:r>
        <w:rPr>
          <w:rFonts w:ascii="Arial Narrow" w:hAnsi="Arial Narrow"/>
          <w:spacing w:val="3"/>
          <w:sz w:val="24"/>
        </w:rPr>
        <w:t xml:space="preserve"> </w:t>
      </w:r>
      <w:r>
        <w:rPr>
          <w:rFonts w:ascii="Arial Narrow" w:hAnsi="Arial Narrow"/>
          <w:sz w:val="24"/>
        </w:rPr>
        <w:t>se</w:t>
      </w:r>
      <w:r>
        <w:rPr>
          <w:rFonts w:ascii="Arial Narrow" w:hAnsi="Arial Narrow"/>
          <w:spacing w:val="3"/>
          <w:sz w:val="24"/>
        </w:rPr>
        <w:t xml:space="preserve"> </w:t>
      </w:r>
      <w:r>
        <w:rPr>
          <w:rFonts w:ascii="Arial Narrow" w:hAnsi="Arial Narrow"/>
          <w:sz w:val="24"/>
        </w:rPr>
        <w:t>prevé</w:t>
      </w:r>
      <w:r>
        <w:rPr>
          <w:rFonts w:ascii="Arial Narrow" w:hAnsi="Arial Narrow"/>
          <w:spacing w:val="3"/>
          <w:sz w:val="24"/>
        </w:rPr>
        <w:t xml:space="preserve"> </w:t>
      </w:r>
      <w:r>
        <w:rPr>
          <w:rFonts w:ascii="Arial Narrow" w:hAnsi="Arial Narrow"/>
          <w:sz w:val="24"/>
        </w:rPr>
        <w:t>una</w:t>
      </w:r>
      <w:r>
        <w:rPr>
          <w:rFonts w:ascii="Arial Narrow" w:hAnsi="Arial Narrow"/>
          <w:spacing w:val="4"/>
          <w:sz w:val="24"/>
        </w:rPr>
        <w:t xml:space="preserve"> </w:t>
      </w:r>
      <w:r>
        <w:rPr>
          <w:rFonts w:ascii="Arial Narrow" w:hAnsi="Arial Narrow"/>
          <w:sz w:val="24"/>
        </w:rPr>
        <w:t>transferencia</w:t>
      </w:r>
      <w:r>
        <w:rPr>
          <w:rFonts w:ascii="Arial Narrow" w:hAnsi="Arial Narrow"/>
          <w:spacing w:val="1"/>
          <w:sz w:val="24"/>
        </w:rPr>
        <w:t xml:space="preserve"> </w:t>
      </w:r>
      <w:r>
        <w:rPr>
          <w:rFonts w:ascii="Arial Narrow" w:hAnsi="Arial Narrow"/>
          <w:sz w:val="24"/>
        </w:rPr>
        <w:t>de</w:t>
      </w:r>
      <w:r>
        <w:rPr>
          <w:rFonts w:ascii="Arial Narrow" w:hAnsi="Arial Narrow"/>
          <w:spacing w:val="3"/>
          <w:sz w:val="24"/>
        </w:rPr>
        <w:t xml:space="preserve"> </w:t>
      </w:r>
      <w:r>
        <w:rPr>
          <w:rFonts w:ascii="Arial Narrow" w:hAnsi="Arial Narrow"/>
          <w:sz w:val="24"/>
        </w:rPr>
        <w:t>895.000,00</w:t>
      </w:r>
      <w:r>
        <w:rPr>
          <w:rFonts w:ascii="Arial Narrow" w:hAnsi="Arial Narrow"/>
          <w:spacing w:val="1"/>
          <w:sz w:val="24"/>
        </w:rPr>
        <w:t xml:space="preserve"> </w:t>
      </w:r>
      <w:r>
        <w:rPr>
          <w:rFonts w:ascii="Arial Narrow" w:hAnsi="Arial Narrow"/>
          <w:spacing w:val="-5"/>
          <w:sz w:val="24"/>
        </w:rPr>
        <w:t>€,</w:t>
      </w:r>
    </w:p>
    <w:p w:rsidR="00977B9E" w:rsidRDefault="0042333D">
      <w:pPr>
        <w:pStyle w:val="Ttulo7"/>
        <w:spacing w:before="1" w:line="240" w:lineRule="auto"/>
        <w:ind w:left="102"/>
        <w:jc w:val="both"/>
      </w:pPr>
      <w:r>
        <w:t>para</w:t>
      </w:r>
      <w:r>
        <w:rPr>
          <w:spacing w:val="-3"/>
        </w:rPr>
        <w:t xml:space="preserve"> </w:t>
      </w:r>
      <w:r>
        <w:t>la</w:t>
      </w:r>
      <w:r>
        <w:rPr>
          <w:spacing w:val="-5"/>
        </w:rPr>
        <w:t xml:space="preserve"> </w:t>
      </w:r>
      <w:r>
        <w:t>financiación</w:t>
      </w:r>
      <w:r>
        <w:rPr>
          <w:spacing w:val="-5"/>
        </w:rPr>
        <w:t xml:space="preserve"> </w:t>
      </w:r>
      <w:r>
        <w:t>de</w:t>
      </w:r>
      <w:r>
        <w:rPr>
          <w:spacing w:val="-3"/>
        </w:rPr>
        <w:t xml:space="preserve"> </w:t>
      </w:r>
      <w:r>
        <w:t>inversiones</w:t>
      </w:r>
      <w:r>
        <w:rPr>
          <w:spacing w:val="-3"/>
        </w:rPr>
        <w:t xml:space="preserve"> </w:t>
      </w:r>
      <w:r>
        <w:t>reales</w:t>
      </w:r>
      <w:r>
        <w:rPr>
          <w:spacing w:val="-3"/>
        </w:rPr>
        <w:t xml:space="preserve"> </w:t>
      </w:r>
      <w:r>
        <w:t>necesarias</w:t>
      </w:r>
      <w:r>
        <w:rPr>
          <w:spacing w:val="-6"/>
        </w:rPr>
        <w:t xml:space="preserve"> </w:t>
      </w:r>
      <w:r>
        <w:t>para</w:t>
      </w:r>
      <w:r>
        <w:rPr>
          <w:spacing w:val="-3"/>
        </w:rPr>
        <w:t xml:space="preserve"> </w:t>
      </w:r>
      <w:r>
        <w:t>el</w:t>
      </w:r>
      <w:r>
        <w:rPr>
          <w:spacing w:val="1"/>
        </w:rPr>
        <w:t xml:space="preserve"> </w:t>
      </w:r>
      <w:r>
        <w:rPr>
          <w:spacing w:val="-4"/>
        </w:rPr>
        <w:t>OAD.</w:t>
      </w:r>
    </w:p>
    <w:p w:rsidR="00977B9E" w:rsidRDefault="00977B9E">
      <w:pPr>
        <w:pStyle w:val="Textoindependiente"/>
        <w:rPr>
          <w:rFonts w:ascii="Arial Narrow"/>
          <w:sz w:val="22"/>
        </w:rPr>
      </w:pPr>
    </w:p>
    <w:p w:rsidR="00977B9E" w:rsidRDefault="0042333D">
      <w:pPr>
        <w:ind w:left="102" w:right="556" w:firstLine="359"/>
        <w:jc w:val="both"/>
        <w:rPr>
          <w:rFonts w:ascii="Arial Narrow"/>
          <w:b/>
          <w:sz w:val="24"/>
        </w:rPr>
      </w:pPr>
      <w:r>
        <w:rPr>
          <w:rFonts w:ascii="Arial Narrow"/>
          <w:sz w:val="24"/>
        </w:rPr>
        <w:t>Visto lo anterior podemos concluir que el presupuesto de ingresos proyectado para el 2021 se</w:t>
      </w:r>
      <w:r>
        <w:rPr>
          <w:rFonts w:ascii="Arial Narrow"/>
          <w:spacing w:val="60"/>
          <w:sz w:val="24"/>
        </w:rPr>
        <w:t xml:space="preserve"> </w:t>
      </w:r>
      <w:r>
        <w:rPr>
          <w:rFonts w:ascii="Arial Narrow"/>
          <w:sz w:val="24"/>
        </w:rPr>
        <w:t>eleva</w:t>
      </w:r>
      <w:r>
        <w:rPr>
          <w:rFonts w:ascii="Arial Narrow"/>
          <w:spacing w:val="62"/>
          <w:sz w:val="24"/>
        </w:rPr>
        <w:t xml:space="preserve"> </w:t>
      </w:r>
      <w:r>
        <w:rPr>
          <w:rFonts w:ascii="Arial Narrow"/>
          <w:sz w:val="24"/>
        </w:rPr>
        <w:t>a</w:t>
      </w:r>
      <w:r>
        <w:rPr>
          <w:rFonts w:ascii="Arial Narrow"/>
          <w:spacing w:val="65"/>
          <w:sz w:val="24"/>
        </w:rPr>
        <w:t xml:space="preserve"> </w:t>
      </w:r>
      <w:r>
        <w:rPr>
          <w:rFonts w:ascii="Arial Narrow"/>
          <w:b/>
          <w:sz w:val="24"/>
        </w:rPr>
        <w:t>SIETE</w:t>
      </w:r>
      <w:r>
        <w:rPr>
          <w:rFonts w:ascii="Arial Narrow"/>
          <w:b/>
          <w:spacing w:val="63"/>
          <w:sz w:val="24"/>
        </w:rPr>
        <w:t xml:space="preserve"> </w:t>
      </w:r>
      <w:r>
        <w:rPr>
          <w:rFonts w:ascii="Arial Narrow"/>
          <w:b/>
          <w:sz w:val="24"/>
        </w:rPr>
        <w:t>MILLONES</w:t>
      </w:r>
      <w:r>
        <w:rPr>
          <w:rFonts w:ascii="Arial Narrow"/>
          <w:b/>
          <w:spacing w:val="63"/>
          <w:sz w:val="24"/>
        </w:rPr>
        <w:t xml:space="preserve"> </w:t>
      </w:r>
      <w:r>
        <w:rPr>
          <w:rFonts w:ascii="Arial Narrow"/>
          <w:b/>
          <w:sz w:val="24"/>
        </w:rPr>
        <w:t>CIENTOS</w:t>
      </w:r>
      <w:r>
        <w:rPr>
          <w:rFonts w:ascii="Arial Narrow"/>
          <w:b/>
          <w:spacing w:val="62"/>
          <w:sz w:val="24"/>
        </w:rPr>
        <w:t xml:space="preserve"> </w:t>
      </w:r>
      <w:r>
        <w:rPr>
          <w:rFonts w:ascii="Arial Narrow"/>
          <w:b/>
          <w:sz w:val="24"/>
        </w:rPr>
        <w:t>SESENTA</w:t>
      </w:r>
      <w:r>
        <w:rPr>
          <w:rFonts w:ascii="Arial Narrow"/>
          <w:b/>
          <w:spacing w:val="59"/>
          <w:sz w:val="24"/>
        </w:rPr>
        <w:t xml:space="preserve"> </w:t>
      </w:r>
      <w:r>
        <w:rPr>
          <w:rFonts w:ascii="Arial Narrow"/>
          <w:b/>
          <w:sz w:val="24"/>
        </w:rPr>
        <w:t>Y</w:t>
      </w:r>
      <w:r>
        <w:rPr>
          <w:rFonts w:ascii="Arial Narrow"/>
          <w:b/>
          <w:spacing w:val="63"/>
          <w:sz w:val="24"/>
        </w:rPr>
        <w:t xml:space="preserve"> </w:t>
      </w:r>
      <w:r>
        <w:rPr>
          <w:rFonts w:ascii="Arial Narrow"/>
          <w:b/>
          <w:sz w:val="24"/>
        </w:rPr>
        <w:t>DOS</w:t>
      </w:r>
      <w:r>
        <w:rPr>
          <w:rFonts w:ascii="Arial Narrow"/>
          <w:b/>
          <w:spacing w:val="63"/>
          <w:sz w:val="24"/>
        </w:rPr>
        <w:t xml:space="preserve"> </w:t>
      </w:r>
      <w:r>
        <w:rPr>
          <w:rFonts w:ascii="Arial Narrow"/>
          <w:b/>
          <w:sz w:val="24"/>
        </w:rPr>
        <w:t>MIL</w:t>
      </w:r>
      <w:r>
        <w:rPr>
          <w:rFonts w:ascii="Arial Narrow"/>
          <w:b/>
          <w:spacing w:val="63"/>
          <w:sz w:val="24"/>
        </w:rPr>
        <w:t xml:space="preserve"> </w:t>
      </w:r>
      <w:r>
        <w:rPr>
          <w:rFonts w:ascii="Arial Narrow"/>
          <w:b/>
          <w:sz w:val="24"/>
        </w:rPr>
        <w:t>TREINTA</w:t>
      </w:r>
      <w:r>
        <w:rPr>
          <w:rFonts w:ascii="Arial Narrow"/>
          <w:b/>
          <w:spacing w:val="62"/>
          <w:sz w:val="24"/>
        </w:rPr>
        <w:t xml:space="preserve"> </w:t>
      </w:r>
      <w:r>
        <w:rPr>
          <w:rFonts w:ascii="Arial Narrow"/>
          <w:b/>
          <w:sz w:val="24"/>
        </w:rPr>
        <w:t>EUROS</w:t>
      </w:r>
      <w:r>
        <w:rPr>
          <w:rFonts w:ascii="Arial Narrow"/>
          <w:b/>
          <w:spacing w:val="64"/>
          <w:sz w:val="24"/>
        </w:rPr>
        <w:t xml:space="preserve"> </w:t>
      </w:r>
      <w:r>
        <w:rPr>
          <w:rFonts w:ascii="Arial Narrow"/>
          <w:b/>
          <w:spacing w:val="-5"/>
          <w:sz w:val="24"/>
        </w:rPr>
        <w:t>CON</w:t>
      </w:r>
    </w:p>
    <w:p w:rsidR="00977B9E" w:rsidRDefault="0042333D">
      <w:pPr>
        <w:ind w:left="102" w:right="555"/>
        <w:jc w:val="both"/>
        <w:rPr>
          <w:rFonts w:ascii="Arial Narrow" w:hAnsi="Arial Narrow"/>
          <w:sz w:val="24"/>
        </w:rPr>
      </w:pPr>
      <w:r>
        <w:rPr>
          <w:rFonts w:ascii="Arial Narrow" w:hAnsi="Arial Narrow"/>
          <w:b/>
          <w:sz w:val="24"/>
        </w:rPr>
        <w:t xml:space="preserve">CATORECE CÉNTIMOS (7.162.030,14.-€), </w:t>
      </w:r>
      <w:r>
        <w:rPr>
          <w:rFonts w:ascii="Arial Narrow" w:hAnsi="Arial Narrow"/>
          <w:sz w:val="24"/>
        </w:rPr>
        <w:t>que supone un descenso del -16,63%% respecto al presupuesto de 2020.</w:t>
      </w:r>
    </w:p>
    <w:p w:rsidR="00977B9E" w:rsidRDefault="00977B9E">
      <w:pPr>
        <w:pStyle w:val="Textoindependiente"/>
        <w:rPr>
          <w:rFonts w:ascii="Arial Narrow"/>
          <w:sz w:val="28"/>
        </w:rPr>
      </w:pPr>
    </w:p>
    <w:p w:rsidR="00977B9E" w:rsidRDefault="0042333D">
      <w:pPr>
        <w:spacing w:before="228"/>
        <w:ind w:left="102" w:right="558" w:firstLine="359"/>
        <w:jc w:val="both"/>
        <w:rPr>
          <w:rFonts w:ascii="Arial Narrow" w:hAnsi="Arial Narrow"/>
          <w:sz w:val="24"/>
        </w:rPr>
      </w:pPr>
      <w:r>
        <w:rPr>
          <w:rFonts w:ascii="Arial Narrow" w:hAnsi="Arial Narrow"/>
          <w:sz w:val="24"/>
        </w:rPr>
        <w:t xml:space="preserve">Una vez formulado el estado de ingresos del Presupuesto, se ha procedido a la confección del </w:t>
      </w:r>
      <w:r>
        <w:rPr>
          <w:rFonts w:ascii="Arial Narrow" w:hAnsi="Arial Narrow"/>
          <w:b/>
          <w:sz w:val="24"/>
        </w:rPr>
        <w:t>ESTADO DE GASTOS</w:t>
      </w:r>
      <w:r>
        <w:rPr>
          <w:rFonts w:ascii="Arial Narrow" w:hAnsi="Arial Narrow"/>
          <w:sz w:val="24"/>
        </w:rPr>
        <w:t>, como criterio general para entender adecuadamente las magnitudes y ratios que aquí se establezcan debemos tener presente que estamos comparando previsiones de gasto del presupuesto 2020, con las previsiones de gastos del ejercicio 2021.</w:t>
      </w:r>
    </w:p>
    <w:p w:rsidR="00977B9E" w:rsidRDefault="00977B9E">
      <w:pPr>
        <w:pStyle w:val="Textoindependiente"/>
        <w:spacing w:before="1"/>
        <w:rPr>
          <w:rFonts w:ascii="Arial Narrow"/>
          <w:sz w:val="24"/>
        </w:rPr>
      </w:pPr>
    </w:p>
    <w:p w:rsidR="00977B9E" w:rsidRDefault="0042333D">
      <w:pPr>
        <w:ind w:left="102" w:right="555" w:firstLine="359"/>
        <w:jc w:val="both"/>
        <w:rPr>
          <w:rFonts w:ascii="Arial Narrow" w:hAnsi="Arial Narrow"/>
          <w:sz w:val="24"/>
        </w:rPr>
      </w:pPr>
      <w:r>
        <w:rPr>
          <w:rFonts w:ascii="Arial Narrow" w:hAnsi="Arial Narrow"/>
          <w:sz w:val="24"/>
        </w:rPr>
        <w:t>La estructura de</w:t>
      </w:r>
      <w:r>
        <w:rPr>
          <w:rFonts w:ascii="Arial Narrow" w:hAnsi="Arial Narrow"/>
          <w:sz w:val="24"/>
        </w:rPr>
        <w:t>l presupuesto de gastos se presenta conforme a la siguiente distribución, el capítulo de personal representa un 34,71%, el gasto corriente un 45,44%, el 12,50% a inversiones, 6,77% a transferencias, no hay carga financiera o su peso es insignificante. A co</w:t>
      </w:r>
      <w:r>
        <w:rPr>
          <w:rFonts w:ascii="Arial Narrow" w:hAnsi="Arial Narrow"/>
          <w:sz w:val="24"/>
        </w:rPr>
        <w:t>ntinuación, se lleva a cabo un somero análisis de las variaciones más significativas experimentadas en los distintos capítulos del presupuesto.</w:t>
      </w:r>
    </w:p>
    <w:p w:rsidR="00977B9E" w:rsidRDefault="00977B9E">
      <w:pPr>
        <w:pStyle w:val="Textoindependiente"/>
        <w:spacing w:before="2"/>
        <w:rPr>
          <w:rFonts w:ascii="Arial Narrow"/>
          <w:sz w:val="24"/>
        </w:rPr>
      </w:pPr>
    </w:p>
    <w:p w:rsidR="00977B9E" w:rsidRDefault="0042333D">
      <w:pPr>
        <w:ind w:left="102" w:right="555" w:firstLine="431"/>
        <w:jc w:val="both"/>
        <w:rPr>
          <w:rFonts w:ascii="Arial Narrow" w:hAnsi="Arial Narrow"/>
          <w:sz w:val="24"/>
        </w:rPr>
      </w:pPr>
      <w:r>
        <w:rPr>
          <w:rFonts w:ascii="Arial Narrow" w:hAnsi="Arial Narrow"/>
          <w:sz w:val="24"/>
        </w:rPr>
        <w:t>La configuración del presupuesto se articula de acuerdo a la estructura presupuestaria de las Entidades locales</w:t>
      </w:r>
      <w:r>
        <w:rPr>
          <w:rFonts w:ascii="Arial Narrow" w:hAnsi="Arial Narrow"/>
          <w:sz w:val="24"/>
        </w:rPr>
        <w:t>, aprobada por Orden del Ministerio de Economía y Hacienda, HAP/419/2014, de 14 de marzo, por la que se modifica la Orden EHA/3565/2008, de 3 de diciembre, por la que se aprueba la estructura de los presupuestos de las entidades locales.</w:t>
      </w:r>
      <w:r>
        <w:rPr>
          <w:rFonts w:ascii="Arial Narrow" w:hAnsi="Arial Narrow"/>
          <w:spacing w:val="20"/>
          <w:sz w:val="24"/>
        </w:rPr>
        <w:t xml:space="preserve"> </w:t>
      </w:r>
      <w:r>
        <w:rPr>
          <w:rFonts w:ascii="Arial Narrow" w:hAnsi="Arial Narrow"/>
          <w:sz w:val="24"/>
        </w:rPr>
        <w:t>De</w:t>
      </w:r>
    </w:p>
    <w:p w:rsidR="00977B9E" w:rsidRDefault="00977B9E">
      <w:pPr>
        <w:jc w:val="both"/>
        <w:rPr>
          <w:rFonts w:ascii="Arial Narrow" w:hAnsi="Arial Narrow"/>
          <w:sz w:val="24"/>
        </w:rPr>
        <w:sectPr w:rsidR="00977B9E">
          <w:headerReference w:type="default" r:id="rId39"/>
          <w:footerReference w:type="default" r:id="rId40"/>
          <w:pgSz w:w="11910" w:h="16840"/>
          <w:pgMar w:top="1580" w:right="1140" w:bottom="1160" w:left="1600" w:header="51" w:footer="969" w:gutter="0"/>
          <w:cols w:space="720"/>
        </w:sectPr>
      </w:pPr>
    </w:p>
    <w:p w:rsidR="00977B9E" w:rsidRDefault="0042333D">
      <w:pPr>
        <w:spacing w:before="1"/>
        <w:ind w:left="102" w:right="560"/>
        <w:jc w:val="both"/>
        <w:rPr>
          <w:rFonts w:ascii="Arial Narrow" w:hAnsi="Arial Narrow"/>
          <w:sz w:val="24"/>
        </w:rPr>
      </w:pPr>
      <w:r>
        <w:pict>
          <v:group id="docshapegroup541" o:spid="_x0000_s4148" style="position:absolute;left:0;text-align:left;margin-left:3.75pt;margin-top:143.2pt;width:65.55pt;height:555.5pt;z-index:15772672;mso-position-horizontal-relative:page;mso-position-vertical-relative:page" coordorigin="75,2864" coordsize="1311,11110">
            <v:rect id="docshape542" o:spid="_x0000_s4151" style="position:absolute;left:80;top:2869;width:1300;height:11100" filled="f" strokeweight=".5pt"/>
            <v:shape id="docshape543" o:spid="_x0000_s4150"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544" o:spid="_x0000_s4149" type="#_x0000_t75" style="position:absolute;left:178;top:13327;width:543;height:543">
              <v:imagedata r:id="rId27" o:title=""/>
            </v:shape>
            <w10:wrap anchorx="page" anchory="page"/>
          </v:group>
        </w:pict>
      </w:r>
      <w:r>
        <w:pict>
          <v:shape id="docshape545" o:spid="_x0000_s4147" type="#_x0000_t202" style="position:absolute;left:0;text-align:left;margin-left:7.55pt;margin-top:506.4pt;width:8.75pt;height:152.1pt;z-index:15773184;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09:42:33</w:t>
                  </w:r>
                </w:p>
              </w:txbxContent>
            </v:textbox>
            <w10:wrap anchorx="page" anchory="page"/>
          </v:shape>
        </w:pict>
      </w:r>
      <w:r>
        <w:pict>
          <v:shape id="docshape546" o:spid="_x0000_s4146" type="#_x0000_t202" style="position:absolute;left:0;text-align:left;margin-left:7.65pt;margin-top:180.25pt;width:31.85pt;height:74.4pt;z-index:15773696;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547" o:spid="_x0000_s4145" type="#_x0000_t202" style="position:absolute;left:0;text-align:left;margin-left:21.05pt;margin-top:311.9pt;width:14.75pt;height:346.6pt;z-index:15774208;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10FA7056F2C062E13FA20C637B22B320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548" o:spid="_x0000_s4144" type="#_x0000_t202" style="position:absolute;left:0;text-align:left;margin-left:42.45pt;margin-top:626.45pt;width:17.05pt;height:71.05pt;z-index:15774720;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anchory="page"/>
          </v:shape>
        </w:pict>
      </w:r>
      <w:r>
        <w:pict>
          <v:shape id="docshape549" o:spid="_x0000_s4143" type="#_x0000_t202" style="position:absolute;left:0;text-align:left;margin-left:51.85pt;margin-top:545.45pt;width:7.7pt;height:32.05pt;z-index:15775232;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anchory="page"/>
          </v:shape>
        </w:pict>
      </w:r>
      <w:r>
        <w:pict>
          <v:shape id="docshape550" o:spid="_x0000_s4142" type="#_x0000_t202" style="position:absolute;left:0;text-align:left;margin-left:51.85pt;margin-top:437.4pt;width:7.7pt;height:50.05pt;z-index:15775744;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16-12-2020 </w:t>
                  </w:r>
                  <w:r>
                    <w:rPr>
                      <w:rFonts w:ascii="Courier New"/>
                      <w:spacing w:val="-2"/>
                      <w:sz w:val="10"/>
                    </w:rPr>
                    <w:t>09:42</w:t>
                  </w:r>
                </w:p>
              </w:txbxContent>
            </v:textbox>
            <w10:wrap anchorx="page" anchory="page"/>
          </v:shape>
        </w:pict>
      </w:r>
      <w:r>
        <w:rPr>
          <w:rFonts w:ascii="Arial Narrow" w:hAnsi="Arial Narrow"/>
          <w:sz w:val="24"/>
        </w:rPr>
        <w:t>acuerdo a esta, los programas de gastos para los Presupuestos de las Entidades Locales, se establecen por clasificación funcional, según el destino de los mismos y se determina en tres programas de gastos, en cuanto a deportes se refiere, y son los siguien</w:t>
      </w:r>
      <w:r>
        <w:rPr>
          <w:rFonts w:ascii="Arial Narrow" w:hAnsi="Arial Narrow"/>
          <w:sz w:val="24"/>
        </w:rPr>
        <w:t>tes:</w:t>
      </w:r>
    </w:p>
    <w:p w:rsidR="00977B9E" w:rsidRDefault="00977B9E">
      <w:pPr>
        <w:pStyle w:val="Textoindependiente"/>
        <w:rPr>
          <w:rFonts w:ascii="Arial Narrow"/>
          <w:sz w:val="24"/>
        </w:rPr>
      </w:pPr>
    </w:p>
    <w:p w:rsidR="00977B9E" w:rsidRDefault="0042333D">
      <w:pPr>
        <w:pStyle w:val="Prrafodelista"/>
        <w:numPr>
          <w:ilvl w:val="0"/>
          <w:numId w:val="53"/>
        </w:numPr>
        <w:tabs>
          <w:tab w:val="left" w:pos="1167"/>
          <w:tab w:val="left" w:pos="1168"/>
        </w:tabs>
        <w:spacing w:line="275" w:lineRule="exact"/>
        <w:ind w:hanging="361"/>
        <w:rPr>
          <w:rFonts w:ascii="Arial Narrow" w:hAnsi="Arial Narrow"/>
          <w:sz w:val="24"/>
        </w:rPr>
      </w:pPr>
      <w:r>
        <w:rPr>
          <w:rFonts w:ascii="Arial Narrow" w:hAnsi="Arial Narrow"/>
          <w:spacing w:val="-2"/>
          <w:sz w:val="24"/>
        </w:rPr>
        <w:t>Administración</w:t>
      </w:r>
      <w:r>
        <w:rPr>
          <w:rFonts w:ascii="Arial Narrow" w:hAnsi="Arial Narrow"/>
          <w:spacing w:val="3"/>
          <w:sz w:val="24"/>
        </w:rPr>
        <w:t xml:space="preserve"> </w:t>
      </w:r>
      <w:r>
        <w:rPr>
          <w:rFonts w:ascii="Arial Narrow" w:hAnsi="Arial Narrow"/>
          <w:spacing w:val="-2"/>
          <w:sz w:val="24"/>
        </w:rPr>
        <w:t>general</w:t>
      </w:r>
      <w:r>
        <w:rPr>
          <w:rFonts w:ascii="Arial Narrow" w:hAnsi="Arial Narrow"/>
          <w:spacing w:val="5"/>
          <w:sz w:val="24"/>
        </w:rPr>
        <w:t xml:space="preserve"> </w:t>
      </w:r>
      <w:r>
        <w:rPr>
          <w:rFonts w:ascii="Arial Narrow" w:hAnsi="Arial Narrow"/>
          <w:spacing w:val="-2"/>
          <w:sz w:val="24"/>
        </w:rPr>
        <w:t>(340.00)</w:t>
      </w:r>
    </w:p>
    <w:p w:rsidR="00977B9E" w:rsidRDefault="0042333D">
      <w:pPr>
        <w:pStyle w:val="Prrafodelista"/>
        <w:numPr>
          <w:ilvl w:val="0"/>
          <w:numId w:val="53"/>
        </w:numPr>
        <w:tabs>
          <w:tab w:val="left" w:pos="1167"/>
          <w:tab w:val="left" w:pos="1168"/>
        </w:tabs>
        <w:spacing w:line="275" w:lineRule="exact"/>
        <w:ind w:hanging="361"/>
        <w:rPr>
          <w:rFonts w:ascii="Arial Narrow" w:hAnsi="Arial Narrow"/>
          <w:sz w:val="24"/>
        </w:rPr>
      </w:pPr>
      <w:r>
        <w:rPr>
          <w:rFonts w:ascii="Arial Narrow" w:hAnsi="Arial Narrow"/>
          <w:sz w:val="24"/>
        </w:rPr>
        <w:t>Fomento</w:t>
      </w:r>
      <w:r>
        <w:rPr>
          <w:rFonts w:ascii="Arial Narrow" w:hAnsi="Arial Narrow"/>
          <w:spacing w:val="-8"/>
          <w:sz w:val="24"/>
        </w:rPr>
        <w:t xml:space="preserve"> </w:t>
      </w:r>
      <w:r>
        <w:rPr>
          <w:rFonts w:ascii="Arial Narrow" w:hAnsi="Arial Narrow"/>
          <w:sz w:val="24"/>
        </w:rPr>
        <w:t>y</w:t>
      </w:r>
      <w:r>
        <w:rPr>
          <w:rFonts w:ascii="Arial Narrow" w:hAnsi="Arial Narrow"/>
          <w:spacing w:val="-8"/>
          <w:sz w:val="24"/>
        </w:rPr>
        <w:t xml:space="preserve"> </w:t>
      </w:r>
      <w:r>
        <w:rPr>
          <w:rFonts w:ascii="Arial Narrow" w:hAnsi="Arial Narrow"/>
          <w:sz w:val="24"/>
        </w:rPr>
        <w:t>promoción</w:t>
      </w:r>
      <w:r>
        <w:rPr>
          <w:rFonts w:ascii="Arial Narrow" w:hAnsi="Arial Narrow"/>
          <w:spacing w:val="-7"/>
          <w:sz w:val="24"/>
        </w:rPr>
        <w:t xml:space="preserve"> </w:t>
      </w:r>
      <w:r>
        <w:rPr>
          <w:rFonts w:ascii="Arial Narrow" w:hAnsi="Arial Narrow"/>
          <w:sz w:val="24"/>
        </w:rPr>
        <w:t>del</w:t>
      </w:r>
      <w:r>
        <w:rPr>
          <w:rFonts w:ascii="Arial Narrow" w:hAnsi="Arial Narrow"/>
          <w:spacing w:val="-8"/>
          <w:sz w:val="24"/>
        </w:rPr>
        <w:t xml:space="preserve"> </w:t>
      </w:r>
      <w:r>
        <w:rPr>
          <w:rFonts w:ascii="Arial Narrow" w:hAnsi="Arial Narrow"/>
          <w:sz w:val="24"/>
        </w:rPr>
        <w:t>deporte</w:t>
      </w:r>
      <w:r>
        <w:rPr>
          <w:rFonts w:ascii="Arial Narrow" w:hAnsi="Arial Narrow"/>
          <w:spacing w:val="-8"/>
          <w:sz w:val="24"/>
        </w:rPr>
        <w:t xml:space="preserve"> </w:t>
      </w:r>
      <w:r>
        <w:rPr>
          <w:rFonts w:ascii="Arial Narrow" w:hAnsi="Arial Narrow"/>
          <w:spacing w:val="-2"/>
          <w:sz w:val="24"/>
        </w:rPr>
        <w:t>(341.00)</w:t>
      </w:r>
    </w:p>
    <w:p w:rsidR="00977B9E" w:rsidRDefault="0042333D">
      <w:pPr>
        <w:pStyle w:val="Prrafodelista"/>
        <w:numPr>
          <w:ilvl w:val="0"/>
          <w:numId w:val="53"/>
        </w:numPr>
        <w:tabs>
          <w:tab w:val="left" w:pos="1167"/>
          <w:tab w:val="left" w:pos="1168"/>
        </w:tabs>
        <w:spacing w:line="276" w:lineRule="exact"/>
        <w:ind w:hanging="361"/>
        <w:rPr>
          <w:rFonts w:ascii="Arial Narrow" w:hAnsi="Arial Narrow"/>
          <w:sz w:val="24"/>
        </w:rPr>
      </w:pPr>
      <w:r>
        <w:rPr>
          <w:rFonts w:ascii="Arial Narrow" w:hAnsi="Arial Narrow"/>
          <w:spacing w:val="-2"/>
          <w:sz w:val="24"/>
        </w:rPr>
        <w:t>Instalaciones</w:t>
      </w:r>
      <w:r>
        <w:rPr>
          <w:rFonts w:ascii="Arial Narrow" w:hAnsi="Arial Narrow"/>
          <w:spacing w:val="6"/>
          <w:sz w:val="24"/>
        </w:rPr>
        <w:t xml:space="preserve"> </w:t>
      </w:r>
      <w:r>
        <w:rPr>
          <w:rFonts w:ascii="Arial Narrow" w:hAnsi="Arial Narrow"/>
          <w:spacing w:val="-2"/>
          <w:sz w:val="24"/>
        </w:rPr>
        <w:t>deportivas</w:t>
      </w:r>
      <w:r>
        <w:rPr>
          <w:rFonts w:ascii="Arial Narrow" w:hAnsi="Arial Narrow"/>
          <w:spacing w:val="10"/>
          <w:sz w:val="24"/>
        </w:rPr>
        <w:t xml:space="preserve"> </w:t>
      </w:r>
      <w:r>
        <w:rPr>
          <w:rFonts w:ascii="Arial Narrow" w:hAnsi="Arial Narrow"/>
          <w:spacing w:val="-2"/>
          <w:sz w:val="24"/>
        </w:rPr>
        <w:t>(342.00).</w:t>
      </w:r>
    </w:p>
    <w:p w:rsidR="00977B9E" w:rsidRDefault="00977B9E">
      <w:pPr>
        <w:pStyle w:val="Textoindependiente"/>
        <w:spacing w:before="10"/>
        <w:rPr>
          <w:rFonts w:ascii="Arial Narrow"/>
          <w:sz w:val="23"/>
        </w:rPr>
      </w:pPr>
    </w:p>
    <w:p w:rsidR="00977B9E" w:rsidRDefault="0042333D">
      <w:pPr>
        <w:pStyle w:val="Prrafodelista"/>
        <w:numPr>
          <w:ilvl w:val="0"/>
          <w:numId w:val="54"/>
        </w:numPr>
        <w:tabs>
          <w:tab w:val="left" w:pos="810"/>
        </w:tabs>
        <w:spacing w:before="1"/>
        <w:ind w:hanging="349"/>
        <w:rPr>
          <w:rFonts w:ascii="Arial Narrow"/>
          <w:b/>
        </w:rPr>
      </w:pPr>
      <w:r>
        <w:rPr>
          <w:rFonts w:ascii="Arial Narrow"/>
          <w:b/>
        </w:rPr>
        <w:t>ESTADO</w:t>
      </w:r>
      <w:r>
        <w:rPr>
          <w:rFonts w:ascii="Arial Narrow"/>
          <w:b/>
          <w:spacing w:val="-5"/>
        </w:rPr>
        <w:t xml:space="preserve"> </w:t>
      </w:r>
      <w:r>
        <w:rPr>
          <w:rFonts w:ascii="Arial Narrow"/>
          <w:b/>
        </w:rPr>
        <w:t>DE</w:t>
      </w:r>
      <w:r>
        <w:rPr>
          <w:rFonts w:ascii="Arial Narrow"/>
          <w:b/>
          <w:spacing w:val="-4"/>
        </w:rPr>
        <w:t xml:space="preserve"> </w:t>
      </w:r>
      <w:r>
        <w:rPr>
          <w:rFonts w:ascii="Arial Narrow"/>
          <w:b/>
          <w:spacing w:val="-2"/>
        </w:rPr>
        <w:t>GASTOS.</w:t>
      </w:r>
    </w:p>
    <w:p w:rsidR="00977B9E" w:rsidRDefault="0042333D">
      <w:pPr>
        <w:pStyle w:val="Textoindependiente"/>
        <w:spacing w:before="9"/>
        <w:rPr>
          <w:rFonts w:ascii="Arial Narrow"/>
          <w:b/>
          <w:sz w:val="19"/>
        </w:rPr>
      </w:pPr>
      <w:r>
        <w:pict>
          <v:group id="docshapegroup551" o:spid="_x0000_s4123" style="position:absolute;margin-left:85.1pt;margin-top:12.55pt;width:450.6pt;height:179.35pt;z-index:-15685632;mso-wrap-distance-left:0;mso-wrap-distance-right:0;mso-position-horizontal-relative:page" coordorigin="1702,251" coordsize="9012,3587">
            <v:shape id="docshape552" o:spid="_x0000_s4141" style="position:absolute;left:1711;top:260;width:8992;height:588" coordorigin="1712,261" coordsize="8992,588" o:spt="100" adj="0,,0" path="m2940,261r-1228,l1712,849r1228,l2940,261xm5742,261r-2790,l2952,849r2790,l5742,261xm8221,261r-2474,l5747,549r2474,l8221,261xm10703,261r-2474,l8229,549r2474,l10703,261xe" fillcolor="#dfdfdf" stroked="f">
              <v:stroke joinstyle="round"/>
              <v:formulas/>
              <v:path arrowok="t" o:connecttype="segments"/>
            </v:shape>
            <v:shape id="docshape553" o:spid="_x0000_s4140" style="position:absolute;left:1702;top:251;width:9012;height:298" coordorigin="1702,251" coordsize="9012,298" o:spt="100" adj="0,,0" path="m5742,251r-2790,l2943,251r,l1712,251r-10,l1702,261r,288l1712,549r,-288l2943,261r,288l2952,549r,-288l5742,261r,-10xm5751,251r-9,l5742,261r,288l5751,549r,-288l5751,251xm8233,251r-9,l5751,251r,10l8224,261r,288l8233,549r,-288l8233,251xm10703,251r-2470,l8233,261r2470,l10703,251xm10713,251r-9,l10704,261r,288l10713,549r,-288l10713,251xe" fillcolor="black" stroked="f">
              <v:stroke joinstyle="round"/>
              <v:formulas/>
              <v:path arrowok="t" o:connecttype="segments"/>
            </v:shape>
            <v:shape id="docshape554" o:spid="_x0000_s4139" style="position:absolute;left:5746;top:560;width:4957;height:288" coordorigin="5747,561" coordsize="4957,288" o:spt="100" adj="0,,0" path="m6983,561r-1236,l5747,849r1236,l6983,561xm8221,561r-1233,l6988,849r1233,l8221,561xm9463,561r-1234,l8229,849r1234,l9463,561xm10704,561r-1236,l9468,849r1236,l10704,561xe" fillcolor="#dfdfdf" stroked="f">
              <v:stroke joinstyle="round"/>
              <v:formulas/>
              <v:path arrowok="t" o:connecttype="segments"/>
            </v:shape>
            <v:shape id="docshape555" o:spid="_x0000_s4138" style="position:absolute;left:1702;top:548;width:9012;height:906" coordorigin="1702,549" coordsize="9012,906" o:spt="100" adj="0,,0" path="m5742,1147r-2790,l2952,859r-9,l2943,1147r,10l2943,1445r-1231,l1712,1157r1231,l2943,1147r-1231,l1712,859r-10,l1702,1147r,10l1702,1445r,9l1712,1454r1231,l2943,1454r9,l5742,1454r,-9l2952,1445r,-288l5742,1157r,-10xm5742,849r-2790,l2952,558r,-9l2943,549r,9l2943,849r-1231,l1712,558r,-9l1702,549r,9l1702,849r,9l1712,858r1231,l2943,858r9,l5742,858r,-9xm5751,859r-9,l5742,1147r,10l5742,1445r,9l5751,1454r,-9l5751,1157r,-10l5751,859xm5751,549r-9,l5742,558r,291l5742,858r9,l5751,849r,-291l5751,549xm6993,859r-10,l6983,1147r-1232,l5751,1157r1232,l6983,1445r-1232,l5751,1454r1232,l6983,1454r10,l6993,1445r,-288l6993,1147r,-288xm6993,549r-10,l6983,549r-1232,l5751,558r1232,l6983,849r-1232,l5751,858r1232,l6983,858r10,l6993,849r,-291l6993,549xm8233,859r-9,l8224,1147r-1231,l6993,1157r1231,l8224,1445r-1231,l6993,1454r1231,l8233,1454r,-9l8233,1157r,-10l8233,859xm8233,549r-9,l6993,549r,9l8224,558r,291l6993,849r,9l8224,858r9,l8233,849r,-291l8233,549xm9463,1445r-1230,l8233,1454r1230,l9463,1445xm9463,1147r-1230,l8233,1157r1230,l9463,1147xm9463,849r-1230,l8233,858r1230,l9463,849xm9463,549r-1230,l8233,558r1230,l9463,549xm9472,859r-9,l9463,1147r,10l9463,1445r,9l9472,1454r,-9l9472,1157r,-10l9472,859xm9472,549r-9,l9463,558r,291l9463,858r9,l9472,849r,-291l9472,549xm10713,859r-9,l10704,1147r-1232,l9472,1157r1232,l10704,1445r-1232,l9472,1454r1232,l10713,1454r,-9l10713,1157r,-10l10713,859xm10713,549r-9,l9472,549r,9l10704,558r,291l9472,849r,9l10704,858r9,l10713,849r,-291l10713,549xe" fillcolor="black" stroked="f">
              <v:stroke joinstyle="round"/>
              <v:formulas/>
              <v:path arrowok="t" o:connecttype="segments"/>
            </v:shape>
            <v:shape id="docshape556" o:spid="_x0000_s4137" style="position:absolute;left:1702;top:1444;width:9012;height:1203" coordorigin="1702,1445" coordsize="9012,1203" o:spt="100" adj="0,,0" path="m5742,2337r-2790,l2952,2050r-9,l2943,2337r,10l2943,2637r-1231,l1712,2347r1231,l2943,2337r-1231,l1712,2050r-10,l1702,2337r,1l1702,2347r,290l1702,2647r10,l2943,2647r,l2952,2647r,-10l2952,2347r2790,l5742,2337xm5742,2040r-2790,l2952,1752r-9,l2943,2040r-1231,l1712,1752r-10,l1702,2040r,9l1712,2049r1231,l2943,2049r9,l5742,2049r,-9xm5742,1742r-2790,l2952,1454r-9,l2943,1742r-1231,l1712,1454r-10,l1702,1742r,10l1712,1752r1231,l2943,1752r9,l5742,1752r,-10xm5751,2050r-9,l5742,2337r,1l5742,2347r,290l5751,2637r,-290l5751,2338r,-1l5751,2050xm5751,1752r-9,l5742,2040r,9l5751,2049r,-9l5751,1752xm5751,1454r-9,l5742,1742r,10l5751,1752r,-10l5751,1454xm6993,2050r-10,l6983,2337r-1232,l5751,2347r1232,l6983,2637r10,l6993,2347r,-9l6993,2337r,-287xm6993,1752r-10,l6983,2040r-1232,l5751,2049r1232,l6983,2049r10,l6993,2040r,-288xm6993,1454r-10,l6983,1742r-1232,l5751,1752r1232,l6983,1752r10,l6993,1742r,-288xm8233,2050r-9,l8224,2337r-1231,l6993,2347r1231,l8224,2637r9,l8233,2347r,-9l8233,2337r,-287xm8233,1752r-9,l8224,2040r-1231,l6993,2049r1231,l8233,2049r,-9l8233,1752xm8233,1454r-9,l8224,1742r-1231,l6993,1752r1231,l8233,1752r,-10l8233,1454xm9463,2337r-1230,l8233,2347r1230,l9463,2337xm9463,2040r-1230,l8233,2049r1230,l9463,2040xm9463,1742r-1230,l8233,1752r1230,l9463,1742xm9472,2050r-9,l9463,2337r,1l9463,2347r,290l9472,2637r,-290l9472,2338r,-1l9472,2050xm9472,1752r-9,l9463,2040r,9l9472,2049r,-9l9472,1752xm9472,1454r-9,l9463,1742r,10l9472,1752r,-10l9472,1454xm10713,2050r-9,l10704,2337r-1232,l9472,2347r1232,l10704,2637r9,l10713,2347r,-9l10713,2337r,-287xm10713,1752r-9,l10704,2040r-1232,l9472,2049r1232,l10713,2049r,-9l10713,1752xm10713,1445r-9,l10704,1454r,288l9472,1742r,10l10704,1752r9,l10713,1742r,-288l10713,1445xe" fillcolor="black" stroked="f">
              <v:stroke joinstyle="round"/>
              <v:formulas/>
              <v:path arrowok="t" o:connecttype="segments"/>
            </v:shape>
            <v:shape id="docshape557" o:spid="_x0000_s4136" style="position:absolute;left:1702;top:2637;width:9012;height:893" coordorigin="1702,2637" coordsize="9012,893" o:spt="100" adj="0,,0" path="m1712,2647r-10,l1702,2935r10,l1712,2647xm5742,3233r-2790,l2943,3233r,l1712,3233r-10,l1702,3242r,288l1712,3530r,-288l2943,3242r,288l2952,3530r,-288l5742,3242r,-9xm5742,2935r-2790,l2943,2935r,l1712,2935r-10,l1702,2945r,288l1712,3233r,-288l2943,2945r,288l2952,3233r,-288l5742,2945r,-10xm5742,2637r-2790,l2943,2637r,10l2943,2935r9,l2952,2647r2790,l5742,2637xm5751,3233r-9,l5742,3242r,288l5751,3530r,-288l5751,3233xm5751,2935r-9,l5742,2945r,288l5751,3233r,-288l5751,2935xm5751,2637r-9,l5742,2647r,288l5751,2935r,-288l5751,2637xm6993,3233r-10,l6983,3233r-1232,l5751,3242r1232,l6983,3530r10,l6993,3242r,-9xm6993,2935r-10,l6983,2935r-1232,l5751,2945r1232,l6983,3233r10,l6993,2945r,-10xm6993,2637r-10,l6983,2637r-1232,l5751,2647r1232,l6983,2935r10,l6993,2647r,-10xm8233,3233r-9,l6993,3233r,9l8224,3242r,288l8233,3530r,-288l8233,3233xm8233,2935r-9,l6993,2935r,10l8224,2945r,288l8233,3233r,-288l8233,2935xm8233,2637r-9,l6993,2637r,10l8224,2647r,288l8233,2935r,-288l8233,2637xm9463,3233r-1230,l8233,3242r1230,l9463,3233xm9463,2935r-1230,l8233,2945r1230,l9463,2935xm9463,2637r-1230,l8233,2647r1230,l9463,2637xm9472,3233r-9,l9463,3242r,288l9472,3530r,-288l9472,3233xm9472,2935r-9,l9463,2945r,288l9472,3233r,-288l9472,2935xm9472,2637r-9,l9463,2647r,288l9472,2935r,-288l9472,2637xm10713,3233r-9,l9472,3233r,9l10704,3242r,288l10713,3530r,-288l10713,3233xm10713,2935r-9,l9472,2935r,10l10704,2945r,288l10713,3233r,-288l10713,2935xm10713,2637r-9,l9472,2637r,10l10704,2647r,288l10713,2935r,-288l10713,2637xe" fillcolor="black" stroked="f">
              <v:stroke joinstyle="round"/>
              <v:formulas/>
              <v:path arrowok="t" o:connecttype="segments"/>
            </v:shape>
            <v:shape id="docshape558" o:spid="_x0000_s4135" style="position:absolute;left:6987;top:3539;width:3716;height:288" coordorigin="6988,3540" coordsize="3716,288" o:spt="100" adj="0,,0" path="m8221,3540r-1233,l6988,3828r1233,l8221,3540xm10704,3540r-1236,l9468,3828r1236,l10704,3540xe" fillcolor="silver" stroked="f">
              <v:stroke joinstyle="round"/>
              <v:formulas/>
              <v:path arrowok="t" o:connecttype="segments"/>
            </v:shape>
            <v:shape id="docshape559" o:spid="_x0000_s4134" style="position:absolute;left:1702;top:3530;width:9012;height:308" coordorigin="1702,3530" coordsize="9012,308" o:spt="100" adj="0,,0" path="m5742,3828r-4030,l1712,3540r1231,l2943,3540r9,l5742,3540r,-10l2952,3530r-9,l2943,3530r-1231,l1702,3530r,10l1702,3828r,9l1712,3837r4030,l5742,3828xm5751,3530r-9,l5742,3540r,288l5742,3837r9,l5751,3828r,-288l5751,3530xm6993,3530r-10,l6983,3530r-1232,l5751,3540r1232,l6983,3828r-1232,l5751,3837r1232,l6983,3837r10,l6993,3828r,-288l6993,3530xm8233,3530r-9,l6993,3530r,10l8224,3540r,288l6993,3828r,9l8224,3837r9,l8233,3828r,-288l8233,3530xm9463,3828r-1230,l8233,3837r1230,l9463,3828xm9463,3530r-1230,l8233,3540r1230,l9463,3530xm9472,3530r-9,l9463,3540r,288l9463,3837r9,l9472,3828r,-288l9472,3530xm10713,3530r-9,l9472,3530r,10l10704,3540r,288l9472,3828r,9l10704,3837r9,l10713,3828r,-288l10713,3530xe" fillcolor="black" stroked="f">
              <v:stroke joinstyle="round"/>
              <v:formulas/>
              <v:path arrowok="t" o:connecttype="segments"/>
            </v:shape>
            <v:shape id="docshape560" o:spid="_x0000_s4133" type="#_x0000_t202" style="position:absolute;left:2148;top:439;width:375;height:229" filled="f" stroked="f">
              <v:textbox inset="0,0,0,0">
                <w:txbxContent>
                  <w:p w:rsidR="00977B9E" w:rsidRDefault="0042333D">
                    <w:pPr>
                      <w:spacing w:line="228" w:lineRule="exact"/>
                      <w:rPr>
                        <w:rFonts w:ascii="Arial Narrow"/>
                        <w:b/>
                        <w:sz w:val="20"/>
                      </w:rPr>
                    </w:pPr>
                    <w:r>
                      <w:rPr>
                        <w:rFonts w:ascii="Arial Narrow"/>
                        <w:b/>
                        <w:spacing w:val="-4"/>
                        <w:sz w:val="20"/>
                      </w:rPr>
                      <w:t>Cap.</w:t>
                    </w:r>
                  </w:p>
                </w:txbxContent>
              </v:textbox>
            </v:shape>
            <v:shape id="docshape561" o:spid="_x0000_s4132" type="#_x0000_t202" style="position:absolute;left:3781;top:439;width:1151;height:229" filled="f" stroked="f">
              <v:textbox inset="0,0,0,0">
                <w:txbxContent>
                  <w:p w:rsidR="00977B9E" w:rsidRDefault="0042333D">
                    <w:pPr>
                      <w:spacing w:line="228" w:lineRule="exact"/>
                      <w:rPr>
                        <w:rFonts w:ascii="Arial Narrow" w:hAnsi="Arial Narrow"/>
                        <w:b/>
                        <w:sz w:val="20"/>
                      </w:rPr>
                    </w:pPr>
                    <w:r>
                      <w:rPr>
                        <w:rFonts w:ascii="Arial Narrow" w:hAnsi="Arial Narrow"/>
                        <w:b/>
                        <w:spacing w:val="-2"/>
                        <w:sz w:val="20"/>
                      </w:rPr>
                      <w:t>Denominación</w:t>
                    </w:r>
                  </w:p>
                </w:txbxContent>
              </v:textbox>
            </v:shape>
            <v:shape id="docshape562" o:spid="_x0000_s4131" type="#_x0000_t202" style="position:absolute;left:6284;top:290;width:1424;height:229" filled="f" stroked="f">
              <v:textbox inset="0,0,0,0">
                <w:txbxContent>
                  <w:p w:rsidR="00977B9E" w:rsidRDefault="0042333D">
                    <w:pPr>
                      <w:spacing w:line="228" w:lineRule="exact"/>
                      <w:rPr>
                        <w:rFonts w:ascii="Arial Narrow"/>
                        <w:b/>
                        <w:sz w:val="20"/>
                      </w:rPr>
                    </w:pPr>
                    <w:r>
                      <w:rPr>
                        <w:rFonts w:ascii="Arial Narrow"/>
                        <w:b/>
                        <w:spacing w:val="-2"/>
                        <w:sz w:val="20"/>
                      </w:rPr>
                      <w:t>Presupuesto</w:t>
                    </w:r>
                    <w:r>
                      <w:rPr>
                        <w:rFonts w:ascii="Arial Narrow"/>
                        <w:b/>
                        <w:spacing w:val="10"/>
                        <w:sz w:val="20"/>
                      </w:rPr>
                      <w:t xml:space="preserve"> </w:t>
                    </w:r>
                    <w:r>
                      <w:rPr>
                        <w:rFonts w:ascii="Arial Narrow"/>
                        <w:b/>
                        <w:spacing w:val="-4"/>
                        <w:sz w:val="20"/>
                      </w:rPr>
                      <w:t>2020</w:t>
                    </w:r>
                  </w:p>
                </w:txbxContent>
              </v:textbox>
            </v:shape>
            <v:shape id="docshape563" o:spid="_x0000_s4130" type="#_x0000_t202" style="position:absolute;left:8766;top:290;width:1424;height:229" filled="f" stroked="f">
              <v:textbox inset="0,0,0,0">
                <w:txbxContent>
                  <w:p w:rsidR="00977B9E" w:rsidRDefault="0042333D">
                    <w:pPr>
                      <w:spacing w:line="228" w:lineRule="exact"/>
                      <w:rPr>
                        <w:rFonts w:ascii="Arial Narrow"/>
                        <w:b/>
                        <w:sz w:val="20"/>
                      </w:rPr>
                    </w:pPr>
                    <w:r>
                      <w:rPr>
                        <w:rFonts w:ascii="Arial Narrow"/>
                        <w:b/>
                        <w:spacing w:val="-2"/>
                        <w:sz w:val="20"/>
                      </w:rPr>
                      <w:t>Presupuesto</w:t>
                    </w:r>
                    <w:r>
                      <w:rPr>
                        <w:rFonts w:ascii="Arial Narrow"/>
                        <w:b/>
                        <w:spacing w:val="10"/>
                        <w:sz w:val="20"/>
                      </w:rPr>
                      <w:t xml:space="preserve"> </w:t>
                    </w:r>
                    <w:r>
                      <w:rPr>
                        <w:rFonts w:ascii="Arial Narrow"/>
                        <w:b/>
                        <w:spacing w:val="-4"/>
                        <w:sz w:val="20"/>
                      </w:rPr>
                      <w:t>2020</w:t>
                    </w:r>
                  </w:p>
                </w:txbxContent>
              </v:textbox>
            </v:shape>
            <v:shape id="docshape564" o:spid="_x0000_s4129" type="#_x0000_t202" style="position:absolute;left:2201;top:888;width:265;height:2612" filled="f" stroked="f">
              <v:textbox inset="0,0,0,0">
                <w:txbxContent>
                  <w:p w:rsidR="00977B9E" w:rsidRDefault="0042333D">
                    <w:pPr>
                      <w:spacing w:line="312" w:lineRule="auto"/>
                      <w:ind w:right="18" w:firstLine="100"/>
                      <w:jc w:val="both"/>
                      <w:rPr>
                        <w:rFonts w:ascii="Arial Narrow"/>
                        <w:sz w:val="20"/>
                      </w:rPr>
                    </w:pPr>
                    <w:r>
                      <w:rPr>
                        <w:rFonts w:ascii="Arial Narrow"/>
                        <w:spacing w:val="-10"/>
                        <w:sz w:val="20"/>
                      </w:rPr>
                      <w:t>I</w:t>
                    </w:r>
                    <w:r>
                      <w:rPr>
                        <w:rFonts w:ascii="Arial Narrow"/>
                        <w:spacing w:val="40"/>
                        <w:sz w:val="20"/>
                      </w:rPr>
                      <w:t xml:space="preserve"> </w:t>
                    </w:r>
                    <w:r>
                      <w:rPr>
                        <w:rFonts w:ascii="Arial Narrow"/>
                        <w:spacing w:val="-6"/>
                        <w:sz w:val="20"/>
                      </w:rPr>
                      <w:t>II</w:t>
                    </w:r>
                    <w:r>
                      <w:rPr>
                        <w:rFonts w:ascii="Arial Narrow"/>
                        <w:spacing w:val="40"/>
                        <w:sz w:val="20"/>
                      </w:rPr>
                      <w:t xml:space="preserve"> </w:t>
                    </w:r>
                    <w:r>
                      <w:rPr>
                        <w:rFonts w:ascii="Arial Narrow"/>
                        <w:spacing w:val="-4"/>
                        <w:sz w:val="20"/>
                      </w:rPr>
                      <w:t xml:space="preserve">III </w:t>
                    </w:r>
                    <w:r>
                      <w:rPr>
                        <w:rFonts w:ascii="Arial Narrow"/>
                        <w:spacing w:val="-6"/>
                        <w:sz w:val="20"/>
                      </w:rPr>
                      <w:t>IV</w:t>
                    </w:r>
                    <w:r>
                      <w:rPr>
                        <w:rFonts w:ascii="Arial Narrow"/>
                        <w:sz w:val="20"/>
                      </w:rPr>
                      <w:t xml:space="preserve"> </w:t>
                    </w:r>
                    <w:r>
                      <w:rPr>
                        <w:rFonts w:ascii="Arial Narrow"/>
                        <w:spacing w:val="-10"/>
                        <w:sz w:val="20"/>
                      </w:rPr>
                      <w:t>V</w:t>
                    </w:r>
                    <w:r>
                      <w:rPr>
                        <w:rFonts w:ascii="Arial Narrow"/>
                        <w:sz w:val="20"/>
                      </w:rPr>
                      <w:t xml:space="preserve"> </w:t>
                    </w:r>
                    <w:r>
                      <w:rPr>
                        <w:rFonts w:ascii="Arial Narrow"/>
                        <w:spacing w:val="-6"/>
                        <w:sz w:val="20"/>
                      </w:rPr>
                      <w:t>VI</w:t>
                    </w:r>
                    <w:r>
                      <w:rPr>
                        <w:rFonts w:ascii="Arial Narrow"/>
                        <w:spacing w:val="-4"/>
                        <w:sz w:val="20"/>
                      </w:rPr>
                      <w:t xml:space="preserve"> VII VIII</w:t>
                    </w:r>
                  </w:p>
                  <w:p w:rsidR="00977B9E" w:rsidRDefault="0042333D">
                    <w:pPr>
                      <w:spacing w:line="226" w:lineRule="exact"/>
                      <w:ind w:left="45"/>
                      <w:rPr>
                        <w:rFonts w:ascii="Arial Narrow"/>
                        <w:sz w:val="20"/>
                      </w:rPr>
                    </w:pPr>
                    <w:r>
                      <w:rPr>
                        <w:rFonts w:ascii="Arial Narrow"/>
                        <w:spacing w:val="-5"/>
                        <w:sz w:val="20"/>
                      </w:rPr>
                      <w:t>IX</w:t>
                    </w:r>
                  </w:p>
                </w:txbxContent>
              </v:textbox>
            </v:shape>
            <v:shape id="docshape565" o:spid="_x0000_s4128" type="#_x0000_t202" style="position:absolute;left:3017;top:888;width:2679;height:2910" filled="f" stroked="f">
              <v:textbox inset="0,0,0,0">
                <w:txbxContent>
                  <w:p w:rsidR="00977B9E" w:rsidRDefault="0042333D">
                    <w:pPr>
                      <w:spacing w:line="312" w:lineRule="auto"/>
                      <w:ind w:right="820"/>
                      <w:rPr>
                        <w:rFonts w:ascii="Arial Narrow"/>
                        <w:sz w:val="20"/>
                      </w:rPr>
                    </w:pPr>
                    <w:r>
                      <w:rPr>
                        <w:rFonts w:ascii="Arial Narrow"/>
                        <w:sz w:val="20"/>
                      </w:rPr>
                      <w:t xml:space="preserve">Gastos del Personal Gastos en bs. </w:t>
                    </w:r>
                    <w:proofErr w:type="gramStart"/>
                    <w:r>
                      <w:rPr>
                        <w:rFonts w:ascii="Arial Narrow"/>
                        <w:sz w:val="20"/>
                      </w:rPr>
                      <w:t>ctes</w:t>
                    </w:r>
                    <w:proofErr w:type="gramEnd"/>
                    <w:r>
                      <w:rPr>
                        <w:rFonts w:ascii="Arial Narrow"/>
                        <w:sz w:val="20"/>
                      </w:rPr>
                      <w:t xml:space="preserve"> y ss Gastos financieros Transferencias</w:t>
                    </w:r>
                    <w:r>
                      <w:rPr>
                        <w:rFonts w:ascii="Arial Narrow"/>
                        <w:spacing w:val="-12"/>
                        <w:sz w:val="20"/>
                      </w:rPr>
                      <w:t xml:space="preserve"> </w:t>
                    </w:r>
                    <w:r>
                      <w:rPr>
                        <w:rFonts w:ascii="Arial Narrow"/>
                        <w:sz w:val="20"/>
                      </w:rPr>
                      <w:t>corrientes Fondo de contingencia Inversiones reales Transferencias</w:t>
                    </w:r>
                    <w:r>
                      <w:rPr>
                        <w:rFonts w:ascii="Arial Narrow"/>
                        <w:spacing w:val="-12"/>
                        <w:sz w:val="20"/>
                      </w:rPr>
                      <w:t xml:space="preserve"> </w:t>
                    </w:r>
                    <w:r>
                      <w:rPr>
                        <w:rFonts w:ascii="Arial Narrow"/>
                        <w:sz w:val="20"/>
                      </w:rPr>
                      <w:t>de</w:t>
                    </w:r>
                    <w:r>
                      <w:rPr>
                        <w:rFonts w:ascii="Arial Narrow"/>
                        <w:spacing w:val="-10"/>
                        <w:sz w:val="20"/>
                      </w:rPr>
                      <w:t xml:space="preserve"> </w:t>
                    </w:r>
                    <w:r>
                      <w:rPr>
                        <w:rFonts w:ascii="Arial Narrow"/>
                        <w:sz w:val="20"/>
                      </w:rPr>
                      <w:t>capital Activos financieros Pasivos financieros</w:t>
                    </w:r>
                  </w:p>
                  <w:p w:rsidR="00977B9E" w:rsidRDefault="0042333D">
                    <w:pPr>
                      <w:spacing w:line="225" w:lineRule="exact"/>
                      <w:ind w:left="1166"/>
                      <w:rPr>
                        <w:rFonts w:ascii="Arial Narrow" w:hAnsi="Arial Narrow"/>
                        <w:b/>
                        <w:sz w:val="20"/>
                      </w:rPr>
                    </w:pPr>
                    <w:r>
                      <w:rPr>
                        <w:rFonts w:ascii="Arial Narrow" w:hAnsi="Arial Narrow"/>
                        <w:b/>
                        <w:sz w:val="20"/>
                      </w:rPr>
                      <w:t>TOTAL</w:t>
                    </w:r>
                    <w:r>
                      <w:rPr>
                        <w:rFonts w:ascii="Arial Narrow" w:hAnsi="Arial Narrow"/>
                        <w:b/>
                        <w:spacing w:val="-7"/>
                        <w:sz w:val="20"/>
                      </w:rPr>
                      <w:t xml:space="preserve"> </w:t>
                    </w:r>
                    <w:r>
                      <w:rPr>
                        <w:rFonts w:ascii="Arial Narrow" w:hAnsi="Arial Narrow"/>
                        <w:b/>
                        <w:spacing w:val="-2"/>
                        <w:sz w:val="20"/>
                      </w:rPr>
                      <w:t>GASTOS….</w:t>
                    </w:r>
                  </w:p>
                </w:txbxContent>
              </v:textbox>
            </v:shape>
            <v:shape id="docshape566" o:spid="_x0000_s4127" type="#_x0000_t202" style="position:absolute;left:5957;top:588;width:979;height:3210" filled="f" stroked="f">
              <v:textbox inset="0,0,0,0">
                <w:txbxContent>
                  <w:p w:rsidR="00977B9E" w:rsidRDefault="0042333D">
                    <w:pPr>
                      <w:spacing w:line="228" w:lineRule="exact"/>
                      <w:ind w:left="115"/>
                      <w:rPr>
                        <w:rFonts w:ascii="Arial Narrow"/>
                        <w:b/>
                        <w:sz w:val="20"/>
                      </w:rPr>
                    </w:pPr>
                    <w:r>
                      <w:rPr>
                        <w:rFonts w:ascii="Arial Narrow"/>
                        <w:b/>
                        <w:spacing w:val="-2"/>
                        <w:sz w:val="20"/>
                      </w:rPr>
                      <w:t>EUROS</w:t>
                    </w:r>
                  </w:p>
                  <w:p w:rsidR="00977B9E" w:rsidRDefault="0042333D">
                    <w:pPr>
                      <w:spacing w:before="71"/>
                      <w:ind w:right="18"/>
                      <w:jc w:val="right"/>
                      <w:rPr>
                        <w:rFonts w:ascii="Arial Narrow"/>
                        <w:sz w:val="20"/>
                      </w:rPr>
                    </w:pPr>
                    <w:r>
                      <w:rPr>
                        <w:rFonts w:ascii="Arial Narrow"/>
                        <w:spacing w:val="-2"/>
                        <w:sz w:val="20"/>
                      </w:rPr>
                      <w:t>2.432.985,70</w:t>
                    </w:r>
                  </w:p>
                  <w:p w:rsidR="00977B9E" w:rsidRDefault="0042333D">
                    <w:pPr>
                      <w:spacing w:before="68"/>
                      <w:ind w:right="18"/>
                      <w:jc w:val="right"/>
                      <w:rPr>
                        <w:rFonts w:ascii="Arial Narrow"/>
                        <w:sz w:val="20"/>
                      </w:rPr>
                    </w:pPr>
                    <w:r>
                      <w:rPr>
                        <w:rFonts w:ascii="Arial Narrow"/>
                        <w:spacing w:val="-2"/>
                        <w:sz w:val="20"/>
                      </w:rPr>
                      <w:t>4.216.132,00</w:t>
                    </w:r>
                  </w:p>
                  <w:p w:rsidR="00977B9E" w:rsidRDefault="0042333D">
                    <w:pPr>
                      <w:spacing w:before="68"/>
                      <w:ind w:right="18"/>
                      <w:jc w:val="right"/>
                      <w:rPr>
                        <w:rFonts w:ascii="Arial Narrow"/>
                        <w:sz w:val="20"/>
                      </w:rPr>
                    </w:pPr>
                    <w:r>
                      <w:rPr>
                        <w:rFonts w:ascii="Arial Narrow"/>
                        <w:spacing w:val="-2"/>
                        <w:sz w:val="20"/>
                      </w:rPr>
                      <w:t>1.500,00</w:t>
                    </w:r>
                  </w:p>
                  <w:p w:rsidR="00977B9E" w:rsidRDefault="0042333D">
                    <w:pPr>
                      <w:spacing w:before="68"/>
                      <w:ind w:right="18"/>
                      <w:jc w:val="right"/>
                      <w:rPr>
                        <w:rFonts w:ascii="Arial Narrow"/>
                        <w:sz w:val="20"/>
                      </w:rPr>
                    </w:pPr>
                    <w:r>
                      <w:rPr>
                        <w:rFonts w:ascii="Arial Narrow"/>
                        <w:spacing w:val="-2"/>
                        <w:sz w:val="20"/>
                      </w:rPr>
                      <w:t>458.980,00</w:t>
                    </w:r>
                  </w:p>
                  <w:p w:rsidR="00977B9E" w:rsidRDefault="0042333D">
                    <w:pPr>
                      <w:spacing w:before="68"/>
                      <w:ind w:right="18"/>
                      <w:jc w:val="right"/>
                      <w:rPr>
                        <w:rFonts w:ascii="Arial Narrow"/>
                        <w:sz w:val="20"/>
                      </w:rPr>
                    </w:pPr>
                    <w:r>
                      <w:rPr>
                        <w:rFonts w:ascii="Arial Narrow"/>
                        <w:spacing w:val="-2"/>
                        <w:sz w:val="20"/>
                      </w:rPr>
                      <w:t>42.741,99</w:t>
                    </w:r>
                  </w:p>
                  <w:p w:rsidR="00977B9E" w:rsidRDefault="0042333D">
                    <w:pPr>
                      <w:spacing w:before="68"/>
                      <w:ind w:right="18"/>
                      <w:jc w:val="right"/>
                      <w:rPr>
                        <w:rFonts w:ascii="Arial Narrow"/>
                        <w:sz w:val="20"/>
                      </w:rPr>
                    </w:pPr>
                    <w:r>
                      <w:rPr>
                        <w:rFonts w:ascii="Arial Narrow"/>
                        <w:spacing w:val="-2"/>
                        <w:sz w:val="20"/>
                      </w:rPr>
                      <w:t>1.438.800,00</w:t>
                    </w:r>
                  </w:p>
                  <w:p w:rsidR="00977B9E" w:rsidRDefault="0042333D">
                    <w:pPr>
                      <w:spacing w:before="71"/>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w w:val="99"/>
                        <w:sz w:val="20"/>
                      </w:rPr>
                      <w:t>0</w:t>
                    </w:r>
                  </w:p>
                  <w:p w:rsidR="00977B9E" w:rsidRDefault="0042333D">
                    <w:pPr>
                      <w:spacing w:before="68"/>
                      <w:ind w:right="18"/>
                      <w:jc w:val="right"/>
                      <w:rPr>
                        <w:rFonts w:ascii="Arial Narrow"/>
                        <w:b/>
                        <w:sz w:val="20"/>
                      </w:rPr>
                    </w:pPr>
                    <w:r>
                      <w:rPr>
                        <w:rFonts w:ascii="Arial Narrow"/>
                        <w:b/>
                        <w:spacing w:val="-2"/>
                        <w:sz w:val="20"/>
                      </w:rPr>
                      <w:t>8.591.139,69</w:t>
                    </w:r>
                  </w:p>
                </w:txbxContent>
              </v:textbox>
            </v:shape>
            <v:shape id="docshape567" o:spid="_x0000_s4126" type="#_x0000_t202" style="position:absolute;left:7532;top:588;width:644;height:2913" filled="f" stroked="f">
              <v:textbox inset="0,0,0,0">
                <w:txbxContent>
                  <w:p w:rsidR="00977B9E" w:rsidRDefault="0042333D">
                    <w:pPr>
                      <w:spacing w:line="228" w:lineRule="exact"/>
                      <w:rPr>
                        <w:rFonts w:ascii="Arial Narrow"/>
                        <w:b/>
                        <w:sz w:val="20"/>
                      </w:rPr>
                    </w:pPr>
                    <w:r>
                      <w:rPr>
                        <w:rFonts w:ascii="Arial Narrow"/>
                        <w:b/>
                        <w:w w:val="99"/>
                        <w:sz w:val="20"/>
                      </w:rPr>
                      <w:t>%</w:t>
                    </w:r>
                  </w:p>
                  <w:p w:rsidR="00977B9E" w:rsidRDefault="0042333D">
                    <w:pPr>
                      <w:spacing w:before="71"/>
                      <w:ind w:left="67"/>
                      <w:rPr>
                        <w:rFonts w:ascii="Arial Narrow"/>
                        <w:sz w:val="20"/>
                      </w:rPr>
                    </w:pPr>
                    <w:r>
                      <w:rPr>
                        <w:rFonts w:ascii="Arial Narrow"/>
                        <w:spacing w:val="-2"/>
                        <w:sz w:val="20"/>
                      </w:rPr>
                      <w:t>48,89%</w:t>
                    </w:r>
                  </w:p>
                  <w:p w:rsidR="00977B9E" w:rsidRDefault="0042333D">
                    <w:pPr>
                      <w:spacing w:before="68"/>
                      <w:ind w:left="67"/>
                      <w:rPr>
                        <w:rFonts w:ascii="Arial Narrow"/>
                        <w:sz w:val="20"/>
                      </w:rPr>
                    </w:pPr>
                    <w:r>
                      <w:rPr>
                        <w:rFonts w:ascii="Arial Narrow"/>
                        <w:spacing w:val="-2"/>
                        <w:sz w:val="20"/>
                      </w:rPr>
                      <w:t>37,34%</w:t>
                    </w:r>
                  </w:p>
                  <w:p w:rsidR="00977B9E" w:rsidRDefault="0042333D">
                    <w:pPr>
                      <w:spacing w:before="68"/>
                      <w:ind w:left="158"/>
                      <w:rPr>
                        <w:rFonts w:ascii="Arial Narrow"/>
                        <w:sz w:val="20"/>
                      </w:rPr>
                    </w:pPr>
                    <w:r>
                      <w:rPr>
                        <w:rFonts w:ascii="Arial Narrow"/>
                        <w:spacing w:val="-2"/>
                        <w:sz w:val="20"/>
                      </w:rPr>
                      <w:t>0,18%</w:t>
                    </w:r>
                  </w:p>
                  <w:p w:rsidR="00977B9E" w:rsidRDefault="0042333D">
                    <w:pPr>
                      <w:spacing w:before="68"/>
                      <w:ind w:left="158"/>
                      <w:rPr>
                        <w:rFonts w:ascii="Arial Narrow"/>
                        <w:sz w:val="20"/>
                      </w:rPr>
                    </w:pPr>
                    <w:r>
                      <w:rPr>
                        <w:rFonts w:ascii="Arial Narrow"/>
                        <w:spacing w:val="-2"/>
                        <w:sz w:val="20"/>
                      </w:rPr>
                      <w:t>4,54%</w:t>
                    </w:r>
                  </w:p>
                  <w:p w:rsidR="00977B9E" w:rsidRDefault="0042333D">
                    <w:pPr>
                      <w:spacing w:before="68"/>
                      <w:ind w:left="158"/>
                      <w:rPr>
                        <w:rFonts w:ascii="Arial Narrow"/>
                        <w:sz w:val="20"/>
                      </w:rPr>
                    </w:pPr>
                    <w:r>
                      <w:rPr>
                        <w:rFonts w:ascii="Arial Narrow"/>
                        <w:spacing w:val="-2"/>
                        <w:sz w:val="20"/>
                      </w:rPr>
                      <w:t>2,05%</w:t>
                    </w:r>
                  </w:p>
                  <w:p w:rsidR="00977B9E" w:rsidRDefault="0042333D">
                    <w:pPr>
                      <w:spacing w:before="68"/>
                      <w:ind w:left="158"/>
                      <w:rPr>
                        <w:rFonts w:ascii="Arial Narrow"/>
                        <w:sz w:val="20"/>
                      </w:rPr>
                    </w:pPr>
                    <w:r>
                      <w:rPr>
                        <w:rFonts w:ascii="Arial Narrow"/>
                        <w:spacing w:val="-2"/>
                        <w:sz w:val="20"/>
                      </w:rPr>
                      <w:t>6,44%</w:t>
                    </w:r>
                  </w:p>
                  <w:p w:rsidR="00977B9E" w:rsidRDefault="0042333D">
                    <w:pPr>
                      <w:spacing w:before="71"/>
                      <w:ind w:left="158"/>
                      <w:rPr>
                        <w:rFonts w:ascii="Arial Narrow"/>
                        <w:sz w:val="20"/>
                      </w:rPr>
                    </w:pPr>
                    <w:r>
                      <w:rPr>
                        <w:rFonts w:ascii="Arial Narrow"/>
                        <w:spacing w:val="-2"/>
                        <w:sz w:val="20"/>
                      </w:rPr>
                      <w:t>0,33%</w:t>
                    </w:r>
                  </w:p>
                  <w:p w:rsidR="00977B9E" w:rsidRDefault="0042333D">
                    <w:pPr>
                      <w:spacing w:before="68"/>
                      <w:ind w:left="158"/>
                      <w:rPr>
                        <w:rFonts w:ascii="Arial Narrow"/>
                        <w:sz w:val="20"/>
                      </w:rPr>
                    </w:pPr>
                    <w:r>
                      <w:rPr>
                        <w:rFonts w:ascii="Arial Narrow"/>
                        <w:spacing w:val="-2"/>
                        <w:sz w:val="20"/>
                      </w:rPr>
                      <w:t>2,25%</w:t>
                    </w:r>
                  </w:p>
                  <w:p w:rsidR="00977B9E" w:rsidRDefault="0042333D">
                    <w:pPr>
                      <w:spacing w:before="68"/>
                      <w:ind w:left="158"/>
                      <w:rPr>
                        <w:rFonts w:ascii="Arial Narrow"/>
                        <w:sz w:val="20"/>
                      </w:rPr>
                    </w:pPr>
                    <w:r>
                      <w:rPr>
                        <w:rFonts w:ascii="Arial Narrow"/>
                        <w:spacing w:val="-2"/>
                        <w:sz w:val="20"/>
                      </w:rPr>
                      <w:t>0,00%</w:t>
                    </w:r>
                  </w:p>
                </w:txbxContent>
              </v:textbox>
            </v:shape>
            <v:shape id="docshape568" o:spid="_x0000_s4125" type="#_x0000_t202" style="position:absolute;left:8440;top:588;width:979;height:3210" filled="f" stroked="f">
              <v:textbox inset="0,0,0,0">
                <w:txbxContent>
                  <w:p w:rsidR="00977B9E" w:rsidRDefault="0042333D">
                    <w:pPr>
                      <w:spacing w:line="228" w:lineRule="exact"/>
                      <w:ind w:left="115"/>
                      <w:rPr>
                        <w:rFonts w:ascii="Arial Narrow"/>
                        <w:b/>
                        <w:sz w:val="20"/>
                      </w:rPr>
                    </w:pPr>
                    <w:r>
                      <w:rPr>
                        <w:rFonts w:ascii="Arial Narrow"/>
                        <w:b/>
                        <w:spacing w:val="-2"/>
                        <w:sz w:val="20"/>
                      </w:rPr>
                      <w:t>EUROS</w:t>
                    </w:r>
                  </w:p>
                  <w:p w:rsidR="00977B9E" w:rsidRDefault="0042333D">
                    <w:pPr>
                      <w:spacing w:before="71"/>
                      <w:ind w:right="18"/>
                      <w:jc w:val="right"/>
                      <w:rPr>
                        <w:rFonts w:ascii="Arial Narrow"/>
                        <w:sz w:val="20"/>
                      </w:rPr>
                    </w:pPr>
                    <w:r>
                      <w:rPr>
                        <w:rFonts w:ascii="Arial Narrow"/>
                        <w:spacing w:val="-2"/>
                        <w:sz w:val="20"/>
                      </w:rPr>
                      <w:t>2.485.752,17</w:t>
                    </w:r>
                  </w:p>
                  <w:p w:rsidR="00977B9E" w:rsidRDefault="0042333D">
                    <w:pPr>
                      <w:spacing w:before="68"/>
                      <w:ind w:right="18"/>
                      <w:jc w:val="right"/>
                      <w:rPr>
                        <w:rFonts w:ascii="Arial Narrow"/>
                        <w:sz w:val="20"/>
                      </w:rPr>
                    </w:pPr>
                    <w:r>
                      <w:rPr>
                        <w:rFonts w:ascii="Arial Narrow"/>
                        <w:spacing w:val="-2"/>
                        <w:sz w:val="20"/>
                      </w:rPr>
                      <w:t>3.254.425,01</w:t>
                    </w:r>
                  </w:p>
                  <w:p w:rsidR="00977B9E" w:rsidRDefault="0042333D">
                    <w:pPr>
                      <w:spacing w:before="68"/>
                      <w:ind w:right="18"/>
                      <w:jc w:val="right"/>
                      <w:rPr>
                        <w:rFonts w:ascii="Arial Narrow"/>
                        <w:sz w:val="20"/>
                      </w:rPr>
                    </w:pPr>
                    <w:r>
                      <w:rPr>
                        <w:rFonts w:ascii="Arial Narrow"/>
                        <w:spacing w:val="-2"/>
                        <w:sz w:val="20"/>
                      </w:rPr>
                      <w:t>6.500,00</w:t>
                    </w:r>
                  </w:p>
                  <w:p w:rsidR="00977B9E" w:rsidRDefault="0042333D">
                    <w:pPr>
                      <w:spacing w:before="68"/>
                      <w:ind w:right="18"/>
                      <w:jc w:val="right"/>
                      <w:rPr>
                        <w:rFonts w:ascii="Arial Narrow"/>
                        <w:sz w:val="20"/>
                      </w:rPr>
                    </w:pPr>
                    <w:r>
                      <w:rPr>
                        <w:rFonts w:ascii="Arial Narrow"/>
                        <w:spacing w:val="-2"/>
                        <w:sz w:val="20"/>
                      </w:rPr>
                      <w:t>484.547,00</w:t>
                    </w:r>
                  </w:p>
                  <w:p w:rsidR="00977B9E" w:rsidRDefault="0042333D">
                    <w:pPr>
                      <w:spacing w:before="68"/>
                      <w:ind w:right="18"/>
                      <w:jc w:val="right"/>
                      <w:rPr>
                        <w:rFonts w:ascii="Arial Narrow"/>
                        <w:sz w:val="20"/>
                      </w:rPr>
                    </w:pPr>
                    <w:r>
                      <w:rPr>
                        <w:rFonts w:ascii="Arial Narrow"/>
                        <w:spacing w:val="-2"/>
                        <w:sz w:val="20"/>
                      </w:rPr>
                      <w:t>35.805,96</w:t>
                    </w:r>
                  </w:p>
                  <w:p w:rsidR="00977B9E" w:rsidRDefault="0042333D">
                    <w:pPr>
                      <w:spacing w:before="68"/>
                      <w:ind w:right="18"/>
                      <w:jc w:val="right"/>
                      <w:rPr>
                        <w:rFonts w:ascii="Arial Narrow"/>
                        <w:sz w:val="20"/>
                      </w:rPr>
                    </w:pPr>
                    <w:r>
                      <w:rPr>
                        <w:rFonts w:ascii="Arial Narrow"/>
                        <w:spacing w:val="-2"/>
                        <w:sz w:val="20"/>
                      </w:rPr>
                      <w:t>895.000,00</w:t>
                    </w:r>
                  </w:p>
                  <w:p w:rsidR="00977B9E" w:rsidRDefault="0042333D">
                    <w:pPr>
                      <w:spacing w:before="71"/>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b/>
                        <w:sz w:val="20"/>
                      </w:rPr>
                    </w:pPr>
                    <w:r>
                      <w:rPr>
                        <w:rFonts w:ascii="Arial Narrow"/>
                        <w:b/>
                        <w:spacing w:val="-2"/>
                        <w:sz w:val="20"/>
                      </w:rPr>
                      <w:t>7.162.030,14</w:t>
                    </w:r>
                  </w:p>
                </w:txbxContent>
              </v:textbox>
            </v:shape>
            <v:shape id="docshape569" o:spid="_x0000_s4124" type="#_x0000_t202" style="position:absolute;left:10012;top:588;width:644;height:2913" filled="f" stroked="f">
              <v:textbox inset="0,0,0,0">
                <w:txbxContent>
                  <w:p w:rsidR="00977B9E" w:rsidRDefault="0042333D">
                    <w:pPr>
                      <w:spacing w:line="228" w:lineRule="exact"/>
                      <w:rPr>
                        <w:rFonts w:ascii="Arial Narrow"/>
                        <w:b/>
                        <w:sz w:val="20"/>
                      </w:rPr>
                    </w:pPr>
                    <w:r>
                      <w:rPr>
                        <w:rFonts w:ascii="Arial Narrow"/>
                        <w:b/>
                        <w:w w:val="99"/>
                        <w:sz w:val="20"/>
                      </w:rPr>
                      <w:t>%</w:t>
                    </w:r>
                  </w:p>
                  <w:p w:rsidR="00977B9E" w:rsidRDefault="0042333D">
                    <w:pPr>
                      <w:spacing w:before="71"/>
                      <w:ind w:left="67"/>
                      <w:rPr>
                        <w:rFonts w:ascii="Arial Narrow"/>
                        <w:sz w:val="20"/>
                      </w:rPr>
                    </w:pPr>
                    <w:r>
                      <w:rPr>
                        <w:rFonts w:ascii="Arial Narrow"/>
                        <w:spacing w:val="-2"/>
                        <w:sz w:val="20"/>
                      </w:rPr>
                      <w:t>34,71%</w:t>
                    </w:r>
                  </w:p>
                  <w:p w:rsidR="00977B9E" w:rsidRDefault="0042333D">
                    <w:pPr>
                      <w:spacing w:before="68"/>
                      <w:ind w:left="67"/>
                      <w:rPr>
                        <w:rFonts w:ascii="Arial Narrow"/>
                        <w:sz w:val="20"/>
                      </w:rPr>
                    </w:pPr>
                    <w:r>
                      <w:rPr>
                        <w:rFonts w:ascii="Arial Narrow"/>
                        <w:spacing w:val="-2"/>
                        <w:sz w:val="20"/>
                      </w:rPr>
                      <w:t>45,44%</w:t>
                    </w:r>
                  </w:p>
                  <w:p w:rsidR="00977B9E" w:rsidRDefault="0042333D">
                    <w:pPr>
                      <w:spacing w:before="68"/>
                      <w:ind w:left="158"/>
                      <w:rPr>
                        <w:rFonts w:ascii="Arial Narrow"/>
                        <w:sz w:val="20"/>
                      </w:rPr>
                    </w:pPr>
                    <w:r>
                      <w:rPr>
                        <w:rFonts w:ascii="Arial Narrow"/>
                        <w:spacing w:val="-2"/>
                        <w:sz w:val="20"/>
                      </w:rPr>
                      <w:t>0,09%</w:t>
                    </w:r>
                  </w:p>
                  <w:p w:rsidR="00977B9E" w:rsidRDefault="0042333D">
                    <w:pPr>
                      <w:spacing w:before="68"/>
                      <w:ind w:left="158"/>
                      <w:rPr>
                        <w:rFonts w:ascii="Arial Narrow"/>
                        <w:sz w:val="20"/>
                      </w:rPr>
                    </w:pPr>
                    <w:r>
                      <w:rPr>
                        <w:rFonts w:ascii="Arial Narrow"/>
                        <w:spacing w:val="-2"/>
                        <w:sz w:val="20"/>
                      </w:rPr>
                      <w:t>6,77%</w:t>
                    </w:r>
                  </w:p>
                  <w:p w:rsidR="00977B9E" w:rsidRDefault="0042333D">
                    <w:pPr>
                      <w:spacing w:before="68"/>
                      <w:ind w:left="158"/>
                      <w:rPr>
                        <w:rFonts w:ascii="Arial Narrow"/>
                        <w:sz w:val="20"/>
                      </w:rPr>
                    </w:pPr>
                    <w:r>
                      <w:rPr>
                        <w:rFonts w:ascii="Arial Narrow"/>
                        <w:spacing w:val="-2"/>
                        <w:sz w:val="20"/>
                      </w:rPr>
                      <w:t>0,50%</w:t>
                    </w:r>
                  </w:p>
                  <w:p w:rsidR="00977B9E" w:rsidRDefault="0042333D">
                    <w:pPr>
                      <w:spacing w:before="68"/>
                      <w:ind w:left="67"/>
                      <w:rPr>
                        <w:rFonts w:ascii="Arial Narrow"/>
                        <w:sz w:val="20"/>
                      </w:rPr>
                    </w:pPr>
                    <w:r>
                      <w:rPr>
                        <w:rFonts w:ascii="Arial Narrow"/>
                        <w:spacing w:val="-2"/>
                        <w:sz w:val="20"/>
                      </w:rPr>
                      <w:t>12,50%</w:t>
                    </w:r>
                  </w:p>
                  <w:p w:rsidR="00977B9E" w:rsidRDefault="0042333D">
                    <w:pPr>
                      <w:spacing w:before="71"/>
                      <w:ind w:left="158"/>
                      <w:rPr>
                        <w:rFonts w:ascii="Arial Narrow"/>
                        <w:sz w:val="20"/>
                      </w:rPr>
                    </w:pPr>
                    <w:r>
                      <w:rPr>
                        <w:rFonts w:ascii="Arial Narrow"/>
                        <w:spacing w:val="-2"/>
                        <w:sz w:val="20"/>
                      </w:rPr>
                      <w:t>0,00%</w:t>
                    </w:r>
                  </w:p>
                  <w:p w:rsidR="00977B9E" w:rsidRDefault="0042333D">
                    <w:pPr>
                      <w:spacing w:before="68"/>
                      <w:ind w:left="158"/>
                      <w:rPr>
                        <w:rFonts w:ascii="Arial Narrow"/>
                        <w:sz w:val="20"/>
                      </w:rPr>
                    </w:pPr>
                    <w:r>
                      <w:rPr>
                        <w:rFonts w:ascii="Arial Narrow"/>
                        <w:spacing w:val="-2"/>
                        <w:sz w:val="20"/>
                      </w:rPr>
                      <w:t>0,00%</w:t>
                    </w:r>
                  </w:p>
                  <w:p w:rsidR="00977B9E" w:rsidRDefault="0042333D">
                    <w:pPr>
                      <w:spacing w:before="68"/>
                      <w:ind w:left="158"/>
                      <w:rPr>
                        <w:rFonts w:ascii="Arial Narrow"/>
                        <w:sz w:val="20"/>
                      </w:rPr>
                    </w:pPr>
                    <w:r>
                      <w:rPr>
                        <w:rFonts w:ascii="Arial Narrow"/>
                        <w:spacing w:val="-2"/>
                        <w:sz w:val="20"/>
                      </w:rPr>
                      <w:t>0,00%</w:t>
                    </w:r>
                  </w:p>
                </w:txbxContent>
              </v:textbox>
            </v:shape>
            <w10:wrap type="topAndBottom" anchorx="page"/>
          </v:group>
        </w:pict>
      </w: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rPr>
          <w:rFonts w:ascii="Arial Narrow"/>
          <w:b/>
          <w:sz w:val="20"/>
        </w:rPr>
      </w:pPr>
    </w:p>
    <w:p w:rsidR="00977B9E" w:rsidRDefault="00977B9E">
      <w:pPr>
        <w:pStyle w:val="Textoindependiente"/>
        <w:spacing w:before="8"/>
        <w:rPr>
          <w:rFonts w:ascii="Arial Narrow"/>
          <w:b/>
          <w:sz w:val="15"/>
        </w:rPr>
      </w:pPr>
    </w:p>
    <w:p w:rsidR="00977B9E" w:rsidRDefault="0042333D">
      <w:pPr>
        <w:spacing w:before="100"/>
        <w:ind w:left="102" w:right="553" w:firstLine="707"/>
        <w:jc w:val="both"/>
        <w:rPr>
          <w:rFonts w:ascii="Arial Narrow" w:hAnsi="Arial Narrow"/>
          <w:b/>
          <w:sz w:val="24"/>
        </w:rPr>
      </w:pPr>
      <w:r>
        <w:rPr>
          <w:noProof/>
          <w:lang w:eastAsia="es-ES"/>
        </w:rPr>
        <w:drawing>
          <wp:anchor distT="0" distB="0" distL="0" distR="0" simplePos="0" relativeHeight="15772160" behindDoc="0" locked="0" layoutInCell="1" allowOverlap="1">
            <wp:simplePos x="0" y="0"/>
            <wp:positionH relativeFrom="page">
              <wp:posOffset>1487169</wp:posOffset>
            </wp:positionH>
            <wp:positionV relativeFrom="paragraph">
              <wp:posOffset>-3013784</wp:posOffset>
            </wp:positionV>
            <wp:extent cx="4584911" cy="2755392"/>
            <wp:effectExtent l="0" t="0" r="0" b="0"/>
            <wp:wrapNone/>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41" cstate="print"/>
                    <a:stretch>
                      <a:fillRect/>
                    </a:stretch>
                  </pic:blipFill>
                  <pic:spPr>
                    <a:xfrm>
                      <a:off x="0" y="0"/>
                      <a:ext cx="4584911" cy="2755392"/>
                    </a:xfrm>
                    <a:prstGeom prst="rect">
                      <a:avLst/>
                    </a:prstGeom>
                  </pic:spPr>
                </pic:pic>
              </a:graphicData>
            </a:graphic>
          </wp:anchor>
        </w:drawing>
      </w:r>
      <w:r>
        <w:rPr>
          <w:rFonts w:ascii="Arial Narrow" w:hAnsi="Arial Narrow"/>
          <w:b/>
          <w:sz w:val="24"/>
        </w:rPr>
        <w:t>El Capítulo 1º. Gastos de Personal</w:t>
      </w:r>
      <w:r>
        <w:rPr>
          <w:rFonts w:ascii="Arial Narrow" w:hAnsi="Arial Narrow"/>
          <w:sz w:val="24"/>
        </w:rPr>
        <w:t>, Las retribuciones del personal laboral al servicio</w:t>
      </w:r>
      <w:r>
        <w:rPr>
          <w:rFonts w:ascii="Arial Narrow" w:hAnsi="Arial Narrow"/>
          <w:spacing w:val="40"/>
          <w:sz w:val="24"/>
        </w:rPr>
        <w:t xml:space="preserve"> </w:t>
      </w:r>
      <w:r>
        <w:rPr>
          <w:rFonts w:ascii="Arial Narrow" w:hAnsi="Arial Narrow"/>
          <w:sz w:val="24"/>
        </w:rPr>
        <w:t>del OAD para el ejercicio 2021, han sido realizadas en base a lo informado por el Servicio de Recursos Humanos, Negociado de Nóminas, cuya documentación se acompaña a este presupuesto y están elaboradas en base a la plantilla de personal vigente, ascienden</w:t>
      </w:r>
      <w:r>
        <w:rPr>
          <w:rFonts w:ascii="Arial Narrow" w:hAnsi="Arial Narrow"/>
          <w:sz w:val="24"/>
        </w:rPr>
        <w:t xml:space="preserve"> a </w:t>
      </w:r>
      <w:r>
        <w:rPr>
          <w:rFonts w:ascii="Arial Narrow" w:hAnsi="Arial Narrow"/>
          <w:b/>
          <w:sz w:val="24"/>
        </w:rPr>
        <w:t>DOS MILLONES</w:t>
      </w:r>
      <w:r>
        <w:rPr>
          <w:rFonts w:ascii="Arial Narrow" w:hAnsi="Arial Narrow"/>
          <w:b/>
          <w:spacing w:val="23"/>
          <w:sz w:val="24"/>
        </w:rPr>
        <w:t xml:space="preserve"> </w:t>
      </w:r>
      <w:r>
        <w:rPr>
          <w:rFonts w:ascii="Arial Narrow" w:hAnsi="Arial Narrow"/>
          <w:b/>
          <w:sz w:val="24"/>
        </w:rPr>
        <w:t>CUATROCIENTOS</w:t>
      </w:r>
      <w:r>
        <w:rPr>
          <w:rFonts w:ascii="Arial Narrow" w:hAnsi="Arial Narrow"/>
          <w:b/>
          <w:spacing w:val="25"/>
          <w:sz w:val="24"/>
        </w:rPr>
        <w:t xml:space="preserve"> </w:t>
      </w:r>
      <w:r>
        <w:rPr>
          <w:rFonts w:ascii="Arial Narrow" w:hAnsi="Arial Narrow"/>
          <w:b/>
          <w:sz w:val="24"/>
        </w:rPr>
        <w:t>OCHENTA</w:t>
      </w:r>
      <w:r>
        <w:rPr>
          <w:rFonts w:ascii="Arial Narrow" w:hAnsi="Arial Narrow"/>
          <w:b/>
          <w:spacing w:val="23"/>
          <w:sz w:val="24"/>
        </w:rPr>
        <w:t xml:space="preserve"> </w:t>
      </w:r>
      <w:r>
        <w:rPr>
          <w:rFonts w:ascii="Arial Narrow" w:hAnsi="Arial Narrow"/>
          <w:b/>
          <w:sz w:val="24"/>
        </w:rPr>
        <w:t>Y</w:t>
      </w:r>
      <w:r>
        <w:rPr>
          <w:rFonts w:ascii="Arial Narrow" w:hAnsi="Arial Narrow"/>
          <w:b/>
          <w:spacing w:val="22"/>
          <w:sz w:val="24"/>
        </w:rPr>
        <w:t xml:space="preserve"> </w:t>
      </w:r>
      <w:r>
        <w:rPr>
          <w:rFonts w:ascii="Arial Narrow" w:hAnsi="Arial Narrow"/>
          <w:b/>
          <w:sz w:val="24"/>
        </w:rPr>
        <w:t>CINCO</w:t>
      </w:r>
      <w:r>
        <w:rPr>
          <w:rFonts w:ascii="Arial Narrow" w:hAnsi="Arial Narrow"/>
          <w:b/>
          <w:spacing w:val="22"/>
          <w:sz w:val="24"/>
        </w:rPr>
        <w:t xml:space="preserve"> </w:t>
      </w:r>
      <w:r>
        <w:rPr>
          <w:rFonts w:ascii="Arial Narrow" w:hAnsi="Arial Narrow"/>
          <w:b/>
          <w:sz w:val="24"/>
        </w:rPr>
        <w:t>MIL</w:t>
      </w:r>
      <w:r>
        <w:rPr>
          <w:rFonts w:ascii="Arial Narrow" w:hAnsi="Arial Narrow"/>
          <w:b/>
          <w:spacing w:val="24"/>
          <w:sz w:val="24"/>
        </w:rPr>
        <w:t xml:space="preserve"> </w:t>
      </w:r>
      <w:r>
        <w:rPr>
          <w:rFonts w:ascii="Arial Narrow" w:hAnsi="Arial Narrow"/>
          <w:b/>
          <w:sz w:val="24"/>
        </w:rPr>
        <w:t>SETECIENTOS</w:t>
      </w:r>
      <w:r>
        <w:rPr>
          <w:rFonts w:ascii="Arial Narrow" w:hAnsi="Arial Narrow"/>
          <w:b/>
          <w:spacing w:val="22"/>
          <w:sz w:val="24"/>
        </w:rPr>
        <w:t xml:space="preserve"> </w:t>
      </w:r>
      <w:r>
        <w:rPr>
          <w:rFonts w:ascii="Arial Narrow" w:hAnsi="Arial Narrow"/>
          <w:b/>
          <w:sz w:val="24"/>
        </w:rPr>
        <w:t>NOVENTA</w:t>
      </w:r>
      <w:r>
        <w:rPr>
          <w:rFonts w:ascii="Arial Narrow" w:hAnsi="Arial Narrow"/>
          <w:b/>
          <w:spacing w:val="24"/>
          <w:sz w:val="24"/>
        </w:rPr>
        <w:t xml:space="preserve"> </w:t>
      </w:r>
      <w:r>
        <w:rPr>
          <w:rFonts w:ascii="Arial Narrow" w:hAnsi="Arial Narrow"/>
          <w:b/>
          <w:spacing w:val="-2"/>
          <w:sz w:val="24"/>
        </w:rPr>
        <w:t>EUROS</w:t>
      </w:r>
    </w:p>
    <w:p w:rsidR="00977B9E" w:rsidRDefault="0042333D">
      <w:pPr>
        <w:ind w:left="102" w:right="120"/>
        <w:rPr>
          <w:rFonts w:ascii="Arial Narrow" w:hAnsi="Arial Narrow"/>
          <w:sz w:val="24"/>
        </w:rPr>
      </w:pPr>
      <w:r>
        <w:rPr>
          <w:rFonts w:ascii="Arial Narrow" w:hAnsi="Arial Narrow"/>
          <w:b/>
          <w:sz w:val="24"/>
        </w:rPr>
        <w:t>CON CATORCE CÉNTIMOS</w:t>
      </w:r>
      <w:r>
        <w:rPr>
          <w:rFonts w:ascii="Arial Narrow" w:hAnsi="Arial Narrow"/>
          <w:b/>
          <w:spacing w:val="27"/>
          <w:sz w:val="24"/>
        </w:rPr>
        <w:t xml:space="preserve"> </w:t>
      </w:r>
      <w:r>
        <w:rPr>
          <w:rFonts w:ascii="Arial Narrow" w:hAnsi="Arial Narrow"/>
          <w:b/>
          <w:sz w:val="24"/>
        </w:rPr>
        <w:t xml:space="preserve">(2.485.790,14-€). </w:t>
      </w:r>
      <w:r>
        <w:rPr>
          <w:rFonts w:ascii="Arial Narrow" w:hAnsi="Arial Narrow"/>
          <w:sz w:val="24"/>
        </w:rPr>
        <w:t>Experimenta respecto del ejercicio anterior, un incremento del 2,17% cuantificándose en (52.804,44.-€).</w:t>
      </w:r>
    </w:p>
    <w:p w:rsidR="00977B9E" w:rsidRDefault="00977B9E">
      <w:pPr>
        <w:rPr>
          <w:rFonts w:ascii="Arial Narrow" w:hAnsi="Arial Narrow"/>
          <w:sz w:val="24"/>
        </w:rPr>
        <w:sectPr w:rsidR="00977B9E">
          <w:headerReference w:type="default" r:id="rId42"/>
          <w:footerReference w:type="default" r:id="rId43"/>
          <w:pgSz w:w="11910" w:h="16840"/>
          <w:pgMar w:top="1580" w:right="1140" w:bottom="1160" w:left="1600" w:header="51" w:footer="969" w:gutter="0"/>
          <w:cols w:space="720"/>
        </w:sectPr>
      </w:pPr>
    </w:p>
    <w:p w:rsidR="00977B9E" w:rsidRDefault="0042333D">
      <w:pPr>
        <w:pStyle w:val="Ttulo5"/>
        <w:spacing w:before="1"/>
        <w:ind w:left="102" w:right="556" w:firstLine="707"/>
        <w:jc w:val="both"/>
      </w:pPr>
      <w:r>
        <w:pict>
          <v:group id="docshapegroup572" o:spid="_x0000_s4119" style="position:absolute;left:0;text-align:left;margin-left:3.75pt;margin-top:143.2pt;width:65.55pt;height:555.5pt;z-index:15776256;mso-position-horizontal-relative:page;mso-position-vertical-relative:page" coordorigin="75,2864" coordsize="1311,11110">
            <v:rect id="docshape573" o:spid="_x0000_s4122" style="position:absolute;left:80;top:2869;width:1300;height:11100" filled="f" strokeweight=".5pt"/>
            <v:shape id="docshape574" o:spid="_x0000_s4121"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575" o:spid="_x0000_s4120" type="#_x0000_t75" style="position:absolute;left:178;top:13327;width:543;height:543">
              <v:imagedata r:id="rId27" o:title=""/>
            </v:shape>
            <w10:wrap anchorx="page" anchory="page"/>
          </v:group>
        </w:pict>
      </w:r>
      <w:r>
        <w:pict>
          <v:shape id="docshape576" o:spid="_x0000_s4118" type="#_x0000_t202" style="position:absolute;left:0;text-align:left;margin-left:7.55pt;margin-top:506.4pt;width:8.75pt;height:152.1pt;z-index:15776768;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09:42:33</w:t>
                  </w:r>
                </w:p>
              </w:txbxContent>
            </v:textbox>
            <w10:wrap anchorx="page" anchory="page"/>
          </v:shape>
        </w:pict>
      </w:r>
      <w:r>
        <w:pict>
          <v:shape id="docshape577" o:spid="_x0000_s4117" type="#_x0000_t202" style="position:absolute;left:0;text-align:left;margin-left:7.65pt;margin-top:180.25pt;width:31.85pt;height:74.4pt;z-index:15777280;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578" o:spid="_x0000_s4116" type="#_x0000_t202" style="position:absolute;left:0;text-align:left;margin-left:21.05pt;margin-top:311.9pt;width:14.75pt;height:346.6pt;z-index:15777792;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10FA7056F2C062E13FA20C637B22B320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579" o:spid="_x0000_s4115" type="#_x0000_t202" style="position:absolute;left:0;text-align:left;margin-left:42.45pt;margin-top:626.45pt;width:17.05pt;height:71.05pt;z-index:15778304;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anchory="page"/>
          </v:shape>
        </w:pict>
      </w:r>
      <w:r>
        <w:pict>
          <v:shape id="docshape580" o:spid="_x0000_s4114" type="#_x0000_t202" style="position:absolute;left:0;text-align:left;margin-left:51.85pt;margin-top:545.45pt;width:7.7pt;height:32.05pt;z-index:15778816;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anchory="page"/>
          </v:shape>
        </w:pict>
      </w:r>
      <w:r>
        <w:pict>
          <v:shape id="docshape581" o:spid="_x0000_s4113" type="#_x0000_t202" style="position:absolute;left:0;text-align:left;margin-left:51.85pt;margin-top:437.4pt;width:7.7pt;height:50.05pt;z-index:15779328;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16-12-2020 </w:t>
                  </w:r>
                  <w:r>
                    <w:rPr>
                      <w:rFonts w:ascii="Courier New"/>
                      <w:spacing w:val="-2"/>
                      <w:sz w:val="10"/>
                    </w:rPr>
                    <w:t>09:42</w:t>
                  </w:r>
                </w:p>
              </w:txbxContent>
            </v:textbox>
            <w10:wrap anchorx="page" anchory="page"/>
          </v:shape>
        </w:pict>
      </w:r>
      <w:r>
        <w:t xml:space="preserve">El Capítulo 2º. Gastos en Bienes Corrientes y </w:t>
      </w:r>
      <w:r>
        <w:t>Servicios</w:t>
      </w:r>
      <w:r>
        <w:rPr>
          <w:b w:val="0"/>
        </w:rPr>
        <w:t>, este capítulo asciende a la cantidad</w:t>
      </w:r>
      <w:r>
        <w:rPr>
          <w:b w:val="0"/>
          <w:spacing w:val="-5"/>
        </w:rPr>
        <w:t xml:space="preserve"> </w:t>
      </w:r>
      <w:r>
        <w:rPr>
          <w:b w:val="0"/>
        </w:rPr>
        <w:t>de</w:t>
      </w:r>
      <w:r>
        <w:rPr>
          <w:b w:val="0"/>
          <w:spacing w:val="-1"/>
        </w:rPr>
        <w:t xml:space="preserve"> </w:t>
      </w:r>
      <w:r>
        <w:t>TRES</w:t>
      </w:r>
      <w:r>
        <w:rPr>
          <w:spacing w:val="-2"/>
        </w:rPr>
        <w:t xml:space="preserve"> </w:t>
      </w:r>
      <w:r>
        <w:t>MILLONES</w:t>
      </w:r>
      <w:r>
        <w:rPr>
          <w:spacing w:val="-2"/>
        </w:rPr>
        <w:t xml:space="preserve"> </w:t>
      </w:r>
      <w:r>
        <w:t>DOSCIENTOS</w:t>
      </w:r>
      <w:r>
        <w:rPr>
          <w:spacing w:val="-2"/>
        </w:rPr>
        <w:t xml:space="preserve"> </w:t>
      </w:r>
      <w:r>
        <w:t>CINCUENTA</w:t>
      </w:r>
      <w:r>
        <w:rPr>
          <w:spacing w:val="-4"/>
        </w:rPr>
        <w:t xml:space="preserve"> </w:t>
      </w:r>
      <w:r>
        <w:t>Y</w:t>
      </w:r>
      <w:r>
        <w:rPr>
          <w:spacing w:val="-2"/>
        </w:rPr>
        <w:t xml:space="preserve"> </w:t>
      </w:r>
      <w:r>
        <w:t>CUATRO</w:t>
      </w:r>
      <w:r>
        <w:rPr>
          <w:spacing w:val="-2"/>
        </w:rPr>
        <w:t xml:space="preserve"> </w:t>
      </w:r>
      <w:r>
        <w:t>MIL CUATROCIENTOS VEINTICINCO EUROS CON UN CÉNTIMO (3.254.425,01.-€)</w:t>
      </w:r>
      <w:r>
        <w:rPr>
          <w:b w:val="0"/>
        </w:rPr>
        <w:t xml:space="preserve">. Desciende en </w:t>
      </w:r>
      <w:r>
        <w:t>NOVECIENTOS SESENTA</w:t>
      </w:r>
      <w:r>
        <w:rPr>
          <w:spacing w:val="34"/>
        </w:rPr>
        <w:t xml:space="preserve"> </w:t>
      </w:r>
      <w:r>
        <w:t>Y</w:t>
      </w:r>
      <w:r>
        <w:rPr>
          <w:spacing w:val="38"/>
        </w:rPr>
        <w:t xml:space="preserve"> </w:t>
      </w:r>
      <w:r>
        <w:t>UN</w:t>
      </w:r>
      <w:r>
        <w:rPr>
          <w:spacing w:val="37"/>
        </w:rPr>
        <w:t xml:space="preserve"> </w:t>
      </w:r>
      <w:r>
        <w:t>MIL</w:t>
      </w:r>
      <w:r>
        <w:rPr>
          <w:spacing w:val="38"/>
        </w:rPr>
        <w:t xml:space="preserve"> </w:t>
      </w:r>
      <w:r>
        <w:t>SETECIENTOS</w:t>
      </w:r>
      <w:r>
        <w:rPr>
          <w:spacing w:val="38"/>
        </w:rPr>
        <w:t xml:space="preserve"> </w:t>
      </w:r>
      <w:r>
        <w:t>SEIS</w:t>
      </w:r>
      <w:r>
        <w:rPr>
          <w:spacing w:val="38"/>
        </w:rPr>
        <w:t xml:space="preserve"> </w:t>
      </w:r>
      <w:r>
        <w:t>EUROS</w:t>
      </w:r>
      <w:r>
        <w:rPr>
          <w:spacing w:val="36"/>
        </w:rPr>
        <w:t xml:space="preserve"> </w:t>
      </w:r>
      <w:r>
        <w:t>CON</w:t>
      </w:r>
      <w:r>
        <w:rPr>
          <w:spacing w:val="37"/>
        </w:rPr>
        <w:t xml:space="preserve"> </w:t>
      </w:r>
      <w:r>
        <w:t>NOVENTA</w:t>
      </w:r>
      <w:r>
        <w:rPr>
          <w:spacing w:val="36"/>
        </w:rPr>
        <w:t xml:space="preserve"> </w:t>
      </w:r>
      <w:r>
        <w:t>Y</w:t>
      </w:r>
      <w:r>
        <w:rPr>
          <w:spacing w:val="38"/>
        </w:rPr>
        <w:t xml:space="preserve"> </w:t>
      </w:r>
      <w:r>
        <w:t>NUEVE</w:t>
      </w:r>
      <w:r>
        <w:rPr>
          <w:spacing w:val="39"/>
        </w:rPr>
        <w:t xml:space="preserve"> </w:t>
      </w:r>
      <w:r>
        <w:rPr>
          <w:spacing w:val="-2"/>
        </w:rPr>
        <w:t>CÉNITMOS</w:t>
      </w:r>
    </w:p>
    <w:p w:rsidR="00977B9E" w:rsidRDefault="0042333D">
      <w:pPr>
        <w:pStyle w:val="Ttulo7"/>
        <w:spacing w:line="240" w:lineRule="auto"/>
        <w:ind w:left="102" w:right="556"/>
        <w:jc w:val="both"/>
      </w:pPr>
      <w:r>
        <w:rPr>
          <w:b/>
        </w:rPr>
        <w:t>(961.706,99.-€)</w:t>
      </w:r>
      <w:r>
        <w:t>, un -22,81%. En este capítulo, se ha dotado el crédito necesario para hacer</w:t>
      </w:r>
      <w:r>
        <w:rPr>
          <w:spacing w:val="40"/>
        </w:rPr>
        <w:t xml:space="preserve"> </w:t>
      </w:r>
      <w:r>
        <w:t>frente a la prestación de servicios que con carácter general asume la entidad, no obstante se insiste en la necesidad de acudir a todas las licitaciones po</w:t>
      </w:r>
      <w:r>
        <w:t>sibles en el presente ejercicio 2021.</w:t>
      </w:r>
    </w:p>
    <w:p w:rsidR="00977B9E" w:rsidRDefault="00977B9E">
      <w:pPr>
        <w:pStyle w:val="Textoindependiente"/>
        <w:rPr>
          <w:rFonts w:ascii="Arial Narrow"/>
          <w:sz w:val="24"/>
        </w:rPr>
      </w:pPr>
    </w:p>
    <w:p w:rsidR="00977B9E" w:rsidRDefault="0042333D">
      <w:pPr>
        <w:ind w:left="102" w:right="609" w:firstLine="707"/>
        <w:jc w:val="both"/>
        <w:rPr>
          <w:rFonts w:ascii="Arial Narrow" w:hAnsi="Arial Narrow"/>
          <w:sz w:val="24"/>
        </w:rPr>
      </w:pPr>
      <w:r>
        <w:rPr>
          <w:rFonts w:ascii="Arial Narrow" w:hAnsi="Arial Narrow"/>
          <w:b/>
          <w:sz w:val="24"/>
        </w:rPr>
        <w:t>El</w:t>
      </w:r>
      <w:r>
        <w:rPr>
          <w:rFonts w:ascii="Arial Narrow" w:hAnsi="Arial Narrow"/>
          <w:b/>
          <w:spacing w:val="-2"/>
          <w:sz w:val="24"/>
        </w:rPr>
        <w:t xml:space="preserve"> </w:t>
      </w:r>
      <w:r>
        <w:rPr>
          <w:rFonts w:ascii="Arial Narrow" w:hAnsi="Arial Narrow"/>
          <w:b/>
          <w:sz w:val="24"/>
        </w:rPr>
        <w:t>Capítulo</w:t>
      </w:r>
      <w:r>
        <w:rPr>
          <w:rFonts w:ascii="Arial Narrow" w:hAnsi="Arial Narrow"/>
          <w:b/>
          <w:spacing w:val="-2"/>
          <w:sz w:val="24"/>
        </w:rPr>
        <w:t xml:space="preserve"> </w:t>
      </w:r>
      <w:r>
        <w:rPr>
          <w:rFonts w:ascii="Arial Narrow" w:hAnsi="Arial Narrow"/>
          <w:b/>
          <w:sz w:val="24"/>
        </w:rPr>
        <w:t>3º.</w:t>
      </w:r>
      <w:r>
        <w:rPr>
          <w:rFonts w:ascii="Arial Narrow" w:hAnsi="Arial Narrow"/>
          <w:b/>
          <w:spacing w:val="-2"/>
          <w:sz w:val="24"/>
        </w:rPr>
        <w:t xml:space="preserve"> </w:t>
      </w:r>
      <w:r>
        <w:rPr>
          <w:rFonts w:ascii="Arial Narrow" w:hAnsi="Arial Narrow"/>
          <w:b/>
          <w:sz w:val="24"/>
        </w:rPr>
        <w:t>Gastos</w:t>
      </w:r>
      <w:r>
        <w:rPr>
          <w:rFonts w:ascii="Arial Narrow" w:hAnsi="Arial Narrow"/>
          <w:b/>
          <w:spacing w:val="-2"/>
          <w:sz w:val="24"/>
        </w:rPr>
        <w:t xml:space="preserve"> </w:t>
      </w:r>
      <w:r>
        <w:rPr>
          <w:rFonts w:ascii="Arial Narrow" w:hAnsi="Arial Narrow"/>
          <w:b/>
          <w:sz w:val="24"/>
        </w:rPr>
        <w:t>Financieros</w:t>
      </w:r>
      <w:r>
        <w:rPr>
          <w:rFonts w:ascii="Arial Narrow" w:hAnsi="Arial Narrow"/>
          <w:sz w:val="24"/>
        </w:rPr>
        <w:t>,</w:t>
      </w:r>
      <w:r>
        <w:rPr>
          <w:rFonts w:ascii="Arial Narrow" w:hAnsi="Arial Narrow"/>
          <w:spacing w:val="-2"/>
          <w:sz w:val="24"/>
        </w:rPr>
        <w:t xml:space="preserve"> </w:t>
      </w:r>
      <w:r>
        <w:rPr>
          <w:rFonts w:ascii="Arial Narrow" w:hAnsi="Arial Narrow"/>
          <w:sz w:val="24"/>
        </w:rPr>
        <w:t>se</w:t>
      </w:r>
      <w:r>
        <w:rPr>
          <w:rFonts w:ascii="Arial Narrow" w:hAnsi="Arial Narrow"/>
          <w:spacing w:val="-4"/>
          <w:sz w:val="24"/>
        </w:rPr>
        <w:t xml:space="preserve"> </w:t>
      </w:r>
      <w:r>
        <w:rPr>
          <w:rFonts w:ascii="Arial Narrow" w:hAnsi="Arial Narrow"/>
          <w:sz w:val="24"/>
        </w:rPr>
        <w:t>prevé</w:t>
      </w:r>
      <w:r>
        <w:rPr>
          <w:rFonts w:ascii="Arial Narrow" w:hAnsi="Arial Narrow"/>
          <w:spacing w:val="-4"/>
          <w:sz w:val="24"/>
        </w:rPr>
        <w:t xml:space="preserve"> </w:t>
      </w:r>
      <w:r>
        <w:rPr>
          <w:rFonts w:ascii="Arial Narrow" w:hAnsi="Arial Narrow"/>
          <w:sz w:val="24"/>
        </w:rPr>
        <w:t>el</w:t>
      </w:r>
      <w:r>
        <w:rPr>
          <w:rFonts w:ascii="Arial Narrow" w:hAnsi="Arial Narrow"/>
          <w:spacing w:val="-3"/>
          <w:sz w:val="24"/>
        </w:rPr>
        <w:t xml:space="preserve"> </w:t>
      </w:r>
      <w:r>
        <w:rPr>
          <w:rFonts w:ascii="Arial Narrow" w:hAnsi="Arial Narrow"/>
          <w:sz w:val="24"/>
        </w:rPr>
        <w:t>crédito</w:t>
      </w:r>
      <w:r>
        <w:rPr>
          <w:rFonts w:ascii="Arial Narrow" w:hAnsi="Arial Narrow"/>
          <w:spacing w:val="-2"/>
          <w:sz w:val="24"/>
        </w:rPr>
        <w:t xml:space="preserve"> </w:t>
      </w:r>
      <w:r>
        <w:rPr>
          <w:rFonts w:ascii="Arial Narrow" w:hAnsi="Arial Narrow"/>
          <w:sz w:val="24"/>
        </w:rPr>
        <w:t>necesario</w:t>
      </w:r>
      <w:r>
        <w:rPr>
          <w:rFonts w:ascii="Arial Narrow" w:hAnsi="Arial Narrow"/>
          <w:spacing w:val="-1"/>
          <w:sz w:val="24"/>
        </w:rPr>
        <w:t xml:space="preserve"> </w:t>
      </w:r>
      <w:r>
        <w:rPr>
          <w:rFonts w:ascii="Arial Narrow" w:hAnsi="Arial Narrow"/>
          <w:sz w:val="24"/>
        </w:rPr>
        <w:t>para</w:t>
      </w:r>
      <w:r>
        <w:rPr>
          <w:rFonts w:ascii="Arial Narrow" w:hAnsi="Arial Narrow"/>
          <w:spacing w:val="-2"/>
          <w:sz w:val="24"/>
        </w:rPr>
        <w:t xml:space="preserve"> </w:t>
      </w:r>
      <w:r>
        <w:rPr>
          <w:rFonts w:ascii="Arial Narrow" w:hAnsi="Arial Narrow"/>
          <w:sz w:val="24"/>
        </w:rPr>
        <w:t>la</w:t>
      </w:r>
      <w:r>
        <w:rPr>
          <w:rFonts w:ascii="Arial Narrow" w:hAnsi="Arial Narrow"/>
          <w:spacing w:val="-3"/>
          <w:sz w:val="24"/>
        </w:rPr>
        <w:t xml:space="preserve"> </w:t>
      </w:r>
      <w:r>
        <w:rPr>
          <w:rFonts w:ascii="Arial Narrow" w:hAnsi="Arial Narrow"/>
          <w:sz w:val="24"/>
        </w:rPr>
        <w:t>liquidación</w:t>
      </w:r>
      <w:r>
        <w:rPr>
          <w:rFonts w:ascii="Arial Narrow" w:hAnsi="Arial Narrow"/>
          <w:spacing w:val="-1"/>
          <w:sz w:val="24"/>
        </w:rPr>
        <w:t xml:space="preserve"> </w:t>
      </w:r>
      <w:r>
        <w:rPr>
          <w:rFonts w:ascii="Arial Narrow" w:hAnsi="Arial Narrow"/>
          <w:sz w:val="24"/>
        </w:rPr>
        <w:t xml:space="preserve">de la cuenta restringida de ingresos por importe de </w:t>
      </w:r>
      <w:r>
        <w:rPr>
          <w:rFonts w:ascii="Arial Narrow" w:hAnsi="Arial Narrow"/>
          <w:b/>
          <w:sz w:val="24"/>
        </w:rPr>
        <w:t>SEIS</w:t>
      </w:r>
      <w:r>
        <w:rPr>
          <w:rFonts w:ascii="Arial Narrow" w:hAnsi="Arial Narrow"/>
          <w:b/>
          <w:spacing w:val="-2"/>
          <w:sz w:val="24"/>
        </w:rPr>
        <w:t xml:space="preserve"> </w:t>
      </w:r>
      <w:r>
        <w:rPr>
          <w:rFonts w:ascii="Arial Narrow" w:hAnsi="Arial Narrow"/>
          <w:b/>
          <w:sz w:val="24"/>
        </w:rPr>
        <w:t>MIL QUINIENTOS EUROS (6.500,00.- €</w:t>
      </w:r>
      <w:r>
        <w:rPr>
          <w:rFonts w:ascii="Arial Narrow" w:hAnsi="Arial Narrow"/>
          <w:sz w:val="24"/>
        </w:rPr>
        <w:t>), importe superior al dotado en el ejercicio 2020.</w:t>
      </w:r>
    </w:p>
    <w:p w:rsidR="00977B9E" w:rsidRDefault="00977B9E">
      <w:pPr>
        <w:pStyle w:val="Textoindependiente"/>
        <w:spacing w:before="11"/>
        <w:rPr>
          <w:rFonts w:ascii="Arial Narrow"/>
          <w:sz w:val="21"/>
        </w:rPr>
      </w:pPr>
    </w:p>
    <w:p w:rsidR="00977B9E" w:rsidRDefault="0042333D">
      <w:pPr>
        <w:ind w:left="102" w:right="560" w:firstLine="707"/>
        <w:jc w:val="both"/>
        <w:rPr>
          <w:rFonts w:ascii="Arial Narrow" w:hAnsi="Arial Narrow"/>
          <w:b/>
          <w:sz w:val="24"/>
        </w:rPr>
      </w:pPr>
      <w:r>
        <w:rPr>
          <w:rFonts w:ascii="Arial Narrow" w:hAnsi="Arial Narrow"/>
          <w:b/>
          <w:sz w:val="24"/>
        </w:rPr>
        <w:t>El Capítulo 4º. Transferencias Corrientes</w:t>
      </w:r>
      <w:r>
        <w:rPr>
          <w:rFonts w:ascii="Arial Narrow" w:hAnsi="Arial Narrow"/>
          <w:sz w:val="24"/>
        </w:rPr>
        <w:t>, se ha incrementado como el ejercicio anterior entorno a un 6% para atender a todos los planes de subvenciones existentes en la actualidad y se ha mantenido el i</w:t>
      </w:r>
      <w:r>
        <w:rPr>
          <w:rFonts w:ascii="Arial Narrow" w:hAnsi="Arial Narrow"/>
          <w:sz w:val="24"/>
        </w:rPr>
        <w:t>mporte previsto para premios en los eventos deportivos. Asciende</w:t>
      </w:r>
      <w:r>
        <w:rPr>
          <w:rFonts w:ascii="Arial Narrow" w:hAnsi="Arial Narrow"/>
          <w:spacing w:val="-3"/>
          <w:sz w:val="24"/>
        </w:rPr>
        <w:t xml:space="preserve"> </w:t>
      </w:r>
      <w:r>
        <w:rPr>
          <w:rFonts w:ascii="Arial Narrow" w:hAnsi="Arial Narrow"/>
          <w:sz w:val="24"/>
        </w:rPr>
        <w:t>a</w:t>
      </w:r>
      <w:r>
        <w:rPr>
          <w:rFonts w:ascii="Arial Narrow" w:hAnsi="Arial Narrow"/>
          <w:spacing w:val="-1"/>
          <w:sz w:val="24"/>
        </w:rPr>
        <w:t xml:space="preserve"> </w:t>
      </w:r>
      <w:r>
        <w:rPr>
          <w:rFonts w:ascii="Arial Narrow" w:hAnsi="Arial Narrow"/>
          <w:b/>
          <w:sz w:val="24"/>
        </w:rPr>
        <w:t>CUATROCIENTOS</w:t>
      </w:r>
      <w:r>
        <w:rPr>
          <w:rFonts w:ascii="Arial Narrow" w:hAnsi="Arial Narrow"/>
          <w:b/>
          <w:spacing w:val="-3"/>
          <w:sz w:val="24"/>
        </w:rPr>
        <w:t xml:space="preserve"> </w:t>
      </w:r>
      <w:r>
        <w:rPr>
          <w:rFonts w:ascii="Arial Narrow" w:hAnsi="Arial Narrow"/>
          <w:b/>
          <w:sz w:val="24"/>
        </w:rPr>
        <w:t>OCHENTA</w:t>
      </w:r>
      <w:r>
        <w:rPr>
          <w:rFonts w:ascii="Arial Narrow" w:hAnsi="Arial Narrow"/>
          <w:b/>
          <w:spacing w:val="-5"/>
          <w:sz w:val="24"/>
        </w:rPr>
        <w:t xml:space="preserve"> </w:t>
      </w:r>
      <w:r>
        <w:rPr>
          <w:rFonts w:ascii="Arial Narrow" w:hAnsi="Arial Narrow"/>
          <w:b/>
          <w:sz w:val="24"/>
        </w:rPr>
        <w:t>Y</w:t>
      </w:r>
      <w:r>
        <w:rPr>
          <w:rFonts w:ascii="Arial Narrow" w:hAnsi="Arial Narrow"/>
          <w:b/>
          <w:spacing w:val="-3"/>
          <w:sz w:val="24"/>
        </w:rPr>
        <w:t xml:space="preserve"> </w:t>
      </w:r>
      <w:r>
        <w:rPr>
          <w:rFonts w:ascii="Arial Narrow" w:hAnsi="Arial Narrow"/>
          <w:b/>
          <w:sz w:val="24"/>
        </w:rPr>
        <w:t>CUATRO</w:t>
      </w:r>
      <w:r>
        <w:rPr>
          <w:rFonts w:ascii="Arial Narrow" w:hAnsi="Arial Narrow"/>
          <w:b/>
          <w:spacing w:val="-3"/>
          <w:sz w:val="24"/>
        </w:rPr>
        <w:t xml:space="preserve"> </w:t>
      </w:r>
      <w:r>
        <w:rPr>
          <w:rFonts w:ascii="Arial Narrow" w:hAnsi="Arial Narrow"/>
          <w:b/>
          <w:sz w:val="24"/>
        </w:rPr>
        <w:t>MIL</w:t>
      </w:r>
      <w:r>
        <w:rPr>
          <w:rFonts w:ascii="Arial Narrow" w:hAnsi="Arial Narrow"/>
          <w:b/>
          <w:spacing w:val="-3"/>
          <w:sz w:val="24"/>
        </w:rPr>
        <w:t xml:space="preserve"> </w:t>
      </w:r>
      <w:r>
        <w:rPr>
          <w:rFonts w:ascii="Arial Narrow" w:hAnsi="Arial Narrow"/>
          <w:b/>
          <w:sz w:val="24"/>
        </w:rPr>
        <w:t>QUINIENTOS</w:t>
      </w:r>
      <w:r>
        <w:rPr>
          <w:rFonts w:ascii="Arial Narrow" w:hAnsi="Arial Narrow"/>
          <w:b/>
          <w:spacing w:val="-3"/>
          <w:sz w:val="24"/>
        </w:rPr>
        <w:t xml:space="preserve"> </w:t>
      </w:r>
      <w:r>
        <w:rPr>
          <w:rFonts w:ascii="Arial Narrow" w:hAnsi="Arial Narrow"/>
          <w:b/>
          <w:sz w:val="24"/>
        </w:rPr>
        <w:t>CUARENTA</w:t>
      </w:r>
      <w:r>
        <w:rPr>
          <w:rFonts w:ascii="Arial Narrow" w:hAnsi="Arial Narrow"/>
          <w:b/>
          <w:spacing w:val="-5"/>
          <w:sz w:val="24"/>
        </w:rPr>
        <w:t xml:space="preserve"> </w:t>
      </w:r>
      <w:r>
        <w:rPr>
          <w:rFonts w:ascii="Arial Narrow" w:hAnsi="Arial Narrow"/>
          <w:b/>
          <w:sz w:val="24"/>
        </w:rPr>
        <w:t>Y</w:t>
      </w:r>
      <w:r>
        <w:rPr>
          <w:rFonts w:ascii="Arial Narrow" w:hAnsi="Arial Narrow"/>
          <w:b/>
          <w:spacing w:val="-3"/>
          <w:sz w:val="24"/>
        </w:rPr>
        <w:t xml:space="preserve"> </w:t>
      </w:r>
      <w:r>
        <w:rPr>
          <w:rFonts w:ascii="Arial Narrow" w:hAnsi="Arial Narrow"/>
          <w:b/>
          <w:sz w:val="24"/>
        </w:rPr>
        <w:t>SIETE</w:t>
      </w:r>
    </w:p>
    <w:p w:rsidR="00977B9E" w:rsidRDefault="0042333D">
      <w:pPr>
        <w:ind w:left="102"/>
        <w:jc w:val="both"/>
        <w:rPr>
          <w:rFonts w:ascii="Arial Narrow" w:hAnsi="Arial Narrow"/>
          <w:sz w:val="24"/>
        </w:rPr>
      </w:pPr>
      <w:r>
        <w:rPr>
          <w:rFonts w:ascii="Arial Narrow" w:hAnsi="Arial Narrow"/>
          <w:b/>
          <w:sz w:val="24"/>
        </w:rPr>
        <w:t>EUROS</w:t>
      </w:r>
      <w:r>
        <w:rPr>
          <w:rFonts w:ascii="Arial Narrow" w:hAnsi="Arial Narrow"/>
          <w:b/>
          <w:spacing w:val="-3"/>
          <w:sz w:val="24"/>
        </w:rPr>
        <w:t xml:space="preserve"> </w:t>
      </w:r>
      <w:r>
        <w:rPr>
          <w:rFonts w:ascii="Arial Narrow" w:hAnsi="Arial Narrow"/>
          <w:b/>
          <w:sz w:val="24"/>
        </w:rPr>
        <w:t>(484.547,00.-€)</w:t>
      </w:r>
      <w:r>
        <w:rPr>
          <w:rFonts w:ascii="Arial Narrow" w:hAnsi="Arial Narrow"/>
          <w:sz w:val="24"/>
        </w:rPr>
        <w:t>,</w:t>
      </w:r>
      <w:r>
        <w:rPr>
          <w:rFonts w:ascii="Arial Narrow" w:hAnsi="Arial Narrow"/>
          <w:spacing w:val="-4"/>
          <w:sz w:val="24"/>
        </w:rPr>
        <w:t xml:space="preserve"> </w:t>
      </w:r>
      <w:r>
        <w:rPr>
          <w:rFonts w:ascii="Arial Narrow" w:hAnsi="Arial Narrow"/>
          <w:sz w:val="24"/>
        </w:rPr>
        <w:t>un</w:t>
      </w:r>
      <w:r>
        <w:rPr>
          <w:rFonts w:ascii="Arial Narrow" w:hAnsi="Arial Narrow"/>
          <w:spacing w:val="-3"/>
          <w:sz w:val="24"/>
        </w:rPr>
        <w:t xml:space="preserve"> </w:t>
      </w:r>
      <w:r>
        <w:rPr>
          <w:rFonts w:ascii="Arial Narrow" w:hAnsi="Arial Narrow"/>
          <w:sz w:val="24"/>
        </w:rPr>
        <w:t>5,57%</w:t>
      </w:r>
      <w:r>
        <w:rPr>
          <w:rFonts w:ascii="Arial Narrow" w:hAnsi="Arial Narrow"/>
          <w:spacing w:val="-3"/>
          <w:sz w:val="24"/>
        </w:rPr>
        <w:t xml:space="preserve"> </w:t>
      </w:r>
      <w:r>
        <w:rPr>
          <w:rFonts w:ascii="Arial Narrow" w:hAnsi="Arial Narrow"/>
          <w:sz w:val="24"/>
        </w:rPr>
        <w:t>superior</w:t>
      </w:r>
      <w:r>
        <w:rPr>
          <w:rFonts w:ascii="Arial Narrow" w:hAnsi="Arial Narrow"/>
          <w:spacing w:val="-2"/>
          <w:sz w:val="24"/>
        </w:rPr>
        <w:t xml:space="preserve"> </w:t>
      </w:r>
      <w:r>
        <w:rPr>
          <w:rFonts w:ascii="Arial Narrow" w:hAnsi="Arial Narrow"/>
          <w:sz w:val="24"/>
        </w:rPr>
        <w:t>al</w:t>
      </w:r>
      <w:r>
        <w:rPr>
          <w:rFonts w:ascii="Arial Narrow" w:hAnsi="Arial Narrow"/>
          <w:spacing w:val="-4"/>
          <w:sz w:val="24"/>
        </w:rPr>
        <w:t xml:space="preserve"> 2020.</w:t>
      </w:r>
    </w:p>
    <w:p w:rsidR="00977B9E" w:rsidRDefault="00977B9E">
      <w:pPr>
        <w:pStyle w:val="Textoindependiente"/>
        <w:spacing w:before="1"/>
        <w:rPr>
          <w:rFonts w:ascii="Arial Narrow"/>
          <w:sz w:val="24"/>
        </w:rPr>
      </w:pPr>
    </w:p>
    <w:p w:rsidR="00977B9E" w:rsidRDefault="0042333D">
      <w:pPr>
        <w:pStyle w:val="Ttulo7"/>
        <w:spacing w:line="240" w:lineRule="auto"/>
        <w:ind w:left="102" w:right="557" w:firstLine="707"/>
        <w:jc w:val="both"/>
      </w:pPr>
      <w:r>
        <w:rPr>
          <w:b/>
        </w:rPr>
        <w:t xml:space="preserve">El Capítulo 5º. </w:t>
      </w:r>
      <w:r>
        <w:t>Fondo de Contingencia, se dota con un importe que equivale al 0,5% de los gastos no financieros del presupuesto.</w:t>
      </w:r>
    </w:p>
    <w:p w:rsidR="00977B9E" w:rsidRDefault="00977B9E">
      <w:pPr>
        <w:pStyle w:val="Textoindependiente"/>
        <w:spacing w:before="11"/>
        <w:rPr>
          <w:rFonts w:ascii="Arial Narrow"/>
          <w:sz w:val="23"/>
        </w:rPr>
      </w:pPr>
    </w:p>
    <w:p w:rsidR="00977B9E" w:rsidRDefault="0042333D">
      <w:pPr>
        <w:ind w:left="102" w:right="555" w:firstLine="707"/>
        <w:jc w:val="both"/>
        <w:rPr>
          <w:rFonts w:ascii="Arial Narrow" w:hAnsi="Arial Narrow"/>
          <w:sz w:val="24"/>
        </w:rPr>
      </w:pPr>
      <w:r>
        <w:rPr>
          <w:rFonts w:ascii="Arial Narrow" w:hAnsi="Arial Narrow"/>
          <w:b/>
          <w:sz w:val="24"/>
        </w:rPr>
        <w:t>El Capítulo 6º. Inversiones Reales</w:t>
      </w:r>
      <w:r>
        <w:rPr>
          <w:rFonts w:ascii="Arial Narrow" w:hAnsi="Arial Narrow"/>
          <w:sz w:val="24"/>
        </w:rPr>
        <w:t xml:space="preserve">, asciende a la cantidad </w:t>
      </w:r>
      <w:r>
        <w:rPr>
          <w:rFonts w:ascii="Arial Narrow" w:hAnsi="Arial Narrow"/>
          <w:b/>
          <w:sz w:val="24"/>
        </w:rPr>
        <w:t>de OCHOCIENTOS NOVENTA Y CINCO MIL EUROS (895.000,00.-€)</w:t>
      </w:r>
      <w:r>
        <w:rPr>
          <w:rFonts w:ascii="Arial Narrow" w:hAnsi="Arial Narrow"/>
          <w:sz w:val="24"/>
        </w:rPr>
        <w:t>, en el anexo de Inversione</w:t>
      </w:r>
      <w:r>
        <w:rPr>
          <w:rFonts w:ascii="Arial Narrow" w:hAnsi="Arial Narrow"/>
          <w:sz w:val="24"/>
        </w:rPr>
        <w:t>s se detallan todas las necesarias para el ejercicio 2021</w:t>
      </w:r>
    </w:p>
    <w:p w:rsidR="00977B9E" w:rsidRDefault="00977B9E">
      <w:pPr>
        <w:pStyle w:val="Textoindependiente"/>
        <w:rPr>
          <w:rFonts w:ascii="Arial Narrow"/>
          <w:sz w:val="24"/>
        </w:rPr>
      </w:pPr>
    </w:p>
    <w:p w:rsidR="00977B9E" w:rsidRDefault="0042333D">
      <w:pPr>
        <w:spacing w:before="1"/>
        <w:ind w:left="102" w:right="557" w:firstLine="707"/>
        <w:jc w:val="both"/>
        <w:rPr>
          <w:rFonts w:ascii="Arial Narrow" w:hAnsi="Arial Narrow"/>
          <w:sz w:val="24"/>
        </w:rPr>
      </w:pPr>
      <w:r>
        <w:rPr>
          <w:rFonts w:ascii="Arial Narrow" w:hAnsi="Arial Narrow"/>
          <w:sz w:val="24"/>
        </w:rPr>
        <w:t>Este presupuesto elaborado en el contexto de pandemia del Covid 19, tal y como</w:t>
      </w:r>
      <w:r>
        <w:rPr>
          <w:rFonts w:ascii="Arial Narrow" w:hAnsi="Arial Narrow"/>
          <w:spacing w:val="-1"/>
          <w:sz w:val="24"/>
        </w:rPr>
        <w:t xml:space="preserve"> </w:t>
      </w:r>
      <w:r>
        <w:rPr>
          <w:rFonts w:ascii="Arial Narrow" w:hAnsi="Arial Narrow"/>
          <w:sz w:val="24"/>
        </w:rPr>
        <w:t>hemos indicado al inicio de esta memoria (crisis sanitaria y social más grave de la historia reciente de la humanidad,</w:t>
      </w:r>
      <w:r>
        <w:rPr>
          <w:rFonts w:ascii="Arial Narrow" w:hAnsi="Arial Narrow"/>
          <w:sz w:val="24"/>
        </w:rPr>
        <w:t xml:space="preserve"> que ha provocado un frenazo de la actividad económica, caída de PIB, incremento del desempleo y vulnerabilidad social, con una previsión de los ingresos tributarios) que tiene</w:t>
      </w:r>
      <w:r>
        <w:rPr>
          <w:rFonts w:ascii="Arial Narrow" w:hAnsi="Arial Narrow"/>
          <w:spacing w:val="40"/>
          <w:sz w:val="24"/>
        </w:rPr>
        <w:t xml:space="preserve"> </w:t>
      </w:r>
      <w:r>
        <w:rPr>
          <w:rFonts w:ascii="Arial Narrow" w:hAnsi="Arial Narrow"/>
          <w:sz w:val="24"/>
        </w:rPr>
        <w:t>que llevar un incremento del gasto público.</w:t>
      </w:r>
    </w:p>
    <w:p w:rsidR="00977B9E" w:rsidRDefault="00977B9E">
      <w:pPr>
        <w:pStyle w:val="Textoindependiente"/>
        <w:spacing w:before="10"/>
        <w:rPr>
          <w:rFonts w:ascii="Arial Narrow"/>
          <w:sz w:val="23"/>
        </w:rPr>
      </w:pPr>
    </w:p>
    <w:p w:rsidR="00977B9E" w:rsidRDefault="0042333D">
      <w:pPr>
        <w:ind w:left="102" w:right="566" w:firstLine="707"/>
        <w:jc w:val="both"/>
        <w:rPr>
          <w:rFonts w:ascii="Arial Narrow" w:hAnsi="Arial Narrow"/>
          <w:sz w:val="24"/>
        </w:rPr>
      </w:pPr>
      <w:r>
        <w:rPr>
          <w:rFonts w:ascii="Arial Narrow" w:hAnsi="Arial Narrow"/>
          <w:sz w:val="24"/>
        </w:rPr>
        <w:t xml:space="preserve">En cuanto al contenido formal del </w:t>
      </w:r>
      <w:r>
        <w:rPr>
          <w:rFonts w:ascii="Arial Narrow" w:hAnsi="Arial Narrow"/>
          <w:sz w:val="24"/>
        </w:rPr>
        <w:t>Presupuesto, el mismo tal y como se expone en la propuesta de esta Presidencia y en la legislación vigente, es el siguiente:</w:t>
      </w:r>
    </w:p>
    <w:p w:rsidR="00977B9E" w:rsidRDefault="00977B9E">
      <w:pPr>
        <w:pStyle w:val="Textoindependiente"/>
        <w:rPr>
          <w:rFonts w:ascii="Arial Narrow"/>
          <w:sz w:val="25"/>
        </w:rPr>
      </w:pPr>
    </w:p>
    <w:p w:rsidR="00977B9E" w:rsidRDefault="0042333D">
      <w:pPr>
        <w:pStyle w:val="Prrafodelista"/>
        <w:numPr>
          <w:ilvl w:val="0"/>
          <w:numId w:val="52"/>
        </w:numPr>
        <w:tabs>
          <w:tab w:val="left" w:pos="809"/>
          <w:tab w:val="left" w:pos="810"/>
        </w:tabs>
        <w:spacing w:line="228" w:lineRule="auto"/>
        <w:ind w:left="821" w:right="556" w:hanging="360"/>
        <w:rPr>
          <w:rFonts w:ascii="Arial Narrow" w:hAnsi="Arial Narrow"/>
          <w:sz w:val="24"/>
        </w:rPr>
      </w:pPr>
      <w:r>
        <w:rPr>
          <w:rFonts w:ascii="Arial Narrow" w:hAnsi="Arial Narrow"/>
          <w:sz w:val="24"/>
        </w:rPr>
        <w:t>Los estados de gastos que incluyen, con la debida especificación, los créditos de gastos necesarios para atender el cumplimiento d</w:t>
      </w:r>
      <w:r>
        <w:rPr>
          <w:rFonts w:ascii="Arial Narrow" w:hAnsi="Arial Narrow"/>
          <w:sz w:val="24"/>
        </w:rPr>
        <w:t>e las obligaciones.</w:t>
      </w:r>
    </w:p>
    <w:p w:rsidR="00977B9E" w:rsidRDefault="0042333D">
      <w:pPr>
        <w:pStyle w:val="Prrafodelista"/>
        <w:numPr>
          <w:ilvl w:val="0"/>
          <w:numId w:val="52"/>
        </w:numPr>
        <w:tabs>
          <w:tab w:val="left" w:pos="809"/>
          <w:tab w:val="left" w:pos="810"/>
        </w:tabs>
        <w:spacing w:before="15" w:line="228" w:lineRule="auto"/>
        <w:ind w:left="821" w:right="558" w:hanging="360"/>
        <w:rPr>
          <w:rFonts w:ascii="Arial Narrow" w:hAnsi="Arial Narrow"/>
          <w:sz w:val="24"/>
        </w:rPr>
      </w:pPr>
      <w:r>
        <w:rPr>
          <w:rFonts w:ascii="Arial Narrow" w:hAnsi="Arial Narrow"/>
          <w:sz w:val="24"/>
        </w:rPr>
        <w:t>Los</w:t>
      </w:r>
      <w:r>
        <w:rPr>
          <w:rFonts w:ascii="Arial Narrow" w:hAnsi="Arial Narrow"/>
          <w:spacing w:val="71"/>
          <w:sz w:val="24"/>
        </w:rPr>
        <w:t xml:space="preserve"> </w:t>
      </w:r>
      <w:r>
        <w:rPr>
          <w:rFonts w:ascii="Arial Narrow" w:hAnsi="Arial Narrow"/>
          <w:sz w:val="24"/>
        </w:rPr>
        <w:t>estados</w:t>
      </w:r>
      <w:r>
        <w:rPr>
          <w:rFonts w:ascii="Arial Narrow" w:hAnsi="Arial Narrow"/>
          <w:spacing w:val="69"/>
          <w:sz w:val="24"/>
        </w:rPr>
        <w:t xml:space="preserve"> </w:t>
      </w:r>
      <w:r>
        <w:rPr>
          <w:rFonts w:ascii="Arial Narrow" w:hAnsi="Arial Narrow"/>
          <w:sz w:val="24"/>
        </w:rPr>
        <w:t>de</w:t>
      </w:r>
      <w:r>
        <w:rPr>
          <w:rFonts w:ascii="Arial Narrow" w:hAnsi="Arial Narrow"/>
          <w:spacing w:val="72"/>
          <w:sz w:val="24"/>
        </w:rPr>
        <w:t xml:space="preserve"> </w:t>
      </w:r>
      <w:r>
        <w:rPr>
          <w:rFonts w:ascii="Arial Narrow" w:hAnsi="Arial Narrow"/>
          <w:sz w:val="24"/>
        </w:rPr>
        <w:t>ingresos</w:t>
      </w:r>
      <w:r>
        <w:rPr>
          <w:rFonts w:ascii="Arial Narrow" w:hAnsi="Arial Narrow"/>
          <w:spacing w:val="69"/>
          <w:sz w:val="24"/>
        </w:rPr>
        <w:t xml:space="preserve"> </w:t>
      </w:r>
      <w:r>
        <w:rPr>
          <w:rFonts w:ascii="Arial Narrow" w:hAnsi="Arial Narrow"/>
          <w:sz w:val="24"/>
        </w:rPr>
        <w:t>que</w:t>
      </w:r>
      <w:r>
        <w:rPr>
          <w:rFonts w:ascii="Arial Narrow" w:hAnsi="Arial Narrow"/>
          <w:spacing w:val="72"/>
          <w:sz w:val="24"/>
        </w:rPr>
        <w:t xml:space="preserve"> </w:t>
      </w:r>
      <w:r>
        <w:rPr>
          <w:rFonts w:ascii="Arial Narrow" w:hAnsi="Arial Narrow"/>
          <w:sz w:val="24"/>
        </w:rPr>
        <w:t>incluyen</w:t>
      </w:r>
      <w:r>
        <w:rPr>
          <w:rFonts w:ascii="Arial Narrow" w:hAnsi="Arial Narrow"/>
          <w:spacing w:val="72"/>
          <w:sz w:val="24"/>
        </w:rPr>
        <w:t xml:space="preserve"> </w:t>
      </w:r>
      <w:r>
        <w:rPr>
          <w:rFonts w:ascii="Arial Narrow" w:hAnsi="Arial Narrow"/>
          <w:sz w:val="24"/>
        </w:rPr>
        <w:t>las</w:t>
      </w:r>
      <w:r>
        <w:rPr>
          <w:rFonts w:ascii="Arial Narrow" w:hAnsi="Arial Narrow"/>
          <w:spacing w:val="72"/>
          <w:sz w:val="24"/>
        </w:rPr>
        <w:t xml:space="preserve"> </w:t>
      </w:r>
      <w:r>
        <w:rPr>
          <w:rFonts w:ascii="Arial Narrow" w:hAnsi="Arial Narrow"/>
          <w:sz w:val="24"/>
        </w:rPr>
        <w:t>estimaciones</w:t>
      </w:r>
      <w:r>
        <w:rPr>
          <w:rFonts w:ascii="Arial Narrow" w:hAnsi="Arial Narrow"/>
          <w:spacing w:val="71"/>
          <w:sz w:val="24"/>
        </w:rPr>
        <w:t xml:space="preserve"> </w:t>
      </w:r>
      <w:r>
        <w:rPr>
          <w:rFonts w:ascii="Arial Narrow" w:hAnsi="Arial Narrow"/>
          <w:sz w:val="24"/>
        </w:rPr>
        <w:t>de</w:t>
      </w:r>
      <w:r>
        <w:rPr>
          <w:rFonts w:ascii="Arial Narrow" w:hAnsi="Arial Narrow"/>
          <w:spacing w:val="72"/>
          <w:sz w:val="24"/>
        </w:rPr>
        <w:t xml:space="preserve"> </w:t>
      </w:r>
      <w:r>
        <w:rPr>
          <w:rFonts w:ascii="Arial Narrow" w:hAnsi="Arial Narrow"/>
          <w:sz w:val="24"/>
        </w:rPr>
        <w:t>los</w:t>
      </w:r>
      <w:r>
        <w:rPr>
          <w:rFonts w:ascii="Arial Narrow" w:hAnsi="Arial Narrow"/>
          <w:spacing w:val="72"/>
          <w:sz w:val="24"/>
        </w:rPr>
        <w:t xml:space="preserve"> </w:t>
      </w:r>
      <w:r>
        <w:rPr>
          <w:rFonts w:ascii="Arial Narrow" w:hAnsi="Arial Narrow"/>
          <w:sz w:val="24"/>
        </w:rPr>
        <w:t>distintos</w:t>
      </w:r>
      <w:r>
        <w:rPr>
          <w:rFonts w:ascii="Arial Narrow" w:hAnsi="Arial Narrow"/>
          <w:spacing w:val="71"/>
          <w:sz w:val="24"/>
        </w:rPr>
        <w:t xml:space="preserve"> </w:t>
      </w:r>
      <w:r>
        <w:rPr>
          <w:rFonts w:ascii="Arial Narrow" w:hAnsi="Arial Narrow"/>
          <w:sz w:val="24"/>
        </w:rPr>
        <w:t>recursos económicos a liquidar en el ejercicio.</w:t>
      </w:r>
    </w:p>
    <w:p w:rsidR="00977B9E" w:rsidRDefault="0042333D">
      <w:pPr>
        <w:pStyle w:val="Prrafodelista"/>
        <w:numPr>
          <w:ilvl w:val="0"/>
          <w:numId w:val="52"/>
        </w:numPr>
        <w:tabs>
          <w:tab w:val="left" w:pos="809"/>
          <w:tab w:val="left" w:pos="810"/>
        </w:tabs>
        <w:spacing w:before="15" w:line="228" w:lineRule="auto"/>
        <w:ind w:left="821" w:right="561" w:hanging="360"/>
        <w:rPr>
          <w:rFonts w:ascii="Arial Narrow" w:hAnsi="Arial Narrow"/>
          <w:sz w:val="24"/>
        </w:rPr>
      </w:pPr>
      <w:r>
        <w:rPr>
          <w:rFonts w:ascii="Arial Narrow" w:hAnsi="Arial Narrow"/>
          <w:sz w:val="24"/>
        </w:rPr>
        <w:t>Memoria de Presidencia explicativa del contenido del Presupuesto y de las principales</w:t>
      </w:r>
      <w:r>
        <w:rPr>
          <w:rFonts w:ascii="Arial Narrow" w:hAnsi="Arial Narrow"/>
          <w:spacing w:val="40"/>
          <w:sz w:val="24"/>
        </w:rPr>
        <w:t xml:space="preserve"> </w:t>
      </w:r>
      <w:r>
        <w:rPr>
          <w:rFonts w:ascii="Arial Narrow" w:hAnsi="Arial Narrow"/>
          <w:sz w:val="24"/>
        </w:rPr>
        <w:t>modificaciones en relación con el anterior.</w:t>
      </w:r>
    </w:p>
    <w:p w:rsidR="00977B9E" w:rsidRDefault="0042333D">
      <w:pPr>
        <w:pStyle w:val="Prrafodelista"/>
        <w:numPr>
          <w:ilvl w:val="0"/>
          <w:numId w:val="52"/>
        </w:numPr>
        <w:tabs>
          <w:tab w:val="left" w:pos="809"/>
          <w:tab w:val="left" w:pos="810"/>
        </w:tabs>
        <w:spacing w:before="3" w:line="286" w:lineRule="exact"/>
        <w:ind w:left="810" w:hanging="349"/>
        <w:rPr>
          <w:rFonts w:ascii="Arial Narrow" w:hAnsi="Arial Narrow"/>
          <w:sz w:val="24"/>
        </w:rPr>
      </w:pPr>
      <w:r>
        <w:rPr>
          <w:rFonts w:ascii="Arial Narrow" w:hAnsi="Arial Narrow"/>
          <w:sz w:val="24"/>
        </w:rPr>
        <w:t>Resumen</w:t>
      </w:r>
      <w:r>
        <w:rPr>
          <w:rFonts w:ascii="Arial Narrow" w:hAnsi="Arial Narrow"/>
          <w:spacing w:val="-6"/>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la</w:t>
      </w:r>
      <w:r>
        <w:rPr>
          <w:rFonts w:ascii="Arial Narrow" w:hAnsi="Arial Narrow"/>
          <w:spacing w:val="-4"/>
          <w:sz w:val="24"/>
        </w:rPr>
        <w:t xml:space="preserve"> </w:t>
      </w:r>
      <w:r>
        <w:rPr>
          <w:rFonts w:ascii="Arial Narrow" w:hAnsi="Arial Narrow"/>
          <w:sz w:val="24"/>
        </w:rPr>
        <w:t>liquidación</w:t>
      </w:r>
      <w:r>
        <w:rPr>
          <w:rFonts w:ascii="Arial Narrow" w:hAnsi="Arial Narrow"/>
          <w:spacing w:val="-3"/>
          <w:sz w:val="24"/>
        </w:rPr>
        <w:t xml:space="preserve"> </w:t>
      </w:r>
      <w:r>
        <w:rPr>
          <w:rFonts w:ascii="Arial Narrow" w:hAnsi="Arial Narrow"/>
          <w:sz w:val="24"/>
        </w:rPr>
        <w:t>del</w:t>
      </w:r>
      <w:r>
        <w:rPr>
          <w:rFonts w:ascii="Arial Narrow" w:hAnsi="Arial Narrow"/>
          <w:spacing w:val="-3"/>
          <w:sz w:val="24"/>
        </w:rPr>
        <w:t xml:space="preserve"> </w:t>
      </w:r>
      <w:r>
        <w:rPr>
          <w:rFonts w:ascii="Arial Narrow" w:hAnsi="Arial Narrow"/>
          <w:sz w:val="24"/>
        </w:rPr>
        <w:t>Presupuesto</w:t>
      </w:r>
      <w:r>
        <w:rPr>
          <w:rFonts w:ascii="Arial Narrow" w:hAnsi="Arial Narrow"/>
          <w:spacing w:val="-2"/>
          <w:sz w:val="24"/>
        </w:rPr>
        <w:t xml:space="preserve"> </w:t>
      </w:r>
      <w:r>
        <w:rPr>
          <w:rFonts w:ascii="Arial Narrow" w:hAnsi="Arial Narrow"/>
          <w:sz w:val="24"/>
        </w:rPr>
        <w:t>del</w:t>
      </w:r>
      <w:r>
        <w:rPr>
          <w:rFonts w:ascii="Arial Narrow" w:hAnsi="Arial Narrow"/>
          <w:spacing w:val="-5"/>
          <w:sz w:val="24"/>
        </w:rPr>
        <w:t xml:space="preserve"> </w:t>
      </w:r>
      <w:r>
        <w:rPr>
          <w:rFonts w:ascii="Arial Narrow" w:hAnsi="Arial Narrow"/>
          <w:sz w:val="24"/>
        </w:rPr>
        <w:t>Ejercicio</w:t>
      </w:r>
      <w:r>
        <w:rPr>
          <w:rFonts w:ascii="Arial Narrow" w:hAnsi="Arial Narrow"/>
          <w:spacing w:val="-2"/>
          <w:sz w:val="24"/>
        </w:rPr>
        <w:t xml:space="preserve"> </w:t>
      </w:r>
      <w:r>
        <w:rPr>
          <w:rFonts w:ascii="Arial Narrow" w:hAnsi="Arial Narrow"/>
          <w:sz w:val="24"/>
        </w:rPr>
        <w:t>2019</w:t>
      </w:r>
      <w:r>
        <w:rPr>
          <w:rFonts w:ascii="Arial Narrow" w:hAnsi="Arial Narrow"/>
          <w:spacing w:val="-1"/>
          <w:sz w:val="24"/>
        </w:rPr>
        <w:t xml:space="preserve"> </w:t>
      </w:r>
      <w:r>
        <w:rPr>
          <w:rFonts w:ascii="Arial Narrow" w:hAnsi="Arial Narrow"/>
          <w:sz w:val="24"/>
        </w:rPr>
        <w:t>y</w:t>
      </w:r>
      <w:r>
        <w:rPr>
          <w:rFonts w:ascii="Arial Narrow" w:hAnsi="Arial Narrow"/>
          <w:spacing w:val="-5"/>
          <w:sz w:val="24"/>
        </w:rPr>
        <w:t xml:space="preserve"> </w:t>
      </w:r>
      <w:r>
        <w:rPr>
          <w:rFonts w:ascii="Arial Narrow" w:hAnsi="Arial Narrow"/>
          <w:sz w:val="24"/>
        </w:rPr>
        <w:t>avance</w:t>
      </w:r>
      <w:r>
        <w:rPr>
          <w:rFonts w:ascii="Arial Narrow" w:hAnsi="Arial Narrow"/>
          <w:spacing w:val="-1"/>
          <w:sz w:val="24"/>
        </w:rPr>
        <w:t xml:space="preserve"> </w:t>
      </w:r>
      <w:r>
        <w:rPr>
          <w:rFonts w:ascii="Arial Narrow" w:hAnsi="Arial Narrow"/>
          <w:spacing w:val="-2"/>
          <w:sz w:val="24"/>
        </w:rPr>
        <w:t>corriente.</w:t>
      </w:r>
    </w:p>
    <w:p w:rsidR="00977B9E" w:rsidRDefault="0042333D">
      <w:pPr>
        <w:pStyle w:val="Prrafodelista"/>
        <w:numPr>
          <w:ilvl w:val="0"/>
          <w:numId w:val="52"/>
        </w:numPr>
        <w:tabs>
          <w:tab w:val="left" w:pos="809"/>
          <w:tab w:val="left" w:pos="810"/>
        </w:tabs>
        <w:spacing w:line="278" w:lineRule="exact"/>
        <w:ind w:left="810" w:hanging="349"/>
        <w:rPr>
          <w:rFonts w:ascii="Arial Narrow" w:hAnsi="Arial Narrow"/>
          <w:sz w:val="24"/>
        </w:rPr>
      </w:pPr>
      <w:r>
        <w:rPr>
          <w:rFonts w:ascii="Arial Narrow" w:hAnsi="Arial Narrow"/>
          <w:sz w:val="24"/>
        </w:rPr>
        <w:t>Anexo</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Personal.</w:t>
      </w:r>
    </w:p>
    <w:p w:rsidR="00977B9E" w:rsidRDefault="0042333D">
      <w:pPr>
        <w:pStyle w:val="Prrafodelista"/>
        <w:numPr>
          <w:ilvl w:val="0"/>
          <w:numId w:val="52"/>
        </w:numPr>
        <w:tabs>
          <w:tab w:val="left" w:pos="809"/>
          <w:tab w:val="left" w:pos="810"/>
        </w:tabs>
        <w:spacing w:line="280" w:lineRule="exact"/>
        <w:ind w:left="810" w:hanging="349"/>
        <w:rPr>
          <w:rFonts w:ascii="Arial Narrow" w:hAnsi="Arial Narrow"/>
          <w:sz w:val="24"/>
        </w:rPr>
      </w:pPr>
      <w:r>
        <w:rPr>
          <w:rFonts w:ascii="Arial Narrow" w:hAnsi="Arial Narrow"/>
          <w:sz w:val="24"/>
        </w:rPr>
        <w:t>Anexo</w:t>
      </w:r>
      <w:r>
        <w:rPr>
          <w:rFonts w:ascii="Arial Narrow" w:hAnsi="Arial Narrow"/>
          <w:spacing w:val="-4"/>
          <w:sz w:val="24"/>
        </w:rPr>
        <w:t xml:space="preserve"> </w:t>
      </w:r>
      <w:r>
        <w:rPr>
          <w:rFonts w:ascii="Arial Narrow" w:hAnsi="Arial Narrow"/>
          <w:sz w:val="24"/>
        </w:rPr>
        <w:t>de</w:t>
      </w:r>
      <w:r>
        <w:rPr>
          <w:rFonts w:ascii="Arial Narrow" w:hAnsi="Arial Narrow"/>
          <w:spacing w:val="-3"/>
          <w:sz w:val="24"/>
        </w:rPr>
        <w:t xml:space="preserve"> </w:t>
      </w:r>
      <w:r>
        <w:rPr>
          <w:rFonts w:ascii="Arial Narrow" w:hAnsi="Arial Narrow"/>
          <w:sz w:val="24"/>
        </w:rPr>
        <w:t>Inversiones</w:t>
      </w:r>
      <w:r>
        <w:rPr>
          <w:rFonts w:ascii="Arial Narrow" w:hAnsi="Arial Narrow"/>
          <w:spacing w:val="-4"/>
          <w:sz w:val="24"/>
        </w:rPr>
        <w:t xml:space="preserve"> </w:t>
      </w:r>
      <w:r>
        <w:rPr>
          <w:rFonts w:ascii="Arial Narrow" w:hAnsi="Arial Narrow"/>
          <w:sz w:val="24"/>
        </w:rPr>
        <w:t>a</w:t>
      </w:r>
      <w:r>
        <w:rPr>
          <w:rFonts w:ascii="Arial Narrow" w:hAnsi="Arial Narrow"/>
          <w:spacing w:val="-1"/>
          <w:sz w:val="24"/>
        </w:rPr>
        <w:t xml:space="preserve"> </w:t>
      </w:r>
      <w:r>
        <w:rPr>
          <w:rFonts w:ascii="Arial Narrow" w:hAnsi="Arial Narrow"/>
          <w:sz w:val="24"/>
        </w:rPr>
        <w:t>realizar</w:t>
      </w:r>
      <w:r>
        <w:rPr>
          <w:rFonts w:ascii="Arial Narrow" w:hAnsi="Arial Narrow"/>
          <w:spacing w:val="-3"/>
          <w:sz w:val="24"/>
        </w:rPr>
        <w:t xml:space="preserve"> </w:t>
      </w:r>
      <w:r>
        <w:rPr>
          <w:rFonts w:ascii="Arial Narrow" w:hAnsi="Arial Narrow"/>
          <w:sz w:val="24"/>
        </w:rPr>
        <w:t>en</w:t>
      </w:r>
      <w:r>
        <w:rPr>
          <w:rFonts w:ascii="Arial Narrow" w:hAnsi="Arial Narrow"/>
          <w:spacing w:val="-1"/>
          <w:sz w:val="24"/>
        </w:rPr>
        <w:t xml:space="preserve"> </w:t>
      </w:r>
      <w:r>
        <w:rPr>
          <w:rFonts w:ascii="Arial Narrow" w:hAnsi="Arial Narrow"/>
          <w:sz w:val="24"/>
        </w:rPr>
        <w:t>el</w:t>
      </w:r>
      <w:r>
        <w:rPr>
          <w:rFonts w:ascii="Arial Narrow" w:hAnsi="Arial Narrow"/>
          <w:spacing w:val="-4"/>
          <w:sz w:val="24"/>
        </w:rPr>
        <w:t xml:space="preserve"> </w:t>
      </w:r>
      <w:r>
        <w:rPr>
          <w:rFonts w:ascii="Arial Narrow" w:hAnsi="Arial Narrow"/>
          <w:spacing w:val="-2"/>
          <w:sz w:val="24"/>
        </w:rPr>
        <w:t>ejercicio.</w:t>
      </w:r>
    </w:p>
    <w:p w:rsidR="00977B9E" w:rsidRDefault="0042333D">
      <w:pPr>
        <w:pStyle w:val="Prrafodelista"/>
        <w:numPr>
          <w:ilvl w:val="0"/>
          <w:numId w:val="52"/>
        </w:numPr>
        <w:tabs>
          <w:tab w:val="left" w:pos="810"/>
        </w:tabs>
        <w:spacing w:before="1" w:line="232" w:lineRule="auto"/>
        <w:ind w:left="821" w:right="557" w:hanging="360"/>
        <w:jc w:val="both"/>
        <w:rPr>
          <w:rFonts w:ascii="Arial Narrow" w:hAnsi="Arial Narrow"/>
          <w:sz w:val="24"/>
        </w:rPr>
      </w:pPr>
      <w:r>
        <w:rPr>
          <w:rFonts w:ascii="Arial Narrow" w:hAnsi="Arial Narrow"/>
          <w:sz w:val="24"/>
        </w:rPr>
        <w:t>Informe económico - Financiero, en el que se exponen las bases utilizadas para la evaluación de los ingresos,</w:t>
      </w:r>
      <w:r>
        <w:rPr>
          <w:rFonts w:ascii="Arial Narrow" w:hAnsi="Arial Narrow"/>
          <w:spacing w:val="-2"/>
          <w:sz w:val="24"/>
        </w:rPr>
        <w:t xml:space="preserve"> </w:t>
      </w:r>
      <w:r>
        <w:rPr>
          <w:rFonts w:ascii="Arial Narrow" w:hAnsi="Arial Narrow"/>
          <w:sz w:val="24"/>
        </w:rPr>
        <w:t>la suficiencia</w:t>
      </w:r>
      <w:r>
        <w:rPr>
          <w:rFonts w:ascii="Arial Narrow" w:hAnsi="Arial Narrow"/>
          <w:spacing w:val="-2"/>
          <w:sz w:val="24"/>
        </w:rPr>
        <w:t xml:space="preserve"> </w:t>
      </w:r>
      <w:r>
        <w:rPr>
          <w:rFonts w:ascii="Arial Narrow" w:hAnsi="Arial Narrow"/>
          <w:sz w:val="24"/>
        </w:rPr>
        <w:t>de los créditos para atender</w:t>
      </w:r>
      <w:r>
        <w:rPr>
          <w:rFonts w:ascii="Arial Narrow" w:hAnsi="Arial Narrow"/>
          <w:spacing w:val="-1"/>
          <w:sz w:val="24"/>
        </w:rPr>
        <w:t xml:space="preserve"> </w:t>
      </w:r>
      <w:r>
        <w:rPr>
          <w:rFonts w:ascii="Arial Narrow" w:hAnsi="Arial Narrow"/>
          <w:sz w:val="24"/>
        </w:rPr>
        <w:t>el cumplimiento de las obligaciones exigibles, y en consecuencia la efectiva nivelación del Presupuest</w:t>
      </w:r>
      <w:r>
        <w:rPr>
          <w:rFonts w:ascii="Arial Narrow" w:hAnsi="Arial Narrow"/>
          <w:sz w:val="24"/>
        </w:rPr>
        <w:t>o.</w:t>
      </w:r>
    </w:p>
    <w:p w:rsidR="00977B9E" w:rsidRDefault="0042333D">
      <w:pPr>
        <w:pStyle w:val="Prrafodelista"/>
        <w:numPr>
          <w:ilvl w:val="0"/>
          <w:numId w:val="52"/>
        </w:numPr>
        <w:tabs>
          <w:tab w:val="left" w:pos="810"/>
        </w:tabs>
        <w:spacing w:before="2"/>
        <w:ind w:left="810" w:hanging="349"/>
        <w:jc w:val="both"/>
        <w:rPr>
          <w:rFonts w:ascii="Arial Narrow" w:hAnsi="Arial Narrow"/>
          <w:sz w:val="24"/>
        </w:rPr>
      </w:pPr>
      <w:r>
        <w:rPr>
          <w:rFonts w:ascii="Arial Narrow" w:hAnsi="Arial Narrow"/>
          <w:sz w:val="24"/>
        </w:rPr>
        <w:t>Informe</w:t>
      </w:r>
      <w:r>
        <w:rPr>
          <w:rFonts w:ascii="Arial Narrow" w:hAnsi="Arial Narrow"/>
          <w:spacing w:val="-2"/>
          <w:sz w:val="24"/>
        </w:rPr>
        <w:t xml:space="preserve"> </w:t>
      </w:r>
      <w:r>
        <w:rPr>
          <w:rFonts w:ascii="Arial Narrow" w:hAnsi="Arial Narrow"/>
          <w:sz w:val="24"/>
        </w:rPr>
        <w:t xml:space="preserve">de </w:t>
      </w:r>
      <w:r>
        <w:rPr>
          <w:rFonts w:ascii="Arial Narrow" w:hAnsi="Arial Narrow"/>
          <w:spacing w:val="-2"/>
          <w:sz w:val="24"/>
        </w:rPr>
        <w:t>Intervención.</w:t>
      </w:r>
    </w:p>
    <w:p w:rsidR="00977B9E" w:rsidRDefault="00977B9E">
      <w:pPr>
        <w:pStyle w:val="Textoindependiente"/>
        <w:spacing w:before="11"/>
        <w:rPr>
          <w:rFonts w:ascii="Arial Narrow"/>
          <w:sz w:val="22"/>
        </w:rPr>
      </w:pPr>
    </w:p>
    <w:p w:rsidR="00977B9E" w:rsidRDefault="0042333D">
      <w:pPr>
        <w:ind w:left="102" w:right="120" w:firstLine="359"/>
        <w:rPr>
          <w:rFonts w:ascii="Arial Narrow" w:hAnsi="Arial Narrow"/>
          <w:sz w:val="24"/>
        </w:rPr>
      </w:pPr>
      <w:r>
        <w:rPr>
          <w:rFonts w:ascii="Arial Narrow" w:hAnsi="Arial Narrow"/>
          <w:sz w:val="24"/>
        </w:rPr>
        <w:t>En</w:t>
      </w:r>
      <w:r>
        <w:rPr>
          <w:rFonts w:ascii="Arial Narrow" w:hAnsi="Arial Narrow"/>
          <w:spacing w:val="29"/>
          <w:sz w:val="24"/>
        </w:rPr>
        <w:t xml:space="preserve"> </w:t>
      </w:r>
      <w:r>
        <w:rPr>
          <w:rFonts w:ascii="Arial Narrow" w:hAnsi="Arial Narrow"/>
          <w:sz w:val="24"/>
        </w:rPr>
        <w:t>conclusión, estas</w:t>
      </w:r>
      <w:r>
        <w:rPr>
          <w:rFonts w:ascii="Arial Narrow" w:hAnsi="Arial Narrow"/>
          <w:spacing w:val="28"/>
          <w:sz w:val="24"/>
        </w:rPr>
        <w:t xml:space="preserve"> </w:t>
      </w:r>
      <w:r>
        <w:rPr>
          <w:rFonts w:ascii="Arial Narrow" w:hAnsi="Arial Narrow"/>
          <w:sz w:val="24"/>
        </w:rPr>
        <w:t>son</w:t>
      </w:r>
      <w:r>
        <w:rPr>
          <w:rFonts w:ascii="Arial Narrow" w:hAnsi="Arial Narrow"/>
          <w:spacing w:val="27"/>
          <w:sz w:val="24"/>
        </w:rPr>
        <w:t xml:space="preserve"> </w:t>
      </w:r>
      <w:r>
        <w:rPr>
          <w:rFonts w:ascii="Arial Narrow" w:hAnsi="Arial Narrow"/>
          <w:sz w:val="24"/>
        </w:rPr>
        <w:t>las</w:t>
      </w:r>
      <w:r>
        <w:rPr>
          <w:rFonts w:ascii="Arial Narrow" w:hAnsi="Arial Narrow"/>
          <w:spacing w:val="29"/>
          <w:sz w:val="24"/>
        </w:rPr>
        <w:t xml:space="preserve"> </w:t>
      </w:r>
      <w:r>
        <w:rPr>
          <w:rFonts w:ascii="Arial Narrow" w:hAnsi="Arial Narrow"/>
          <w:sz w:val="24"/>
        </w:rPr>
        <w:t>principales variaciones y</w:t>
      </w:r>
      <w:r>
        <w:rPr>
          <w:rFonts w:ascii="Arial Narrow" w:hAnsi="Arial Narrow"/>
          <w:spacing w:val="28"/>
          <w:sz w:val="24"/>
        </w:rPr>
        <w:t xml:space="preserve"> </w:t>
      </w:r>
      <w:r>
        <w:rPr>
          <w:rFonts w:ascii="Arial Narrow" w:hAnsi="Arial Narrow"/>
          <w:sz w:val="24"/>
        </w:rPr>
        <w:t>los</w:t>
      </w:r>
      <w:r>
        <w:rPr>
          <w:rFonts w:ascii="Arial Narrow" w:hAnsi="Arial Narrow"/>
          <w:spacing w:val="29"/>
          <w:sz w:val="24"/>
        </w:rPr>
        <w:t xml:space="preserve"> </w:t>
      </w:r>
      <w:r>
        <w:rPr>
          <w:rFonts w:ascii="Arial Narrow" w:hAnsi="Arial Narrow"/>
          <w:sz w:val="24"/>
        </w:rPr>
        <w:t>rasgos</w:t>
      </w:r>
      <w:r>
        <w:rPr>
          <w:rFonts w:ascii="Arial Narrow" w:hAnsi="Arial Narrow"/>
          <w:spacing w:val="28"/>
          <w:sz w:val="24"/>
        </w:rPr>
        <w:t xml:space="preserve"> </w:t>
      </w:r>
      <w:r>
        <w:rPr>
          <w:rFonts w:ascii="Arial Narrow" w:hAnsi="Arial Narrow"/>
          <w:sz w:val="24"/>
        </w:rPr>
        <w:t>más característicos</w:t>
      </w:r>
      <w:r>
        <w:rPr>
          <w:rFonts w:ascii="Arial Narrow" w:hAnsi="Arial Narrow"/>
          <w:spacing w:val="29"/>
          <w:sz w:val="24"/>
        </w:rPr>
        <w:t xml:space="preserve"> </w:t>
      </w:r>
      <w:r>
        <w:rPr>
          <w:rFonts w:ascii="Arial Narrow" w:hAnsi="Arial Narrow"/>
          <w:sz w:val="24"/>
        </w:rPr>
        <w:t>que presenta</w:t>
      </w:r>
      <w:r>
        <w:rPr>
          <w:rFonts w:ascii="Arial Narrow" w:hAnsi="Arial Narrow"/>
          <w:spacing w:val="1"/>
          <w:sz w:val="24"/>
        </w:rPr>
        <w:t xml:space="preserve"> </w:t>
      </w:r>
      <w:r>
        <w:rPr>
          <w:rFonts w:ascii="Arial Narrow" w:hAnsi="Arial Narrow"/>
          <w:sz w:val="24"/>
        </w:rPr>
        <w:t>el Presupuesto</w:t>
      </w:r>
      <w:r>
        <w:rPr>
          <w:rFonts w:ascii="Arial Narrow" w:hAnsi="Arial Narrow"/>
          <w:spacing w:val="2"/>
          <w:sz w:val="24"/>
        </w:rPr>
        <w:t xml:space="preserve"> </w:t>
      </w:r>
      <w:r>
        <w:rPr>
          <w:rFonts w:ascii="Arial Narrow" w:hAnsi="Arial Narrow"/>
          <w:sz w:val="24"/>
        </w:rPr>
        <w:t>del</w:t>
      </w:r>
      <w:r>
        <w:rPr>
          <w:rFonts w:ascii="Arial Narrow" w:hAnsi="Arial Narrow"/>
          <w:spacing w:val="2"/>
          <w:sz w:val="24"/>
        </w:rPr>
        <w:t xml:space="preserve"> </w:t>
      </w:r>
      <w:r>
        <w:rPr>
          <w:rFonts w:ascii="Arial Narrow" w:hAnsi="Arial Narrow"/>
          <w:sz w:val="24"/>
        </w:rPr>
        <w:t>OAD</w:t>
      </w:r>
      <w:r>
        <w:rPr>
          <w:rFonts w:ascii="Arial Narrow" w:hAnsi="Arial Narrow"/>
          <w:spacing w:val="3"/>
          <w:sz w:val="24"/>
        </w:rPr>
        <w:t xml:space="preserve"> </w:t>
      </w:r>
      <w:r>
        <w:rPr>
          <w:rFonts w:ascii="Arial Narrow" w:hAnsi="Arial Narrow"/>
          <w:sz w:val="24"/>
        </w:rPr>
        <w:t>para</w:t>
      </w:r>
      <w:r>
        <w:rPr>
          <w:rFonts w:ascii="Arial Narrow" w:hAnsi="Arial Narrow"/>
          <w:spacing w:val="2"/>
          <w:sz w:val="24"/>
        </w:rPr>
        <w:t xml:space="preserve"> </w:t>
      </w:r>
      <w:r>
        <w:rPr>
          <w:rFonts w:ascii="Arial Narrow" w:hAnsi="Arial Narrow"/>
          <w:sz w:val="24"/>
        </w:rPr>
        <w:t>el ejercicio</w:t>
      </w:r>
      <w:r>
        <w:rPr>
          <w:rFonts w:ascii="Arial Narrow" w:hAnsi="Arial Narrow"/>
          <w:spacing w:val="3"/>
          <w:sz w:val="24"/>
        </w:rPr>
        <w:t xml:space="preserve"> </w:t>
      </w:r>
      <w:r>
        <w:rPr>
          <w:rFonts w:ascii="Arial Narrow" w:hAnsi="Arial Narrow"/>
          <w:sz w:val="24"/>
        </w:rPr>
        <w:t>2021</w:t>
      </w:r>
      <w:r>
        <w:rPr>
          <w:rFonts w:ascii="Arial Narrow" w:hAnsi="Arial Narrow"/>
          <w:spacing w:val="4"/>
          <w:sz w:val="24"/>
        </w:rPr>
        <w:t xml:space="preserve"> </w:t>
      </w:r>
      <w:r>
        <w:rPr>
          <w:rFonts w:ascii="Arial Narrow" w:hAnsi="Arial Narrow"/>
          <w:sz w:val="24"/>
        </w:rPr>
        <w:t>y</w:t>
      </w:r>
      <w:r>
        <w:rPr>
          <w:rFonts w:ascii="Arial Narrow" w:hAnsi="Arial Narrow"/>
          <w:spacing w:val="2"/>
          <w:sz w:val="24"/>
        </w:rPr>
        <w:t xml:space="preserve"> </w:t>
      </w:r>
      <w:r>
        <w:rPr>
          <w:rFonts w:ascii="Arial Narrow" w:hAnsi="Arial Narrow"/>
          <w:sz w:val="24"/>
        </w:rPr>
        <w:t>que</w:t>
      </w:r>
      <w:r>
        <w:rPr>
          <w:rFonts w:ascii="Arial Narrow" w:hAnsi="Arial Narrow"/>
          <w:spacing w:val="1"/>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forma</w:t>
      </w:r>
      <w:r>
        <w:rPr>
          <w:rFonts w:ascii="Arial Narrow" w:hAnsi="Arial Narrow"/>
          <w:spacing w:val="3"/>
          <w:sz w:val="24"/>
        </w:rPr>
        <w:t xml:space="preserve"> </w:t>
      </w:r>
      <w:r>
        <w:rPr>
          <w:rFonts w:ascii="Arial Narrow" w:hAnsi="Arial Narrow"/>
          <w:sz w:val="24"/>
        </w:rPr>
        <w:t>concisa</w:t>
      </w:r>
      <w:r>
        <w:rPr>
          <w:rFonts w:ascii="Arial Narrow" w:hAnsi="Arial Narrow"/>
          <w:spacing w:val="3"/>
          <w:sz w:val="24"/>
        </w:rPr>
        <w:t xml:space="preserve"> </w:t>
      </w:r>
      <w:r>
        <w:rPr>
          <w:rFonts w:ascii="Arial Narrow" w:hAnsi="Arial Narrow"/>
          <w:sz w:val="24"/>
        </w:rPr>
        <w:t>se</w:t>
      </w:r>
      <w:r>
        <w:rPr>
          <w:rFonts w:ascii="Arial Narrow" w:hAnsi="Arial Narrow"/>
          <w:spacing w:val="3"/>
          <w:sz w:val="24"/>
        </w:rPr>
        <w:t xml:space="preserve"> </w:t>
      </w:r>
      <w:r>
        <w:rPr>
          <w:rFonts w:ascii="Arial Narrow" w:hAnsi="Arial Narrow"/>
          <w:sz w:val="24"/>
        </w:rPr>
        <w:t>ha</w:t>
      </w:r>
      <w:r>
        <w:rPr>
          <w:rFonts w:ascii="Arial Narrow" w:hAnsi="Arial Narrow"/>
          <w:spacing w:val="1"/>
          <w:sz w:val="24"/>
        </w:rPr>
        <w:t xml:space="preserve"> </w:t>
      </w:r>
      <w:r>
        <w:rPr>
          <w:rFonts w:ascii="Arial Narrow" w:hAnsi="Arial Narrow"/>
          <w:sz w:val="24"/>
        </w:rPr>
        <w:t>tratado</w:t>
      </w:r>
      <w:r>
        <w:rPr>
          <w:rFonts w:ascii="Arial Narrow" w:hAnsi="Arial Narrow"/>
          <w:spacing w:val="2"/>
          <w:sz w:val="24"/>
        </w:rPr>
        <w:t xml:space="preserve"> </w:t>
      </w:r>
      <w:r>
        <w:rPr>
          <w:rFonts w:ascii="Arial Narrow" w:hAnsi="Arial Narrow"/>
          <w:spacing w:val="-5"/>
          <w:sz w:val="24"/>
        </w:rPr>
        <w:t>de</w:t>
      </w:r>
    </w:p>
    <w:p w:rsidR="00977B9E" w:rsidRDefault="00977B9E">
      <w:pPr>
        <w:rPr>
          <w:rFonts w:ascii="Arial Narrow" w:hAnsi="Arial Narrow"/>
          <w:sz w:val="24"/>
        </w:rPr>
        <w:sectPr w:rsidR="00977B9E">
          <w:headerReference w:type="default" r:id="rId44"/>
          <w:footerReference w:type="default" r:id="rId45"/>
          <w:pgSz w:w="11910" w:h="16840"/>
          <w:pgMar w:top="1580" w:right="1140" w:bottom="1160" w:left="1600" w:header="51" w:footer="969" w:gutter="0"/>
          <w:cols w:space="720"/>
        </w:sectPr>
      </w:pPr>
    </w:p>
    <w:p w:rsidR="00977B9E" w:rsidRDefault="0042333D">
      <w:pPr>
        <w:pStyle w:val="Textoindependiente"/>
        <w:ind w:left="444"/>
        <w:rPr>
          <w:rFonts w:ascii="Arial Narrow"/>
          <w:sz w:val="20"/>
        </w:rPr>
      </w:pPr>
      <w:r>
        <w:rPr>
          <w:noProof/>
          <w:lang w:eastAsia="es-ES"/>
        </w:rPr>
        <w:drawing>
          <wp:anchor distT="0" distB="0" distL="0" distR="0" simplePos="0" relativeHeight="15780352" behindDoc="0" locked="0" layoutInCell="1" allowOverlap="1">
            <wp:simplePos x="0" y="0"/>
            <wp:positionH relativeFrom="page">
              <wp:posOffset>9678923</wp:posOffset>
            </wp:positionH>
            <wp:positionV relativeFrom="page">
              <wp:posOffset>1080769</wp:posOffset>
            </wp:positionV>
            <wp:extent cx="556061" cy="2843784"/>
            <wp:effectExtent l="0" t="0" r="0" b="0"/>
            <wp:wrapNone/>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46" cstate="print"/>
                    <a:stretch>
                      <a:fillRect/>
                    </a:stretch>
                  </pic:blipFill>
                  <pic:spPr>
                    <a:xfrm>
                      <a:off x="0" y="0"/>
                      <a:ext cx="556061" cy="2843784"/>
                    </a:xfrm>
                    <a:prstGeom prst="rect">
                      <a:avLst/>
                    </a:prstGeom>
                  </pic:spPr>
                </pic:pic>
              </a:graphicData>
            </a:graphic>
          </wp:anchor>
        </w:drawing>
      </w:r>
      <w:r>
        <w:pict>
          <v:shape id="docshape582" o:spid="_x0000_s4112" type="#_x0000_t202" style="position:absolute;left:0;text-align:left;margin-left:799.8pt;margin-top:569.65pt;width:40.6pt;height:21.55pt;z-index:15780864;mso-position-horizontal-relative:page;mso-position-vertical-relative:page" filled="f" stroked="f">
            <v:textbox style="layout-flow:vertical"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t>18</w:t>
                  </w:r>
                </w:p>
                <w:p w:rsidR="00977B9E" w:rsidRDefault="0042333D">
                  <w:pPr>
                    <w:spacing w:before="189" w:line="203" w:lineRule="exact"/>
                    <w:ind w:left="250"/>
                    <w:rPr>
                      <w:rFonts w:ascii="MS Gothic" w:hAnsi="MS Gothic"/>
                      <w:sz w:val="16"/>
                    </w:rPr>
                  </w:pPr>
                  <w:r>
                    <w:rPr>
                      <w:rFonts w:ascii="MS Gothic" w:hAnsi="MS Gothic"/>
                      <w:color w:val="7F7F7F"/>
                      <w:sz w:val="16"/>
                    </w:rPr>
                    <w:t>▲</w:t>
                  </w:r>
                </w:p>
              </w:txbxContent>
            </v:textbox>
            <w10:wrap anchorx="page" anchory="page"/>
          </v:shape>
        </w:pict>
      </w:r>
      <w:r>
        <w:pict>
          <v:shape id="docshape583" o:spid="_x0000_s4111" type="#_x0000_t202" style="position:absolute;left:0;text-align:left;margin-left:733.6pt;margin-top:84.1pt;width:29.45pt;height:427.3pt;z-index:15781376;mso-position-horizontal-relative:page;mso-position-vertical-relative:page" filled="f" stroked="f">
            <v:textbox style="layout-flow:vertical" inset="0,0,0,0">
              <w:txbxContent>
                <w:p w:rsidR="00977B9E" w:rsidRDefault="0042333D">
                  <w:pPr>
                    <w:spacing w:before="19"/>
                    <w:ind w:left="20"/>
                    <w:rPr>
                      <w:rFonts w:ascii="Arial Narrow" w:hAnsi="Arial Narrow"/>
                      <w:sz w:val="24"/>
                    </w:rPr>
                  </w:pPr>
                  <w:proofErr w:type="gramStart"/>
                  <w:r>
                    <w:rPr>
                      <w:rFonts w:ascii="Arial Narrow" w:hAnsi="Arial Narrow"/>
                      <w:sz w:val="24"/>
                    </w:rPr>
                    <w:t>resumir</w:t>
                  </w:r>
                  <w:proofErr w:type="gramEnd"/>
                  <w:r>
                    <w:rPr>
                      <w:rFonts w:ascii="Arial Narrow" w:hAnsi="Arial Narrow"/>
                      <w:spacing w:val="40"/>
                      <w:sz w:val="24"/>
                    </w:rPr>
                    <w:t xml:space="preserve"> </w:t>
                  </w:r>
                  <w:r>
                    <w:rPr>
                      <w:rFonts w:ascii="Arial Narrow" w:hAnsi="Arial Narrow"/>
                      <w:sz w:val="24"/>
                    </w:rPr>
                    <w:t>para</w:t>
                  </w:r>
                  <w:r>
                    <w:rPr>
                      <w:rFonts w:ascii="Arial Narrow" w:hAnsi="Arial Narrow"/>
                      <w:spacing w:val="40"/>
                      <w:sz w:val="24"/>
                    </w:rPr>
                    <w:t xml:space="preserve"> </w:t>
                  </w:r>
                  <w:r>
                    <w:rPr>
                      <w:rFonts w:ascii="Arial Narrow" w:hAnsi="Arial Narrow"/>
                      <w:sz w:val="24"/>
                    </w:rPr>
                    <w:t>que</w:t>
                  </w:r>
                  <w:r>
                    <w:rPr>
                      <w:rFonts w:ascii="Arial Narrow" w:hAnsi="Arial Narrow"/>
                      <w:spacing w:val="40"/>
                      <w:sz w:val="24"/>
                    </w:rPr>
                    <w:t xml:space="preserve"> </w:t>
                  </w:r>
                  <w:r>
                    <w:rPr>
                      <w:rFonts w:ascii="Arial Narrow" w:hAnsi="Arial Narrow"/>
                      <w:sz w:val="24"/>
                    </w:rPr>
                    <w:t>con</w:t>
                  </w:r>
                  <w:r>
                    <w:rPr>
                      <w:rFonts w:ascii="Arial Narrow" w:hAnsi="Arial Narrow"/>
                      <w:spacing w:val="40"/>
                      <w:sz w:val="24"/>
                    </w:rPr>
                    <w:t xml:space="preserve"> </w:t>
                  </w:r>
                  <w:r>
                    <w:rPr>
                      <w:rFonts w:ascii="Arial Narrow" w:hAnsi="Arial Narrow"/>
                      <w:sz w:val="24"/>
                    </w:rPr>
                    <w:t>la</w:t>
                  </w:r>
                  <w:r>
                    <w:rPr>
                      <w:rFonts w:ascii="Arial Narrow" w:hAnsi="Arial Narrow"/>
                      <w:spacing w:val="39"/>
                      <w:sz w:val="24"/>
                    </w:rPr>
                    <w:t xml:space="preserve"> </w:t>
                  </w:r>
                  <w:r>
                    <w:rPr>
                      <w:rFonts w:ascii="Arial Narrow" w:hAnsi="Arial Narrow"/>
                      <w:sz w:val="24"/>
                    </w:rPr>
                    <w:t>mayor</w:t>
                  </w:r>
                  <w:r>
                    <w:rPr>
                      <w:rFonts w:ascii="Arial Narrow" w:hAnsi="Arial Narrow"/>
                      <w:spacing w:val="40"/>
                      <w:sz w:val="24"/>
                    </w:rPr>
                    <w:t xml:space="preserve"> </w:t>
                  </w:r>
                  <w:r>
                    <w:rPr>
                      <w:rFonts w:ascii="Arial Narrow" w:hAnsi="Arial Narrow"/>
                      <w:sz w:val="24"/>
                    </w:rPr>
                    <w:t>claridad</w:t>
                  </w:r>
                  <w:r>
                    <w:rPr>
                      <w:rFonts w:ascii="Arial Narrow" w:hAnsi="Arial Narrow"/>
                      <w:spacing w:val="40"/>
                      <w:sz w:val="24"/>
                    </w:rPr>
                    <w:t xml:space="preserve"> </w:t>
                  </w:r>
                  <w:r>
                    <w:rPr>
                      <w:rFonts w:ascii="Arial Narrow" w:hAnsi="Arial Narrow"/>
                      <w:sz w:val="24"/>
                    </w:rPr>
                    <w:t>posible</w:t>
                  </w:r>
                  <w:r>
                    <w:rPr>
                      <w:rFonts w:ascii="Arial Narrow" w:hAnsi="Arial Narrow"/>
                      <w:spacing w:val="40"/>
                      <w:sz w:val="24"/>
                    </w:rPr>
                    <w:t xml:space="preserve"> </w:t>
                  </w:r>
                  <w:r>
                    <w:rPr>
                      <w:rFonts w:ascii="Arial Narrow" w:hAnsi="Arial Narrow"/>
                      <w:sz w:val="24"/>
                    </w:rPr>
                    <w:t>puedan</w:t>
                  </w:r>
                  <w:r>
                    <w:rPr>
                      <w:rFonts w:ascii="Arial Narrow" w:hAnsi="Arial Narrow"/>
                      <w:spacing w:val="40"/>
                      <w:sz w:val="24"/>
                    </w:rPr>
                    <w:t xml:space="preserve"> </w:t>
                  </w:r>
                  <w:r>
                    <w:rPr>
                      <w:rFonts w:ascii="Arial Narrow" w:hAnsi="Arial Narrow"/>
                      <w:sz w:val="24"/>
                    </w:rPr>
                    <w:t>apreciarse</w:t>
                  </w:r>
                  <w:r>
                    <w:rPr>
                      <w:rFonts w:ascii="Arial Narrow" w:hAnsi="Arial Narrow"/>
                      <w:spacing w:val="40"/>
                      <w:sz w:val="24"/>
                    </w:rPr>
                    <w:t xml:space="preserve"> </w:t>
                  </w:r>
                  <w:r>
                    <w:rPr>
                      <w:rFonts w:ascii="Arial Narrow" w:hAnsi="Arial Narrow"/>
                      <w:sz w:val="24"/>
                    </w:rPr>
                    <w:t>las</w:t>
                  </w:r>
                  <w:r>
                    <w:rPr>
                      <w:rFonts w:ascii="Arial Narrow" w:hAnsi="Arial Narrow"/>
                      <w:spacing w:val="40"/>
                      <w:sz w:val="24"/>
                    </w:rPr>
                    <w:t xml:space="preserve"> </w:t>
                  </w:r>
                  <w:r>
                    <w:rPr>
                      <w:rFonts w:ascii="Arial Narrow" w:hAnsi="Arial Narrow"/>
                      <w:sz w:val="24"/>
                    </w:rPr>
                    <w:t>líneas</w:t>
                  </w:r>
                  <w:r>
                    <w:rPr>
                      <w:rFonts w:ascii="Arial Narrow" w:hAnsi="Arial Narrow"/>
                      <w:spacing w:val="39"/>
                      <w:sz w:val="24"/>
                    </w:rPr>
                    <w:t xml:space="preserve"> </w:t>
                  </w:r>
                  <w:r>
                    <w:rPr>
                      <w:rFonts w:ascii="Arial Narrow" w:hAnsi="Arial Narrow"/>
                      <w:sz w:val="24"/>
                    </w:rPr>
                    <w:t>principales</w:t>
                  </w:r>
                  <w:r>
                    <w:rPr>
                      <w:rFonts w:ascii="Arial Narrow" w:hAnsi="Arial Narrow"/>
                      <w:spacing w:val="40"/>
                      <w:sz w:val="24"/>
                    </w:rPr>
                    <w:t xml:space="preserve"> </w:t>
                  </w:r>
                  <w:r>
                    <w:rPr>
                      <w:rFonts w:ascii="Arial Narrow" w:hAnsi="Arial Narrow"/>
                      <w:sz w:val="24"/>
                    </w:rPr>
                    <w:t>de nuestra política.</w:t>
                  </w:r>
                </w:p>
              </w:txbxContent>
            </v:textbox>
            <w10:wrap anchorx="page" anchory="page"/>
          </v:shape>
        </w:pict>
      </w:r>
      <w:r>
        <w:pict>
          <v:shape id="docshape584" o:spid="_x0000_s4110" type="#_x0000_t202" style="position:absolute;left:0;text-align:left;margin-left:679.6pt;margin-top:119.5pt;width:15.8pt;height:238.45pt;z-index:15781888;mso-position-horizontal-relative:page;mso-position-vertical-relative:page" filled="f" stroked="f">
            <v:textbox style="layout-flow:vertical" inset="0,0,0,0">
              <w:txbxContent>
                <w:p w:rsidR="00977B9E" w:rsidRDefault="0042333D">
                  <w:pPr>
                    <w:spacing w:before="19"/>
                    <w:ind w:left="20"/>
                    <w:rPr>
                      <w:rFonts w:ascii="Arial Narrow" w:hAnsi="Arial Narrow"/>
                      <w:sz w:val="24"/>
                    </w:rPr>
                  </w:pPr>
                  <w:r>
                    <w:rPr>
                      <w:rFonts w:ascii="Arial Narrow" w:hAnsi="Arial Narrow"/>
                      <w:sz w:val="24"/>
                    </w:rPr>
                    <w:t>En</w:t>
                  </w:r>
                  <w:r>
                    <w:rPr>
                      <w:rFonts w:ascii="Arial Narrow" w:hAnsi="Arial Narrow"/>
                      <w:spacing w:val="-4"/>
                      <w:sz w:val="24"/>
                    </w:rPr>
                    <w:t xml:space="preserve"> </w:t>
                  </w:r>
                  <w:r>
                    <w:rPr>
                      <w:rFonts w:ascii="Arial Narrow" w:hAnsi="Arial Narrow"/>
                      <w:sz w:val="24"/>
                    </w:rPr>
                    <w:t>San</w:t>
                  </w:r>
                  <w:r>
                    <w:rPr>
                      <w:rFonts w:ascii="Arial Narrow" w:hAnsi="Arial Narrow"/>
                      <w:spacing w:val="-2"/>
                      <w:sz w:val="24"/>
                    </w:rPr>
                    <w:t xml:space="preserve"> </w:t>
                  </w:r>
                  <w:r>
                    <w:rPr>
                      <w:rFonts w:ascii="Arial Narrow" w:hAnsi="Arial Narrow"/>
                      <w:sz w:val="24"/>
                    </w:rPr>
                    <w:t>Cristóbal</w:t>
                  </w:r>
                  <w:r>
                    <w:rPr>
                      <w:rFonts w:ascii="Arial Narrow" w:hAnsi="Arial Narrow"/>
                      <w:spacing w:val="-3"/>
                      <w:sz w:val="24"/>
                    </w:rPr>
                    <w:t xml:space="preserve"> </w:t>
                  </w:r>
                  <w:r>
                    <w:rPr>
                      <w:rFonts w:ascii="Arial Narrow" w:hAnsi="Arial Narrow"/>
                      <w:sz w:val="24"/>
                    </w:rPr>
                    <w:t>de</w:t>
                  </w:r>
                  <w:r>
                    <w:rPr>
                      <w:rFonts w:ascii="Arial Narrow" w:hAnsi="Arial Narrow"/>
                      <w:spacing w:val="-1"/>
                      <w:sz w:val="24"/>
                    </w:rPr>
                    <w:t xml:space="preserve"> </w:t>
                  </w:r>
                  <w:r>
                    <w:rPr>
                      <w:rFonts w:ascii="Arial Narrow" w:hAnsi="Arial Narrow"/>
                      <w:sz w:val="24"/>
                    </w:rPr>
                    <w:t>La</w:t>
                  </w:r>
                  <w:r>
                    <w:rPr>
                      <w:rFonts w:ascii="Arial Narrow" w:hAnsi="Arial Narrow"/>
                      <w:spacing w:val="-2"/>
                      <w:sz w:val="24"/>
                    </w:rPr>
                    <w:t xml:space="preserve"> </w:t>
                  </w:r>
                  <w:r>
                    <w:rPr>
                      <w:rFonts w:ascii="Arial Narrow" w:hAnsi="Arial Narrow"/>
                      <w:sz w:val="24"/>
                    </w:rPr>
                    <w:t>Laguna,</w:t>
                  </w:r>
                  <w:r>
                    <w:rPr>
                      <w:rFonts w:ascii="Arial Narrow" w:hAnsi="Arial Narrow"/>
                      <w:spacing w:val="-4"/>
                      <w:sz w:val="24"/>
                    </w:rPr>
                    <w:t xml:space="preserve"> </w:t>
                  </w:r>
                  <w:r>
                    <w:rPr>
                      <w:rFonts w:ascii="Arial Narrow" w:hAnsi="Arial Narrow"/>
                      <w:sz w:val="24"/>
                    </w:rPr>
                    <w:t>a</w:t>
                  </w:r>
                  <w:r>
                    <w:rPr>
                      <w:rFonts w:ascii="Arial Narrow" w:hAnsi="Arial Narrow"/>
                      <w:spacing w:val="3"/>
                      <w:sz w:val="24"/>
                    </w:rPr>
                    <w:t xml:space="preserve"> </w:t>
                  </w:r>
                  <w:r>
                    <w:rPr>
                      <w:rFonts w:ascii="Arial Narrow" w:hAnsi="Arial Narrow"/>
                      <w:sz w:val="24"/>
                    </w:rPr>
                    <w:t>la</w:t>
                  </w:r>
                  <w:r>
                    <w:rPr>
                      <w:rFonts w:ascii="Arial Narrow" w:hAnsi="Arial Narrow"/>
                      <w:spacing w:val="-3"/>
                      <w:sz w:val="24"/>
                    </w:rPr>
                    <w:t xml:space="preserve"> </w:t>
                  </w:r>
                  <w:r>
                    <w:rPr>
                      <w:rFonts w:ascii="Arial Narrow" w:hAnsi="Arial Narrow"/>
                      <w:sz w:val="24"/>
                    </w:rPr>
                    <w:t>fecha</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la</w:t>
                  </w:r>
                  <w:r>
                    <w:rPr>
                      <w:rFonts w:ascii="Arial Narrow" w:hAnsi="Arial Narrow"/>
                      <w:spacing w:val="-3"/>
                      <w:sz w:val="24"/>
                    </w:rPr>
                    <w:t xml:space="preserve"> </w:t>
                  </w:r>
                  <w:r>
                    <w:rPr>
                      <w:rFonts w:ascii="Arial Narrow" w:hAnsi="Arial Narrow"/>
                      <w:spacing w:val="-2"/>
                      <w:sz w:val="24"/>
                    </w:rPr>
                    <w:t>firma.</w:t>
                  </w:r>
                </w:p>
              </w:txbxContent>
            </v:textbox>
            <w10:wrap anchorx="page" anchory="page"/>
          </v:shape>
        </w:pict>
      </w:r>
      <w:r>
        <w:pict>
          <v:shape id="docshape585" o:spid="_x0000_s4109" type="#_x0000_t202" style="position:absolute;left:0;text-align:left;margin-left:638.3pt;margin-top:179.15pt;width:29.45pt;height:236.95pt;z-index:15782400;mso-position-horizontal-relative:page;mso-position-vertical-relative:page" filled="f" stroked="f">
            <v:textbox style="layout-flow:vertical" inset="0,0,0,0">
              <w:txbxContent>
                <w:p w:rsidR="00977B9E" w:rsidRDefault="0042333D">
                  <w:pPr>
                    <w:spacing w:before="19" w:line="274" w:lineRule="exact"/>
                    <w:ind w:left="17" w:right="12"/>
                    <w:jc w:val="center"/>
                    <w:rPr>
                      <w:rFonts w:ascii="Arial Narrow"/>
                      <w:sz w:val="24"/>
                    </w:rPr>
                  </w:pPr>
                  <w:r>
                    <w:rPr>
                      <w:rFonts w:ascii="Arial Narrow"/>
                      <w:sz w:val="24"/>
                    </w:rPr>
                    <w:t xml:space="preserve">LA </w:t>
                  </w:r>
                  <w:r>
                    <w:rPr>
                      <w:rFonts w:ascii="Arial Narrow"/>
                      <w:spacing w:val="-2"/>
                      <w:sz w:val="24"/>
                    </w:rPr>
                    <w:t>PRESIDENTA,</w:t>
                  </w:r>
                </w:p>
                <w:p w:rsidR="00977B9E" w:rsidRDefault="0042333D">
                  <w:pPr>
                    <w:spacing w:line="274" w:lineRule="exact"/>
                    <w:ind w:left="17" w:right="17"/>
                    <w:jc w:val="center"/>
                    <w:rPr>
                      <w:rFonts w:ascii="Arial Narrow" w:hAnsi="Arial Narrow"/>
                      <w:sz w:val="24"/>
                    </w:rPr>
                  </w:pPr>
                  <w:r>
                    <w:rPr>
                      <w:rFonts w:ascii="Arial Narrow" w:hAnsi="Arial Narrow"/>
                      <w:sz w:val="24"/>
                    </w:rPr>
                    <w:t>(Decreto</w:t>
                  </w:r>
                  <w:r>
                    <w:rPr>
                      <w:rFonts w:ascii="Arial Narrow" w:hAnsi="Arial Narrow"/>
                      <w:spacing w:val="-1"/>
                      <w:sz w:val="24"/>
                    </w:rPr>
                    <w:t xml:space="preserve"> </w:t>
                  </w:r>
                  <w:r>
                    <w:rPr>
                      <w:rFonts w:ascii="Arial Narrow" w:hAnsi="Arial Narrow"/>
                      <w:sz w:val="24"/>
                    </w:rPr>
                    <w:t>del</w:t>
                  </w:r>
                  <w:r>
                    <w:rPr>
                      <w:rFonts w:ascii="Arial Narrow" w:hAnsi="Arial Narrow"/>
                      <w:spacing w:val="-2"/>
                      <w:sz w:val="24"/>
                    </w:rPr>
                    <w:t xml:space="preserve"> </w:t>
                  </w:r>
                  <w:r>
                    <w:rPr>
                      <w:rFonts w:ascii="Arial Narrow" w:hAnsi="Arial Narrow"/>
                      <w:sz w:val="24"/>
                    </w:rPr>
                    <w:t>Sr.</w:t>
                  </w:r>
                  <w:r>
                    <w:rPr>
                      <w:rFonts w:ascii="Arial Narrow" w:hAnsi="Arial Narrow"/>
                      <w:spacing w:val="-2"/>
                      <w:sz w:val="24"/>
                    </w:rPr>
                    <w:t xml:space="preserve"> </w:t>
                  </w:r>
                  <w:r>
                    <w:rPr>
                      <w:rFonts w:ascii="Arial Narrow" w:hAnsi="Arial Narrow"/>
                      <w:sz w:val="24"/>
                    </w:rPr>
                    <w:t>Alcalde</w:t>
                  </w:r>
                  <w:r>
                    <w:rPr>
                      <w:rFonts w:ascii="Arial Narrow" w:hAnsi="Arial Narrow"/>
                      <w:spacing w:val="-3"/>
                      <w:sz w:val="24"/>
                    </w:rPr>
                    <w:t xml:space="preserve"> </w:t>
                  </w:r>
                  <w:r>
                    <w:rPr>
                      <w:rFonts w:ascii="Arial Narrow" w:hAnsi="Arial Narrow"/>
                      <w:sz w:val="24"/>
                    </w:rPr>
                    <w:t>nº.</w:t>
                  </w:r>
                  <w:r>
                    <w:rPr>
                      <w:rFonts w:ascii="Arial Narrow" w:hAnsi="Arial Narrow"/>
                      <w:spacing w:val="-4"/>
                      <w:sz w:val="24"/>
                    </w:rPr>
                    <w:t xml:space="preserve"> </w:t>
                  </w:r>
                  <w:r>
                    <w:rPr>
                      <w:rFonts w:ascii="Arial Narrow" w:hAnsi="Arial Narrow"/>
                      <w:sz w:val="24"/>
                    </w:rPr>
                    <w:t>4697/2019,</w:t>
                  </w:r>
                  <w:r>
                    <w:rPr>
                      <w:rFonts w:ascii="Arial Narrow" w:hAnsi="Arial Narrow"/>
                      <w:spacing w:val="-1"/>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15</w:t>
                  </w:r>
                  <w:r>
                    <w:rPr>
                      <w:rFonts w:ascii="Arial Narrow" w:hAnsi="Arial Narrow"/>
                      <w:spacing w:val="-3"/>
                      <w:sz w:val="24"/>
                    </w:rPr>
                    <w:t xml:space="preserve"> </w:t>
                  </w:r>
                  <w:r>
                    <w:rPr>
                      <w:rFonts w:ascii="Arial Narrow" w:hAnsi="Arial Narrow"/>
                      <w:sz w:val="24"/>
                    </w:rPr>
                    <w:t>de</w:t>
                  </w:r>
                  <w:r>
                    <w:rPr>
                      <w:rFonts w:ascii="Arial Narrow" w:hAnsi="Arial Narrow"/>
                      <w:spacing w:val="-3"/>
                      <w:sz w:val="24"/>
                    </w:rPr>
                    <w:t xml:space="preserve"> </w:t>
                  </w:r>
                  <w:r>
                    <w:rPr>
                      <w:rFonts w:ascii="Arial Narrow" w:hAnsi="Arial Narrow"/>
                      <w:spacing w:val="-2"/>
                      <w:sz w:val="24"/>
                    </w:rPr>
                    <w:t>julio)</w:t>
                  </w:r>
                </w:p>
              </w:txbxContent>
            </v:textbox>
            <w10:wrap anchorx="page" anchory="page"/>
          </v:shape>
        </w:pict>
      </w:r>
      <w:r>
        <w:pict>
          <v:shape id="docshape586" o:spid="_x0000_s4108" type="#_x0000_t202" style="position:absolute;left:0;text-align:left;margin-left:596.9pt;margin-top:186.85pt;width:29.6pt;height:221.8pt;z-index:15782912;mso-position-horizontal-relative:page;mso-position-vertical-relative:page" filled="f" stroked="f">
            <v:textbox style="layout-flow:vertical" inset="0,0,0,0">
              <w:txbxContent>
                <w:p w:rsidR="00977B9E" w:rsidRDefault="0042333D">
                  <w:pPr>
                    <w:spacing w:before="19"/>
                    <w:ind w:left="17" w:right="17"/>
                    <w:jc w:val="center"/>
                    <w:rPr>
                      <w:rFonts w:ascii="Arial Narrow" w:hAnsi="Arial Narrow"/>
                      <w:sz w:val="24"/>
                    </w:rPr>
                  </w:pPr>
                  <w:r>
                    <w:rPr>
                      <w:rFonts w:ascii="Arial Narrow" w:hAnsi="Arial Narrow"/>
                      <w:sz w:val="24"/>
                    </w:rPr>
                    <w:t>DOCUMENTO</w:t>
                  </w:r>
                  <w:r>
                    <w:rPr>
                      <w:rFonts w:ascii="Arial Narrow" w:hAnsi="Arial Narrow"/>
                      <w:spacing w:val="-1"/>
                      <w:sz w:val="24"/>
                    </w:rPr>
                    <w:t xml:space="preserve"> </w:t>
                  </w:r>
                  <w:r>
                    <w:rPr>
                      <w:rFonts w:ascii="Arial Narrow" w:hAnsi="Arial Narrow"/>
                      <w:sz w:val="24"/>
                    </w:rPr>
                    <w:t>FIRMADO</w:t>
                  </w:r>
                  <w:r>
                    <w:rPr>
                      <w:rFonts w:ascii="Arial Narrow" w:hAnsi="Arial Narrow"/>
                      <w:spacing w:val="-1"/>
                      <w:sz w:val="24"/>
                    </w:rPr>
                    <w:t xml:space="preserve"> </w:t>
                  </w:r>
                  <w:r>
                    <w:rPr>
                      <w:rFonts w:ascii="Arial Narrow" w:hAnsi="Arial Narrow"/>
                      <w:spacing w:val="-2"/>
                      <w:sz w:val="24"/>
                    </w:rPr>
                    <w:t>ELECTRÓNICAMENTE</w:t>
                  </w:r>
                </w:p>
                <w:p w:rsidR="00977B9E" w:rsidRDefault="0042333D">
                  <w:pPr>
                    <w:spacing w:before="1"/>
                    <w:ind w:left="15" w:right="17"/>
                    <w:jc w:val="center"/>
                    <w:rPr>
                      <w:rFonts w:ascii="Arial Narrow" w:hAnsi="Arial Narrow"/>
                      <w:sz w:val="24"/>
                    </w:rPr>
                  </w:pPr>
                  <w:r>
                    <w:rPr>
                      <w:rFonts w:ascii="Arial Narrow" w:hAnsi="Arial Narrow"/>
                      <w:sz w:val="24"/>
                    </w:rPr>
                    <w:t>Fdo:</w:t>
                  </w:r>
                  <w:r>
                    <w:rPr>
                      <w:rFonts w:ascii="Arial Narrow" w:hAnsi="Arial Narrow"/>
                      <w:spacing w:val="-3"/>
                      <w:sz w:val="24"/>
                    </w:rPr>
                    <w:t xml:space="preserve"> </w:t>
                  </w:r>
                  <w:r>
                    <w:rPr>
                      <w:rFonts w:ascii="Arial Narrow" w:hAnsi="Arial Narrow"/>
                      <w:sz w:val="24"/>
                    </w:rPr>
                    <w:t>Idaira</w:t>
                  </w:r>
                  <w:r>
                    <w:rPr>
                      <w:rFonts w:ascii="Arial Narrow" w:hAnsi="Arial Narrow"/>
                      <w:spacing w:val="-2"/>
                      <w:sz w:val="24"/>
                    </w:rPr>
                    <w:t xml:space="preserve"> </w:t>
                  </w:r>
                  <w:r>
                    <w:rPr>
                      <w:rFonts w:ascii="Arial Narrow" w:hAnsi="Arial Narrow"/>
                      <w:sz w:val="24"/>
                    </w:rPr>
                    <w:t>Afonso</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Martín</w:t>
                  </w:r>
                </w:p>
              </w:txbxContent>
            </v:textbox>
            <w10:wrap anchorx="page" anchory="page"/>
          </v:shape>
        </w:pict>
      </w:r>
      <w:r>
        <w:pict>
          <v:shape id="docshape587" o:spid="_x0000_s4107" type="#_x0000_t202" style="position:absolute;left:0;text-align:left;margin-left:46.4pt;margin-top:294.15pt;width:13.05pt;height:7pt;z-index:15783424;mso-position-horizontal-relative:page;mso-position-vertical-relative:page" filled="f" stroked="f">
            <v:textbox style="layout-flow:vertical" inset="0,0,0,0">
              <w:txbxContent>
                <w:p w:rsidR="00977B9E" w:rsidRDefault="0042333D">
                  <w:pPr>
                    <w:spacing w:before="10"/>
                    <w:ind w:left="20"/>
                    <w:rPr>
                      <w:sz w:val="20"/>
                    </w:rPr>
                  </w:pPr>
                  <w:r>
                    <w:rPr>
                      <w:w w:val="99"/>
                      <w:sz w:val="20"/>
                    </w:rPr>
                    <w:t>8</w:t>
                  </w:r>
                </w:p>
              </w:txbxContent>
            </v:textbox>
            <w10:wrap anchorx="page" anchory="page"/>
          </v:shape>
        </w:pict>
      </w:r>
      <w:r>
        <w:rPr>
          <w:rFonts w:ascii="Arial Narrow"/>
          <w:sz w:val="20"/>
        </w:rPr>
      </w:r>
      <w:r>
        <w:rPr>
          <w:rFonts w:ascii="Arial Narrow"/>
          <w:sz w:val="20"/>
        </w:rPr>
        <w:pict>
          <v:group id="docshapegroup588" o:spid="_x0000_s4100" style="width:555.5pt;height:65.55pt;mso-position-horizontal-relative:char;mso-position-vertical-relative:line" coordsize="11110,1311">
            <v:rect id="docshape589" o:spid="_x0000_s4106" style="position:absolute;left:5;top:5;width:11100;height:1300" filled="f" strokeweight=".5pt"/>
            <v:shape id="docshape590" o:spid="_x0000_s4105" style="position:absolute;left:5;top:5;width:11100;height:1301" coordorigin="5,5" coordsize="11100,1301" o:spt="100" adj="0,,0" path="m5,745r740,l745,5,5,5r,740xm745,745r7400,l8145,5,745,5r,740xm8145,745r2960,l11105,5,8145,5r,740xm5,1305r11100,l11105,745,5,745r,560xm5,925r11100,l11105,745,5,745r,180xe" filled="f" strokecolor="#bfbfbf" strokeweight=".5pt">
              <v:stroke joinstyle="round"/>
              <v:formulas/>
              <v:path arrowok="t" o:connecttype="segments"/>
            </v:shape>
            <v:shape id="docshape591" o:spid="_x0000_s4104" type="#_x0000_t75" style="position:absolute;left:103;top:103;width:543;height:543">
              <v:imagedata r:id="rId47" o:title=""/>
            </v:shape>
            <v:shape id="docshape592" o:spid="_x0000_s4103" type="#_x0000_t202" style="position:absolute;left:825;top:96;width:6912;height:525" filled="f" stroked="f">
              <v:textbox inset="0,0,0,0">
                <w:txbxContent>
                  <w:p w:rsidR="00977B9E" w:rsidRDefault="0042333D">
                    <w:pPr>
                      <w:spacing w:line="134" w:lineRule="exact"/>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09:42:33</w:t>
                    </w:r>
                  </w:p>
                  <w:p w:rsidR="00977B9E" w:rsidRDefault="00977B9E">
                    <w:pPr>
                      <w:spacing w:before="8"/>
                      <w:rPr>
                        <w:rFonts w:ascii="Arial"/>
                        <w:b/>
                        <w:sz w:val="12"/>
                      </w:rPr>
                    </w:pPr>
                  </w:p>
                  <w:p w:rsidR="00977B9E" w:rsidRDefault="0042333D">
                    <w:pPr>
                      <w:spacing w:line="208" w:lineRule="auto"/>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10FA7056F2C062E13FA20C637B22B320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v:shape>
            <v:shape id="docshape593" o:spid="_x0000_s4102" type="#_x0000_t202" style="position:absolute;left:8901;top:98;width:1468;height:597" filled="f" stroked="f">
              <v:textbox inset="0,0,0,0">
                <w:txbxContent>
                  <w:p w:rsidR="00977B9E" w:rsidRDefault="0042333D">
                    <w:pPr>
                      <w:spacing w:line="328" w:lineRule="auto"/>
                      <w:ind w:right="18"/>
                      <w:jc w:val="center"/>
                      <w:rPr>
                        <w:rFonts w:ascii="Arial" w:hAnsi="Arial"/>
                        <w:sz w:val="14"/>
                      </w:rPr>
                    </w:pPr>
                    <w:r>
                      <w:rPr>
                        <w:rFonts w:ascii="Arial" w:hAnsi="Arial"/>
                        <w:sz w:val="14"/>
                      </w:rPr>
                      <w:t>Copia Auténtica</w:t>
                    </w:r>
                    <w:r>
                      <w:rPr>
                        <w:rFonts w:ascii="Arial" w:hAnsi="Arial"/>
                        <w:spacing w:val="40"/>
                        <w:sz w:val="14"/>
                      </w:rPr>
                      <w:t xml:space="preserve"> </w:t>
                    </w:r>
                    <w:r>
                      <w:rPr>
                        <w:rFonts w:ascii="Arial" w:hAnsi="Arial"/>
                        <w:sz w:val="14"/>
                      </w:rPr>
                      <w:t>de</w:t>
                    </w:r>
                    <w:r>
                      <w:rPr>
                        <w:rFonts w:ascii="Arial" w:hAnsi="Arial"/>
                        <w:spacing w:val="40"/>
                        <w:sz w:val="14"/>
                      </w:rPr>
                      <w:t xml:space="preserve"> </w:t>
                    </w:r>
                    <w:r>
                      <w:rPr>
                        <w:rFonts w:ascii="Arial" w:hAnsi="Arial"/>
                        <w:sz w:val="14"/>
                      </w:rPr>
                      <w:t>Documento</w:t>
                    </w:r>
                    <w:r>
                      <w:rPr>
                        <w:rFonts w:ascii="Arial" w:hAnsi="Arial"/>
                        <w:spacing w:val="-10"/>
                        <w:sz w:val="14"/>
                      </w:rPr>
                      <w:t xml:space="preserve"> </w:t>
                    </w:r>
                    <w:r>
                      <w:rPr>
                        <w:rFonts w:ascii="Arial" w:hAnsi="Arial"/>
                        <w:sz w:val="14"/>
                      </w:rPr>
                      <w:t>Electrónico</w:t>
                    </w:r>
                  </w:p>
                  <w:p w:rsidR="00977B9E" w:rsidRDefault="0042333D">
                    <w:pPr>
                      <w:spacing w:line="160" w:lineRule="exact"/>
                      <w:ind w:right="17"/>
                      <w:jc w:val="center"/>
                      <w:rPr>
                        <w:rFonts w:ascii="Arial"/>
                        <w:sz w:val="14"/>
                      </w:rPr>
                    </w:pPr>
                    <w:r>
                      <w:rPr>
                        <w:rFonts w:ascii="Arial"/>
                        <w:spacing w:val="-2"/>
                        <w:sz w:val="14"/>
                      </w:rPr>
                      <w:t>2020001315</w:t>
                    </w:r>
                  </w:p>
                </w:txbxContent>
              </v:textbox>
            </v:shape>
            <v:shape id="docshape594" o:spid="_x0000_s4101" type="#_x0000_t202" style="position:absolute;left:45;top:794;width:5181;height:301" filled="f" stroked="f">
              <v:textbox inset="0,0,0,0">
                <w:txbxContent>
                  <w:p w:rsidR="00977B9E" w:rsidRDefault="0042333D">
                    <w:pPr>
                      <w:spacing w:line="112" w:lineRule="exact"/>
                      <w:rPr>
                        <w:rFonts w:ascii="Arial"/>
                        <w:b/>
                        <w:sz w:val="10"/>
                      </w:rPr>
                    </w:pPr>
                    <w:r>
                      <w:rPr>
                        <w:rFonts w:ascii="Arial"/>
                        <w:b/>
                        <w:spacing w:val="-2"/>
                        <w:sz w:val="10"/>
                      </w:rPr>
                      <w:t>Firmantes:</w:t>
                    </w:r>
                  </w:p>
                  <w:p w:rsidR="00977B9E" w:rsidRDefault="0042333D">
                    <w:pPr>
                      <w:tabs>
                        <w:tab w:val="left" w:pos="2400"/>
                        <w:tab w:val="right" w:pos="5160"/>
                      </w:tabs>
                      <w:spacing w:before="75"/>
                      <w:rPr>
                        <w:rFonts w:ascii="Courier New"/>
                        <w:sz w:val="10"/>
                      </w:rPr>
                    </w:pPr>
                    <w:r>
                      <w:rPr>
                        <w:rFonts w:ascii="Courier New"/>
                        <w:sz w:val="10"/>
                      </w:rPr>
                      <w:t xml:space="preserve">AFONSO DE MARTIN </w:t>
                    </w:r>
                    <w:r>
                      <w:rPr>
                        <w:rFonts w:ascii="Courier New"/>
                        <w:spacing w:val="-2"/>
                        <w:sz w:val="10"/>
                      </w:rPr>
                      <w:t>IDAIRA</w:t>
                    </w:r>
                    <w:r>
                      <w:rPr>
                        <w:rFonts w:ascii="Courier New"/>
                        <w:sz w:val="10"/>
                      </w:rPr>
                      <w:tab/>
                    </w:r>
                    <w:r>
                      <w:rPr>
                        <w:rFonts w:ascii="Courier New"/>
                        <w:spacing w:val="-2"/>
                        <w:sz w:val="10"/>
                      </w:rPr>
                      <w:t>Presidenta</w:t>
                    </w:r>
                    <w:r>
                      <w:rPr>
                        <w:rFonts w:ascii="Courier New"/>
                        <w:sz w:val="10"/>
                      </w:rPr>
                      <w:tab/>
                    </w:r>
                    <w:r>
                      <w:rPr>
                        <w:rFonts w:ascii="Courier New"/>
                        <w:spacing w:val="-5"/>
                        <w:sz w:val="10"/>
                      </w:rPr>
                      <w:t>16-</w:t>
                    </w:r>
                    <w:r>
                      <w:rPr>
                        <w:rFonts w:ascii="Courier New"/>
                        <w:sz w:val="10"/>
                      </w:rPr>
                      <w:t>12-2020 09:42</w:t>
                    </w:r>
                  </w:p>
                </w:txbxContent>
              </v:textbox>
            </v:shape>
            <w10:anchorlock/>
          </v:group>
        </w:pict>
      </w:r>
    </w:p>
    <w:p w:rsidR="00977B9E" w:rsidRDefault="00977B9E">
      <w:pPr>
        <w:rPr>
          <w:rFonts w:ascii="Arial Narrow"/>
          <w:sz w:val="20"/>
        </w:rPr>
        <w:sectPr w:rsidR="00977B9E">
          <w:headerReference w:type="default" r:id="rId48"/>
          <w:footerReference w:type="default" r:id="rId49"/>
          <w:pgSz w:w="16840" w:h="11910" w:orient="landscape"/>
          <w:pgMar w:top="60" w:right="600" w:bottom="280" w:left="2420" w:header="0" w:footer="0" w:gutter="0"/>
          <w:cols w:space="720"/>
        </w:sectPr>
      </w:pPr>
    </w:p>
    <w:p w:rsidR="00977B9E" w:rsidRDefault="0042333D">
      <w:pPr>
        <w:spacing w:before="29" w:line="133" w:lineRule="exact"/>
        <w:ind w:right="117"/>
        <w:jc w:val="right"/>
        <w:rPr>
          <w:rFonts w:ascii="Arial" w:hAnsi="Arial"/>
          <w:sz w:val="12"/>
        </w:rPr>
      </w:pPr>
      <w:bookmarkStart w:id="10" w:name="_bookmark9"/>
      <w:bookmarkEnd w:id="10"/>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19</w:t>
      </w:r>
    </w:p>
    <w:p w:rsidR="00977B9E" w:rsidRDefault="00977B9E">
      <w:pPr>
        <w:pStyle w:val="Textoindependiente"/>
        <w:spacing w:before="9"/>
        <w:rPr>
          <w:rFonts w:ascii="Arial"/>
          <w:sz w:val="9"/>
        </w:rPr>
      </w:pPr>
    </w:p>
    <w:p w:rsidR="00977B9E" w:rsidRDefault="00977B9E">
      <w:pPr>
        <w:rPr>
          <w:rFonts w:ascii="Arial"/>
          <w:sz w:val="9"/>
        </w:rPr>
        <w:sectPr w:rsidR="00977B9E">
          <w:headerReference w:type="default" r:id="rId50"/>
          <w:footerReference w:type="default" r:id="rId51"/>
          <w:pgSz w:w="11910" w:h="16840"/>
          <w:pgMar w:top="0" w:right="0" w:bottom="0" w:left="480" w:header="0" w:footer="0" w:gutter="0"/>
          <w:cols w:space="720"/>
        </w:sectPr>
      </w:pPr>
    </w:p>
    <w:p w:rsidR="00977B9E" w:rsidRDefault="00977B9E">
      <w:pPr>
        <w:pStyle w:val="Textoindependiente"/>
        <w:spacing w:before="11"/>
        <w:rPr>
          <w:rFonts w:ascii="Arial"/>
          <w:sz w:val="2"/>
        </w:rPr>
      </w:pPr>
    </w:p>
    <w:p w:rsidR="00977B9E" w:rsidRDefault="0042333D">
      <w:pPr>
        <w:pStyle w:val="Textoindependiente"/>
        <w:ind w:left="117"/>
        <w:rPr>
          <w:rFonts w:ascii="Arial"/>
          <w:sz w:val="20"/>
        </w:rPr>
      </w:pPr>
      <w:r>
        <w:rPr>
          <w:rFonts w:ascii="Arial"/>
          <w:noProof/>
          <w:sz w:val="20"/>
          <w:lang w:eastAsia="es-ES"/>
        </w:rPr>
        <w:drawing>
          <wp:inline distT="0" distB="0" distL="0" distR="0">
            <wp:extent cx="1303616" cy="1148715"/>
            <wp:effectExtent l="0" t="0" r="0" b="0"/>
            <wp:docPr id="1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52" cstate="print"/>
                    <a:stretch>
                      <a:fillRect/>
                    </a:stretch>
                  </pic:blipFill>
                  <pic:spPr>
                    <a:xfrm>
                      <a:off x="0" y="0"/>
                      <a:ext cx="1303616" cy="1148715"/>
                    </a:xfrm>
                    <a:prstGeom prst="rect">
                      <a:avLst/>
                    </a:prstGeom>
                  </pic:spPr>
                </pic:pic>
              </a:graphicData>
            </a:graphic>
          </wp:inline>
        </w:drawing>
      </w:r>
    </w:p>
    <w:p w:rsidR="00977B9E" w:rsidRDefault="00977B9E">
      <w:pPr>
        <w:pStyle w:val="Textoindependiente"/>
        <w:spacing w:before="9"/>
        <w:rPr>
          <w:rFonts w:ascii="Arial"/>
          <w:sz w:val="15"/>
        </w:rPr>
      </w:pPr>
    </w:p>
    <w:p w:rsidR="00977B9E" w:rsidRDefault="0042333D">
      <w:pPr>
        <w:ind w:left="151"/>
        <w:rPr>
          <w:b/>
          <w:sz w:val="14"/>
        </w:rPr>
      </w:pPr>
      <w:r>
        <w:rPr>
          <w:b/>
          <w:color w:val="3A5998"/>
          <w:sz w:val="14"/>
          <w:u w:val="single" w:color="3A5998"/>
        </w:rPr>
        <w:t xml:space="preserve">Liquidación del presupuesto de </w:t>
      </w:r>
      <w:r>
        <w:rPr>
          <w:b/>
          <w:color w:val="3A5998"/>
          <w:spacing w:val="-2"/>
          <w:sz w:val="14"/>
          <w:u w:val="single" w:color="3A5998"/>
        </w:rPr>
        <w:t>ingresos</w:t>
      </w:r>
    </w:p>
    <w:p w:rsidR="00977B9E" w:rsidRDefault="0042333D">
      <w:pPr>
        <w:spacing w:before="77"/>
        <w:ind w:right="100"/>
        <w:jc w:val="right"/>
        <w:rPr>
          <w:rFonts w:ascii="MS Gothic" w:hAnsi="MS Gothic"/>
          <w:sz w:val="16"/>
        </w:rPr>
      </w:pPr>
      <w:r>
        <w:br w:type="column"/>
      </w:r>
      <w:hyperlink w:anchor="_bookmark0" w:history="1">
        <w:r>
          <w:rPr>
            <w:rFonts w:ascii="MS Gothic" w:hAnsi="MS Gothic"/>
            <w:color w:val="7F7F7F"/>
            <w:spacing w:val="-10"/>
            <w:sz w:val="16"/>
          </w:rPr>
          <w:t>▲</w:t>
        </w:r>
      </w:hyperlink>
    </w:p>
    <w:p w:rsidR="00977B9E" w:rsidRDefault="0042333D">
      <w:pPr>
        <w:pStyle w:val="Ttulo3"/>
        <w:ind w:left="120"/>
      </w:pPr>
      <w:r>
        <w:rPr>
          <w:color w:val="3A5998"/>
        </w:rPr>
        <w:t xml:space="preserve">Organismo Autónomo de </w:t>
      </w:r>
      <w:r>
        <w:rPr>
          <w:color w:val="3A5998"/>
          <w:spacing w:val="-2"/>
        </w:rPr>
        <w:t>Deportes</w:t>
      </w:r>
    </w:p>
    <w:p w:rsidR="00977B9E" w:rsidRDefault="0042333D">
      <w:pPr>
        <w:pStyle w:val="Textoindependiente"/>
        <w:spacing w:line="20" w:lineRule="exact"/>
        <w:ind w:left="112"/>
        <w:rPr>
          <w:sz w:val="2"/>
        </w:rPr>
      </w:pPr>
      <w:r>
        <w:rPr>
          <w:sz w:val="2"/>
        </w:rPr>
      </w:r>
      <w:r>
        <w:rPr>
          <w:sz w:val="2"/>
        </w:rPr>
        <w:pict>
          <v:group id="docshapegroup595" o:spid="_x0000_s4098" style="width:370.5pt;height:2.25pt;mso-position-horizontal-relative:char;mso-position-vertical-relative:line" coordsize="7410,45">
            <v:line id="_x0000_s4099" style="position:absolute" from="0,23" to="7410,23" strokecolor="#3a5998" strokeweight="2.25pt"/>
            <w10:anchorlock/>
          </v:group>
        </w:pict>
      </w:r>
    </w:p>
    <w:p w:rsidR="00977B9E" w:rsidRDefault="0042333D">
      <w:pPr>
        <w:spacing w:before="14" w:line="226" w:lineRule="exact"/>
        <w:ind w:left="118"/>
        <w:rPr>
          <w:sz w:val="20"/>
        </w:rPr>
      </w:pPr>
      <w:r>
        <w:rPr>
          <w:color w:val="3A5998"/>
          <w:sz w:val="20"/>
        </w:rPr>
        <w:t xml:space="preserve">Estado de liquidación del </w:t>
      </w:r>
      <w:r>
        <w:rPr>
          <w:color w:val="3A5998"/>
          <w:spacing w:val="-2"/>
          <w:sz w:val="20"/>
        </w:rPr>
        <w:t>presupuesto</w:t>
      </w:r>
    </w:p>
    <w:p w:rsidR="00977B9E" w:rsidRDefault="0042333D">
      <w:pPr>
        <w:spacing w:line="177" w:lineRule="exact"/>
        <w:ind w:left="116"/>
        <w:rPr>
          <w:sz w:val="16"/>
        </w:rPr>
      </w:pPr>
      <w:r>
        <w:rPr>
          <w:color w:val="3A5998"/>
          <w:sz w:val="16"/>
        </w:rPr>
        <w:t xml:space="preserve">Periodo: </w:t>
      </w:r>
      <w:r>
        <w:rPr>
          <w:color w:val="3A5998"/>
          <w:spacing w:val="-4"/>
          <w:sz w:val="16"/>
        </w:rPr>
        <w:t>2019</w:t>
      </w:r>
    </w:p>
    <w:p w:rsidR="00977B9E" w:rsidRDefault="0042333D">
      <w:pPr>
        <w:spacing w:line="181" w:lineRule="exact"/>
        <w:ind w:left="116"/>
        <w:rPr>
          <w:sz w:val="16"/>
        </w:rPr>
      </w:pPr>
      <w:r>
        <w:rPr>
          <w:color w:val="3A5998"/>
          <w:sz w:val="16"/>
        </w:rPr>
        <w:t xml:space="preserve">Fecha de listado igual a: </w:t>
      </w:r>
      <w:r>
        <w:rPr>
          <w:color w:val="3A5998"/>
          <w:spacing w:val="-2"/>
          <w:sz w:val="16"/>
        </w:rPr>
        <w:t>31/12/2019</w:t>
      </w:r>
    </w:p>
    <w:p w:rsidR="00977B9E" w:rsidRDefault="00977B9E">
      <w:pPr>
        <w:spacing w:line="181" w:lineRule="exact"/>
        <w:rPr>
          <w:sz w:val="16"/>
        </w:rPr>
        <w:sectPr w:rsidR="00977B9E">
          <w:type w:val="continuous"/>
          <w:pgSz w:w="11910" w:h="16840"/>
          <w:pgMar w:top="600" w:right="0" w:bottom="280" w:left="480" w:header="0" w:footer="0" w:gutter="0"/>
          <w:cols w:num="2" w:space="720" w:equalWidth="0">
            <w:col w:w="2588" w:space="342"/>
            <w:col w:w="8500"/>
          </w:cols>
        </w:sectPr>
      </w:pPr>
    </w:p>
    <w:p w:rsidR="00977B9E" w:rsidRDefault="00977B9E">
      <w:pPr>
        <w:pStyle w:val="Textoindependiente"/>
        <w:rPr>
          <w:sz w:val="19"/>
        </w:rPr>
      </w:pPr>
    </w:p>
    <w:p w:rsidR="00977B9E" w:rsidRDefault="0042333D">
      <w:pPr>
        <w:pStyle w:val="Textoindependiente"/>
        <w:ind w:left="147"/>
        <w:rPr>
          <w:sz w:val="20"/>
        </w:rPr>
      </w:pPr>
      <w:r>
        <w:rPr>
          <w:sz w:val="20"/>
        </w:rPr>
      </w:r>
      <w:r>
        <w:rPr>
          <w:sz w:val="20"/>
        </w:rPr>
        <w:pict>
          <v:group id="docshapegroup596" o:spid="_x0000_s4092" style="width:532.6pt;height:31.25pt;mso-position-horizontal-relative:char;mso-position-vertical-relative:line" coordsize="10652,625">
            <v:shape id="docshape597" o:spid="_x0000_s4097" style="position:absolute;width:10652;height:625" coordsize="10652,625" o:spt="100" adj="0,,0" path="m8384,l7250,,6116,,4982,,3849,,2715,,,,,624r2715,l3849,624r1133,l6116,624r1134,l8384,624,8384,xm10652,l9518,,8384,r,624l9518,624r1134,l10652,xe" fillcolor="#dfdfdf" stroked="f">
              <v:stroke joinstyle="round"/>
              <v:formulas/>
              <v:path arrowok="t" o:connecttype="segments"/>
            </v:shape>
            <v:shape id="docshape598" o:spid="_x0000_s4096" type="#_x0000_t202" style="position:absolute;left:34;top:46;width:1257;height:156" filled="f" stroked="f">
              <v:textbox inset="0,0,0,0">
                <w:txbxContent>
                  <w:p w:rsidR="00977B9E" w:rsidRDefault="0042333D">
                    <w:pPr>
                      <w:spacing w:line="155" w:lineRule="exact"/>
                      <w:rPr>
                        <w:b/>
                        <w:sz w:val="14"/>
                      </w:rPr>
                    </w:pPr>
                    <w:r>
                      <w:rPr>
                        <w:b/>
                        <w:color w:val="3A5998"/>
                        <w:sz w:val="14"/>
                      </w:rPr>
                      <w:t xml:space="preserve">Capítulos de </w:t>
                    </w:r>
                    <w:r>
                      <w:rPr>
                        <w:b/>
                        <w:color w:val="3A5998"/>
                        <w:spacing w:val="-2"/>
                        <w:sz w:val="14"/>
                      </w:rPr>
                      <w:t>Ingreso</w:t>
                    </w:r>
                  </w:p>
                </w:txbxContent>
              </v:textbox>
            </v:shape>
            <v:shape id="docshape599" o:spid="_x0000_s4095" type="#_x0000_t202" style="position:absolute;left:2846;top:46;width:2130;height:156" filled="f" stroked="f">
              <v:textbox inset="0,0,0,0">
                <w:txbxContent>
                  <w:p w:rsidR="00977B9E" w:rsidRDefault="0042333D">
                    <w:pPr>
                      <w:tabs>
                        <w:tab w:val="left" w:pos="1324"/>
                      </w:tabs>
                      <w:spacing w:line="155" w:lineRule="exact"/>
                      <w:rPr>
                        <w:b/>
                        <w:sz w:val="14"/>
                      </w:rPr>
                    </w:pPr>
                    <w:r>
                      <w:rPr>
                        <w:b/>
                        <w:color w:val="3A5998"/>
                        <w:sz w:val="14"/>
                      </w:rPr>
                      <w:t xml:space="preserve">Previsión </w:t>
                    </w:r>
                    <w:r>
                      <w:rPr>
                        <w:b/>
                        <w:color w:val="3A5998"/>
                        <w:spacing w:val="-2"/>
                        <w:sz w:val="14"/>
                      </w:rPr>
                      <w:t>Inicial</w:t>
                    </w:r>
                    <w:r>
                      <w:rPr>
                        <w:b/>
                        <w:color w:val="3A5998"/>
                        <w:sz w:val="14"/>
                      </w:rPr>
                      <w:tab/>
                    </w:r>
                    <w:r>
                      <w:rPr>
                        <w:b/>
                        <w:color w:val="3A5998"/>
                        <w:spacing w:val="-2"/>
                        <w:sz w:val="14"/>
                      </w:rPr>
                      <w:t>Modificación</w:t>
                    </w:r>
                  </w:p>
                </w:txbxContent>
              </v:textbox>
            </v:shape>
            <v:shape id="docshape600" o:spid="_x0000_s4094" type="#_x0000_t202" style="position:absolute;left:5499;top:46;width:2879;height:478" filled="f" stroked="f">
              <v:textbox inset="0,0,0,0">
                <w:txbxContent>
                  <w:p w:rsidR="00977B9E" w:rsidRDefault="0042333D">
                    <w:pPr>
                      <w:tabs>
                        <w:tab w:val="left" w:pos="943"/>
                        <w:tab w:val="left" w:pos="1172"/>
                      </w:tabs>
                      <w:ind w:right="18" w:firstLine="31"/>
                      <w:rPr>
                        <w:b/>
                        <w:sz w:val="14"/>
                      </w:rPr>
                    </w:pPr>
                    <w:r>
                      <w:rPr>
                        <w:b/>
                        <w:color w:val="3A5998"/>
                        <w:spacing w:val="-2"/>
                        <w:sz w:val="14"/>
                      </w:rPr>
                      <w:t>Previsión</w:t>
                    </w:r>
                    <w:r>
                      <w:rPr>
                        <w:b/>
                        <w:color w:val="3A5998"/>
                        <w:sz w:val="14"/>
                      </w:rPr>
                      <w:tab/>
                    </w:r>
                    <w:r>
                      <w:rPr>
                        <w:b/>
                        <w:color w:val="3A5998"/>
                        <w:sz w:val="14"/>
                      </w:rPr>
                      <w:tab/>
                      <w:t>Derechos</w:t>
                    </w:r>
                    <w:r>
                      <w:rPr>
                        <w:b/>
                        <w:color w:val="3A5998"/>
                        <w:spacing w:val="8"/>
                        <w:sz w:val="14"/>
                      </w:rPr>
                      <w:t xml:space="preserve"> </w:t>
                    </w:r>
                    <w:r>
                      <w:rPr>
                        <w:b/>
                        <w:color w:val="3A5998"/>
                        <w:sz w:val="14"/>
                      </w:rPr>
                      <w:t>Recaudación</w:t>
                    </w:r>
                    <w:r>
                      <w:rPr>
                        <w:b/>
                        <w:color w:val="3A5998"/>
                        <w:spacing w:val="-9"/>
                        <w:sz w:val="14"/>
                      </w:rPr>
                      <w:t xml:space="preserve"> </w:t>
                    </w:r>
                    <w:r>
                      <w:rPr>
                        <w:b/>
                        <w:color w:val="3A5998"/>
                        <w:sz w:val="14"/>
                      </w:rPr>
                      <w:t>neta</w:t>
                    </w:r>
                    <w:r>
                      <w:rPr>
                        <w:b/>
                        <w:color w:val="3A5998"/>
                        <w:spacing w:val="40"/>
                        <w:sz w:val="14"/>
                      </w:rPr>
                      <w:t xml:space="preserve"> </w:t>
                    </w:r>
                    <w:r>
                      <w:rPr>
                        <w:b/>
                        <w:color w:val="3A5998"/>
                        <w:spacing w:val="-2"/>
                        <w:sz w:val="14"/>
                      </w:rPr>
                      <w:t>Definitiva</w:t>
                    </w:r>
                    <w:r>
                      <w:rPr>
                        <w:b/>
                        <w:color w:val="3A5998"/>
                        <w:sz w:val="14"/>
                      </w:rPr>
                      <w:tab/>
                    </w:r>
                    <w:r>
                      <w:rPr>
                        <w:b/>
                        <w:color w:val="3A5998"/>
                        <w:spacing w:val="-2"/>
                        <w:sz w:val="14"/>
                      </w:rPr>
                      <w:t>Reconocidos</w:t>
                    </w:r>
                  </w:p>
                  <w:p w:rsidR="00977B9E" w:rsidRDefault="0042333D">
                    <w:pPr>
                      <w:ind w:left="1390"/>
                      <w:rPr>
                        <w:b/>
                        <w:sz w:val="14"/>
                      </w:rPr>
                    </w:pPr>
                    <w:r>
                      <w:rPr>
                        <w:b/>
                        <w:color w:val="3A5998"/>
                        <w:spacing w:val="-2"/>
                        <w:sz w:val="14"/>
                      </w:rPr>
                      <w:t>Netos</w:t>
                    </w:r>
                  </w:p>
                </w:txbxContent>
              </v:textbox>
            </v:shape>
            <v:shape id="docshape601" o:spid="_x0000_s4093" type="#_x0000_t202" style="position:absolute;left:8807;top:46;width:1839;height:478" filled="f" stroked="f">
              <v:textbox inset="0,0,0,0">
                <w:txbxContent>
                  <w:p w:rsidR="00977B9E" w:rsidRDefault="0042333D">
                    <w:pPr>
                      <w:tabs>
                        <w:tab w:val="left" w:pos="997"/>
                        <w:tab w:val="left" w:pos="1266"/>
                      </w:tabs>
                      <w:ind w:right="18" w:firstLine="132"/>
                      <w:jc w:val="right"/>
                      <w:rPr>
                        <w:b/>
                        <w:sz w:val="14"/>
                      </w:rPr>
                    </w:pPr>
                    <w:r>
                      <w:rPr>
                        <w:b/>
                        <w:color w:val="3A5998"/>
                        <w:spacing w:val="-2"/>
                        <w:sz w:val="14"/>
                      </w:rPr>
                      <w:t>Derechos</w:t>
                    </w:r>
                    <w:r>
                      <w:rPr>
                        <w:b/>
                        <w:color w:val="3A5998"/>
                        <w:sz w:val="14"/>
                      </w:rPr>
                      <w:tab/>
                    </w:r>
                    <w:r>
                      <w:rPr>
                        <w:b/>
                        <w:color w:val="3A5998"/>
                        <w:sz w:val="14"/>
                      </w:rPr>
                      <w:tab/>
                    </w:r>
                    <w:r>
                      <w:rPr>
                        <w:b/>
                        <w:color w:val="3A5998"/>
                        <w:spacing w:val="-2"/>
                        <w:sz w:val="14"/>
                      </w:rPr>
                      <w:t>Derechos</w:t>
                    </w:r>
                    <w:r>
                      <w:rPr>
                        <w:b/>
                        <w:color w:val="3A5998"/>
                        <w:spacing w:val="40"/>
                        <w:sz w:val="14"/>
                      </w:rPr>
                      <w:t xml:space="preserve"> </w:t>
                    </w:r>
                    <w:r>
                      <w:rPr>
                        <w:b/>
                        <w:color w:val="3A5998"/>
                        <w:spacing w:val="-2"/>
                        <w:sz w:val="14"/>
                      </w:rPr>
                      <w:t>Cancelados</w:t>
                    </w:r>
                    <w:r>
                      <w:rPr>
                        <w:b/>
                        <w:color w:val="3A5998"/>
                        <w:sz w:val="14"/>
                      </w:rPr>
                      <w:tab/>
                      <w:t>Pendientes</w:t>
                    </w:r>
                    <w:r>
                      <w:rPr>
                        <w:b/>
                        <w:color w:val="3A5998"/>
                        <w:spacing w:val="-2"/>
                        <w:sz w:val="14"/>
                      </w:rPr>
                      <w:t xml:space="preserve"> </w:t>
                    </w:r>
                    <w:r>
                      <w:rPr>
                        <w:b/>
                        <w:color w:val="3A5998"/>
                        <w:spacing w:val="-5"/>
                        <w:sz w:val="14"/>
                      </w:rPr>
                      <w:t>de</w:t>
                    </w:r>
                  </w:p>
                  <w:p w:rsidR="00977B9E" w:rsidRDefault="0042333D">
                    <w:pPr>
                      <w:ind w:right="18"/>
                      <w:jc w:val="right"/>
                      <w:rPr>
                        <w:b/>
                        <w:sz w:val="14"/>
                      </w:rPr>
                    </w:pPr>
                    <w:proofErr w:type="gramStart"/>
                    <w:r>
                      <w:rPr>
                        <w:b/>
                        <w:color w:val="3A5998"/>
                        <w:sz w:val="14"/>
                      </w:rPr>
                      <w:t>cobro</w:t>
                    </w:r>
                    <w:proofErr w:type="gramEnd"/>
                    <w:r>
                      <w:rPr>
                        <w:b/>
                        <w:color w:val="3A5998"/>
                        <w:spacing w:val="-1"/>
                        <w:sz w:val="14"/>
                      </w:rPr>
                      <w:t xml:space="preserve"> </w:t>
                    </w:r>
                    <w:r>
                      <w:rPr>
                        <w:b/>
                        <w:color w:val="3A5998"/>
                        <w:sz w:val="14"/>
                      </w:rPr>
                      <w:t xml:space="preserve">a </w:t>
                    </w:r>
                    <w:r>
                      <w:rPr>
                        <w:b/>
                        <w:color w:val="3A5998"/>
                        <w:spacing w:val="-2"/>
                        <w:sz w:val="14"/>
                      </w:rPr>
                      <w:t>31/12</w:t>
                    </w:r>
                  </w:p>
                </w:txbxContent>
              </v:textbox>
            </v:shape>
            <w10:anchorlock/>
          </v:group>
        </w:pict>
      </w:r>
    </w:p>
    <w:p w:rsidR="00977B9E" w:rsidRDefault="0042333D">
      <w:pPr>
        <w:pStyle w:val="Textoindependiente"/>
        <w:tabs>
          <w:tab w:val="left" w:pos="3058"/>
          <w:tab w:val="left" w:pos="4577"/>
          <w:tab w:val="left" w:pos="5326"/>
          <w:tab w:val="left" w:pos="6704"/>
          <w:tab w:val="left" w:pos="7838"/>
          <w:tab w:val="left" w:pos="9112"/>
          <w:tab w:val="left" w:pos="10246"/>
        </w:tabs>
        <w:spacing w:before="64"/>
        <w:ind w:right="650"/>
        <w:jc w:val="right"/>
      </w:pPr>
      <w:r>
        <w:rPr>
          <w:color w:val="3A5998"/>
        </w:rPr>
        <w:t xml:space="preserve">3 Tasas, precios públicos y otros </w:t>
      </w:r>
      <w:r>
        <w:rPr>
          <w:color w:val="3A5998"/>
          <w:spacing w:val="-2"/>
        </w:rPr>
        <w:t>ingresos</w:t>
      </w:r>
      <w:r>
        <w:rPr>
          <w:color w:val="3A5998"/>
        </w:rPr>
        <w:tab/>
      </w:r>
      <w:r>
        <w:rPr>
          <w:color w:val="3A5998"/>
          <w:spacing w:val="-2"/>
        </w:rPr>
        <w:t>260.000,00</w:t>
      </w:r>
      <w:r>
        <w:rPr>
          <w:color w:val="3A5998"/>
        </w:rPr>
        <w:tab/>
      </w:r>
      <w:r>
        <w:rPr>
          <w:color w:val="3A5998"/>
          <w:spacing w:val="-4"/>
        </w:rPr>
        <w:t>0,00</w:t>
      </w:r>
      <w:r>
        <w:rPr>
          <w:color w:val="3A5998"/>
        </w:rPr>
        <w:tab/>
      </w:r>
      <w:r>
        <w:rPr>
          <w:color w:val="3A5998"/>
          <w:spacing w:val="-2"/>
        </w:rPr>
        <w:t>260.000,00</w:t>
      </w:r>
      <w:r>
        <w:rPr>
          <w:color w:val="3A5998"/>
        </w:rPr>
        <w:tab/>
      </w:r>
      <w:r>
        <w:rPr>
          <w:color w:val="3A5998"/>
          <w:spacing w:val="-2"/>
        </w:rPr>
        <w:t>650,00</w:t>
      </w:r>
      <w:r>
        <w:rPr>
          <w:color w:val="3A5998"/>
        </w:rPr>
        <w:tab/>
      </w:r>
      <w:r>
        <w:rPr>
          <w:color w:val="3A5998"/>
          <w:spacing w:val="-2"/>
        </w:rPr>
        <w:t>650,00</w:t>
      </w:r>
      <w:r>
        <w:rPr>
          <w:color w:val="3A5998"/>
        </w:rPr>
        <w:tab/>
      </w:r>
      <w:r>
        <w:rPr>
          <w:color w:val="3A5998"/>
          <w:spacing w:val="-4"/>
        </w:rPr>
        <w:t>0,00</w:t>
      </w:r>
      <w:r>
        <w:rPr>
          <w:color w:val="3A5998"/>
        </w:rPr>
        <w:tab/>
      </w:r>
      <w:r>
        <w:rPr>
          <w:color w:val="3A5998"/>
          <w:spacing w:val="-4"/>
        </w:rPr>
        <w:t>0,00</w:t>
      </w:r>
    </w:p>
    <w:p w:rsidR="00977B9E" w:rsidRDefault="0042333D">
      <w:pPr>
        <w:pStyle w:val="Textoindependiente"/>
        <w:tabs>
          <w:tab w:val="left" w:pos="2953"/>
          <w:tab w:val="left" w:pos="4577"/>
          <w:tab w:val="left" w:pos="5221"/>
          <w:tab w:val="left" w:pos="6354"/>
          <w:tab w:val="left" w:pos="7488"/>
          <w:tab w:val="left" w:pos="9112"/>
          <w:tab w:val="left" w:pos="9756"/>
        </w:tabs>
        <w:spacing w:before="124"/>
        <w:ind w:right="650"/>
        <w:jc w:val="right"/>
      </w:pPr>
      <w:r>
        <w:rPr>
          <w:color w:val="3A5998"/>
        </w:rPr>
        <w:t xml:space="preserve">4 Transferencias </w:t>
      </w:r>
      <w:r>
        <w:rPr>
          <w:color w:val="3A5998"/>
          <w:spacing w:val="-2"/>
        </w:rPr>
        <w:t>corrientes</w:t>
      </w:r>
      <w:r>
        <w:rPr>
          <w:color w:val="3A5998"/>
        </w:rPr>
        <w:tab/>
      </w:r>
      <w:r>
        <w:rPr>
          <w:color w:val="3A5998"/>
          <w:spacing w:val="-2"/>
        </w:rPr>
        <w:t>6.444.434,58</w:t>
      </w:r>
      <w:r>
        <w:rPr>
          <w:color w:val="3A5998"/>
        </w:rPr>
        <w:tab/>
      </w:r>
      <w:r>
        <w:rPr>
          <w:color w:val="3A5998"/>
          <w:spacing w:val="-4"/>
        </w:rPr>
        <w:t>0,00</w:t>
      </w:r>
      <w:r>
        <w:rPr>
          <w:color w:val="3A5998"/>
        </w:rPr>
        <w:tab/>
      </w:r>
      <w:r>
        <w:rPr>
          <w:color w:val="3A5998"/>
          <w:spacing w:val="-2"/>
        </w:rPr>
        <w:t>6.444.434,58</w:t>
      </w:r>
      <w:r>
        <w:rPr>
          <w:color w:val="3A5998"/>
        </w:rPr>
        <w:tab/>
      </w:r>
      <w:r>
        <w:rPr>
          <w:color w:val="3A5998"/>
          <w:spacing w:val="-2"/>
        </w:rPr>
        <w:t>5.776.434,58</w:t>
      </w:r>
      <w:r>
        <w:rPr>
          <w:color w:val="3A5998"/>
        </w:rPr>
        <w:tab/>
      </w:r>
      <w:r>
        <w:rPr>
          <w:color w:val="3A5998"/>
          <w:spacing w:val="-2"/>
        </w:rPr>
        <w:t>2.888.217,30</w:t>
      </w:r>
      <w:r>
        <w:rPr>
          <w:color w:val="3A5998"/>
        </w:rPr>
        <w:tab/>
      </w:r>
      <w:r>
        <w:rPr>
          <w:color w:val="3A5998"/>
          <w:spacing w:val="-4"/>
        </w:rPr>
        <w:t>0,00</w:t>
      </w:r>
      <w:r>
        <w:rPr>
          <w:color w:val="3A5998"/>
        </w:rPr>
        <w:tab/>
      </w:r>
      <w:r>
        <w:rPr>
          <w:color w:val="3A5998"/>
          <w:spacing w:val="-2"/>
        </w:rPr>
        <w:t>2.888.217,28</w:t>
      </w:r>
    </w:p>
    <w:p w:rsidR="00977B9E" w:rsidRDefault="0042333D">
      <w:pPr>
        <w:pStyle w:val="Textoindependiente"/>
        <w:tabs>
          <w:tab w:val="left" w:pos="3128"/>
          <w:tab w:val="left" w:pos="4577"/>
          <w:tab w:val="left" w:pos="5396"/>
          <w:tab w:val="left" w:pos="6844"/>
          <w:tab w:val="left" w:pos="7978"/>
          <w:tab w:val="left" w:pos="9112"/>
          <w:tab w:val="left" w:pos="10246"/>
        </w:tabs>
        <w:spacing w:before="124"/>
        <w:ind w:right="650"/>
        <w:jc w:val="right"/>
      </w:pPr>
      <w:r>
        <w:rPr>
          <w:color w:val="3A5998"/>
        </w:rPr>
        <w:t xml:space="preserve">5 Ingresos </w:t>
      </w:r>
      <w:r>
        <w:rPr>
          <w:color w:val="3A5998"/>
          <w:spacing w:val="-2"/>
        </w:rPr>
        <w:t>patrimoniales</w:t>
      </w:r>
      <w:r>
        <w:rPr>
          <w:color w:val="3A5998"/>
        </w:rPr>
        <w:tab/>
      </w:r>
      <w:r>
        <w:rPr>
          <w:color w:val="3A5998"/>
          <w:spacing w:val="-2"/>
        </w:rPr>
        <w:t>75.000,00</w:t>
      </w:r>
      <w:r>
        <w:rPr>
          <w:color w:val="3A5998"/>
        </w:rPr>
        <w:tab/>
      </w:r>
      <w:r>
        <w:rPr>
          <w:color w:val="3A5998"/>
          <w:spacing w:val="-4"/>
        </w:rPr>
        <w:t>0,00</w:t>
      </w:r>
      <w:r>
        <w:rPr>
          <w:color w:val="3A5998"/>
        </w:rPr>
        <w:tab/>
      </w:r>
      <w:r>
        <w:rPr>
          <w:color w:val="3A5998"/>
          <w:spacing w:val="-2"/>
        </w:rPr>
        <w:t>75.000,00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p>
    <w:p w:rsidR="00977B9E" w:rsidRDefault="0042333D">
      <w:pPr>
        <w:pStyle w:val="Textoindependiente"/>
        <w:tabs>
          <w:tab w:val="left" w:pos="3058"/>
          <w:tab w:val="left" w:pos="4262"/>
          <w:tab w:val="left" w:pos="5221"/>
          <w:tab w:val="left" w:pos="6459"/>
          <w:tab w:val="left" w:pos="7663"/>
          <w:tab w:val="left" w:pos="9112"/>
          <w:tab w:val="left" w:pos="9861"/>
        </w:tabs>
        <w:spacing w:before="124"/>
        <w:ind w:right="650"/>
        <w:jc w:val="right"/>
      </w:pPr>
      <w:r>
        <w:rPr>
          <w:color w:val="3A5998"/>
        </w:rPr>
        <w:t xml:space="preserve">7 Transferencias de </w:t>
      </w:r>
      <w:r>
        <w:rPr>
          <w:color w:val="3A5998"/>
          <w:spacing w:val="-2"/>
        </w:rPr>
        <w:t>capital</w:t>
      </w:r>
      <w:r>
        <w:rPr>
          <w:color w:val="3A5998"/>
        </w:rPr>
        <w:tab/>
      </w:r>
      <w:r>
        <w:rPr>
          <w:color w:val="3A5998"/>
          <w:spacing w:val="-2"/>
        </w:rPr>
        <w:t>980.000,00</w:t>
      </w:r>
      <w:r>
        <w:rPr>
          <w:color w:val="3A5998"/>
        </w:rPr>
        <w:tab/>
      </w:r>
      <w:r>
        <w:rPr>
          <w:color w:val="3A5998"/>
          <w:spacing w:val="-2"/>
        </w:rPr>
        <w:t>58.000,00</w:t>
      </w:r>
      <w:r>
        <w:rPr>
          <w:color w:val="3A5998"/>
        </w:rPr>
        <w:tab/>
      </w:r>
      <w:r>
        <w:rPr>
          <w:color w:val="3A5998"/>
          <w:spacing w:val="-2"/>
        </w:rPr>
        <w:t>1.038.000,00</w:t>
      </w:r>
      <w:r>
        <w:rPr>
          <w:color w:val="3A5998"/>
        </w:rPr>
        <w:tab/>
      </w:r>
      <w:r>
        <w:rPr>
          <w:color w:val="3A5998"/>
          <w:spacing w:val="-2"/>
        </w:rPr>
        <w:t>640.000,00</w:t>
      </w:r>
      <w:r>
        <w:rPr>
          <w:color w:val="3A5998"/>
        </w:rPr>
        <w:tab/>
      </w:r>
      <w:r>
        <w:rPr>
          <w:color w:val="3A5998"/>
          <w:spacing w:val="-2"/>
        </w:rPr>
        <w:t>58.000,00</w:t>
      </w:r>
      <w:r>
        <w:rPr>
          <w:color w:val="3A5998"/>
        </w:rPr>
        <w:tab/>
      </w:r>
      <w:r>
        <w:rPr>
          <w:color w:val="3A5998"/>
          <w:spacing w:val="-4"/>
        </w:rPr>
        <w:t>0,00</w:t>
      </w:r>
      <w:r>
        <w:rPr>
          <w:color w:val="3A5998"/>
        </w:rPr>
        <w:tab/>
      </w:r>
      <w:r>
        <w:rPr>
          <w:color w:val="3A5998"/>
          <w:spacing w:val="-2"/>
        </w:rPr>
        <w:t>582.000,00</w:t>
      </w:r>
    </w:p>
    <w:p w:rsidR="00977B9E" w:rsidRDefault="0042333D">
      <w:pPr>
        <w:pStyle w:val="Textoindependiente"/>
        <w:tabs>
          <w:tab w:val="left" w:pos="3443"/>
          <w:tab w:val="left" w:pos="4087"/>
          <w:tab w:val="left" w:pos="5221"/>
          <w:tab w:val="left" w:pos="6844"/>
          <w:tab w:val="left" w:pos="7978"/>
          <w:tab w:val="left" w:pos="9112"/>
          <w:tab w:val="left" w:pos="10246"/>
        </w:tabs>
        <w:spacing w:before="124"/>
        <w:ind w:right="650"/>
        <w:jc w:val="right"/>
      </w:pPr>
      <w:r>
        <w:rPr>
          <w:color w:val="3A5998"/>
        </w:rPr>
        <w:t xml:space="preserve">8 Activos </w:t>
      </w:r>
      <w:r>
        <w:rPr>
          <w:color w:val="3A5998"/>
          <w:spacing w:val="-2"/>
        </w:rPr>
        <w:t>financieros</w:t>
      </w:r>
      <w:r>
        <w:rPr>
          <w:color w:val="3A5998"/>
        </w:rPr>
        <w:tab/>
      </w:r>
      <w:r>
        <w:rPr>
          <w:color w:val="3A5998"/>
          <w:spacing w:val="-4"/>
        </w:rPr>
        <w:t>0,00</w:t>
      </w:r>
      <w:r>
        <w:rPr>
          <w:color w:val="3A5998"/>
        </w:rPr>
        <w:tab/>
      </w:r>
      <w:r>
        <w:rPr>
          <w:color w:val="3A5998"/>
          <w:spacing w:val="-2"/>
        </w:rPr>
        <w:t>1.230.650,79</w:t>
      </w:r>
      <w:r>
        <w:rPr>
          <w:color w:val="3A5998"/>
        </w:rPr>
        <w:tab/>
      </w:r>
      <w:r>
        <w:rPr>
          <w:color w:val="3A5998"/>
          <w:spacing w:val="-2"/>
        </w:rPr>
        <w:t>1.230.650,79</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3"/>
        <w:rPr>
          <w:sz w:val="6"/>
        </w:rPr>
      </w:pPr>
      <w:r>
        <w:pict>
          <v:shape id="docshape602" o:spid="_x0000_s4091" style="position:absolute;margin-left:31.35pt;margin-top:4.85pt;width:532.6pt;height:.1pt;z-index:-15672320;mso-wrap-distance-left:0;mso-wrap-distance-right:0;mso-position-horizontal-relative:page" coordorigin="627,97" coordsize="10652,0" path="m627,97r10652,e" filled="f" strokecolor="#3a5998">
            <v:path arrowok="t"/>
            <w10:wrap type="topAndBottom" anchorx="page"/>
          </v:shape>
        </w:pict>
      </w:r>
    </w:p>
    <w:p w:rsidR="00977B9E" w:rsidRDefault="0042333D">
      <w:pPr>
        <w:tabs>
          <w:tab w:val="left" w:pos="2553"/>
          <w:tab w:val="left" w:pos="3687"/>
          <w:tab w:val="left" w:pos="4821"/>
          <w:tab w:val="left" w:pos="5954"/>
          <w:tab w:val="left" w:pos="7088"/>
          <w:tab w:val="left" w:pos="8712"/>
          <w:tab w:val="left" w:pos="9356"/>
        </w:tabs>
        <w:spacing w:before="40"/>
        <w:ind w:right="650"/>
        <w:jc w:val="right"/>
        <w:rPr>
          <w:b/>
          <w:sz w:val="14"/>
        </w:rPr>
      </w:pPr>
      <w:r>
        <w:rPr>
          <w:b/>
          <w:color w:val="3A5998"/>
          <w:sz w:val="14"/>
        </w:rPr>
        <w:t xml:space="preserve">Total ingresos </w:t>
      </w:r>
      <w:r>
        <w:rPr>
          <w:b/>
          <w:color w:val="3A5998"/>
          <w:spacing w:val="-2"/>
          <w:sz w:val="14"/>
        </w:rPr>
        <w:t>corrientes</w:t>
      </w:r>
      <w:r>
        <w:rPr>
          <w:b/>
          <w:color w:val="3A5998"/>
          <w:sz w:val="14"/>
        </w:rPr>
        <w:tab/>
      </w:r>
      <w:r>
        <w:rPr>
          <w:b/>
          <w:color w:val="3A5998"/>
          <w:spacing w:val="-2"/>
          <w:sz w:val="14"/>
        </w:rPr>
        <w:t>7.759.434,58</w:t>
      </w:r>
      <w:r>
        <w:rPr>
          <w:b/>
          <w:color w:val="3A5998"/>
          <w:sz w:val="14"/>
        </w:rPr>
        <w:tab/>
      </w:r>
      <w:r>
        <w:rPr>
          <w:b/>
          <w:color w:val="3A5998"/>
          <w:spacing w:val="-2"/>
          <w:sz w:val="14"/>
        </w:rPr>
        <w:t>1.288.650,79</w:t>
      </w:r>
      <w:r>
        <w:rPr>
          <w:b/>
          <w:color w:val="3A5998"/>
          <w:sz w:val="14"/>
        </w:rPr>
        <w:tab/>
      </w:r>
      <w:r>
        <w:rPr>
          <w:b/>
          <w:color w:val="3A5998"/>
          <w:spacing w:val="-2"/>
          <w:sz w:val="14"/>
        </w:rPr>
        <w:t>9.048.085,37</w:t>
      </w:r>
      <w:r>
        <w:rPr>
          <w:b/>
          <w:color w:val="3A5998"/>
          <w:sz w:val="14"/>
        </w:rPr>
        <w:tab/>
      </w:r>
      <w:r>
        <w:rPr>
          <w:b/>
          <w:color w:val="3A5998"/>
          <w:spacing w:val="-2"/>
          <w:sz w:val="14"/>
        </w:rPr>
        <w:t>6.417.084,58</w:t>
      </w:r>
      <w:r>
        <w:rPr>
          <w:b/>
          <w:color w:val="3A5998"/>
          <w:sz w:val="14"/>
        </w:rPr>
        <w:tab/>
      </w:r>
      <w:r>
        <w:rPr>
          <w:b/>
          <w:color w:val="3A5998"/>
          <w:spacing w:val="-2"/>
          <w:sz w:val="14"/>
        </w:rPr>
        <w:t>2.946.867,30</w:t>
      </w:r>
      <w:r>
        <w:rPr>
          <w:b/>
          <w:color w:val="3A5998"/>
          <w:sz w:val="14"/>
        </w:rPr>
        <w:tab/>
      </w:r>
      <w:r>
        <w:rPr>
          <w:b/>
          <w:color w:val="3A5998"/>
          <w:spacing w:val="-4"/>
          <w:sz w:val="14"/>
        </w:rPr>
        <w:t>0,00</w:t>
      </w:r>
      <w:r>
        <w:rPr>
          <w:b/>
          <w:color w:val="3A5998"/>
          <w:sz w:val="14"/>
        </w:rPr>
        <w:tab/>
      </w:r>
      <w:r>
        <w:rPr>
          <w:b/>
          <w:color w:val="3A5998"/>
          <w:spacing w:val="-2"/>
          <w:sz w:val="14"/>
        </w:rPr>
        <w:t>3.470.217,28</w:t>
      </w: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spacing w:before="6"/>
        <w:rPr>
          <w:b/>
          <w:sz w:val="26"/>
        </w:rPr>
      </w:pPr>
    </w:p>
    <w:p w:rsidR="00977B9E" w:rsidRDefault="0042333D">
      <w:pPr>
        <w:spacing w:before="94"/>
        <w:ind w:left="151"/>
        <w:rPr>
          <w:b/>
          <w:sz w:val="14"/>
        </w:rPr>
      </w:pPr>
      <w:r>
        <w:rPr>
          <w:b/>
          <w:color w:val="3A5998"/>
          <w:sz w:val="14"/>
          <w:u w:val="single" w:color="3A5998"/>
        </w:rPr>
        <w:t xml:space="preserve">Liquidación del presupuesto de </w:t>
      </w:r>
      <w:r>
        <w:rPr>
          <w:b/>
          <w:color w:val="3A5998"/>
          <w:spacing w:val="-2"/>
          <w:sz w:val="14"/>
          <w:u w:val="single" w:color="3A5998"/>
        </w:rPr>
        <w:t>gastos</w:t>
      </w:r>
    </w:p>
    <w:p w:rsidR="00977B9E" w:rsidRDefault="0042333D">
      <w:pPr>
        <w:pStyle w:val="Textoindependiente"/>
        <w:spacing w:before="4"/>
        <w:rPr>
          <w:b/>
        </w:rPr>
      </w:pPr>
      <w:r>
        <w:pict>
          <v:group id="docshapegroup603" o:spid="_x0000_s4082" style="position:absolute;margin-left:31.35pt;margin-top:9.45pt;width:532.6pt;height:31.25pt;z-index:-15671808;mso-wrap-distance-left:0;mso-wrap-distance-right:0;mso-position-horizontal-relative:page" coordorigin="627,189" coordsize="10652,625">
            <v:shape id="docshape604" o:spid="_x0000_s4090" style="position:absolute;left:627;top:189;width:10652;height:625" coordorigin="627,189" coordsize="10652,625" o:spt="100" adj="0,,0" path="m3342,189r-1134,l2208,189r-1581,l627,813r1581,l2208,813r1134,l3342,189xm9011,189r-1134,l6743,189r-1134,l4476,189r-1134,l3342,813r1134,l5609,813r1134,l7877,813r1134,l9011,189xm11279,189r-1134,l9011,189r,624l10145,813r1134,l11279,189xe" fillcolor="#dfdfdf" stroked="f">
              <v:stroke joinstyle="round"/>
              <v:formulas/>
              <v:path arrowok="t" o:connecttype="segments"/>
            </v:shape>
            <v:shape id="docshape605" o:spid="_x0000_s4089" type="#_x0000_t202" style="position:absolute;left:661;top:235;width:1156;height:156" filled="f" stroked="f">
              <v:textbox inset="0,0,0,0">
                <w:txbxContent>
                  <w:p w:rsidR="00977B9E" w:rsidRDefault="0042333D">
                    <w:pPr>
                      <w:spacing w:line="155" w:lineRule="exact"/>
                      <w:rPr>
                        <w:b/>
                        <w:sz w:val="14"/>
                      </w:rPr>
                    </w:pPr>
                    <w:r>
                      <w:rPr>
                        <w:b/>
                        <w:color w:val="3A5998"/>
                        <w:sz w:val="14"/>
                      </w:rPr>
                      <w:t xml:space="preserve">Capítulos de </w:t>
                    </w:r>
                    <w:r>
                      <w:rPr>
                        <w:b/>
                        <w:color w:val="3A5998"/>
                        <w:spacing w:val="-2"/>
                        <w:sz w:val="14"/>
                      </w:rPr>
                      <w:t>Gasto</w:t>
                    </w:r>
                  </w:p>
                </w:txbxContent>
              </v:textbox>
            </v:shape>
            <v:shape id="docshape606" o:spid="_x0000_s4088" type="#_x0000_t202" style="position:absolute;left:2456;top:235;width:3148;height:156" filled="f" stroked="f">
              <v:textbox inset="0,0,0,0">
                <w:txbxContent>
                  <w:p w:rsidR="00977B9E" w:rsidRDefault="0042333D">
                    <w:pPr>
                      <w:tabs>
                        <w:tab w:val="left" w:pos="1207"/>
                      </w:tabs>
                      <w:spacing w:line="155" w:lineRule="exact"/>
                      <w:rPr>
                        <w:b/>
                        <w:sz w:val="14"/>
                      </w:rPr>
                    </w:pPr>
                    <w:r>
                      <w:rPr>
                        <w:b/>
                        <w:color w:val="3A5998"/>
                        <w:sz w:val="14"/>
                      </w:rPr>
                      <w:t xml:space="preserve">Crédito </w:t>
                    </w:r>
                    <w:r>
                      <w:rPr>
                        <w:b/>
                        <w:color w:val="3A5998"/>
                        <w:spacing w:val="-2"/>
                        <w:sz w:val="14"/>
                      </w:rPr>
                      <w:t>inicial</w:t>
                    </w:r>
                    <w:r>
                      <w:rPr>
                        <w:b/>
                        <w:color w:val="3A5998"/>
                        <w:sz w:val="14"/>
                      </w:rPr>
                      <w:tab/>
                      <w:t>Modificación</w:t>
                    </w:r>
                    <w:r>
                      <w:rPr>
                        <w:b/>
                        <w:color w:val="3A5998"/>
                        <w:spacing w:val="37"/>
                        <w:sz w:val="14"/>
                      </w:rPr>
                      <w:t xml:space="preserve"> </w:t>
                    </w:r>
                    <w:r>
                      <w:rPr>
                        <w:b/>
                        <w:color w:val="3A5998"/>
                        <w:sz w:val="14"/>
                      </w:rPr>
                      <w:t xml:space="preserve">Crédito </w:t>
                    </w:r>
                    <w:r>
                      <w:rPr>
                        <w:b/>
                        <w:color w:val="3A5998"/>
                        <w:spacing w:val="-2"/>
                        <w:sz w:val="14"/>
                      </w:rPr>
                      <w:t>definitivo</w:t>
                    </w:r>
                  </w:p>
                </w:txbxContent>
              </v:textbox>
            </v:shape>
            <v:shape id="docshape607" o:spid="_x0000_s4087" type="#_x0000_t202" style="position:absolute;left:6313;top:235;width:1559;height:156" filled="f" stroked="f">
              <v:textbox inset="0,0,0,0">
                <w:txbxContent>
                  <w:p w:rsidR="00977B9E" w:rsidRDefault="0042333D">
                    <w:pPr>
                      <w:tabs>
                        <w:tab w:val="left" w:pos="768"/>
                      </w:tabs>
                      <w:spacing w:line="155" w:lineRule="exact"/>
                      <w:rPr>
                        <w:b/>
                        <w:sz w:val="14"/>
                      </w:rPr>
                    </w:pPr>
                    <w:r>
                      <w:rPr>
                        <w:b/>
                        <w:color w:val="3A5998"/>
                        <w:spacing w:val="-2"/>
                        <w:sz w:val="14"/>
                      </w:rPr>
                      <w:t>Gastos</w:t>
                    </w:r>
                    <w:r>
                      <w:rPr>
                        <w:b/>
                        <w:color w:val="3A5998"/>
                        <w:sz w:val="14"/>
                      </w:rPr>
                      <w:tab/>
                    </w:r>
                    <w:r>
                      <w:rPr>
                        <w:b/>
                        <w:color w:val="3A5998"/>
                        <w:spacing w:val="-2"/>
                        <w:sz w:val="14"/>
                      </w:rPr>
                      <w:t>Obligaciones</w:t>
                    </w:r>
                  </w:p>
                </w:txbxContent>
              </v:textbox>
            </v:shape>
            <v:shape id="docshape608" o:spid="_x0000_s4086" type="#_x0000_t202" style="position:absolute;left:8133;top:235;width:872;height:317" filled="f" stroked="f">
              <v:textbox inset="0,0,0,0">
                <w:txbxContent>
                  <w:p w:rsidR="00977B9E" w:rsidRDefault="0042333D">
                    <w:pPr>
                      <w:spacing w:line="155" w:lineRule="exact"/>
                      <w:ind w:right="18"/>
                      <w:jc w:val="right"/>
                      <w:rPr>
                        <w:b/>
                        <w:sz w:val="14"/>
                      </w:rPr>
                    </w:pPr>
                    <w:r>
                      <w:rPr>
                        <w:b/>
                        <w:color w:val="3A5998"/>
                        <w:sz w:val="14"/>
                      </w:rPr>
                      <w:t xml:space="preserve">Remanente </w:t>
                    </w:r>
                    <w:r>
                      <w:rPr>
                        <w:b/>
                        <w:color w:val="3A5998"/>
                        <w:spacing w:val="-5"/>
                        <w:sz w:val="14"/>
                      </w:rPr>
                      <w:t>de</w:t>
                    </w:r>
                  </w:p>
                  <w:p w:rsidR="00977B9E" w:rsidRDefault="0042333D">
                    <w:pPr>
                      <w:ind w:right="18"/>
                      <w:jc w:val="right"/>
                      <w:rPr>
                        <w:b/>
                        <w:sz w:val="14"/>
                      </w:rPr>
                    </w:pPr>
                    <w:r>
                      <w:rPr>
                        <w:b/>
                        <w:color w:val="3A5998"/>
                        <w:spacing w:val="-2"/>
                        <w:sz w:val="14"/>
                      </w:rPr>
                      <w:t>Crédito</w:t>
                    </w:r>
                  </w:p>
                </w:txbxContent>
              </v:textbox>
            </v:shape>
            <v:shape id="docshape609" o:spid="_x0000_s4085" type="#_x0000_t202" style="position:absolute;left:9769;top:235;width:370;height:156" filled="f" stroked="f">
              <v:textbox inset="0,0,0,0">
                <w:txbxContent>
                  <w:p w:rsidR="00977B9E" w:rsidRDefault="0042333D">
                    <w:pPr>
                      <w:spacing w:line="155" w:lineRule="exact"/>
                      <w:rPr>
                        <w:b/>
                        <w:sz w:val="14"/>
                      </w:rPr>
                    </w:pPr>
                    <w:r>
                      <w:rPr>
                        <w:b/>
                        <w:color w:val="3A5998"/>
                        <w:spacing w:val="-2"/>
                        <w:sz w:val="14"/>
                      </w:rPr>
                      <w:t>Pagos</w:t>
                    </w:r>
                  </w:p>
                </w:txbxContent>
              </v:textbox>
            </v:shape>
            <v:shape id="docshape610" o:spid="_x0000_s4084" type="#_x0000_t202" style="position:absolute;left:5753;top:397;width:2119;height:156" filled="f" stroked="f">
              <v:textbox inset="0,0,0,0">
                <w:txbxContent>
                  <w:p w:rsidR="00977B9E" w:rsidRDefault="0042333D">
                    <w:pPr>
                      <w:spacing w:line="155" w:lineRule="exact"/>
                      <w:rPr>
                        <w:b/>
                        <w:sz w:val="14"/>
                      </w:rPr>
                    </w:pPr>
                    <w:r>
                      <w:rPr>
                        <w:b/>
                        <w:color w:val="3A5998"/>
                        <w:sz w:val="14"/>
                      </w:rPr>
                      <w:t>Comprometidos</w:t>
                    </w:r>
                    <w:r>
                      <w:rPr>
                        <w:b/>
                        <w:color w:val="3A5998"/>
                        <w:spacing w:val="45"/>
                        <w:sz w:val="14"/>
                      </w:rPr>
                      <w:t xml:space="preserve"> </w:t>
                    </w:r>
                    <w:r>
                      <w:rPr>
                        <w:b/>
                        <w:color w:val="3A5998"/>
                        <w:sz w:val="14"/>
                      </w:rPr>
                      <w:t xml:space="preserve">reconocidas </w:t>
                    </w:r>
                    <w:r>
                      <w:rPr>
                        <w:b/>
                        <w:color w:val="3A5998"/>
                        <w:spacing w:val="-2"/>
                        <w:sz w:val="14"/>
                      </w:rPr>
                      <w:t>netas</w:t>
                    </w:r>
                  </w:p>
                </w:txbxContent>
              </v:textbox>
            </v:shape>
            <v:shape id="docshape611" o:spid="_x0000_s4083" type="#_x0000_t202" style="position:absolute;left:10440;top:235;width:833;height:478" filled="f" stroked="f">
              <v:textbox inset="0,0,0,0">
                <w:txbxContent>
                  <w:p w:rsidR="00977B9E" w:rsidRDefault="0042333D">
                    <w:pPr>
                      <w:ind w:right="18" w:firstLine="42"/>
                      <w:jc w:val="both"/>
                      <w:rPr>
                        <w:b/>
                        <w:sz w:val="14"/>
                      </w:rPr>
                    </w:pPr>
                    <w:r>
                      <w:rPr>
                        <w:b/>
                        <w:color w:val="3A5998"/>
                        <w:spacing w:val="-2"/>
                        <w:sz w:val="14"/>
                      </w:rPr>
                      <w:t>Obligaciones</w:t>
                    </w:r>
                    <w:r>
                      <w:rPr>
                        <w:b/>
                        <w:color w:val="3A5998"/>
                        <w:spacing w:val="40"/>
                        <w:sz w:val="14"/>
                      </w:rPr>
                      <w:t xml:space="preserve"> </w:t>
                    </w:r>
                    <w:r>
                      <w:rPr>
                        <w:b/>
                        <w:color w:val="3A5998"/>
                        <w:sz w:val="14"/>
                      </w:rPr>
                      <w:t>pendientes</w:t>
                    </w:r>
                    <w:r>
                      <w:rPr>
                        <w:b/>
                        <w:color w:val="3A5998"/>
                        <w:spacing w:val="-9"/>
                        <w:sz w:val="14"/>
                      </w:rPr>
                      <w:t xml:space="preserve"> </w:t>
                    </w:r>
                    <w:r>
                      <w:rPr>
                        <w:b/>
                        <w:color w:val="3A5998"/>
                        <w:sz w:val="14"/>
                      </w:rPr>
                      <w:t>de</w:t>
                    </w:r>
                    <w:r>
                      <w:rPr>
                        <w:b/>
                        <w:color w:val="3A5998"/>
                        <w:spacing w:val="40"/>
                        <w:sz w:val="14"/>
                      </w:rPr>
                      <w:t xml:space="preserve"> </w:t>
                    </w:r>
                    <w:r>
                      <w:rPr>
                        <w:b/>
                        <w:color w:val="3A5998"/>
                        <w:sz w:val="14"/>
                      </w:rPr>
                      <w:t>pago a 31/12</w:t>
                    </w:r>
                  </w:p>
                </w:txbxContent>
              </v:textbox>
            </v:shape>
            <w10:wrap type="topAndBottom" anchorx="page"/>
          </v:group>
        </w:pict>
      </w:r>
    </w:p>
    <w:p w:rsidR="00977B9E" w:rsidRDefault="00977B9E">
      <w:pPr>
        <w:pStyle w:val="Textoindependiente"/>
        <w:spacing w:before="1"/>
        <w:rPr>
          <w:b/>
          <w:sz w:val="6"/>
        </w:rPr>
      </w:pPr>
    </w:p>
    <w:p w:rsidR="00977B9E" w:rsidRDefault="00977B9E">
      <w:pPr>
        <w:rPr>
          <w:sz w:val="6"/>
        </w:rPr>
        <w:sectPr w:rsidR="00977B9E">
          <w:type w:val="continuous"/>
          <w:pgSz w:w="11910" w:h="16840"/>
          <w:pgMar w:top="600" w:right="0" w:bottom="280" w:left="480" w:header="0" w:footer="0" w:gutter="0"/>
          <w:cols w:space="720"/>
        </w:sectPr>
      </w:pPr>
    </w:p>
    <w:p w:rsidR="00977B9E" w:rsidRDefault="0042333D">
      <w:pPr>
        <w:pStyle w:val="Prrafodelista"/>
        <w:numPr>
          <w:ilvl w:val="0"/>
          <w:numId w:val="51"/>
        </w:numPr>
        <w:tabs>
          <w:tab w:val="left" w:pos="387"/>
        </w:tabs>
        <w:spacing w:before="29" w:line="232" w:lineRule="auto"/>
        <w:ind w:right="578" w:firstLine="0"/>
        <w:rPr>
          <w:sz w:val="14"/>
        </w:rPr>
      </w:pPr>
      <w:r>
        <w:rPr>
          <w:color w:val="3A5998"/>
          <w:sz w:val="14"/>
        </w:rPr>
        <w:t>GASTOS</w:t>
      </w:r>
      <w:r>
        <w:rPr>
          <w:color w:val="3A5998"/>
          <w:spacing w:val="-9"/>
          <w:sz w:val="14"/>
        </w:rPr>
        <w:t xml:space="preserve"> </w:t>
      </w:r>
      <w:r>
        <w:rPr>
          <w:color w:val="3A5998"/>
          <w:sz w:val="14"/>
        </w:rPr>
        <w:t>DE</w:t>
      </w:r>
      <w:r>
        <w:rPr>
          <w:color w:val="3A5998"/>
          <w:spacing w:val="40"/>
          <w:sz w:val="14"/>
        </w:rPr>
        <w:t xml:space="preserve"> </w:t>
      </w:r>
      <w:r>
        <w:rPr>
          <w:color w:val="3A5998"/>
          <w:spacing w:val="-2"/>
          <w:sz w:val="14"/>
        </w:rPr>
        <w:t>PERSONAL.</w:t>
      </w:r>
    </w:p>
    <w:p w:rsidR="00977B9E" w:rsidRDefault="0042333D">
      <w:pPr>
        <w:pStyle w:val="Prrafodelista"/>
        <w:numPr>
          <w:ilvl w:val="0"/>
          <w:numId w:val="51"/>
        </w:numPr>
        <w:tabs>
          <w:tab w:val="left" w:pos="387"/>
        </w:tabs>
        <w:spacing w:before="60" w:line="232" w:lineRule="auto"/>
        <w:ind w:right="65" w:firstLine="0"/>
        <w:rPr>
          <w:sz w:val="14"/>
        </w:rPr>
      </w:pPr>
      <w:r>
        <w:rPr>
          <w:color w:val="3A5998"/>
          <w:spacing w:val="-2"/>
          <w:sz w:val="14"/>
        </w:rPr>
        <w:t>GASTOS</w:t>
      </w:r>
      <w:r>
        <w:rPr>
          <w:color w:val="3A5998"/>
          <w:spacing w:val="40"/>
          <w:sz w:val="14"/>
        </w:rPr>
        <w:t xml:space="preserve"> </w:t>
      </w:r>
      <w:r>
        <w:rPr>
          <w:color w:val="3A5998"/>
          <w:sz w:val="14"/>
        </w:rPr>
        <w:t>CORRIENTES</w:t>
      </w:r>
      <w:r>
        <w:rPr>
          <w:color w:val="3A5998"/>
          <w:spacing w:val="-8"/>
          <w:sz w:val="14"/>
        </w:rPr>
        <w:t xml:space="preserve"> </w:t>
      </w:r>
      <w:r>
        <w:rPr>
          <w:color w:val="3A5998"/>
          <w:sz w:val="14"/>
        </w:rPr>
        <w:t>EN</w:t>
      </w:r>
      <w:r>
        <w:rPr>
          <w:color w:val="3A5998"/>
          <w:spacing w:val="40"/>
          <w:sz w:val="14"/>
        </w:rPr>
        <w:t xml:space="preserve"> </w:t>
      </w:r>
      <w:r>
        <w:rPr>
          <w:color w:val="3A5998"/>
          <w:sz w:val="14"/>
        </w:rPr>
        <w:t>BIENES</w:t>
      </w:r>
      <w:r>
        <w:rPr>
          <w:color w:val="3A5998"/>
          <w:spacing w:val="-9"/>
          <w:sz w:val="14"/>
        </w:rPr>
        <w:t xml:space="preserve"> </w:t>
      </w:r>
      <w:r>
        <w:rPr>
          <w:color w:val="3A5998"/>
          <w:sz w:val="14"/>
        </w:rPr>
        <w:t>Y</w:t>
      </w:r>
      <w:r>
        <w:rPr>
          <w:color w:val="3A5998"/>
          <w:spacing w:val="-9"/>
          <w:sz w:val="14"/>
        </w:rPr>
        <w:t xml:space="preserve"> </w:t>
      </w:r>
      <w:r>
        <w:rPr>
          <w:color w:val="3A5998"/>
          <w:sz w:val="14"/>
        </w:rPr>
        <w:t>SERVICIOS</w:t>
      </w:r>
    </w:p>
    <w:p w:rsidR="00977B9E" w:rsidRDefault="0042333D">
      <w:pPr>
        <w:pStyle w:val="Prrafodelista"/>
        <w:numPr>
          <w:ilvl w:val="0"/>
          <w:numId w:val="51"/>
        </w:numPr>
        <w:tabs>
          <w:tab w:val="left" w:pos="387"/>
        </w:tabs>
        <w:spacing w:before="61" w:line="232" w:lineRule="auto"/>
        <w:ind w:right="524" w:firstLine="0"/>
        <w:rPr>
          <w:sz w:val="14"/>
        </w:rPr>
      </w:pPr>
      <w:r>
        <w:rPr>
          <w:color w:val="3A5998"/>
          <w:spacing w:val="-2"/>
          <w:sz w:val="14"/>
        </w:rPr>
        <w:t>GASTOS</w:t>
      </w:r>
      <w:r>
        <w:rPr>
          <w:color w:val="3A5998"/>
          <w:spacing w:val="40"/>
          <w:sz w:val="14"/>
        </w:rPr>
        <w:t xml:space="preserve"> </w:t>
      </w:r>
      <w:r>
        <w:rPr>
          <w:color w:val="3A5998"/>
          <w:spacing w:val="-2"/>
          <w:sz w:val="14"/>
        </w:rPr>
        <w:t>FINANCIEROS</w:t>
      </w:r>
    </w:p>
    <w:p w:rsidR="00977B9E" w:rsidRDefault="0042333D">
      <w:pPr>
        <w:pStyle w:val="Prrafodelista"/>
        <w:numPr>
          <w:ilvl w:val="0"/>
          <w:numId w:val="51"/>
        </w:numPr>
        <w:tabs>
          <w:tab w:val="left" w:pos="387"/>
        </w:tabs>
        <w:spacing w:before="60" w:line="232" w:lineRule="auto"/>
        <w:ind w:right="123" w:firstLine="0"/>
        <w:rPr>
          <w:sz w:val="14"/>
        </w:rPr>
      </w:pPr>
      <w:r>
        <w:rPr>
          <w:color w:val="3A5998"/>
          <w:spacing w:val="-2"/>
          <w:sz w:val="14"/>
        </w:rPr>
        <w:t>TRANSFERENCIAS</w:t>
      </w:r>
      <w:r>
        <w:rPr>
          <w:color w:val="3A5998"/>
          <w:spacing w:val="40"/>
          <w:sz w:val="14"/>
        </w:rPr>
        <w:t xml:space="preserve"> </w:t>
      </w:r>
      <w:r>
        <w:rPr>
          <w:color w:val="3A5998"/>
          <w:spacing w:val="-2"/>
          <w:sz w:val="14"/>
        </w:rPr>
        <w:t>CORRIENTES</w:t>
      </w:r>
    </w:p>
    <w:p w:rsidR="00977B9E" w:rsidRDefault="0042333D">
      <w:pPr>
        <w:pStyle w:val="Prrafodelista"/>
        <w:numPr>
          <w:ilvl w:val="0"/>
          <w:numId w:val="51"/>
        </w:numPr>
        <w:tabs>
          <w:tab w:val="left" w:pos="387"/>
        </w:tabs>
        <w:spacing w:before="60" w:line="232" w:lineRule="auto"/>
        <w:ind w:right="38" w:firstLine="0"/>
        <w:rPr>
          <w:sz w:val="14"/>
        </w:rPr>
      </w:pPr>
      <w:r>
        <w:rPr>
          <w:color w:val="3A5998"/>
          <w:sz w:val="14"/>
        </w:rPr>
        <w:t>FONDO</w:t>
      </w:r>
      <w:r>
        <w:rPr>
          <w:color w:val="3A5998"/>
          <w:spacing w:val="-6"/>
          <w:sz w:val="14"/>
        </w:rPr>
        <w:t xml:space="preserve"> </w:t>
      </w:r>
      <w:r>
        <w:rPr>
          <w:color w:val="3A5998"/>
          <w:sz w:val="14"/>
        </w:rPr>
        <w:t>DE</w:t>
      </w:r>
      <w:r>
        <w:rPr>
          <w:color w:val="3A5998"/>
          <w:spacing w:val="40"/>
          <w:sz w:val="14"/>
        </w:rPr>
        <w:t xml:space="preserve"> </w:t>
      </w:r>
      <w:r>
        <w:rPr>
          <w:color w:val="3A5998"/>
          <w:sz w:val="14"/>
        </w:rPr>
        <w:t>CONTINGENCIA</w:t>
      </w:r>
      <w:r>
        <w:rPr>
          <w:color w:val="3A5998"/>
          <w:spacing w:val="-8"/>
          <w:sz w:val="14"/>
        </w:rPr>
        <w:t xml:space="preserve"> </w:t>
      </w:r>
      <w:r>
        <w:rPr>
          <w:color w:val="3A5998"/>
          <w:sz w:val="14"/>
        </w:rPr>
        <w:t>Y</w:t>
      </w:r>
      <w:r>
        <w:rPr>
          <w:color w:val="3A5998"/>
          <w:spacing w:val="40"/>
          <w:sz w:val="14"/>
        </w:rPr>
        <w:t xml:space="preserve"> </w:t>
      </w:r>
      <w:r>
        <w:rPr>
          <w:color w:val="3A5998"/>
          <w:sz w:val="14"/>
        </w:rPr>
        <w:t>OTROS</w:t>
      </w:r>
      <w:r>
        <w:rPr>
          <w:color w:val="3A5998"/>
          <w:spacing w:val="-9"/>
          <w:sz w:val="14"/>
        </w:rPr>
        <w:t xml:space="preserve"> </w:t>
      </w:r>
      <w:r>
        <w:rPr>
          <w:color w:val="3A5998"/>
          <w:sz w:val="14"/>
        </w:rPr>
        <w:t>IMPREVISTOS</w:t>
      </w:r>
    </w:p>
    <w:p w:rsidR="00977B9E" w:rsidRDefault="0042333D">
      <w:pPr>
        <w:pStyle w:val="Prrafodelista"/>
        <w:numPr>
          <w:ilvl w:val="0"/>
          <w:numId w:val="51"/>
        </w:numPr>
        <w:tabs>
          <w:tab w:val="left" w:pos="387"/>
        </w:tabs>
        <w:spacing w:before="60" w:line="232" w:lineRule="auto"/>
        <w:ind w:right="426" w:firstLine="0"/>
        <w:rPr>
          <w:sz w:val="14"/>
        </w:rPr>
      </w:pPr>
      <w:r>
        <w:rPr>
          <w:color w:val="3A5998"/>
          <w:spacing w:val="-2"/>
          <w:sz w:val="14"/>
        </w:rPr>
        <w:t>INVERSIONES</w:t>
      </w:r>
      <w:r>
        <w:rPr>
          <w:color w:val="3A5998"/>
          <w:spacing w:val="40"/>
          <w:sz w:val="14"/>
        </w:rPr>
        <w:t xml:space="preserve"> </w:t>
      </w:r>
      <w:r>
        <w:rPr>
          <w:color w:val="3A5998"/>
          <w:spacing w:val="-2"/>
          <w:sz w:val="14"/>
        </w:rPr>
        <w:t>REALES</w:t>
      </w:r>
    </w:p>
    <w:p w:rsidR="00977B9E" w:rsidRDefault="0042333D">
      <w:pPr>
        <w:pStyle w:val="Prrafodelista"/>
        <w:numPr>
          <w:ilvl w:val="0"/>
          <w:numId w:val="51"/>
        </w:numPr>
        <w:tabs>
          <w:tab w:val="left" w:pos="387"/>
        </w:tabs>
        <w:spacing w:before="60" w:line="232" w:lineRule="auto"/>
        <w:ind w:right="123" w:firstLine="0"/>
        <w:rPr>
          <w:sz w:val="14"/>
        </w:rPr>
      </w:pPr>
      <w:r>
        <w:pict>
          <v:line id="_x0000_s4081" style="position:absolute;left:0;text-align:left;z-index:15785984;mso-position-horizontal-relative:page" from="31.35pt,20.05pt" to="563.95pt,20.05pt" strokecolor="#3a5998">
            <w10:wrap anchorx="page"/>
          </v:line>
        </w:pict>
      </w:r>
      <w:r>
        <w:rPr>
          <w:color w:val="3A5998"/>
          <w:spacing w:val="-2"/>
          <w:sz w:val="14"/>
        </w:rPr>
        <w:t>TRANSFERENCIAS</w:t>
      </w:r>
      <w:r>
        <w:rPr>
          <w:color w:val="3A5998"/>
          <w:spacing w:val="40"/>
          <w:sz w:val="14"/>
        </w:rPr>
        <w:t xml:space="preserve"> </w:t>
      </w:r>
      <w:r>
        <w:rPr>
          <w:color w:val="3A5998"/>
          <w:sz w:val="14"/>
        </w:rPr>
        <w:t>DE</w:t>
      </w:r>
      <w:r>
        <w:rPr>
          <w:color w:val="3A5998"/>
          <w:spacing w:val="-8"/>
          <w:sz w:val="14"/>
        </w:rPr>
        <w:t xml:space="preserve"> </w:t>
      </w:r>
      <w:r>
        <w:rPr>
          <w:color w:val="3A5998"/>
          <w:sz w:val="14"/>
        </w:rPr>
        <w:t>CAPITAL</w:t>
      </w:r>
    </w:p>
    <w:p w:rsidR="00977B9E" w:rsidRDefault="0042333D">
      <w:pPr>
        <w:spacing w:before="77"/>
        <w:ind w:left="681" w:right="321"/>
        <w:rPr>
          <w:b/>
          <w:sz w:val="14"/>
        </w:rPr>
      </w:pPr>
      <w:r>
        <w:rPr>
          <w:b/>
          <w:color w:val="3A5998"/>
          <w:sz w:val="14"/>
        </w:rPr>
        <w:t>Total</w:t>
      </w:r>
      <w:r>
        <w:rPr>
          <w:b/>
          <w:color w:val="3A5998"/>
          <w:spacing w:val="-9"/>
          <w:sz w:val="14"/>
        </w:rPr>
        <w:t xml:space="preserve"> </w:t>
      </w:r>
      <w:r>
        <w:rPr>
          <w:b/>
          <w:color w:val="3A5998"/>
          <w:sz w:val="14"/>
        </w:rPr>
        <w:t>gastos</w:t>
      </w:r>
      <w:r>
        <w:rPr>
          <w:b/>
          <w:color w:val="3A5998"/>
          <w:spacing w:val="40"/>
          <w:sz w:val="14"/>
        </w:rPr>
        <w:t xml:space="preserve"> </w:t>
      </w:r>
      <w:r>
        <w:rPr>
          <w:b/>
          <w:color w:val="3A5998"/>
          <w:spacing w:val="-2"/>
          <w:sz w:val="14"/>
        </w:rPr>
        <w:t>corrientes</w:t>
      </w:r>
    </w:p>
    <w:p w:rsidR="00977B9E" w:rsidRDefault="0042333D">
      <w:pPr>
        <w:pStyle w:val="Textoindependiente"/>
        <w:tabs>
          <w:tab w:val="left" w:pos="1262"/>
          <w:tab w:val="left" w:pos="2267"/>
          <w:tab w:val="left" w:pos="3401"/>
          <w:tab w:val="left" w:pos="4535"/>
          <w:tab w:val="left" w:pos="5774"/>
          <w:tab w:val="left" w:pos="6803"/>
          <w:tab w:val="left" w:pos="8181"/>
        </w:tabs>
        <w:spacing w:before="25"/>
        <w:ind w:right="650"/>
        <w:jc w:val="right"/>
      </w:pPr>
      <w:r>
        <w:br w:type="column"/>
      </w:r>
      <w:r>
        <w:rPr>
          <w:color w:val="3A5998"/>
          <w:spacing w:val="-2"/>
        </w:rPr>
        <w:t>2.351.928,77</w:t>
      </w:r>
      <w:r>
        <w:rPr>
          <w:color w:val="3A5998"/>
        </w:rPr>
        <w:tab/>
        <w:t>-</w:t>
      </w:r>
      <w:r>
        <w:rPr>
          <w:color w:val="3A5998"/>
          <w:spacing w:val="-2"/>
        </w:rPr>
        <w:t>97.591,00</w:t>
      </w:r>
      <w:r>
        <w:rPr>
          <w:color w:val="3A5998"/>
        </w:rPr>
        <w:tab/>
      </w:r>
      <w:r>
        <w:rPr>
          <w:color w:val="3A5998"/>
          <w:spacing w:val="-2"/>
        </w:rPr>
        <w:t>2.254.337,77</w:t>
      </w:r>
      <w:r>
        <w:rPr>
          <w:color w:val="3A5998"/>
        </w:rPr>
        <w:tab/>
      </w:r>
      <w:r>
        <w:rPr>
          <w:color w:val="3A5998"/>
          <w:spacing w:val="-2"/>
        </w:rPr>
        <w:t>1.789.094,36</w:t>
      </w:r>
      <w:r>
        <w:rPr>
          <w:color w:val="3A5998"/>
        </w:rPr>
        <w:tab/>
      </w:r>
      <w:r>
        <w:rPr>
          <w:color w:val="3A5998"/>
          <w:spacing w:val="-2"/>
        </w:rPr>
        <w:t>1.788.964,36</w:t>
      </w:r>
      <w:r>
        <w:rPr>
          <w:color w:val="3A5998"/>
        </w:rPr>
        <w:tab/>
      </w:r>
      <w:r>
        <w:rPr>
          <w:color w:val="3A5998"/>
          <w:spacing w:val="-2"/>
        </w:rPr>
        <w:t>465.373,41</w:t>
      </w:r>
      <w:r>
        <w:rPr>
          <w:color w:val="3A5998"/>
        </w:rPr>
        <w:tab/>
      </w:r>
      <w:r>
        <w:rPr>
          <w:color w:val="3A5998"/>
          <w:spacing w:val="-2"/>
        </w:rPr>
        <w:t>1.781.429,36</w:t>
      </w:r>
      <w:r>
        <w:rPr>
          <w:color w:val="3A5998"/>
        </w:rPr>
        <w:tab/>
      </w:r>
      <w:r>
        <w:rPr>
          <w:color w:val="3A5998"/>
          <w:spacing w:val="-2"/>
        </w:rPr>
        <w:t>7.535,00</w:t>
      </w:r>
    </w:p>
    <w:p w:rsidR="00977B9E" w:rsidRDefault="00977B9E">
      <w:pPr>
        <w:pStyle w:val="Textoindependiente"/>
        <w:spacing w:before="5"/>
        <w:rPr>
          <w:sz w:val="18"/>
        </w:rPr>
      </w:pPr>
    </w:p>
    <w:p w:rsidR="00977B9E" w:rsidRDefault="0042333D">
      <w:pPr>
        <w:pStyle w:val="Textoindependiente"/>
        <w:tabs>
          <w:tab w:val="left" w:pos="1133"/>
          <w:tab w:val="left" w:pos="2267"/>
          <w:tab w:val="left" w:pos="3401"/>
          <w:tab w:val="left" w:pos="4535"/>
          <w:tab w:val="left" w:pos="5669"/>
          <w:tab w:val="left" w:pos="6803"/>
          <w:tab w:val="left" w:pos="8041"/>
        </w:tabs>
        <w:ind w:right="650"/>
        <w:jc w:val="right"/>
      </w:pPr>
      <w:r>
        <w:rPr>
          <w:color w:val="3A5998"/>
          <w:spacing w:val="-2"/>
        </w:rPr>
        <w:t>3.284.708,64</w:t>
      </w:r>
      <w:r>
        <w:rPr>
          <w:color w:val="3A5998"/>
        </w:rPr>
        <w:tab/>
      </w:r>
      <w:r>
        <w:rPr>
          <w:color w:val="3A5998"/>
          <w:spacing w:val="-2"/>
        </w:rPr>
        <w:t>1.174.898,04</w:t>
      </w:r>
      <w:r>
        <w:rPr>
          <w:color w:val="3A5998"/>
        </w:rPr>
        <w:tab/>
      </w:r>
      <w:r>
        <w:rPr>
          <w:color w:val="3A5998"/>
          <w:spacing w:val="-2"/>
        </w:rPr>
        <w:t>4.459.606,68</w:t>
      </w:r>
      <w:r>
        <w:rPr>
          <w:color w:val="3A5998"/>
        </w:rPr>
        <w:tab/>
      </w:r>
      <w:r>
        <w:rPr>
          <w:color w:val="3A5998"/>
          <w:spacing w:val="-2"/>
        </w:rPr>
        <w:t>3.853.220,54</w:t>
      </w:r>
      <w:r>
        <w:rPr>
          <w:color w:val="3A5998"/>
        </w:rPr>
        <w:tab/>
      </w:r>
      <w:r>
        <w:rPr>
          <w:color w:val="3A5998"/>
          <w:spacing w:val="-2"/>
        </w:rPr>
        <w:t>2.920.615,09</w:t>
      </w:r>
      <w:r>
        <w:rPr>
          <w:color w:val="3A5998"/>
        </w:rPr>
        <w:tab/>
      </w:r>
      <w:r>
        <w:rPr>
          <w:color w:val="3A5998"/>
          <w:spacing w:val="-2"/>
        </w:rPr>
        <w:t>1.538.991,59</w:t>
      </w:r>
      <w:r>
        <w:rPr>
          <w:color w:val="3A5998"/>
        </w:rPr>
        <w:tab/>
      </w:r>
      <w:r>
        <w:rPr>
          <w:color w:val="3A5998"/>
          <w:spacing w:val="-2"/>
        </w:rPr>
        <w:t>2.427.272,97</w:t>
      </w:r>
      <w:r>
        <w:rPr>
          <w:color w:val="3A5998"/>
        </w:rPr>
        <w:tab/>
      </w:r>
      <w:r>
        <w:rPr>
          <w:color w:val="3A5998"/>
          <w:spacing w:val="-2"/>
        </w:rPr>
        <w:t>493.342,12</w:t>
      </w:r>
    </w:p>
    <w:p w:rsidR="00977B9E" w:rsidRDefault="00977B9E">
      <w:pPr>
        <w:pStyle w:val="Textoindependiente"/>
        <w:rPr>
          <w:sz w:val="16"/>
        </w:rPr>
      </w:pPr>
    </w:p>
    <w:p w:rsidR="00977B9E" w:rsidRDefault="00977B9E">
      <w:pPr>
        <w:pStyle w:val="Textoindependiente"/>
        <w:spacing w:before="11"/>
        <w:rPr>
          <w:sz w:val="15"/>
        </w:rPr>
      </w:pPr>
    </w:p>
    <w:p w:rsidR="00977B9E" w:rsidRDefault="0042333D">
      <w:pPr>
        <w:pStyle w:val="Textoindependiente"/>
        <w:tabs>
          <w:tab w:val="left" w:pos="1063"/>
          <w:tab w:val="left" w:pos="2197"/>
          <w:tab w:val="left" w:pos="3331"/>
          <w:tab w:val="left" w:pos="4465"/>
          <w:tab w:val="left" w:pos="5599"/>
          <w:tab w:val="left" w:pos="7048"/>
          <w:tab w:val="left" w:pos="7866"/>
        </w:tabs>
        <w:ind w:right="650"/>
        <w:jc w:val="right"/>
      </w:pPr>
      <w:r>
        <w:rPr>
          <w:color w:val="3A5998"/>
          <w:spacing w:val="-2"/>
        </w:rPr>
        <w:t>1.500,00</w:t>
      </w:r>
      <w:r>
        <w:rPr>
          <w:color w:val="3A5998"/>
        </w:rPr>
        <w:tab/>
      </w:r>
      <w:r>
        <w:rPr>
          <w:color w:val="3A5998"/>
          <w:spacing w:val="-2"/>
        </w:rPr>
        <w:t>53.999,00</w:t>
      </w:r>
      <w:r>
        <w:rPr>
          <w:color w:val="3A5998"/>
        </w:rPr>
        <w:tab/>
      </w:r>
      <w:r>
        <w:rPr>
          <w:color w:val="3A5998"/>
          <w:spacing w:val="-2"/>
        </w:rPr>
        <w:t>55.499,00</w:t>
      </w:r>
      <w:r>
        <w:rPr>
          <w:color w:val="3A5998"/>
        </w:rPr>
        <w:tab/>
      </w:r>
      <w:r>
        <w:rPr>
          <w:color w:val="3A5998"/>
          <w:spacing w:val="-2"/>
        </w:rPr>
        <w:t>36.303,12</w:t>
      </w:r>
      <w:r>
        <w:rPr>
          <w:color w:val="3A5998"/>
        </w:rPr>
        <w:tab/>
      </w:r>
      <w:r>
        <w:rPr>
          <w:color w:val="3A5998"/>
          <w:spacing w:val="-2"/>
        </w:rPr>
        <w:t>36.303,12</w:t>
      </w:r>
      <w:r>
        <w:rPr>
          <w:color w:val="3A5998"/>
        </w:rPr>
        <w:tab/>
      </w:r>
      <w:r>
        <w:rPr>
          <w:color w:val="3A5998"/>
          <w:spacing w:val="-2"/>
        </w:rPr>
        <w:t>19.195,88</w:t>
      </w:r>
      <w:r>
        <w:rPr>
          <w:color w:val="3A5998"/>
        </w:rPr>
        <w:tab/>
      </w:r>
      <w:r>
        <w:rPr>
          <w:color w:val="3A5998"/>
          <w:spacing w:val="-4"/>
        </w:rPr>
        <w:t>0,00</w:t>
      </w:r>
      <w:r>
        <w:rPr>
          <w:color w:val="3A5998"/>
        </w:rPr>
        <w:tab/>
      </w:r>
      <w:r>
        <w:rPr>
          <w:color w:val="3A5998"/>
          <w:spacing w:val="-2"/>
        </w:rPr>
        <w:t>36.303,12</w:t>
      </w:r>
    </w:p>
    <w:p w:rsidR="00977B9E" w:rsidRDefault="00977B9E">
      <w:pPr>
        <w:pStyle w:val="Textoindependiente"/>
        <w:spacing w:before="4"/>
        <w:rPr>
          <w:sz w:val="18"/>
        </w:rPr>
      </w:pPr>
    </w:p>
    <w:p w:rsidR="00977B9E" w:rsidRDefault="0042333D">
      <w:pPr>
        <w:pStyle w:val="Textoindependiente"/>
        <w:tabs>
          <w:tab w:val="left" w:pos="1273"/>
          <w:tab w:val="left" w:pos="2267"/>
          <w:tab w:val="left" w:pos="3471"/>
          <w:tab w:val="left" w:pos="4605"/>
          <w:tab w:val="left" w:pos="5669"/>
          <w:tab w:val="left" w:pos="6873"/>
          <w:tab w:val="left" w:pos="8321"/>
        </w:tabs>
        <w:spacing w:before="1"/>
        <w:ind w:right="650"/>
        <w:jc w:val="right"/>
      </w:pPr>
      <w:r>
        <w:rPr>
          <w:color w:val="3A5998"/>
          <w:spacing w:val="-2"/>
        </w:rPr>
        <w:t>433.000,00</w:t>
      </w:r>
      <w:r>
        <w:rPr>
          <w:color w:val="3A5998"/>
        </w:rPr>
        <w:tab/>
      </w:r>
      <w:r>
        <w:rPr>
          <w:color w:val="3A5998"/>
          <w:spacing w:val="-2"/>
        </w:rPr>
        <w:t>2.472,51</w:t>
      </w:r>
      <w:r>
        <w:rPr>
          <w:color w:val="3A5998"/>
        </w:rPr>
        <w:tab/>
      </w:r>
      <w:r>
        <w:rPr>
          <w:color w:val="3A5998"/>
          <w:spacing w:val="-2"/>
        </w:rPr>
        <w:t>435.472,51</w:t>
      </w:r>
      <w:r>
        <w:rPr>
          <w:color w:val="3A5998"/>
        </w:rPr>
        <w:tab/>
      </w:r>
      <w:r>
        <w:rPr>
          <w:color w:val="3A5998"/>
          <w:spacing w:val="-2"/>
        </w:rPr>
        <w:t>24.970,51</w:t>
      </w:r>
      <w:r>
        <w:rPr>
          <w:color w:val="3A5998"/>
        </w:rPr>
        <w:tab/>
      </w:r>
      <w:r>
        <w:rPr>
          <w:color w:val="3A5998"/>
          <w:spacing w:val="-2"/>
        </w:rPr>
        <w:t>24.970,51</w:t>
      </w:r>
      <w:r>
        <w:rPr>
          <w:color w:val="3A5998"/>
        </w:rPr>
        <w:tab/>
      </w:r>
      <w:r>
        <w:rPr>
          <w:color w:val="3A5998"/>
          <w:spacing w:val="-2"/>
        </w:rPr>
        <w:t>410.502,00</w:t>
      </w:r>
      <w:r>
        <w:rPr>
          <w:color w:val="3A5998"/>
        </w:rPr>
        <w:tab/>
      </w:r>
      <w:r>
        <w:rPr>
          <w:color w:val="3A5998"/>
          <w:spacing w:val="-2"/>
        </w:rPr>
        <w:t>24.970,51</w:t>
      </w:r>
      <w:r>
        <w:rPr>
          <w:color w:val="3A5998"/>
        </w:rPr>
        <w:tab/>
      </w:r>
      <w:r>
        <w:rPr>
          <w:color w:val="3A5998"/>
          <w:spacing w:val="-4"/>
        </w:rPr>
        <w:t>0,00</w:t>
      </w:r>
    </w:p>
    <w:p w:rsidR="00977B9E" w:rsidRDefault="00977B9E">
      <w:pPr>
        <w:pStyle w:val="Textoindependiente"/>
        <w:spacing w:before="4"/>
        <w:rPr>
          <w:sz w:val="18"/>
        </w:rPr>
      </w:pPr>
    </w:p>
    <w:p w:rsidR="00977B9E" w:rsidRDefault="0042333D">
      <w:pPr>
        <w:pStyle w:val="Textoindependiente"/>
        <w:tabs>
          <w:tab w:val="left" w:pos="1448"/>
          <w:tab w:val="left" w:pos="2267"/>
          <w:tab w:val="left" w:pos="3716"/>
          <w:tab w:val="left" w:pos="4850"/>
          <w:tab w:val="left" w:pos="5669"/>
          <w:tab w:val="left" w:pos="7118"/>
          <w:tab w:val="left" w:pos="8251"/>
        </w:tabs>
        <w:ind w:right="650"/>
        <w:jc w:val="right"/>
      </w:pPr>
      <w:r>
        <w:rPr>
          <w:color w:val="3A5998"/>
          <w:spacing w:val="-2"/>
        </w:rPr>
        <w:t>40.297,17</w:t>
      </w:r>
      <w:r>
        <w:rPr>
          <w:color w:val="3A5998"/>
        </w:rPr>
        <w:tab/>
      </w:r>
      <w:r>
        <w:rPr>
          <w:color w:val="3A5998"/>
          <w:spacing w:val="-4"/>
        </w:rPr>
        <w:t>0,00</w:t>
      </w:r>
      <w:r>
        <w:rPr>
          <w:color w:val="3A5998"/>
        </w:rPr>
        <w:tab/>
      </w:r>
      <w:r>
        <w:rPr>
          <w:color w:val="3A5998"/>
          <w:spacing w:val="-2"/>
        </w:rPr>
        <w:t>40.297,17</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40.297,17</w:t>
      </w:r>
      <w:r>
        <w:rPr>
          <w:color w:val="3A5998"/>
        </w:rPr>
        <w:tab/>
      </w:r>
      <w:r>
        <w:rPr>
          <w:color w:val="3A5998"/>
          <w:spacing w:val="-4"/>
        </w:rPr>
        <w:t>0,00</w:t>
      </w:r>
      <w:r>
        <w:rPr>
          <w:color w:val="3A5998"/>
        </w:rPr>
        <w:tab/>
      </w:r>
      <w:r>
        <w:rPr>
          <w:color w:val="3A5998"/>
          <w:spacing w:val="-4"/>
        </w:rPr>
        <w:t>0,00</w:t>
      </w:r>
    </w:p>
    <w:p w:rsidR="00977B9E" w:rsidRDefault="00977B9E">
      <w:pPr>
        <w:pStyle w:val="Textoindependiente"/>
        <w:rPr>
          <w:sz w:val="16"/>
        </w:rPr>
      </w:pPr>
    </w:p>
    <w:p w:rsidR="00977B9E" w:rsidRDefault="00977B9E">
      <w:pPr>
        <w:pStyle w:val="Textoindependiente"/>
        <w:rPr>
          <w:sz w:val="16"/>
        </w:rPr>
      </w:pPr>
    </w:p>
    <w:p w:rsidR="00977B9E" w:rsidRDefault="0042333D">
      <w:pPr>
        <w:pStyle w:val="Textoindependiente"/>
        <w:tabs>
          <w:tab w:val="left" w:pos="1157"/>
          <w:tab w:val="left" w:pos="2267"/>
          <w:tab w:val="left" w:pos="3471"/>
          <w:tab w:val="left" w:pos="4605"/>
          <w:tab w:val="left" w:pos="5669"/>
          <w:tab w:val="left" w:pos="6873"/>
          <w:tab w:val="left" w:pos="8076"/>
        </w:tabs>
        <w:ind w:right="650"/>
        <w:jc w:val="right"/>
      </w:pPr>
      <w:r>
        <w:rPr>
          <w:color w:val="3A5998"/>
          <w:spacing w:val="-2"/>
        </w:rPr>
        <w:t>980.000,00</w:t>
      </w:r>
      <w:r>
        <w:rPr>
          <w:color w:val="3A5998"/>
        </w:rPr>
        <w:tab/>
        <w:t>-</w:t>
      </w:r>
      <w:r>
        <w:rPr>
          <w:color w:val="3A5998"/>
          <w:spacing w:val="-2"/>
        </w:rPr>
        <w:t>66.437,67</w:t>
      </w:r>
      <w:r>
        <w:rPr>
          <w:color w:val="3A5998"/>
        </w:rPr>
        <w:tab/>
      </w:r>
      <w:r>
        <w:rPr>
          <w:color w:val="3A5998"/>
          <w:spacing w:val="-2"/>
        </w:rPr>
        <w:t>913.562,33</w:t>
      </w:r>
      <w:r>
        <w:rPr>
          <w:color w:val="3A5998"/>
        </w:rPr>
        <w:tab/>
      </w:r>
      <w:r>
        <w:rPr>
          <w:color w:val="3A5998"/>
          <w:spacing w:val="-2"/>
        </w:rPr>
        <w:t>44.987,15</w:t>
      </w:r>
      <w:r>
        <w:rPr>
          <w:color w:val="3A5998"/>
        </w:rPr>
        <w:tab/>
      </w:r>
      <w:r>
        <w:rPr>
          <w:color w:val="3A5998"/>
          <w:spacing w:val="-2"/>
        </w:rPr>
        <w:t>38.243,79</w:t>
      </w:r>
      <w:r>
        <w:rPr>
          <w:color w:val="3A5998"/>
        </w:rPr>
        <w:tab/>
      </w:r>
      <w:r>
        <w:rPr>
          <w:color w:val="3A5998"/>
          <w:spacing w:val="-2"/>
        </w:rPr>
        <w:t>875.318,54</w:t>
      </w:r>
      <w:r>
        <w:rPr>
          <w:color w:val="3A5998"/>
        </w:rPr>
        <w:tab/>
      </w:r>
      <w:r>
        <w:rPr>
          <w:color w:val="3A5998"/>
          <w:spacing w:val="-2"/>
        </w:rPr>
        <w:t>35.559,99</w:t>
      </w:r>
      <w:r>
        <w:rPr>
          <w:color w:val="3A5998"/>
        </w:rPr>
        <w:tab/>
      </w:r>
      <w:r>
        <w:rPr>
          <w:color w:val="3A5998"/>
          <w:spacing w:val="-2"/>
        </w:rPr>
        <w:t>2.683,80</w:t>
      </w:r>
    </w:p>
    <w:p w:rsidR="00977B9E" w:rsidRDefault="00977B9E">
      <w:pPr>
        <w:pStyle w:val="Textoindependiente"/>
        <w:spacing w:before="4"/>
        <w:rPr>
          <w:sz w:val="18"/>
        </w:rPr>
      </w:pPr>
    </w:p>
    <w:p w:rsidR="00977B9E" w:rsidRDefault="0042333D">
      <w:pPr>
        <w:pStyle w:val="Textoindependiente"/>
        <w:tabs>
          <w:tab w:val="left" w:pos="748"/>
          <w:tab w:val="left" w:pos="1882"/>
          <w:tab w:val="left" w:pos="3016"/>
          <w:tab w:val="left" w:pos="4150"/>
          <w:tab w:val="left" w:pos="5669"/>
          <w:tab w:val="left" w:pos="6418"/>
          <w:tab w:val="left" w:pos="7936"/>
        </w:tabs>
        <w:ind w:right="650"/>
        <w:jc w:val="right"/>
      </w:pPr>
      <w:r>
        <w:rPr>
          <w:color w:val="3A5998"/>
          <w:spacing w:val="-4"/>
        </w:rPr>
        <w:t>0,00</w:t>
      </w:r>
      <w:r>
        <w:rPr>
          <w:color w:val="3A5998"/>
        </w:rPr>
        <w:tab/>
      </w:r>
      <w:r>
        <w:rPr>
          <w:color w:val="3A5998"/>
          <w:spacing w:val="-2"/>
        </w:rPr>
        <w:t>221.309,91</w:t>
      </w:r>
      <w:r>
        <w:rPr>
          <w:color w:val="3A5998"/>
        </w:rPr>
        <w:tab/>
      </w:r>
      <w:r>
        <w:rPr>
          <w:color w:val="3A5998"/>
          <w:spacing w:val="-2"/>
        </w:rPr>
        <w:t>221.309,91</w:t>
      </w:r>
      <w:r>
        <w:rPr>
          <w:color w:val="3A5998"/>
        </w:rPr>
        <w:tab/>
      </w:r>
      <w:r>
        <w:rPr>
          <w:color w:val="3A5998"/>
          <w:spacing w:val="-2"/>
        </w:rPr>
        <w:t>221.309,91</w:t>
      </w:r>
      <w:r>
        <w:rPr>
          <w:color w:val="3A5998"/>
        </w:rPr>
        <w:tab/>
      </w:r>
      <w:r>
        <w:rPr>
          <w:color w:val="3A5998"/>
          <w:spacing w:val="-2"/>
        </w:rPr>
        <w:t>221.309,91</w:t>
      </w:r>
      <w:r>
        <w:rPr>
          <w:color w:val="3A5998"/>
        </w:rPr>
        <w:tab/>
      </w:r>
      <w:r>
        <w:rPr>
          <w:color w:val="3A5998"/>
          <w:spacing w:val="-4"/>
        </w:rPr>
        <w:t>0,00</w:t>
      </w:r>
      <w:r>
        <w:rPr>
          <w:color w:val="3A5998"/>
        </w:rPr>
        <w:tab/>
      </w:r>
      <w:r>
        <w:rPr>
          <w:color w:val="3A5998"/>
          <w:spacing w:val="-2"/>
        </w:rPr>
        <w:t>221.309,91</w:t>
      </w:r>
      <w:r>
        <w:rPr>
          <w:color w:val="3A5998"/>
        </w:rPr>
        <w:tab/>
      </w:r>
      <w:r>
        <w:rPr>
          <w:color w:val="3A5998"/>
          <w:spacing w:val="-4"/>
        </w:rPr>
        <w:t>0,00</w:t>
      </w:r>
    </w:p>
    <w:p w:rsidR="00977B9E" w:rsidRDefault="00977B9E">
      <w:pPr>
        <w:pStyle w:val="Textoindependiente"/>
        <w:spacing w:before="2"/>
        <w:rPr>
          <w:sz w:val="20"/>
        </w:rPr>
      </w:pPr>
    </w:p>
    <w:p w:rsidR="00977B9E" w:rsidRDefault="0042333D">
      <w:pPr>
        <w:tabs>
          <w:tab w:val="left" w:pos="1133"/>
          <w:tab w:val="left" w:pos="2267"/>
          <w:tab w:val="left" w:pos="3401"/>
          <w:tab w:val="left" w:pos="4535"/>
          <w:tab w:val="left" w:pos="5669"/>
          <w:tab w:val="left" w:pos="6803"/>
          <w:tab w:val="left" w:pos="8041"/>
        </w:tabs>
        <w:ind w:right="650"/>
        <w:jc w:val="right"/>
        <w:rPr>
          <w:b/>
          <w:sz w:val="14"/>
        </w:rPr>
      </w:pPr>
      <w:r>
        <w:rPr>
          <w:b/>
          <w:color w:val="3A5998"/>
          <w:spacing w:val="-2"/>
          <w:sz w:val="14"/>
        </w:rPr>
        <w:t>7.091.434,58</w:t>
      </w:r>
      <w:r>
        <w:rPr>
          <w:b/>
          <w:color w:val="3A5998"/>
          <w:sz w:val="14"/>
        </w:rPr>
        <w:tab/>
      </w:r>
      <w:r>
        <w:rPr>
          <w:b/>
          <w:color w:val="3A5998"/>
          <w:spacing w:val="-2"/>
          <w:sz w:val="14"/>
        </w:rPr>
        <w:t>1.288.650,79</w:t>
      </w:r>
      <w:r>
        <w:rPr>
          <w:b/>
          <w:color w:val="3A5998"/>
          <w:sz w:val="14"/>
        </w:rPr>
        <w:tab/>
      </w:r>
      <w:r>
        <w:rPr>
          <w:b/>
          <w:color w:val="3A5998"/>
          <w:spacing w:val="-2"/>
          <w:sz w:val="14"/>
        </w:rPr>
        <w:t>8.380.085,37</w:t>
      </w:r>
      <w:r>
        <w:rPr>
          <w:b/>
          <w:color w:val="3A5998"/>
          <w:sz w:val="14"/>
        </w:rPr>
        <w:tab/>
      </w:r>
      <w:r>
        <w:rPr>
          <w:b/>
          <w:color w:val="3A5998"/>
          <w:spacing w:val="-2"/>
          <w:sz w:val="14"/>
        </w:rPr>
        <w:t>5.969.885,59</w:t>
      </w:r>
      <w:r>
        <w:rPr>
          <w:b/>
          <w:color w:val="3A5998"/>
          <w:sz w:val="14"/>
        </w:rPr>
        <w:tab/>
      </w:r>
      <w:r>
        <w:rPr>
          <w:b/>
          <w:color w:val="3A5998"/>
          <w:spacing w:val="-2"/>
          <w:sz w:val="14"/>
        </w:rPr>
        <w:t>5.030.406,78</w:t>
      </w:r>
      <w:r>
        <w:rPr>
          <w:b/>
          <w:color w:val="3A5998"/>
          <w:sz w:val="14"/>
        </w:rPr>
        <w:tab/>
      </w:r>
      <w:r>
        <w:rPr>
          <w:b/>
          <w:color w:val="3A5998"/>
          <w:spacing w:val="-2"/>
          <w:sz w:val="14"/>
        </w:rPr>
        <w:t>3.349.678,59</w:t>
      </w:r>
      <w:r>
        <w:rPr>
          <w:b/>
          <w:color w:val="3A5998"/>
          <w:sz w:val="14"/>
        </w:rPr>
        <w:tab/>
      </w:r>
      <w:r>
        <w:rPr>
          <w:b/>
          <w:color w:val="3A5998"/>
          <w:spacing w:val="-2"/>
          <w:sz w:val="14"/>
        </w:rPr>
        <w:t>4.490.542,74</w:t>
      </w:r>
      <w:r>
        <w:rPr>
          <w:b/>
          <w:color w:val="3A5998"/>
          <w:sz w:val="14"/>
        </w:rPr>
        <w:tab/>
      </w:r>
      <w:r>
        <w:rPr>
          <w:b/>
          <w:color w:val="3A5998"/>
          <w:spacing w:val="-2"/>
          <w:sz w:val="14"/>
        </w:rPr>
        <w:t>539.864,04</w:t>
      </w:r>
    </w:p>
    <w:p w:rsidR="00977B9E" w:rsidRDefault="00977B9E">
      <w:pPr>
        <w:jc w:val="right"/>
        <w:rPr>
          <w:sz w:val="14"/>
        </w:rPr>
        <w:sectPr w:rsidR="00977B9E">
          <w:type w:val="continuous"/>
          <w:pgSz w:w="11910" w:h="16840"/>
          <w:pgMar w:top="600" w:right="0" w:bottom="280" w:left="480" w:header="0" w:footer="0" w:gutter="0"/>
          <w:cols w:num="2" w:space="720" w:equalWidth="0">
            <w:col w:w="1733" w:space="86"/>
            <w:col w:w="9611"/>
          </w:cols>
        </w:sect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spacing w:before="3"/>
        <w:rPr>
          <w:b/>
          <w:sz w:val="21"/>
        </w:rPr>
      </w:pPr>
    </w:p>
    <w:p w:rsidR="00977B9E" w:rsidRDefault="0042333D">
      <w:pPr>
        <w:spacing w:before="94"/>
        <w:ind w:left="760"/>
        <w:rPr>
          <w:b/>
          <w:i/>
          <w:sz w:val="16"/>
        </w:rPr>
      </w:pPr>
      <w:r>
        <w:rPr>
          <w:b/>
          <w:i/>
          <w:color w:val="3A5998"/>
          <w:sz w:val="16"/>
        </w:rPr>
        <w:t>Página 1</w:t>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1</w:t>
      </w:r>
    </w:p>
    <w:p w:rsidR="00977B9E" w:rsidRDefault="00977B9E">
      <w:pPr>
        <w:rPr>
          <w:sz w:val="16"/>
        </w:rPr>
        <w:sectPr w:rsidR="00977B9E">
          <w:type w:val="continuous"/>
          <w:pgSz w:w="11910" w:h="16840"/>
          <w:pgMar w:top="600" w:right="0" w:bottom="280" w:left="480" w:header="0" w:footer="0" w:gutter="0"/>
          <w:cols w:space="720"/>
        </w:sectPr>
      </w:pPr>
    </w:p>
    <w:p w:rsidR="00977B9E" w:rsidRDefault="0042333D">
      <w:pPr>
        <w:spacing w:before="83"/>
        <w:ind w:right="100"/>
        <w:jc w:val="right"/>
        <w:rPr>
          <w:rFonts w:ascii="MS Gothic" w:hAnsi="MS Gothic"/>
          <w:sz w:val="16"/>
        </w:rPr>
      </w:pPr>
      <w:r>
        <w:pict>
          <v:group id="docshapegroup615" o:spid="_x0000_s4066" style="position:absolute;left:0;text-align:left;margin-left:8.6pt;margin-top:2pt;width:821.25pt;height:122.9pt;z-index:-22498304;mso-position-horizontal-relative:page" coordorigin="172,40" coordsize="16425,2458">
            <v:shape id="docshape616" o:spid="_x0000_s4080" type="#_x0000_t75" style="position:absolute;left:171;top:40;width:2049;height:1805">
              <v:imagedata r:id="rId53" o:title=""/>
            </v:shape>
            <v:shape id="docshape617" o:spid="_x0000_s4079" style="position:absolute;left:241;top:1875;width:16355;height:623" coordorigin="242,1875" coordsize="16355,623" o:spt="100" adj="0,,0" path="m16596,2177r-1414,l13767,2177r,l12353,2177r-1414,l10939,2177r-1415,l8110,2177r,l6696,2177r-1415,l3867,2177r,l242,2177r,321l3867,2498r,l5281,2498r1415,l8110,2498r,l9524,2498r1415,l10939,2498r1414,l13767,2498r,l15182,2498r1414,l16596,2177xm16596,1875r-1414,l13767,1875r,l12353,1875r-1414,l10939,1875r-1415,l8110,1875r,l6696,1875r-1415,l3867,1875r,l242,1875r,301l3867,2176r,l5281,2176r1415,l8110,2176r,l9524,2176r1415,l10939,2176r1414,l13767,2176r,l15182,2176r1414,l16596,1875xe" fillcolor="#dfdfdf" stroked="f">
              <v:stroke joinstyle="round"/>
              <v:formulas/>
              <v:path arrowok="t" o:connecttype="segments"/>
            </v:shape>
            <v:shape id="docshape618" o:spid="_x0000_s4078" type="#_x0000_t202" style="position:absolute;left:3101;top:351;width:3670;height:906" filled="f" stroked="f">
              <v:textbox inset="0,0,0,0">
                <w:txbxContent>
                  <w:p w:rsidR="00977B9E" w:rsidRDefault="0042333D">
                    <w:pPr>
                      <w:spacing w:line="288" w:lineRule="exact"/>
                      <w:ind w:left="2"/>
                      <w:rPr>
                        <w:sz w:val="26"/>
                      </w:rPr>
                    </w:pPr>
                    <w:r>
                      <w:rPr>
                        <w:color w:val="3A5998"/>
                        <w:sz w:val="26"/>
                      </w:rPr>
                      <w:t xml:space="preserve">Organismo Autónomo de </w:t>
                    </w:r>
                    <w:r>
                      <w:rPr>
                        <w:color w:val="3A5998"/>
                        <w:spacing w:val="-2"/>
                        <w:sz w:val="26"/>
                      </w:rPr>
                      <w:t>Deportes</w:t>
                    </w:r>
                  </w:p>
                  <w:p w:rsidR="00977B9E" w:rsidRDefault="0042333D">
                    <w:pPr>
                      <w:spacing w:before="33" w:line="226" w:lineRule="exact"/>
                      <w:ind w:left="1"/>
                      <w:rPr>
                        <w:sz w:val="20"/>
                      </w:rPr>
                    </w:pPr>
                    <w:r>
                      <w:rPr>
                        <w:color w:val="3A5998"/>
                        <w:sz w:val="20"/>
                      </w:rPr>
                      <w:t xml:space="preserve">Estado de ejecución de </w:t>
                    </w:r>
                    <w:r>
                      <w:rPr>
                        <w:color w:val="3A5998"/>
                        <w:spacing w:val="-2"/>
                        <w:sz w:val="20"/>
                      </w:rPr>
                      <w:t>Ingresos</w:t>
                    </w:r>
                  </w:p>
                  <w:p w:rsidR="00977B9E" w:rsidRDefault="0042333D">
                    <w:pPr>
                      <w:spacing w:line="177" w:lineRule="exact"/>
                      <w:rPr>
                        <w:sz w:val="16"/>
                      </w:rPr>
                    </w:pPr>
                    <w:r>
                      <w:rPr>
                        <w:color w:val="3A5998"/>
                        <w:sz w:val="16"/>
                      </w:rPr>
                      <w:t xml:space="preserve">Periodo: </w:t>
                    </w:r>
                    <w:r>
                      <w:rPr>
                        <w:color w:val="3A5998"/>
                        <w:spacing w:val="-4"/>
                        <w:sz w:val="16"/>
                      </w:rPr>
                      <w:t>2020</w:t>
                    </w:r>
                  </w:p>
                  <w:p w:rsidR="00977B9E" w:rsidRDefault="0042333D">
                    <w:pPr>
                      <w:spacing w:line="181" w:lineRule="exact"/>
                      <w:rPr>
                        <w:sz w:val="16"/>
                      </w:rPr>
                    </w:pPr>
                    <w:r>
                      <w:rPr>
                        <w:color w:val="3A5998"/>
                        <w:sz w:val="16"/>
                      </w:rPr>
                      <w:t xml:space="preserve">Fecha de listado igual a: </w:t>
                    </w:r>
                    <w:r>
                      <w:rPr>
                        <w:color w:val="3A5998"/>
                        <w:spacing w:val="-2"/>
                        <w:sz w:val="16"/>
                      </w:rPr>
                      <w:t>31/12/2020</w:t>
                    </w:r>
                  </w:p>
                </w:txbxContent>
              </v:textbox>
            </v:shape>
            <v:shape id="docshape619" o:spid="_x0000_s4077" type="#_x0000_t202" style="position:absolute;left:266;top:1921;width:1226;height:156" filled="f" stroked="f">
              <v:textbox inset="0,0,0,0">
                <w:txbxContent>
                  <w:p w:rsidR="00977B9E" w:rsidRDefault="0042333D">
                    <w:pPr>
                      <w:spacing w:line="155" w:lineRule="exact"/>
                      <w:rPr>
                        <w:b/>
                        <w:sz w:val="14"/>
                      </w:rPr>
                    </w:pPr>
                    <w:r>
                      <w:rPr>
                        <w:b/>
                        <w:color w:val="3A5998"/>
                        <w:sz w:val="14"/>
                      </w:rPr>
                      <w:t xml:space="preserve">Código de </w:t>
                    </w:r>
                    <w:r>
                      <w:rPr>
                        <w:b/>
                        <w:color w:val="3A5998"/>
                        <w:spacing w:val="-2"/>
                        <w:sz w:val="14"/>
                      </w:rPr>
                      <w:t>Concepto</w:t>
                    </w:r>
                  </w:p>
                </w:txbxContent>
              </v:textbox>
            </v:shape>
            <v:shape id="docshape620" o:spid="_x0000_s4076" type="#_x0000_t202" style="position:absolute;left:4387;top:1921;width:402;height:156" filled="f" stroked="f">
              <v:textbox inset="0,0,0,0">
                <w:txbxContent>
                  <w:p w:rsidR="00977B9E" w:rsidRDefault="0042333D">
                    <w:pPr>
                      <w:spacing w:line="155" w:lineRule="exact"/>
                      <w:rPr>
                        <w:b/>
                        <w:sz w:val="14"/>
                      </w:rPr>
                    </w:pPr>
                    <w:r>
                      <w:rPr>
                        <w:b/>
                        <w:color w:val="3A5998"/>
                        <w:spacing w:val="-2"/>
                        <w:sz w:val="14"/>
                      </w:rPr>
                      <w:t>Inicial</w:t>
                    </w:r>
                  </w:p>
                </w:txbxContent>
              </v:textbox>
            </v:shape>
            <v:shape id="docshape621" o:spid="_x0000_s4075" type="#_x0000_t202" style="position:absolute;left:5794;top:1921;width:417;height:156" filled="f" stroked="f">
              <v:textbox inset="0,0,0,0">
                <w:txbxContent>
                  <w:p w:rsidR="00977B9E" w:rsidRDefault="0042333D">
                    <w:pPr>
                      <w:spacing w:line="155" w:lineRule="exact"/>
                      <w:rPr>
                        <w:b/>
                        <w:sz w:val="14"/>
                      </w:rPr>
                    </w:pPr>
                    <w:r>
                      <w:rPr>
                        <w:b/>
                        <w:color w:val="3A5998"/>
                        <w:spacing w:val="-2"/>
                        <w:sz w:val="14"/>
                      </w:rPr>
                      <w:t>Actual</w:t>
                    </w:r>
                  </w:p>
                </w:txbxContent>
              </v:textbox>
            </v:shape>
            <v:shape id="docshape622" o:spid="_x0000_s4074" type="#_x0000_t202" style="position:absolute;left:6991;top:1921;width:853;height:156" filled="f" stroked="f">
              <v:textbox inset="0,0,0,0">
                <w:txbxContent>
                  <w:p w:rsidR="00977B9E" w:rsidRDefault="0042333D">
                    <w:pPr>
                      <w:spacing w:line="155" w:lineRule="exact"/>
                      <w:rPr>
                        <w:b/>
                        <w:sz w:val="14"/>
                      </w:rPr>
                    </w:pPr>
                    <w:r>
                      <w:rPr>
                        <w:b/>
                        <w:color w:val="3A5998"/>
                        <w:spacing w:val="-2"/>
                        <w:sz w:val="14"/>
                      </w:rPr>
                      <w:t>Compromisos</w:t>
                    </w:r>
                  </w:p>
                </w:txbxContent>
              </v:textbox>
            </v:shape>
            <v:shape id="docshape623" o:spid="_x0000_s4073" type="#_x0000_t202" style="position:absolute;left:8720;top:1921;width:223;height:156" filled="f" stroked="f">
              <v:textbox inset="0,0,0,0">
                <w:txbxContent>
                  <w:p w:rsidR="00977B9E" w:rsidRDefault="0042333D">
                    <w:pPr>
                      <w:spacing w:line="155" w:lineRule="exact"/>
                      <w:rPr>
                        <w:b/>
                        <w:sz w:val="14"/>
                      </w:rPr>
                    </w:pPr>
                    <w:r>
                      <w:rPr>
                        <w:b/>
                        <w:color w:val="3A5998"/>
                        <w:spacing w:val="-5"/>
                        <w:sz w:val="14"/>
                      </w:rPr>
                      <w:t>DR</w:t>
                    </w:r>
                  </w:p>
                </w:txbxContent>
              </v:textbox>
            </v:shape>
            <v:shape id="docshape624" o:spid="_x0000_s4072" type="#_x0000_t202" style="position:absolute;left:9951;top:1921;width:588;height:156" filled="f" stroked="f">
              <v:textbox inset="0,0,0,0">
                <w:txbxContent>
                  <w:p w:rsidR="00977B9E" w:rsidRDefault="0042333D">
                    <w:pPr>
                      <w:spacing w:line="155" w:lineRule="exact"/>
                      <w:rPr>
                        <w:b/>
                        <w:sz w:val="14"/>
                      </w:rPr>
                    </w:pPr>
                    <w:r>
                      <w:rPr>
                        <w:b/>
                        <w:color w:val="3A5998"/>
                        <w:sz w:val="14"/>
                      </w:rPr>
                      <w:t xml:space="preserve">DR </w:t>
                    </w:r>
                    <w:r>
                      <w:rPr>
                        <w:b/>
                        <w:color w:val="3A5998"/>
                        <w:spacing w:val="-2"/>
                        <w:sz w:val="14"/>
                      </w:rPr>
                      <w:t>Anul.</w:t>
                    </w:r>
                  </w:p>
                </w:txbxContent>
              </v:textbox>
            </v:shape>
            <v:shape id="docshape625" o:spid="_x0000_s4071" type="#_x0000_t202" style="position:absolute;left:11366;top:1921;width:588;height:156" filled="f" stroked="f">
              <v:textbox inset="0,0,0,0">
                <w:txbxContent>
                  <w:p w:rsidR="00977B9E" w:rsidRDefault="0042333D">
                    <w:pPr>
                      <w:spacing w:line="155" w:lineRule="exact"/>
                      <w:rPr>
                        <w:b/>
                        <w:sz w:val="14"/>
                      </w:rPr>
                    </w:pPr>
                    <w:r>
                      <w:rPr>
                        <w:b/>
                        <w:color w:val="3A5998"/>
                        <w:spacing w:val="-2"/>
                        <w:sz w:val="14"/>
                      </w:rPr>
                      <w:t>Deudores</w:t>
                    </w:r>
                  </w:p>
                </w:txbxContent>
              </v:textbox>
            </v:shape>
            <v:shape id="docshape626" o:spid="_x0000_s4070" type="#_x0000_t202" style="position:absolute;left:13037;top:1921;width:75;height:156" filled="f" stroked="f">
              <v:textbox inset="0,0,0,0">
                <w:txbxContent>
                  <w:p w:rsidR="00977B9E" w:rsidRDefault="0042333D">
                    <w:pPr>
                      <w:spacing w:line="155" w:lineRule="exact"/>
                      <w:rPr>
                        <w:b/>
                        <w:sz w:val="14"/>
                      </w:rPr>
                    </w:pPr>
                    <w:r>
                      <w:rPr>
                        <w:b/>
                        <w:color w:val="3A5998"/>
                        <w:sz w:val="14"/>
                      </w:rPr>
                      <w:t>I</w:t>
                    </w:r>
                  </w:p>
                </w:txbxContent>
              </v:textbox>
            </v:shape>
            <v:shape id="docshape627" o:spid="_x0000_s4069" type="#_x0000_t202" style="position:absolute;left:14266;top:1921;width:444;height:156" filled="f" stroked="f">
              <v:textbox inset="0,0,0,0">
                <w:txbxContent>
                  <w:p w:rsidR="00977B9E" w:rsidRDefault="0042333D">
                    <w:pPr>
                      <w:spacing w:line="155" w:lineRule="exact"/>
                      <w:rPr>
                        <w:b/>
                        <w:sz w:val="14"/>
                      </w:rPr>
                    </w:pPr>
                    <w:r>
                      <w:rPr>
                        <w:b/>
                        <w:color w:val="3A5998"/>
                        <w:sz w:val="14"/>
                      </w:rPr>
                      <w:t xml:space="preserve">I </w:t>
                    </w:r>
                    <w:r>
                      <w:rPr>
                        <w:b/>
                        <w:color w:val="3A5998"/>
                        <w:spacing w:val="-2"/>
                        <w:sz w:val="14"/>
                      </w:rPr>
                      <w:t>Netos</w:t>
                    </w:r>
                  </w:p>
                </w:txbxContent>
              </v:textbox>
            </v:shape>
            <v:shape id="docshape628" o:spid="_x0000_s4068" type="#_x0000_t202" style="position:absolute;left:15725;top:1921;width:355;height:156" filled="f" stroked="f">
              <v:textbox inset="0,0,0,0">
                <w:txbxContent>
                  <w:p w:rsidR="00977B9E" w:rsidRDefault="0042333D">
                    <w:pPr>
                      <w:spacing w:line="155" w:lineRule="exact"/>
                      <w:rPr>
                        <w:b/>
                        <w:sz w:val="14"/>
                      </w:rPr>
                    </w:pPr>
                    <w:r>
                      <w:rPr>
                        <w:b/>
                        <w:color w:val="3A5998"/>
                        <w:spacing w:val="-2"/>
                        <w:sz w:val="14"/>
                      </w:rPr>
                      <w:t>Saldo</w:t>
                    </w:r>
                  </w:p>
                </w:txbxContent>
              </v:textbox>
            </v:shape>
            <v:shape id="docshape629" o:spid="_x0000_s4067" type="#_x0000_t202" style="position:absolute;left:1704;top:2223;width:14697;height:176" filled="f" stroked="f">
              <v:textbox inset="0,0,0,0">
                <w:txbxContent>
                  <w:p w:rsidR="00977B9E" w:rsidRDefault="0042333D">
                    <w:pPr>
                      <w:tabs>
                        <w:tab w:val="left" w:pos="4037"/>
                        <w:tab w:val="left" w:pos="5264"/>
                        <w:tab w:val="left" w:pos="6830"/>
                        <w:tab w:val="left" w:pos="8239"/>
                        <w:tab w:val="left" w:pos="9863"/>
                        <w:tab w:val="left" w:pos="11180"/>
                        <w:tab w:val="left" w:pos="12398"/>
                        <w:tab w:val="left" w:pos="13700"/>
                      </w:tabs>
                      <w:spacing w:line="175" w:lineRule="exact"/>
                      <w:rPr>
                        <w:b/>
                        <w:sz w:val="14"/>
                      </w:rPr>
                    </w:pPr>
                    <w:r>
                      <w:rPr>
                        <w:b/>
                        <w:color w:val="3A5998"/>
                        <w:spacing w:val="-2"/>
                        <w:sz w:val="14"/>
                      </w:rPr>
                      <w:t>Descripción</w:t>
                    </w:r>
                    <w:r>
                      <w:rPr>
                        <w:b/>
                        <w:color w:val="3A5998"/>
                        <w:sz w:val="14"/>
                      </w:rPr>
                      <w:tab/>
                    </w:r>
                    <w:r>
                      <w:rPr>
                        <w:b/>
                        <w:color w:val="3A5998"/>
                        <w:spacing w:val="-2"/>
                        <w:sz w:val="14"/>
                      </w:rPr>
                      <w:t>Modific.</w:t>
                    </w:r>
                    <w:r>
                      <w:rPr>
                        <w:b/>
                        <w:color w:val="3A5998"/>
                        <w:sz w:val="14"/>
                      </w:rPr>
                      <w:tab/>
                    </w:r>
                    <w:r>
                      <w:rPr>
                        <w:b/>
                        <w:color w:val="3A5998"/>
                        <w:position w:val="-1"/>
                        <w:sz w:val="14"/>
                      </w:rPr>
                      <w:t>CIC</w:t>
                    </w:r>
                    <w:r>
                      <w:rPr>
                        <w:b/>
                        <w:color w:val="3A5998"/>
                        <w:spacing w:val="-2"/>
                        <w:position w:val="-1"/>
                        <w:sz w:val="14"/>
                      </w:rPr>
                      <w:t xml:space="preserve"> pendiente</w:t>
                    </w:r>
                    <w:r>
                      <w:rPr>
                        <w:b/>
                        <w:color w:val="3A5998"/>
                        <w:position w:val="-1"/>
                        <w:sz w:val="14"/>
                      </w:rPr>
                      <w:tab/>
                    </w:r>
                    <w:r>
                      <w:rPr>
                        <w:b/>
                        <w:color w:val="3A5998"/>
                        <w:sz w:val="14"/>
                      </w:rPr>
                      <w:t xml:space="preserve">DR </w:t>
                    </w:r>
                    <w:r>
                      <w:rPr>
                        <w:b/>
                        <w:color w:val="3A5998"/>
                        <w:spacing w:val="-2"/>
                        <w:sz w:val="14"/>
                      </w:rPr>
                      <w:t>Netos</w:t>
                    </w:r>
                    <w:r>
                      <w:rPr>
                        <w:b/>
                        <w:color w:val="3A5998"/>
                        <w:sz w:val="14"/>
                      </w:rPr>
                      <w:tab/>
                      <w:t xml:space="preserve">DR </w:t>
                    </w:r>
                    <w:r>
                      <w:rPr>
                        <w:b/>
                        <w:color w:val="3A5998"/>
                        <w:spacing w:val="-2"/>
                        <w:sz w:val="14"/>
                      </w:rPr>
                      <w:t>Canc.</w:t>
                    </w:r>
                    <w:r>
                      <w:rPr>
                        <w:b/>
                        <w:color w:val="3A5998"/>
                        <w:sz w:val="14"/>
                      </w:rPr>
                      <w:tab/>
                    </w:r>
                    <w:r>
                      <w:rPr>
                        <w:b/>
                        <w:color w:val="3A5998"/>
                        <w:spacing w:val="-5"/>
                        <w:sz w:val="14"/>
                      </w:rPr>
                      <w:t>OI</w:t>
                    </w:r>
                    <w:r>
                      <w:rPr>
                        <w:b/>
                        <w:color w:val="3A5998"/>
                        <w:sz w:val="14"/>
                      </w:rPr>
                      <w:tab/>
                      <w:t xml:space="preserve">Dev. </w:t>
                    </w:r>
                    <w:r>
                      <w:rPr>
                        <w:b/>
                        <w:color w:val="3A5998"/>
                        <w:spacing w:val="-10"/>
                        <w:sz w:val="14"/>
                      </w:rPr>
                      <w:t>I</w:t>
                    </w:r>
                    <w:r>
                      <w:rPr>
                        <w:b/>
                        <w:color w:val="3A5998"/>
                        <w:sz w:val="14"/>
                      </w:rPr>
                      <w:tab/>
                      <w:t>%DR</w:t>
                    </w:r>
                    <w:r>
                      <w:rPr>
                        <w:b/>
                        <w:color w:val="3A5998"/>
                        <w:spacing w:val="-2"/>
                        <w:sz w:val="14"/>
                      </w:rPr>
                      <w:t xml:space="preserve"> s/Prev</w:t>
                    </w:r>
                    <w:r>
                      <w:rPr>
                        <w:b/>
                        <w:color w:val="3A5998"/>
                        <w:sz w:val="14"/>
                      </w:rPr>
                      <w:tab/>
                      <w:t xml:space="preserve">% I Neto </w:t>
                    </w:r>
                    <w:r>
                      <w:rPr>
                        <w:b/>
                        <w:color w:val="3A5998"/>
                        <w:spacing w:val="-2"/>
                        <w:sz w:val="14"/>
                      </w:rPr>
                      <w:t>s/DRN</w:t>
                    </w:r>
                  </w:p>
                </w:txbxContent>
              </v:textbox>
            </v:shape>
            <w10:wrap anchorx="page"/>
          </v:group>
        </w:pict>
      </w:r>
      <w:bookmarkStart w:id="11" w:name="_bookmark10"/>
      <w:bookmarkEnd w:id="11"/>
      <w:r>
        <w:fldChar w:fldCharType="begin"/>
      </w:r>
      <w:r>
        <w:instrText xml:space="preserve"> HYPERLINK \l "_bookmark0" </w:instrText>
      </w:r>
      <w:r>
        <w:fldChar w:fldCharType="separate"/>
      </w:r>
      <w:r>
        <w:rPr>
          <w:rFonts w:ascii="MS Gothic" w:hAnsi="MS Gothic"/>
          <w:color w:val="7F7F7F"/>
          <w:sz w:val="16"/>
        </w:rPr>
        <w:t>▲</w:t>
      </w:r>
      <w:r>
        <w:rPr>
          <w:rFonts w:ascii="MS Gothic" w:hAnsi="MS Gothic"/>
          <w:color w:val="7F7F7F"/>
          <w:sz w:val="16"/>
        </w:rPr>
        <w:fldChar w:fldCharType="end"/>
      </w:r>
    </w:p>
    <w:p w:rsidR="00977B9E" w:rsidRDefault="0042333D">
      <w:pPr>
        <w:pStyle w:val="Textoindependiente"/>
        <w:spacing w:before="10"/>
        <w:rPr>
          <w:rFonts w:ascii="MS Gothic"/>
          <w:sz w:val="25"/>
        </w:rPr>
      </w:pPr>
      <w:r>
        <w:pict>
          <v:shape id="docshape630" o:spid="_x0000_s4065" style="position:absolute;margin-left:154.85pt;margin-top:17.75pt;width:370.5pt;height:.1pt;z-index:-15670784;mso-wrap-distance-left:0;mso-wrap-distance-right:0;mso-position-horizontal-relative:page" coordorigin="3097,355" coordsize="7410,0" path="m3097,355r7410,e" filled="f" strokecolor="#3a5998" strokeweight="2.25pt">
            <v:path arrowok="t"/>
            <w10:wrap type="topAndBottom" anchorx="page"/>
          </v:shape>
        </w:pict>
      </w: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spacing w:before="6"/>
        <w:rPr>
          <w:rFonts w:ascii="MS Gothic"/>
          <w:sz w:val="18"/>
        </w:rPr>
      </w:pPr>
    </w:p>
    <w:p w:rsidR="00977B9E" w:rsidRDefault="0042333D">
      <w:pPr>
        <w:pStyle w:val="Textoindependiente"/>
        <w:tabs>
          <w:tab w:val="left" w:pos="4575"/>
          <w:tab w:val="left" w:pos="5989"/>
          <w:tab w:val="left" w:pos="7789"/>
          <w:tab w:val="left" w:pos="9203"/>
          <w:tab w:val="left" w:pos="10617"/>
          <w:tab w:val="left" w:pos="12032"/>
          <w:tab w:val="left" w:pos="13446"/>
          <w:tab w:val="left" w:pos="14860"/>
          <w:tab w:val="left" w:pos="15890"/>
        </w:tabs>
        <w:spacing w:before="94"/>
        <w:ind w:left="206"/>
      </w:pPr>
      <w:r>
        <w:rPr>
          <w:color w:val="3A5998"/>
          <w:spacing w:val="-2"/>
        </w:rPr>
        <w:t>34301</w:t>
      </w:r>
      <w:r>
        <w:rPr>
          <w:color w:val="3A5998"/>
        </w:rPr>
        <w:tab/>
      </w:r>
      <w:r>
        <w:rPr>
          <w:color w:val="3A5998"/>
          <w:spacing w:val="-2"/>
        </w:rPr>
        <w:t>200.000,00</w:t>
      </w:r>
      <w:r>
        <w:rPr>
          <w:color w:val="3A5998"/>
        </w:rPr>
        <w:tab/>
      </w:r>
      <w:r>
        <w:rPr>
          <w:color w:val="3A5998"/>
          <w:spacing w:val="-2"/>
        </w:rPr>
        <w:t>200.000,00</w:t>
      </w:r>
      <w:r>
        <w:rPr>
          <w:color w:val="3A5998"/>
        </w:rPr>
        <w:tab/>
      </w:r>
      <w:r>
        <w:rPr>
          <w:color w:val="3A5998"/>
          <w:spacing w:val="-4"/>
        </w:rPr>
        <w:t>0,00</w:t>
      </w:r>
      <w:r>
        <w:rPr>
          <w:color w:val="3A5998"/>
        </w:rPr>
        <w:tab/>
      </w:r>
      <w:r>
        <w:rPr>
          <w:color w:val="3A5998"/>
          <w:spacing w:val="-4"/>
        </w:rPr>
        <w:t>1,00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1,00</w:t>
      </w:r>
      <w:r>
        <w:rPr>
          <w:color w:val="3A5998"/>
        </w:rPr>
        <w:tab/>
      </w:r>
      <w:r>
        <w:rPr>
          <w:color w:val="3A5998"/>
          <w:spacing w:val="-4"/>
        </w:rPr>
        <w:t>1,00</w:t>
      </w:r>
      <w:r>
        <w:rPr>
          <w:color w:val="3A5998"/>
        </w:rPr>
        <w:tab/>
      </w:r>
      <w:r>
        <w:rPr>
          <w:color w:val="3A5998"/>
          <w:spacing w:val="-2"/>
        </w:rPr>
        <w:t>199.999,00</w:t>
      </w:r>
    </w:p>
    <w:p w:rsidR="00977B9E" w:rsidRDefault="0042333D">
      <w:pPr>
        <w:pStyle w:val="Textoindependiente"/>
        <w:tabs>
          <w:tab w:val="left" w:pos="6374"/>
          <w:tab w:val="left" w:pos="7769"/>
          <w:tab w:val="left" w:pos="9203"/>
          <w:tab w:val="left" w:pos="10617"/>
          <w:tab w:val="left" w:pos="12032"/>
          <w:tab w:val="left" w:pos="13446"/>
          <w:tab w:val="left" w:pos="14744"/>
          <w:tab w:val="left" w:pos="16018"/>
        </w:tabs>
        <w:spacing w:before="55"/>
        <w:ind w:left="206"/>
      </w:pPr>
      <w:r>
        <w:pict>
          <v:shape id="docshape631" o:spid="_x0000_s4064" style="position:absolute;left:0;text-align:left;margin-left:12.1pt;margin-top:14.15pt;width:817.75pt;height:.1pt;z-index:-15670272;mso-wrap-distance-left:0;mso-wrap-distance-right:0;mso-position-horizontal-relative:page" coordorigin="242,283" coordsize="16355,0" path="m242,283r16354,e" filled="f" strokecolor="#3a5998">
            <v:path arrowok="t"/>
            <w10:wrap type="topAndBottom" anchorx="page"/>
          </v:shape>
        </w:pict>
      </w:r>
      <w:r>
        <w:rPr>
          <w:color w:val="3A5998"/>
        </w:rPr>
        <w:t xml:space="preserve">P.P. por actividades </w:t>
      </w:r>
      <w:r>
        <w:rPr>
          <w:color w:val="3A5998"/>
          <w:spacing w:val="-2"/>
        </w:rPr>
        <w:t>deportivas</w:t>
      </w:r>
      <w:r>
        <w:rPr>
          <w:color w:val="3A5998"/>
        </w:rPr>
        <w:tab/>
      </w:r>
      <w:r>
        <w:rPr>
          <w:color w:val="3A5998"/>
          <w:spacing w:val="-4"/>
        </w:rPr>
        <w:t>0,00</w:t>
      </w:r>
      <w:r>
        <w:rPr>
          <w:color w:val="3A5998"/>
        </w:rPr>
        <w:tab/>
      </w:r>
      <w:r>
        <w:rPr>
          <w:color w:val="3A5998"/>
          <w:spacing w:val="-4"/>
          <w:position w:val="-1"/>
        </w:rPr>
        <w:t>0,00</w:t>
      </w:r>
      <w:r>
        <w:rPr>
          <w:color w:val="3A5998"/>
          <w:position w:val="-1"/>
        </w:rPr>
        <w:tab/>
      </w:r>
      <w:r>
        <w:rPr>
          <w:color w:val="3A5998"/>
          <w:spacing w:val="-4"/>
        </w:rPr>
        <w:t>1,00</w:t>
      </w:r>
      <w:r>
        <w:rPr>
          <w:color w:val="3A5998"/>
        </w:rPr>
        <w:tab/>
      </w:r>
      <w:r>
        <w:rPr>
          <w:color w:val="3A5998"/>
          <w:spacing w:val="-4"/>
        </w:rPr>
        <w:t>0,00</w:t>
      </w:r>
      <w:r>
        <w:rPr>
          <w:color w:val="3A5998"/>
        </w:rPr>
        <w:tab/>
      </w:r>
      <w:r>
        <w:rPr>
          <w:color w:val="3A5998"/>
          <w:spacing w:val="-4"/>
        </w:rPr>
        <w:t>1,00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100,00%</w:t>
      </w:r>
    </w:p>
    <w:p w:rsidR="00977B9E" w:rsidRDefault="0042333D">
      <w:pPr>
        <w:pStyle w:val="Textoindependiente"/>
        <w:tabs>
          <w:tab w:val="left" w:pos="4645"/>
          <w:tab w:val="left" w:pos="6059"/>
          <w:tab w:val="left" w:pos="7789"/>
          <w:tab w:val="left" w:pos="9203"/>
          <w:tab w:val="left" w:pos="10617"/>
          <w:tab w:val="left" w:pos="12032"/>
          <w:tab w:val="left" w:pos="13446"/>
          <w:tab w:val="left" w:pos="14860"/>
          <w:tab w:val="left" w:pos="15960"/>
        </w:tabs>
        <w:spacing w:before="35"/>
        <w:ind w:left="206"/>
      </w:pPr>
      <w:r>
        <w:rPr>
          <w:color w:val="3A5998"/>
          <w:spacing w:val="-2"/>
        </w:rPr>
        <w:t>34302</w:t>
      </w:r>
      <w:r>
        <w:rPr>
          <w:color w:val="3A5998"/>
        </w:rPr>
        <w:tab/>
      </w:r>
      <w:r>
        <w:rPr>
          <w:color w:val="3A5998"/>
          <w:spacing w:val="-2"/>
        </w:rPr>
        <w:t>31.567,60</w:t>
      </w:r>
      <w:r>
        <w:rPr>
          <w:color w:val="3A5998"/>
        </w:rPr>
        <w:tab/>
      </w:r>
      <w:r>
        <w:rPr>
          <w:color w:val="3A5998"/>
          <w:spacing w:val="-2"/>
        </w:rPr>
        <w:t>31.567,60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31.567,60</w:t>
      </w:r>
    </w:p>
    <w:p w:rsidR="00977B9E" w:rsidRDefault="0042333D">
      <w:pPr>
        <w:pStyle w:val="Textoindependiente"/>
        <w:tabs>
          <w:tab w:val="left" w:pos="4960"/>
          <w:tab w:val="left" w:pos="6374"/>
          <w:tab w:val="left" w:pos="7769"/>
          <w:tab w:val="left" w:pos="9063"/>
          <w:tab w:val="left" w:pos="9203"/>
          <w:tab w:val="left" w:pos="10617"/>
          <w:tab w:val="left" w:pos="12032"/>
          <w:tab w:val="left" w:pos="13306"/>
          <w:tab w:val="left" w:pos="13446"/>
          <w:tab w:val="left" w:pos="14720"/>
          <w:tab w:val="left" w:pos="16088"/>
          <w:tab w:val="left" w:pos="16158"/>
        </w:tabs>
        <w:spacing w:before="56" w:line="374" w:lineRule="auto"/>
        <w:ind w:left="206" w:right="255"/>
      </w:pPr>
      <w:r>
        <w:pict>
          <v:line id="_x0000_s4063" style="position:absolute;left:0;text-align:left;z-index:-22497792;mso-position-horizontal-relative:page" from="12.1pt,14.2pt" to="829.8pt,14.2pt" strokecolor="#3a5998">
            <w10:wrap anchorx="page"/>
          </v:line>
        </w:pict>
      </w:r>
      <w:r>
        <w:rPr>
          <w:color w:val="3A5998"/>
        </w:rPr>
        <w:t>P.P. por alquiler de instalaciones deportivas</w:t>
      </w:r>
      <w:r>
        <w:rPr>
          <w:color w:val="3A5998"/>
        </w:rPr>
        <w:tab/>
      </w:r>
      <w:r>
        <w:rPr>
          <w:color w:val="3A5998"/>
        </w:rPr>
        <w:tab/>
      </w:r>
      <w:r>
        <w:rPr>
          <w:color w:val="3A5998"/>
          <w:spacing w:val="-4"/>
        </w:rPr>
        <w:t>0,00</w:t>
      </w:r>
      <w:r>
        <w:rPr>
          <w:color w:val="3A5998"/>
        </w:rPr>
        <w:tab/>
      </w:r>
      <w:r>
        <w:rPr>
          <w:color w:val="3A5998"/>
          <w:spacing w:val="-4"/>
          <w:position w:val="-1"/>
        </w:rPr>
        <w:t>0,00</w:t>
      </w:r>
      <w:r>
        <w:rPr>
          <w:color w:val="3A5998"/>
          <w:position w:val="-1"/>
        </w:rPr>
        <w:tab/>
      </w:r>
      <w:r>
        <w:rPr>
          <w:color w:val="3A5998"/>
          <w:position w:val="-1"/>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rPr>
        <w:tab/>
      </w:r>
      <w:r>
        <w:rPr>
          <w:color w:val="3A5998"/>
          <w:spacing w:val="-4"/>
        </w:rPr>
        <w:t>0,00</w:t>
      </w:r>
      <w:r>
        <w:rPr>
          <w:color w:val="3A5998"/>
        </w:rPr>
        <w:tab/>
      </w:r>
      <w:r>
        <w:rPr>
          <w:color w:val="3A5998"/>
          <w:spacing w:val="-12"/>
        </w:rPr>
        <w:t xml:space="preserve"> </w:t>
      </w:r>
      <w:r>
        <w:rPr>
          <w:color w:val="3A5998"/>
        </w:rPr>
        <w:t>0,00%</w:t>
      </w:r>
      <w:r>
        <w:rPr>
          <w:color w:val="3A5998"/>
        </w:rPr>
        <w:tab/>
      </w:r>
      <w:r>
        <w:rPr>
          <w:color w:val="3A5998"/>
        </w:rPr>
        <w:tab/>
      </w:r>
      <w:r>
        <w:rPr>
          <w:color w:val="3A5998"/>
          <w:spacing w:val="-2"/>
        </w:rPr>
        <w:t>0,00%</w:t>
      </w:r>
      <w:r>
        <w:rPr>
          <w:color w:val="3A5998"/>
          <w:spacing w:val="40"/>
        </w:rPr>
        <w:t xml:space="preserve"> </w:t>
      </w:r>
      <w:r>
        <w:rPr>
          <w:color w:val="3A5998"/>
          <w:spacing w:val="-2"/>
        </w:rPr>
        <w:t>38901</w:t>
      </w:r>
      <w:r>
        <w:rPr>
          <w:color w:val="3A5998"/>
        </w:rPr>
        <w:tab/>
      </w:r>
      <w:r>
        <w:rPr>
          <w:color w:val="3A5998"/>
          <w:spacing w:val="-4"/>
        </w:rPr>
        <w:t>0,00</w:t>
      </w:r>
      <w:r>
        <w:rPr>
          <w:color w:val="3A5998"/>
        </w:rPr>
        <w:tab/>
      </w:r>
      <w:r>
        <w:rPr>
          <w:color w:val="3A5998"/>
          <w:spacing w:val="-4"/>
        </w:rPr>
        <w:t>0,00</w:t>
      </w:r>
      <w:r>
        <w:rPr>
          <w:color w:val="3A5998"/>
        </w:rPr>
        <w:tab/>
      </w:r>
      <w:r>
        <w:rPr>
          <w:color w:val="3A5998"/>
          <w:spacing w:val="-16"/>
        </w:rPr>
        <w:t xml:space="preserve"> </w:t>
      </w:r>
      <w:r>
        <w:rPr>
          <w:color w:val="3A5998"/>
        </w:rPr>
        <w:t>0,00</w:t>
      </w:r>
      <w:r>
        <w:rPr>
          <w:color w:val="3A5998"/>
        </w:rPr>
        <w:tab/>
      </w:r>
      <w:r>
        <w:rPr>
          <w:color w:val="3A5998"/>
          <w:spacing w:val="-2"/>
        </w:rPr>
        <w:t>640,00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640,00</w:t>
      </w:r>
      <w:r>
        <w:rPr>
          <w:color w:val="3A5998"/>
        </w:rPr>
        <w:tab/>
      </w:r>
      <w:r>
        <w:rPr>
          <w:color w:val="3A5998"/>
          <w:spacing w:val="-2"/>
        </w:rPr>
        <w:t>640,00</w:t>
      </w:r>
      <w:r>
        <w:rPr>
          <w:color w:val="3A5998"/>
        </w:rPr>
        <w:tab/>
      </w:r>
      <w:r>
        <w:rPr>
          <w:color w:val="3A5998"/>
          <w:spacing w:val="-3"/>
        </w:rPr>
        <w:t>-</w:t>
      </w:r>
      <w:r>
        <w:rPr>
          <w:color w:val="3A5998"/>
          <w:spacing w:val="-2"/>
        </w:rPr>
        <w:t>640,00</w:t>
      </w:r>
    </w:p>
    <w:p w:rsidR="00977B9E" w:rsidRDefault="0042333D">
      <w:pPr>
        <w:pStyle w:val="Textoindependiente"/>
        <w:tabs>
          <w:tab w:val="left" w:pos="6374"/>
          <w:tab w:val="left" w:pos="7769"/>
          <w:tab w:val="left" w:pos="9063"/>
          <w:tab w:val="left" w:pos="10617"/>
          <w:tab w:val="left" w:pos="11892"/>
          <w:tab w:val="left" w:pos="13446"/>
          <w:tab w:val="left" w:pos="14744"/>
          <w:tab w:val="left" w:pos="16018"/>
        </w:tabs>
        <w:spacing w:line="146" w:lineRule="exact"/>
        <w:ind w:left="206"/>
      </w:pPr>
      <w:r>
        <w:pict>
          <v:shape id="docshape632" o:spid="_x0000_s4062" style="position:absolute;left:0;text-align:left;margin-left:12.1pt;margin-top:9.65pt;width:817.75pt;height:.1pt;z-index:-15669760;mso-wrap-distance-left:0;mso-wrap-distance-right:0;mso-position-horizontal-relative:page" coordorigin="242,193" coordsize="16355,0" path="m242,193r16354,e" filled="f" strokecolor="#3a5998">
            <v:path arrowok="t"/>
            <w10:wrap type="topAndBottom" anchorx="page"/>
          </v:shape>
        </w:pict>
      </w:r>
      <w:r>
        <w:rPr>
          <w:color w:val="3A5998"/>
        </w:rPr>
        <w:t xml:space="preserve">Reintgro Presupuesto Ejercicio </w:t>
      </w:r>
      <w:r>
        <w:rPr>
          <w:color w:val="3A5998"/>
          <w:spacing w:val="-2"/>
        </w:rPr>
        <w:t>Cerrado</w:t>
      </w:r>
      <w:r>
        <w:rPr>
          <w:color w:val="3A5998"/>
        </w:rPr>
        <w:tab/>
      </w:r>
      <w:r>
        <w:rPr>
          <w:color w:val="3A5998"/>
          <w:spacing w:val="-4"/>
        </w:rPr>
        <w:t>0,00</w:t>
      </w:r>
      <w:r>
        <w:rPr>
          <w:color w:val="3A5998"/>
        </w:rPr>
        <w:tab/>
      </w:r>
      <w:r>
        <w:rPr>
          <w:color w:val="3A5998"/>
          <w:spacing w:val="-4"/>
          <w:position w:val="-1"/>
        </w:rPr>
        <w:t>0,00</w:t>
      </w:r>
      <w:r>
        <w:rPr>
          <w:color w:val="3A5998"/>
          <w:position w:val="-1"/>
        </w:rPr>
        <w:tab/>
      </w:r>
      <w:r>
        <w:rPr>
          <w:color w:val="3A5998"/>
          <w:spacing w:val="-2"/>
        </w:rPr>
        <w:t>640,00</w:t>
      </w:r>
      <w:r>
        <w:rPr>
          <w:color w:val="3A5998"/>
        </w:rPr>
        <w:tab/>
      </w:r>
      <w:r>
        <w:rPr>
          <w:color w:val="3A5998"/>
          <w:spacing w:val="-4"/>
        </w:rPr>
        <w:t>0,00</w:t>
      </w:r>
      <w:r>
        <w:rPr>
          <w:color w:val="3A5998"/>
        </w:rPr>
        <w:tab/>
      </w:r>
      <w:r>
        <w:rPr>
          <w:color w:val="3A5998"/>
          <w:spacing w:val="-2"/>
        </w:rPr>
        <w:t>640,00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100,00%</w:t>
      </w:r>
    </w:p>
    <w:p w:rsidR="00977B9E" w:rsidRDefault="0042333D">
      <w:pPr>
        <w:tabs>
          <w:tab w:val="left" w:pos="4175"/>
          <w:tab w:val="left" w:pos="5589"/>
          <w:tab w:val="left" w:pos="7389"/>
          <w:tab w:val="left" w:pos="8663"/>
          <w:tab w:val="left" w:pos="10217"/>
          <w:tab w:val="left" w:pos="11632"/>
          <w:tab w:val="left" w:pos="12906"/>
          <w:tab w:val="left" w:pos="14320"/>
          <w:tab w:val="left" w:pos="15490"/>
        </w:tabs>
        <w:spacing w:before="30"/>
        <w:ind w:right="255"/>
        <w:jc w:val="right"/>
        <w:rPr>
          <w:sz w:val="14"/>
        </w:rPr>
      </w:pPr>
      <w:r>
        <w:rPr>
          <w:b/>
          <w:color w:val="3A5998"/>
          <w:sz w:val="14"/>
        </w:rPr>
        <w:t>Total Capítulo</w:t>
      </w:r>
      <w:r>
        <w:rPr>
          <w:b/>
          <w:color w:val="3A5998"/>
          <w:spacing w:val="35"/>
          <w:sz w:val="14"/>
        </w:rPr>
        <w:t xml:space="preserve"> </w:t>
      </w:r>
      <w:r>
        <w:rPr>
          <w:b/>
          <w:color w:val="3A5998"/>
          <w:sz w:val="14"/>
        </w:rPr>
        <w:t xml:space="preserve">3 Tasas, precios públicos y otros </w:t>
      </w:r>
      <w:r>
        <w:rPr>
          <w:b/>
          <w:color w:val="3A5998"/>
          <w:spacing w:val="-2"/>
          <w:sz w:val="14"/>
        </w:rPr>
        <w:t>ingresos</w:t>
      </w:r>
      <w:r>
        <w:rPr>
          <w:b/>
          <w:color w:val="3A5998"/>
          <w:sz w:val="14"/>
        </w:rPr>
        <w:tab/>
      </w:r>
      <w:r>
        <w:rPr>
          <w:color w:val="3A5998"/>
          <w:spacing w:val="-2"/>
          <w:position w:val="1"/>
          <w:sz w:val="14"/>
        </w:rPr>
        <w:t>231.567,60</w:t>
      </w:r>
      <w:r>
        <w:rPr>
          <w:color w:val="3A5998"/>
          <w:position w:val="1"/>
          <w:sz w:val="14"/>
        </w:rPr>
        <w:tab/>
      </w:r>
      <w:r>
        <w:rPr>
          <w:color w:val="3A5998"/>
          <w:spacing w:val="-2"/>
          <w:position w:val="1"/>
          <w:sz w:val="14"/>
        </w:rPr>
        <w:t>231.567,60</w:t>
      </w:r>
      <w:r>
        <w:rPr>
          <w:color w:val="3A5998"/>
          <w:position w:val="1"/>
          <w:sz w:val="14"/>
        </w:rPr>
        <w:tab/>
      </w:r>
      <w:r>
        <w:rPr>
          <w:color w:val="3A5998"/>
          <w:spacing w:val="-4"/>
          <w:position w:val="1"/>
          <w:sz w:val="14"/>
        </w:rPr>
        <w:t>0,00</w:t>
      </w:r>
      <w:r>
        <w:rPr>
          <w:color w:val="3A5998"/>
          <w:position w:val="1"/>
          <w:sz w:val="14"/>
        </w:rPr>
        <w:tab/>
      </w:r>
      <w:r>
        <w:rPr>
          <w:color w:val="3A5998"/>
          <w:spacing w:val="-2"/>
          <w:position w:val="1"/>
          <w:sz w:val="14"/>
        </w:rPr>
        <w:t>641,00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2"/>
          <w:position w:val="1"/>
          <w:sz w:val="14"/>
        </w:rPr>
        <w:t>641,00</w:t>
      </w:r>
      <w:r>
        <w:rPr>
          <w:color w:val="3A5998"/>
          <w:position w:val="1"/>
          <w:sz w:val="14"/>
        </w:rPr>
        <w:tab/>
      </w:r>
      <w:r>
        <w:rPr>
          <w:color w:val="3A5998"/>
          <w:spacing w:val="-2"/>
          <w:position w:val="1"/>
          <w:sz w:val="14"/>
        </w:rPr>
        <w:t>641,00</w:t>
      </w:r>
      <w:r>
        <w:rPr>
          <w:color w:val="3A5998"/>
          <w:position w:val="1"/>
          <w:sz w:val="14"/>
        </w:rPr>
        <w:tab/>
      </w:r>
      <w:r>
        <w:rPr>
          <w:color w:val="3A5998"/>
          <w:spacing w:val="-2"/>
          <w:position w:val="1"/>
          <w:sz w:val="14"/>
        </w:rPr>
        <w:t>230.926,60</w:t>
      </w:r>
    </w:p>
    <w:p w:rsidR="00977B9E" w:rsidRDefault="0042333D">
      <w:pPr>
        <w:pStyle w:val="Textoindependiente"/>
        <w:tabs>
          <w:tab w:val="left" w:pos="1414"/>
          <w:tab w:val="left" w:pos="2688"/>
          <w:tab w:val="left" w:pos="4242"/>
          <w:tab w:val="left" w:pos="5517"/>
          <w:tab w:val="left" w:pos="7071"/>
          <w:tab w:val="left" w:pos="8369"/>
          <w:tab w:val="left" w:pos="9643"/>
        </w:tabs>
        <w:spacing w:before="56"/>
        <w:ind w:right="255"/>
        <w:jc w:val="right"/>
      </w:pPr>
      <w:r>
        <w:rPr>
          <w:color w:val="3A5998"/>
          <w:spacing w:val="-4"/>
        </w:rPr>
        <w:t>0,00</w:t>
      </w:r>
      <w:r>
        <w:rPr>
          <w:color w:val="3A5998"/>
        </w:rPr>
        <w:tab/>
      </w:r>
      <w:r>
        <w:rPr>
          <w:color w:val="3A5998"/>
          <w:spacing w:val="-4"/>
        </w:rPr>
        <w:t>0,00</w:t>
      </w:r>
      <w:r>
        <w:rPr>
          <w:color w:val="3A5998"/>
        </w:rPr>
        <w:tab/>
      </w:r>
      <w:r>
        <w:rPr>
          <w:color w:val="3A5998"/>
          <w:spacing w:val="-2"/>
        </w:rPr>
        <w:t>641,00</w:t>
      </w:r>
      <w:r>
        <w:rPr>
          <w:color w:val="3A5998"/>
        </w:rPr>
        <w:tab/>
      </w:r>
      <w:r>
        <w:rPr>
          <w:color w:val="3A5998"/>
          <w:spacing w:val="-4"/>
        </w:rPr>
        <w:t>0,00</w:t>
      </w:r>
      <w:r>
        <w:rPr>
          <w:color w:val="3A5998"/>
        </w:rPr>
        <w:tab/>
      </w:r>
      <w:r>
        <w:rPr>
          <w:color w:val="3A5998"/>
          <w:spacing w:val="-2"/>
        </w:rPr>
        <w:t>641,00</w:t>
      </w:r>
      <w:r>
        <w:rPr>
          <w:color w:val="3A5998"/>
        </w:rPr>
        <w:tab/>
      </w:r>
      <w:r>
        <w:rPr>
          <w:color w:val="3A5998"/>
          <w:spacing w:val="-4"/>
        </w:rPr>
        <w:t>0,00</w:t>
      </w:r>
      <w:r>
        <w:rPr>
          <w:color w:val="3A5998"/>
        </w:rPr>
        <w:tab/>
      </w:r>
      <w:r>
        <w:rPr>
          <w:color w:val="3A5998"/>
          <w:spacing w:val="-2"/>
        </w:rPr>
        <w:t>0,28%</w:t>
      </w:r>
      <w:r>
        <w:rPr>
          <w:color w:val="3A5998"/>
        </w:rPr>
        <w:tab/>
      </w:r>
      <w:r>
        <w:rPr>
          <w:color w:val="3A5998"/>
          <w:spacing w:val="-2"/>
        </w:rPr>
        <w:t>100,00%</w:t>
      </w:r>
    </w:p>
    <w:p w:rsidR="00977B9E" w:rsidRDefault="00977B9E">
      <w:pPr>
        <w:pStyle w:val="Textoindependiente"/>
        <w:rPr>
          <w:sz w:val="16"/>
        </w:rPr>
      </w:pPr>
    </w:p>
    <w:p w:rsidR="00977B9E" w:rsidRDefault="00977B9E">
      <w:pPr>
        <w:pStyle w:val="Textoindependiente"/>
        <w:spacing w:before="1"/>
        <w:rPr>
          <w:sz w:val="20"/>
        </w:rPr>
      </w:pPr>
    </w:p>
    <w:p w:rsidR="00977B9E" w:rsidRDefault="0042333D">
      <w:pPr>
        <w:pStyle w:val="Textoindependiente"/>
        <w:tabs>
          <w:tab w:val="left" w:pos="4470"/>
          <w:tab w:val="left" w:pos="5884"/>
          <w:tab w:val="left" w:pos="7789"/>
          <w:tab w:val="left" w:pos="8713"/>
          <w:tab w:val="left" w:pos="10617"/>
          <w:tab w:val="left" w:pos="11542"/>
          <w:tab w:val="left" w:pos="13446"/>
          <w:tab w:val="left" w:pos="14860"/>
          <w:tab w:val="left" w:pos="15890"/>
        </w:tabs>
        <w:ind w:left="206"/>
      </w:pPr>
      <w:r>
        <w:rPr>
          <w:color w:val="3A5998"/>
          <w:spacing w:val="-2"/>
        </w:rPr>
        <w:t>40000</w:t>
      </w:r>
      <w:r>
        <w:rPr>
          <w:color w:val="3A5998"/>
        </w:rPr>
        <w:tab/>
      </w:r>
      <w:r>
        <w:rPr>
          <w:color w:val="3A5998"/>
          <w:spacing w:val="-2"/>
        </w:rPr>
        <w:t>6.414.772,09</w:t>
      </w:r>
      <w:r>
        <w:rPr>
          <w:color w:val="3A5998"/>
        </w:rPr>
        <w:tab/>
      </w:r>
      <w:r>
        <w:rPr>
          <w:color w:val="3A5998"/>
          <w:spacing w:val="-2"/>
        </w:rPr>
        <w:t>6.414.772,09</w:t>
      </w:r>
      <w:r>
        <w:rPr>
          <w:color w:val="3A5998"/>
        </w:rPr>
        <w:tab/>
      </w:r>
      <w:r>
        <w:rPr>
          <w:color w:val="3A5998"/>
          <w:spacing w:val="-4"/>
        </w:rPr>
        <w:t>0,00</w:t>
      </w:r>
      <w:r>
        <w:rPr>
          <w:color w:val="3A5998"/>
        </w:rPr>
        <w:tab/>
      </w:r>
      <w:r>
        <w:rPr>
          <w:color w:val="3A5998"/>
          <w:spacing w:val="-2"/>
        </w:rPr>
        <w:t>5.880.207,75</w:t>
      </w:r>
      <w:r>
        <w:rPr>
          <w:color w:val="3A5998"/>
        </w:rPr>
        <w:tab/>
      </w:r>
      <w:r>
        <w:rPr>
          <w:color w:val="3A5998"/>
          <w:spacing w:val="-4"/>
        </w:rPr>
        <w:t>0,00</w:t>
      </w:r>
      <w:r>
        <w:rPr>
          <w:color w:val="3A5998"/>
        </w:rPr>
        <w:tab/>
      </w:r>
      <w:r>
        <w:rPr>
          <w:color w:val="3A5998"/>
          <w:spacing w:val="-2"/>
        </w:rPr>
        <w:t>5.880.207,75</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534.564,34</w:t>
      </w:r>
    </w:p>
    <w:p w:rsidR="00977B9E" w:rsidRDefault="0042333D">
      <w:pPr>
        <w:pStyle w:val="Textoindependiente"/>
        <w:tabs>
          <w:tab w:val="left" w:pos="6374"/>
          <w:tab w:val="left" w:pos="7769"/>
          <w:tab w:val="left" w:pos="8713"/>
          <w:tab w:val="left" w:pos="10617"/>
          <w:tab w:val="left" w:pos="12032"/>
          <w:tab w:val="left" w:pos="13446"/>
          <w:tab w:val="left" w:pos="14674"/>
          <w:tab w:val="left" w:pos="16158"/>
        </w:tabs>
        <w:spacing w:before="55"/>
        <w:ind w:left="206"/>
      </w:pPr>
      <w:r>
        <w:pict>
          <v:shape id="docshape633" o:spid="_x0000_s4061" style="position:absolute;left:0;text-align:left;margin-left:12.1pt;margin-top:14.15pt;width:817.75pt;height:.1pt;z-index:-15669248;mso-wrap-distance-left:0;mso-wrap-distance-right:0;mso-position-horizontal-relative:page" coordorigin="242,283" coordsize="16355,0" path="m242,283r16354,e" filled="f" strokecolor="#3a5998">
            <v:path arrowok="t"/>
            <w10:wrap type="topAndBottom" anchorx="page"/>
          </v:shape>
        </w:pict>
      </w:r>
      <w:r>
        <w:rPr>
          <w:color w:val="3A5998"/>
        </w:rPr>
        <w:t>Transferencia de la Administración</w:t>
      </w:r>
      <w:r>
        <w:rPr>
          <w:color w:val="3A5998"/>
          <w:spacing w:val="35"/>
        </w:rPr>
        <w:t xml:space="preserve"> </w:t>
      </w:r>
      <w:r>
        <w:rPr>
          <w:color w:val="3A5998"/>
        </w:rPr>
        <w:t xml:space="preserve">Gral. de la Entidad </w:t>
      </w:r>
      <w:r>
        <w:rPr>
          <w:color w:val="3A5998"/>
          <w:spacing w:val="-2"/>
        </w:rPr>
        <w:t>Local</w:t>
      </w:r>
      <w:r>
        <w:rPr>
          <w:color w:val="3A5998"/>
        </w:rPr>
        <w:tab/>
      </w:r>
      <w:r>
        <w:rPr>
          <w:color w:val="3A5998"/>
          <w:spacing w:val="-4"/>
        </w:rPr>
        <w:t>0,00</w:t>
      </w:r>
      <w:r>
        <w:rPr>
          <w:color w:val="3A5998"/>
        </w:rPr>
        <w:tab/>
      </w:r>
      <w:r>
        <w:rPr>
          <w:color w:val="3A5998"/>
          <w:spacing w:val="-4"/>
          <w:position w:val="-1"/>
        </w:rPr>
        <w:t>0,00</w:t>
      </w:r>
      <w:r>
        <w:rPr>
          <w:color w:val="3A5998"/>
          <w:position w:val="-1"/>
        </w:rPr>
        <w:tab/>
      </w:r>
      <w:r>
        <w:rPr>
          <w:color w:val="3A5998"/>
          <w:spacing w:val="-2"/>
        </w:rPr>
        <w:t>5.880.207,75</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91,67%</w:t>
      </w:r>
      <w:r>
        <w:rPr>
          <w:color w:val="3A5998"/>
        </w:rPr>
        <w:tab/>
      </w:r>
      <w:r>
        <w:rPr>
          <w:color w:val="3A5998"/>
          <w:spacing w:val="-2"/>
        </w:rPr>
        <w:t>0,00%</w:t>
      </w:r>
    </w:p>
    <w:p w:rsidR="00977B9E" w:rsidRDefault="0042333D">
      <w:pPr>
        <w:pStyle w:val="Textoindependiente"/>
        <w:tabs>
          <w:tab w:val="left" w:pos="4575"/>
          <w:tab w:val="left" w:pos="5989"/>
          <w:tab w:val="left" w:pos="7789"/>
          <w:tab w:val="left" w:pos="8818"/>
          <w:tab w:val="left" w:pos="10617"/>
          <w:tab w:val="left" w:pos="11647"/>
          <w:tab w:val="left" w:pos="13446"/>
          <w:tab w:val="left" w:pos="14860"/>
          <w:tab w:val="left" w:pos="15960"/>
        </w:tabs>
        <w:spacing w:before="35"/>
        <w:ind w:left="206"/>
      </w:pPr>
      <w:r>
        <w:rPr>
          <w:color w:val="3A5998"/>
          <w:spacing w:val="-2"/>
        </w:rPr>
        <w:t>40001</w:t>
      </w:r>
      <w:r>
        <w:rPr>
          <w:color w:val="3A5998"/>
        </w:rPr>
        <w:tab/>
      </w:r>
      <w:r>
        <w:rPr>
          <w:color w:val="3A5998"/>
          <w:spacing w:val="-2"/>
        </w:rPr>
        <w:t>475.000,00</w:t>
      </w:r>
      <w:r>
        <w:rPr>
          <w:color w:val="3A5998"/>
        </w:rPr>
        <w:tab/>
      </w:r>
      <w:r>
        <w:rPr>
          <w:color w:val="3A5998"/>
          <w:spacing w:val="-2"/>
        </w:rPr>
        <w:t>475.000,00</w:t>
      </w:r>
      <w:r>
        <w:rPr>
          <w:color w:val="3A5998"/>
        </w:rPr>
        <w:tab/>
      </w:r>
      <w:r>
        <w:rPr>
          <w:color w:val="3A5998"/>
          <w:spacing w:val="-4"/>
        </w:rPr>
        <w:t>0,00</w:t>
      </w:r>
      <w:r>
        <w:rPr>
          <w:color w:val="3A5998"/>
        </w:rPr>
        <w:tab/>
      </w:r>
      <w:r>
        <w:rPr>
          <w:color w:val="3A5998"/>
          <w:spacing w:val="-2"/>
        </w:rPr>
        <w:t>435.416,63</w:t>
      </w:r>
      <w:r>
        <w:rPr>
          <w:color w:val="3A5998"/>
        </w:rPr>
        <w:tab/>
      </w:r>
      <w:r>
        <w:rPr>
          <w:color w:val="3A5998"/>
          <w:spacing w:val="-4"/>
        </w:rPr>
        <w:t>0,00</w:t>
      </w:r>
      <w:r>
        <w:rPr>
          <w:color w:val="3A5998"/>
        </w:rPr>
        <w:tab/>
      </w:r>
      <w:r>
        <w:rPr>
          <w:color w:val="3A5998"/>
          <w:spacing w:val="-2"/>
        </w:rPr>
        <w:t>435.416,63</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39.583,37</w:t>
      </w:r>
    </w:p>
    <w:p w:rsidR="00977B9E" w:rsidRDefault="00977B9E">
      <w:pPr>
        <w:sectPr w:rsidR="00977B9E">
          <w:headerReference w:type="default" r:id="rId54"/>
          <w:footerReference w:type="default" r:id="rId55"/>
          <w:pgSz w:w="16840" w:h="11910" w:orient="landscape"/>
          <w:pgMar w:top="540" w:right="0" w:bottom="520" w:left="60" w:header="51" w:footer="320" w:gutter="0"/>
          <w:pgNumType w:start="1"/>
          <w:cols w:space="720"/>
        </w:sectPr>
      </w:pPr>
    </w:p>
    <w:p w:rsidR="00977B9E" w:rsidRDefault="0042333D">
      <w:pPr>
        <w:pStyle w:val="Textoindependiente"/>
        <w:spacing w:before="59" w:line="232" w:lineRule="auto"/>
        <w:ind w:left="206"/>
      </w:pPr>
      <w:r>
        <w:rPr>
          <w:color w:val="3A5998"/>
        </w:rPr>
        <w:t>Transf.</w:t>
      </w:r>
      <w:r>
        <w:rPr>
          <w:color w:val="3A5998"/>
          <w:spacing w:val="-5"/>
        </w:rPr>
        <w:t xml:space="preserve"> </w:t>
      </w:r>
      <w:r>
        <w:rPr>
          <w:color w:val="3A5998"/>
        </w:rPr>
        <w:t>específica</w:t>
      </w:r>
      <w:r>
        <w:rPr>
          <w:color w:val="3A5998"/>
          <w:spacing w:val="-5"/>
        </w:rPr>
        <w:t xml:space="preserve"> </w:t>
      </w:r>
      <w:r>
        <w:rPr>
          <w:color w:val="3A5998"/>
        </w:rPr>
        <w:t>de</w:t>
      </w:r>
      <w:r>
        <w:rPr>
          <w:color w:val="3A5998"/>
          <w:spacing w:val="-5"/>
        </w:rPr>
        <w:t xml:space="preserve"> </w:t>
      </w:r>
      <w:r>
        <w:rPr>
          <w:color w:val="3A5998"/>
        </w:rPr>
        <w:t>la</w:t>
      </w:r>
      <w:r>
        <w:rPr>
          <w:color w:val="3A5998"/>
          <w:spacing w:val="-5"/>
        </w:rPr>
        <w:t xml:space="preserve"> </w:t>
      </w:r>
      <w:r>
        <w:rPr>
          <w:color w:val="3A5998"/>
        </w:rPr>
        <w:t>Administración</w:t>
      </w:r>
      <w:r>
        <w:rPr>
          <w:color w:val="3A5998"/>
          <w:spacing w:val="-5"/>
        </w:rPr>
        <w:t xml:space="preserve"> </w:t>
      </w:r>
      <w:r>
        <w:rPr>
          <w:color w:val="3A5998"/>
        </w:rPr>
        <w:t>Gral.</w:t>
      </w:r>
      <w:r>
        <w:rPr>
          <w:color w:val="3A5998"/>
          <w:spacing w:val="-5"/>
        </w:rPr>
        <w:t xml:space="preserve"> </w:t>
      </w:r>
      <w:r>
        <w:rPr>
          <w:color w:val="3A5998"/>
        </w:rPr>
        <w:t>de</w:t>
      </w:r>
      <w:r>
        <w:rPr>
          <w:color w:val="3A5998"/>
          <w:spacing w:val="-5"/>
        </w:rPr>
        <w:t xml:space="preserve"> </w:t>
      </w:r>
      <w:r>
        <w:rPr>
          <w:color w:val="3A5998"/>
        </w:rPr>
        <w:t>la</w:t>
      </w:r>
      <w:r>
        <w:rPr>
          <w:color w:val="3A5998"/>
          <w:spacing w:val="-5"/>
        </w:rPr>
        <w:t xml:space="preserve"> </w:t>
      </w:r>
      <w:r>
        <w:rPr>
          <w:color w:val="3A5998"/>
        </w:rPr>
        <w:t>Entidad</w:t>
      </w:r>
      <w:r>
        <w:rPr>
          <w:color w:val="3A5998"/>
          <w:spacing w:val="40"/>
        </w:rPr>
        <w:t xml:space="preserve"> </w:t>
      </w:r>
      <w:r>
        <w:rPr>
          <w:color w:val="3A5998"/>
          <w:spacing w:val="-4"/>
        </w:rPr>
        <w:t>Local</w:t>
      </w:r>
    </w:p>
    <w:p w:rsidR="00977B9E" w:rsidRDefault="0042333D">
      <w:pPr>
        <w:pStyle w:val="Textoindependiente"/>
        <w:tabs>
          <w:tab w:val="left" w:pos="1600"/>
          <w:tab w:val="left" w:pos="2649"/>
          <w:tab w:val="left" w:pos="4448"/>
          <w:tab w:val="left" w:pos="5863"/>
          <w:tab w:val="left" w:pos="7277"/>
          <w:tab w:val="left" w:pos="8505"/>
          <w:tab w:val="left" w:pos="9989"/>
        </w:tabs>
        <w:spacing w:before="56"/>
        <w:ind w:left="206"/>
      </w:pPr>
      <w:r>
        <w:br w:type="column"/>
      </w:r>
      <w:r>
        <w:rPr>
          <w:color w:val="3A5998"/>
          <w:spacing w:val="-4"/>
        </w:rPr>
        <w:t>0,00</w:t>
      </w:r>
      <w:r>
        <w:rPr>
          <w:color w:val="3A5998"/>
        </w:rPr>
        <w:tab/>
      </w:r>
      <w:r>
        <w:rPr>
          <w:color w:val="3A5998"/>
          <w:spacing w:val="-4"/>
          <w:position w:val="-1"/>
        </w:rPr>
        <w:t>0,00</w:t>
      </w:r>
      <w:r>
        <w:rPr>
          <w:color w:val="3A5998"/>
          <w:position w:val="-1"/>
        </w:rPr>
        <w:tab/>
      </w:r>
      <w:r>
        <w:rPr>
          <w:color w:val="3A5998"/>
          <w:spacing w:val="-2"/>
        </w:rPr>
        <w:t>435.416,63</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91,67%</w:t>
      </w:r>
      <w:r>
        <w:rPr>
          <w:color w:val="3A5998"/>
        </w:rPr>
        <w:tab/>
      </w:r>
      <w:r>
        <w:rPr>
          <w:color w:val="3A5998"/>
          <w:spacing w:val="-2"/>
        </w:rPr>
        <w:t>0,00%</w:t>
      </w:r>
    </w:p>
    <w:p w:rsidR="00977B9E" w:rsidRDefault="00977B9E">
      <w:pPr>
        <w:sectPr w:rsidR="00977B9E">
          <w:type w:val="continuous"/>
          <w:pgSz w:w="16840" w:h="11910" w:orient="landscape"/>
          <w:pgMar w:top="600" w:right="0" w:bottom="280" w:left="60" w:header="51" w:footer="320" w:gutter="0"/>
          <w:cols w:num="2" w:space="720" w:equalWidth="0">
            <w:col w:w="3543" w:space="2626"/>
            <w:col w:w="10611"/>
          </w:cols>
        </w:sectPr>
      </w:pPr>
    </w:p>
    <w:p w:rsidR="00977B9E" w:rsidRDefault="00977B9E">
      <w:pPr>
        <w:pStyle w:val="Textoindependiente"/>
        <w:spacing w:before="6"/>
        <w:rPr>
          <w:sz w:val="2"/>
        </w:rPr>
      </w:pPr>
    </w:p>
    <w:p w:rsidR="00977B9E" w:rsidRDefault="0042333D">
      <w:pPr>
        <w:pStyle w:val="Textoindependiente"/>
        <w:spacing w:line="20" w:lineRule="exact"/>
        <w:ind w:left="181"/>
        <w:rPr>
          <w:sz w:val="2"/>
        </w:rPr>
      </w:pPr>
      <w:r>
        <w:rPr>
          <w:sz w:val="2"/>
        </w:rPr>
      </w:r>
      <w:r>
        <w:rPr>
          <w:sz w:val="2"/>
        </w:rPr>
        <w:pict>
          <v:group id="docshapegroup634" o:spid="_x0000_s4059" style="width:817.75pt;height:.75pt;mso-position-horizontal-relative:char;mso-position-vertical-relative:line" coordsize="16355,15">
            <v:line id="_x0000_s4060" style="position:absolute" from="0,8" to="16354,8" strokecolor="#3a5998"/>
            <w10:anchorlock/>
          </v:group>
        </w:pict>
      </w:r>
    </w:p>
    <w:p w:rsidR="00977B9E" w:rsidRDefault="0042333D">
      <w:pPr>
        <w:tabs>
          <w:tab w:val="left" w:pos="3257"/>
          <w:tab w:val="left" w:pos="4671"/>
          <w:tab w:val="left" w:pos="6575"/>
          <w:tab w:val="left" w:pos="7500"/>
          <w:tab w:val="left" w:pos="9404"/>
          <w:tab w:val="left" w:pos="10328"/>
          <w:tab w:val="left" w:pos="12233"/>
          <w:tab w:val="left" w:pos="13647"/>
          <w:tab w:val="left" w:pos="14676"/>
        </w:tabs>
        <w:spacing w:before="18"/>
        <w:ind w:right="255"/>
        <w:jc w:val="right"/>
        <w:rPr>
          <w:sz w:val="14"/>
        </w:rPr>
      </w:pPr>
      <w:r>
        <w:rPr>
          <w:b/>
          <w:color w:val="3A5998"/>
          <w:sz w:val="14"/>
        </w:rPr>
        <w:t>Total Capítulo</w:t>
      </w:r>
      <w:r>
        <w:rPr>
          <w:b/>
          <w:color w:val="3A5998"/>
          <w:spacing w:val="35"/>
          <w:sz w:val="14"/>
        </w:rPr>
        <w:t xml:space="preserve"> </w:t>
      </w:r>
      <w:r>
        <w:rPr>
          <w:b/>
          <w:color w:val="3A5998"/>
          <w:sz w:val="14"/>
        </w:rPr>
        <w:t xml:space="preserve">4 Transferencias </w:t>
      </w:r>
      <w:r>
        <w:rPr>
          <w:b/>
          <w:color w:val="3A5998"/>
          <w:spacing w:val="-2"/>
          <w:sz w:val="14"/>
        </w:rPr>
        <w:t>corrientes</w:t>
      </w:r>
      <w:r>
        <w:rPr>
          <w:b/>
          <w:color w:val="3A5998"/>
          <w:sz w:val="14"/>
        </w:rPr>
        <w:tab/>
      </w:r>
      <w:r>
        <w:rPr>
          <w:color w:val="3A5998"/>
          <w:spacing w:val="-2"/>
          <w:position w:val="1"/>
          <w:sz w:val="14"/>
        </w:rPr>
        <w:t>6.889.772,09</w:t>
      </w:r>
      <w:r>
        <w:rPr>
          <w:color w:val="3A5998"/>
          <w:position w:val="1"/>
          <w:sz w:val="14"/>
        </w:rPr>
        <w:tab/>
      </w:r>
      <w:r>
        <w:rPr>
          <w:color w:val="3A5998"/>
          <w:spacing w:val="-2"/>
          <w:position w:val="1"/>
          <w:sz w:val="14"/>
        </w:rPr>
        <w:t>6.889.772,09</w:t>
      </w:r>
      <w:r>
        <w:rPr>
          <w:color w:val="3A5998"/>
          <w:position w:val="1"/>
          <w:sz w:val="14"/>
        </w:rPr>
        <w:tab/>
      </w:r>
      <w:r>
        <w:rPr>
          <w:color w:val="3A5998"/>
          <w:spacing w:val="-4"/>
          <w:position w:val="1"/>
          <w:sz w:val="14"/>
        </w:rPr>
        <w:t>0,00</w:t>
      </w:r>
      <w:r>
        <w:rPr>
          <w:color w:val="3A5998"/>
          <w:position w:val="1"/>
          <w:sz w:val="14"/>
        </w:rPr>
        <w:tab/>
      </w:r>
      <w:r>
        <w:rPr>
          <w:color w:val="3A5998"/>
          <w:spacing w:val="-2"/>
          <w:position w:val="1"/>
          <w:sz w:val="14"/>
        </w:rPr>
        <w:t>6.315.624,38</w:t>
      </w:r>
      <w:r>
        <w:rPr>
          <w:color w:val="3A5998"/>
          <w:position w:val="1"/>
          <w:sz w:val="14"/>
        </w:rPr>
        <w:tab/>
      </w:r>
      <w:r>
        <w:rPr>
          <w:color w:val="3A5998"/>
          <w:spacing w:val="-4"/>
          <w:position w:val="1"/>
          <w:sz w:val="14"/>
        </w:rPr>
        <w:t>0,00</w:t>
      </w:r>
      <w:r>
        <w:rPr>
          <w:color w:val="3A5998"/>
          <w:position w:val="1"/>
          <w:sz w:val="14"/>
        </w:rPr>
        <w:tab/>
      </w:r>
      <w:r>
        <w:rPr>
          <w:color w:val="3A5998"/>
          <w:spacing w:val="-2"/>
          <w:position w:val="1"/>
          <w:sz w:val="14"/>
        </w:rPr>
        <w:t>6.315.624,38</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2"/>
          <w:position w:val="1"/>
          <w:sz w:val="14"/>
        </w:rPr>
        <w:t>574.147,71</w:t>
      </w:r>
    </w:p>
    <w:p w:rsidR="00977B9E" w:rsidRDefault="0042333D">
      <w:pPr>
        <w:pStyle w:val="Textoindependiente"/>
        <w:tabs>
          <w:tab w:val="left" w:pos="1414"/>
          <w:tab w:val="left" w:pos="2338"/>
          <w:tab w:val="left" w:pos="4242"/>
          <w:tab w:val="left" w:pos="5657"/>
          <w:tab w:val="left" w:pos="7071"/>
          <w:tab w:val="left" w:pos="8299"/>
          <w:tab w:val="left" w:pos="9783"/>
        </w:tabs>
        <w:spacing w:before="55"/>
        <w:ind w:right="255"/>
        <w:jc w:val="right"/>
      </w:pPr>
      <w:r>
        <w:rPr>
          <w:color w:val="3A5998"/>
          <w:spacing w:val="-4"/>
        </w:rPr>
        <w:t>0,00</w:t>
      </w:r>
      <w:r>
        <w:rPr>
          <w:color w:val="3A5998"/>
        </w:rPr>
        <w:tab/>
      </w:r>
      <w:r>
        <w:rPr>
          <w:color w:val="3A5998"/>
          <w:spacing w:val="-4"/>
        </w:rPr>
        <w:t>0,00</w:t>
      </w:r>
      <w:r>
        <w:rPr>
          <w:color w:val="3A5998"/>
        </w:rPr>
        <w:tab/>
      </w:r>
      <w:r>
        <w:rPr>
          <w:color w:val="3A5998"/>
          <w:spacing w:val="-2"/>
        </w:rPr>
        <w:t>6.315.624,38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91,67%</w:t>
      </w:r>
      <w:r>
        <w:rPr>
          <w:color w:val="3A5998"/>
        </w:rPr>
        <w:tab/>
      </w:r>
      <w:r>
        <w:rPr>
          <w:color w:val="3A5998"/>
          <w:spacing w:val="-2"/>
        </w:rPr>
        <w:t>0,00%</w:t>
      </w:r>
    </w:p>
    <w:p w:rsidR="00977B9E" w:rsidRDefault="00977B9E">
      <w:pPr>
        <w:pStyle w:val="Textoindependiente"/>
        <w:rPr>
          <w:sz w:val="16"/>
        </w:rPr>
      </w:pPr>
    </w:p>
    <w:p w:rsidR="00977B9E" w:rsidRDefault="00977B9E">
      <w:pPr>
        <w:pStyle w:val="Textoindependiente"/>
        <w:spacing w:before="1"/>
        <w:rPr>
          <w:sz w:val="20"/>
        </w:rPr>
      </w:pPr>
    </w:p>
    <w:p w:rsidR="00977B9E" w:rsidRDefault="0042333D">
      <w:pPr>
        <w:pStyle w:val="Textoindependiente"/>
        <w:tabs>
          <w:tab w:val="left" w:pos="4439"/>
          <w:tab w:val="left" w:pos="5853"/>
          <w:tab w:val="left" w:pos="7583"/>
          <w:tab w:val="left" w:pos="8997"/>
          <w:tab w:val="left" w:pos="10411"/>
          <w:tab w:val="left" w:pos="11826"/>
          <w:tab w:val="left" w:pos="13240"/>
          <w:tab w:val="left" w:pos="14654"/>
          <w:tab w:val="left" w:pos="15754"/>
        </w:tabs>
        <w:ind w:right="255"/>
        <w:jc w:val="right"/>
      </w:pPr>
      <w:r>
        <w:rPr>
          <w:color w:val="3A5998"/>
          <w:spacing w:val="-2"/>
        </w:rPr>
        <w:t>55000</w:t>
      </w:r>
      <w:r>
        <w:rPr>
          <w:color w:val="3A5998"/>
        </w:rPr>
        <w:tab/>
      </w:r>
      <w:r>
        <w:rPr>
          <w:color w:val="3A5998"/>
          <w:spacing w:val="-2"/>
        </w:rPr>
        <w:t>31.000,00</w:t>
      </w:r>
      <w:r>
        <w:rPr>
          <w:color w:val="3A5998"/>
        </w:rPr>
        <w:tab/>
      </w:r>
      <w:r>
        <w:rPr>
          <w:color w:val="3A5998"/>
          <w:spacing w:val="-2"/>
        </w:rPr>
        <w:t>31.000,00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31.000,00</w:t>
      </w:r>
    </w:p>
    <w:p w:rsidR="00977B9E" w:rsidRDefault="0042333D">
      <w:pPr>
        <w:pStyle w:val="Textoindependiente"/>
        <w:tabs>
          <w:tab w:val="left" w:pos="6168"/>
          <w:tab w:val="left" w:pos="7563"/>
          <w:tab w:val="left" w:pos="8997"/>
          <w:tab w:val="left" w:pos="10411"/>
          <w:tab w:val="left" w:pos="11826"/>
          <w:tab w:val="left" w:pos="13240"/>
          <w:tab w:val="left" w:pos="14538"/>
          <w:tab w:val="left" w:pos="15952"/>
        </w:tabs>
        <w:spacing w:before="56"/>
        <w:ind w:right="255"/>
        <w:jc w:val="right"/>
      </w:pPr>
      <w:r>
        <w:pict>
          <v:shape id="docshape635" o:spid="_x0000_s4058" style="position:absolute;left:0;text-align:left;margin-left:12.1pt;margin-top:14.2pt;width:817.75pt;height:.1pt;z-index:-15668224;mso-wrap-distance-left:0;mso-wrap-distance-right:0;mso-position-horizontal-relative:page" coordorigin="242,284" coordsize="16355,0" path="m242,284r16354,e" filled="f" strokecolor="#3a5998">
            <v:path arrowok="t"/>
            <w10:wrap type="topAndBottom" anchorx="page"/>
          </v:shape>
        </w:pict>
      </w:r>
      <w:r>
        <w:rPr>
          <w:color w:val="3A5998"/>
        </w:rPr>
        <w:t xml:space="preserve">De concesiones administrativas con contraprestación </w:t>
      </w:r>
      <w:r>
        <w:rPr>
          <w:color w:val="3A5998"/>
          <w:spacing w:val="-2"/>
        </w:rPr>
        <w:t>periódica</w:t>
      </w:r>
      <w:r>
        <w:rPr>
          <w:color w:val="3A5998"/>
        </w:rPr>
        <w:tab/>
      </w:r>
      <w:r>
        <w:rPr>
          <w:color w:val="3A5998"/>
          <w:spacing w:val="-4"/>
        </w:rPr>
        <w:t>0,00</w:t>
      </w:r>
      <w:r>
        <w:rPr>
          <w:color w:val="3A5998"/>
        </w:rPr>
        <w:tab/>
      </w:r>
      <w:r>
        <w:rPr>
          <w:color w:val="3A5998"/>
          <w:spacing w:val="-4"/>
          <w:position w:val="-1"/>
        </w:rPr>
        <w:t>0,00</w:t>
      </w:r>
      <w:r>
        <w:rPr>
          <w:color w:val="3A5998"/>
          <w:position w:val="-1"/>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tabs>
          <w:tab w:val="left" w:pos="3269"/>
          <w:tab w:val="left" w:pos="4683"/>
          <w:tab w:val="left" w:pos="6412"/>
          <w:tab w:val="left" w:pos="7827"/>
          <w:tab w:val="left" w:pos="9241"/>
          <w:tab w:val="left" w:pos="10655"/>
          <w:tab w:val="left" w:pos="12070"/>
          <w:tab w:val="left" w:pos="13484"/>
          <w:tab w:val="left" w:pos="14583"/>
        </w:tabs>
        <w:spacing w:before="30"/>
        <w:ind w:right="255"/>
        <w:jc w:val="right"/>
        <w:rPr>
          <w:sz w:val="14"/>
        </w:rPr>
      </w:pPr>
      <w:r>
        <w:rPr>
          <w:b/>
          <w:color w:val="3A5998"/>
          <w:sz w:val="14"/>
        </w:rPr>
        <w:t>Total Capítulo</w:t>
      </w:r>
      <w:r>
        <w:rPr>
          <w:b/>
          <w:color w:val="3A5998"/>
          <w:spacing w:val="35"/>
          <w:sz w:val="14"/>
        </w:rPr>
        <w:t xml:space="preserve"> </w:t>
      </w:r>
      <w:r>
        <w:rPr>
          <w:b/>
          <w:color w:val="3A5998"/>
          <w:sz w:val="14"/>
        </w:rPr>
        <w:t xml:space="preserve">5 Ingresos </w:t>
      </w:r>
      <w:r>
        <w:rPr>
          <w:b/>
          <w:color w:val="3A5998"/>
          <w:spacing w:val="-2"/>
          <w:sz w:val="14"/>
        </w:rPr>
        <w:t>patrimoniales</w:t>
      </w:r>
      <w:r>
        <w:rPr>
          <w:b/>
          <w:color w:val="3A5998"/>
          <w:sz w:val="14"/>
        </w:rPr>
        <w:tab/>
      </w:r>
      <w:r>
        <w:rPr>
          <w:color w:val="3A5998"/>
          <w:spacing w:val="-2"/>
          <w:position w:val="1"/>
          <w:sz w:val="14"/>
        </w:rPr>
        <w:t>31.000,00</w:t>
      </w:r>
      <w:r>
        <w:rPr>
          <w:color w:val="3A5998"/>
          <w:position w:val="1"/>
          <w:sz w:val="14"/>
        </w:rPr>
        <w:tab/>
      </w:r>
      <w:r>
        <w:rPr>
          <w:color w:val="3A5998"/>
          <w:spacing w:val="-2"/>
          <w:position w:val="1"/>
          <w:sz w:val="14"/>
        </w:rPr>
        <w:t>31.000,00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2"/>
          <w:position w:val="1"/>
          <w:sz w:val="14"/>
        </w:rPr>
        <w:t>31.000,00</w:t>
      </w:r>
    </w:p>
    <w:p w:rsidR="00977B9E" w:rsidRDefault="0042333D">
      <w:pPr>
        <w:pStyle w:val="Textoindependiente"/>
        <w:tabs>
          <w:tab w:val="left" w:pos="1414"/>
          <w:tab w:val="left" w:pos="2828"/>
          <w:tab w:val="left" w:pos="4242"/>
          <w:tab w:val="left" w:pos="5657"/>
          <w:tab w:val="left" w:pos="7071"/>
          <w:tab w:val="left" w:pos="8369"/>
          <w:tab w:val="left" w:pos="9783"/>
        </w:tabs>
        <w:spacing w:before="56"/>
        <w:ind w:right="255"/>
        <w:jc w:val="right"/>
      </w:pP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977B9E">
      <w:pPr>
        <w:pStyle w:val="Textoindependiente"/>
        <w:rPr>
          <w:sz w:val="16"/>
        </w:rPr>
      </w:pPr>
    </w:p>
    <w:p w:rsidR="00977B9E" w:rsidRDefault="00977B9E">
      <w:pPr>
        <w:pStyle w:val="Textoindependiente"/>
        <w:spacing w:before="1"/>
        <w:rPr>
          <w:sz w:val="20"/>
        </w:rPr>
      </w:pPr>
    </w:p>
    <w:p w:rsidR="00977B9E" w:rsidRDefault="0042333D">
      <w:pPr>
        <w:pStyle w:val="Textoindependiente"/>
        <w:tabs>
          <w:tab w:val="left" w:pos="4264"/>
          <w:tab w:val="left" w:pos="5678"/>
          <w:tab w:val="left" w:pos="7583"/>
          <w:tab w:val="left" w:pos="8507"/>
          <w:tab w:val="left" w:pos="10411"/>
          <w:tab w:val="left" w:pos="11336"/>
          <w:tab w:val="left" w:pos="13240"/>
          <w:tab w:val="left" w:pos="14654"/>
          <w:tab w:val="left" w:pos="15684"/>
        </w:tabs>
        <w:ind w:right="255"/>
        <w:jc w:val="right"/>
      </w:pPr>
      <w:r>
        <w:rPr>
          <w:color w:val="3A5998"/>
          <w:spacing w:val="-2"/>
        </w:rPr>
        <w:t>70000</w:t>
      </w:r>
      <w:r>
        <w:rPr>
          <w:color w:val="3A5998"/>
        </w:rPr>
        <w:tab/>
      </w:r>
      <w:r>
        <w:rPr>
          <w:color w:val="3A5998"/>
          <w:spacing w:val="-2"/>
        </w:rPr>
        <w:t>1.438.800,00</w:t>
      </w:r>
      <w:r>
        <w:rPr>
          <w:color w:val="3A5998"/>
        </w:rPr>
        <w:tab/>
      </w:r>
      <w:r>
        <w:rPr>
          <w:color w:val="3A5998"/>
          <w:spacing w:val="-2"/>
        </w:rPr>
        <w:t>1.438.800,00</w:t>
      </w:r>
      <w:r>
        <w:rPr>
          <w:color w:val="3A5998"/>
        </w:rPr>
        <w:tab/>
      </w:r>
      <w:r>
        <w:rPr>
          <w:color w:val="3A5998"/>
          <w:spacing w:val="-4"/>
        </w:rPr>
        <w:t>0,00</w:t>
      </w:r>
      <w:r>
        <w:rPr>
          <w:color w:val="3A5998"/>
        </w:rPr>
        <w:tab/>
      </w:r>
      <w:r>
        <w:rPr>
          <w:color w:val="3A5998"/>
          <w:spacing w:val="-2"/>
        </w:rPr>
        <w:t>1.318.166,64</w:t>
      </w:r>
      <w:r>
        <w:rPr>
          <w:color w:val="3A5998"/>
        </w:rPr>
        <w:tab/>
      </w:r>
      <w:r>
        <w:rPr>
          <w:color w:val="3A5998"/>
          <w:spacing w:val="-4"/>
        </w:rPr>
        <w:t>0,00</w:t>
      </w:r>
      <w:r>
        <w:rPr>
          <w:color w:val="3A5998"/>
        </w:rPr>
        <w:tab/>
      </w:r>
      <w:r>
        <w:rPr>
          <w:color w:val="3A5998"/>
          <w:spacing w:val="-2"/>
        </w:rPr>
        <w:t>1.318.166,64</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120.633,36</w:t>
      </w:r>
    </w:p>
    <w:p w:rsidR="00977B9E" w:rsidRDefault="0042333D">
      <w:pPr>
        <w:pStyle w:val="Textoindependiente"/>
        <w:tabs>
          <w:tab w:val="left" w:pos="6168"/>
          <w:tab w:val="left" w:pos="7563"/>
          <w:tab w:val="left" w:pos="8507"/>
          <w:tab w:val="left" w:pos="10411"/>
          <w:tab w:val="left" w:pos="11826"/>
          <w:tab w:val="left" w:pos="13240"/>
          <w:tab w:val="left" w:pos="14468"/>
          <w:tab w:val="left" w:pos="15952"/>
        </w:tabs>
        <w:spacing w:before="55"/>
        <w:ind w:right="255"/>
        <w:jc w:val="right"/>
      </w:pPr>
      <w:r>
        <w:pict>
          <v:shape id="docshape636" o:spid="_x0000_s4057" style="position:absolute;left:0;text-align:left;margin-left:12.1pt;margin-top:14.15pt;width:817.75pt;height:.1pt;z-index:-15667712;mso-wrap-distance-left:0;mso-wrap-distance-right:0;mso-position-horizontal-relative:page" coordorigin="242,283" coordsize="16355,0" path="m242,283r16354,e" filled="f" strokecolor="#3a5998">
            <v:path arrowok="t"/>
            <w10:wrap type="topAndBottom" anchorx="page"/>
          </v:shape>
        </w:pict>
      </w:r>
      <w:r>
        <w:rPr>
          <w:color w:val="3A5998"/>
        </w:rPr>
        <w:t xml:space="preserve">De la Admon.Gral. de la Entidad </w:t>
      </w:r>
      <w:r>
        <w:rPr>
          <w:color w:val="3A5998"/>
          <w:spacing w:val="-2"/>
        </w:rPr>
        <w:t>Local</w:t>
      </w:r>
      <w:r>
        <w:rPr>
          <w:color w:val="3A5998"/>
        </w:rPr>
        <w:tab/>
      </w:r>
      <w:r>
        <w:rPr>
          <w:color w:val="3A5998"/>
          <w:spacing w:val="-4"/>
        </w:rPr>
        <w:t>0,00</w:t>
      </w:r>
      <w:r>
        <w:rPr>
          <w:color w:val="3A5998"/>
        </w:rPr>
        <w:tab/>
      </w:r>
      <w:r>
        <w:rPr>
          <w:color w:val="3A5998"/>
          <w:spacing w:val="-4"/>
          <w:position w:val="-1"/>
        </w:rPr>
        <w:t>0,00</w:t>
      </w:r>
      <w:r>
        <w:rPr>
          <w:color w:val="3A5998"/>
          <w:position w:val="-1"/>
        </w:rPr>
        <w:tab/>
      </w:r>
      <w:r>
        <w:rPr>
          <w:color w:val="3A5998"/>
          <w:spacing w:val="-2"/>
        </w:rPr>
        <w:t>1.318.166,64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91,62%</w:t>
      </w:r>
      <w:r>
        <w:rPr>
          <w:color w:val="3A5998"/>
        </w:rPr>
        <w:tab/>
      </w:r>
      <w:r>
        <w:rPr>
          <w:color w:val="3A5998"/>
          <w:spacing w:val="-2"/>
        </w:rPr>
        <w:t>0,00%</w:t>
      </w:r>
    </w:p>
    <w:p w:rsidR="00977B9E" w:rsidRDefault="0042333D">
      <w:pPr>
        <w:pStyle w:val="Textoindependiente"/>
        <w:tabs>
          <w:tab w:val="left" w:pos="4754"/>
          <w:tab w:val="left" w:pos="5678"/>
          <w:tab w:val="left" w:pos="7093"/>
          <w:tab w:val="left" w:pos="8997"/>
          <w:tab w:val="left" w:pos="10411"/>
          <w:tab w:val="left" w:pos="11826"/>
          <w:tab w:val="left" w:pos="13240"/>
          <w:tab w:val="left" w:pos="14654"/>
          <w:tab w:val="left" w:pos="15579"/>
        </w:tabs>
        <w:spacing w:before="35"/>
        <w:ind w:right="255"/>
        <w:jc w:val="right"/>
      </w:pPr>
      <w:r>
        <w:rPr>
          <w:color w:val="3A5998"/>
          <w:spacing w:val="-2"/>
        </w:rPr>
        <w:t>76100</w:t>
      </w:r>
      <w:r>
        <w:rPr>
          <w:color w:val="3A5998"/>
        </w:rPr>
        <w:tab/>
      </w:r>
      <w:r>
        <w:rPr>
          <w:color w:val="3A5998"/>
          <w:spacing w:val="-4"/>
        </w:rPr>
        <w:t>0,00</w:t>
      </w:r>
      <w:r>
        <w:rPr>
          <w:color w:val="3A5998"/>
        </w:rPr>
        <w:tab/>
      </w:r>
      <w:r>
        <w:rPr>
          <w:color w:val="3A5998"/>
          <w:spacing w:val="-2"/>
        </w:rPr>
        <w:t>1.500.000,00</w:t>
      </w:r>
      <w:r>
        <w:rPr>
          <w:color w:val="3A5998"/>
        </w:rPr>
        <w:tab/>
      </w:r>
      <w:r>
        <w:rPr>
          <w:color w:val="3A5998"/>
          <w:spacing w:val="-2"/>
        </w:rPr>
        <w:t>3.000.000,00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1.500.000,00</w:t>
      </w:r>
    </w:p>
    <w:p w:rsidR="00977B9E" w:rsidRDefault="0042333D">
      <w:pPr>
        <w:pStyle w:val="Textoindependiente"/>
        <w:tabs>
          <w:tab w:val="left" w:pos="5678"/>
          <w:tab w:val="left" w:pos="7073"/>
          <w:tab w:val="left" w:pos="8997"/>
          <w:tab w:val="left" w:pos="10411"/>
          <w:tab w:val="left" w:pos="11826"/>
          <w:tab w:val="left" w:pos="13240"/>
          <w:tab w:val="left" w:pos="14538"/>
          <w:tab w:val="left" w:pos="15952"/>
        </w:tabs>
        <w:spacing w:before="56"/>
        <w:ind w:right="255"/>
        <w:jc w:val="right"/>
      </w:pPr>
      <w:r>
        <w:pict>
          <v:shape id="docshape637" o:spid="_x0000_s4056" style="position:absolute;left:0;text-align:left;margin-left:12.1pt;margin-top:14.2pt;width:817.75pt;height:.1pt;z-index:-15667200;mso-wrap-distance-left:0;mso-wrap-distance-right:0;mso-position-horizontal-relative:page" coordorigin="242,284" coordsize="16355,0" path="m242,284r16354,e" filled="f" strokecolor="#3a5998">
            <v:path arrowok="t"/>
            <w10:wrap type="topAndBottom" anchorx="page"/>
          </v:shape>
        </w:pict>
      </w:r>
      <w:r>
        <w:rPr>
          <w:color w:val="3A5998"/>
        </w:rPr>
        <w:t xml:space="preserve">Transferencias corrientes de capital Cabildo Insular de </w:t>
      </w:r>
      <w:r>
        <w:rPr>
          <w:color w:val="3A5998"/>
          <w:spacing w:val="-2"/>
        </w:rPr>
        <w:t>Tenerife</w:t>
      </w:r>
      <w:r>
        <w:rPr>
          <w:color w:val="3A5998"/>
        </w:rPr>
        <w:tab/>
      </w:r>
      <w:r>
        <w:rPr>
          <w:color w:val="3A5998"/>
          <w:spacing w:val="-2"/>
        </w:rPr>
        <w:t>1.500.000,00</w:t>
      </w:r>
      <w:r>
        <w:rPr>
          <w:color w:val="3A5998"/>
        </w:rPr>
        <w:tab/>
      </w:r>
      <w:r>
        <w:rPr>
          <w:color w:val="3A5998"/>
          <w:spacing w:val="-2"/>
          <w:position w:val="-1"/>
        </w:rPr>
        <w:t>3.000.000,00</w:t>
      </w:r>
      <w:r>
        <w:rPr>
          <w:color w:val="3A5998"/>
          <w:position w:val="-1"/>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tabs>
          <w:tab w:val="left" w:pos="3238"/>
          <w:tab w:val="left" w:pos="4652"/>
          <w:tab w:val="left" w:pos="6066"/>
          <w:tab w:val="left" w:pos="7481"/>
          <w:tab w:val="left" w:pos="9385"/>
          <w:tab w:val="left" w:pos="10309"/>
          <w:tab w:val="left" w:pos="12214"/>
          <w:tab w:val="left" w:pos="13628"/>
          <w:tab w:val="left" w:pos="14552"/>
        </w:tabs>
        <w:spacing w:before="30"/>
        <w:ind w:right="255"/>
        <w:jc w:val="right"/>
        <w:rPr>
          <w:sz w:val="14"/>
        </w:rPr>
      </w:pPr>
      <w:r>
        <w:rPr>
          <w:b/>
          <w:color w:val="3A5998"/>
          <w:sz w:val="14"/>
        </w:rPr>
        <w:t>Total Capítulo</w:t>
      </w:r>
      <w:r>
        <w:rPr>
          <w:b/>
          <w:color w:val="3A5998"/>
          <w:spacing w:val="35"/>
          <w:sz w:val="14"/>
        </w:rPr>
        <w:t xml:space="preserve"> </w:t>
      </w:r>
      <w:r>
        <w:rPr>
          <w:b/>
          <w:color w:val="3A5998"/>
          <w:sz w:val="14"/>
        </w:rPr>
        <w:t xml:space="preserve">7 Transferencias de </w:t>
      </w:r>
      <w:r>
        <w:rPr>
          <w:b/>
          <w:color w:val="3A5998"/>
          <w:spacing w:val="-2"/>
          <w:sz w:val="14"/>
        </w:rPr>
        <w:t>capital</w:t>
      </w:r>
      <w:r>
        <w:rPr>
          <w:b/>
          <w:color w:val="3A5998"/>
          <w:sz w:val="14"/>
        </w:rPr>
        <w:tab/>
      </w:r>
      <w:r>
        <w:rPr>
          <w:color w:val="3A5998"/>
          <w:spacing w:val="-2"/>
          <w:position w:val="1"/>
          <w:sz w:val="14"/>
        </w:rPr>
        <w:t>1.438.800,00</w:t>
      </w:r>
      <w:r>
        <w:rPr>
          <w:color w:val="3A5998"/>
          <w:position w:val="1"/>
          <w:sz w:val="14"/>
        </w:rPr>
        <w:tab/>
      </w:r>
      <w:r>
        <w:rPr>
          <w:color w:val="3A5998"/>
          <w:spacing w:val="-2"/>
          <w:position w:val="1"/>
          <w:sz w:val="14"/>
        </w:rPr>
        <w:t>2.938.800,00</w:t>
      </w:r>
      <w:r>
        <w:rPr>
          <w:color w:val="3A5998"/>
          <w:position w:val="1"/>
          <w:sz w:val="14"/>
        </w:rPr>
        <w:tab/>
      </w:r>
      <w:r>
        <w:rPr>
          <w:color w:val="3A5998"/>
          <w:spacing w:val="-2"/>
          <w:position w:val="1"/>
          <w:sz w:val="14"/>
        </w:rPr>
        <w:t>3.000.000,00</w:t>
      </w:r>
      <w:r>
        <w:rPr>
          <w:color w:val="3A5998"/>
          <w:position w:val="1"/>
          <w:sz w:val="14"/>
        </w:rPr>
        <w:tab/>
      </w:r>
      <w:r>
        <w:rPr>
          <w:color w:val="3A5998"/>
          <w:spacing w:val="-2"/>
          <w:position w:val="1"/>
          <w:sz w:val="14"/>
        </w:rPr>
        <w:t>1.318.166,64</w:t>
      </w:r>
      <w:r>
        <w:rPr>
          <w:color w:val="3A5998"/>
          <w:position w:val="1"/>
          <w:sz w:val="14"/>
        </w:rPr>
        <w:tab/>
      </w:r>
      <w:r>
        <w:rPr>
          <w:color w:val="3A5998"/>
          <w:spacing w:val="-4"/>
          <w:position w:val="1"/>
          <w:sz w:val="14"/>
        </w:rPr>
        <w:t>0,00</w:t>
      </w:r>
      <w:r>
        <w:rPr>
          <w:color w:val="3A5998"/>
          <w:position w:val="1"/>
          <w:sz w:val="14"/>
        </w:rPr>
        <w:tab/>
      </w:r>
      <w:r>
        <w:rPr>
          <w:color w:val="3A5998"/>
          <w:spacing w:val="-2"/>
          <w:position w:val="1"/>
          <w:sz w:val="14"/>
        </w:rPr>
        <w:t>1.318.166,64</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2"/>
          <w:position w:val="1"/>
          <w:sz w:val="14"/>
        </w:rPr>
        <w:t>1.620.633,36</w:t>
      </w:r>
    </w:p>
    <w:p w:rsidR="00977B9E" w:rsidRDefault="0042333D">
      <w:pPr>
        <w:pStyle w:val="Textoindependiente"/>
        <w:tabs>
          <w:tab w:val="left" w:pos="1414"/>
          <w:tab w:val="left" w:pos="2828"/>
          <w:tab w:val="left" w:pos="4732"/>
          <w:tab w:val="left" w:pos="6147"/>
          <w:tab w:val="left" w:pos="7561"/>
          <w:tab w:val="left" w:pos="8789"/>
          <w:tab w:val="left" w:pos="10273"/>
        </w:tabs>
        <w:spacing w:before="56"/>
        <w:ind w:right="255"/>
        <w:jc w:val="right"/>
      </w:pPr>
      <w:r>
        <w:rPr>
          <w:color w:val="3A5998"/>
          <w:spacing w:val="-2"/>
        </w:rPr>
        <w:t>1.500.000,00</w:t>
      </w:r>
      <w:r>
        <w:rPr>
          <w:color w:val="3A5998"/>
        </w:rPr>
        <w:tab/>
      </w:r>
      <w:r>
        <w:rPr>
          <w:color w:val="3A5998"/>
          <w:spacing w:val="-2"/>
        </w:rPr>
        <w:t>3.000.000,00</w:t>
      </w:r>
      <w:r>
        <w:rPr>
          <w:color w:val="3A5998"/>
        </w:rPr>
        <w:tab/>
      </w:r>
      <w:r>
        <w:rPr>
          <w:color w:val="3A5998"/>
          <w:spacing w:val="-2"/>
        </w:rPr>
        <w:t>1.318.166,64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44,85%</w:t>
      </w:r>
      <w:r>
        <w:rPr>
          <w:color w:val="3A5998"/>
        </w:rPr>
        <w:tab/>
      </w:r>
      <w:r>
        <w:rPr>
          <w:color w:val="3A5998"/>
          <w:spacing w:val="-2"/>
        </w:rPr>
        <w:t>0,00%</w:t>
      </w:r>
    </w:p>
    <w:p w:rsidR="00977B9E" w:rsidRDefault="00977B9E">
      <w:pPr>
        <w:pStyle w:val="Textoindependiente"/>
        <w:rPr>
          <w:sz w:val="16"/>
        </w:rPr>
      </w:pPr>
    </w:p>
    <w:p w:rsidR="00977B9E" w:rsidRDefault="00977B9E">
      <w:pPr>
        <w:pStyle w:val="Textoindependiente"/>
        <w:spacing w:before="1"/>
        <w:rPr>
          <w:sz w:val="20"/>
        </w:rPr>
      </w:pPr>
    </w:p>
    <w:p w:rsidR="00977B9E" w:rsidRDefault="0042333D">
      <w:pPr>
        <w:pStyle w:val="Textoindependiente"/>
        <w:tabs>
          <w:tab w:val="left" w:pos="4960"/>
          <w:tab w:val="left" w:pos="5989"/>
          <w:tab w:val="left" w:pos="7789"/>
          <w:tab w:val="left" w:pos="9203"/>
          <w:tab w:val="left" w:pos="10617"/>
          <w:tab w:val="left" w:pos="12032"/>
          <w:tab w:val="left" w:pos="13446"/>
          <w:tab w:val="left" w:pos="14860"/>
          <w:tab w:val="left" w:pos="15890"/>
        </w:tabs>
        <w:ind w:left="206"/>
      </w:pPr>
      <w:r>
        <w:rPr>
          <w:color w:val="3A5998"/>
          <w:spacing w:val="-2"/>
        </w:rPr>
        <w:t>87000</w:t>
      </w:r>
      <w:r>
        <w:rPr>
          <w:color w:val="3A5998"/>
        </w:rPr>
        <w:tab/>
      </w:r>
      <w:r>
        <w:rPr>
          <w:color w:val="3A5998"/>
          <w:spacing w:val="-4"/>
        </w:rPr>
        <w:t>0,00</w:t>
      </w:r>
      <w:r>
        <w:rPr>
          <w:color w:val="3A5998"/>
        </w:rPr>
        <w:tab/>
      </w:r>
      <w:r>
        <w:rPr>
          <w:color w:val="3A5998"/>
          <w:spacing w:val="-2"/>
        </w:rPr>
        <w:t>763.027,87</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763.027,87</w:t>
      </w:r>
    </w:p>
    <w:p w:rsidR="00977B9E" w:rsidRDefault="0042333D">
      <w:pPr>
        <w:pStyle w:val="Textoindependiente"/>
        <w:tabs>
          <w:tab w:val="left" w:pos="5989"/>
          <w:tab w:val="left" w:pos="7769"/>
          <w:tab w:val="left" w:pos="9203"/>
          <w:tab w:val="left" w:pos="10617"/>
          <w:tab w:val="left" w:pos="12032"/>
          <w:tab w:val="left" w:pos="13446"/>
          <w:tab w:val="left" w:pos="14744"/>
          <w:tab w:val="left" w:pos="16158"/>
        </w:tabs>
        <w:spacing w:before="55"/>
        <w:ind w:left="206"/>
      </w:pPr>
      <w:r>
        <w:pict>
          <v:shape id="docshape638" o:spid="_x0000_s4055" style="position:absolute;left:0;text-align:left;margin-left:12.1pt;margin-top:14.15pt;width:817.75pt;height:.1pt;z-index:-15666688;mso-wrap-distance-left:0;mso-wrap-distance-right:0;mso-position-horizontal-relative:page" coordorigin="242,283" coordsize="16355,0" path="m242,283r16354,e" filled="f" strokecolor="#3a5998">
            <v:path arrowok="t"/>
            <w10:wrap type="topAndBottom" anchorx="page"/>
          </v:shape>
        </w:pict>
      </w:r>
      <w:r>
        <w:rPr>
          <w:color w:val="3A5998"/>
        </w:rPr>
        <w:t xml:space="preserve">Remanente de tesorería para gastos </w:t>
      </w:r>
      <w:r>
        <w:rPr>
          <w:color w:val="3A5998"/>
          <w:spacing w:val="-2"/>
        </w:rPr>
        <w:t>generales</w:t>
      </w:r>
      <w:r>
        <w:rPr>
          <w:color w:val="3A5998"/>
        </w:rPr>
        <w:tab/>
      </w:r>
      <w:r>
        <w:rPr>
          <w:color w:val="3A5998"/>
          <w:spacing w:val="-2"/>
        </w:rPr>
        <w:t>763.027,87</w:t>
      </w:r>
      <w:r>
        <w:rPr>
          <w:color w:val="3A5998"/>
        </w:rPr>
        <w:tab/>
      </w:r>
      <w:r>
        <w:rPr>
          <w:color w:val="3A5998"/>
          <w:spacing w:val="-4"/>
          <w:position w:val="-1"/>
        </w:rPr>
        <w:t>0,00</w:t>
      </w:r>
      <w:r>
        <w:rPr>
          <w:color w:val="3A5998"/>
          <w:position w:val="-1"/>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960"/>
          <w:tab w:val="left" w:pos="5989"/>
          <w:tab w:val="left" w:pos="7789"/>
          <w:tab w:val="left" w:pos="9203"/>
          <w:tab w:val="left" w:pos="10617"/>
          <w:tab w:val="left" w:pos="12032"/>
          <w:tab w:val="left" w:pos="13446"/>
          <w:tab w:val="left" w:pos="14860"/>
          <w:tab w:val="left" w:pos="15890"/>
        </w:tabs>
        <w:spacing w:before="35"/>
        <w:ind w:left="206"/>
      </w:pPr>
      <w:r>
        <w:rPr>
          <w:color w:val="3A5998"/>
          <w:spacing w:val="-2"/>
        </w:rPr>
        <w:t>87010</w:t>
      </w:r>
      <w:r>
        <w:rPr>
          <w:color w:val="3A5998"/>
        </w:rPr>
        <w:tab/>
      </w:r>
      <w:r>
        <w:rPr>
          <w:color w:val="3A5998"/>
          <w:spacing w:val="-4"/>
        </w:rPr>
        <w:t>0,00</w:t>
      </w:r>
      <w:r>
        <w:rPr>
          <w:color w:val="3A5998"/>
        </w:rPr>
        <w:tab/>
      </w:r>
      <w:r>
        <w:rPr>
          <w:color w:val="3A5998"/>
          <w:spacing w:val="-2"/>
        </w:rPr>
        <w:t>385.943,62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385.943,62</w:t>
      </w:r>
    </w:p>
    <w:p w:rsidR="00977B9E" w:rsidRDefault="0042333D">
      <w:pPr>
        <w:pStyle w:val="Textoindependiente"/>
        <w:tabs>
          <w:tab w:val="left" w:pos="5989"/>
          <w:tab w:val="left" w:pos="7769"/>
          <w:tab w:val="left" w:pos="9203"/>
          <w:tab w:val="left" w:pos="10617"/>
          <w:tab w:val="left" w:pos="12032"/>
          <w:tab w:val="left" w:pos="13446"/>
          <w:tab w:val="left" w:pos="14744"/>
          <w:tab w:val="left" w:pos="16158"/>
        </w:tabs>
        <w:spacing w:before="56"/>
        <w:ind w:left="206"/>
      </w:pPr>
      <w:r>
        <w:pict>
          <v:shape id="docshape639" o:spid="_x0000_s4054" style="position:absolute;left:0;text-align:left;margin-left:12.1pt;margin-top:13.85pt;width:817.75pt;height:.1pt;z-index:-15666176;mso-wrap-distance-left:0;mso-wrap-distance-right:0;mso-position-horizontal-relative:page" coordorigin="242,277" coordsize="16355,0" path="m242,277r16354,e" filled="f" strokecolor="#3a5998">
            <v:path arrowok="t"/>
            <w10:wrap type="topAndBottom" anchorx="page"/>
          </v:shape>
        </w:pict>
      </w:r>
      <w:r>
        <w:rPr>
          <w:color w:val="3A5998"/>
        </w:rPr>
        <w:t xml:space="preserve">Remanente de tesorería para gastos con financiación </w:t>
      </w:r>
      <w:r>
        <w:rPr>
          <w:color w:val="3A5998"/>
          <w:spacing w:val="-2"/>
        </w:rPr>
        <w:t>afectada</w:t>
      </w:r>
      <w:r>
        <w:rPr>
          <w:color w:val="3A5998"/>
        </w:rPr>
        <w:tab/>
      </w:r>
      <w:r>
        <w:rPr>
          <w:color w:val="3A5998"/>
          <w:spacing w:val="-2"/>
        </w:rPr>
        <w:t>385.943,62</w:t>
      </w:r>
      <w:r>
        <w:rPr>
          <w:color w:val="3A5998"/>
        </w:rPr>
        <w:tab/>
      </w:r>
      <w:r>
        <w:rPr>
          <w:color w:val="3A5998"/>
          <w:spacing w:val="-4"/>
          <w:position w:val="-1"/>
        </w:rPr>
        <w:t>0,00</w:t>
      </w:r>
      <w:r>
        <w:rPr>
          <w:color w:val="3A5998"/>
          <w:position w:val="-1"/>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977B9E">
      <w:pPr>
        <w:sectPr w:rsidR="00977B9E">
          <w:type w:val="continuous"/>
          <w:pgSz w:w="16840" w:h="11910" w:orient="landscape"/>
          <w:pgMar w:top="600" w:right="0" w:bottom="280" w:left="60" w:header="51" w:footer="320" w:gutter="0"/>
          <w:cols w:space="720"/>
        </w:sectPr>
      </w:pPr>
    </w:p>
    <w:p w:rsidR="00977B9E" w:rsidRDefault="0042333D">
      <w:pPr>
        <w:pStyle w:val="Textoindependiente"/>
        <w:ind w:left="181"/>
        <w:rPr>
          <w:sz w:val="20"/>
        </w:rPr>
      </w:pPr>
      <w:r>
        <w:rPr>
          <w:sz w:val="20"/>
        </w:rPr>
      </w:r>
      <w:r>
        <w:rPr>
          <w:sz w:val="20"/>
        </w:rPr>
        <w:pict>
          <v:group id="docshapegroup643" o:spid="_x0000_s4040" style="width:825.7pt;height:31.15pt;mso-position-horizontal-relative:char;mso-position-vertical-relative:line" coordsize="16514,623">
            <v:shape id="docshape644" o:spid="_x0000_s4053" style="position:absolute;width:16355;height:623" coordsize="16355,623" path="m16354,r,l,,,301,,623r3625,l3625,623r12729,l16354,301r,-301xe" fillcolor="#dfdfdf" stroked="f">
              <v:path arrowok="t"/>
            </v:shape>
            <v:shape id="docshape645" o:spid="_x0000_s4052" type="#_x0000_t202" style="position:absolute;left:24;top:46;width:1226;height:156" filled="f" stroked="f">
              <v:textbox inset="0,0,0,0">
                <w:txbxContent>
                  <w:p w:rsidR="00977B9E" w:rsidRDefault="0042333D">
                    <w:pPr>
                      <w:spacing w:line="155" w:lineRule="exact"/>
                      <w:rPr>
                        <w:b/>
                        <w:sz w:val="14"/>
                      </w:rPr>
                    </w:pPr>
                    <w:r>
                      <w:rPr>
                        <w:b/>
                        <w:color w:val="3A5998"/>
                        <w:sz w:val="14"/>
                      </w:rPr>
                      <w:t xml:space="preserve">Código de </w:t>
                    </w:r>
                    <w:r>
                      <w:rPr>
                        <w:b/>
                        <w:color w:val="3A5998"/>
                        <w:spacing w:val="-2"/>
                        <w:sz w:val="14"/>
                      </w:rPr>
                      <w:t>Concepto</w:t>
                    </w:r>
                  </w:p>
                </w:txbxContent>
              </v:textbox>
            </v:shape>
            <v:shape id="docshape646" o:spid="_x0000_s4051" type="#_x0000_t202" style="position:absolute;left:4146;top:46;width:402;height:156" filled="f" stroked="f">
              <v:textbox inset="0,0,0,0">
                <w:txbxContent>
                  <w:p w:rsidR="00977B9E" w:rsidRDefault="0042333D">
                    <w:pPr>
                      <w:spacing w:line="155" w:lineRule="exact"/>
                      <w:rPr>
                        <w:b/>
                        <w:sz w:val="14"/>
                      </w:rPr>
                    </w:pPr>
                    <w:r>
                      <w:rPr>
                        <w:b/>
                        <w:color w:val="3A5998"/>
                        <w:spacing w:val="-2"/>
                        <w:sz w:val="14"/>
                      </w:rPr>
                      <w:t>Inicial</w:t>
                    </w:r>
                  </w:p>
                </w:txbxContent>
              </v:textbox>
            </v:shape>
            <v:shape id="docshape647" o:spid="_x0000_s4050" type="#_x0000_t202" style="position:absolute;left:1463;top:348;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648" o:spid="_x0000_s4049" type="#_x0000_t202" style="position:absolute;left:5500;top:46;width:522;height:457" filled="f" stroked="f">
              <v:textbox inset="0,0,0,0">
                <w:txbxContent>
                  <w:p w:rsidR="00977B9E" w:rsidRDefault="0042333D">
                    <w:pPr>
                      <w:spacing w:line="155" w:lineRule="exact"/>
                      <w:ind w:left="52"/>
                      <w:rPr>
                        <w:b/>
                        <w:sz w:val="14"/>
                      </w:rPr>
                    </w:pPr>
                    <w:r>
                      <w:rPr>
                        <w:b/>
                        <w:color w:val="3A5998"/>
                        <w:spacing w:val="-2"/>
                        <w:sz w:val="14"/>
                      </w:rPr>
                      <w:t>Actual</w:t>
                    </w:r>
                  </w:p>
                  <w:p w:rsidR="00977B9E" w:rsidRDefault="0042333D">
                    <w:pPr>
                      <w:spacing w:before="140"/>
                      <w:rPr>
                        <w:b/>
                        <w:sz w:val="14"/>
                      </w:rPr>
                    </w:pPr>
                    <w:r>
                      <w:rPr>
                        <w:b/>
                        <w:color w:val="3A5998"/>
                        <w:spacing w:val="-2"/>
                        <w:sz w:val="14"/>
                      </w:rPr>
                      <w:t>Modific.</w:t>
                    </w:r>
                  </w:p>
                </w:txbxContent>
              </v:textbox>
            </v:shape>
            <v:shape id="docshape649" o:spid="_x0000_s4048" type="#_x0000_t202" style="position:absolute;left:6727;top:46;width:896;height:477" filled="f" stroked="f">
              <v:textbox inset="0,0,0,0">
                <w:txbxContent>
                  <w:p w:rsidR="00977B9E" w:rsidRDefault="0042333D">
                    <w:pPr>
                      <w:spacing w:line="155" w:lineRule="exact"/>
                      <w:ind w:left="21"/>
                      <w:rPr>
                        <w:b/>
                        <w:sz w:val="14"/>
                      </w:rPr>
                    </w:pPr>
                    <w:r>
                      <w:rPr>
                        <w:b/>
                        <w:color w:val="3A5998"/>
                        <w:spacing w:val="-2"/>
                        <w:sz w:val="14"/>
                      </w:rPr>
                      <w:t>Compromisos</w:t>
                    </w:r>
                  </w:p>
                  <w:p w:rsidR="00977B9E" w:rsidRDefault="00977B9E">
                    <w:pPr>
                      <w:spacing w:before="10"/>
                      <w:rPr>
                        <w:b/>
                        <w:sz w:val="13"/>
                      </w:rPr>
                    </w:pPr>
                  </w:p>
                  <w:p w:rsidR="00977B9E" w:rsidRDefault="0042333D">
                    <w:pPr>
                      <w:spacing w:before="1"/>
                      <w:rPr>
                        <w:b/>
                        <w:sz w:val="14"/>
                      </w:rPr>
                    </w:pPr>
                    <w:r>
                      <w:rPr>
                        <w:b/>
                        <w:color w:val="3A5998"/>
                        <w:sz w:val="14"/>
                      </w:rPr>
                      <w:t xml:space="preserve">CIC </w:t>
                    </w:r>
                    <w:r>
                      <w:rPr>
                        <w:b/>
                        <w:color w:val="3A5998"/>
                        <w:spacing w:val="-2"/>
                        <w:sz w:val="14"/>
                      </w:rPr>
                      <w:t>pendiente</w:t>
                    </w:r>
                  </w:p>
                </w:txbxContent>
              </v:textbox>
            </v:shape>
            <v:shape id="docshape650" o:spid="_x0000_s4047" type="#_x0000_t202" style="position:absolute;left:8293;top:46;width:592;height:457" filled="f" stroked="f">
              <v:textbox inset="0,0,0,0">
                <w:txbxContent>
                  <w:p w:rsidR="00977B9E" w:rsidRDefault="0042333D">
                    <w:pPr>
                      <w:spacing w:line="155" w:lineRule="exact"/>
                      <w:ind w:right="17"/>
                      <w:jc w:val="center"/>
                      <w:rPr>
                        <w:b/>
                        <w:sz w:val="14"/>
                      </w:rPr>
                    </w:pPr>
                    <w:r>
                      <w:rPr>
                        <w:b/>
                        <w:color w:val="3A5998"/>
                        <w:spacing w:val="-5"/>
                        <w:sz w:val="14"/>
                      </w:rPr>
                      <w:t>DR</w:t>
                    </w:r>
                  </w:p>
                  <w:p w:rsidR="00977B9E" w:rsidRDefault="0042333D">
                    <w:pPr>
                      <w:spacing w:before="140"/>
                      <w:ind w:right="18"/>
                      <w:jc w:val="center"/>
                      <w:rPr>
                        <w:b/>
                        <w:sz w:val="14"/>
                      </w:rPr>
                    </w:pPr>
                    <w:r>
                      <w:rPr>
                        <w:b/>
                        <w:color w:val="3A5998"/>
                        <w:sz w:val="14"/>
                      </w:rPr>
                      <w:t xml:space="preserve">DR </w:t>
                    </w:r>
                    <w:r>
                      <w:rPr>
                        <w:b/>
                        <w:color w:val="3A5998"/>
                        <w:spacing w:val="-2"/>
                        <w:sz w:val="14"/>
                      </w:rPr>
                      <w:t>Netos</w:t>
                    </w:r>
                  </w:p>
                </w:txbxContent>
              </v:textbox>
            </v:shape>
            <v:shape id="docshape651" o:spid="_x0000_s4046" type="#_x0000_t202" style="position:absolute;left:9702;top:46;width:604;height:457" filled="f" stroked="f">
              <v:textbox inset="0,0,0,0">
                <w:txbxContent>
                  <w:p w:rsidR="00977B9E" w:rsidRDefault="0042333D">
                    <w:pPr>
                      <w:spacing w:line="155" w:lineRule="exact"/>
                      <w:ind w:left="7"/>
                      <w:rPr>
                        <w:b/>
                        <w:sz w:val="14"/>
                      </w:rPr>
                    </w:pPr>
                    <w:r>
                      <w:rPr>
                        <w:b/>
                        <w:color w:val="3A5998"/>
                        <w:sz w:val="14"/>
                      </w:rPr>
                      <w:t xml:space="preserve">DR </w:t>
                    </w:r>
                    <w:r>
                      <w:rPr>
                        <w:b/>
                        <w:color w:val="3A5998"/>
                        <w:spacing w:val="-2"/>
                        <w:sz w:val="14"/>
                      </w:rPr>
                      <w:t>Anul.</w:t>
                    </w:r>
                  </w:p>
                  <w:p w:rsidR="00977B9E" w:rsidRDefault="0042333D">
                    <w:pPr>
                      <w:spacing w:before="140"/>
                      <w:rPr>
                        <w:b/>
                        <w:sz w:val="14"/>
                      </w:rPr>
                    </w:pPr>
                    <w:r>
                      <w:rPr>
                        <w:b/>
                        <w:color w:val="3A5998"/>
                        <w:sz w:val="14"/>
                      </w:rPr>
                      <w:t xml:space="preserve">DR </w:t>
                    </w:r>
                    <w:r>
                      <w:rPr>
                        <w:b/>
                        <w:color w:val="3A5998"/>
                        <w:spacing w:val="-2"/>
                        <w:sz w:val="14"/>
                      </w:rPr>
                      <w:t>Canc.</w:t>
                    </w:r>
                  </w:p>
                </w:txbxContent>
              </v:textbox>
            </v:shape>
            <v:shape id="docshape652" o:spid="_x0000_s4045" type="#_x0000_t202" style="position:absolute;left:11124;top:46;width:588;height:457" filled="f" stroked="f">
              <v:textbox inset="0,0,0,0">
                <w:txbxContent>
                  <w:p w:rsidR="00977B9E" w:rsidRDefault="0042333D">
                    <w:pPr>
                      <w:spacing w:line="155" w:lineRule="exact"/>
                      <w:ind w:right="18"/>
                      <w:jc w:val="center"/>
                      <w:rPr>
                        <w:b/>
                        <w:sz w:val="14"/>
                      </w:rPr>
                    </w:pPr>
                    <w:r>
                      <w:rPr>
                        <w:b/>
                        <w:color w:val="3A5998"/>
                        <w:spacing w:val="-2"/>
                        <w:sz w:val="14"/>
                      </w:rPr>
                      <w:t>Deudores</w:t>
                    </w:r>
                  </w:p>
                  <w:p w:rsidR="00977B9E" w:rsidRDefault="0042333D">
                    <w:pPr>
                      <w:spacing w:before="140"/>
                      <w:ind w:right="17"/>
                      <w:jc w:val="center"/>
                      <w:rPr>
                        <w:b/>
                        <w:sz w:val="14"/>
                      </w:rPr>
                    </w:pPr>
                    <w:r>
                      <w:rPr>
                        <w:b/>
                        <w:color w:val="3A5998"/>
                        <w:spacing w:val="-5"/>
                        <w:sz w:val="14"/>
                      </w:rPr>
                      <w:t>OI</w:t>
                    </w:r>
                  </w:p>
                </w:txbxContent>
              </v:textbox>
            </v:shape>
            <v:shape id="docshape653" o:spid="_x0000_s4044" type="#_x0000_t202" style="position:absolute;left:12643;top:46;width:378;height:457" filled="f" stroked="f">
              <v:textbox inset="0,0,0,0">
                <w:txbxContent>
                  <w:p w:rsidR="00977B9E" w:rsidRDefault="0042333D">
                    <w:pPr>
                      <w:spacing w:line="155" w:lineRule="exact"/>
                      <w:ind w:right="18"/>
                      <w:jc w:val="center"/>
                      <w:rPr>
                        <w:b/>
                        <w:sz w:val="14"/>
                      </w:rPr>
                    </w:pPr>
                    <w:r>
                      <w:rPr>
                        <w:b/>
                        <w:color w:val="3A5998"/>
                        <w:sz w:val="14"/>
                      </w:rPr>
                      <w:t>I</w:t>
                    </w:r>
                  </w:p>
                  <w:p w:rsidR="00977B9E" w:rsidRDefault="0042333D">
                    <w:pPr>
                      <w:spacing w:before="140"/>
                      <w:ind w:right="18"/>
                      <w:jc w:val="center"/>
                      <w:rPr>
                        <w:b/>
                        <w:sz w:val="14"/>
                      </w:rPr>
                    </w:pPr>
                    <w:r>
                      <w:rPr>
                        <w:b/>
                        <w:color w:val="3A5998"/>
                        <w:sz w:val="14"/>
                      </w:rPr>
                      <w:t xml:space="preserve">Dev. </w:t>
                    </w:r>
                    <w:r>
                      <w:rPr>
                        <w:b/>
                        <w:color w:val="3A5998"/>
                        <w:spacing w:val="-10"/>
                        <w:sz w:val="14"/>
                      </w:rPr>
                      <w:t>I</w:t>
                    </w:r>
                  </w:p>
                </w:txbxContent>
              </v:textbox>
            </v:shape>
            <v:shape id="docshape654" o:spid="_x0000_s4043" type="#_x0000_t202" style="position:absolute;left:13861;top:46;width:771;height:457" filled="f" stroked="f">
              <v:textbox inset="0,0,0,0">
                <w:txbxContent>
                  <w:p w:rsidR="00977B9E" w:rsidRDefault="0042333D">
                    <w:pPr>
                      <w:spacing w:line="155" w:lineRule="exact"/>
                      <w:ind w:right="17"/>
                      <w:jc w:val="center"/>
                      <w:rPr>
                        <w:b/>
                        <w:sz w:val="14"/>
                      </w:rPr>
                    </w:pPr>
                    <w:r>
                      <w:rPr>
                        <w:b/>
                        <w:color w:val="3A5998"/>
                        <w:sz w:val="14"/>
                      </w:rPr>
                      <w:t xml:space="preserve">I </w:t>
                    </w:r>
                    <w:r>
                      <w:rPr>
                        <w:b/>
                        <w:color w:val="3A5998"/>
                        <w:spacing w:val="-2"/>
                        <w:sz w:val="14"/>
                      </w:rPr>
                      <w:t>Netos</w:t>
                    </w:r>
                  </w:p>
                  <w:p w:rsidR="00977B9E" w:rsidRDefault="0042333D">
                    <w:pPr>
                      <w:spacing w:before="140"/>
                      <w:ind w:right="18"/>
                      <w:jc w:val="center"/>
                      <w:rPr>
                        <w:b/>
                        <w:sz w:val="14"/>
                      </w:rPr>
                    </w:pPr>
                    <w:r>
                      <w:rPr>
                        <w:b/>
                        <w:color w:val="3A5998"/>
                        <w:sz w:val="14"/>
                      </w:rPr>
                      <w:t xml:space="preserve">%DR </w:t>
                    </w:r>
                    <w:r>
                      <w:rPr>
                        <w:b/>
                        <w:color w:val="3A5998"/>
                        <w:spacing w:val="-2"/>
                        <w:sz w:val="14"/>
                      </w:rPr>
                      <w:t>s/Prev</w:t>
                    </w:r>
                  </w:p>
                </w:txbxContent>
              </v:textbox>
            </v:shape>
            <v:shape id="docshape655" o:spid="_x0000_s4042" type="#_x0000_t202" style="position:absolute;left:15163;top:46;width:997;height:457" filled="f" stroked="f">
              <v:textbox inset="0,0,0,0">
                <w:txbxContent>
                  <w:p w:rsidR="00977B9E" w:rsidRDefault="0042333D">
                    <w:pPr>
                      <w:spacing w:line="155" w:lineRule="exact"/>
                      <w:ind w:right="18"/>
                      <w:jc w:val="center"/>
                      <w:rPr>
                        <w:b/>
                        <w:sz w:val="14"/>
                      </w:rPr>
                    </w:pPr>
                    <w:r>
                      <w:rPr>
                        <w:b/>
                        <w:color w:val="3A5998"/>
                        <w:spacing w:val="-2"/>
                        <w:sz w:val="14"/>
                      </w:rPr>
                      <w:t>Saldo</w:t>
                    </w:r>
                  </w:p>
                  <w:p w:rsidR="00977B9E" w:rsidRDefault="0042333D">
                    <w:pPr>
                      <w:spacing w:before="140"/>
                      <w:ind w:right="18"/>
                      <w:jc w:val="center"/>
                      <w:rPr>
                        <w:b/>
                        <w:sz w:val="14"/>
                      </w:rPr>
                    </w:pPr>
                    <w:r>
                      <w:rPr>
                        <w:b/>
                        <w:color w:val="3A5998"/>
                        <w:sz w:val="14"/>
                      </w:rPr>
                      <w:t xml:space="preserve">% I Neto </w:t>
                    </w:r>
                    <w:r>
                      <w:rPr>
                        <w:b/>
                        <w:color w:val="3A5998"/>
                        <w:spacing w:val="-2"/>
                        <w:sz w:val="14"/>
                      </w:rPr>
                      <w:t>s/DRN</w:t>
                    </w:r>
                  </w:p>
                </w:txbxContent>
              </v:textbox>
            </v:shape>
            <v:shape id="docshape656" o:spid="_x0000_s4041" type="#_x0000_t202" style="position:absolute;left:16333;top:95;width:180;height:160" filled="f" stroked="f">
              <v:textbox inset="0,0,0,0">
                <w:txbxContent>
                  <w:p w:rsidR="00977B9E" w:rsidRDefault="0042333D">
                    <w:pPr>
                      <w:spacing w:line="160" w:lineRule="exact"/>
                      <w:rPr>
                        <w:rFonts w:ascii="MS Gothic" w:hAnsi="MS Gothic"/>
                        <w:sz w:val="16"/>
                      </w:rPr>
                    </w:pPr>
                    <w:hyperlink w:anchor="_bookmark0" w:history="1">
                      <w:r>
                        <w:rPr>
                          <w:rFonts w:ascii="MS Gothic" w:hAnsi="MS Gothic"/>
                          <w:color w:val="7F7F7F"/>
                          <w:sz w:val="16"/>
                        </w:rPr>
                        <w:t>▲</w:t>
                      </w:r>
                    </w:hyperlink>
                  </w:p>
                </w:txbxContent>
              </v:textbox>
            </v:shape>
            <w10:anchorlock/>
          </v:group>
        </w:pict>
      </w:r>
    </w:p>
    <w:p w:rsidR="00977B9E" w:rsidRDefault="0042333D">
      <w:pPr>
        <w:tabs>
          <w:tab w:val="left" w:pos="3358"/>
          <w:tab w:val="left" w:pos="4282"/>
          <w:tab w:val="left" w:pos="6187"/>
          <w:tab w:val="left" w:pos="7601"/>
          <w:tab w:val="left" w:pos="9015"/>
          <w:tab w:val="left" w:pos="10430"/>
          <w:tab w:val="left" w:pos="11844"/>
          <w:tab w:val="left" w:pos="13258"/>
          <w:tab w:val="left" w:pos="14183"/>
        </w:tabs>
        <w:spacing w:before="23"/>
        <w:ind w:right="255"/>
        <w:jc w:val="right"/>
        <w:rPr>
          <w:sz w:val="14"/>
        </w:rPr>
      </w:pPr>
      <w:r>
        <w:rPr>
          <w:b/>
          <w:color w:val="3A5998"/>
          <w:sz w:val="14"/>
        </w:rPr>
        <w:t>Total Capítulo</w:t>
      </w:r>
      <w:r>
        <w:rPr>
          <w:b/>
          <w:color w:val="3A5998"/>
          <w:spacing w:val="35"/>
          <w:sz w:val="14"/>
        </w:rPr>
        <w:t xml:space="preserve"> </w:t>
      </w:r>
      <w:r>
        <w:rPr>
          <w:b/>
          <w:color w:val="3A5998"/>
          <w:sz w:val="14"/>
        </w:rPr>
        <w:t xml:space="preserve">8 Activos </w:t>
      </w:r>
      <w:r>
        <w:rPr>
          <w:b/>
          <w:color w:val="3A5998"/>
          <w:spacing w:val="-2"/>
          <w:sz w:val="14"/>
        </w:rPr>
        <w:t>financieros</w:t>
      </w:r>
      <w:r>
        <w:rPr>
          <w:b/>
          <w:color w:val="3A5998"/>
          <w:sz w:val="14"/>
        </w:rPr>
        <w:tab/>
      </w:r>
      <w:r>
        <w:rPr>
          <w:color w:val="3A5998"/>
          <w:spacing w:val="-4"/>
          <w:position w:val="1"/>
          <w:sz w:val="14"/>
        </w:rPr>
        <w:t>0,00</w:t>
      </w:r>
      <w:r>
        <w:rPr>
          <w:color w:val="3A5998"/>
          <w:position w:val="1"/>
          <w:sz w:val="14"/>
        </w:rPr>
        <w:tab/>
      </w:r>
      <w:r>
        <w:rPr>
          <w:color w:val="3A5998"/>
          <w:spacing w:val="-2"/>
          <w:position w:val="1"/>
          <w:sz w:val="14"/>
        </w:rPr>
        <w:t>1.148.971,49</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4"/>
          <w:position w:val="1"/>
          <w:sz w:val="14"/>
        </w:rPr>
        <w:t>0,00</w:t>
      </w:r>
      <w:r>
        <w:rPr>
          <w:color w:val="3A5998"/>
          <w:position w:val="1"/>
          <w:sz w:val="14"/>
        </w:rPr>
        <w:tab/>
      </w:r>
      <w:r>
        <w:rPr>
          <w:color w:val="3A5998"/>
          <w:spacing w:val="-2"/>
          <w:position w:val="1"/>
          <w:sz w:val="14"/>
        </w:rPr>
        <w:t>1.148.971,49</w:t>
      </w:r>
    </w:p>
    <w:p w:rsidR="00977B9E" w:rsidRDefault="0042333D">
      <w:pPr>
        <w:pStyle w:val="Textoindependiente"/>
        <w:tabs>
          <w:tab w:val="left" w:pos="1904"/>
          <w:tab w:val="left" w:pos="3318"/>
          <w:tab w:val="left" w:pos="4732"/>
          <w:tab w:val="left" w:pos="6147"/>
          <w:tab w:val="left" w:pos="7561"/>
          <w:tab w:val="left" w:pos="8859"/>
          <w:tab w:val="left" w:pos="10273"/>
        </w:tabs>
        <w:spacing w:before="40"/>
        <w:ind w:right="255"/>
        <w:jc w:val="right"/>
      </w:pPr>
      <w:r>
        <w:rPr>
          <w:color w:val="3A5998"/>
          <w:spacing w:val="-2"/>
        </w:rPr>
        <w:t>1.148.971,49</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977B9E">
      <w:pPr>
        <w:pStyle w:val="Textoindependiente"/>
        <w:rPr>
          <w:sz w:val="20"/>
        </w:rPr>
      </w:pPr>
    </w:p>
    <w:p w:rsidR="00977B9E" w:rsidRDefault="0042333D">
      <w:pPr>
        <w:pStyle w:val="Textoindependiente"/>
        <w:rPr>
          <w:sz w:val="11"/>
        </w:rPr>
      </w:pPr>
      <w:r>
        <w:pict>
          <v:group id="docshapegroup657" o:spid="_x0000_s4027" style="position:absolute;margin-left:12.1pt;margin-top:7.55pt;width:817.95pt;height:28.9pt;z-index:-15664128;mso-wrap-distance-left:0;mso-wrap-distance-right:0;mso-position-horizontal-relative:page" coordorigin="242,151" coordsize="16359,578">
            <v:shape id="docshape658" o:spid="_x0000_s4039" style="position:absolute;left:241;top:150;width:16355;height:578" coordorigin="242,151" coordsize="16355,578" path="m16596,151r,l242,151r,60l242,512r,216l3867,728r12729,l16596,512r,-301l16596,151xe" fillcolor="#dfdfdf" stroked="f">
              <v:path arrowok="t"/>
            </v:shape>
            <v:shape id="docshape659" o:spid="_x0000_s4038" type="#_x0000_t202" style="position:absolute;left:2991;top:257;width:880;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Ingresos</w:t>
                    </w:r>
                  </w:p>
                </w:txbxContent>
              </v:textbox>
            </v:shape>
            <v:shape id="docshape660" o:spid="_x0000_s4037" type="#_x0000_t202" style="position:absolute;left:4530;top:252;width:755;height:156" filled="f" stroked="f">
              <v:textbox inset="0,0,0,0">
                <w:txbxContent>
                  <w:p w:rsidR="00977B9E" w:rsidRDefault="0042333D">
                    <w:pPr>
                      <w:spacing w:line="155" w:lineRule="exact"/>
                      <w:rPr>
                        <w:sz w:val="14"/>
                      </w:rPr>
                    </w:pPr>
                    <w:r>
                      <w:rPr>
                        <w:color w:val="3A5998"/>
                        <w:spacing w:val="-2"/>
                        <w:sz w:val="14"/>
                      </w:rPr>
                      <w:t>8.591.139,69</w:t>
                    </w:r>
                  </w:p>
                </w:txbxContent>
              </v:textbox>
            </v:shape>
            <v:shape id="docshape661" o:spid="_x0000_s4036" type="#_x0000_t202" style="position:absolute;left:5874;top:252;width:825;height:156" filled="f" stroked="f">
              <v:textbox inset="0,0,0,0">
                <w:txbxContent>
                  <w:p w:rsidR="00977B9E" w:rsidRDefault="0042333D">
                    <w:pPr>
                      <w:spacing w:line="155" w:lineRule="exact"/>
                      <w:rPr>
                        <w:sz w:val="14"/>
                      </w:rPr>
                    </w:pPr>
                    <w:r>
                      <w:rPr>
                        <w:color w:val="3A5998"/>
                        <w:spacing w:val="-2"/>
                        <w:sz w:val="14"/>
                      </w:rPr>
                      <w:t>11.240.111,18</w:t>
                    </w:r>
                  </w:p>
                </w:txbxContent>
              </v:textbox>
            </v:shape>
            <v:shape id="docshape662" o:spid="_x0000_s4035" type="#_x0000_t202" style="position:absolute;left:7359;top:252;width:755;height:156" filled="f" stroked="f">
              <v:textbox inset="0,0,0,0">
                <w:txbxContent>
                  <w:p w:rsidR="00977B9E" w:rsidRDefault="0042333D">
                    <w:pPr>
                      <w:spacing w:line="155" w:lineRule="exact"/>
                      <w:rPr>
                        <w:sz w:val="14"/>
                      </w:rPr>
                    </w:pPr>
                    <w:r>
                      <w:rPr>
                        <w:color w:val="3A5998"/>
                        <w:spacing w:val="-2"/>
                        <w:sz w:val="14"/>
                      </w:rPr>
                      <w:t>3.000.000,00</w:t>
                    </w:r>
                  </w:p>
                </w:txbxContent>
              </v:textbox>
            </v:shape>
            <v:shape id="docshape663" o:spid="_x0000_s4034" type="#_x0000_t202" style="position:absolute;left:8773;top:252;width:755;height:156" filled="f" stroked="f">
              <v:textbox inset="0,0,0,0">
                <w:txbxContent>
                  <w:p w:rsidR="00977B9E" w:rsidRDefault="0042333D">
                    <w:pPr>
                      <w:spacing w:line="155" w:lineRule="exact"/>
                      <w:rPr>
                        <w:sz w:val="14"/>
                      </w:rPr>
                    </w:pPr>
                    <w:r>
                      <w:rPr>
                        <w:color w:val="3A5998"/>
                        <w:spacing w:val="-2"/>
                        <w:sz w:val="14"/>
                      </w:rPr>
                      <w:t>7.634.432,02</w:t>
                    </w:r>
                  </w:p>
                </w:txbxContent>
              </v:textbox>
            </v:shape>
            <v:shape id="docshape664" o:spid="_x0000_s4033" type="#_x0000_t202" style="position:absolute;left:10677;top:252;width:265;height:156" filled="f" stroked="f">
              <v:textbox inset="0,0,0,0">
                <w:txbxContent>
                  <w:p w:rsidR="00977B9E" w:rsidRDefault="0042333D">
                    <w:pPr>
                      <w:spacing w:line="155" w:lineRule="exact"/>
                      <w:rPr>
                        <w:sz w:val="14"/>
                      </w:rPr>
                    </w:pPr>
                    <w:r>
                      <w:rPr>
                        <w:color w:val="3A5998"/>
                        <w:spacing w:val="-4"/>
                        <w:sz w:val="14"/>
                      </w:rPr>
                      <w:t>0,00</w:t>
                    </w:r>
                  </w:p>
                </w:txbxContent>
              </v:textbox>
            </v:shape>
            <v:shape id="docshape665" o:spid="_x0000_s4032" type="#_x0000_t202" style="position:absolute;left:11602;top:252;width:755;height:156" filled="f" stroked="f">
              <v:textbox inset="0,0,0,0">
                <w:txbxContent>
                  <w:p w:rsidR="00977B9E" w:rsidRDefault="0042333D">
                    <w:pPr>
                      <w:spacing w:line="155" w:lineRule="exact"/>
                      <w:rPr>
                        <w:sz w:val="14"/>
                      </w:rPr>
                    </w:pPr>
                    <w:r>
                      <w:rPr>
                        <w:color w:val="3A5998"/>
                        <w:spacing w:val="-2"/>
                        <w:sz w:val="14"/>
                      </w:rPr>
                      <w:t>7.633.791,02</w:t>
                    </w:r>
                  </w:p>
                </w:txbxContent>
              </v:textbox>
            </v:shape>
            <v:shape id="docshape666" o:spid="_x0000_s4031" type="#_x0000_t202" style="position:absolute;left:13366;top:252;width:405;height:156" filled="f" stroked="f">
              <v:textbox inset="0,0,0,0">
                <w:txbxContent>
                  <w:p w:rsidR="00977B9E" w:rsidRDefault="0042333D">
                    <w:pPr>
                      <w:spacing w:line="155" w:lineRule="exact"/>
                      <w:rPr>
                        <w:sz w:val="14"/>
                      </w:rPr>
                    </w:pPr>
                    <w:r>
                      <w:rPr>
                        <w:color w:val="3A5998"/>
                        <w:spacing w:val="-2"/>
                        <w:sz w:val="14"/>
                      </w:rPr>
                      <w:t>641,00</w:t>
                    </w:r>
                  </w:p>
                </w:txbxContent>
              </v:textbox>
            </v:shape>
            <v:shape id="docshape667" o:spid="_x0000_s4030" type="#_x0000_t202" style="position:absolute;left:14780;top:252;width:405;height:156" filled="f" stroked="f">
              <v:textbox inset="0,0,0,0">
                <w:txbxContent>
                  <w:p w:rsidR="00977B9E" w:rsidRDefault="0042333D">
                    <w:pPr>
                      <w:spacing w:line="155" w:lineRule="exact"/>
                      <w:rPr>
                        <w:sz w:val="14"/>
                      </w:rPr>
                    </w:pPr>
                    <w:r>
                      <w:rPr>
                        <w:color w:val="3A5998"/>
                        <w:spacing w:val="-2"/>
                        <w:sz w:val="14"/>
                      </w:rPr>
                      <w:t>641,00</w:t>
                    </w:r>
                  </w:p>
                </w:txbxContent>
              </v:textbox>
            </v:shape>
            <v:shape id="docshape668" o:spid="_x0000_s4029" type="#_x0000_t202" style="position:absolute;left:15845;top:252;width:755;height:156" filled="f" stroked="f">
              <v:textbox inset="0,0,0,0">
                <w:txbxContent>
                  <w:p w:rsidR="00977B9E" w:rsidRDefault="0042333D">
                    <w:pPr>
                      <w:spacing w:line="155" w:lineRule="exact"/>
                      <w:rPr>
                        <w:sz w:val="14"/>
                      </w:rPr>
                    </w:pPr>
                    <w:r>
                      <w:rPr>
                        <w:color w:val="3A5998"/>
                        <w:spacing w:val="-2"/>
                        <w:sz w:val="14"/>
                      </w:rPr>
                      <w:t>3.605.679,16</w:t>
                    </w:r>
                  </w:p>
                </w:txbxContent>
              </v:textbox>
            </v:shape>
            <v:shape id="docshape669" o:spid="_x0000_s4028" type="#_x0000_t202" style="position:absolute;left:5944;top:553;width:10656;height:156" filled="f" stroked="f">
              <v:textbox inset="0,0,0,0">
                <w:txbxContent>
                  <w:p w:rsidR="00977B9E" w:rsidRDefault="0042333D">
                    <w:pPr>
                      <w:tabs>
                        <w:tab w:val="left" w:pos="1414"/>
                        <w:tab w:val="left" w:pos="2828"/>
                        <w:tab w:val="left" w:pos="4732"/>
                        <w:tab w:val="left" w:pos="6007"/>
                        <w:tab w:val="left" w:pos="7561"/>
                        <w:tab w:val="left" w:pos="8789"/>
                        <w:tab w:val="left" w:pos="10273"/>
                      </w:tabs>
                      <w:spacing w:line="155" w:lineRule="exact"/>
                      <w:rPr>
                        <w:sz w:val="14"/>
                      </w:rPr>
                    </w:pPr>
                    <w:r>
                      <w:rPr>
                        <w:color w:val="3A5998"/>
                        <w:spacing w:val="-2"/>
                        <w:sz w:val="14"/>
                      </w:rPr>
                      <w:t>2.648.971,49</w:t>
                    </w:r>
                    <w:r>
                      <w:rPr>
                        <w:color w:val="3A5998"/>
                        <w:sz w:val="14"/>
                      </w:rPr>
                      <w:tab/>
                    </w:r>
                    <w:r>
                      <w:rPr>
                        <w:color w:val="3A5998"/>
                        <w:spacing w:val="-2"/>
                        <w:sz w:val="14"/>
                      </w:rPr>
                      <w:t>3.000.000,00</w:t>
                    </w:r>
                    <w:r>
                      <w:rPr>
                        <w:color w:val="3A5998"/>
                        <w:sz w:val="14"/>
                      </w:rPr>
                      <w:tab/>
                    </w:r>
                    <w:r>
                      <w:rPr>
                        <w:color w:val="3A5998"/>
                        <w:spacing w:val="-2"/>
                        <w:sz w:val="14"/>
                      </w:rPr>
                      <w:t>7.634.432,02</w:t>
                    </w:r>
                    <w:r>
                      <w:rPr>
                        <w:color w:val="3A5998"/>
                        <w:sz w:val="14"/>
                      </w:rPr>
                      <w:tab/>
                    </w:r>
                    <w:r>
                      <w:rPr>
                        <w:color w:val="3A5998"/>
                        <w:spacing w:val="-4"/>
                        <w:sz w:val="14"/>
                      </w:rPr>
                      <w:t>0,00</w:t>
                    </w:r>
                    <w:r>
                      <w:rPr>
                        <w:color w:val="3A5998"/>
                        <w:sz w:val="14"/>
                      </w:rPr>
                      <w:tab/>
                    </w:r>
                    <w:r>
                      <w:rPr>
                        <w:color w:val="3A5998"/>
                        <w:spacing w:val="-2"/>
                        <w:sz w:val="14"/>
                      </w:rPr>
                      <w:t>641,00</w:t>
                    </w:r>
                    <w:r>
                      <w:rPr>
                        <w:color w:val="3A5998"/>
                        <w:sz w:val="14"/>
                      </w:rPr>
                      <w:tab/>
                    </w:r>
                    <w:r>
                      <w:rPr>
                        <w:color w:val="3A5998"/>
                        <w:spacing w:val="-4"/>
                        <w:sz w:val="14"/>
                      </w:rPr>
                      <w:t>0,00</w:t>
                    </w:r>
                    <w:r>
                      <w:rPr>
                        <w:color w:val="3A5998"/>
                        <w:sz w:val="14"/>
                      </w:rPr>
                      <w:tab/>
                    </w:r>
                    <w:r>
                      <w:rPr>
                        <w:color w:val="3A5998"/>
                        <w:spacing w:val="-2"/>
                        <w:sz w:val="14"/>
                      </w:rPr>
                      <w:t>67,92%</w:t>
                    </w:r>
                    <w:r>
                      <w:rPr>
                        <w:color w:val="3A5998"/>
                        <w:sz w:val="14"/>
                      </w:rPr>
                      <w:tab/>
                    </w:r>
                    <w:r>
                      <w:rPr>
                        <w:color w:val="3A5998"/>
                        <w:spacing w:val="-2"/>
                        <w:sz w:val="14"/>
                      </w:rPr>
                      <w:t>0,01%</w:t>
                    </w:r>
                  </w:p>
                </w:txbxContent>
              </v:textbox>
            </v:shape>
            <w10:wrap type="topAndBottom" anchorx="page"/>
          </v:group>
        </w:pict>
      </w:r>
    </w:p>
    <w:p w:rsidR="00977B9E" w:rsidRDefault="00977B9E">
      <w:pPr>
        <w:rPr>
          <w:sz w:val="11"/>
        </w:rPr>
        <w:sectPr w:rsidR="00977B9E">
          <w:headerReference w:type="default" r:id="rId56"/>
          <w:footerReference w:type="default" r:id="rId57"/>
          <w:pgSz w:w="16840" w:h="11910" w:orient="landscape"/>
          <w:pgMar w:top="540" w:right="0" w:bottom="520" w:left="60" w:header="51" w:footer="320" w:gutter="0"/>
          <w:cols w:space="720"/>
        </w:sectPr>
      </w:pPr>
    </w:p>
    <w:p w:rsidR="00977B9E" w:rsidRDefault="0042333D">
      <w:pPr>
        <w:spacing w:before="83"/>
        <w:ind w:right="100"/>
        <w:jc w:val="right"/>
        <w:rPr>
          <w:rFonts w:ascii="MS Gothic" w:hAnsi="MS Gothic"/>
          <w:sz w:val="16"/>
        </w:rPr>
      </w:pPr>
      <w:r>
        <w:rPr>
          <w:noProof/>
          <w:lang w:eastAsia="es-ES"/>
        </w:rPr>
        <w:drawing>
          <wp:anchor distT="0" distB="0" distL="0" distR="0" simplePos="0" relativeHeight="15803904" behindDoc="0" locked="0" layoutInCell="1" allowOverlap="1">
            <wp:simplePos x="0" y="0"/>
            <wp:positionH relativeFrom="page">
              <wp:posOffset>109093</wp:posOffset>
            </wp:positionH>
            <wp:positionV relativeFrom="paragraph">
              <wp:posOffset>25400</wp:posOffset>
            </wp:positionV>
            <wp:extent cx="1300734" cy="1146175"/>
            <wp:effectExtent l="0" t="0" r="0" b="0"/>
            <wp:wrapNone/>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52" cstate="print"/>
                    <a:stretch>
                      <a:fillRect/>
                    </a:stretch>
                  </pic:blipFill>
                  <pic:spPr>
                    <a:xfrm>
                      <a:off x="0" y="0"/>
                      <a:ext cx="1300734" cy="1146175"/>
                    </a:xfrm>
                    <a:prstGeom prst="rect">
                      <a:avLst/>
                    </a:prstGeom>
                  </pic:spPr>
                </pic:pic>
              </a:graphicData>
            </a:graphic>
          </wp:anchor>
        </w:drawing>
      </w:r>
      <w:bookmarkStart w:id="12" w:name="_bookmark11"/>
      <w:bookmarkEnd w:id="12"/>
      <w:r>
        <w:fldChar w:fldCharType="begin"/>
      </w:r>
      <w:r>
        <w:instrText xml:space="preserve"> HYPERLINK \l "_bookmark0" </w:instrText>
      </w:r>
      <w:r>
        <w:fldChar w:fldCharType="separate"/>
      </w:r>
      <w:r>
        <w:rPr>
          <w:rFonts w:ascii="MS Gothic" w:hAnsi="MS Gothic"/>
          <w:color w:val="7F7F7F"/>
          <w:sz w:val="16"/>
        </w:rPr>
        <w:t>▲</w:t>
      </w:r>
      <w:r>
        <w:rPr>
          <w:rFonts w:ascii="MS Gothic" w:hAnsi="MS Gothic"/>
          <w:color w:val="7F7F7F"/>
          <w:sz w:val="16"/>
        </w:rPr>
        <w:fldChar w:fldCharType="end"/>
      </w:r>
    </w:p>
    <w:p w:rsidR="00977B9E" w:rsidRDefault="0042333D">
      <w:pPr>
        <w:pStyle w:val="Ttulo3"/>
        <w:spacing w:after="4"/>
        <w:ind w:left="3044"/>
      </w:pPr>
      <w:r>
        <w:rPr>
          <w:color w:val="3A5998"/>
        </w:rPr>
        <w:t xml:space="preserve">Organismo Autónomo de </w:t>
      </w:r>
      <w:r>
        <w:rPr>
          <w:color w:val="3A5998"/>
          <w:spacing w:val="-2"/>
        </w:rPr>
        <w:t>Deportes</w:t>
      </w:r>
    </w:p>
    <w:p w:rsidR="00977B9E" w:rsidRDefault="0042333D">
      <w:pPr>
        <w:pStyle w:val="Textoindependiente"/>
        <w:spacing w:line="20" w:lineRule="exact"/>
        <w:ind w:left="3036"/>
        <w:rPr>
          <w:sz w:val="2"/>
        </w:rPr>
      </w:pPr>
      <w:r>
        <w:rPr>
          <w:sz w:val="2"/>
        </w:rPr>
      </w:r>
      <w:r>
        <w:rPr>
          <w:sz w:val="2"/>
        </w:rPr>
        <w:pict>
          <v:group id="docshapegroup673" o:spid="_x0000_s4025" style="width:370.5pt;height:2.25pt;mso-position-horizontal-relative:char;mso-position-vertical-relative:line" coordsize="7410,45">
            <v:line id="_x0000_s4026" style="position:absolute" from="0,23" to="7410,23" strokecolor="#3a5998" strokeweight="2.25pt"/>
            <w10:anchorlock/>
          </v:group>
        </w:pict>
      </w:r>
    </w:p>
    <w:p w:rsidR="00977B9E" w:rsidRDefault="0042333D">
      <w:pPr>
        <w:spacing w:before="10" w:line="226" w:lineRule="exact"/>
        <w:ind w:left="3042"/>
        <w:rPr>
          <w:sz w:val="20"/>
        </w:rPr>
      </w:pPr>
      <w:r>
        <w:rPr>
          <w:color w:val="3A5998"/>
          <w:sz w:val="20"/>
        </w:rPr>
        <w:t xml:space="preserve">Estado de ejecución de </w:t>
      </w:r>
      <w:r>
        <w:rPr>
          <w:color w:val="3A5998"/>
          <w:spacing w:val="-2"/>
          <w:sz w:val="20"/>
        </w:rPr>
        <w:t>Gastos</w:t>
      </w:r>
    </w:p>
    <w:p w:rsidR="00977B9E" w:rsidRDefault="0042333D">
      <w:pPr>
        <w:spacing w:line="177" w:lineRule="exact"/>
        <w:ind w:left="3041"/>
        <w:rPr>
          <w:sz w:val="16"/>
        </w:rPr>
      </w:pPr>
      <w:r>
        <w:rPr>
          <w:color w:val="3A5998"/>
          <w:sz w:val="16"/>
        </w:rPr>
        <w:t xml:space="preserve">Periodo: </w:t>
      </w:r>
      <w:r>
        <w:rPr>
          <w:color w:val="3A5998"/>
          <w:spacing w:val="-4"/>
          <w:sz w:val="16"/>
        </w:rPr>
        <w:t>2020</w:t>
      </w:r>
    </w:p>
    <w:p w:rsidR="00977B9E" w:rsidRDefault="0042333D">
      <w:pPr>
        <w:spacing w:line="181" w:lineRule="exact"/>
        <w:ind w:left="3041"/>
        <w:rPr>
          <w:sz w:val="16"/>
        </w:rPr>
      </w:pPr>
      <w:r>
        <w:rPr>
          <w:color w:val="3A5998"/>
          <w:sz w:val="16"/>
        </w:rPr>
        <w:t xml:space="preserve">Fecha de listado igual a: </w:t>
      </w:r>
      <w:r>
        <w:rPr>
          <w:color w:val="3A5998"/>
          <w:spacing w:val="-2"/>
          <w:sz w:val="16"/>
        </w:rPr>
        <w:t>31/12/2020</w:t>
      </w:r>
    </w:p>
    <w:p w:rsidR="00977B9E" w:rsidRDefault="00977B9E">
      <w:pPr>
        <w:pStyle w:val="Textoindependiente"/>
        <w:rPr>
          <w:sz w:val="20"/>
        </w:rPr>
      </w:pPr>
    </w:p>
    <w:p w:rsidR="00977B9E" w:rsidRDefault="00977B9E">
      <w:pPr>
        <w:pStyle w:val="Textoindependiente"/>
        <w:rPr>
          <w:sz w:val="20"/>
        </w:rPr>
      </w:pPr>
    </w:p>
    <w:p w:rsidR="00977B9E" w:rsidRDefault="0042333D">
      <w:pPr>
        <w:pStyle w:val="Textoindependiente"/>
        <w:spacing w:before="5"/>
        <w:rPr>
          <w:sz w:val="29"/>
        </w:rPr>
      </w:pPr>
      <w:r>
        <w:pict>
          <v:group id="docshapegroup674" o:spid="_x0000_s4011" style="position:absolute;margin-left:12.1pt;margin-top:18.15pt;width:817.75pt;height:30.15pt;z-index:-15663104;mso-wrap-distance-left:0;mso-wrap-distance-right:0;mso-position-horizontal-relative:page" coordorigin="242,363" coordsize="16355,603">
            <v:shape id="docshape675" o:spid="_x0000_s4024" style="position:absolute;left:241;top:362;width:16355;height:603" coordorigin="242,363" coordsize="16355,603" o:spt="100" adj="0,,0" path="m15916,363r-680,l15235,363r-1190,l12854,363r-1190,l10473,363r,l9283,363r-1191,l6902,363r,l5711,363r-1190,l922,363r-680,l242,664r,302l4521,966r1190,l6902,966r,l8092,966r1191,l10473,966r,l11664,966r1190,l14045,966r1190,l15236,966r680,l15916,664r,-301xm16596,363r-680,l15916,664r,302l16596,966r,-302l16596,363xe" fillcolor="#dfdfdf" stroked="f">
              <v:stroke joinstyle="round"/>
              <v:formulas/>
              <v:path arrowok="t" o:connecttype="segments"/>
            </v:shape>
            <v:shape id="docshape676" o:spid="_x0000_s4023" type="#_x0000_t202" style="position:absolute;left:446;top:409;width:1763;height:156" filled="f" stroked="f">
              <v:textbox inset="0,0,0,0">
                <w:txbxContent>
                  <w:p w:rsidR="00977B9E" w:rsidRDefault="0042333D">
                    <w:pPr>
                      <w:tabs>
                        <w:tab w:val="left" w:pos="509"/>
                      </w:tabs>
                      <w:spacing w:line="155" w:lineRule="exact"/>
                      <w:rPr>
                        <w:b/>
                        <w:sz w:val="14"/>
                      </w:rPr>
                    </w:pPr>
                    <w:r>
                      <w:rPr>
                        <w:b/>
                        <w:color w:val="3A5998"/>
                        <w:spacing w:val="-5"/>
                        <w:sz w:val="14"/>
                      </w:rPr>
                      <w:t>Rem</w:t>
                    </w:r>
                    <w:r>
                      <w:rPr>
                        <w:b/>
                        <w:color w:val="3A5998"/>
                        <w:sz w:val="14"/>
                      </w:rPr>
                      <w:tab/>
                      <w:t xml:space="preserve">Código de la </w:t>
                    </w:r>
                    <w:r>
                      <w:rPr>
                        <w:b/>
                        <w:color w:val="3A5998"/>
                        <w:spacing w:val="-2"/>
                        <w:sz w:val="14"/>
                      </w:rPr>
                      <w:t>Partida</w:t>
                    </w:r>
                  </w:p>
                </w:txbxContent>
              </v:textbox>
            </v:shape>
            <v:shape id="docshape677" o:spid="_x0000_s4022" type="#_x0000_t202" style="position:absolute;left:4929;top:409;width:402;height:156" filled="f" stroked="f">
              <v:textbox inset="0,0,0,0">
                <w:txbxContent>
                  <w:p w:rsidR="00977B9E" w:rsidRDefault="0042333D">
                    <w:pPr>
                      <w:spacing w:line="155" w:lineRule="exact"/>
                      <w:rPr>
                        <w:b/>
                        <w:sz w:val="14"/>
                      </w:rPr>
                    </w:pPr>
                    <w:r>
                      <w:rPr>
                        <w:b/>
                        <w:color w:val="3A5998"/>
                        <w:spacing w:val="-2"/>
                        <w:sz w:val="14"/>
                      </w:rPr>
                      <w:t>Inicial</w:t>
                    </w:r>
                  </w:p>
                </w:txbxContent>
              </v:textbox>
            </v:shape>
            <v:shape id="docshape678" o:spid="_x0000_s4021" type="#_x0000_t202" style="position:absolute;left:5917;top:409;width:806;height:156" filled="f" stroked="f">
              <v:textbox inset="0,0,0,0">
                <w:txbxContent>
                  <w:p w:rsidR="00977B9E" w:rsidRDefault="0042333D">
                    <w:pPr>
                      <w:spacing w:line="155" w:lineRule="exact"/>
                      <w:rPr>
                        <w:b/>
                        <w:sz w:val="14"/>
                      </w:rPr>
                    </w:pPr>
                    <w:r>
                      <w:rPr>
                        <w:b/>
                        <w:color w:val="3A5998"/>
                        <w:spacing w:val="-2"/>
                        <w:sz w:val="14"/>
                      </w:rPr>
                      <w:t>Modificación</w:t>
                    </w:r>
                  </w:p>
                </w:txbxContent>
              </v:textbox>
            </v:shape>
            <v:shape id="docshape679" o:spid="_x0000_s4020" type="#_x0000_t202" style="position:absolute;left:7302;top:409;width:417;height:156" filled="f" stroked="f">
              <v:textbox inset="0,0,0,0">
                <w:txbxContent>
                  <w:p w:rsidR="00977B9E" w:rsidRDefault="0042333D">
                    <w:pPr>
                      <w:spacing w:line="155" w:lineRule="exact"/>
                      <w:rPr>
                        <w:b/>
                        <w:sz w:val="14"/>
                      </w:rPr>
                    </w:pPr>
                    <w:r>
                      <w:rPr>
                        <w:b/>
                        <w:color w:val="3A5998"/>
                        <w:spacing w:val="-2"/>
                        <w:sz w:val="14"/>
                      </w:rPr>
                      <w:t>Actual</w:t>
                    </w:r>
                  </w:p>
                </w:txbxContent>
              </v:textbox>
            </v:shape>
            <v:shape id="docshape680" o:spid="_x0000_s4019" type="#_x0000_t202" style="position:absolute;left:8641;top:409;width:122;height:156" filled="f" stroked="f">
              <v:textbox inset="0,0,0,0">
                <w:txbxContent>
                  <w:p w:rsidR="00977B9E" w:rsidRDefault="0042333D">
                    <w:pPr>
                      <w:spacing w:line="155" w:lineRule="exact"/>
                      <w:rPr>
                        <w:b/>
                        <w:sz w:val="14"/>
                      </w:rPr>
                    </w:pPr>
                    <w:r>
                      <w:rPr>
                        <w:b/>
                        <w:color w:val="3A5998"/>
                        <w:sz w:val="14"/>
                      </w:rPr>
                      <w:t>A</w:t>
                    </w:r>
                  </w:p>
                </w:txbxContent>
              </v:textbox>
            </v:shape>
            <v:shape id="docshape681" o:spid="_x0000_s4018" type="#_x0000_t202" style="position:absolute;left:9831;top:409;width:122;height:156" filled="f" stroked="f">
              <v:textbox inset="0,0,0,0">
                <w:txbxContent>
                  <w:p w:rsidR="00977B9E" w:rsidRDefault="0042333D">
                    <w:pPr>
                      <w:spacing w:line="155" w:lineRule="exact"/>
                      <w:rPr>
                        <w:b/>
                        <w:sz w:val="14"/>
                      </w:rPr>
                    </w:pPr>
                    <w:r>
                      <w:rPr>
                        <w:b/>
                        <w:color w:val="3A5998"/>
                        <w:sz w:val="14"/>
                      </w:rPr>
                      <w:t>D</w:t>
                    </w:r>
                  </w:p>
                </w:txbxContent>
              </v:textbox>
            </v:shape>
            <v:shape id="docshape682" o:spid="_x0000_s4017" type="#_x0000_t202" style="position:absolute;left:11018;top:409;width:129;height:156" filled="f" stroked="f">
              <v:textbox inset="0,0,0,0">
                <w:txbxContent>
                  <w:p w:rsidR="00977B9E" w:rsidRDefault="0042333D">
                    <w:pPr>
                      <w:spacing w:line="155" w:lineRule="exact"/>
                      <w:rPr>
                        <w:b/>
                        <w:sz w:val="14"/>
                      </w:rPr>
                    </w:pPr>
                    <w:r>
                      <w:rPr>
                        <w:b/>
                        <w:color w:val="3A5998"/>
                        <w:sz w:val="14"/>
                      </w:rPr>
                      <w:t>O</w:t>
                    </w:r>
                  </w:p>
                </w:txbxContent>
              </v:textbox>
            </v:shape>
            <v:shape id="docshape683" o:spid="_x0000_s4016" type="#_x0000_t202" style="position:absolute;left:12220;top:409;width:106;height:156" filled="f" stroked="f">
              <v:textbox inset="0,0,0,0">
                <w:txbxContent>
                  <w:p w:rsidR="00977B9E" w:rsidRDefault="0042333D">
                    <w:pPr>
                      <w:spacing w:line="155" w:lineRule="exact"/>
                      <w:rPr>
                        <w:b/>
                        <w:sz w:val="14"/>
                      </w:rPr>
                    </w:pPr>
                    <w:r>
                      <w:rPr>
                        <w:b/>
                        <w:color w:val="3A5998"/>
                        <w:sz w:val="14"/>
                      </w:rPr>
                      <w:t>P</w:t>
                    </w:r>
                  </w:p>
                </w:txbxContent>
              </v:textbox>
            </v:shape>
            <v:shape id="docshape684" o:spid="_x0000_s4015" type="#_x0000_t202" style="position:absolute;left:13360;top:409;width:207;height:156" filled="f" stroked="f">
              <v:textbox inset="0,0,0,0">
                <w:txbxContent>
                  <w:p w:rsidR="00977B9E" w:rsidRDefault="0042333D">
                    <w:pPr>
                      <w:spacing w:line="155" w:lineRule="exact"/>
                      <w:rPr>
                        <w:b/>
                        <w:sz w:val="14"/>
                      </w:rPr>
                    </w:pPr>
                    <w:r>
                      <w:rPr>
                        <w:b/>
                        <w:color w:val="3A5998"/>
                        <w:spacing w:val="-5"/>
                        <w:sz w:val="14"/>
                      </w:rPr>
                      <w:t>RP</w:t>
                    </w:r>
                  </w:p>
                </w:txbxContent>
              </v:textbox>
            </v:shape>
            <v:shape id="docshape685" o:spid="_x0000_s4014" type="#_x0000_t202" style="position:absolute;left:14477;top:409;width:355;height:156" filled="f" stroked="f">
              <v:textbox inset="0,0,0,0">
                <w:txbxContent>
                  <w:p w:rsidR="00977B9E" w:rsidRDefault="0042333D">
                    <w:pPr>
                      <w:spacing w:line="155" w:lineRule="exact"/>
                      <w:rPr>
                        <w:b/>
                        <w:sz w:val="14"/>
                      </w:rPr>
                    </w:pPr>
                    <w:r>
                      <w:rPr>
                        <w:b/>
                        <w:color w:val="3A5998"/>
                        <w:spacing w:val="-2"/>
                        <w:sz w:val="14"/>
                      </w:rPr>
                      <w:t>Saldo</w:t>
                    </w:r>
                  </w:p>
                </w:txbxContent>
              </v:textbox>
            </v:shape>
            <v:shape id="docshape686" o:spid="_x0000_s4013" type="#_x0000_t202" style="position:absolute;left:15509;top:409;width:1014;height:156" filled="f" stroked="f">
              <v:textbox inset="0,0,0,0">
                <w:txbxContent>
                  <w:p w:rsidR="00977B9E" w:rsidRDefault="0042333D">
                    <w:pPr>
                      <w:tabs>
                        <w:tab w:val="left" w:pos="507"/>
                      </w:tabs>
                      <w:spacing w:line="155" w:lineRule="exact"/>
                      <w:rPr>
                        <w:b/>
                        <w:sz w:val="14"/>
                      </w:rPr>
                    </w:pPr>
                    <w:r>
                      <w:rPr>
                        <w:b/>
                        <w:color w:val="3A5998"/>
                        <w:spacing w:val="-10"/>
                        <w:sz w:val="14"/>
                      </w:rPr>
                      <w:t>%</w:t>
                    </w:r>
                    <w:r>
                      <w:rPr>
                        <w:b/>
                        <w:color w:val="3A5998"/>
                        <w:sz w:val="14"/>
                      </w:rPr>
                      <w:tab/>
                      <w:t xml:space="preserve">%O </w:t>
                    </w:r>
                    <w:r>
                      <w:rPr>
                        <w:b/>
                        <w:color w:val="3A5998"/>
                        <w:spacing w:val="-5"/>
                        <w:sz w:val="14"/>
                      </w:rPr>
                      <w:t>/Cr</w:t>
                    </w:r>
                  </w:p>
                </w:txbxContent>
              </v:textbox>
            </v:shape>
            <v:shape id="docshape687" o:spid="_x0000_s4012" type="#_x0000_t202" style="position:absolute;left:2031;top:708;width:14475;height:158" filled="f" stroked="f">
              <v:textbox inset="0,0,0,0">
                <w:txbxContent>
                  <w:p w:rsidR="00977B9E" w:rsidRDefault="0042333D">
                    <w:pPr>
                      <w:tabs>
                        <w:tab w:val="left" w:pos="2730"/>
                        <w:tab w:val="left" w:pos="3989"/>
                        <w:tab w:val="left" w:pos="5052"/>
                        <w:tab w:val="left" w:pos="6300"/>
                        <w:tab w:val="left" w:pos="7491"/>
                        <w:tab w:val="left" w:pos="8677"/>
                        <w:tab w:val="left" w:pos="9879"/>
                        <w:tab w:val="left" w:pos="11099"/>
                        <w:tab w:val="left" w:pos="12274"/>
                        <w:tab w:val="left" w:pos="13299"/>
                        <w:tab w:val="left" w:pos="14001"/>
                      </w:tabs>
                      <w:spacing w:line="157" w:lineRule="exact"/>
                      <w:rPr>
                        <w:b/>
                        <w:sz w:val="12"/>
                      </w:rPr>
                    </w:pPr>
                    <w:r>
                      <w:rPr>
                        <w:b/>
                        <w:color w:val="3A5998"/>
                        <w:spacing w:val="-2"/>
                        <w:sz w:val="14"/>
                      </w:rPr>
                      <w:t>Descripción</w:t>
                    </w:r>
                    <w:r>
                      <w:rPr>
                        <w:b/>
                        <w:color w:val="3A5998"/>
                        <w:sz w:val="14"/>
                      </w:rPr>
                      <w:tab/>
                    </w:r>
                    <w:r>
                      <w:rPr>
                        <w:b/>
                        <w:color w:val="3A5998"/>
                        <w:spacing w:val="-2"/>
                        <w:sz w:val="14"/>
                      </w:rPr>
                      <w:t>Vinculación</w:t>
                    </w:r>
                    <w:r>
                      <w:rPr>
                        <w:b/>
                        <w:color w:val="3A5998"/>
                        <w:sz w:val="14"/>
                      </w:rPr>
                      <w:tab/>
                      <w:t>Inc.</w:t>
                    </w:r>
                    <w:r>
                      <w:rPr>
                        <w:b/>
                        <w:color w:val="3A5998"/>
                        <w:spacing w:val="-2"/>
                        <w:sz w:val="14"/>
                      </w:rPr>
                      <w:t xml:space="preserve"> </w:t>
                    </w:r>
                    <w:r>
                      <w:rPr>
                        <w:b/>
                        <w:color w:val="3A5998"/>
                        <w:spacing w:val="-4"/>
                        <w:sz w:val="14"/>
                      </w:rPr>
                      <w:t>Rem.</w:t>
                    </w:r>
                    <w:r>
                      <w:rPr>
                        <w:b/>
                        <w:color w:val="3A5998"/>
                        <w:sz w:val="14"/>
                      </w:rPr>
                      <w:tab/>
                      <w:t xml:space="preserve">RC Pdt. + </w:t>
                    </w:r>
                    <w:r>
                      <w:rPr>
                        <w:b/>
                        <w:color w:val="3A5998"/>
                        <w:spacing w:val="-5"/>
                        <w:sz w:val="14"/>
                      </w:rPr>
                      <w:t>ND</w:t>
                    </w:r>
                    <w:r>
                      <w:rPr>
                        <w:b/>
                        <w:color w:val="3A5998"/>
                        <w:sz w:val="14"/>
                      </w:rPr>
                      <w:tab/>
                      <w:t xml:space="preserve">A </w:t>
                    </w:r>
                    <w:r>
                      <w:rPr>
                        <w:b/>
                        <w:color w:val="3A5998"/>
                        <w:spacing w:val="-2"/>
                        <w:sz w:val="14"/>
                      </w:rPr>
                      <w:t>pendiente</w:t>
                    </w:r>
                    <w:r>
                      <w:rPr>
                        <w:b/>
                        <w:color w:val="3A5998"/>
                        <w:sz w:val="14"/>
                      </w:rPr>
                      <w:tab/>
                      <w:t>D</w:t>
                    </w:r>
                    <w:r>
                      <w:rPr>
                        <w:b/>
                        <w:color w:val="3A5998"/>
                        <w:spacing w:val="-2"/>
                        <w:sz w:val="14"/>
                      </w:rPr>
                      <w:t xml:space="preserve"> pendiente</w:t>
                    </w:r>
                    <w:r>
                      <w:rPr>
                        <w:b/>
                        <w:color w:val="3A5998"/>
                        <w:sz w:val="14"/>
                      </w:rPr>
                      <w:tab/>
                      <w:t xml:space="preserve">O </w:t>
                    </w:r>
                    <w:r>
                      <w:rPr>
                        <w:b/>
                        <w:color w:val="3A5998"/>
                        <w:spacing w:val="-2"/>
                        <w:sz w:val="14"/>
                      </w:rPr>
                      <w:t>pendiente</w:t>
                    </w:r>
                    <w:r>
                      <w:rPr>
                        <w:b/>
                        <w:color w:val="3A5998"/>
                        <w:sz w:val="14"/>
                      </w:rPr>
                      <w:tab/>
                      <w:t>P</w:t>
                    </w:r>
                    <w:r>
                      <w:rPr>
                        <w:b/>
                        <w:color w:val="3A5998"/>
                        <w:spacing w:val="-2"/>
                        <w:sz w:val="14"/>
                      </w:rPr>
                      <w:t xml:space="preserve"> pendiente</w:t>
                    </w:r>
                    <w:r>
                      <w:rPr>
                        <w:b/>
                        <w:color w:val="3A5998"/>
                        <w:sz w:val="14"/>
                      </w:rPr>
                      <w:tab/>
                    </w:r>
                    <w:r>
                      <w:rPr>
                        <w:b/>
                        <w:color w:val="3A5998"/>
                        <w:spacing w:val="-2"/>
                        <w:sz w:val="14"/>
                      </w:rPr>
                      <w:t>Reintegros</w:t>
                    </w:r>
                    <w:r>
                      <w:rPr>
                        <w:b/>
                        <w:color w:val="3A5998"/>
                        <w:sz w:val="14"/>
                      </w:rPr>
                      <w:tab/>
                    </w:r>
                    <w:r>
                      <w:rPr>
                        <w:b/>
                        <w:color w:val="3A5998"/>
                        <w:spacing w:val="-2"/>
                        <w:sz w:val="14"/>
                      </w:rPr>
                      <w:t>Remanente</w:t>
                    </w:r>
                    <w:r>
                      <w:rPr>
                        <w:b/>
                        <w:color w:val="3A5998"/>
                        <w:sz w:val="14"/>
                      </w:rPr>
                      <w:tab/>
                    </w:r>
                    <w:r>
                      <w:rPr>
                        <w:b/>
                        <w:color w:val="3A5998"/>
                        <w:spacing w:val="-2"/>
                        <w:sz w:val="14"/>
                      </w:rPr>
                      <w:t>%Ds/Cr</w:t>
                    </w:r>
                    <w:r>
                      <w:rPr>
                        <w:b/>
                        <w:color w:val="3A5998"/>
                        <w:sz w:val="14"/>
                      </w:rPr>
                      <w:tab/>
                    </w:r>
                    <w:r>
                      <w:rPr>
                        <w:b/>
                        <w:color w:val="3A5998"/>
                        <w:spacing w:val="-2"/>
                        <w:position w:val="2"/>
                        <w:sz w:val="12"/>
                      </w:rPr>
                      <w:t>%RPs/O</w:t>
                    </w:r>
                  </w:p>
                </w:txbxContent>
              </v:textbox>
            </v:shape>
            <w10:wrap type="topAndBottom" anchorx="page"/>
          </v:group>
        </w:pict>
      </w:r>
    </w:p>
    <w:p w:rsidR="00977B9E" w:rsidRDefault="0042333D">
      <w:pPr>
        <w:pStyle w:val="Textoindependiente"/>
        <w:tabs>
          <w:tab w:val="left" w:pos="4484"/>
          <w:tab w:val="left" w:pos="5359"/>
          <w:tab w:val="left" w:pos="6550"/>
          <w:tab w:val="left" w:pos="7810"/>
          <w:tab w:val="left" w:pos="9001"/>
          <w:tab w:val="left" w:pos="10191"/>
          <w:tab w:val="left" w:pos="11382"/>
          <w:tab w:val="left" w:pos="12572"/>
          <w:tab w:val="left" w:pos="13693"/>
          <w:tab w:val="left" w:pos="14502"/>
          <w:tab w:val="left" w:pos="15182"/>
        </w:tabs>
        <w:spacing w:before="35"/>
        <w:ind w:right="265"/>
        <w:jc w:val="right"/>
      </w:pPr>
      <w:r>
        <w:rPr>
          <w:color w:val="3A5998"/>
          <w:spacing w:val="-2"/>
        </w:rPr>
        <w:t>154/22100/16008</w:t>
      </w:r>
      <w:r>
        <w:rPr>
          <w:color w:val="3A5998"/>
        </w:rPr>
        <w:tab/>
      </w:r>
      <w:r>
        <w:rPr>
          <w:color w:val="3A5998"/>
          <w:spacing w:val="-4"/>
        </w:rPr>
        <w:t>1,00</w:t>
      </w:r>
      <w:r>
        <w:rPr>
          <w:color w:val="3A5998"/>
        </w:rPr>
        <w:tab/>
      </w:r>
      <w:r>
        <w:rPr>
          <w:color w:val="3A5998"/>
          <w:spacing w:val="-2"/>
        </w:rPr>
        <w:t>22.000,00</w:t>
      </w:r>
      <w:r>
        <w:rPr>
          <w:color w:val="3A5998"/>
        </w:rPr>
        <w:tab/>
      </w:r>
      <w:r>
        <w:rPr>
          <w:color w:val="3A5998"/>
          <w:spacing w:val="-2"/>
        </w:rPr>
        <w:t>22.001,00</w:t>
      </w:r>
      <w:r>
        <w:rPr>
          <w:color w:val="3A5998"/>
        </w:rPr>
        <w:tab/>
      </w:r>
      <w:r>
        <w:rPr>
          <w:color w:val="3A5998"/>
          <w:spacing w:val="-2"/>
        </w:rPr>
        <w:t>2.217,78</w:t>
      </w:r>
      <w:r>
        <w:rPr>
          <w:color w:val="3A5998"/>
        </w:rPr>
        <w:tab/>
      </w:r>
      <w:r>
        <w:rPr>
          <w:color w:val="3A5998"/>
          <w:spacing w:val="-2"/>
        </w:rPr>
        <w:t>2.217,78</w:t>
      </w:r>
      <w:r>
        <w:rPr>
          <w:color w:val="3A5998"/>
        </w:rPr>
        <w:tab/>
      </w:r>
      <w:r>
        <w:rPr>
          <w:color w:val="3A5998"/>
          <w:spacing w:val="-2"/>
        </w:rPr>
        <w:t>2.217,78</w:t>
      </w:r>
      <w:r>
        <w:rPr>
          <w:color w:val="3A5998"/>
        </w:rPr>
        <w:tab/>
      </w:r>
      <w:r>
        <w:rPr>
          <w:color w:val="3A5998"/>
          <w:spacing w:val="-2"/>
        </w:rPr>
        <w:t>2.217,78</w:t>
      </w:r>
      <w:r>
        <w:rPr>
          <w:color w:val="3A5998"/>
        </w:rPr>
        <w:tab/>
      </w:r>
      <w:r>
        <w:rPr>
          <w:color w:val="3A5998"/>
          <w:spacing w:val="-2"/>
        </w:rPr>
        <w:t>2.217,78</w:t>
      </w:r>
      <w:r>
        <w:rPr>
          <w:color w:val="3A5998"/>
        </w:rPr>
        <w:tab/>
      </w:r>
      <w:r>
        <w:rPr>
          <w:color w:val="3A5998"/>
          <w:spacing w:val="-2"/>
        </w:rPr>
        <w:t>19.783,21</w:t>
      </w:r>
      <w:r>
        <w:rPr>
          <w:color w:val="3A5998"/>
        </w:rPr>
        <w:tab/>
      </w:r>
      <w:r>
        <w:rPr>
          <w:color w:val="3A5998"/>
          <w:spacing w:val="-2"/>
        </w:rPr>
        <w:t>89,92%</w:t>
      </w:r>
      <w:r>
        <w:rPr>
          <w:color w:val="3A5998"/>
        </w:rPr>
        <w:tab/>
      </w:r>
      <w:r>
        <w:rPr>
          <w:color w:val="3A5998"/>
          <w:spacing w:val="-2"/>
        </w:rPr>
        <w:t>10,08%</w:t>
      </w:r>
    </w:p>
    <w:p w:rsidR="00977B9E" w:rsidRDefault="0042333D">
      <w:pPr>
        <w:pStyle w:val="Textoindependiente"/>
        <w:tabs>
          <w:tab w:val="left" w:pos="4841"/>
          <w:tab w:val="left" w:pos="6354"/>
          <w:tab w:val="left" w:pos="7545"/>
          <w:tab w:val="left" w:pos="8735"/>
          <w:tab w:val="left" w:pos="9926"/>
          <w:tab w:val="left" w:pos="11116"/>
          <w:tab w:val="left" w:pos="12307"/>
          <w:tab w:val="left" w:pos="13498"/>
          <w:tab w:val="left" w:pos="14373"/>
          <w:tab w:val="left" w:pos="15182"/>
        </w:tabs>
        <w:spacing w:before="55"/>
        <w:ind w:right="265"/>
        <w:jc w:val="right"/>
      </w:pPr>
      <w:r>
        <w:pict>
          <v:shape id="docshape688" o:spid="_x0000_s4010" style="position:absolute;left:0;text-align:left;margin-left:12.1pt;margin-top:12.15pt;width:817.75pt;height:.1pt;z-index:-15662592;mso-wrap-distance-left:0;mso-wrap-distance-right:0;mso-position-horizontal-relative:page" coordorigin="242,243" coordsize="16355,0" path="m242,243r16354,e" filled="f" strokecolor="#3a5998">
            <v:path arrowok="t"/>
            <w10:wrap type="topAndBottom" anchorx="page"/>
          </v:shape>
        </w:pict>
      </w:r>
      <w:r>
        <w:rPr>
          <w:color w:val="3A5998"/>
        </w:rPr>
        <w:t>Otr. prest. econ. a favor empl.- Asistencia médico-</w:t>
      </w:r>
      <w:r>
        <w:rPr>
          <w:color w:val="3A5998"/>
          <w:spacing w:val="-2"/>
        </w:rPr>
        <w:t>famaceútica</w:t>
      </w:r>
      <w:r>
        <w:rPr>
          <w:color w:val="3A5998"/>
        </w:rPr>
        <w:tab/>
      </w:r>
      <w:r>
        <w:rPr>
          <w:color w:val="3A5998"/>
          <w:spacing w:val="-2"/>
        </w:rPr>
        <w:t>1*/2*/16*</w:t>
      </w:r>
      <w:r>
        <w:rPr>
          <w:color w:val="3A5998"/>
        </w:rPr>
        <w:tab/>
      </w:r>
      <w:r>
        <w:rPr>
          <w:color w:val="3A5998"/>
          <w:spacing w:val="-4"/>
        </w:rPr>
        <w:t>0,00</w:t>
      </w:r>
      <w:r>
        <w:rPr>
          <w:color w:val="3A5998"/>
        </w:rPr>
        <w:tab/>
      </w:r>
      <w:r>
        <w:rPr>
          <w:color w:val="3A5998"/>
          <w:spacing w:val="-4"/>
        </w:rPr>
        <w:t>0,01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19.783,22</w:t>
      </w:r>
      <w:r>
        <w:rPr>
          <w:color w:val="3A5998"/>
        </w:rPr>
        <w:tab/>
        <w:t>10,08%</w:t>
      </w:r>
      <w:r>
        <w:rPr>
          <w:color w:val="3A5998"/>
          <w:spacing w:val="52"/>
        </w:rPr>
        <w:t xml:space="preserve">  </w:t>
      </w:r>
      <w:r>
        <w:rPr>
          <w:color w:val="3A5998"/>
          <w:spacing w:val="-2"/>
        </w:rPr>
        <w:t>100,00%</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763"/>
          <w:tab w:val="left" w:pos="14572"/>
          <w:tab w:val="left" w:pos="15182"/>
        </w:tabs>
        <w:spacing w:before="35"/>
        <w:ind w:right="265"/>
        <w:jc w:val="right"/>
      </w:pPr>
      <w:r>
        <w:rPr>
          <w:color w:val="3A5998"/>
          <w:spacing w:val="-2"/>
        </w:rPr>
        <w:t>154/22100/16204</w:t>
      </w:r>
      <w:r>
        <w:rPr>
          <w:color w:val="3A5998"/>
        </w:rPr>
        <w:tab/>
      </w:r>
      <w:r>
        <w:rPr>
          <w:color w:val="3A5998"/>
          <w:spacing w:val="-2"/>
        </w:rPr>
        <w:t>44.899,39</w:t>
      </w:r>
      <w:r>
        <w:rPr>
          <w:color w:val="3A5998"/>
        </w:rPr>
        <w:tab/>
      </w:r>
      <w:r>
        <w:rPr>
          <w:color w:val="3A5998"/>
          <w:spacing w:val="-4"/>
        </w:rPr>
        <w:t>0,00</w:t>
      </w:r>
      <w:r>
        <w:rPr>
          <w:color w:val="3A5998"/>
        </w:rPr>
        <w:tab/>
      </w:r>
      <w:r>
        <w:rPr>
          <w:color w:val="3A5998"/>
          <w:spacing w:val="-2"/>
        </w:rPr>
        <w:t>44.899,39</w:t>
      </w:r>
      <w:r>
        <w:rPr>
          <w:color w:val="3A5998"/>
        </w:rPr>
        <w:tab/>
      </w:r>
      <w:r>
        <w:rPr>
          <w:color w:val="3A5998"/>
          <w:spacing w:val="-2"/>
        </w:rPr>
        <w:t>40.699,04</w:t>
      </w:r>
      <w:r>
        <w:rPr>
          <w:color w:val="3A5998"/>
        </w:rPr>
        <w:tab/>
      </w:r>
      <w:r>
        <w:rPr>
          <w:color w:val="3A5998"/>
          <w:spacing w:val="-2"/>
        </w:rPr>
        <w:t>40.699,04</w:t>
      </w:r>
      <w:r>
        <w:rPr>
          <w:color w:val="3A5998"/>
        </w:rPr>
        <w:tab/>
      </w:r>
      <w:r>
        <w:rPr>
          <w:color w:val="3A5998"/>
          <w:spacing w:val="-2"/>
        </w:rPr>
        <w:t>40.699,04</w:t>
      </w:r>
      <w:r>
        <w:rPr>
          <w:color w:val="3A5998"/>
        </w:rPr>
        <w:tab/>
      </w:r>
      <w:r>
        <w:rPr>
          <w:color w:val="3A5998"/>
          <w:spacing w:val="-2"/>
        </w:rPr>
        <w:t>40.699,04</w:t>
      </w:r>
      <w:r>
        <w:rPr>
          <w:color w:val="3A5998"/>
        </w:rPr>
        <w:tab/>
      </w:r>
      <w:r>
        <w:rPr>
          <w:color w:val="3A5998"/>
          <w:spacing w:val="-2"/>
        </w:rPr>
        <w:t>39.840,45</w:t>
      </w:r>
      <w:r>
        <w:rPr>
          <w:color w:val="3A5998"/>
        </w:rPr>
        <w:tab/>
      </w:r>
      <w:r>
        <w:rPr>
          <w:color w:val="3A5998"/>
          <w:spacing w:val="-2"/>
        </w:rPr>
        <w:t>3.904,62</w:t>
      </w:r>
      <w:r>
        <w:rPr>
          <w:color w:val="3A5998"/>
        </w:rPr>
        <w:tab/>
      </w:r>
      <w:r>
        <w:rPr>
          <w:color w:val="3A5998"/>
          <w:spacing w:val="-2"/>
        </w:rPr>
        <w:t>8,70%</w:t>
      </w:r>
      <w:r>
        <w:rPr>
          <w:color w:val="3A5998"/>
        </w:rPr>
        <w:tab/>
      </w:r>
      <w:r>
        <w:rPr>
          <w:color w:val="3A5998"/>
          <w:spacing w:val="-2"/>
        </w:rPr>
        <w:t>90,64%</w:t>
      </w:r>
    </w:p>
    <w:p w:rsidR="00977B9E" w:rsidRDefault="0042333D">
      <w:pPr>
        <w:pStyle w:val="Textoindependiente"/>
        <w:tabs>
          <w:tab w:val="left" w:pos="4841"/>
          <w:tab w:val="left" w:pos="6354"/>
          <w:tab w:val="left" w:pos="7405"/>
          <w:tab w:val="left" w:pos="8735"/>
          <w:tab w:val="left" w:pos="9926"/>
          <w:tab w:val="left" w:pos="11116"/>
          <w:tab w:val="left" w:pos="12167"/>
          <w:tab w:val="left" w:pos="13498"/>
          <w:tab w:val="left" w:pos="14443"/>
          <w:tab w:val="left" w:pos="15182"/>
          <w:tab w:val="left" w:pos="15862"/>
        </w:tabs>
        <w:spacing w:before="56"/>
        <w:ind w:right="265"/>
        <w:jc w:val="right"/>
      </w:pPr>
      <w:r>
        <w:pict>
          <v:shape id="docshape689" o:spid="_x0000_s4009" style="position:absolute;left:0;text-align:left;margin-left:12.1pt;margin-top:12.2pt;width:817.75pt;height:.1pt;z-index:-15662080;mso-wrap-distance-left:0;mso-wrap-distance-right:0;mso-position-horizontal-relative:page" coordorigin="242,244" coordsize="16355,0" path="m242,244r16354,e" filled="f" strokecolor="#3a5998">
            <v:path arrowok="t"/>
            <w10:wrap type="topAndBottom" anchorx="page"/>
          </v:shape>
        </w:pict>
      </w:r>
      <w:r>
        <w:rPr>
          <w:color w:val="3A5998"/>
        </w:rPr>
        <w:t xml:space="preserve">Otras prest.econ.a favor empleados- Acción </w:t>
      </w:r>
      <w:r>
        <w:rPr>
          <w:color w:val="3A5998"/>
          <w:spacing w:val="-2"/>
        </w:rPr>
        <w:t>social</w:t>
      </w:r>
      <w:r>
        <w:rPr>
          <w:color w:val="3A5998"/>
        </w:rPr>
        <w:tab/>
      </w:r>
      <w:r>
        <w:rPr>
          <w:color w:val="3A5998"/>
          <w:spacing w:val="-2"/>
        </w:rPr>
        <w:t>1*/2*/16*</w:t>
      </w:r>
      <w:r>
        <w:rPr>
          <w:color w:val="3A5998"/>
        </w:rPr>
        <w:tab/>
      </w:r>
      <w:r>
        <w:rPr>
          <w:color w:val="3A5998"/>
          <w:spacing w:val="-4"/>
        </w:rPr>
        <w:t>0,00</w:t>
      </w:r>
      <w:r>
        <w:rPr>
          <w:color w:val="3A5998"/>
        </w:rPr>
        <w:tab/>
      </w:r>
      <w:r>
        <w:rPr>
          <w:color w:val="3A5998"/>
          <w:spacing w:val="-2"/>
        </w:rPr>
        <w:t>295,73</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858,59</w:t>
      </w:r>
      <w:r>
        <w:rPr>
          <w:color w:val="3A5998"/>
        </w:rPr>
        <w:tab/>
      </w:r>
      <w:r>
        <w:rPr>
          <w:color w:val="3A5998"/>
          <w:spacing w:val="-4"/>
        </w:rPr>
        <w:t>0,00</w:t>
      </w:r>
      <w:r>
        <w:rPr>
          <w:color w:val="3A5998"/>
        </w:rPr>
        <w:tab/>
      </w:r>
      <w:r>
        <w:rPr>
          <w:color w:val="3A5998"/>
          <w:spacing w:val="-2"/>
        </w:rPr>
        <w:t>4.200,35</w:t>
      </w:r>
      <w:r>
        <w:rPr>
          <w:color w:val="3A5998"/>
        </w:rPr>
        <w:tab/>
      </w:r>
      <w:r>
        <w:rPr>
          <w:color w:val="3A5998"/>
          <w:spacing w:val="-2"/>
        </w:rPr>
        <w:t>90,64%</w:t>
      </w:r>
      <w:r>
        <w:rPr>
          <w:color w:val="3A5998"/>
        </w:rPr>
        <w:tab/>
      </w:r>
      <w:r>
        <w:rPr>
          <w:color w:val="3A5998"/>
          <w:spacing w:val="-2"/>
        </w:rPr>
        <w:t>97,89%</w:t>
      </w:r>
    </w:p>
    <w:p w:rsidR="00977B9E" w:rsidRDefault="0042333D">
      <w:pPr>
        <w:pStyle w:val="Textoindependiente"/>
        <w:tabs>
          <w:tab w:val="left" w:pos="4169"/>
          <w:tab w:val="left" w:pos="5312"/>
          <w:tab w:val="left" w:pos="655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154/34000/10100</w:t>
      </w:r>
      <w:r>
        <w:rPr>
          <w:color w:val="3A5998"/>
        </w:rPr>
        <w:tab/>
      </w:r>
      <w:r>
        <w:rPr>
          <w:color w:val="3A5998"/>
          <w:spacing w:val="-2"/>
        </w:rPr>
        <w:t>64.803,48</w:t>
      </w:r>
      <w:r>
        <w:rPr>
          <w:color w:val="3A5998"/>
        </w:rPr>
        <w:tab/>
        <w:t>-</w:t>
      </w:r>
      <w:r>
        <w:rPr>
          <w:color w:val="3A5998"/>
          <w:spacing w:val="-2"/>
        </w:rPr>
        <w:t>15.000,00</w:t>
      </w:r>
      <w:r>
        <w:rPr>
          <w:color w:val="3A5998"/>
        </w:rPr>
        <w:tab/>
      </w:r>
      <w:r>
        <w:rPr>
          <w:color w:val="3A5998"/>
          <w:spacing w:val="-2"/>
        </w:rPr>
        <w:t>49.803,48</w:t>
      </w:r>
      <w:r>
        <w:rPr>
          <w:color w:val="3A5998"/>
        </w:rPr>
        <w:tab/>
      </w:r>
      <w:r>
        <w:rPr>
          <w:color w:val="3A5998"/>
          <w:spacing w:val="-2"/>
        </w:rPr>
        <w:t>21.530,76</w:t>
      </w:r>
      <w:r>
        <w:rPr>
          <w:color w:val="3A5998"/>
        </w:rPr>
        <w:tab/>
      </w:r>
      <w:r>
        <w:rPr>
          <w:color w:val="3A5998"/>
          <w:spacing w:val="-2"/>
        </w:rPr>
        <w:t>21.530,76</w:t>
      </w:r>
      <w:r>
        <w:rPr>
          <w:color w:val="3A5998"/>
        </w:rPr>
        <w:tab/>
      </w:r>
      <w:r>
        <w:rPr>
          <w:color w:val="3A5998"/>
          <w:spacing w:val="-2"/>
        </w:rPr>
        <w:t>21.530,76</w:t>
      </w:r>
      <w:r>
        <w:rPr>
          <w:color w:val="3A5998"/>
        </w:rPr>
        <w:tab/>
      </w:r>
      <w:r>
        <w:rPr>
          <w:color w:val="3A5998"/>
          <w:spacing w:val="-2"/>
        </w:rPr>
        <w:t>21.530,76</w:t>
      </w:r>
      <w:r>
        <w:rPr>
          <w:color w:val="3A5998"/>
        </w:rPr>
        <w:tab/>
      </w:r>
      <w:r>
        <w:rPr>
          <w:color w:val="3A5998"/>
          <w:spacing w:val="-2"/>
        </w:rPr>
        <w:t>21.530,76</w:t>
      </w:r>
      <w:r>
        <w:rPr>
          <w:color w:val="3A5998"/>
        </w:rPr>
        <w:tab/>
      </w:r>
      <w:r>
        <w:rPr>
          <w:color w:val="3A5998"/>
          <w:spacing w:val="-2"/>
        </w:rPr>
        <w:t>28.272,72</w:t>
      </w:r>
      <w:r>
        <w:rPr>
          <w:color w:val="3A5998"/>
        </w:rPr>
        <w:tab/>
      </w:r>
      <w:r>
        <w:rPr>
          <w:color w:val="3A5998"/>
          <w:spacing w:val="-2"/>
        </w:rPr>
        <w:t>56,77%</w:t>
      </w:r>
      <w:r>
        <w:rPr>
          <w:color w:val="3A5998"/>
        </w:rPr>
        <w:tab/>
      </w:r>
      <w:r>
        <w:rPr>
          <w:color w:val="3A5998"/>
          <w:spacing w:val="-2"/>
        </w:rPr>
        <w:t>43,23%</w:t>
      </w:r>
    </w:p>
    <w:p w:rsidR="00977B9E" w:rsidRDefault="0042333D">
      <w:pPr>
        <w:pStyle w:val="Textoindependiente"/>
        <w:tabs>
          <w:tab w:val="left" w:pos="4911"/>
          <w:tab w:val="left" w:pos="6354"/>
          <w:tab w:val="left" w:pos="7545"/>
          <w:tab w:val="left" w:pos="8735"/>
          <w:tab w:val="left" w:pos="9926"/>
          <w:tab w:val="left" w:pos="11116"/>
          <w:tab w:val="left" w:pos="12307"/>
          <w:tab w:val="left" w:pos="13498"/>
          <w:tab w:val="left" w:pos="14373"/>
          <w:tab w:val="left" w:pos="15182"/>
        </w:tabs>
        <w:spacing w:before="55"/>
        <w:ind w:right="265"/>
        <w:jc w:val="right"/>
      </w:pPr>
      <w:r>
        <w:pict>
          <v:shape id="docshape690" o:spid="_x0000_s4008" style="position:absolute;left:0;text-align:left;margin-left:12.1pt;margin-top:12.15pt;width:817.75pt;height:.1pt;z-index:-15661568;mso-wrap-distance-left:0;mso-wrap-distance-right:0;mso-position-horizontal-relative:page" coordorigin="242,243" coordsize="16355,0" path="m242,243r16354,e" filled="f" strokecolor="#3a5998">
            <v:path arrowok="t"/>
            <w10:wrap type="topAndBottom" anchorx="page"/>
          </v:shape>
        </w:pict>
      </w:r>
      <w:r>
        <w:rPr>
          <w:color w:val="3A5998"/>
        </w:rPr>
        <w:t xml:space="preserve">Adm.Gral. Deportes- Retribuciones </w:t>
      </w:r>
      <w:r>
        <w:rPr>
          <w:color w:val="3A5998"/>
          <w:spacing w:val="-2"/>
        </w:rPr>
        <w:t>básicas</w:t>
      </w:r>
      <w:r>
        <w:rPr>
          <w:color w:val="3A5998"/>
        </w:rPr>
        <w:tab/>
      </w:r>
      <w:r>
        <w:rPr>
          <w:color w:val="3A5998"/>
          <w:spacing w:val="-2"/>
        </w:rPr>
        <w:t>1*/3*/1*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28.272,72</w:t>
      </w:r>
      <w:r>
        <w:rPr>
          <w:color w:val="3A5998"/>
        </w:rPr>
        <w:tab/>
        <w:t>33,22%</w:t>
      </w:r>
      <w:r>
        <w:rPr>
          <w:color w:val="3A5998"/>
          <w:spacing w:val="52"/>
        </w:rPr>
        <w:t xml:space="preserve">  </w:t>
      </w:r>
      <w:r>
        <w:rPr>
          <w:color w:val="3A5998"/>
          <w:spacing w:val="-2"/>
        </w:rPr>
        <w:t>100,00%</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154/34000/12000</w:t>
      </w:r>
      <w:r>
        <w:rPr>
          <w:color w:val="3A5998"/>
        </w:rPr>
        <w:tab/>
      </w:r>
      <w:r>
        <w:rPr>
          <w:color w:val="3A5998"/>
          <w:spacing w:val="-2"/>
        </w:rPr>
        <w:t>50.568,48</w:t>
      </w:r>
      <w:r>
        <w:rPr>
          <w:color w:val="3A5998"/>
        </w:rPr>
        <w:tab/>
      </w:r>
      <w:r>
        <w:rPr>
          <w:color w:val="3A5998"/>
          <w:spacing w:val="-4"/>
        </w:rPr>
        <w:t>0,00</w:t>
      </w:r>
      <w:r>
        <w:rPr>
          <w:color w:val="3A5998"/>
        </w:rPr>
        <w:tab/>
      </w:r>
      <w:r>
        <w:rPr>
          <w:color w:val="3A5998"/>
          <w:spacing w:val="-2"/>
        </w:rPr>
        <w:t>50.568,48</w:t>
      </w:r>
      <w:r>
        <w:rPr>
          <w:color w:val="3A5998"/>
        </w:rPr>
        <w:tab/>
      </w:r>
      <w:r>
        <w:rPr>
          <w:color w:val="3A5998"/>
          <w:spacing w:val="-2"/>
        </w:rPr>
        <w:t>37.653,29</w:t>
      </w:r>
      <w:r>
        <w:rPr>
          <w:color w:val="3A5998"/>
        </w:rPr>
        <w:tab/>
      </w:r>
      <w:r>
        <w:rPr>
          <w:color w:val="3A5998"/>
          <w:spacing w:val="-2"/>
        </w:rPr>
        <w:t>37.653,29</w:t>
      </w:r>
      <w:r>
        <w:rPr>
          <w:color w:val="3A5998"/>
        </w:rPr>
        <w:tab/>
      </w:r>
      <w:r>
        <w:rPr>
          <w:color w:val="3A5998"/>
          <w:spacing w:val="-2"/>
        </w:rPr>
        <w:t>37.653,29</w:t>
      </w:r>
      <w:r>
        <w:rPr>
          <w:color w:val="3A5998"/>
        </w:rPr>
        <w:tab/>
      </w:r>
      <w:r>
        <w:rPr>
          <w:color w:val="3A5998"/>
          <w:spacing w:val="-2"/>
        </w:rPr>
        <w:t>37.653,29</w:t>
      </w:r>
      <w:r>
        <w:rPr>
          <w:color w:val="3A5998"/>
        </w:rPr>
        <w:tab/>
      </w:r>
      <w:r>
        <w:rPr>
          <w:color w:val="3A5998"/>
          <w:spacing w:val="-2"/>
        </w:rPr>
        <w:t>28.923,42</w:t>
      </w:r>
      <w:r>
        <w:rPr>
          <w:color w:val="3A5998"/>
        </w:rPr>
        <w:tab/>
      </w:r>
      <w:r>
        <w:rPr>
          <w:color w:val="3A5998"/>
          <w:spacing w:val="-2"/>
        </w:rPr>
        <w:t>11.578,58</w:t>
      </w:r>
      <w:r>
        <w:rPr>
          <w:color w:val="3A5998"/>
        </w:rPr>
        <w:tab/>
      </w:r>
      <w:r>
        <w:rPr>
          <w:color w:val="3A5998"/>
          <w:spacing w:val="-2"/>
        </w:rPr>
        <w:t>22,90%</w:t>
      </w:r>
      <w:r>
        <w:rPr>
          <w:color w:val="3A5998"/>
        </w:rPr>
        <w:tab/>
      </w:r>
      <w:r>
        <w:rPr>
          <w:color w:val="3A5998"/>
          <w:spacing w:val="-2"/>
        </w:rPr>
        <w:t>74,46%</w:t>
      </w:r>
    </w:p>
    <w:p w:rsidR="00977B9E" w:rsidRDefault="0042333D">
      <w:pPr>
        <w:pStyle w:val="Textoindependiente"/>
        <w:tabs>
          <w:tab w:val="left" w:pos="4911"/>
          <w:tab w:val="left" w:pos="6354"/>
          <w:tab w:val="left" w:pos="7300"/>
          <w:tab w:val="left" w:pos="8735"/>
          <w:tab w:val="left" w:pos="9926"/>
          <w:tab w:val="left" w:pos="11116"/>
          <w:tab w:val="left" w:pos="12062"/>
          <w:tab w:val="left" w:pos="13498"/>
          <w:tab w:val="left" w:pos="14373"/>
          <w:tab w:val="left" w:pos="15182"/>
          <w:tab w:val="left" w:pos="15862"/>
        </w:tabs>
        <w:spacing w:before="56"/>
        <w:ind w:right="265"/>
        <w:jc w:val="right"/>
      </w:pPr>
      <w:r>
        <w:pict>
          <v:shape id="docshape691" o:spid="_x0000_s4007" style="position:absolute;left:0;text-align:left;margin-left:12.1pt;margin-top:12.2pt;width:817.75pt;height:.1pt;z-index:-15661056;mso-wrap-distance-left:0;mso-wrap-distance-right:0;mso-position-horizontal-relative:page" coordorigin="242,244" coordsize="16355,0" path="m242,244r16354,e" filled="f" strokecolor="#3a5998">
            <v:path arrowok="t"/>
            <w10:wrap type="topAndBottom" anchorx="page"/>
          </v:shape>
        </w:pict>
      </w:r>
      <w:r>
        <w:rPr>
          <w:color w:val="3A5998"/>
        </w:rPr>
        <w:t xml:space="preserve">Adm. Gral Deportes - Sueldos del Grupo </w:t>
      </w:r>
      <w:r>
        <w:rPr>
          <w:color w:val="3A5998"/>
          <w:spacing w:val="-5"/>
        </w:rPr>
        <w:t>A1</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1.336,61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8.729,87</w:t>
      </w:r>
      <w:r>
        <w:rPr>
          <w:color w:val="3A5998"/>
        </w:rPr>
        <w:tab/>
      </w:r>
      <w:r>
        <w:rPr>
          <w:color w:val="3A5998"/>
          <w:spacing w:val="-4"/>
        </w:rPr>
        <w:t>0,00</w:t>
      </w:r>
      <w:r>
        <w:rPr>
          <w:color w:val="3A5998"/>
        </w:rPr>
        <w:tab/>
      </w:r>
      <w:r>
        <w:rPr>
          <w:color w:val="3A5998"/>
          <w:spacing w:val="-2"/>
        </w:rPr>
        <w:t>12.915,19</w:t>
      </w:r>
      <w:r>
        <w:rPr>
          <w:color w:val="3A5998"/>
        </w:rPr>
        <w:tab/>
      </w:r>
      <w:r>
        <w:rPr>
          <w:color w:val="3A5998"/>
          <w:spacing w:val="-2"/>
        </w:rPr>
        <w:t>74,46%</w:t>
      </w:r>
      <w:r>
        <w:rPr>
          <w:color w:val="3A5998"/>
        </w:rPr>
        <w:tab/>
      </w:r>
      <w:r>
        <w:rPr>
          <w:color w:val="3A5998"/>
          <w:spacing w:val="-2"/>
        </w:rPr>
        <w:t>76,82%</w:t>
      </w:r>
    </w:p>
    <w:p w:rsidR="00977B9E" w:rsidRDefault="0042333D">
      <w:pPr>
        <w:pStyle w:val="Textoindependiente"/>
        <w:tabs>
          <w:tab w:val="left" w:pos="4169"/>
          <w:tab w:val="left" w:pos="5382"/>
          <w:tab w:val="left" w:pos="6620"/>
          <w:tab w:val="left" w:pos="8055"/>
          <w:tab w:val="left" w:pos="9246"/>
          <w:tab w:val="left" w:pos="10436"/>
          <w:tab w:val="left" w:pos="11627"/>
          <w:tab w:val="left" w:pos="12817"/>
          <w:tab w:val="left" w:pos="13868"/>
          <w:tab w:val="left" w:pos="14502"/>
          <w:tab w:val="left" w:pos="15252"/>
        </w:tabs>
        <w:spacing w:before="35"/>
        <w:ind w:right="265"/>
        <w:jc w:val="right"/>
      </w:pPr>
      <w:r>
        <w:rPr>
          <w:color w:val="3A5998"/>
          <w:spacing w:val="-2"/>
        </w:rPr>
        <w:t>154/34000/12003</w:t>
      </w:r>
      <w:r>
        <w:rPr>
          <w:color w:val="3A5998"/>
        </w:rPr>
        <w:tab/>
      </w:r>
      <w:r>
        <w:rPr>
          <w:color w:val="3A5998"/>
          <w:spacing w:val="-2"/>
        </w:rPr>
        <w:t>11.357,08</w:t>
      </w:r>
      <w:r>
        <w:rPr>
          <w:color w:val="3A5998"/>
        </w:rPr>
        <w:tab/>
        <w:t>-</w:t>
      </w:r>
      <w:r>
        <w:rPr>
          <w:color w:val="3A5998"/>
          <w:spacing w:val="-2"/>
        </w:rPr>
        <w:t>5.000,00</w:t>
      </w:r>
      <w:r>
        <w:rPr>
          <w:color w:val="3A5998"/>
        </w:rPr>
        <w:tab/>
      </w:r>
      <w:r>
        <w:rPr>
          <w:color w:val="3A5998"/>
          <w:spacing w:val="-2"/>
        </w:rPr>
        <w:t>6.357,08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678,53</w:t>
      </w:r>
      <w:r>
        <w:rPr>
          <w:color w:val="3A5998"/>
        </w:rPr>
        <w:tab/>
      </w:r>
      <w:r>
        <w:rPr>
          <w:color w:val="3A5998"/>
          <w:spacing w:val="-2"/>
        </w:rPr>
        <w:t>10,67%</w:t>
      </w:r>
      <w:r>
        <w:rPr>
          <w:color w:val="3A5998"/>
        </w:rPr>
        <w:tab/>
      </w:r>
      <w:r>
        <w:rPr>
          <w:color w:val="3A5998"/>
          <w:spacing w:val="-2"/>
        </w:rPr>
        <w:t>0,00%</w:t>
      </w:r>
    </w:p>
    <w:p w:rsidR="00977B9E" w:rsidRDefault="0042333D">
      <w:pPr>
        <w:pStyle w:val="Textoindependiente"/>
        <w:tabs>
          <w:tab w:val="left" w:pos="4911"/>
          <w:tab w:val="left" w:pos="6354"/>
          <w:tab w:val="left" w:pos="7300"/>
          <w:tab w:val="left" w:pos="8735"/>
          <w:tab w:val="left" w:pos="9926"/>
          <w:tab w:val="left" w:pos="11116"/>
          <w:tab w:val="left" w:pos="12307"/>
          <w:tab w:val="left" w:pos="13498"/>
          <w:tab w:val="left" w:pos="14443"/>
          <w:tab w:val="left" w:pos="15252"/>
          <w:tab w:val="left" w:pos="15932"/>
        </w:tabs>
        <w:spacing w:before="56"/>
        <w:ind w:right="265"/>
        <w:jc w:val="right"/>
      </w:pPr>
      <w:r>
        <w:pict>
          <v:shape id="docshape692" o:spid="_x0000_s4006" style="position:absolute;left:0;text-align:left;margin-left:12.1pt;margin-top:12.2pt;width:817.75pt;height:.1pt;z-index:-15660544;mso-wrap-distance-left:0;mso-wrap-distance-right:0;mso-position-horizontal-relative:page" coordorigin="242,244" coordsize="16355,0" path="m242,244r16354,e" filled="f" strokecolor="#3a5998">
            <v:path arrowok="t"/>
            <w10:wrap type="topAndBottom" anchorx="page"/>
          </v:shape>
        </w:pict>
      </w:r>
      <w:r>
        <w:rPr>
          <w:color w:val="3A5998"/>
        </w:rPr>
        <w:t xml:space="preserve">Adm. Gral Deportes - Sueldos del Grupo </w:t>
      </w:r>
      <w:r>
        <w:rPr>
          <w:color w:val="3A5998"/>
          <w:spacing w:val="-5"/>
        </w:rPr>
        <w:t>C1</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5.678,55</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6.357,08</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169"/>
          <w:tab w:val="left" w:pos="5382"/>
          <w:tab w:val="left" w:pos="6550"/>
          <w:tab w:val="left" w:pos="8055"/>
          <w:tab w:val="left" w:pos="9246"/>
          <w:tab w:val="left" w:pos="10436"/>
          <w:tab w:val="left" w:pos="11627"/>
          <w:tab w:val="left" w:pos="12817"/>
          <w:tab w:val="left" w:pos="13763"/>
          <w:tab w:val="left" w:pos="14502"/>
          <w:tab w:val="left" w:pos="15252"/>
        </w:tabs>
        <w:spacing w:before="35"/>
        <w:ind w:right="265"/>
        <w:jc w:val="right"/>
      </w:pPr>
      <w:r>
        <w:rPr>
          <w:color w:val="3A5998"/>
          <w:spacing w:val="-2"/>
        </w:rPr>
        <w:t>154/34000/12004</w:t>
      </w:r>
      <w:r>
        <w:rPr>
          <w:color w:val="3A5998"/>
        </w:rPr>
        <w:tab/>
      </w:r>
      <w:r>
        <w:rPr>
          <w:color w:val="3A5998"/>
          <w:spacing w:val="-2"/>
        </w:rPr>
        <w:t>19.126,88</w:t>
      </w:r>
      <w:r>
        <w:rPr>
          <w:color w:val="3A5998"/>
        </w:rPr>
        <w:tab/>
        <w:t>-</w:t>
      </w:r>
      <w:r>
        <w:rPr>
          <w:color w:val="3A5998"/>
          <w:spacing w:val="-2"/>
        </w:rPr>
        <w:t>5.000,00</w:t>
      </w:r>
      <w:r>
        <w:rPr>
          <w:color w:val="3A5998"/>
        </w:rPr>
        <w:tab/>
      </w:r>
      <w:r>
        <w:rPr>
          <w:color w:val="3A5998"/>
          <w:spacing w:val="-2"/>
        </w:rPr>
        <w:t>14.126,88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4.563,44</w:t>
      </w:r>
      <w:r>
        <w:rPr>
          <w:color w:val="3A5998"/>
        </w:rPr>
        <w:tab/>
      </w:r>
      <w:r>
        <w:rPr>
          <w:color w:val="3A5998"/>
          <w:spacing w:val="-2"/>
        </w:rPr>
        <w:t>32,30%</w:t>
      </w:r>
      <w:r>
        <w:rPr>
          <w:color w:val="3A5998"/>
        </w:rPr>
        <w:tab/>
      </w:r>
      <w:r>
        <w:rPr>
          <w:color w:val="3A5998"/>
          <w:spacing w:val="-2"/>
        </w:rPr>
        <w:t>0,00%</w:t>
      </w:r>
    </w:p>
    <w:p w:rsidR="00977B9E" w:rsidRDefault="0042333D">
      <w:pPr>
        <w:pStyle w:val="Textoindependiente"/>
        <w:tabs>
          <w:tab w:val="left" w:pos="4911"/>
          <w:tab w:val="left" w:pos="6354"/>
          <w:tab w:val="left" w:pos="7300"/>
          <w:tab w:val="left" w:pos="8735"/>
          <w:tab w:val="left" w:pos="9926"/>
          <w:tab w:val="left" w:pos="11116"/>
          <w:tab w:val="left" w:pos="12307"/>
          <w:tab w:val="left" w:pos="13498"/>
          <w:tab w:val="left" w:pos="14373"/>
          <w:tab w:val="left" w:pos="15252"/>
          <w:tab w:val="left" w:pos="15932"/>
        </w:tabs>
        <w:spacing w:before="55"/>
        <w:ind w:right="265"/>
        <w:jc w:val="right"/>
      </w:pPr>
      <w:r>
        <w:pict>
          <v:shape id="docshape693" o:spid="_x0000_s4005" style="position:absolute;left:0;text-align:left;margin-left:12.1pt;margin-top:12.15pt;width:817.75pt;height:.1pt;z-index:-15660032;mso-wrap-distance-left:0;mso-wrap-distance-right:0;mso-position-horizontal-relative:page" coordorigin="242,243" coordsize="16355,0" path="m242,243r16354,e" filled="f" strokecolor="#3a5998">
            <v:path arrowok="t"/>
            <w10:wrap type="topAndBottom" anchorx="page"/>
          </v:shape>
        </w:pict>
      </w:r>
      <w:r>
        <w:rPr>
          <w:color w:val="3A5998"/>
        </w:rPr>
        <w:t xml:space="preserve">Adm. Gral Deportes - Sueldos del Grupo </w:t>
      </w:r>
      <w:r>
        <w:rPr>
          <w:color w:val="3A5998"/>
          <w:spacing w:val="-5"/>
        </w:rPr>
        <w:t>C2</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9.563,44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14.126,88</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154/34000/12100</w:t>
      </w:r>
      <w:r>
        <w:rPr>
          <w:color w:val="3A5998"/>
        </w:rPr>
        <w:tab/>
      </w:r>
      <w:r>
        <w:rPr>
          <w:color w:val="3A5998"/>
          <w:spacing w:val="-2"/>
        </w:rPr>
        <w:t>35.156,40</w:t>
      </w:r>
      <w:r>
        <w:rPr>
          <w:color w:val="3A5998"/>
        </w:rPr>
        <w:tab/>
      </w:r>
      <w:r>
        <w:rPr>
          <w:color w:val="3A5998"/>
          <w:spacing w:val="-4"/>
        </w:rPr>
        <w:t>0,00</w:t>
      </w:r>
      <w:r>
        <w:rPr>
          <w:color w:val="3A5998"/>
        </w:rPr>
        <w:tab/>
      </w:r>
      <w:r>
        <w:rPr>
          <w:color w:val="3A5998"/>
          <w:spacing w:val="-2"/>
        </w:rPr>
        <w:t>35.156,40</w:t>
      </w:r>
      <w:r>
        <w:rPr>
          <w:color w:val="3A5998"/>
        </w:rPr>
        <w:tab/>
      </w:r>
      <w:r>
        <w:rPr>
          <w:color w:val="3A5998"/>
          <w:spacing w:val="-2"/>
        </w:rPr>
        <w:t>14.331,38</w:t>
      </w:r>
      <w:r>
        <w:rPr>
          <w:color w:val="3A5998"/>
        </w:rPr>
        <w:tab/>
      </w:r>
      <w:r>
        <w:rPr>
          <w:color w:val="3A5998"/>
          <w:spacing w:val="-2"/>
        </w:rPr>
        <w:t>14.331,38</w:t>
      </w:r>
      <w:r>
        <w:rPr>
          <w:color w:val="3A5998"/>
        </w:rPr>
        <w:tab/>
      </w:r>
      <w:r>
        <w:rPr>
          <w:color w:val="3A5998"/>
          <w:spacing w:val="-2"/>
        </w:rPr>
        <w:t>14.331,38</w:t>
      </w:r>
      <w:r>
        <w:rPr>
          <w:color w:val="3A5998"/>
        </w:rPr>
        <w:tab/>
      </w:r>
      <w:r>
        <w:rPr>
          <w:color w:val="3A5998"/>
          <w:spacing w:val="-2"/>
        </w:rPr>
        <w:t>14.331,38</w:t>
      </w:r>
      <w:r>
        <w:rPr>
          <w:color w:val="3A5998"/>
        </w:rPr>
        <w:tab/>
      </w:r>
      <w:r>
        <w:rPr>
          <w:color w:val="3A5998"/>
          <w:spacing w:val="-2"/>
        </w:rPr>
        <w:t>12.652,00</w:t>
      </w:r>
      <w:r>
        <w:rPr>
          <w:color w:val="3A5998"/>
        </w:rPr>
        <w:tab/>
      </w:r>
      <w:r>
        <w:rPr>
          <w:color w:val="3A5998"/>
          <w:spacing w:val="-2"/>
        </w:rPr>
        <w:t>13.829,10</w:t>
      </w:r>
      <w:r>
        <w:rPr>
          <w:color w:val="3A5998"/>
        </w:rPr>
        <w:tab/>
      </w:r>
      <w:r>
        <w:rPr>
          <w:color w:val="3A5998"/>
          <w:spacing w:val="-2"/>
        </w:rPr>
        <w:t>39,34%</w:t>
      </w:r>
      <w:r>
        <w:rPr>
          <w:color w:val="3A5998"/>
        </w:rPr>
        <w:tab/>
      </w:r>
      <w:r>
        <w:rPr>
          <w:color w:val="3A5998"/>
          <w:spacing w:val="-2"/>
        </w:rPr>
        <w:t>40,76%</w:t>
      </w:r>
    </w:p>
    <w:p w:rsidR="00977B9E" w:rsidRDefault="0042333D">
      <w:pPr>
        <w:pStyle w:val="Textoindependiente"/>
        <w:tabs>
          <w:tab w:val="left" w:pos="4911"/>
          <w:tab w:val="left" w:pos="6354"/>
          <w:tab w:val="left" w:pos="7300"/>
          <w:tab w:val="left" w:pos="8735"/>
          <w:tab w:val="left" w:pos="9926"/>
          <w:tab w:val="left" w:pos="11116"/>
          <w:tab w:val="left" w:pos="12062"/>
          <w:tab w:val="left" w:pos="13498"/>
          <w:tab w:val="left" w:pos="14373"/>
          <w:tab w:val="left" w:pos="15182"/>
          <w:tab w:val="left" w:pos="15862"/>
        </w:tabs>
        <w:spacing w:before="56"/>
        <w:ind w:right="265"/>
        <w:jc w:val="right"/>
      </w:pPr>
      <w:r>
        <w:pict>
          <v:shape id="docshape694" o:spid="_x0000_s4004" style="position:absolute;left:0;text-align:left;margin-left:12.1pt;margin-top:12.2pt;width:817.75pt;height:.1pt;z-index:-15659520;mso-wrap-distance-left:0;mso-wrap-distance-right:0;mso-position-horizontal-relative:page" coordorigin="242,244" coordsize="16355,0" path="m242,244r16354,e" filled="f" strokecolor="#3a5998">
            <v:path arrowok="t"/>
            <w10:wrap type="topAndBottom" anchorx="page"/>
          </v:shape>
        </w:pict>
      </w:r>
      <w:r>
        <w:rPr>
          <w:color w:val="3A5998"/>
        </w:rPr>
        <w:t xml:space="preserve">Adm. Gral Deportes - Complemento de </w:t>
      </w:r>
      <w:r>
        <w:rPr>
          <w:color w:val="3A5998"/>
          <w:spacing w:val="-2"/>
        </w:rPr>
        <w:t>destino</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6.995,92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1.679,38</w:t>
      </w:r>
      <w:r>
        <w:rPr>
          <w:color w:val="3A5998"/>
        </w:rPr>
        <w:tab/>
      </w:r>
      <w:r>
        <w:rPr>
          <w:color w:val="3A5998"/>
          <w:spacing w:val="-4"/>
        </w:rPr>
        <w:t>0,00</w:t>
      </w:r>
      <w:r>
        <w:rPr>
          <w:color w:val="3A5998"/>
        </w:rPr>
        <w:tab/>
      </w:r>
      <w:r>
        <w:rPr>
          <w:color w:val="3A5998"/>
          <w:spacing w:val="-2"/>
        </w:rPr>
        <w:t>20.825,02</w:t>
      </w:r>
      <w:r>
        <w:rPr>
          <w:color w:val="3A5998"/>
        </w:rPr>
        <w:tab/>
      </w:r>
      <w:r>
        <w:rPr>
          <w:color w:val="3A5998"/>
          <w:spacing w:val="-2"/>
        </w:rPr>
        <w:t>40,76%</w:t>
      </w:r>
      <w:r>
        <w:rPr>
          <w:color w:val="3A5998"/>
        </w:rPr>
        <w:tab/>
      </w:r>
      <w:r>
        <w:rPr>
          <w:color w:val="3A5998"/>
          <w:spacing w:val="-2"/>
        </w:rPr>
        <w:t>88,28%</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154/34000/12101</w:t>
      </w:r>
      <w:r>
        <w:rPr>
          <w:color w:val="3A5998"/>
        </w:rPr>
        <w:tab/>
      </w:r>
      <w:r>
        <w:rPr>
          <w:color w:val="3A5998"/>
          <w:spacing w:val="-2"/>
        </w:rPr>
        <w:t>74.029,50</w:t>
      </w:r>
      <w:r>
        <w:rPr>
          <w:color w:val="3A5998"/>
        </w:rPr>
        <w:tab/>
      </w:r>
      <w:r>
        <w:rPr>
          <w:color w:val="3A5998"/>
          <w:spacing w:val="-4"/>
        </w:rPr>
        <w:t>0,00</w:t>
      </w:r>
      <w:r>
        <w:rPr>
          <w:color w:val="3A5998"/>
        </w:rPr>
        <w:tab/>
      </w:r>
      <w:r>
        <w:rPr>
          <w:color w:val="3A5998"/>
          <w:spacing w:val="-2"/>
        </w:rPr>
        <w:t>74.029,50</w:t>
      </w:r>
      <w:r>
        <w:rPr>
          <w:color w:val="3A5998"/>
        </w:rPr>
        <w:tab/>
      </w:r>
      <w:r>
        <w:rPr>
          <w:color w:val="3A5998"/>
          <w:spacing w:val="-2"/>
        </w:rPr>
        <w:t>23.834,94</w:t>
      </w:r>
      <w:r>
        <w:rPr>
          <w:color w:val="3A5998"/>
        </w:rPr>
        <w:tab/>
      </w:r>
      <w:r>
        <w:rPr>
          <w:color w:val="3A5998"/>
          <w:spacing w:val="-2"/>
        </w:rPr>
        <w:t>23.834,94</w:t>
      </w:r>
      <w:r>
        <w:rPr>
          <w:color w:val="3A5998"/>
        </w:rPr>
        <w:tab/>
      </w:r>
      <w:r>
        <w:rPr>
          <w:color w:val="3A5998"/>
          <w:spacing w:val="-2"/>
        </w:rPr>
        <w:t>23.834,94</w:t>
      </w:r>
      <w:r>
        <w:rPr>
          <w:color w:val="3A5998"/>
        </w:rPr>
        <w:tab/>
      </w:r>
      <w:r>
        <w:rPr>
          <w:color w:val="3A5998"/>
          <w:spacing w:val="-2"/>
        </w:rPr>
        <w:t>23.834,94</w:t>
      </w:r>
      <w:r>
        <w:rPr>
          <w:color w:val="3A5998"/>
        </w:rPr>
        <w:tab/>
      </w:r>
      <w:r>
        <w:rPr>
          <w:color w:val="3A5998"/>
          <w:spacing w:val="-2"/>
        </w:rPr>
        <w:t>21.016,20</w:t>
      </w:r>
      <w:r>
        <w:rPr>
          <w:color w:val="3A5998"/>
        </w:rPr>
        <w:tab/>
      </w:r>
      <w:r>
        <w:rPr>
          <w:color w:val="3A5998"/>
          <w:spacing w:val="-2"/>
        </w:rPr>
        <w:t>35.626,15</w:t>
      </w:r>
      <w:r>
        <w:rPr>
          <w:color w:val="3A5998"/>
        </w:rPr>
        <w:tab/>
      </w:r>
      <w:r>
        <w:rPr>
          <w:color w:val="3A5998"/>
          <w:spacing w:val="-2"/>
        </w:rPr>
        <w:t>48,12%</w:t>
      </w:r>
      <w:r>
        <w:rPr>
          <w:color w:val="3A5998"/>
        </w:rPr>
        <w:tab/>
      </w:r>
      <w:r>
        <w:rPr>
          <w:color w:val="3A5998"/>
          <w:spacing w:val="-2"/>
        </w:rPr>
        <w:t>32,20%</w:t>
      </w:r>
    </w:p>
    <w:p w:rsidR="00977B9E" w:rsidRDefault="0042333D">
      <w:pPr>
        <w:pStyle w:val="Textoindependiente"/>
        <w:tabs>
          <w:tab w:val="left" w:pos="4911"/>
          <w:tab w:val="left" w:pos="6354"/>
          <w:tab w:val="left" w:pos="7230"/>
          <w:tab w:val="left" w:pos="8735"/>
          <w:tab w:val="left" w:pos="9926"/>
          <w:tab w:val="left" w:pos="11116"/>
          <w:tab w:val="left" w:pos="12062"/>
          <w:tab w:val="left" w:pos="13498"/>
          <w:tab w:val="left" w:pos="14373"/>
          <w:tab w:val="left" w:pos="15182"/>
          <w:tab w:val="left" w:pos="15862"/>
        </w:tabs>
        <w:spacing w:before="55"/>
        <w:ind w:right="265"/>
        <w:jc w:val="right"/>
      </w:pPr>
      <w:r>
        <w:pict>
          <v:shape id="docshape695" o:spid="_x0000_s4003" style="position:absolute;left:0;text-align:left;margin-left:12.1pt;margin-top:12.15pt;width:817.75pt;height:.1pt;z-index:-15659008;mso-wrap-distance-left:0;mso-wrap-distance-right:0;mso-position-horizontal-relative:page" coordorigin="242,243" coordsize="16355,0" path="m242,243r16354,e" filled="f" strokecolor="#3a5998">
            <v:path arrowok="t"/>
            <w10:wrap type="topAndBottom" anchorx="page"/>
          </v:shape>
        </w:pict>
      </w:r>
      <w:r>
        <w:rPr>
          <w:color w:val="3A5998"/>
        </w:rPr>
        <w:t xml:space="preserve">Adm.Gral. Deportes.- Complemento </w:t>
      </w:r>
      <w:r>
        <w:rPr>
          <w:color w:val="3A5998"/>
          <w:spacing w:val="-2"/>
        </w:rPr>
        <w:t>específico</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14.568,41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2.818,74</w:t>
      </w:r>
      <w:r>
        <w:rPr>
          <w:color w:val="3A5998"/>
        </w:rPr>
        <w:tab/>
      </w:r>
      <w:r>
        <w:rPr>
          <w:color w:val="3A5998"/>
          <w:spacing w:val="-4"/>
        </w:rPr>
        <w:t>0,00</w:t>
      </w:r>
      <w:r>
        <w:rPr>
          <w:color w:val="3A5998"/>
        </w:rPr>
        <w:tab/>
      </w:r>
      <w:r>
        <w:rPr>
          <w:color w:val="3A5998"/>
          <w:spacing w:val="-2"/>
        </w:rPr>
        <w:t>50.194,56</w:t>
      </w:r>
      <w:r>
        <w:rPr>
          <w:color w:val="3A5998"/>
        </w:rPr>
        <w:tab/>
      </w:r>
      <w:r>
        <w:rPr>
          <w:color w:val="3A5998"/>
          <w:spacing w:val="-2"/>
        </w:rPr>
        <w:t>32,20%</w:t>
      </w:r>
      <w:r>
        <w:rPr>
          <w:color w:val="3A5998"/>
        </w:rPr>
        <w:tab/>
      </w:r>
      <w:r>
        <w:rPr>
          <w:color w:val="3A5998"/>
          <w:spacing w:val="-2"/>
        </w:rPr>
        <w:t>88,17%</w:t>
      </w:r>
    </w:p>
    <w:p w:rsidR="00977B9E" w:rsidRDefault="0042333D">
      <w:pPr>
        <w:pStyle w:val="Textoindependiente"/>
        <w:tabs>
          <w:tab w:val="left" w:pos="4169"/>
          <w:tab w:val="left" w:pos="5674"/>
          <w:tab w:val="left" w:pos="6550"/>
          <w:tab w:val="left" w:pos="7810"/>
          <w:tab w:val="left" w:pos="9001"/>
          <w:tab w:val="left" w:pos="10191"/>
          <w:tab w:val="left" w:pos="11382"/>
          <w:tab w:val="left" w:pos="12572"/>
          <w:tab w:val="left" w:pos="13763"/>
          <w:tab w:val="left" w:pos="14502"/>
          <w:tab w:val="left" w:pos="15182"/>
        </w:tabs>
        <w:spacing w:before="35"/>
        <w:ind w:right="265"/>
        <w:jc w:val="right"/>
      </w:pPr>
      <w:r>
        <w:rPr>
          <w:color w:val="3A5998"/>
          <w:spacing w:val="-2"/>
        </w:rPr>
        <w:t>154/34000/12103</w:t>
      </w:r>
      <w:r>
        <w:rPr>
          <w:color w:val="3A5998"/>
        </w:rPr>
        <w:tab/>
      </w:r>
      <w:r>
        <w:rPr>
          <w:color w:val="3A5998"/>
          <w:spacing w:val="-2"/>
        </w:rPr>
        <w:t>10.478,88</w:t>
      </w:r>
      <w:r>
        <w:rPr>
          <w:color w:val="3A5998"/>
        </w:rPr>
        <w:tab/>
      </w:r>
      <w:r>
        <w:rPr>
          <w:color w:val="3A5998"/>
          <w:spacing w:val="-4"/>
        </w:rPr>
        <w:t>0,00</w:t>
      </w:r>
      <w:r>
        <w:rPr>
          <w:color w:val="3A5998"/>
        </w:rPr>
        <w:tab/>
      </w:r>
      <w:r>
        <w:rPr>
          <w:color w:val="3A5998"/>
          <w:spacing w:val="-2"/>
        </w:rPr>
        <w:t>10.478,88</w:t>
      </w:r>
      <w:r>
        <w:rPr>
          <w:color w:val="3A5998"/>
        </w:rPr>
        <w:tab/>
      </w:r>
      <w:r>
        <w:rPr>
          <w:color w:val="3A5998"/>
          <w:spacing w:val="-2"/>
        </w:rPr>
        <w:t>4.216,79</w:t>
      </w:r>
      <w:r>
        <w:rPr>
          <w:color w:val="3A5998"/>
        </w:rPr>
        <w:tab/>
      </w:r>
      <w:r>
        <w:rPr>
          <w:color w:val="3A5998"/>
          <w:spacing w:val="-2"/>
        </w:rPr>
        <w:t>4.216,79</w:t>
      </w:r>
      <w:r>
        <w:rPr>
          <w:color w:val="3A5998"/>
        </w:rPr>
        <w:tab/>
      </w:r>
      <w:r>
        <w:rPr>
          <w:color w:val="3A5998"/>
          <w:spacing w:val="-2"/>
        </w:rPr>
        <w:t>4.216,79</w:t>
      </w:r>
      <w:r>
        <w:rPr>
          <w:color w:val="3A5998"/>
        </w:rPr>
        <w:tab/>
      </w:r>
      <w:r>
        <w:rPr>
          <w:color w:val="3A5998"/>
          <w:spacing w:val="-2"/>
        </w:rPr>
        <w:t>4.216,79</w:t>
      </w:r>
      <w:r>
        <w:rPr>
          <w:color w:val="3A5998"/>
        </w:rPr>
        <w:tab/>
      </w:r>
      <w:r>
        <w:rPr>
          <w:color w:val="3A5998"/>
          <w:spacing w:val="-2"/>
        </w:rPr>
        <w:t>3.723,20</w:t>
      </w:r>
      <w:r>
        <w:rPr>
          <w:color w:val="3A5998"/>
        </w:rPr>
        <w:tab/>
      </w:r>
      <w:r>
        <w:rPr>
          <w:color w:val="3A5998"/>
          <w:spacing w:val="-2"/>
        </w:rPr>
        <w:t>1.859,39</w:t>
      </w:r>
      <w:r>
        <w:rPr>
          <w:color w:val="3A5998"/>
        </w:rPr>
        <w:tab/>
      </w:r>
      <w:r>
        <w:rPr>
          <w:color w:val="3A5998"/>
          <w:spacing w:val="-2"/>
        </w:rPr>
        <w:t>17,74%</w:t>
      </w:r>
      <w:r>
        <w:rPr>
          <w:color w:val="3A5998"/>
        </w:rPr>
        <w:tab/>
      </w:r>
      <w:r>
        <w:rPr>
          <w:color w:val="3A5998"/>
          <w:spacing w:val="-2"/>
        </w:rPr>
        <w:t>40,24%</w:t>
      </w:r>
    </w:p>
    <w:p w:rsidR="00977B9E" w:rsidRDefault="0042333D">
      <w:pPr>
        <w:pStyle w:val="Textoindependiente"/>
        <w:tabs>
          <w:tab w:val="left" w:pos="4911"/>
          <w:tab w:val="left" w:pos="6354"/>
          <w:tab w:val="left" w:pos="7300"/>
          <w:tab w:val="left" w:pos="8735"/>
          <w:tab w:val="left" w:pos="9926"/>
          <w:tab w:val="left" w:pos="11116"/>
          <w:tab w:val="left" w:pos="12167"/>
          <w:tab w:val="left" w:pos="13498"/>
          <w:tab w:val="left" w:pos="14443"/>
          <w:tab w:val="left" w:pos="15182"/>
          <w:tab w:val="left" w:pos="15862"/>
        </w:tabs>
        <w:spacing w:before="56"/>
        <w:ind w:right="265"/>
        <w:jc w:val="right"/>
      </w:pPr>
      <w:r>
        <w:pict>
          <v:shape id="docshape696" o:spid="_x0000_s4002" style="position:absolute;left:0;text-align:left;margin-left:12.1pt;margin-top:12.2pt;width:817.75pt;height:.1pt;z-index:-15658496;mso-wrap-distance-left:0;mso-wrap-distance-right:0;mso-position-horizontal-relative:page" coordorigin="242,244" coordsize="16355,0" path="m242,244r16354,e" filled="f" strokecolor="#3a5998">
            <v:path arrowok="t"/>
            <w10:wrap type="topAndBottom" anchorx="page"/>
          </v:shape>
        </w:pict>
      </w:r>
      <w:r>
        <w:rPr>
          <w:color w:val="3A5998"/>
        </w:rPr>
        <w:t xml:space="preserve">Adm. Gral Deportes - Otros </w:t>
      </w:r>
      <w:r>
        <w:rPr>
          <w:color w:val="3A5998"/>
          <w:spacing w:val="-2"/>
        </w:rPr>
        <w:t>Complementos</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4.402,70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493,59</w:t>
      </w:r>
      <w:r>
        <w:rPr>
          <w:color w:val="3A5998"/>
        </w:rPr>
        <w:tab/>
      </w:r>
      <w:r>
        <w:rPr>
          <w:color w:val="3A5998"/>
          <w:spacing w:val="-4"/>
        </w:rPr>
        <w:t>0,00</w:t>
      </w:r>
      <w:r>
        <w:rPr>
          <w:color w:val="3A5998"/>
        </w:rPr>
        <w:tab/>
      </w:r>
      <w:r>
        <w:rPr>
          <w:color w:val="3A5998"/>
          <w:spacing w:val="-2"/>
        </w:rPr>
        <w:t>6.262,09</w:t>
      </w:r>
      <w:r>
        <w:rPr>
          <w:color w:val="3A5998"/>
        </w:rPr>
        <w:tab/>
      </w:r>
      <w:r>
        <w:rPr>
          <w:color w:val="3A5998"/>
          <w:spacing w:val="-2"/>
        </w:rPr>
        <w:t>40,24%</w:t>
      </w:r>
      <w:r>
        <w:rPr>
          <w:color w:val="3A5998"/>
        </w:rPr>
        <w:tab/>
      </w:r>
      <w:r>
        <w:rPr>
          <w:color w:val="3A5998"/>
          <w:spacing w:val="-2"/>
        </w:rPr>
        <w:t>88,29%</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154/34000/13000</w:t>
      </w:r>
      <w:r>
        <w:rPr>
          <w:color w:val="3A5998"/>
        </w:rPr>
        <w:tab/>
      </w:r>
      <w:r>
        <w:rPr>
          <w:color w:val="3A5998"/>
          <w:spacing w:val="-2"/>
        </w:rPr>
        <w:t>91.185,90</w:t>
      </w:r>
      <w:r>
        <w:rPr>
          <w:color w:val="3A5998"/>
        </w:rPr>
        <w:tab/>
      </w:r>
      <w:r>
        <w:rPr>
          <w:color w:val="3A5998"/>
          <w:spacing w:val="-4"/>
        </w:rPr>
        <w:t>0,00</w:t>
      </w:r>
      <w:r>
        <w:rPr>
          <w:color w:val="3A5998"/>
        </w:rPr>
        <w:tab/>
      </w:r>
      <w:r>
        <w:rPr>
          <w:color w:val="3A5998"/>
          <w:spacing w:val="-2"/>
        </w:rPr>
        <w:t>91.185,90</w:t>
      </w:r>
      <w:r>
        <w:rPr>
          <w:color w:val="3A5998"/>
        </w:rPr>
        <w:tab/>
      </w:r>
      <w:r>
        <w:rPr>
          <w:color w:val="3A5998"/>
          <w:spacing w:val="-2"/>
        </w:rPr>
        <w:t>56.729,67</w:t>
      </w:r>
      <w:r>
        <w:rPr>
          <w:color w:val="3A5998"/>
        </w:rPr>
        <w:tab/>
      </w:r>
      <w:r>
        <w:rPr>
          <w:color w:val="3A5998"/>
          <w:spacing w:val="-2"/>
        </w:rPr>
        <w:t>56.729,67</w:t>
      </w:r>
      <w:r>
        <w:rPr>
          <w:color w:val="3A5998"/>
        </w:rPr>
        <w:tab/>
      </w:r>
      <w:r>
        <w:rPr>
          <w:color w:val="3A5998"/>
          <w:spacing w:val="-2"/>
        </w:rPr>
        <w:t>56.729,67</w:t>
      </w:r>
      <w:r>
        <w:rPr>
          <w:color w:val="3A5998"/>
        </w:rPr>
        <w:tab/>
      </w:r>
      <w:r>
        <w:rPr>
          <w:color w:val="3A5998"/>
          <w:spacing w:val="-2"/>
        </w:rPr>
        <w:t>56.729,67</w:t>
      </w:r>
      <w:r>
        <w:rPr>
          <w:color w:val="3A5998"/>
        </w:rPr>
        <w:tab/>
      </w:r>
      <w:r>
        <w:rPr>
          <w:color w:val="3A5998"/>
          <w:spacing w:val="-2"/>
        </w:rPr>
        <w:t>48.885,29</w:t>
      </w:r>
      <w:r>
        <w:rPr>
          <w:color w:val="3A5998"/>
        </w:rPr>
        <w:tab/>
      </w:r>
      <w:r>
        <w:rPr>
          <w:color w:val="3A5998"/>
          <w:spacing w:val="-2"/>
        </w:rPr>
        <w:t>15.797,88</w:t>
      </w:r>
      <w:r>
        <w:rPr>
          <w:color w:val="3A5998"/>
        </w:rPr>
        <w:tab/>
      </w:r>
      <w:r>
        <w:rPr>
          <w:color w:val="3A5998"/>
          <w:spacing w:val="-2"/>
        </w:rPr>
        <w:t>17,32%</w:t>
      </w:r>
      <w:r>
        <w:rPr>
          <w:color w:val="3A5998"/>
        </w:rPr>
        <w:tab/>
      </w:r>
      <w:r>
        <w:rPr>
          <w:color w:val="3A5998"/>
          <w:spacing w:val="-2"/>
        </w:rPr>
        <w:t>62,21%</w:t>
      </w:r>
    </w:p>
    <w:p w:rsidR="00977B9E" w:rsidRDefault="0042333D">
      <w:pPr>
        <w:pStyle w:val="Textoindependiente"/>
        <w:tabs>
          <w:tab w:val="left" w:pos="4911"/>
          <w:tab w:val="left" w:pos="6354"/>
          <w:tab w:val="left" w:pos="7230"/>
          <w:tab w:val="left" w:pos="8735"/>
          <w:tab w:val="left" w:pos="9926"/>
          <w:tab w:val="left" w:pos="11116"/>
          <w:tab w:val="left" w:pos="12062"/>
          <w:tab w:val="left" w:pos="13498"/>
          <w:tab w:val="left" w:pos="14373"/>
          <w:tab w:val="left" w:pos="15182"/>
          <w:tab w:val="left" w:pos="15862"/>
        </w:tabs>
        <w:spacing w:before="56"/>
        <w:ind w:right="265"/>
        <w:jc w:val="right"/>
      </w:pPr>
      <w:r>
        <w:pict>
          <v:shape id="docshape697" o:spid="_x0000_s4001" style="position:absolute;left:0;text-align:left;margin-left:12.1pt;margin-top:12.2pt;width:817.75pt;height:.1pt;z-index:-15657984;mso-wrap-distance-left:0;mso-wrap-distance-right:0;mso-position-horizontal-relative:page" coordorigin="242,244" coordsize="16355,0" path="m242,244r16354,e" filled="f" strokecolor="#3a5998">
            <v:path arrowok="t"/>
            <w10:wrap type="topAndBottom" anchorx="page"/>
          </v:shape>
        </w:pict>
      </w:r>
      <w:r>
        <w:rPr>
          <w:color w:val="3A5998"/>
        </w:rPr>
        <w:t xml:space="preserve">Adm.Gral. Deportes- Retribuciones </w:t>
      </w:r>
      <w:r>
        <w:rPr>
          <w:color w:val="3A5998"/>
          <w:spacing w:val="-2"/>
        </w:rPr>
        <w:t>básicas</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18.658,35</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7.844,38</w:t>
      </w:r>
      <w:r>
        <w:rPr>
          <w:color w:val="3A5998"/>
        </w:rPr>
        <w:tab/>
      </w:r>
      <w:r>
        <w:rPr>
          <w:color w:val="3A5998"/>
          <w:spacing w:val="-4"/>
        </w:rPr>
        <w:t>0,00</w:t>
      </w:r>
      <w:r>
        <w:rPr>
          <w:color w:val="3A5998"/>
        </w:rPr>
        <w:tab/>
      </w:r>
      <w:r>
        <w:rPr>
          <w:color w:val="3A5998"/>
          <w:spacing w:val="-2"/>
        </w:rPr>
        <w:t>34.456,23</w:t>
      </w:r>
      <w:r>
        <w:rPr>
          <w:color w:val="3A5998"/>
        </w:rPr>
        <w:tab/>
      </w:r>
      <w:r>
        <w:rPr>
          <w:color w:val="3A5998"/>
          <w:spacing w:val="-2"/>
        </w:rPr>
        <w:t>62,21%</w:t>
      </w:r>
      <w:r>
        <w:rPr>
          <w:color w:val="3A5998"/>
        </w:rPr>
        <w:tab/>
      </w:r>
      <w:r>
        <w:rPr>
          <w:color w:val="3A5998"/>
          <w:spacing w:val="-2"/>
        </w:rPr>
        <w:t>86,17%</w:t>
      </w:r>
    </w:p>
    <w:p w:rsidR="00977B9E" w:rsidRDefault="0042333D">
      <w:pPr>
        <w:pStyle w:val="Textoindependiente"/>
        <w:tabs>
          <w:tab w:val="left" w:pos="4484"/>
          <w:tab w:val="left" w:pos="5674"/>
          <w:tab w:val="left" w:pos="6865"/>
          <w:tab w:val="left" w:pos="8055"/>
          <w:tab w:val="left" w:pos="9246"/>
          <w:tab w:val="left" w:pos="10436"/>
          <w:tab w:val="left" w:pos="11627"/>
          <w:tab w:val="left" w:pos="12817"/>
          <w:tab w:val="left" w:pos="14008"/>
          <w:tab w:val="left" w:pos="15252"/>
        </w:tabs>
        <w:spacing w:before="35"/>
        <w:ind w:right="265"/>
        <w:jc w:val="right"/>
      </w:pPr>
      <w:r>
        <w:rPr>
          <w:color w:val="3A5998"/>
          <w:spacing w:val="-2"/>
        </w:rPr>
        <w:t>154/34000/13001</w:t>
      </w:r>
      <w:r>
        <w:rPr>
          <w:color w:val="3A5998"/>
        </w:rPr>
        <w:tab/>
      </w:r>
      <w:r>
        <w:rPr>
          <w:color w:val="3A5998"/>
          <w:spacing w:val="-4"/>
        </w:rPr>
        <w:t>1,00</w:t>
      </w:r>
      <w:r>
        <w:rPr>
          <w:color w:val="3A5998"/>
        </w:rPr>
        <w:tab/>
      </w:r>
      <w:r>
        <w:rPr>
          <w:color w:val="3A5998"/>
          <w:spacing w:val="-4"/>
        </w:rPr>
        <w:t>0,00</w:t>
      </w:r>
      <w:r>
        <w:rPr>
          <w:color w:val="3A5998"/>
        </w:rPr>
        <w:tab/>
      </w:r>
      <w:r>
        <w:rPr>
          <w:color w:val="3A5998"/>
          <w:spacing w:val="-4"/>
        </w:rPr>
        <w:t>1,00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631"/>
          <w:tab w:val="left" w:pos="6354"/>
          <w:tab w:val="left" w:pos="7545"/>
          <w:tab w:val="left" w:pos="8735"/>
          <w:tab w:val="left" w:pos="9926"/>
          <w:tab w:val="left" w:pos="11116"/>
          <w:tab w:val="left" w:pos="12307"/>
          <w:tab w:val="left" w:pos="13498"/>
          <w:tab w:val="left" w:pos="14688"/>
          <w:tab w:val="left" w:pos="15252"/>
          <w:tab w:val="left" w:pos="15932"/>
        </w:tabs>
        <w:spacing w:before="55"/>
        <w:ind w:right="265"/>
        <w:jc w:val="right"/>
      </w:pPr>
      <w:r>
        <w:pict>
          <v:shape id="docshape698" o:spid="_x0000_s4000" style="position:absolute;left:0;text-align:left;margin-left:12.1pt;margin-top:12.15pt;width:817.75pt;height:.1pt;z-index:-15657472;mso-wrap-distance-left:0;mso-wrap-distance-right:0;mso-position-horizontal-relative:page" coordorigin="242,243" coordsize="16355,0" path="m242,243r16354,e" filled="f" strokecolor="#3a5998">
            <v:path arrowok="t"/>
            <w10:wrap type="topAndBottom" anchorx="page"/>
          </v:shape>
        </w:pict>
      </w:r>
      <w:r>
        <w:rPr>
          <w:color w:val="3A5998"/>
        </w:rPr>
        <w:t xml:space="preserve">Adm. Gral Deportes- Horas </w:t>
      </w:r>
      <w:r>
        <w:rPr>
          <w:color w:val="3A5998"/>
          <w:spacing w:val="-2"/>
        </w:rPr>
        <w:t>extraordinarias</w:t>
      </w:r>
      <w:r>
        <w:rPr>
          <w:color w:val="3A5998"/>
        </w:rPr>
        <w:tab/>
      </w:r>
      <w:r>
        <w:rPr>
          <w:color w:val="3A5998"/>
          <w:spacing w:val="-2"/>
        </w:rPr>
        <w:t>1*/3*/13001*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1,00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154/34000/13002</w:t>
      </w:r>
      <w:r>
        <w:rPr>
          <w:color w:val="3A5998"/>
        </w:rPr>
        <w:tab/>
      </w:r>
      <w:r>
        <w:rPr>
          <w:color w:val="3A5998"/>
          <w:spacing w:val="-2"/>
        </w:rPr>
        <w:t>71.639,11</w:t>
      </w:r>
      <w:r>
        <w:rPr>
          <w:color w:val="3A5998"/>
        </w:rPr>
        <w:tab/>
      </w:r>
      <w:r>
        <w:rPr>
          <w:color w:val="3A5998"/>
          <w:spacing w:val="-4"/>
        </w:rPr>
        <w:t>0,00</w:t>
      </w:r>
      <w:r>
        <w:rPr>
          <w:color w:val="3A5998"/>
        </w:rPr>
        <w:tab/>
      </w:r>
      <w:r>
        <w:rPr>
          <w:color w:val="3A5998"/>
          <w:spacing w:val="-2"/>
        </w:rPr>
        <w:t>71.639,11</w:t>
      </w:r>
      <w:r>
        <w:rPr>
          <w:color w:val="3A5998"/>
        </w:rPr>
        <w:tab/>
      </w:r>
      <w:r>
        <w:rPr>
          <w:color w:val="3A5998"/>
          <w:spacing w:val="-2"/>
        </w:rPr>
        <w:t>50.999,18</w:t>
      </w:r>
      <w:r>
        <w:rPr>
          <w:color w:val="3A5998"/>
        </w:rPr>
        <w:tab/>
      </w:r>
      <w:r>
        <w:rPr>
          <w:color w:val="3A5998"/>
          <w:spacing w:val="-2"/>
        </w:rPr>
        <w:t>50.999,18</w:t>
      </w:r>
      <w:r>
        <w:rPr>
          <w:color w:val="3A5998"/>
        </w:rPr>
        <w:tab/>
      </w:r>
      <w:r>
        <w:rPr>
          <w:color w:val="3A5998"/>
          <w:spacing w:val="-2"/>
        </w:rPr>
        <w:t>50.999,18</w:t>
      </w:r>
      <w:r>
        <w:rPr>
          <w:color w:val="3A5998"/>
        </w:rPr>
        <w:tab/>
      </w:r>
      <w:r>
        <w:rPr>
          <w:color w:val="3A5998"/>
          <w:spacing w:val="-2"/>
        </w:rPr>
        <w:t>50.999,18</w:t>
      </w:r>
      <w:r>
        <w:rPr>
          <w:color w:val="3A5998"/>
        </w:rPr>
        <w:tab/>
      </w:r>
      <w:r>
        <w:rPr>
          <w:color w:val="3A5998"/>
          <w:spacing w:val="-2"/>
        </w:rPr>
        <w:t>44.310,52</w:t>
      </w:r>
      <w:r>
        <w:rPr>
          <w:color w:val="3A5998"/>
        </w:rPr>
        <w:tab/>
      </w:r>
      <w:r>
        <w:rPr>
          <w:color w:val="3A5998"/>
          <w:spacing w:val="-2"/>
        </w:rPr>
        <w:t>12.454,56</w:t>
      </w:r>
      <w:r>
        <w:rPr>
          <w:color w:val="3A5998"/>
        </w:rPr>
        <w:tab/>
      </w:r>
      <w:r>
        <w:rPr>
          <w:color w:val="3A5998"/>
          <w:spacing w:val="-2"/>
        </w:rPr>
        <w:t>17,39%</w:t>
      </w:r>
      <w:r>
        <w:rPr>
          <w:color w:val="3A5998"/>
        </w:rPr>
        <w:tab/>
      </w:r>
      <w:r>
        <w:rPr>
          <w:color w:val="3A5998"/>
          <w:spacing w:val="-2"/>
        </w:rPr>
        <w:t>71,19%</w:t>
      </w:r>
    </w:p>
    <w:p w:rsidR="00977B9E" w:rsidRDefault="0042333D">
      <w:pPr>
        <w:pStyle w:val="Textoindependiente"/>
        <w:tabs>
          <w:tab w:val="left" w:pos="4911"/>
          <w:tab w:val="left" w:pos="6354"/>
          <w:tab w:val="left" w:pos="7300"/>
          <w:tab w:val="left" w:pos="8735"/>
          <w:tab w:val="left" w:pos="9926"/>
          <w:tab w:val="left" w:pos="11116"/>
          <w:tab w:val="left" w:pos="12062"/>
          <w:tab w:val="left" w:pos="13498"/>
          <w:tab w:val="left" w:pos="14373"/>
          <w:tab w:val="left" w:pos="15182"/>
          <w:tab w:val="left" w:pos="15862"/>
        </w:tabs>
        <w:spacing w:before="56"/>
        <w:ind w:right="265"/>
        <w:jc w:val="right"/>
      </w:pPr>
      <w:r>
        <w:pict>
          <v:shape id="docshape699" o:spid="_x0000_s3999" style="position:absolute;left:0;text-align:left;margin-left:12.1pt;margin-top:12.2pt;width:817.75pt;height:.1pt;z-index:-15656960;mso-wrap-distance-left:0;mso-wrap-distance-right:0;mso-position-horizontal-relative:page" coordorigin="242,244" coordsize="16355,0" path="m242,244r16354,e" filled="f" strokecolor="#3a5998">
            <v:path arrowok="t"/>
            <w10:wrap type="topAndBottom" anchorx="page"/>
          </v:shape>
        </w:pict>
      </w:r>
      <w:r>
        <w:rPr>
          <w:color w:val="3A5998"/>
        </w:rPr>
        <w:t xml:space="preserve">Adm.Gral. Deportes- Otras </w:t>
      </w:r>
      <w:r>
        <w:rPr>
          <w:color w:val="3A5998"/>
          <w:spacing w:val="-2"/>
        </w:rPr>
        <w:t>remuneraciones</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8.185,37</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6.688,66</w:t>
      </w:r>
      <w:r>
        <w:rPr>
          <w:color w:val="3A5998"/>
        </w:rPr>
        <w:tab/>
      </w:r>
      <w:r>
        <w:rPr>
          <w:color w:val="3A5998"/>
          <w:spacing w:val="-4"/>
        </w:rPr>
        <w:t>0,00</w:t>
      </w:r>
      <w:r>
        <w:rPr>
          <w:color w:val="3A5998"/>
        </w:rPr>
        <w:tab/>
      </w:r>
      <w:r>
        <w:rPr>
          <w:color w:val="3A5998"/>
          <w:spacing w:val="-2"/>
        </w:rPr>
        <w:t>20.639,93</w:t>
      </w:r>
      <w:r>
        <w:rPr>
          <w:color w:val="3A5998"/>
        </w:rPr>
        <w:tab/>
      </w:r>
      <w:r>
        <w:rPr>
          <w:color w:val="3A5998"/>
          <w:spacing w:val="-2"/>
        </w:rPr>
        <w:t>71,19%</w:t>
      </w:r>
      <w:r>
        <w:rPr>
          <w:color w:val="3A5998"/>
        </w:rPr>
        <w:tab/>
      </w:r>
      <w:r>
        <w:rPr>
          <w:color w:val="3A5998"/>
          <w:spacing w:val="-2"/>
        </w:rPr>
        <w:t>86,88%</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763"/>
          <w:tab w:val="left" w:pos="14502"/>
          <w:tab w:val="left" w:pos="15182"/>
        </w:tabs>
        <w:spacing w:before="35"/>
        <w:ind w:right="265"/>
        <w:jc w:val="right"/>
      </w:pPr>
      <w:r>
        <w:rPr>
          <w:color w:val="3A5998"/>
          <w:spacing w:val="-2"/>
        </w:rPr>
        <w:t>154/34000/1300201</w:t>
      </w:r>
      <w:r>
        <w:rPr>
          <w:color w:val="3A5998"/>
        </w:rPr>
        <w:tab/>
      </w:r>
      <w:r>
        <w:rPr>
          <w:color w:val="3A5998"/>
          <w:spacing w:val="-2"/>
        </w:rPr>
        <w:t>16.202,07</w:t>
      </w:r>
      <w:r>
        <w:rPr>
          <w:color w:val="3A5998"/>
        </w:rPr>
        <w:tab/>
      </w:r>
      <w:r>
        <w:rPr>
          <w:color w:val="3A5998"/>
          <w:spacing w:val="-4"/>
        </w:rPr>
        <w:t>0,00</w:t>
      </w:r>
      <w:r>
        <w:rPr>
          <w:color w:val="3A5998"/>
        </w:rPr>
        <w:tab/>
      </w:r>
      <w:r>
        <w:rPr>
          <w:color w:val="3A5998"/>
          <w:spacing w:val="-2"/>
        </w:rPr>
        <w:t>16.202,07</w:t>
      </w:r>
      <w:r>
        <w:rPr>
          <w:color w:val="3A5998"/>
        </w:rPr>
        <w:tab/>
      </w:r>
      <w:r>
        <w:rPr>
          <w:color w:val="3A5998"/>
          <w:spacing w:val="-2"/>
        </w:rPr>
        <w:t>13.359,54</w:t>
      </w:r>
      <w:r>
        <w:rPr>
          <w:color w:val="3A5998"/>
        </w:rPr>
        <w:tab/>
      </w:r>
      <w:r>
        <w:rPr>
          <w:color w:val="3A5998"/>
          <w:spacing w:val="-2"/>
        </w:rPr>
        <w:t>13.359,54</w:t>
      </w:r>
      <w:r>
        <w:rPr>
          <w:color w:val="3A5998"/>
        </w:rPr>
        <w:tab/>
      </w:r>
      <w:r>
        <w:rPr>
          <w:color w:val="3A5998"/>
          <w:spacing w:val="-2"/>
        </w:rPr>
        <w:t>13.359,54</w:t>
      </w:r>
      <w:r>
        <w:rPr>
          <w:color w:val="3A5998"/>
        </w:rPr>
        <w:tab/>
      </w:r>
      <w:r>
        <w:rPr>
          <w:color w:val="3A5998"/>
          <w:spacing w:val="-2"/>
        </w:rPr>
        <w:t>13.359,54</w:t>
      </w:r>
      <w:r>
        <w:rPr>
          <w:color w:val="3A5998"/>
        </w:rPr>
        <w:tab/>
      </w:r>
      <w:r>
        <w:rPr>
          <w:color w:val="3A5998"/>
          <w:spacing w:val="-2"/>
        </w:rPr>
        <w:t>13.359,54</w:t>
      </w:r>
      <w:r>
        <w:rPr>
          <w:color w:val="3A5998"/>
        </w:rPr>
        <w:tab/>
      </w:r>
      <w:r>
        <w:rPr>
          <w:color w:val="3A5998"/>
          <w:spacing w:val="-2"/>
        </w:rPr>
        <w:t>2.356,73</w:t>
      </w:r>
      <w:r>
        <w:rPr>
          <w:color w:val="3A5998"/>
        </w:rPr>
        <w:tab/>
      </w:r>
      <w:r>
        <w:rPr>
          <w:color w:val="3A5998"/>
          <w:spacing w:val="-2"/>
        </w:rPr>
        <w:t>14,55%</w:t>
      </w:r>
      <w:r>
        <w:rPr>
          <w:color w:val="3A5998"/>
        </w:rPr>
        <w:tab/>
      </w:r>
      <w:r>
        <w:rPr>
          <w:color w:val="3A5998"/>
          <w:spacing w:val="-2"/>
        </w:rPr>
        <w:t>82,46%</w:t>
      </w:r>
    </w:p>
    <w:p w:rsidR="00977B9E" w:rsidRDefault="0042333D">
      <w:pPr>
        <w:pStyle w:val="Textoindependiente"/>
        <w:tabs>
          <w:tab w:val="left" w:pos="4491"/>
          <w:tab w:val="left" w:pos="6354"/>
          <w:tab w:val="left" w:pos="7405"/>
          <w:tab w:val="left" w:pos="8735"/>
          <w:tab w:val="left" w:pos="9926"/>
          <w:tab w:val="left" w:pos="11116"/>
          <w:tab w:val="left" w:pos="12307"/>
          <w:tab w:val="left" w:pos="13498"/>
          <w:tab w:val="left" w:pos="14443"/>
          <w:tab w:val="left" w:pos="15182"/>
        </w:tabs>
        <w:spacing w:before="55"/>
        <w:ind w:right="265"/>
        <w:jc w:val="right"/>
      </w:pPr>
      <w:r>
        <w:pict>
          <v:shape id="docshape700" o:spid="_x0000_s3998" style="position:absolute;left:0;text-align:left;margin-left:12.1pt;margin-top:12.15pt;width:817.75pt;height:.1pt;z-index:-15656448;mso-wrap-distance-left:0;mso-wrap-distance-right:0;mso-position-horizontal-relative:page" coordorigin="242,243" coordsize="16355,0" path="m242,243r16354,e" filled="f" strokecolor="#3a5998">
            <v:path arrowok="t"/>
            <w10:wrap type="topAndBottom" anchorx="page"/>
          </v:shape>
        </w:pict>
      </w:r>
      <w:r>
        <w:rPr>
          <w:color w:val="3A5998"/>
        </w:rPr>
        <w:t xml:space="preserve">Adm.Gral. Deportes- </w:t>
      </w:r>
      <w:r>
        <w:rPr>
          <w:color w:val="3A5998"/>
          <w:spacing w:val="-2"/>
        </w:rPr>
        <w:t>Productividad</w:t>
      </w:r>
      <w:r>
        <w:rPr>
          <w:color w:val="3A5998"/>
        </w:rPr>
        <w:tab/>
      </w:r>
      <w:r>
        <w:rPr>
          <w:color w:val="3A5998"/>
          <w:spacing w:val="-2"/>
        </w:rPr>
        <w:t>1*/3*/1300201*</w:t>
      </w:r>
      <w:r>
        <w:rPr>
          <w:color w:val="3A5998"/>
        </w:rPr>
        <w:tab/>
      </w:r>
      <w:r>
        <w:rPr>
          <w:color w:val="3A5998"/>
          <w:spacing w:val="-4"/>
        </w:rPr>
        <w:t>0,00</w:t>
      </w:r>
      <w:r>
        <w:rPr>
          <w:color w:val="3A5998"/>
        </w:rPr>
        <w:tab/>
      </w:r>
      <w:r>
        <w:rPr>
          <w:color w:val="3A5998"/>
          <w:spacing w:val="-2"/>
        </w:rPr>
        <w:t>485,80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2.842,53</w:t>
      </w:r>
      <w:r>
        <w:rPr>
          <w:color w:val="3A5998"/>
        </w:rPr>
        <w:tab/>
        <w:t>82,46%</w:t>
      </w:r>
      <w:r>
        <w:rPr>
          <w:color w:val="3A5998"/>
          <w:spacing w:val="52"/>
        </w:rPr>
        <w:t xml:space="preserve">  </w:t>
      </w:r>
      <w:r>
        <w:rPr>
          <w:color w:val="3A5998"/>
          <w:spacing w:val="-2"/>
        </w:rPr>
        <w:t>100,00%</w:t>
      </w:r>
    </w:p>
    <w:p w:rsidR="00977B9E" w:rsidRDefault="0042333D">
      <w:pPr>
        <w:pStyle w:val="Textoindependiente"/>
        <w:tabs>
          <w:tab w:val="left" w:pos="4169"/>
          <w:tab w:val="left" w:pos="5674"/>
          <w:tab w:val="left" w:pos="6550"/>
          <w:tab w:val="left" w:pos="7810"/>
          <w:tab w:val="left" w:pos="9001"/>
          <w:tab w:val="left" w:pos="10191"/>
          <w:tab w:val="left" w:pos="11382"/>
          <w:tab w:val="left" w:pos="12572"/>
          <w:tab w:val="left" w:pos="13693"/>
          <w:tab w:val="left" w:pos="14502"/>
          <w:tab w:val="left" w:pos="15182"/>
        </w:tabs>
        <w:spacing w:before="35"/>
        <w:ind w:right="265"/>
        <w:jc w:val="right"/>
      </w:pPr>
      <w:r>
        <w:rPr>
          <w:color w:val="3A5998"/>
          <w:spacing w:val="-2"/>
        </w:rPr>
        <w:t>154/34000/15000</w:t>
      </w:r>
      <w:r>
        <w:rPr>
          <w:color w:val="3A5998"/>
        </w:rPr>
        <w:tab/>
      </w:r>
      <w:r>
        <w:rPr>
          <w:color w:val="3A5998"/>
          <w:spacing w:val="-2"/>
        </w:rPr>
        <w:t>21.703,53</w:t>
      </w:r>
      <w:r>
        <w:rPr>
          <w:color w:val="3A5998"/>
        </w:rPr>
        <w:tab/>
      </w:r>
      <w:r>
        <w:rPr>
          <w:color w:val="3A5998"/>
          <w:spacing w:val="-4"/>
        </w:rPr>
        <w:t>0,00</w:t>
      </w:r>
      <w:r>
        <w:rPr>
          <w:color w:val="3A5998"/>
        </w:rPr>
        <w:tab/>
      </w:r>
      <w:r>
        <w:rPr>
          <w:color w:val="3A5998"/>
          <w:spacing w:val="-2"/>
        </w:rPr>
        <w:t>21.703,53</w:t>
      </w:r>
      <w:r>
        <w:rPr>
          <w:color w:val="3A5998"/>
        </w:rPr>
        <w:tab/>
      </w:r>
      <w:r>
        <w:rPr>
          <w:color w:val="3A5998"/>
          <w:spacing w:val="-2"/>
        </w:rPr>
        <w:t>8.410,42</w:t>
      </w:r>
      <w:r>
        <w:rPr>
          <w:color w:val="3A5998"/>
        </w:rPr>
        <w:tab/>
      </w:r>
      <w:r>
        <w:rPr>
          <w:color w:val="3A5998"/>
          <w:spacing w:val="-2"/>
        </w:rPr>
        <w:t>8.410,42</w:t>
      </w:r>
      <w:r>
        <w:rPr>
          <w:color w:val="3A5998"/>
        </w:rPr>
        <w:tab/>
      </w:r>
      <w:r>
        <w:rPr>
          <w:color w:val="3A5998"/>
          <w:spacing w:val="-2"/>
        </w:rPr>
        <w:t>8.410,42</w:t>
      </w:r>
      <w:r>
        <w:rPr>
          <w:color w:val="3A5998"/>
        </w:rPr>
        <w:tab/>
      </w:r>
      <w:r>
        <w:rPr>
          <w:color w:val="3A5998"/>
          <w:spacing w:val="-2"/>
        </w:rPr>
        <w:t>8.410,42</w:t>
      </w:r>
      <w:r>
        <w:rPr>
          <w:color w:val="3A5998"/>
        </w:rPr>
        <w:tab/>
      </w:r>
      <w:r>
        <w:rPr>
          <w:color w:val="3A5998"/>
          <w:spacing w:val="-2"/>
        </w:rPr>
        <w:t>8.410,42</w:t>
      </w:r>
      <w:r>
        <w:rPr>
          <w:color w:val="3A5998"/>
        </w:rPr>
        <w:tab/>
      </w:r>
      <w:r>
        <w:rPr>
          <w:color w:val="3A5998"/>
          <w:spacing w:val="-2"/>
        </w:rPr>
        <w:t>13.293,09</w:t>
      </w:r>
      <w:r>
        <w:rPr>
          <w:color w:val="3A5998"/>
        </w:rPr>
        <w:tab/>
      </w:r>
      <w:r>
        <w:rPr>
          <w:color w:val="3A5998"/>
          <w:spacing w:val="-2"/>
        </w:rPr>
        <w:t>61,25%</w:t>
      </w:r>
      <w:r>
        <w:rPr>
          <w:color w:val="3A5998"/>
        </w:rPr>
        <w:tab/>
      </w:r>
      <w:r>
        <w:rPr>
          <w:color w:val="3A5998"/>
          <w:spacing w:val="-2"/>
        </w:rPr>
        <w:t>38,75%</w:t>
      </w:r>
    </w:p>
    <w:p w:rsidR="00977B9E" w:rsidRDefault="0042333D">
      <w:pPr>
        <w:pStyle w:val="Textoindependiente"/>
        <w:tabs>
          <w:tab w:val="left" w:pos="4771"/>
          <w:tab w:val="left" w:pos="6354"/>
          <w:tab w:val="left" w:pos="7545"/>
          <w:tab w:val="left" w:pos="8735"/>
          <w:tab w:val="left" w:pos="9926"/>
          <w:tab w:val="left" w:pos="11116"/>
          <w:tab w:val="left" w:pos="12307"/>
          <w:tab w:val="left" w:pos="13498"/>
          <w:tab w:val="left" w:pos="14373"/>
          <w:tab w:val="left" w:pos="15182"/>
        </w:tabs>
        <w:spacing w:before="56"/>
        <w:ind w:right="265"/>
        <w:jc w:val="right"/>
      </w:pPr>
      <w:r>
        <w:pict>
          <v:shape id="docshape701" o:spid="_x0000_s3997" style="position:absolute;left:0;text-align:left;margin-left:12.1pt;margin-top:12.2pt;width:817.75pt;height:.1pt;z-index:-15655936;mso-wrap-distance-left:0;mso-wrap-distance-right:0;mso-position-horizontal-relative:page" coordorigin="242,244" coordsize="16355,0" path="m242,244r16354,e" filled="f" strokecolor="#3a5998">
            <v:path arrowok="t"/>
            <w10:wrap type="topAndBottom" anchorx="page"/>
          </v:shape>
        </w:pict>
      </w:r>
      <w:r>
        <w:rPr>
          <w:color w:val="3A5998"/>
        </w:rPr>
        <w:t xml:space="preserve">Adm. Gral Deportes - </w:t>
      </w:r>
      <w:r>
        <w:rPr>
          <w:color w:val="3A5998"/>
          <w:spacing w:val="-2"/>
        </w:rPr>
        <w:t>Productividad</w:t>
      </w:r>
      <w:r>
        <w:rPr>
          <w:color w:val="3A5998"/>
        </w:rPr>
        <w:tab/>
      </w:r>
      <w:r>
        <w:rPr>
          <w:color w:val="3A5998"/>
          <w:spacing w:val="-2"/>
        </w:rPr>
        <w:t>1*/3*/150*</w:t>
      </w:r>
      <w:r>
        <w:rPr>
          <w:color w:val="3A5998"/>
        </w:rPr>
        <w:tab/>
      </w:r>
      <w:r>
        <w:rPr>
          <w:color w:val="3A5998"/>
          <w:spacing w:val="-4"/>
        </w:rPr>
        <w:t>0,00</w:t>
      </w:r>
      <w:r>
        <w:rPr>
          <w:color w:val="3A5998"/>
        </w:rPr>
        <w:tab/>
      </w:r>
      <w:r>
        <w:rPr>
          <w:color w:val="3A5998"/>
          <w:spacing w:val="-4"/>
        </w:rPr>
        <w:t>0,02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13.293,11</w:t>
      </w:r>
      <w:r>
        <w:rPr>
          <w:color w:val="3A5998"/>
        </w:rPr>
        <w:tab/>
        <w:t>38,75%</w:t>
      </w:r>
      <w:r>
        <w:rPr>
          <w:color w:val="3A5998"/>
          <w:spacing w:val="52"/>
        </w:rPr>
        <w:t xml:space="preserve">  </w:t>
      </w:r>
      <w:r>
        <w:rPr>
          <w:color w:val="3A5998"/>
          <w:spacing w:val="-2"/>
        </w:rPr>
        <w:t>100,00%</w:t>
      </w:r>
    </w:p>
    <w:p w:rsidR="00977B9E" w:rsidRDefault="0042333D">
      <w:pPr>
        <w:pStyle w:val="Textoindependiente"/>
        <w:tabs>
          <w:tab w:val="left" w:pos="4099"/>
          <w:tab w:val="left" w:pos="5674"/>
          <w:tab w:val="left" w:pos="648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154/34000/16000</w:t>
      </w:r>
      <w:r>
        <w:rPr>
          <w:color w:val="3A5998"/>
        </w:rPr>
        <w:tab/>
      </w:r>
      <w:r>
        <w:rPr>
          <w:color w:val="3A5998"/>
          <w:spacing w:val="-2"/>
        </w:rPr>
        <w:t>181.838,41</w:t>
      </w:r>
      <w:r>
        <w:rPr>
          <w:color w:val="3A5998"/>
        </w:rPr>
        <w:tab/>
      </w:r>
      <w:r>
        <w:rPr>
          <w:color w:val="3A5998"/>
          <w:spacing w:val="-4"/>
        </w:rPr>
        <w:t>0,00</w:t>
      </w:r>
      <w:r>
        <w:rPr>
          <w:color w:val="3A5998"/>
        </w:rPr>
        <w:tab/>
      </w:r>
      <w:r>
        <w:rPr>
          <w:color w:val="3A5998"/>
          <w:spacing w:val="-2"/>
        </w:rPr>
        <w:t>181.838,41</w:t>
      </w:r>
      <w:r>
        <w:rPr>
          <w:color w:val="3A5998"/>
        </w:rPr>
        <w:tab/>
      </w:r>
      <w:r>
        <w:rPr>
          <w:color w:val="3A5998"/>
          <w:spacing w:val="-2"/>
        </w:rPr>
        <w:t>66.760,63</w:t>
      </w:r>
      <w:r>
        <w:rPr>
          <w:color w:val="3A5998"/>
        </w:rPr>
        <w:tab/>
      </w:r>
      <w:r>
        <w:rPr>
          <w:color w:val="3A5998"/>
          <w:spacing w:val="-2"/>
        </w:rPr>
        <w:t>66.760,63</w:t>
      </w:r>
      <w:r>
        <w:rPr>
          <w:color w:val="3A5998"/>
        </w:rPr>
        <w:tab/>
      </w:r>
      <w:r>
        <w:rPr>
          <w:color w:val="3A5998"/>
          <w:spacing w:val="-2"/>
        </w:rPr>
        <w:t>66.760,63</w:t>
      </w:r>
      <w:r>
        <w:rPr>
          <w:color w:val="3A5998"/>
        </w:rPr>
        <w:tab/>
      </w:r>
      <w:r>
        <w:rPr>
          <w:color w:val="3A5998"/>
          <w:spacing w:val="-2"/>
        </w:rPr>
        <w:t>66.760,63</w:t>
      </w:r>
      <w:r>
        <w:rPr>
          <w:color w:val="3A5998"/>
        </w:rPr>
        <w:tab/>
      </w:r>
      <w:r>
        <w:rPr>
          <w:color w:val="3A5998"/>
          <w:spacing w:val="-2"/>
        </w:rPr>
        <w:t>55.586,56</w:t>
      </w:r>
      <w:r>
        <w:rPr>
          <w:color w:val="3A5998"/>
        </w:rPr>
        <w:tab/>
      </w:r>
      <w:r>
        <w:rPr>
          <w:color w:val="3A5998"/>
          <w:spacing w:val="-2"/>
        </w:rPr>
        <w:t>98.197,08</w:t>
      </w:r>
      <w:r>
        <w:rPr>
          <w:color w:val="3A5998"/>
        </w:rPr>
        <w:tab/>
      </w:r>
      <w:r>
        <w:rPr>
          <w:color w:val="3A5998"/>
          <w:spacing w:val="-2"/>
        </w:rPr>
        <w:t>54,00%</w:t>
      </w:r>
      <w:r>
        <w:rPr>
          <w:color w:val="3A5998"/>
        </w:rPr>
        <w:tab/>
      </w:r>
      <w:r>
        <w:rPr>
          <w:color w:val="3A5998"/>
          <w:spacing w:val="-2"/>
        </w:rPr>
        <w:t>36,71%</w:t>
      </w:r>
    </w:p>
    <w:p w:rsidR="00977B9E" w:rsidRDefault="0042333D">
      <w:pPr>
        <w:pStyle w:val="Textoindependiente"/>
        <w:tabs>
          <w:tab w:val="left" w:pos="4631"/>
          <w:tab w:val="left" w:pos="6354"/>
          <w:tab w:val="left" w:pos="7230"/>
          <w:tab w:val="left" w:pos="8735"/>
          <w:tab w:val="left" w:pos="9926"/>
          <w:tab w:val="left" w:pos="11116"/>
          <w:tab w:val="left" w:pos="11992"/>
          <w:tab w:val="left" w:pos="13498"/>
          <w:tab w:val="left" w:pos="14303"/>
          <w:tab w:val="left" w:pos="15182"/>
          <w:tab w:val="left" w:pos="15862"/>
        </w:tabs>
        <w:spacing w:before="56"/>
        <w:ind w:right="265"/>
        <w:jc w:val="right"/>
      </w:pPr>
      <w:r>
        <w:pict>
          <v:shape id="docshape702" o:spid="_x0000_s3996" style="position:absolute;left:0;text-align:left;margin-left:12.1pt;margin-top:12.2pt;width:817.75pt;height:.1pt;z-index:-15655424;mso-wrap-distance-left:0;mso-wrap-distance-right:0;mso-position-horizontal-relative:page" coordorigin="242,244" coordsize="16355,0" path="m242,244r16354,e" filled="f" strokecolor="#3a5998">
            <v:path arrowok="t"/>
            <w10:wrap type="topAndBottom" anchorx="page"/>
          </v:shape>
        </w:pict>
      </w:r>
      <w:r>
        <w:rPr>
          <w:color w:val="3A5998"/>
        </w:rPr>
        <w:t xml:space="preserve">Adm.Gral. Deportes- Seguridad </w:t>
      </w:r>
      <w:r>
        <w:rPr>
          <w:color w:val="3A5998"/>
          <w:spacing w:val="-2"/>
        </w:rPr>
        <w:t>Social</w:t>
      </w:r>
      <w:r>
        <w:rPr>
          <w:color w:val="3A5998"/>
        </w:rPr>
        <w:tab/>
      </w:r>
      <w:r>
        <w:rPr>
          <w:color w:val="3A5998"/>
          <w:spacing w:val="-2"/>
        </w:rPr>
        <w:t>1*/3*/16000*</w:t>
      </w:r>
      <w:r>
        <w:rPr>
          <w:color w:val="3A5998"/>
        </w:rPr>
        <w:tab/>
      </w:r>
      <w:r>
        <w:rPr>
          <w:color w:val="3A5998"/>
          <w:spacing w:val="-4"/>
        </w:rPr>
        <w:t>0,00</w:t>
      </w:r>
      <w:r>
        <w:rPr>
          <w:color w:val="3A5998"/>
        </w:rPr>
        <w:tab/>
      </w:r>
      <w:r>
        <w:rPr>
          <w:color w:val="3A5998"/>
          <w:spacing w:val="-2"/>
        </w:rPr>
        <w:t>16.880,70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11.174,07</w:t>
      </w:r>
      <w:r>
        <w:rPr>
          <w:color w:val="3A5998"/>
        </w:rPr>
        <w:tab/>
      </w:r>
      <w:r>
        <w:rPr>
          <w:color w:val="3A5998"/>
          <w:spacing w:val="-4"/>
        </w:rPr>
        <w:t>0,00</w:t>
      </w:r>
      <w:r>
        <w:rPr>
          <w:color w:val="3A5998"/>
        </w:rPr>
        <w:tab/>
      </w:r>
      <w:r>
        <w:rPr>
          <w:color w:val="3A5998"/>
          <w:spacing w:val="-2"/>
        </w:rPr>
        <w:t>115.077,78</w:t>
      </w:r>
      <w:r>
        <w:rPr>
          <w:color w:val="3A5998"/>
        </w:rPr>
        <w:tab/>
      </w:r>
      <w:r>
        <w:rPr>
          <w:color w:val="3A5998"/>
          <w:spacing w:val="-2"/>
        </w:rPr>
        <w:t>36,71%</w:t>
      </w:r>
      <w:r>
        <w:rPr>
          <w:color w:val="3A5998"/>
        </w:rPr>
        <w:tab/>
      </w:r>
      <w:r>
        <w:rPr>
          <w:color w:val="3A5998"/>
          <w:spacing w:val="-2"/>
        </w:rPr>
        <w:t>83,26%</w:t>
      </w:r>
    </w:p>
    <w:p w:rsidR="00977B9E" w:rsidRDefault="0042333D">
      <w:pPr>
        <w:pStyle w:val="Textoindependiente"/>
        <w:tabs>
          <w:tab w:val="left" w:pos="4169"/>
          <w:tab w:val="left" w:pos="5674"/>
          <w:tab w:val="left" w:pos="6550"/>
          <w:tab w:val="left" w:pos="7810"/>
          <w:tab w:val="left" w:pos="9001"/>
          <w:tab w:val="left" w:pos="10191"/>
          <w:tab w:val="left" w:pos="11382"/>
          <w:tab w:val="left" w:pos="12817"/>
          <w:tab w:val="left" w:pos="13763"/>
          <w:tab w:val="left" w:pos="14502"/>
          <w:tab w:val="left" w:pos="15252"/>
        </w:tabs>
        <w:spacing w:before="35"/>
        <w:ind w:right="265"/>
        <w:jc w:val="right"/>
      </w:pPr>
      <w:r>
        <w:rPr>
          <w:color w:val="3A5998"/>
          <w:spacing w:val="-2"/>
        </w:rPr>
        <w:t>154/34100/12000</w:t>
      </w:r>
      <w:r>
        <w:rPr>
          <w:color w:val="3A5998"/>
        </w:rPr>
        <w:tab/>
      </w:r>
      <w:r>
        <w:rPr>
          <w:color w:val="3A5998"/>
          <w:spacing w:val="-2"/>
        </w:rPr>
        <w:t>16.856,16</w:t>
      </w:r>
      <w:r>
        <w:rPr>
          <w:color w:val="3A5998"/>
        </w:rPr>
        <w:tab/>
      </w:r>
      <w:r>
        <w:rPr>
          <w:color w:val="3A5998"/>
          <w:spacing w:val="-4"/>
        </w:rPr>
        <w:t>0,00</w:t>
      </w:r>
      <w:r>
        <w:rPr>
          <w:color w:val="3A5998"/>
        </w:rPr>
        <w:tab/>
      </w:r>
      <w:r>
        <w:rPr>
          <w:color w:val="3A5998"/>
          <w:spacing w:val="-2"/>
        </w:rPr>
        <w:t>16.856,16</w:t>
      </w:r>
      <w:r>
        <w:rPr>
          <w:color w:val="3A5998"/>
        </w:rPr>
        <w:tab/>
      </w:r>
      <w:r>
        <w:rPr>
          <w:color w:val="3A5998"/>
          <w:spacing w:val="-2"/>
        </w:rPr>
        <w:t>1.283,80</w:t>
      </w:r>
      <w:r>
        <w:rPr>
          <w:color w:val="3A5998"/>
        </w:rPr>
        <w:tab/>
      </w:r>
      <w:r>
        <w:rPr>
          <w:color w:val="3A5998"/>
          <w:spacing w:val="-2"/>
        </w:rPr>
        <w:t>1.283,80</w:t>
      </w:r>
      <w:r>
        <w:rPr>
          <w:color w:val="3A5998"/>
        </w:rPr>
        <w:tab/>
      </w:r>
      <w:r>
        <w:rPr>
          <w:color w:val="3A5998"/>
          <w:spacing w:val="-2"/>
        </w:rPr>
        <w:t>1.283,80</w:t>
      </w:r>
      <w:r>
        <w:rPr>
          <w:color w:val="3A5998"/>
        </w:rPr>
        <w:tab/>
      </w:r>
      <w:r>
        <w:rPr>
          <w:color w:val="3A5998"/>
          <w:spacing w:val="-2"/>
        </w:rPr>
        <w:t>1.283,80</w:t>
      </w:r>
      <w:r>
        <w:rPr>
          <w:color w:val="3A5998"/>
        </w:rPr>
        <w:tab/>
      </w:r>
      <w:r>
        <w:rPr>
          <w:color w:val="3A5998"/>
          <w:spacing w:val="-4"/>
        </w:rPr>
        <w:t>0,00</w:t>
      </w:r>
      <w:r>
        <w:rPr>
          <w:color w:val="3A5998"/>
        </w:rPr>
        <w:tab/>
      </w:r>
      <w:r>
        <w:rPr>
          <w:color w:val="3A5998"/>
          <w:spacing w:val="-2"/>
        </w:rPr>
        <w:t>8.428,08</w:t>
      </w:r>
      <w:r>
        <w:rPr>
          <w:color w:val="3A5998"/>
        </w:rPr>
        <w:tab/>
      </w:r>
      <w:r>
        <w:rPr>
          <w:color w:val="3A5998"/>
          <w:spacing w:val="-2"/>
        </w:rPr>
        <w:t>50,00%</w:t>
      </w:r>
      <w:r>
        <w:rPr>
          <w:color w:val="3A5998"/>
        </w:rPr>
        <w:tab/>
      </w:r>
      <w:r>
        <w:rPr>
          <w:color w:val="3A5998"/>
          <w:spacing w:val="-2"/>
        </w:rPr>
        <w:t>7,62%</w:t>
      </w:r>
    </w:p>
    <w:p w:rsidR="00977B9E" w:rsidRDefault="0042333D">
      <w:pPr>
        <w:pStyle w:val="Textoindependiente"/>
        <w:tabs>
          <w:tab w:val="left" w:pos="4911"/>
          <w:tab w:val="left" w:pos="6354"/>
          <w:tab w:val="left" w:pos="7300"/>
          <w:tab w:val="left" w:pos="8735"/>
          <w:tab w:val="left" w:pos="9926"/>
          <w:tab w:val="left" w:pos="11116"/>
          <w:tab w:val="left" w:pos="12062"/>
          <w:tab w:val="left" w:pos="13498"/>
          <w:tab w:val="left" w:pos="14373"/>
          <w:tab w:val="left" w:pos="15252"/>
          <w:tab w:val="left" w:pos="15932"/>
        </w:tabs>
        <w:spacing w:before="55"/>
        <w:ind w:right="265"/>
        <w:jc w:val="right"/>
      </w:pPr>
      <w:r>
        <w:pict>
          <v:shape id="docshape703" o:spid="_x0000_s3995" style="position:absolute;left:0;text-align:left;margin-left:12.1pt;margin-top:12.15pt;width:817.75pt;height:.1pt;z-index:-15654912;mso-wrap-distance-left:0;mso-wrap-distance-right:0;mso-position-horizontal-relative:page" coordorigin="242,243" coordsize="16355,0" path="m242,243r16354,e" filled="f" strokecolor="#3a5998">
            <v:path arrowok="t"/>
            <w10:wrap type="topAndBottom" anchorx="page"/>
          </v:shape>
        </w:pict>
      </w:r>
      <w:r>
        <w:rPr>
          <w:color w:val="3A5998"/>
        </w:rPr>
        <w:t xml:space="preserve">Promoc. y formento del deporte - Sueldos Grupo A </w:t>
      </w:r>
      <w:r>
        <w:rPr>
          <w:color w:val="3A5998"/>
          <w:spacing w:val="-10"/>
        </w:rPr>
        <w:t>1</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7.144,28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1.283,80</w:t>
      </w:r>
      <w:r>
        <w:rPr>
          <w:color w:val="3A5998"/>
        </w:rPr>
        <w:tab/>
      </w:r>
      <w:r>
        <w:rPr>
          <w:color w:val="3A5998"/>
          <w:spacing w:val="-4"/>
        </w:rPr>
        <w:t>0,00</w:t>
      </w:r>
      <w:r>
        <w:rPr>
          <w:color w:val="3A5998"/>
        </w:rPr>
        <w:tab/>
      </w:r>
      <w:r>
        <w:rPr>
          <w:color w:val="3A5998"/>
          <w:spacing w:val="-2"/>
        </w:rPr>
        <w:t>15.572,36</w:t>
      </w:r>
      <w:r>
        <w:rPr>
          <w:color w:val="3A5998"/>
        </w:rPr>
        <w:tab/>
      </w:r>
      <w:r>
        <w:rPr>
          <w:color w:val="3A5998"/>
          <w:spacing w:val="-2"/>
        </w:rPr>
        <w:t>7,62%</w:t>
      </w:r>
      <w:r>
        <w:rPr>
          <w:color w:val="3A5998"/>
        </w:rPr>
        <w:tab/>
      </w:r>
      <w:r>
        <w:rPr>
          <w:color w:val="3A5998"/>
          <w:spacing w:val="-2"/>
        </w:rPr>
        <w:t>0,00%</w:t>
      </w:r>
    </w:p>
    <w:p w:rsidR="00977B9E" w:rsidRDefault="0042333D">
      <w:pPr>
        <w:pStyle w:val="Textoindependiente"/>
        <w:tabs>
          <w:tab w:val="left" w:pos="4239"/>
          <w:tab w:val="left" w:pos="5382"/>
          <w:tab w:val="left" w:pos="6620"/>
          <w:tab w:val="left" w:pos="8055"/>
          <w:tab w:val="left" w:pos="9246"/>
          <w:tab w:val="left" w:pos="10436"/>
          <w:tab w:val="left" w:pos="11627"/>
          <w:tab w:val="left" w:pos="12817"/>
          <w:tab w:val="left" w:pos="13821"/>
          <w:tab w:val="left" w:pos="14525"/>
          <w:tab w:val="left" w:pos="15252"/>
        </w:tabs>
        <w:spacing w:before="35"/>
        <w:ind w:right="265"/>
        <w:jc w:val="right"/>
      </w:pPr>
      <w:r>
        <w:rPr>
          <w:color w:val="3A5998"/>
          <w:spacing w:val="-2"/>
        </w:rPr>
        <w:t>154/34100/12004</w:t>
      </w:r>
      <w:r>
        <w:rPr>
          <w:color w:val="3A5998"/>
        </w:rPr>
        <w:tab/>
      </w:r>
      <w:r>
        <w:rPr>
          <w:color w:val="3A5998"/>
          <w:spacing w:val="-2"/>
        </w:rPr>
        <w:t>9.563,44</w:t>
      </w:r>
      <w:r>
        <w:rPr>
          <w:color w:val="3A5998"/>
        </w:rPr>
        <w:tab/>
        <w:t>-</w:t>
      </w:r>
      <w:r>
        <w:rPr>
          <w:color w:val="3A5998"/>
          <w:spacing w:val="-2"/>
        </w:rPr>
        <w:t>5.000,00</w:t>
      </w:r>
      <w:r>
        <w:rPr>
          <w:color w:val="3A5998"/>
        </w:rPr>
        <w:tab/>
      </w:r>
      <w:r>
        <w:rPr>
          <w:color w:val="3A5998"/>
          <w:spacing w:val="-2"/>
        </w:rPr>
        <w:t>4.563,44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218,28</w:t>
      </w:r>
      <w:r>
        <w:rPr>
          <w:color w:val="3A5998"/>
        </w:rPr>
        <w:tab/>
        <w:t>-</w:t>
      </w:r>
      <w:r>
        <w:rPr>
          <w:color w:val="3A5998"/>
          <w:spacing w:val="-2"/>
        </w:rPr>
        <w:t>4,78%</w:t>
      </w:r>
      <w:r>
        <w:rPr>
          <w:color w:val="3A5998"/>
        </w:rPr>
        <w:tab/>
      </w:r>
      <w:r>
        <w:rPr>
          <w:color w:val="3A5998"/>
          <w:spacing w:val="-2"/>
        </w:rPr>
        <w:t>0,00%</w:t>
      </w:r>
    </w:p>
    <w:p w:rsidR="00977B9E" w:rsidRDefault="0042333D">
      <w:pPr>
        <w:pStyle w:val="Textoindependiente"/>
        <w:tabs>
          <w:tab w:val="left" w:pos="4911"/>
          <w:tab w:val="left" w:pos="6354"/>
          <w:tab w:val="left" w:pos="7300"/>
          <w:tab w:val="left" w:pos="8735"/>
          <w:tab w:val="left" w:pos="9926"/>
          <w:tab w:val="left" w:pos="11116"/>
          <w:tab w:val="left" w:pos="12307"/>
          <w:tab w:val="left" w:pos="13498"/>
          <w:tab w:val="left" w:pos="14443"/>
          <w:tab w:val="left" w:pos="15252"/>
          <w:tab w:val="left" w:pos="15932"/>
        </w:tabs>
        <w:spacing w:before="56"/>
        <w:ind w:right="265"/>
        <w:jc w:val="right"/>
      </w:pPr>
      <w:r>
        <w:pict>
          <v:shape id="docshape704" o:spid="_x0000_s3994" style="position:absolute;left:0;text-align:left;margin-left:12.1pt;margin-top:12.2pt;width:817.75pt;height:.1pt;z-index:-15654400;mso-wrap-distance-left:0;mso-wrap-distance-right:0;mso-position-horizontal-relative:page" coordorigin="242,244" coordsize="16355,0" path="m242,244r16354,e" filled="f" strokecolor="#3a5998">
            <v:path arrowok="t"/>
            <w10:wrap type="topAndBottom" anchorx="page"/>
          </v:shape>
        </w:pict>
      </w:r>
      <w:r>
        <w:rPr>
          <w:color w:val="3A5998"/>
        </w:rPr>
        <w:t xml:space="preserve">Promoción y fomento del deporte - Sueldos del Grupo </w:t>
      </w:r>
      <w:r>
        <w:rPr>
          <w:color w:val="3A5998"/>
          <w:spacing w:val="-5"/>
        </w:rPr>
        <w:t>C2</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4.781,72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4.563,44</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169"/>
          <w:tab w:val="left" w:pos="5674"/>
          <w:tab w:val="left" w:pos="6550"/>
          <w:tab w:val="left" w:pos="7915"/>
          <w:tab w:val="left" w:pos="9106"/>
          <w:tab w:val="left" w:pos="10296"/>
          <w:tab w:val="left" w:pos="11487"/>
          <w:tab w:val="left" w:pos="12817"/>
          <w:tab w:val="left" w:pos="13763"/>
          <w:tab w:val="left" w:pos="14502"/>
          <w:tab w:val="left" w:pos="15252"/>
        </w:tabs>
        <w:spacing w:before="35"/>
        <w:ind w:right="265"/>
        <w:jc w:val="right"/>
      </w:pPr>
      <w:r>
        <w:rPr>
          <w:color w:val="3A5998"/>
          <w:spacing w:val="-2"/>
        </w:rPr>
        <w:t>154/34100/12100</w:t>
      </w:r>
      <w:r>
        <w:rPr>
          <w:color w:val="3A5998"/>
        </w:rPr>
        <w:tab/>
      </w:r>
      <w:r>
        <w:rPr>
          <w:color w:val="3A5998"/>
          <w:spacing w:val="-2"/>
        </w:rPr>
        <w:t>11.336,76</w:t>
      </w:r>
      <w:r>
        <w:rPr>
          <w:color w:val="3A5998"/>
        </w:rPr>
        <w:tab/>
      </w:r>
      <w:r>
        <w:rPr>
          <w:color w:val="3A5998"/>
          <w:spacing w:val="-4"/>
        </w:rPr>
        <w:t>0,00</w:t>
      </w:r>
      <w:r>
        <w:rPr>
          <w:color w:val="3A5998"/>
        </w:rPr>
        <w:tab/>
      </w:r>
      <w:r>
        <w:rPr>
          <w:color w:val="3A5998"/>
          <w:spacing w:val="-2"/>
        </w:rPr>
        <w:t>11.336,76</w:t>
      </w:r>
      <w:r>
        <w:rPr>
          <w:color w:val="3A5998"/>
        </w:rPr>
        <w:tab/>
      </w:r>
      <w:r>
        <w:rPr>
          <w:color w:val="3A5998"/>
          <w:spacing w:val="-2"/>
        </w:rPr>
        <w:t>674,77</w:t>
      </w:r>
      <w:r>
        <w:rPr>
          <w:color w:val="3A5998"/>
        </w:rPr>
        <w:tab/>
      </w:r>
      <w:r>
        <w:rPr>
          <w:color w:val="3A5998"/>
          <w:spacing w:val="-2"/>
        </w:rPr>
        <w:t>674,77</w:t>
      </w:r>
      <w:r>
        <w:rPr>
          <w:color w:val="3A5998"/>
        </w:rPr>
        <w:tab/>
      </w:r>
      <w:r>
        <w:rPr>
          <w:color w:val="3A5998"/>
          <w:spacing w:val="-2"/>
        </w:rPr>
        <w:t>674,77</w:t>
      </w:r>
      <w:r>
        <w:rPr>
          <w:color w:val="3A5998"/>
        </w:rPr>
        <w:tab/>
      </w:r>
      <w:r>
        <w:rPr>
          <w:color w:val="3A5998"/>
          <w:spacing w:val="-2"/>
        </w:rPr>
        <w:t>674,77</w:t>
      </w:r>
      <w:r>
        <w:rPr>
          <w:color w:val="3A5998"/>
        </w:rPr>
        <w:tab/>
      </w:r>
      <w:r>
        <w:rPr>
          <w:color w:val="3A5998"/>
          <w:spacing w:val="-4"/>
        </w:rPr>
        <w:t>0,00</w:t>
      </w:r>
      <w:r>
        <w:rPr>
          <w:color w:val="3A5998"/>
        </w:rPr>
        <w:tab/>
      </w:r>
      <w:r>
        <w:rPr>
          <w:color w:val="3A5998"/>
          <w:spacing w:val="-2"/>
        </w:rPr>
        <w:t>5.668,38</w:t>
      </w:r>
      <w:r>
        <w:rPr>
          <w:color w:val="3A5998"/>
        </w:rPr>
        <w:tab/>
      </w:r>
      <w:r>
        <w:rPr>
          <w:color w:val="3A5998"/>
          <w:spacing w:val="-2"/>
        </w:rPr>
        <w:t>50,00%</w:t>
      </w:r>
      <w:r>
        <w:rPr>
          <w:color w:val="3A5998"/>
        </w:rPr>
        <w:tab/>
      </w:r>
      <w:r>
        <w:rPr>
          <w:color w:val="3A5998"/>
          <w:spacing w:val="-2"/>
        </w:rPr>
        <w:t>5,95%</w:t>
      </w:r>
    </w:p>
    <w:p w:rsidR="00977B9E" w:rsidRDefault="0042333D">
      <w:pPr>
        <w:pStyle w:val="Textoindependiente"/>
        <w:tabs>
          <w:tab w:val="left" w:pos="4911"/>
          <w:tab w:val="left" w:pos="6354"/>
          <w:tab w:val="left" w:pos="7300"/>
          <w:tab w:val="left" w:pos="8735"/>
          <w:tab w:val="left" w:pos="9926"/>
          <w:tab w:val="left" w:pos="11116"/>
          <w:tab w:val="left" w:pos="12167"/>
          <w:tab w:val="left" w:pos="13498"/>
          <w:tab w:val="left" w:pos="14373"/>
          <w:tab w:val="left" w:pos="15252"/>
          <w:tab w:val="left" w:pos="15932"/>
        </w:tabs>
        <w:spacing w:before="55"/>
        <w:ind w:right="265"/>
        <w:jc w:val="right"/>
      </w:pPr>
      <w:r>
        <w:pict>
          <v:shape id="docshape705" o:spid="_x0000_s3993" style="position:absolute;left:0;text-align:left;margin-left:12.1pt;margin-top:11.95pt;width:817.75pt;height:.1pt;z-index:-15653888;mso-wrap-distance-left:0;mso-wrap-distance-right:0;mso-position-horizontal-relative:page" coordorigin="242,239" coordsize="16355,0" path="m242,239r16354,e" filled="f" strokecolor="#3a5998">
            <v:path arrowok="t"/>
            <w10:wrap type="topAndBottom" anchorx="page"/>
          </v:shape>
        </w:pict>
      </w:r>
      <w:r>
        <w:rPr>
          <w:color w:val="3A5998"/>
        </w:rPr>
        <w:t xml:space="preserve">Promoc. y formento del deporte - Complemento </w:t>
      </w:r>
      <w:r>
        <w:rPr>
          <w:color w:val="3A5998"/>
          <w:spacing w:val="-2"/>
        </w:rPr>
        <w:t>destino</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4.993,61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674,77</w:t>
      </w:r>
      <w:r>
        <w:rPr>
          <w:color w:val="3A5998"/>
        </w:rPr>
        <w:tab/>
      </w:r>
      <w:r>
        <w:rPr>
          <w:color w:val="3A5998"/>
          <w:spacing w:val="-4"/>
        </w:rPr>
        <w:t>0,00</w:t>
      </w:r>
      <w:r>
        <w:rPr>
          <w:color w:val="3A5998"/>
        </w:rPr>
        <w:tab/>
      </w:r>
      <w:r>
        <w:rPr>
          <w:color w:val="3A5998"/>
          <w:spacing w:val="-2"/>
        </w:rPr>
        <w:t>10.661,99</w:t>
      </w:r>
      <w:r>
        <w:rPr>
          <w:color w:val="3A5998"/>
        </w:rPr>
        <w:tab/>
      </w:r>
      <w:r>
        <w:rPr>
          <w:color w:val="3A5998"/>
          <w:spacing w:val="-2"/>
        </w:rPr>
        <w:t>5,95%</w:t>
      </w:r>
      <w:r>
        <w:rPr>
          <w:color w:val="3A5998"/>
        </w:rPr>
        <w:tab/>
      </w:r>
      <w:r>
        <w:rPr>
          <w:color w:val="3A5998"/>
          <w:spacing w:val="-2"/>
        </w:rPr>
        <w:t>0,00%</w:t>
      </w:r>
    </w:p>
    <w:p w:rsidR="00977B9E" w:rsidRDefault="00977B9E">
      <w:pPr>
        <w:jc w:val="right"/>
        <w:sectPr w:rsidR="00977B9E">
          <w:headerReference w:type="default" r:id="rId58"/>
          <w:footerReference w:type="default" r:id="rId59"/>
          <w:pgSz w:w="16840" w:h="11910" w:orient="landscape"/>
          <w:pgMar w:top="540" w:right="0" w:bottom="520" w:left="60" w:header="51" w:footer="320" w:gutter="0"/>
          <w:cols w:space="720"/>
        </w:sectPr>
      </w:pPr>
    </w:p>
    <w:p w:rsidR="00977B9E" w:rsidRDefault="0042333D">
      <w:pPr>
        <w:pStyle w:val="Textoindependiente"/>
        <w:ind w:left="181"/>
        <w:rPr>
          <w:sz w:val="20"/>
        </w:rPr>
      </w:pPr>
      <w:r>
        <w:rPr>
          <w:sz w:val="20"/>
        </w:rPr>
      </w:r>
      <w:r>
        <w:rPr>
          <w:sz w:val="20"/>
        </w:rPr>
        <w:pict>
          <v:group id="docshapegroup709" o:spid="_x0000_s3979" style="width:825.7pt;height:30.15pt;mso-position-horizontal-relative:char;mso-position-vertical-relative:line" coordsize="16514,603">
            <v:shape id="docshape710" o:spid="_x0000_s3992" style="position:absolute;width:16355;height:603" coordsize="16355,603" o:spt="100" adj="0,,0" path="m15674,r-680,l14994,,13803,,12613,,11422,,10232,r-1,l9041,,7850,,6660,r,l5469,,4279,,680,,,,,301,,603r4279,l5469,603r1191,l6660,603r1190,l9041,603r1190,l10232,603r1190,l12613,603r1190,l14994,603r,l15674,603r,-302l15674,xm16354,r-680,l15674,301r,302l16354,603r,-302l16354,xe" fillcolor="#dfdfdf" stroked="f">
              <v:stroke joinstyle="round"/>
              <v:formulas/>
              <v:path arrowok="t" o:connecttype="segments"/>
            </v:shape>
            <v:shape id="docshape711" o:spid="_x0000_s3991" type="#_x0000_t202" style="position:absolute;left:204;top:46;width:2313;height:457" filled="f" stroked="f">
              <v:textbox inset="0,0,0,0">
                <w:txbxContent>
                  <w:p w:rsidR="00977B9E" w:rsidRDefault="0042333D">
                    <w:pPr>
                      <w:tabs>
                        <w:tab w:val="left" w:pos="509"/>
                      </w:tabs>
                      <w:spacing w:line="155" w:lineRule="exact"/>
                      <w:rPr>
                        <w:b/>
                        <w:sz w:val="14"/>
                      </w:rPr>
                    </w:pPr>
                    <w:r>
                      <w:rPr>
                        <w:b/>
                        <w:color w:val="3A5998"/>
                        <w:spacing w:val="-5"/>
                        <w:sz w:val="14"/>
                      </w:rPr>
                      <w:t>Rem</w:t>
                    </w:r>
                    <w:r>
                      <w:rPr>
                        <w:b/>
                        <w:color w:val="3A5998"/>
                        <w:sz w:val="14"/>
                      </w:rPr>
                      <w:tab/>
                      <w:t xml:space="preserve">Código de la </w:t>
                    </w:r>
                    <w:r>
                      <w:rPr>
                        <w:b/>
                        <w:color w:val="3A5998"/>
                        <w:spacing w:val="-2"/>
                        <w:sz w:val="14"/>
                      </w:rPr>
                      <w:t>Partida</w:t>
                    </w:r>
                  </w:p>
                  <w:p w:rsidR="00977B9E" w:rsidRDefault="0042333D">
                    <w:pPr>
                      <w:spacing w:before="140"/>
                      <w:ind w:right="18"/>
                      <w:jc w:val="right"/>
                      <w:rPr>
                        <w:b/>
                        <w:sz w:val="14"/>
                      </w:rPr>
                    </w:pPr>
                    <w:r>
                      <w:rPr>
                        <w:b/>
                        <w:color w:val="3A5998"/>
                        <w:spacing w:val="-2"/>
                        <w:sz w:val="14"/>
                      </w:rPr>
                      <w:t>Descripción</w:t>
                    </w:r>
                  </w:p>
                </w:txbxContent>
              </v:textbox>
            </v:shape>
            <v:shape id="docshape712" o:spid="_x0000_s3990" type="#_x0000_t202" style="position:absolute;left:4520;top:46;width:736;height:457" filled="f" stroked="f">
              <v:textbox inset="0,0,0,0">
                <w:txbxContent>
                  <w:p w:rsidR="00977B9E" w:rsidRDefault="0042333D">
                    <w:pPr>
                      <w:spacing w:line="155" w:lineRule="exact"/>
                      <w:ind w:right="18"/>
                      <w:jc w:val="center"/>
                      <w:rPr>
                        <w:b/>
                        <w:sz w:val="14"/>
                      </w:rPr>
                    </w:pPr>
                    <w:r>
                      <w:rPr>
                        <w:b/>
                        <w:color w:val="3A5998"/>
                        <w:spacing w:val="-2"/>
                        <w:sz w:val="14"/>
                      </w:rPr>
                      <w:t>Inicial</w:t>
                    </w:r>
                  </w:p>
                  <w:p w:rsidR="00977B9E" w:rsidRDefault="0042333D">
                    <w:pPr>
                      <w:spacing w:before="140"/>
                      <w:ind w:right="18"/>
                      <w:jc w:val="center"/>
                      <w:rPr>
                        <w:b/>
                        <w:sz w:val="14"/>
                      </w:rPr>
                    </w:pPr>
                    <w:r>
                      <w:rPr>
                        <w:b/>
                        <w:color w:val="3A5998"/>
                        <w:spacing w:val="-2"/>
                        <w:sz w:val="14"/>
                      </w:rPr>
                      <w:t>Vinculación</w:t>
                    </w:r>
                  </w:p>
                </w:txbxContent>
              </v:textbox>
            </v:shape>
            <v:shape id="docshape713" o:spid="_x0000_s3989" type="#_x0000_t202" style="position:absolute;left:5676;top:46;width:2021;height:457" filled="f" stroked="f">
              <v:textbox inset="0,0,0,0">
                <w:txbxContent>
                  <w:p w:rsidR="00977B9E" w:rsidRDefault="0042333D">
                    <w:pPr>
                      <w:tabs>
                        <w:tab w:val="left" w:pos="1384"/>
                      </w:tabs>
                      <w:spacing w:line="155" w:lineRule="exact"/>
                      <w:rPr>
                        <w:b/>
                        <w:sz w:val="14"/>
                      </w:rPr>
                    </w:pPr>
                    <w:r>
                      <w:rPr>
                        <w:b/>
                        <w:color w:val="3A5998"/>
                        <w:spacing w:val="-2"/>
                        <w:sz w:val="14"/>
                      </w:rPr>
                      <w:t>Modificación</w:t>
                    </w:r>
                    <w:r>
                      <w:rPr>
                        <w:b/>
                        <w:color w:val="3A5998"/>
                        <w:sz w:val="14"/>
                      </w:rPr>
                      <w:tab/>
                    </w:r>
                    <w:r>
                      <w:rPr>
                        <w:b/>
                        <w:color w:val="3A5998"/>
                        <w:spacing w:val="-2"/>
                        <w:sz w:val="14"/>
                      </w:rPr>
                      <w:t>Actual</w:t>
                    </w:r>
                  </w:p>
                  <w:p w:rsidR="00977B9E" w:rsidRDefault="0042333D">
                    <w:pPr>
                      <w:tabs>
                        <w:tab w:val="left" w:pos="1166"/>
                      </w:tabs>
                      <w:spacing w:before="140"/>
                      <w:ind w:left="103"/>
                      <w:rPr>
                        <w:b/>
                        <w:sz w:val="14"/>
                      </w:rPr>
                    </w:pPr>
                    <w:r>
                      <w:rPr>
                        <w:b/>
                        <w:color w:val="3A5998"/>
                        <w:sz w:val="14"/>
                      </w:rPr>
                      <w:t xml:space="preserve">Inc. </w:t>
                    </w:r>
                    <w:r>
                      <w:rPr>
                        <w:b/>
                        <w:color w:val="3A5998"/>
                        <w:spacing w:val="-4"/>
                        <w:sz w:val="14"/>
                      </w:rPr>
                      <w:t>Rem.</w:t>
                    </w:r>
                    <w:r>
                      <w:rPr>
                        <w:b/>
                        <w:color w:val="3A5998"/>
                        <w:sz w:val="14"/>
                      </w:rPr>
                      <w:tab/>
                      <w:t xml:space="preserve">RC Pdt. + </w:t>
                    </w:r>
                    <w:r>
                      <w:rPr>
                        <w:b/>
                        <w:color w:val="3A5998"/>
                        <w:spacing w:val="-5"/>
                        <w:sz w:val="14"/>
                      </w:rPr>
                      <w:t>ND</w:t>
                    </w:r>
                  </w:p>
                </w:txbxContent>
              </v:textbox>
            </v:shape>
            <v:shape id="docshape714" o:spid="_x0000_s3988" type="#_x0000_t202" style="position:absolute;left:8090;top:46;width:740;height:457" filled="f" stroked="f">
              <v:textbox inset="0,0,0,0">
                <w:txbxContent>
                  <w:p w:rsidR="00977B9E" w:rsidRDefault="0042333D">
                    <w:pPr>
                      <w:spacing w:line="155" w:lineRule="exact"/>
                      <w:ind w:right="17"/>
                      <w:jc w:val="center"/>
                      <w:rPr>
                        <w:b/>
                        <w:sz w:val="14"/>
                      </w:rPr>
                    </w:pPr>
                    <w:r>
                      <w:rPr>
                        <w:b/>
                        <w:color w:val="3A5998"/>
                        <w:sz w:val="14"/>
                      </w:rPr>
                      <w:t>A</w:t>
                    </w:r>
                  </w:p>
                  <w:p w:rsidR="00977B9E" w:rsidRDefault="0042333D">
                    <w:pPr>
                      <w:spacing w:before="140"/>
                      <w:ind w:right="18"/>
                      <w:jc w:val="center"/>
                      <w:rPr>
                        <w:b/>
                        <w:sz w:val="14"/>
                      </w:rPr>
                    </w:pPr>
                    <w:r>
                      <w:rPr>
                        <w:b/>
                        <w:color w:val="3A5998"/>
                        <w:sz w:val="14"/>
                      </w:rPr>
                      <w:t xml:space="preserve">A </w:t>
                    </w:r>
                    <w:r>
                      <w:rPr>
                        <w:b/>
                        <w:color w:val="3A5998"/>
                        <w:spacing w:val="-2"/>
                        <w:sz w:val="14"/>
                      </w:rPr>
                      <w:t>pendiente</w:t>
                    </w:r>
                  </w:p>
                </w:txbxContent>
              </v:textbox>
            </v:shape>
            <v:shape id="docshape715" o:spid="_x0000_s3987" type="#_x0000_t202" style="position:absolute;left:9280;top:46;width:740;height:457" filled="f" stroked="f">
              <v:textbox inset="0,0,0,0">
                <w:txbxContent>
                  <w:p w:rsidR="00977B9E" w:rsidRDefault="0042333D">
                    <w:pPr>
                      <w:spacing w:line="155" w:lineRule="exact"/>
                      <w:ind w:right="18"/>
                      <w:jc w:val="center"/>
                      <w:rPr>
                        <w:b/>
                        <w:sz w:val="14"/>
                      </w:rPr>
                    </w:pPr>
                    <w:r>
                      <w:rPr>
                        <w:b/>
                        <w:color w:val="3A5998"/>
                        <w:sz w:val="14"/>
                      </w:rPr>
                      <w:t>D</w:t>
                    </w:r>
                  </w:p>
                  <w:p w:rsidR="00977B9E" w:rsidRDefault="0042333D">
                    <w:pPr>
                      <w:spacing w:before="140"/>
                      <w:ind w:right="18"/>
                      <w:jc w:val="center"/>
                      <w:rPr>
                        <w:b/>
                        <w:sz w:val="14"/>
                      </w:rPr>
                    </w:pPr>
                    <w:r>
                      <w:rPr>
                        <w:b/>
                        <w:color w:val="3A5998"/>
                        <w:sz w:val="14"/>
                      </w:rPr>
                      <w:t xml:space="preserve">D </w:t>
                    </w:r>
                    <w:r>
                      <w:rPr>
                        <w:b/>
                        <w:color w:val="3A5998"/>
                        <w:spacing w:val="-2"/>
                        <w:sz w:val="14"/>
                      </w:rPr>
                      <w:t>pendiente</w:t>
                    </w:r>
                  </w:p>
                </w:txbxContent>
              </v:textbox>
            </v:shape>
            <v:shape id="docshape716" o:spid="_x0000_s3986" type="#_x0000_t202" style="position:absolute;left:10467;top:46;width:748;height:457" filled="f" stroked="f">
              <v:textbox inset="0,0,0,0">
                <w:txbxContent>
                  <w:p w:rsidR="00977B9E" w:rsidRDefault="0042333D">
                    <w:pPr>
                      <w:spacing w:line="155" w:lineRule="exact"/>
                      <w:ind w:right="18"/>
                      <w:jc w:val="center"/>
                      <w:rPr>
                        <w:b/>
                        <w:sz w:val="14"/>
                      </w:rPr>
                    </w:pPr>
                    <w:r>
                      <w:rPr>
                        <w:b/>
                        <w:color w:val="3A5998"/>
                        <w:sz w:val="14"/>
                      </w:rPr>
                      <w:t>O</w:t>
                    </w:r>
                  </w:p>
                  <w:p w:rsidR="00977B9E" w:rsidRDefault="0042333D">
                    <w:pPr>
                      <w:spacing w:before="140"/>
                      <w:ind w:right="18"/>
                      <w:jc w:val="center"/>
                      <w:rPr>
                        <w:b/>
                        <w:sz w:val="14"/>
                      </w:rPr>
                    </w:pPr>
                    <w:r>
                      <w:rPr>
                        <w:b/>
                        <w:color w:val="3A5998"/>
                        <w:sz w:val="14"/>
                      </w:rPr>
                      <w:t xml:space="preserve">O </w:t>
                    </w:r>
                    <w:r>
                      <w:rPr>
                        <w:b/>
                        <w:color w:val="3A5998"/>
                        <w:spacing w:val="-2"/>
                        <w:sz w:val="14"/>
                      </w:rPr>
                      <w:t>pendiente</w:t>
                    </w:r>
                  </w:p>
                </w:txbxContent>
              </v:textbox>
            </v:shape>
            <v:shape id="docshape717" o:spid="_x0000_s3985" type="#_x0000_t202" style="position:absolute;left:11669;top:46;width:724;height:457" filled="f" stroked="f">
              <v:textbox inset="0,0,0,0">
                <w:txbxContent>
                  <w:p w:rsidR="00977B9E" w:rsidRDefault="0042333D">
                    <w:pPr>
                      <w:spacing w:line="155" w:lineRule="exact"/>
                      <w:ind w:right="17"/>
                      <w:jc w:val="center"/>
                      <w:rPr>
                        <w:b/>
                        <w:sz w:val="14"/>
                      </w:rPr>
                    </w:pPr>
                    <w:r>
                      <w:rPr>
                        <w:b/>
                        <w:color w:val="3A5998"/>
                        <w:sz w:val="14"/>
                      </w:rPr>
                      <w:t>P</w:t>
                    </w:r>
                  </w:p>
                  <w:p w:rsidR="00977B9E" w:rsidRDefault="0042333D">
                    <w:pPr>
                      <w:spacing w:before="140"/>
                      <w:ind w:right="18"/>
                      <w:jc w:val="center"/>
                      <w:rPr>
                        <w:b/>
                        <w:sz w:val="14"/>
                      </w:rPr>
                    </w:pPr>
                    <w:r>
                      <w:rPr>
                        <w:b/>
                        <w:color w:val="3A5998"/>
                        <w:sz w:val="14"/>
                      </w:rPr>
                      <w:t xml:space="preserve">P </w:t>
                    </w:r>
                    <w:r>
                      <w:rPr>
                        <w:b/>
                        <w:color w:val="3A5998"/>
                        <w:spacing w:val="-2"/>
                        <w:sz w:val="14"/>
                      </w:rPr>
                      <w:t>pendiente</w:t>
                    </w:r>
                  </w:p>
                </w:txbxContent>
              </v:textbox>
            </v:shape>
            <v:shape id="docshape718" o:spid="_x0000_s3984" type="#_x0000_t202" style="position:absolute;left:12889;top:46;width:666;height:457" filled="f" stroked="f">
              <v:textbox inset="0,0,0,0">
                <w:txbxContent>
                  <w:p w:rsidR="00977B9E" w:rsidRDefault="0042333D">
                    <w:pPr>
                      <w:spacing w:line="155" w:lineRule="exact"/>
                      <w:ind w:right="17"/>
                      <w:jc w:val="center"/>
                      <w:rPr>
                        <w:b/>
                        <w:sz w:val="14"/>
                      </w:rPr>
                    </w:pPr>
                    <w:r>
                      <w:rPr>
                        <w:b/>
                        <w:color w:val="3A5998"/>
                        <w:spacing w:val="-5"/>
                        <w:sz w:val="14"/>
                      </w:rPr>
                      <w:t>RP</w:t>
                    </w:r>
                  </w:p>
                  <w:p w:rsidR="00977B9E" w:rsidRDefault="0042333D">
                    <w:pPr>
                      <w:spacing w:before="140"/>
                      <w:ind w:right="18"/>
                      <w:jc w:val="center"/>
                      <w:rPr>
                        <w:b/>
                        <w:sz w:val="14"/>
                      </w:rPr>
                    </w:pPr>
                    <w:r>
                      <w:rPr>
                        <w:b/>
                        <w:color w:val="3A5998"/>
                        <w:spacing w:val="-2"/>
                        <w:sz w:val="14"/>
                      </w:rPr>
                      <w:t>Reintegros</w:t>
                    </w:r>
                  </w:p>
                </w:txbxContent>
              </v:textbox>
            </v:shape>
            <v:shape id="docshape719" o:spid="_x0000_s3983" type="#_x0000_t202" style="position:absolute;left:14064;top:46;width:697;height:457" filled="f" stroked="f">
              <v:textbox inset="0,0,0,0">
                <w:txbxContent>
                  <w:p w:rsidR="00977B9E" w:rsidRDefault="0042333D">
                    <w:pPr>
                      <w:spacing w:line="155" w:lineRule="exact"/>
                      <w:ind w:right="18"/>
                      <w:jc w:val="center"/>
                      <w:rPr>
                        <w:b/>
                        <w:sz w:val="14"/>
                      </w:rPr>
                    </w:pPr>
                    <w:r>
                      <w:rPr>
                        <w:b/>
                        <w:color w:val="3A5998"/>
                        <w:spacing w:val="-2"/>
                        <w:sz w:val="14"/>
                      </w:rPr>
                      <w:t>Saldo</w:t>
                    </w:r>
                  </w:p>
                  <w:p w:rsidR="00977B9E" w:rsidRDefault="0042333D">
                    <w:pPr>
                      <w:spacing w:before="140"/>
                      <w:ind w:right="18"/>
                      <w:jc w:val="center"/>
                      <w:rPr>
                        <w:b/>
                        <w:sz w:val="14"/>
                      </w:rPr>
                    </w:pPr>
                    <w:r>
                      <w:rPr>
                        <w:b/>
                        <w:color w:val="3A5998"/>
                        <w:spacing w:val="-2"/>
                        <w:sz w:val="14"/>
                      </w:rPr>
                      <w:t>Remanente</w:t>
                    </w:r>
                  </w:p>
                </w:txbxContent>
              </v:textbox>
            </v:shape>
            <v:shape id="docshape720" o:spid="_x0000_s3982" type="#_x0000_t202" style="position:absolute;left:15268;top:46;width:1246;height:210" filled="f" stroked="f">
              <v:textbox inset="0,0,0,0">
                <w:txbxContent>
                  <w:p w:rsidR="00977B9E" w:rsidRDefault="0042333D">
                    <w:pPr>
                      <w:tabs>
                        <w:tab w:val="left" w:pos="507"/>
                      </w:tabs>
                      <w:spacing w:before="16" w:line="184" w:lineRule="auto"/>
                      <w:rPr>
                        <w:rFonts w:ascii="MS Gothic" w:hAnsi="MS Gothic"/>
                        <w:sz w:val="16"/>
                      </w:rPr>
                    </w:pPr>
                    <w:r>
                      <w:rPr>
                        <w:b/>
                        <w:color w:val="3A5998"/>
                        <w:spacing w:val="-10"/>
                        <w:sz w:val="14"/>
                      </w:rPr>
                      <w:t>%</w:t>
                    </w:r>
                    <w:r>
                      <w:rPr>
                        <w:b/>
                        <w:color w:val="3A5998"/>
                        <w:sz w:val="14"/>
                      </w:rPr>
                      <w:tab/>
                      <w:t>%O /Cr</w:t>
                    </w:r>
                    <w:r>
                      <w:rPr>
                        <w:b/>
                        <w:color w:val="3A5998"/>
                        <w:spacing w:val="36"/>
                        <w:sz w:val="14"/>
                      </w:rPr>
                      <w:t xml:space="preserve"> </w:t>
                    </w:r>
                    <w:hyperlink w:anchor="_bookmark0" w:history="1">
                      <w:r>
                        <w:rPr>
                          <w:rFonts w:ascii="MS Gothic" w:hAnsi="MS Gothic"/>
                          <w:color w:val="7F7F7F"/>
                          <w:spacing w:val="-10"/>
                          <w:position w:val="-5"/>
                          <w:sz w:val="16"/>
                        </w:rPr>
                        <w:t>▲</w:t>
                      </w:r>
                    </w:hyperlink>
                  </w:p>
                </w:txbxContent>
              </v:textbox>
            </v:shape>
            <v:shape id="docshape721" o:spid="_x0000_s3981" type="#_x0000_t202" style="position:absolute;left:15089;top:348;width:518;height:156" filled="f" stroked="f">
              <v:textbox inset="0,0,0,0">
                <w:txbxContent>
                  <w:p w:rsidR="00977B9E" w:rsidRDefault="0042333D">
                    <w:pPr>
                      <w:spacing w:line="155" w:lineRule="exact"/>
                      <w:rPr>
                        <w:b/>
                        <w:sz w:val="14"/>
                      </w:rPr>
                    </w:pPr>
                    <w:r>
                      <w:rPr>
                        <w:b/>
                        <w:color w:val="3A5998"/>
                        <w:spacing w:val="-2"/>
                        <w:sz w:val="14"/>
                      </w:rPr>
                      <w:t>%Ds/Cr</w:t>
                    </w:r>
                  </w:p>
                </w:txbxContent>
              </v:textbox>
            </v:shape>
            <v:shape id="docshape722" o:spid="_x0000_s3980" type="#_x0000_t202" style="position:absolute;left:15791;top:345;width:474;height:133" filled="f" stroked="f">
              <v:textbox inset="0,0,0,0">
                <w:txbxContent>
                  <w:p w:rsidR="00977B9E" w:rsidRDefault="0042333D">
                    <w:pPr>
                      <w:spacing w:line="133" w:lineRule="exact"/>
                      <w:rPr>
                        <w:b/>
                        <w:sz w:val="12"/>
                      </w:rPr>
                    </w:pPr>
                    <w:r>
                      <w:rPr>
                        <w:b/>
                        <w:color w:val="3A5998"/>
                        <w:spacing w:val="-2"/>
                        <w:sz w:val="12"/>
                      </w:rPr>
                      <w:t>%RPs/O</w:t>
                    </w:r>
                  </w:p>
                </w:txbxContent>
              </v:textbox>
            </v:shape>
            <w10:anchorlock/>
          </v:group>
        </w:pict>
      </w:r>
    </w:p>
    <w:p w:rsidR="00977B9E" w:rsidRDefault="0042333D">
      <w:pPr>
        <w:pStyle w:val="Textoindependiente"/>
        <w:tabs>
          <w:tab w:val="left" w:pos="4169"/>
          <w:tab w:val="left" w:pos="5674"/>
          <w:tab w:val="left" w:pos="6550"/>
          <w:tab w:val="left" w:pos="7810"/>
          <w:tab w:val="left" w:pos="9001"/>
          <w:tab w:val="left" w:pos="10191"/>
          <w:tab w:val="left" w:pos="11382"/>
          <w:tab w:val="left" w:pos="12817"/>
          <w:tab w:val="left" w:pos="13693"/>
          <w:tab w:val="left" w:pos="14502"/>
          <w:tab w:val="left" w:pos="15252"/>
        </w:tabs>
        <w:spacing w:before="23"/>
        <w:ind w:right="265"/>
        <w:jc w:val="right"/>
      </w:pPr>
      <w:r>
        <w:rPr>
          <w:color w:val="3A5998"/>
          <w:spacing w:val="-2"/>
        </w:rPr>
        <w:t>154/34100/12101</w:t>
      </w:r>
      <w:r>
        <w:rPr>
          <w:color w:val="3A5998"/>
        </w:rPr>
        <w:tab/>
      </w:r>
      <w:r>
        <w:rPr>
          <w:color w:val="3A5998"/>
          <w:spacing w:val="-2"/>
        </w:rPr>
        <w:t>24.725,77</w:t>
      </w:r>
      <w:r>
        <w:rPr>
          <w:color w:val="3A5998"/>
        </w:rPr>
        <w:tab/>
      </w:r>
      <w:r>
        <w:rPr>
          <w:color w:val="3A5998"/>
          <w:spacing w:val="-4"/>
        </w:rPr>
        <w:t>0,00</w:t>
      </w:r>
      <w:r>
        <w:rPr>
          <w:color w:val="3A5998"/>
        </w:rPr>
        <w:tab/>
      </w:r>
      <w:r>
        <w:rPr>
          <w:color w:val="3A5998"/>
          <w:spacing w:val="-2"/>
        </w:rPr>
        <w:t>24.725,77</w:t>
      </w:r>
      <w:r>
        <w:rPr>
          <w:color w:val="3A5998"/>
        </w:rPr>
        <w:tab/>
      </w:r>
      <w:r>
        <w:rPr>
          <w:color w:val="3A5998"/>
          <w:spacing w:val="-2"/>
        </w:rPr>
        <w:t>1.120,86</w:t>
      </w:r>
      <w:r>
        <w:rPr>
          <w:color w:val="3A5998"/>
        </w:rPr>
        <w:tab/>
      </w:r>
      <w:r>
        <w:rPr>
          <w:color w:val="3A5998"/>
          <w:spacing w:val="-2"/>
        </w:rPr>
        <w:t>1.120,86</w:t>
      </w:r>
      <w:r>
        <w:rPr>
          <w:color w:val="3A5998"/>
        </w:rPr>
        <w:tab/>
      </w:r>
      <w:r>
        <w:rPr>
          <w:color w:val="3A5998"/>
          <w:spacing w:val="-2"/>
        </w:rPr>
        <w:t>1.120,86</w:t>
      </w:r>
      <w:r>
        <w:rPr>
          <w:color w:val="3A5998"/>
        </w:rPr>
        <w:tab/>
      </w:r>
      <w:r>
        <w:rPr>
          <w:color w:val="3A5998"/>
          <w:spacing w:val="-2"/>
        </w:rPr>
        <w:t>1.120,86</w:t>
      </w:r>
      <w:r>
        <w:rPr>
          <w:color w:val="3A5998"/>
        </w:rPr>
        <w:tab/>
      </w:r>
      <w:r>
        <w:rPr>
          <w:color w:val="3A5998"/>
          <w:spacing w:val="-4"/>
        </w:rPr>
        <w:t>0,00</w:t>
      </w:r>
      <w:r>
        <w:rPr>
          <w:color w:val="3A5998"/>
        </w:rPr>
        <w:tab/>
      </w:r>
      <w:r>
        <w:rPr>
          <w:color w:val="3A5998"/>
          <w:spacing w:val="-2"/>
        </w:rPr>
        <w:t>14.129,01</w:t>
      </w:r>
      <w:r>
        <w:rPr>
          <w:color w:val="3A5998"/>
        </w:rPr>
        <w:tab/>
      </w:r>
      <w:r>
        <w:rPr>
          <w:color w:val="3A5998"/>
          <w:spacing w:val="-2"/>
        </w:rPr>
        <w:t>57,14%</w:t>
      </w:r>
      <w:r>
        <w:rPr>
          <w:color w:val="3A5998"/>
        </w:rPr>
        <w:tab/>
      </w:r>
      <w:r>
        <w:rPr>
          <w:color w:val="3A5998"/>
          <w:spacing w:val="-2"/>
        </w:rPr>
        <w:t>4,53%</w:t>
      </w:r>
    </w:p>
    <w:p w:rsidR="00977B9E" w:rsidRDefault="0042333D">
      <w:pPr>
        <w:pStyle w:val="Textoindependiente"/>
        <w:tabs>
          <w:tab w:val="left" w:pos="4911"/>
          <w:tab w:val="left" w:pos="6354"/>
          <w:tab w:val="left" w:pos="7300"/>
          <w:tab w:val="left" w:pos="8735"/>
          <w:tab w:val="left" w:pos="9926"/>
          <w:tab w:val="left" w:pos="11116"/>
          <w:tab w:val="left" w:pos="12062"/>
          <w:tab w:val="left" w:pos="13498"/>
          <w:tab w:val="left" w:pos="14373"/>
          <w:tab w:val="left" w:pos="15252"/>
          <w:tab w:val="left" w:pos="15932"/>
        </w:tabs>
        <w:spacing w:before="40"/>
        <w:ind w:right="265"/>
        <w:jc w:val="right"/>
      </w:pPr>
      <w:r>
        <w:pict>
          <v:shape id="docshape723" o:spid="_x0000_s3978" style="position:absolute;left:0;text-align:left;margin-left:12.1pt;margin-top:11.4pt;width:817.75pt;height:.1pt;z-index:-15652352;mso-wrap-distance-left:0;mso-wrap-distance-right:0;mso-position-horizontal-relative:page" coordorigin="242,228" coordsize="16355,0" path="m242,228r16354,e" filled="f" strokecolor="#3a5998">
            <v:path arrowok="t"/>
            <w10:wrap type="topAndBottom" anchorx="page"/>
          </v:shape>
        </w:pict>
      </w:r>
      <w:r>
        <w:rPr>
          <w:color w:val="3A5998"/>
        </w:rPr>
        <w:t xml:space="preserve">Promoc. y formento del deporte - Complemento </w:t>
      </w:r>
      <w:r>
        <w:rPr>
          <w:color w:val="3A5998"/>
          <w:spacing w:val="-2"/>
        </w:rPr>
        <w:t>específico</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9.475,90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1.120,86</w:t>
      </w:r>
      <w:r>
        <w:rPr>
          <w:color w:val="3A5998"/>
        </w:rPr>
        <w:tab/>
      </w:r>
      <w:r>
        <w:rPr>
          <w:color w:val="3A5998"/>
          <w:spacing w:val="-4"/>
        </w:rPr>
        <w:t>0,00</w:t>
      </w:r>
      <w:r>
        <w:rPr>
          <w:color w:val="3A5998"/>
        </w:rPr>
        <w:tab/>
      </w:r>
      <w:r>
        <w:rPr>
          <w:color w:val="3A5998"/>
          <w:spacing w:val="-2"/>
        </w:rPr>
        <w:t>23.604,91</w:t>
      </w:r>
      <w:r>
        <w:rPr>
          <w:color w:val="3A5998"/>
        </w:rPr>
        <w:tab/>
      </w:r>
      <w:r>
        <w:rPr>
          <w:color w:val="3A5998"/>
          <w:spacing w:val="-2"/>
        </w:rPr>
        <w:t>4,53%</w:t>
      </w:r>
      <w:r>
        <w:rPr>
          <w:color w:val="3A5998"/>
        </w:rPr>
        <w:tab/>
      </w:r>
      <w:r>
        <w:rPr>
          <w:color w:val="3A5998"/>
          <w:spacing w:val="-2"/>
        </w:rPr>
        <w:t>0,00%</w:t>
      </w:r>
    </w:p>
    <w:p w:rsidR="00977B9E" w:rsidRDefault="0042333D">
      <w:pPr>
        <w:pStyle w:val="Textoindependiente"/>
        <w:tabs>
          <w:tab w:val="left" w:pos="4239"/>
          <w:tab w:val="left" w:pos="5674"/>
          <w:tab w:val="left" w:pos="6620"/>
          <w:tab w:val="left" w:pos="7915"/>
          <w:tab w:val="left" w:pos="9106"/>
          <w:tab w:val="left" w:pos="10296"/>
          <w:tab w:val="left" w:pos="11487"/>
          <w:tab w:val="left" w:pos="12817"/>
          <w:tab w:val="left" w:pos="13891"/>
          <w:tab w:val="left" w:pos="14525"/>
          <w:tab w:val="left" w:pos="15252"/>
        </w:tabs>
        <w:spacing w:before="35"/>
        <w:ind w:right="265"/>
        <w:jc w:val="right"/>
      </w:pPr>
      <w:r>
        <w:rPr>
          <w:color w:val="3A5998"/>
          <w:spacing w:val="-2"/>
        </w:rPr>
        <w:t>154/34100/12103</w:t>
      </w:r>
      <w:r>
        <w:rPr>
          <w:color w:val="3A5998"/>
        </w:rPr>
        <w:tab/>
      </w:r>
      <w:r>
        <w:rPr>
          <w:color w:val="3A5998"/>
          <w:spacing w:val="-2"/>
        </w:rPr>
        <w:t>3.406,49</w:t>
      </w:r>
      <w:r>
        <w:rPr>
          <w:color w:val="3A5998"/>
        </w:rPr>
        <w:tab/>
      </w:r>
      <w:r>
        <w:rPr>
          <w:color w:val="3A5998"/>
          <w:spacing w:val="-4"/>
        </w:rPr>
        <w:t>0,00</w:t>
      </w:r>
      <w:r>
        <w:rPr>
          <w:color w:val="3A5998"/>
        </w:rPr>
        <w:tab/>
      </w:r>
      <w:r>
        <w:rPr>
          <w:color w:val="3A5998"/>
          <w:spacing w:val="-2"/>
        </w:rPr>
        <w:t>3.406,49</w:t>
      </w:r>
      <w:r>
        <w:rPr>
          <w:color w:val="3A5998"/>
        </w:rPr>
        <w:tab/>
      </w:r>
      <w:r>
        <w:rPr>
          <w:color w:val="3A5998"/>
          <w:spacing w:val="-2"/>
        </w:rPr>
        <w:t>198,57</w:t>
      </w:r>
      <w:r>
        <w:rPr>
          <w:color w:val="3A5998"/>
        </w:rPr>
        <w:tab/>
      </w:r>
      <w:r>
        <w:rPr>
          <w:color w:val="3A5998"/>
          <w:spacing w:val="-2"/>
        </w:rPr>
        <w:t>198,57</w:t>
      </w:r>
      <w:r>
        <w:rPr>
          <w:color w:val="3A5998"/>
        </w:rPr>
        <w:tab/>
      </w:r>
      <w:r>
        <w:rPr>
          <w:color w:val="3A5998"/>
          <w:spacing w:val="-2"/>
        </w:rPr>
        <w:t>198,57</w:t>
      </w:r>
      <w:r>
        <w:rPr>
          <w:color w:val="3A5998"/>
        </w:rPr>
        <w:tab/>
      </w:r>
      <w:r>
        <w:rPr>
          <w:color w:val="3A5998"/>
          <w:spacing w:val="-2"/>
        </w:rPr>
        <w:t>198,57</w:t>
      </w:r>
      <w:r>
        <w:rPr>
          <w:color w:val="3A5998"/>
        </w:rPr>
        <w:tab/>
      </w:r>
      <w:r>
        <w:rPr>
          <w:color w:val="3A5998"/>
          <w:spacing w:val="-4"/>
        </w:rPr>
        <w:t>0,00</w:t>
      </w:r>
      <w:r>
        <w:rPr>
          <w:color w:val="3A5998"/>
        </w:rPr>
        <w:tab/>
        <w:t>-</w:t>
      </w:r>
      <w:r>
        <w:rPr>
          <w:color w:val="3A5998"/>
          <w:spacing w:val="-2"/>
        </w:rPr>
        <w:t>62,89</w:t>
      </w:r>
      <w:r>
        <w:rPr>
          <w:color w:val="3A5998"/>
        </w:rPr>
        <w:tab/>
        <w:t>-</w:t>
      </w:r>
      <w:r>
        <w:rPr>
          <w:color w:val="3A5998"/>
          <w:spacing w:val="-2"/>
        </w:rPr>
        <w:t>1,85%</w:t>
      </w:r>
      <w:r>
        <w:rPr>
          <w:color w:val="3A5998"/>
        </w:rPr>
        <w:tab/>
      </w:r>
      <w:r>
        <w:rPr>
          <w:color w:val="3A5998"/>
          <w:spacing w:val="-2"/>
        </w:rPr>
        <w:t>5,83%</w:t>
      </w:r>
    </w:p>
    <w:p w:rsidR="00977B9E" w:rsidRDefault="0042333D">
      <w:pPr>
        <w:pStyle w:val="Textoindependiente"/>
        <w:tabs>
          <w:tab w:val="left" w:pos="4911"/>
          <w:tab w:val="left" w:pos="6354"/>
          <w:tab w:val="left" w:pos="7300"/>
          <w:tab w:val="left" w:pos="8735"/>
          <w:tab w:val="left" w:pos="9926"/>
          <w:tab w:val="left" w:pos="11116"/>
          <w:tab w:val="left" w:pos="12167"/>
          <w:tab w:val="left" w:pos="13498"/>
          <w:tab w:val="left" w:pos="14443"/>
          <w:tab w:val="left" w:pos="15252"/>
          <w:tab w:val="left" w:pos="15932"/>
        </w:tabs>
        <w:spacing w:before="56"/>
        <w:ind w:right="265"/>
        <w:jc w:val="right"/>
      </w:pPr>
      <w:r>
        <w:pict>
          <v:shape id="docshape724" o:spid="_x0000_s3977" style="position:absolute;left:0;text-align:left;margin-left:12.1pt;margin-top:12.2pt;width:817.75pt;height:.1pt;z-index:-15651840;mso-wrap-distance-left:0;mso-wrap-distance-right:0;mso-position-horizontal-relative:page" coordorigin="242,244" coordsize="16355,0" path="m242,244r16354,e" filled="f" strokecolor="#3a5998">
            <v:path arrowok="t"/>
            <w10:wrap type="topAndBottom" anchorx="page"/>
          </v:shape>
        </w:pict>
      </w:r>
      <w:r>
        <w:rPr>
          <w:color w:val="3A5998"/>
        </w:rPr>
        <w:t xml:space="preserve">Promoc. y formento del deporte - Otros </w:t>
      </w:r>
      <w:r>
        <w:rPr>
          <w:color w:val="3A5998"/>
          <w:spacing w:val="-2"/>
        </w:rPr>
        <w:t>Complementos</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3.270,81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198,57</w:t>
      </w:r>
      <w:r>
        <w:rPr>
          <w:color w:val="3A5998"/>
        </w:rPr>
        <w:tab/>
      </w:r>
      <w:r>
        <w:rPr>
          <w:color w:val="3A5998"/>
          <w:spacing w:val="-4"/>
        </w:rPr>
        <w:t>0,00</w:t>
      </w:r>
      <w:r>
        <w:rPr>
          <w:color w:val="3A5998"/>
        </w:rPr>
        <w:tab/>
      </w:r>
      <w:r>
        <w:rPr>
          <w:color w:val="3A5998"/>
          <w:spacing w:val="-2"/>
        </w:rPr>
        <w:t>3.207,92</w:t>
      </w:r>
      <w:r>
        <w:rPr>
          <w:color w:val="3A5998"/>
        </w:rPr>
        <w:tab/>
      </w:r>
      <w:r>
        <w:rPr>
          <w:color w:val="3A5998"/>
          <w:spacing w:val="-2"/>
        </w:rPr>
        <w:t>5,83%</w:t>
      </w:r>
      <w:r>
        <w:rPr>
          <w:color w:val="3A5998"/>
        </w:rPr>
        <w:tab/>
      </w:r>
      <w:r>
        <w:rPr>
          <w:color w:val="3A5998"/>
          <w:spacing w:val="-2"/>
        </w:rPr>
        <w:t>0,00%</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154/34100/13000</w:t>
      </w:r>
      <w:r>
        <w:rPr>
          <w:color w:val="3A5998"/>
        </w:rPr>
        <w:tab/>
      </w:r>
      <w:r>
        <w:rPr>
          <w:color w:val="3A5998"/>
          <w:spacing w:val="-2"/>
        </w:rPr>
        <w:t>56.517,33</w:t>
      </w:r>
      <w:r>
        <w:rPr>
          <w:color w:val="3A5998"/>
        </w:rPr>
        <w:tab/>
      </w:r>
      <w:r>
        <w:rPr>
          <w:color w:val="3A5998"/>
          <w:spacing w:val="-4"/>
        </w:rPr>
        <w:t>0,00</w:t>
      </w:r>
      <w:r>
        <w:rPr>
          <w:color w:val="3A5998"/>
        </w:rPr>
        <w:tab/>
      </w:r>
      <w:r>
        <w:rPr>
          <w:color w:val="3A5998"/>
          <w:spacing w:val="-2"/>
        </w:rPr>
        <w:t>56.517,33</w:t>
      </w:r>
      <w:r>
        <w:rPr>
          <w:color w:val="3A5998"/>
        </w:rPr>
        <w:tab/>
      </w:r>
      <w:r>
        <w:rPr>
          <w:color w:val="3A5998"/>
          <w:spacing w:val="-2"/>
        </w:rPr>
        <w:t>27.905,45</w:t>
      </w:r>
      <w:r>
        <w:rPr>
          <w:color w:val="3A5998"/>
        </w:rPr>
        <w:tab/>
      </w:r>
      <w:r>
        <w:rPr>
          <w:color w:val="3A5998"/>
          <w:spacing w:val="-2"/>
        </w:rPr>
        <w:t>27.905,45</w:t>
      </w:r>
      <w:r>
        <w:rPr>
          <w:color w:val="3A5998"/>
        </w:rPr>
        <w:tab/>
      </w:r>
      <w:r>
        <w:rPr>
          <w:color w:val="3A5998"/>
          <w:spacing w:val="-2"/>
        </w:rPr>
        <w:t>27.905,45</w:t>
      </w:r>
      <w:r>
        <w:rPr>
          <w:color w:val="3A5998"/>
        </w:rPr>
        <w:tab/>
      </w:r>
      <w:r>
        <w:rPr>
          <w:color w:val="3A5998"/>
          <w:spacing w:val="-2"/>
        </w:rPr>
        <w:t>27.905,45</w:t>
      </w:r>
      <w:r>
        <w:rPr>
          <w:color w:val="3A5998"/>
        </w:rPr>
        <w:tab/>
      </w:r>
      <w:r>
        <w:rPr>
          <w:color w:val="3A5998"/>
          <w:spacing w:val="-2"/>
        </w:rPr>
        <w:t>26.980,22</w:t>
      </w:r>
      <w:r>
        <w:rPr>
          <w:color w:val="3A5998"/>
        </w:rPr>
        <w:tab/>
      </w:r>
      <w:r>
        <w:rPr>
          <w:color w:val="3A5998"/>
          <w:spacing w:val="-2"/>
        </w:rPr>
        <w:t>18.218,08</w:t>
      </w:r>
      <w:r>
        <w:rPr>
          <w:color w:val="3A5998"/>
        </w:rPr>
        <w:tab/>
      </w:r>
      <w:r>
        <w:rPr>
          <w:color w:val="3A5998"/>
          <w:spacing w:val="-2"/>
        </w:rPr>
        <w:t>32,23%</w:t>
      </w:r>
      <w:r>
        <w:rPr>
          <w:color w:val="3A5998"/>
        </w:rPr>
        <w:tab/>
      </w:r>
      <w:r>
        <w:rPr>
          <w:color w:val="3A5998"/>
          <w:spacing w:val="-2"/>
        </w:rPr>
        <w:t>49,38%</w:t>
      </w:r>
    </w:p>
    <w:p w:rsidR="00977B9E" w:rsidRDefault="0042333D">
      <w:pPr>
        <w:pStyle w:val="Textoindependiente"/>
        <w:tabs>
          <w:tab w:val="left" w:pos="4911"/>
          <w:tab w:val="left" w:pos="6354"/>
          <w:tab w:val="left" w:pos="7230"/>
          <w:tab w:val="left" w:pos="8735"/>
          <w:tab w:val="left" w:pos="9926"/>
          <w:tab w:val="left" w:pos="11116"/>
          <w:tab w:val="left" w:pos="12167"/>
          <w:tab w:val="left" w:pos="13498"/>
          <w:tab w:val="left" w:pos="14373"/>
          <w:tab w:val="left" w:pos="15182"/>
          <w:tab w:val="left" w:pos="15862"/>
        </w:tabs>
        <w:spacing w:before="55"/>
        <w:ind w:right="265"/>
        <w:jc w:val="right"/>
      </w:pPr>
      <w:r>
        <w:pict>
          <v:shape id="docshape725" o:spid="_x0000_s3976" style="position:absolute;left:0;text-align:left;margin-left:12.1pt;margin-top:12.15pt;width:817.75pt;height:.1pt;z-index:-15651328;mso-wrap-distance-left:0;mso-wrap-distance-right:0;mso-position-horizontal-relative:page" coordorigin="242,243" coordsize="16355,0" path="m242,243r16354,e" filled="f" strokecolor="#3a5998">
            <v:path arrowok="t"/>
            <w10:wrap type="topAndBottom" anchorx="page"/>
          </v:shape>
        </w:pict>
      </w:r>
      <w:r>
        <w:rPr>
          <w:color w:val="3A5998"/>
        </w:rPr>
        <w:t xml:space="preserve">Prom.y Fom. Deporte- Retribuciones </w:t>
      </w:r>
      <w:r>
        <w:rPr>
          <w:color w:val="3A5998"/>
          <w:spacing w:val="-2"/>
        </w:rPr>
        <w:t>básicas</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10.393,80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925,23</w:t>
      </w:r>
      <w:r>
        <w:rPr>
          <w:color w:val="3A5998"/>
        </w:rPr>
        <w:tab/>
      </w:r>
      <w:r>
        <w:rPr>
          <w:color w:val="3A5998"/>
          <w:spacing w:val="-4"/>
        </w:rPr>
        <w:t>0,00</w:t>
      </w:r>
      <w:r>
        <w:rPr>
          <w:color w:val="3A5998"/>
        </w:rPr>
        <w:tab/>
      </w:r>
      <w:r>
        <w:rPr>
          <w:color w:val="3A5998"/>
          <w:spacing w:val="-2"/>
        </w:rPr>
        <w:t>28.611,88</w:t>
      </w:r>
      <w:r>
        <w:rPr>
          <w:color w:val="3A5998"/>
        </w:rPr>
        <w:tab/>
      </w:r>
      <w:r>
        <w:rPr>
          <w:color w:val="3A5998"/>
          <w:spacing w:val="-2"/>
        </w:rPr>
        <w:t>49,38%</w:t>
      </w:r>
      <w:r>
        <w:rPr>
          <w:color w:val="3A5998"/>
        </w:rPr>
        <w:tab/>
      </w:r>
      <w:r>
        <w:rPr>
          <w:color w:val="3A5998"/>
          <w:spacing w:val="-2"/>
        </w:rPr>
        <w:t>96,68%</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763"/>
          <w:tab w:val="left" w:pos="14572"/>
          <w:tab w:val="left" w:pos="15182"/>
        </w:tabs>
        <w:spacing w:before="35"/>
        <w:ind w:right="265"/>
        <w:jc w:val="right"/>
      </w:pPr>
      <w:r>
        <w:rPr>
          <w:color w:val="3A5998"/>
          <w:spacing w:val="-2"/>
        </w:rPr>
        <w:t>154/34100/13002</w:t>
      </w:r>
      <w:r>
        <w:rPr>
          <w:color w:val="3A5998"/>
        </w:rPr>
        <w:tab/>
      </w:r>
      <w:r>
        <w:rPr>
          <w:color w:val="3A5998"/>
          <w:spacing w:val="-2"/>
        </w:rPr>
        <w:t>66.061,95</w:t>
      </w:r>
      <w:r>
        <w:rPr>
          <w:color w:val="3A5998"/>
        </w:rPr>
        <w:tab/>
      </w:r>
      <w:r>
        <w:rPr>
          <w:color w:val="3A5998"/>
          <w:spacing w:val="-4"/>
        </w:rPr>
        <w:t>0,00</w:t>
      </w:r>
      <w:r>
        <w:rPr>
          <w:color w:val="3A5998"/>
        </w:rPr>
        <w:tab/>
      </w:r>
      <w:r>
        <w:rPr>
          <w:color w:val="3A5998"/>
          <w:spacing w:val="-2"/>
        </w:rPr>
        <w:t>66.061,</w:t>
      </w:r>
      <w:r>
        <w:rPr>
          <w:color w:val="3A5998"/>
          <w:spacing w:val="-2"/>
        </w:rPr>
        <w:t>95</w:t>
      </w:r>
      <w:r>
        <w:rPr>
          <w:color w:val="3A5998"/>
        </w:rPr>
        <w:tab/>
      </w:r>
      <w:r>
        <w:rPr>
          <w:color w:val="3A5998"/>
          <w:spacing w:val="-2"/>
        </w:rPr>
        <w:t>46.129,15</w:t>
      </w:r>
      <w:r>
        <w:rPr>
          <w:color w:val="3A5998"/>
        </w:rPr>
        <w:tab/>
      </w:r>
      <w:r>
        <w:rPr>
          <w:color w:val="3A5998"/>
          <w:spacing w:val="-2"/>
        </w:rPr>
        <w:t>46.129,15</w:t>
      </w:r>
      <w:r>
        <w:rPr>
          <w:color w:val="3A5998"/>
        </w:rPr>
        <w:tab/>
      </w:r>
      <w:r>
        <w:rPr>
          <w:color w:val="3A5998"/>
          <w:spacing w:val="-2"/>
        </w:rPr>
        <w:t>46.129,15</w:t>
      </w:r>
      <w:r>
        <w:rPr>
          <w:color w:val="3A5998"/>
        </w:rPr>
        <w:tab/>
      </w:r>
      <w:r>
        <w:rPr>
          <w:color w:val="3A5998"/>
          <w:spacing w:val="-2"/>
        </w:rPr>
        <w:t>46.129,15</w:t>
      </w:r>
      <w:r>
        <w:rPr>
          <w:color w:val="3A5998"/>
        </w:rPr>
        <w:tab/>
      </w:r>
      <w:r>
        <w:rPr>
          <w:color w:val="3A5998"/>
          <w:spacing w:val="-2"/>
        </w:rPr>
        <w:t>45.558,57</w:t>
      </w:r>
      <w:r>
        <w:rPr>
          <w:color w:val="3A5998"/>
        </w:rPr>
        <w:tab/>
      </w:r>
      <w:r>
        <w:rPr>
          <w:color w:val="3A5998"/>
          <w:spacing w:val="-2"/>
        </w:rPr>
        <w:t>3.745,70</w:t>
      </w:r>
      <w:r>
        <w:rPr>
          <w:color w:val="3A5998"/>
        </w:rPr>
        <w:tab/>
      </w:r>
      <w:r>
        <w:rPr>
          <w:color w:val="3A5998"/>
          <w:spacing w:val="-2"/>
        </w:rPr>
        <w:t>5,67%</w:t>
      </w:r>
      <w:r>
        <w:rPr>
          <w:color w:val="3A5998"/>
        </w:rPr>
        <w:tab/>
      </w:r>
      <w:r>
        <w:rPr>
          <w:color w:val="3A5998"/>
          <w:spacing w:val="-2"/>
        </w:rPr>
        <w:t>69,83%</w:t>
      </w:r>
    </w:p>
    <w:p w:rsidR="00977B9E" w:rsidRDefault="0042333D">
      <w:pPr>
        <w:pStyle w:val="Textoindependiente"/>
        <w:tabs>
          <w:tab w:val="left" w:pos="4911"/>
          <w:tab w:val="left" w:pos="6354"/>
          <w:tab w:val="left" w:pos="7230"/>
          <w:tab w:val="left" w:pos="8735"/>
          <w:tab w:val="left" w:pos="9926"/>
          <w:tab w:val="left" w:pos="11116"/>
          <w:tab w:val="left" w:pos="12167"/>
          <w:tab w:val="left" w:pos="13498"/>
          <w:tab w:val="left" w:pos="14373"/>
          <w:tab w:val="left" w:pos="15182"/>
          <w:tab w:val="left" w:pos="15862"/>
        </w:tabs>
        <w:spacing w:before="56"/>
        <w:ind w:right="265"/>
        <w:jc w:val="right"/>
      </w:pPr>
      <w:r>
        <w:pict>
          <v:shape id="docshape726" o:spid="_x0000_s3975" style="position:absolute;left:0;text-align:left;margin-left:12.1pt;margin-top:12.2pt;width:817.75pt;height:.1pt;z-index:-15650816;mso-wrap-distance-left:0;mso-wrap-distance-right:0;mso-position-horizontal-relative:page" coordorigin="242,244" coordsize="16355,0" path="m242,244r16354,e" filled="f" strokecolor="#3a5998">
            <v:path arrowok="t"/>
            <w10:wrap type="topAndBottom" anchorx="page"/>
          </v:shape>
        </w:pict>
      </w:r>
      <w:r>
        <w:rPr>
          <w:color w:val="3A5998"/>
        </w:rPr>
        <w:t xml:space="preserve">Prom.y Fom. Deporte- Otras </w:t>
      </w:r>
      <w:r>
        <w:rPr>
          <w:color w:val="3A5998"/>
          <w:spacing w:val="-2"/>
        </w:rPr>
        <w:t>remuneraciones</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16.187,10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570,58</w:t>
      </w:r>
      <w:r>
        <w:rPr>
          <w:color w:val="3A5998"/>
        </w:rPr>
        <w:tab/>
      </w:r>
      <w:r>
        <w:rPr>
          <w:color w:val="3A5998"/>
          <w:spacing w:val="-4"/>
        </w:rPr>
        <w:t>0,00</w:t>
      </w:r>
      <w:r>
        <w:rPr>
          <w:color w:val="3A5998"/>
        </w:rPr>
        <w:tab/>
      </w:r>
      <w:r>
        <w:rPr>
          <w:color w:val="3A5998"/>
          <w:spacing w:val="-2"/>
        </w:rPr>
        <w:t>19.932,80</w:t>
      </w:r>
      <w:r>
        <w:rPr>
          <w:color w:val="3A5998"/>
        </w:rPr>
        <w:tab/>
      </w:r>
      <w:r>
        <w:rPr>
          <w:color w:val="3A5998"/>
          <w:spacing w:val="-2"/>
        </w:rPr>
        <w:t>69,83%</w:t>
      </w:r>
      <w:r>
        <w:rPr>
          <w:color w:val="3A5998"/>
        </w:rPr>
        <w:tab/>
      </w:r>
      <w:r>
        <w:rPr>
          <w:color w:val="3A5998"/>
          <w:spacing w:val="-2"/>
        </w:rPr>
        <w:t>98,76%</w:t>
      </w:r>
    </w:p>
    <w:p w:rsidR="00977B9E" w:rsidRDefault="0042333D">
      <w:pPr>
        <w:pStyle w:val="Textoindependiente"/>
        <w:tabs>
          <w:tab w:val="left" w:pos="4239"/>
          <w:tab w:val="left" w:pos="5674"/>
          <w:tab w:val="left" w:pos="6620"/>
          <w:tab w:val="left" w:pos="7810"/>
          <w:tab w:val="left" w:pos="9001"/>
          <w:tab w:val="left" w:pos="10191"/>
          <w:tab w:val="left" w:pos="11382"/>
          <w:tab w:val="left" w:pos="12572"/>
          <w:tab w:val="left" w:pos="13821"/>
          <w:tab w:val="left" w:pos="14525"/>
        </w:tabs>
        <w:spacing w:before="35"/>
        <w:ind w:right="265"/>
        <w:jc w:val="right"/>
      </w:pPr>
      <w:r>
        <w:rPr>
          <w:color w:val="3A5998"/>
          <w:spacing w:val="-2"/>
        </w:rPr>
        <w:t>154/34100/1300201</w:t>
      </w:r>
      <w:r>
        <w:rPr>
          <w:color w:val="3A5998"/>
        </w:rPr>
        <w:tab/>
      </w:r>
      <w:r>
        <w:rPr>
          <w:color w:val="3A5998"/>
          <w:spacing w:val="-2"/>
        </w:rPr>
        <w:t>7.625,62</w:t>
      </w:r>
      <w:r>
        <w:rPr>
          <w:color w:val="3A5998"/>
        </w:rPr>
        <w:tab/>
      </w:r>
      <w:r>
        <w:rPr>
          <w:color w:val="3A5998"/>
          <w:spacing w:val="-4"/>
        </w:rPr>
        <w:t>0,00</w:t>
      </w:r>
      <w:r>
        <w:rPr>
          <w:color w:val="3A5998"/>
        </w:rPr>
        <w:tab/>
      </w:r>
      <w:r>
        <w:rPr>
          <w:color w:val="3A5998"/>
          <w:spacing w:val="-2"/>
        </w:rPr>
        <w:t>7.625,62</w:t>
      </w:r>
      <w:r>
        <w:rPr>
          <w:color w:val="3A5998"/>
        </w:rPr>
        <w:tab/>
      </w:r>
      <w:r>
        <w:rPr>
          <w:color w:val="3A5998"/>
          <w:spacing w:val="-2"/>
        </w:rPr>
        <w:t>7.796,77</w:t>
      </w:r>
      <w:r>
        <w:rPr>
          <w:color w:val="3A5998"/>
        </w:rPr>
        <w:tab/>
      </w:r>
      <w:r>
        <w:rPr>
          <w:color w:val="3A5998"/>
          <w:spacing w:val="-2"/>
        </w:rPr>
        <w:t>7.796,77</w:t>
      </w:r>
      <w:r>
        <w:rPr>
          <w:color w:val="3A5998"/>
        </w:rPr>
        <w:tab/>
      </w:r>
      <w:r>
        <w:rPr>
          <w:color w:val="3A5998"/>
          <w:spacing w:val="-2"/>
        </w:rPr>
        <w:t>7.796,77</w:t>
      </w:r>
      <w:r>
        <w:rPr>
          <w:color w:val="3A5998"/>
        </w:rPr>
        <w:tab/>
      </w:r>
      <w:r>
        <w:rPr>
          <w:color w:val="3A5998"/>
          <w:spacing w:val="-2"/>
        </w:rPr>
        <w:t>7.796,77</w:t>
      </w:r>
      <w:r>
        <w:rPr>
          <w:color w:val="3A5998"/>
        </w:rPr>
        <w:tab/>
      </w:r>
      <w:r>
        <w:rPr>
          <w:color w:val="3A5998"/>
          <w:spacing w:val="-2"/>
        </w:rPr>
        <w:t>7.796,77</w:t>
      </w:r>
      <w:r>
        <w:rPr>
          <w:color w:val="3A5998"/>
        </w:rPr>
        <w:tab/>
        <w:t>-</w:t>
      </w:r>
      <w:r>
        <w:rPr>
          <w:color w:val="3A5998"/>
          <w:spacing w:val="-2"/>
        </w:rPr>
        <w:t>171,16</w:t>
      </w:r>
      <w:r>
        <w:rPr>
          <w:color w:val="3A5998"/>
        </w:rPr>
        <w:tab/>
        <w:t>-2,24%</w:t>
      </w:r>
      <w:r>
        <w:rPr>
          <w:color w:val="3A5998"/>
          <w:spacing w:val="52"/>
        </w:rPr>
        <w:t xml:space="preserve">  </w:t>
      </w:r>
      <w:r>
        <w:rPr>
          <w:color w:val="3A5998"/>
          <w:spacing w:val="-2"/>
        </w:rPr>
        <w:t>102,24%</w:t>
      </w:r>
    </w:p>
    <w:p w:rsidR="00977B9E" w:rsidRDefault="0042333D">
      <w:pPr>
        <w:pStyle w:val="Textoindependiente"/>
        <w:tabs>
          <w:tab w:val="left" w:pos="4491"/>
          <w:tab w:val="left" w:pos="6354"/>
          <w:tab w:val="left" w:pos="7545"/>
          <w:tab w:val="left" w:pos="8735"/>
          <w:tab w:val="left" w:pos="9926"/>
          <w:tab w:val="left" w:pos="11116"/>
          <w:tab w:val="left" w:pos="12307"/>
          <w:tab w:val="left" w:pos="13498"/>
          <w:tab w:val="left" w:pos="14501"/>
        </w:tabs>
        <w:spacing w:before="56"/>
        <w:ind w:right="265"/>
        <w:jc w:val="right"/>
      </w:pPr>
      <w:r>
        <w:pict>
          <v:shape id="docshape727" o:spid="_x0000_s3974" style="position:absolute;left:0;text-align:left;margin-left:12.1pt;margin-top:12.2pt;width:817.75pt;height:.1pt;z-index:-15650304;mso-wrap-distance-left:0;mso-wrap-distance-right:0;mso-position-horizontal-relative:page" coordorigin="242,244" coordsize="16355,0" path="m242,244r16354,e" filled="f" strokecolor="#3a5998">
            <v:path arrowok="t"/>
            <w10:wrap type="topAndBottom" anchorx="page"/>
          </v:shape>
        </w:pict>
      </w:r>
      <w:r>
        <w:rPr>
          <w:color w:val="3A5998"/>
        </w:rPr>
        <w:t xml:space="preserve">Prom.y Fom. Deporte- </w:t>
      </w:r>
      <w:r>
        <w:rPr>
          <w:color w:val="3A5998"/>
          <w:spacing w:val="-2"/>
        </w:rPr>
        <w:t>Productividad</w:t>
      </w:r>
      <w:r>
        <w:rPr>
          <w:color w:val="3A5998"/>
        </w:rPr>
        <w:tab/>
      </w:r>
      <w:r>
        <w:rPr>
          <w:color w:val="3A5998"/>
          <w:spacing w:val="-2"/>
        </w:rPr>
        <w:t>1*/3*/1300201*</w:t>
      </w:r>
      <w:r>
        <w:rPr>
          <w:color w:val="3A5998"/>
        </w:rPr>
        <w:tab/>
      </w:r>
      <w:r>
        <w:rPr>
          <w:color w:val="3A5998"/>
          <w:spacing w:val="-4"/>
        </w:rPr>
        <w:t>0,00</w:t>
      </w:r>
      <w:r>
        <w:rPr>
          <w:color w:val="3A5998"/>
        </w:rPr>
        <w:tab/>
      </w:r>
      <w:r>
        <w:rPr>
          <w:color w:val="3A5998"/>
          <w:spacing w:val="-4"/>
        </w:rPr>
        <w:t>0,01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-171,15</w:t>
      </w:r>
      <w:r>
        <w:rPr>
          <w:color w:val="3A5998"/>
          <w:spacing w:val="52"/>
        </w:rPr>
        <w:t xml:space="preserve">  </w:t>
      </w:r>
      <w:r>
        <w:rPr>
          <w:color w:val="3A5998"/>
        </w:rPr>
        <w:t>102,24%</w:t>
      </w:r>
      <w:r>
        <w:rPr>
          <w:color w:val="3A5998"/>
          <w:spacing w:val="54"/>
        </w:rPr>
        <w:t xml:space="preserve">  </w:t>
      </w:r>
      <w:r>
        <w:rPr>
          <w:color w:val="3A5998"/>
          <w:spacing w:val="-2"/>
        </w:rPr>
        <w:t>100,00%</w:t>
      </w:r>
    </w:p>
    <w:p w:rsidR="00977B9E" w:rsidRDefault="0042333D">
      <w:pPr>
        <w:pStyle w:val="Textoindependiente"/>
        <w:tabs>
          <w:tab w:val="left" w:pos="4239"/>
          <w:tab w:val="left" w:pos="5674"/>
          <w:tab w:val="left" w:pos="6620"/>
          <w:tab w:val="left" w:pos="8055"/>
          <w:tab w:val="left" w:pos="9246"/>
          <w:tab w:val="left" w:pos="10436"/>
          <w:tab w:val="left" w:pos="11627"/>
          <w:tab w:val="left" w:pos="12817"/>
          <w:tab w:val="left" w:pos="13763"/>
          <w:tab w:val="left" w:pos="15252"/>
        </w:tabs>
        <w:spacing w:before="35"/>
        <w:ind w:right="265"/>
        <w:jc w:val="right"/>
      </w:pPr>
      <w:r>
        <w:rPr>
          <w:color w:val="3A5998"/>
          <w:spacing w:val="-2"/>
        </w:rPr>
        <w:t>154/34100/15000</w:t>
      </w:r>
      <w:r>
        <w:rPr>
          <w:color w:val="3A5998"/>
        </w:rPr>
        <w:tab/>
      </w:r>
      <w:r>
        <w:rPr>
          <w:color w:val="3A5998"/>
          <w:spacing w:val="-2"/>
        </w:rPr>
        <w:t>7.222,01</w:t>
      </w:r>
      <w:r>
        <w:rPr>
          <w:color w:val="3A5998"/>
        </w:rPr>
        <w:tab/>
      </w:r>
      <w:r>
        <w:rPr>
          <w:color w:val="3A5998"/>
          <w:spacing w:val="-4"/>
        </w:rPr>
        <w:t>0,00</w:t>
      </w:r>
      <w:r>
        <w:rPr>
          <w:color w:val="3A5998"/>
        </w:rPr>
        <w:tab/>
      </w:r>
      <w:r>
        <w:rPr>
          <w:color w:val="3A5998"/>
          <w:spacing w:val="-2"/>
        </w:rPr>
        <w:t>7.222,01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7.222,01</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71"/>
          <w:tab w:val="left" w:pos="6354"/>
          <w:tab w:val="left" w:pos="7545"/>
          <w:tab w:val="left" w:pos="8735"/>
          <w:tab w:val="left" w:pos="9926"/>
          <w:tab w:val="left" w:pos="11116"/>
          <w:tab w:val="left" w:pos="12307"/>
          <w:tab w:val="left" w:pos="13498"/>
          <w:tab w:val="left" w:pos="14443"/>
          <w:tab w:val="left" w:pos="15252"/>
          <w:tab w:val="left" w:pos="15932"/>
        </w:tabs>
        <w:spacing w:before="55"/>
        <w:ind w:right="265"/>
        <w:jc w:val="right"/>
      </w:pPr>
      <w:r>
        <w:pict>
          <v:shape id="docshape728" o:spid="_x0000_s3973" style="position:absolute;left:0;text-align:left;margin-left:12.1pt;margin-top:12.15pt;width:817.75pt;height:.1pt;z-index:-15649792;mso-wrap-distance-left:0;mso-wrap-distance-right:0;mso-position-horizontal-relative:page" coordorigin="242,243" coordsize="16355,0" path="m242,243r16354,e" filled="f" strokecolor="#3a5998">
            <v:path arrowok="t"/>
            <w10:wrap type="topAndBottom" anchorx="page"/>
          </v:shape>
        </w:pict>
      </w:r>
      <w:r>
        <w:rPr>
          <w:color w:val="3A5998"/>
        </w:rPr>
        <w:t xml:space="preserve">Promoc. y formento del deporte - </w:t>
      </w:r>
      <w:r>
        <w:rPr>
          <w:color w:val="3A5998"/>
          <w:spacing w:val="-2"/>
        </w:rPr>
        <w:t>Productividad</w:t>
      </w:r>
      <w:r>
        <w:rPr>
          <w:color w:val="3A5998"/>
        </w:rPr>
        <w:tab/>
      </w:r>
      <w:r>
        <w:rPr>
          <w:color w:val="3A5998"/>
          <w:spacing w:val="-2"/>
        </w:rPr>
        <w:t>1*/3*/150*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7.222,01</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154/34100/16000</w:t>
      </w:r>
      <w:r>
        <w:rPr>
          <w:color w:val="3A5998"/>
        </w:rPr>
        <w:tab/>
      </w:r>
      <w:r>
        <w:rPr>
          <w:color w:val="3A5998"/>
          <w:spacing w:val="-2"/>
        </w:rPr>
        <w:t>79.293,06</w:t>
      </w:r>
      <w:r>
        <w:rPr>
          <w:color w:val="3A5998"/>
        </w:rPr>
        <w:tab/>
      </w:r>
      <w:r>
        <w:rPr>
          <w:color w:val="3A5998"/>
          <w:spacing w:val="-4"/>
        </w:rPr>
        <w:t>0,00</w:t>
      </w:r>
      <w:r>
        <w:rPr>
          <w:color w:val="3A5998"/>
        </w:rPr>
        <w:tab/>
      </w:r>
      <w:r>
        <w:rPr>
          <w:color w:val="3A5998"/>
          <w:spacing w:val="-2"/>
        </w:rPr>
        <w:t>79.293,06</w:t>
      </w:r>
      <w:r>
        <w:rPr>
          <w:color w:val="3A5998"/>
        </w:rPr>
        <w:tab/>
      </w:r>
      <w:r>
        <w:rPr>
          <w:color w:val="3A5998"/>
          <w:spacing w:val="-2"/>
        </w:rPr>
        <w:t>27.840,75</w:t>
      </w:r>
      <w:r>
        <w:rPr>
          <w:color w:val="3A5998"/>
        </w:rPr>
        <w:tab/>
      </w:r>
      <w:r>
        <w:rPr>
          <w:color w:val="3A5998"/>
          <w:spacing w:val="-2"/>
        </w:rPr>
        <w:t>27.840,75</w:t>
      </w:r>
      <w:r>
        <w:rPr>
          <w:color w:val="3A5998"/>
        </w:rPr>
        <w:tab/>
      </w:r>
      <w:r>
        <w:rPr>
          <w:color w:val="3A5998"/>
          <w:spacing w:val="-2"/>
        </w:rPr>
        <w:t>27.840,75</w:t>
      </w:r>
      <w:r>
        <w:rPr>
          <w:color w:val="3A5998"/>
        </w:rPr>
        <w:tab/>
      </w:r>
      <w:r>
        <w:rPr>
          <w:color w:val="3A5998"/>
          <w:spacing w:val="-2"/>
        </w:rPr>
        <w:t>27.840,75</w:t>
      </w:r>
      <w:r>
        <w:rPr>
          <w:color w:val="3A5998"/>
        </w:rPr>
        <w:tab/>
      </w:r>
      <w:r>
        <w:rPr>
          <w:color w:val="3A5998"/>
          <w:spacing w:val="-2"/>
        </w:rPr>
        <w:t>26.427,37</w:t>
      </w:r>
      <w:r>
        <w:rPr>
          <w:color w:val="3A5998"/>
        </w:rPr>
        <w:tab/>
      </w:r>
      <w:r>
        <w:rPr>
          <w:color w:val="3A5998"/>
          <w:spacing w:val="-2"/>
        </w:rPr>
        <w:t>42.935,27</w:t>
      </w:r>
      <w:r>
        <w:rPr>
          <w:color w:val="3A5998"/>
        </w:rPr>
        <w:tab/>
      </w:r>
      <w:r>
        <w:rPr>
          <w:color w:val="3A5998"/>
          <w:spacing w:val="-2"/>
        </w:rPr>
        <w:t>54,15%</w:t>
      </w:r>
      <w:r>
        <w:rPr>
          <w:color w:val="3A5998"/>
        </w:rPr>
        <w:tab/>
      </w:r>
      <w:r>
        <w:rPr>
          <w:color w:val="3A5998"/>
          <w:spacing w:val="-2"/>
        </w:rPr>
        <w:t>35,11%</w:t>
      </w:r>
    </w:p>
    <w:p w:rsidR="00977B9E" w:rsidRDefault="0042333D">
      <w:pPr>
        <w:pStyle w:val="Textoindependiente"/>
        <w:tabs>
          <w:tab w:val="left" w:pos="4631"/>
          <w:tab w:val="left" w:pos="6354"/>
          <w:tab w:val="left" w:pos="7300"/>
          <w:tab w:val="left" w:pos="8735"/>
          <w:tab w:val="left" w:pos="9926"/>
          <w:tab w:val="left" w:pos="11116"/>
          <w:tab w:val="left" w:pos="12062"/>
          <w:tab w:val="left" w:pos="13498"/>
          <w:tab w:val="left" w:pos="14373"/>
          <w:tab w:val="left" w:pos="15182"/>
          <w:tab w:val="left" w:pos="15862"/>
        </w:tabs>
        <w:spacing w:before="56"/>
        <w:ind w:right="265"/>
        <w:jc w:val="right"/>
      </w:pPr>
      <w:r>
        <w:pict>
          <v:shape id="docshape729" o:spid="_x0000_s3972" style="position:absolute;left:0;text-align:left;margin-left:12.1pt;margin-top:12.2pt;width:817.75pt;height:.1pt;z-index:-15649280;mso-wrap-distance-left:0;mso-wrap-distance-right:0;mso-position-horizontal-relative:page" coordorigin="242,244" coordsize="16355,0" path="m242,244r16354,e" filled="f" strokecolor="#3a5998">
            <v:path arrowok="t"/>
            <w10:wrap type="topAndBottom" anchorx="page"/>
          </v:shape>
        </w:pict>
      </w:r>
      <w:r>
        <w:rPr>
          <w:color w:val="3A5998"/>
        </w:rPr>
        <w:t xml:space="preserve">Prom.y Fom. Deporte- Seguridad </w:t>
      </w:r>
      <w:r>
        <w:rPr>
          <w:color w:val="3A5998"/>
          <w:spacing w:val="-2"/>
        </w:rPr>
        <w:t>Social</w:t>
      </w:r>
      <w:r>
        <w:rPr>
          <w:color w:val="3A5998"/>
        </w:rPr>
        <w:tab/>
      </w:r>
      <w:r>
        <w:rPr>
          <w:color w:val="3A5998"/>
          <w:spacing w:val="-2"/>
        </w:rPr>
        <w:t>1*/3*/16000*</w:t>
      </w:r>
      <w:r>
        <w:rPr>
          <w:color w:val="3A5998"/>
        </w:rPr>
        <w:tab/>
      </w:r>
      <w:r>
        <w:rPr>
          <w:color w:val="3A5998"/>
          <w:spacing w:val="-4"/>
        </w:rPr>
        <w:t>0,00</w:t>
      </w:r>
      <w:r>
        <w:rPr>
          <w:color w:val="3A5998"/>
        </w:rPr>
        <w:tab/>
      </w:r>
      <w:r>
        <w:rPr>
          <w:color w:val="3A5998"/>
          <w:spacing w:val="-2"/>
        </w:rPr>
        <w:t>8.517,04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1.413,38</w:t>
      </w:r>
      <w:r>
        <w:rPr>
          <w:color w:val="3A5998"/>
        </w:rPr>
        <w:tab/>
      </w:r>
      <w:r>
        <w:rPr>
          <w:color w:val="3A5998"/>
          <w:spacing w:val="-4"/>
        </w:rPr>
        <w:t>0,00</w:t>
      </w:r>
      <w:r>
        <w:rPr>
          <w:color w:val="3A5998"/>
        </w:rPr>
        <w:tab/>
      </w:r>
      <w:r>
        <w:rPr>
          <w:color w:val="3A5998"/>
          <w:spacing w:val="-2"/>
        </w:rPr>
        <w:t>51.452,31</w:t>
      </w:r>
      <w:r>
        <w:rPr>
          <w:color w:val="3A5998"/>
        </w:rPr>
        <w:tab/>
      </w:r>
      <w:r>
        <w:rPr>
          <w:color w:val="3A5998"/>
          <w:spacing w:val="-2"/>
        </w:rPr>
        <w:t>35,11%</w:t>
      </w:r>
      <w:r>
        <w:rPr>
          <w:color w:val="3A5998"/>
        </w:rPr>
        <w:tab/>
      </w:r>
      <w:r>
        <w:rPr>
          <w:color w:val="3A5998"/>
          <w:spacing w:val="-2"/>
        </w:rPr>
        <w:t>94,92%</w:t>
      </w:r>
    </w:p>
    <w:p w:rsidR="00977B9E" w:rsidRDefault="0042333D">
      <w:pPr>
        <w:pStyle w:val="Textoindependiente"/>
        <w:tabs>
          <w:tab w:val="left" w:pos="4169"/>
          <w:tab w:val="left" w:pos="5382"/>
          <w:tab w:val="left" w:pos="6550"/>
          <w:tab w:val="left" w:pos="8055"/>
          <w:tab w:val="left" w:pos="9246"/>
          <w:tab w:val="left" w:pos="10436"/>
          <w:tab w:val="left" w:pos="11627"/>
          <w:tab w:val="left" w:pos="12817"/>
          <w:tab w:val="left" w:pos="13693"/>
          <w:tab w:val="left" w:pos="15252"/>
        </w:tabs>
        <w:spacing w:before="35"/>
        <w:ind w:right="265"/>
        <w:jc w:val="right"/>
      </w:pPr>
      <w:r>
        <w:rPr>
          <w:color w:val="3A5998"/>
          <w:spacing w:val="-2"/>
        </w:rPr>
        <w:t>154/34200/12000</w:t>
      </w:r>
      <w:r>
        <w:rPr>
          <w:color w:val="3A5998"/>
        </w:rPr>
        <w:tab/>
      </w:r>
      <w:r>
        <w:rPr>
          <w:color w:val="3A5998"/>
          <w:spacing w:val="-2"/>
        </w:rPr>
        <w:t>33.712,32</w:t>
      </w:r>
      <w:r>
        <w:rPr>
          <w:color w:val="3A5998"/>
        </w:rPr>
        <w:tab/>
        <w:t>-</w:t>
      </w:r>
      <w:r>
        <w:rPr>
          <w:color w:val="3A5998"/>
          <w:spacing w:val="-2"/>
        </w:rPr>
        <w:t>7.000,00</w:t>
      </w:r>
      <w:r>
        <w:rPr>
          <w:color w:val="3A5998"/>
        </w:rPr>
        <w:tab/>
      </w:r>
      <w:r>
        <w:rPr>
          <w:color w:val="3A5998"/>
          <w:spacing w:val="-2"/>
        </w:rPr>
        <w:t>26.712,32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26.712,32</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911"/>
          <w:tab w:val="left" w:pos="6354"/>
          <w:tab w:val="left" w:pos="7545"/>
          <w:tab w:val="left" w:pos="8735"/>
          <w:tab w:val="left" w:pos="9926"/>
          <w:tab w:val="left" w:pos="11116"/>
          <w:tab w:val="left" w:pos="12307"/>
          <w:tab w:val="left" w:pos="13498"/>
          <w:tab w:val="left" w:pos="14373"/>
          <w:tab w:val="left" w:pos="15252"/>
          <w:tab w:val="left" w:pos="15932"/>
        </w:tabs>
        <w:spacing w:before="55"/>
        <w:ind w:right="265"/>
        <w:jc w:val="right"/>
      </w:pPr>
      <w:r>
        <w:pict>
          <v:shape id="docshape730" o:spid="_x0000_s3971" style="position:absolute;left:0;text-align:left;margin-left:12.1pt;margin-top:12.15pt;width:817.75pt;height:.1pt;z-index:-15648768;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 Sueldos del Grupo A </w:t>
      </w:r>
      <w:r>
        <w:rPr>
          <w:color w:val="3A5998"/>
          <w:spacing w:val="-10"/>
        </w:rPr>
        <w:t>1</w:t>
      </w:r>
      <w:r>
        <w:rPr>
          <w:color w:val="3A5998"/>
        </w:rPr>
        <w:tab/>
      </w:r>
      <w:r>
        <w:rPr>
          <w:color w:val="3A5998"/>
          <w:spacing w:val="-2"/>
        </w:rPr>
        <w:t>1*/3*/1*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26.712,32</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239"/>
          <w:tab w:val="left" w:pos="5674"/>
          <w:tab w:val="left" w:pos="6620"/>
          <w:tab w:val="left" w:pos="8055"/>
          <w:tab w:val="left" w:pos="9246"/>
          <w:tab w:val="left" w:pos="10436"/>
          <w:tab w:val="left" w:pos="11627"/>
          <w:tab w:val="left" w:pos="12817"/>
          <w:tab w:val="left" w:pos="13763"/>
          <w:tab w:val="left" w:pos="14502"/>
          <w:tab w:val="left" w:pos="15252"/>
        </w:tabs>
        <w:spacing w:before="35"/>
        <w:ind w:right="265"/>
        <w:jc w:val="right"/>
      </w:pPr>
      <w:r>
        <w:rPr>
          <w:color w:val="3A5998"/>
          <w:spacing w:val="-2"/>
        </w:rPr>
        <w:t>154/34200/12004</w:t>
      </w:r>
      <w:r>
        <w:rPr>
          <w:color w:val="3A5998"/>
        </w:rPr>
        <w:tab/>
      </w:r>
      <w:r>
        <w:rPr>
          <w:color w:val="3A5998"/>
          <w:spacing w:val="-2"/>
        </w:rPr>
        <w:t>9.563,44</w:t>
      </w:r>
      <w:r>
        <w:rPr>
          <w:color w:val="3A5998"/>
        </w:rPr>
        <w:tab/>
      </w:r>
      <w:r>
        <w:rPr>
          <w:color w:val="3A5998"/>
          <w:spacing w:val="-4"/>
        </w:rPr>
        <w:t>0,00</w:t>
      </w:r>
      <w:r>
        <w:rPr>
          <w:color w:val="3A5998"/>
        </w:rPr>
        <w:tab/>
      </w:r>
      <w:r>
        <w:rPr>
          <w:color w:val="3A5998"/>
          <w:spacing w:val="-2"/>
        </w:rPr>
        <w:t>9.563,44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4.781,72</w:t>
      </w:r>
      <w:r>
        <w:rPr>
          <w:color w:val="3A5998"/>
        </w:rPr>
        <w:tab/>
      </w:r>
      <w:r>
        <w:rPr>
          <w:color w:val="3A5998"/>
          <w:spacing w:val="-2"/>
        </w:rPr>
        <w:t>50,00%</w:t>
      </w:r>
      <w:r>
        <w:rPr>
          <w:color w:val="3A5998"/>
        </w:rPr>
        <w:tab/>
      </w:r>
      <w:r>
        <w:rPr>
          <w:color w:val="3A5998"/>
          <w:spacing w:val="-2"/>
        </w:rPr>
        <w:t>0,00%</w:t>
      </w:r>
    </w:p>
    <w:p w:rsidR="00977B9E" w:rsidRDefault="0042333D">
      <w:pPr>
        <w:pStyle w:val="Textoindependiente"/>
        <w:tabs>
          <w:tab w:val="left" w:pos="4911"/>
          <w:tab w:val="left" w:pos="6354"/>
          <w:tab w:val="left" w:pos="7300"/>
          <w:tab w:val="left" w:pos="8735"/>
          <w:tab w:val="left" w:pos="9926"/>
          <w:tab w:val="left" w:pos="11116"/>
          <w:tab w:val="left" w:pos="12307"/>
          <w:tab w:val="left" w:pos="13498"/>
          <w:tab w:val="left" w:pos="14443"/>
          <w:tab w:val="left" w:pos="15252"/>
          <w:tab w:val="left" w:pos="15932"/>
        </w:tabs>
        <w:spacing w:before="56"/>
        <w:ind w:right="265"/>
        <w:jc w:val="right"/>
      </w:pPr>
      <w:r>
        <w:pict>
          <v:shape id="docshape731" o:spid="_x0000_s3970" style="position:absolute;left:0;text-align:left;margin-left:12.1pt;margin-top:12.2pt;width:817.75pt;height:.1pt;z-index:-15648256;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 Sueldos del grupo </w:t>
      </w:r>
      <w:r>
        <w:rPr>
          <w:color w:val="3A5998"/>
          <w:spacing w:val="-5"/>
        </w:rPr>
        <w:t>C2</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4.781,72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9.563,44</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169"/>
          <w:tab w:val="left" w:pos="5674"/>
          <w:tab w:val="left" w:pos="6550"/>
          <w:tab w:val="left" w:pos="8055"/>
          <w:tab w:val="left" w:pos="9246"/>
          <w:tab w:val="left" w:pos="10436"/>
          <w:tab w:val="left" w:pos="11627"/>
          <w:tab w:val="left" w:pos="12817"/>
          <w:tab w:val="left" w:pos="13693"/>
          <w:tab w:val="left" w:pos="14502"/>
          <w:tab w:val="left" w:pos="15252"/>
        </w:tabs>
        <w:spacing w:before="35"/>
        <w:ind w:right="265"/>
        <w:jc w:val="right"/>
      </w:pPr>
      <w:r>
        <w:rPr>
          <w:color w:val="3A5998"/>
          <w:spacing w:val="-2"/>
        </w:rPr>
        <w:t>154/34200/12100</w:t>
      </w:r>
      <w:r>
        <w:rPr>
          <w:color w:val="3A5998"/>
        </w:rPr>
        <w:tab/>
      </w:r>
      <w:r>
        <w:rPr>
          <w:color w:val="3A5998"/>
          <w:spacing w:val="-2"/>
        </w:rPr>
        <w:t>18.779,04</w:t>
      </w:r>
      <w:r>
        <w:rPr>
          <w:color w:val="3A5998"/>
        </w:rPr>
        <w:tab/>
      </w:r>
      <w:r>
        <w:rPr>
          <w:color w:val="3A5998"/>
          <w:spacing w:val="-4"/>
        </w:rPr>
        <w:t>0,00</w:t>
      </w:r>
      <w:r>
        <w:rPr>
          <w:color w:val="3A5998"/>
        </w:rPr>
        <w:tab/>
      </w:r>
      <w:r>
        <w:rPr>
          <w:color w:val="3A5998"/>
          <w:spacing w:val="-2"/>
        </w:rPr>
        <w:t>18.779,04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16.831,80</w:t>
      </w:r>
      <w:r>
        <w:rPr>
          <w:color w:val="3A5998"/>
        </w:rPr>
        <w:tab/>
      </w:r>
      <w:r>
        <w:rPr>
          <w:color w:val="3A5998"/>
          <w:spacing w:val="-2"/>
        </w:rPr>
        <w:t>89,63%</w:t>
      </w:r>
      <w:r>
        <w:rPr>
          <w:color w:val="3A5998"/>
        </w:rPr>
        <w:tab/>
      </w:r>
      <w:r>
        <w:rPr>
          <w:color w:val="3A5998"/>
          <w:spacing w:val="-2"/>
        </w:rPr>
        <w:t>0,00%</w:t>
      </w:r>
    </w:p>
    <w:p w:rsidR="00977B9E" w:rsidRDefault="0042333D">
      <w:pPr>
        <w:pStyle w:val="Textoindependiente"/>
        <w:tabs>
          <w:tab w:val="left" w:pos="4911"/>
          <w:tab w:val="left" w:pos="6354"/>
          <w:tab w:val="left" w:pos="7300"/>
          <w:tab w:val="left" w:pos="8735"/>
          <w:tab w:val="left" w:pos="9926"/>
          <w:tab w:val="left" w:pos="11116"/>
          <w:tab w:val="left" w:pos="12307"/>
          <w:tab w:val="left" w:pos="13498"/>
          <w:tab w:val="left" w:pos="14373"/>
          <w:tab w:val="left" w:pos="15252"/>
          <w:tab w:val="left" w:pos="15932"/>
        </w:tabs>
        <w:spacing w:before="56"/>
        <w:ind w:right="265"/>
        <w:jc w:val="right"/>
      </w:pPr>
      <w:r>
        <w:pict>
          <v:shape id="docshape732" o:spid="_x0000_s3969" style="position:absolute;left:0;text-align:left;margin-left:12.1pt;margin-top:12.2pt;width:817.75pt;height:.1pt;z-index:-15647744;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 Complemento de </w:t>
      </w:r>
      <w:r>
        <w:rPr>
          <w:color w:val="3A5998"/>
          <w:spacing w:val="-2"/>
        </w:rPr>
        <w:t>destino</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1.947,24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18.779,04</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169"/>
          <w:tab w:val="left" w:pos="5674"/>
          <w:tab w:val="left" w:pos="6550"/>
          <w:tab w:val="left" w:pos="8055"/>
          <w:tab w:val="left" w:pos="9246"/>
          <w:tab w:val="left" w:pos="10436"/>
          <w:tab w:val="left" w:pos="11627"/>
          <w:tab w:val="left" w:pos="12817"/>
          <w:tab w:val="left" w:pos="13693"/>
          <w:tab w:val="left" w:pos="14502"/>
          <w:tab w:val="left" w:pos="15252"/>
        </w:tabs>
        <w:spacing w:before="35"/>
        <w:ind w:right="265"/>
        <w:jc w:val="right"/>
      </w:pPr>
      <w:r>
        <w:rPr>
          <w:color w:val="3A5998"/>
          <w:spacing w:val="-2"/>
        </w:rPr>
        <w:t>154/34200/12101</w:t>
      </w:r>
      <w:r>
        <w:rPr>
          <w:color w:val="3A5998"/>
        </w:rPr>
        <w:tab/>
      </w:r>
      <w:r>
        <w:rPr>
          <w:color w:val="3A5998"/>
          <w:spacing w:val="-2"/>
        </w:rPr>
        <w:t>39.148,38</w:t>
      </w:r>
      <w:r>
        <w:rPr>
          <w:color w:val="3A5998"/>
        </w:rPr>
        <w:tab/>
      </w:r>
      <w:r>
        <w:rPr>
          <w:color w:val="3A5998"/>
          <w:spacing w:val="-4"/>
        </w:rPr>
        <w:t>0,00</w:t>
      </w:r>
      <w:r>
        <w:rPr>
          <w:color w:val="3A5998"/>
        </w:rPr>
        <w:tab/>
      </w:r>
      <w:r>
        <w:rPr>
          <w:color w:val="3A5998"/>
          <w:spacing w:val="-2"/>
        </w:rPr>
        <w:t>39.148,38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34.732,74</w:t>
      </w:r>
      <w:r>
        <w:rPr>
          <w:color w:val="3A5998"/>
        </w:rPr>
        <w:tab/>
      </w:r>
      <w:r>
        <w:rPr>
          <w:color w:val="3A5998"/>
          <w:spacing w:val="-2"/>
        </w:rPr>
        <w:t>88,72%</w:t>
      </w:r>
      <w:r>
        <w:rPr>
          <w:color w:val="3A5998"/>
        </w:rPr>
        <w:tab/>
      </w:r>
      <w:r>
        <w:rPr>
          <w:color w:val="3A5998"/>
          <w:spacing w:val="-2"/>
        </w:rPr>
        <w:t>0,00%</w:t>
      </w:r>
    </w:p>
    <w:p w:rsidR="00977B9E" w:rsidRDefault="0042333D">
      <w:pPr>
        <w:pStyle w:val="Textoindependiente"/>
        <w:tabs>
          <w:tab w:val="left" w:pos="4911"/>
          <w:tab w:val="left" w:pos="6354"/>
          <w:tab w:val="left" w:pos="7300"/>
          <w:tab w:val="left" w:pos="8735"/>
          <w:tab w:val="left" w:pos="9926"/>
          <w:tab w:val="left" w:pos="11116"/>
          <w:tab w:val="left" w:pos="12307"/>
          <w:tab w:val="left" w:pos="13498"/>
          <w:tab w:val="left" w:pos="14373"/>
          <w:tab w:val="left" w:pos="15252"/>
          <w:tab w:val="left" w:pos="15932"/>
        </w:tabs>
        <w:spacing w:before="55"/>
        <w:ind w:right="265"/>
        <w:jc w:val="right"/>
      </w:pPr>
      <w:r>
        <w:pict>
          <v:shape id="docshape733" o:spid="_x0000_s3968" style="position:absolute;left:0;text-align:left;margin-left:12.1pt;margin-top:12.15pt;width:817.75pt;height:.1pt;z-index:-15647232;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 Complemento </w:t>
      </w:r>
      <w:r>
        <w:rPr>
          <w:color w:val="3A5998"/>
          <w:spacing w:val="-2"/>
        </w:rPr>
        <w:t>específico</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4.415,64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39.148,38</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239"/>
          <w:tab w:val="left" w:pos="5674"/>
          <w:tab w:val="left" w:pos="6620"/>
          <w:tab w:val="left" w:pos="8055"/>
          <w:tab w:val="left" w:pos="9246"/>
          <w:tab w:val="left" w:pos="10436"/>
          <w:tab w:val="left" w:pos="11627"/>
          <w:tab w:val="left" w:pos="12817"/>
          <w:tab w:val="left" w:pos="13763"/>
          <w:tab w:val="left" w:pos="14502"/>
          <w:tab w:val="left" w:pos="15252"/>
        </w:tabs>
        <w:spacing w:before="35"/>
        <w:ind w:right="265"/>
        <w:jc w:val="right"/>
      </w:pPr>
      <w:r>
        <w:rPr>
          <w:color w:val="3A5998"/>
          <w:spacing w:val="-2"/>
        </w:rPr>
        <w:t>154/34200/12103</w:t>
      </w:r>
      <w:r>
        <w:rPr>
          <w:color w:val="3A5998"/>
        </w:rPr>
        <w:tab/>
      </w:r>
      <w:r>
        <w:rPr>
          <w:color w:val="3A5998"/>
          <w:spacing w:val="-2"/>
        </w:rPr>
        <w:t>5.596,51</w:t>
      </w:r>
      <w:r>
        <w:rPr>
          <w:color w:val="3A5998"/>
        </w:rPr>
        <w:tab/>
      </w:r>
      <w:r>
        <w:rPr>
          <w:color w:val="3A5998"/>
          <w:spacing w:val="-4"/>
        </w:rPr>
        <w:t>0,00</w:t>
      </w:r>
      <w:r>
        <w:rPr>
          <w:color w:val="3A5998"/>
        </w:rPr>
        <w:tab/>
      </w:r>
      <w:r>
        <w:rPr>
          <w:color w:val="3A5998"/>
          <w:spacing w:val="-2"/>
        </w:rPr>
        <w:t>5.596,51</w:t>
      </w:r>
      <w:r>
        <w:rPr>
          <w:color w:val="3A5998"/>
        </w:rPr>
        <w:tab/>
      </w:r>
      <w:r>
        <w:rPr>
          <w:color w:val="3A5998"/>
          <w:spacing w:val="-4"/>
        </w:rPr>
        <w:t>0,00</w:t>
      </w:r>
      <w:r>
        <w:rPr>
          <w:color w:val="3A5998"/>
        </w:rPr>
        <w:tab/>
      </w:r>
      <w:r>
        <w:rPr>
          <w:color w:val="3A5998"/>
          <w:spacing w:val="-4"/>
        </w:rPr>
        <w:t>0</w:t>
      </w:r>
      <w:r>
        <w:rPr>
          <w:color w:val="3A5998"/>
          <w:spacing w:val="-4"/>
        </w:rPr>
        <w:t>,00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4.252,33</w:t>
      </w:r>
      <w:r>
        <w:rPr>
          <w:color w:val="3A5998"/>
        </w:rPr>
        <w:tab/>
      </w:r>
      <w:r>
        <w:rPr>
          <w:color w:val="3A5998"/>
          <w:spacing w:val="-2"/>
        </w:rPr>
        <w:t>75,98%</w:t>
      </w:r>
      <w:r>
        <w:rPr>
          <w:color w:val="3A5998"/>
        </w:rPr>
        <w:tab/>
      </w:r>
      <w:r>
        <w:rPr>
          <w:color w:val="3A5998"/>
          <w:spacing w:val="-2"/>
        </w:rPr>
        <w:t>0,00%</w:t>
      </w:r>
    </w:p>
    <w:p w:rsidR="00977B9E" w:rsidRDefault="0042333D">
      <w:pPr>
        <w:pStyle w:val="Textoindependiente"/>
        <w:tabs>
          <w:tab w:val="left" w:pos="4911"/>
          <w:tab w:val="left" w:pos="6354"/>
          <w:tab w:val="left" w:pos="7300"/>
          <w:tab w:val="left" w:pos="8735"/>
          <w:tab w:val="left" w:pos="9926"/>
          <w:tab w:val="left" w:pos="11116"/>
          <w:tab w:val="left" w:pos="12307"/>
          <w:tab w:val="left" w:pos="13498"/>
          <w:tab w:val="left" w:pos="14443"/>
          <w:tab w:val="left" w:pos="15252"/>
          <w:tab w:val="left" w:pos="15932"/>
        </w:tabs>
        <w:spacing w:before="56"/>
        <w:ind w:right="265"/>
        <w:jc w:val="right"/>
      </w:pPr>
      <w:r>
        <w:pict>
          <v:shape id="docshape734" o:spid="_x0000_s3967" style="position:absolute;left:0;text-align:left;margin-left:12.1pt;margin-top:12.2pt;width:817.75pt;height:.1pt;z-index:-15646720;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 Otros </w:t>
      </w:r>
      <w:r>
        <w:rPr>
          <w:color w:val="3A5998"/>
          <w:spacing w:val="-2"/>
        </w:rPr>
        <w:t>Complementos</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1.344,18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5.596,51</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099"/>
          <w:tab w:val="left" w:pos="5674"/>
          <w:tab w:val="left" w:pos="6480"/>
          <w:tab w:val="left" w:pos="7670"/>
          <w:tab w:val="left" w:pos="8861"/>
          <w:tab w:val="left" w:pos="10051"/>
          <w:tab w:val="left" w:pos="11242"/>
          <w:tab w:val="left" w:pos="12432"/>
          <w:tab w:val="left" w:pos="13646"/>
          <w:tab w:val="left" w:pos="14455"/>
          <w:tab w:val="left" w:pos="15182"/>
        </w:tabs>
        <w:spacing w:before="35"/>
        <w:ind w:right="265"/>
        <w:jc w:val="right"/>
      </w:pPr>
      <w:r>
        <w:rPr>
          <w:color w:val="3A5998"/>
          <w:spacing w:val="-2"/>
        </w:rPr>
        <w:t>154/34200/13000</w:t>
      </w:r>
      <w:r>
        <w:rPr>
          <w:color w:val="3A5998"/>
        </w:rPr>
        <w:tab/>
      </w:r>
      <w:r>
        <w:rPr>
          <w:color w:val="3A5998"/>
          <w:spacing w:val="-2"/>
        </w:rPr>
        <w:t>349.213,66</w:t>
      </w:r>
      <w:r>
        <w:rPr>
          <w:color w:val="3A5998"/>
        </w:rPr>
        <w:tab/>
      </w:r>
      <w:r>
        <w:rPr>
          <w:color w:val="3A5998"/>
          <w:spacing w:val="-4"/>
        </w:rPr>
        <w:t>0,00</w:t>
      </w:r>
      <w:r>
        <w:rPr>
          <w:color w:val="3A5998"/>
        </w:rPr>
        <w:tab/>
      </w:r>
      <w:r>
        <w:rPr>
          <w:color w:val="3A5998"/>
          <w:spacing w:val="-2"/>
        </w:rPr>
        <w:t>349.213,66</w:t>
      </w:r>
      <w:r>
        <w:rPr>
          <w:color w:val="3A5998"/>
        </w:rPr>
        <w:tab/>
      </w:r>
      <w:r>
        <w:rPr>
          <w:color w:val="3A5998"/>
          <w:spacing w:val="-2"/>
        </w:rPr>
        <w:t>342.350,02</w:t>
      </w:r>
      <w:r>
        <w:rPr>
          <w:color w:val="3A5998"/>
        </w:rPr>
        <w:tab/>
      </w:r>
      <w:r>
        <w:rPr>
          <w:color w:val="3A5998"/>
          <w:spacing w:val="-2"/>
        </w:rPr>
        <w:t>342.350,02</w:t>
      </w:r>
      <w:r>
        <w:rPr>
          <w:color w:val="3A5998"/>
        </w:rPr>
        <w:tab/>
      </w:r>
      <w:r>
        <w:rPr>
          <w:color w:val="3A5998"/>
          <w:spacing w:val="-2"/>
        </w:rPr>
        <w:t>342.350,02</w:t>
      </w:r>
      <w:r>
        <w:rPr>
          <w:color w:val="3A5998"/>
        </w:rPr>
        <w:tab/>
      </w:r>
      <w:r>
        <w:rPr>
          <w:color w:val="3A5998"/>
          <w:spacing w:val="-2"/>
        </w:rPr>
        <w:t>342.350,02</w:t>
      </w:r>
      <w:r>
        <w:rPr>
          <w:color w:val="3A5998"/>
        </w:rPr>
        <w:tab/>
      </w:r>
      <w:r>
        <w:rPr>
          <w:color w:val="3A5998"/>
          <w:spacing w:val="-2"/>
        </w:rPr>
        <w:t>299.607,26</w:t>
      </w:r>
      <w:r>
        <w:rPr>
          <w:color w:val="3A5998"/>
        </w:rPr>
        <w:tab/>
        <w:t>-</w:t>
      </w:r>
      <w:r>
        <w:rPr>
          <w:color w:val="3A5998"/>
          <w:spacing w:val="-2"/>
        </w:rPr>
        <w:t>49.358,79</w:t>
      </w:r>
      <w:r>
        <w:rPr>
          <w:color w:val="3A5998"/>
        </w:rPr>
        <w:tab/>
        <w:t>-</w:t>
      </w:r>
      <w:r>
        <w:rPr>
          <w:color w:val="3A5998"/>
          <w:spacing w:val="-2"/>
        </w:rPr>
        <w:t>14,13%</w:t>
      </w:r>
      <w:r>
        <w:rPr>
          <w:color w:val="3A5998"/>
        </w:rPr>
        <w:tab/>
      </w:r>
      <w:r>
        <w:rPr>
          <w:color w:val="3A5998"/>
          <w:spacing w:val="-2"/>
        </w:rPr>
        <w:t>98,03%</w:t>
      </w:r>
    </w:p>
    <w:p w:rsidR="00977B9E" w:rsidRDefault="0042333D">
      <w:pPr>
        <w:pStyle w:val="Textoindependiente"/>
        <w:tabs>
          <w:tab w:val="left" w:pos="4911"/>
          <w:tab w:val="left" w:pos="6354"/>
          <w:tab w:val="left" w:pos="7230"/>
          <w:tab w:val="left" w:pos="8735"/>
          <w:tab w:val="left" w:pos="9926"/>
          <w:tab w:val="left" w:pos="11116"/>
          <w:tab w:val="left" w:pos="11992"/>
          <w:tab w:val="left" w:pos="13498"/>
          <w:tab w:val="left" w:pos="14443"/>
          <w:tab w:val="left" w:pos="15182"/>
          <w:tab w:val="left" w:pos="15862"/>
        </w:tabs>
        <w:spacing w:before="55"/>
        <w:ind w:right="265"/>
        <w:jc w:val="right"/>
      </w:pPr>
      <w:r>
        <w:pict>
          <v:shape id="docshape735" o:spid="_x0000_s3966" style="position:absolute;left:0;text-align:left;margin-left:12.1pt;margin-top:12.15pt;width:817.75pt;height:.1pt;z-index:-15646208;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Retribuciones </w:t>
      </w:r>
      <w:r>
        <w:rPr>
          <w:color w:val="3A5998"/>
          <w:spacing w:val="-2"/>
        </w:rPr>
        <w:t>básicas</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56.222,43</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42.742,76</w:t>
      </w:r>
      <w:r>
        <w:rPr>
          <w:color w:val="3A5998"/>
        </w:rPr>
        <w:tab/>
      </w:r>
      <w:r>
        <w:rPr>
          <w:color w:val="3A5998"/>
          <w:spacing w:val="-4"/>
        </w:rPr>
        <w:t>0,00</w:t>
      </w:r>
      <w:r>
        <w:rPr>
          <w:color w:val="3A5998"/>
        </w:rPr>
        <w:tab/>
      </w:r>
      <w:r>
        <w:rPr>
          <w:color w:val="3A5998"/>
          <w:spacing w:val="-2"/>
        </w:rPr>
        <w:t>6.863,64</w:t>
      </w:r>
      <w:r>
        <w:rPr>
          <w:color w:val="3A5998"/>
        </w:rPr>
        <w:tab/>
      </w:r>
      <w:r>
        <w:rPr>
          <w:color w:val="3A5998"/>
          <w:spacing w:val="-2"/>
        </w:rPr>
        <w:t>98,03%</w:t>
      </w:r>
      <w:r>
        <w:rPr>
          <w:color w:val="3A5998"/>
        </w:rPr>
        <w:tab/>
      </w:r>
      <w:r>
        <w:rPr>
          <w:color w:val="3A5998"/>
          <w:spacing w:val="-2"/>
        </w:rPr>
        <w:t>87,51%</w:t>
      </w:r>
    </w:p>
    <w:p w:rsidR="00977B9E" w:rsidRDefault="0042333D">
      <w:pPr>
        <w:pStyle w:val="Textoindependiente"/>
        <w:tabs>
          <w:tab w:val="left" w:pos="4099"/>
          <w:tab w:val="left" w:pos="5674"/>
          <w:tab w:val="left" w:pos="6480"/>
          <w:tab w:val="left" w:pos="7670"/>
          <w:tab w:val="left" w:pos="8861"/>
          <w:tab w:val="left" w:pos="10051"/>
          <w:tab w:val="left" w:pos="11242"/>
          <w:tab w:val="left" w:pos="12432"/>
          <w:tab w:val="left" w:pos="13623"/>
          <w:tab w:val="left" w:pos="14502"/>
          <w:tab w:val="left" w:pos="15182"/>
        </w:tabs>
        <w:spacing w:before="35"/>
        <w:ind w:right="265"/>
        <w:jc w:val="right"/>
      </w:pPr>
      <w:r>
        <w:rPr>
          <w:color w:val="3A5998"/>
          <w:spacing w:val="-2"/>
        </w:rPr>
        <w:t>154/34200/13002</w:t>
      </w:r>
      <w:r>
        <w:rPr>
          <w:color w:val="3A5998"/>
        </w:rPr>
        <w:tab/>
      </w:r>
      <w:r>
        <w:rPr>
          <w:color w:val="3A5998"/>
          <w:spacing w:val="-2"/>
        </w:rPr>
        <w:t>464.062,71</w:t>
      </w:r>
      <w:r>
        <w:rPr>
          <w:color w:val="3A5998"/>
        </w:rPr>
        <w:tab/>
      </w:r>
      <w:r>
        <w:rPr>
          <w:color w:val="3A5998"/>
          <w:spacing w:val="-4"/>
        </w:rPr>
        <w:t>0,00</w:t>
      </w:r>
      <w:r>
        <w:rPr>
          <w:color w:val="3A5998"/>
        </w:rPr>
        <w:tab/>
      </w:r>
      <w:r>
        <w:rPr>
          <w:color w:val="3A5998"/>
          <w:spacing w:val="-2"/>
        </w:rPr>
        <w:t>464.062,71</w:t>
      </w:r>
      <w:r>
        <w:rPr>
          <w:color w:val="3A5998"/>
        </w:rPr>
        <w:tab/>
      </w:r>
      <w:r>
        <w:rPr>
          <w:color w:val="3A5998"/>
          <w:spacing w:val="-2"/>
        </w:rPr>
        <w:t>332.107,35</w:t>
      </w:r>
      <w:r>
        <w:rPr>
          <w:color w:val="3A5998"/>
        </w:rPr>
        <w:tab/>
      </w:r>
      <w:r>
        <w:rPr>
          <w:color w:val="3A5998"/>
          <w:spacing w:val="-2"/>
        </w:rPr>
        <w:t>332.107,35</w:t>
      </w:r>
      <w:r>
        <w:rPr>
          <w:color w:val="3A5998"/>
        </w:rPr>
        <w:tab/>
      </w:r>
      <w:r>
        <w:rPr>
          <w:color w:val="3A5998"/>
          <w:spacing w:val="-2"/>
        </w:rPr>
        <w:t>332.107,35</w:t>
      </w:r>
      <w:r>
        <w:rPr>
          <w:color w:val="3A5998"/>
        </w:rPr>
        <w:tab/>
      </w:r>
      <w:r>
        <w:rPr>
          <w:color w:val="3A5998"/>
          <w:spacing w:val="-2"/>
        </w:rPr>
        <w:t>332.107,35</w:t>
      </w:r>
      <w:r>
        <w:rPr>
          <w:color w:val="3A5998"/>
        </w:rPr>
        <w:tab/>
      </w:r>
      <w:r>
        <w:rPr>
          <w:color w:val="3A5998"/>
          <w:spacing w:val="-2"/>
        </w:rPr>
        <w:t>295.480,46</w:t>
      </w:r>
      <w:r>
        <w:rPr>
          <w:color w:val="3A5998"/>
        </w:rPr>
        <w:tab/>
      </w:r>
      <w:r>
        <w:rPr>
          <w:color w:val="3A5998"/>
          <w:spacing w:val="-2"/>
        </w:rPr>
        <w:t>131.527,21</w:t>
      </w:r>
      <w:r>
        <w:rPr>
          <w:color w:val="3A5998"/>
        </w:rPr>
        <w:tab/>
      </w:r>
      <w:r>
        <w:rPr>
          <w:color w:val="3A5998"/>
          <w:spacing w:val="-2"/>
        </w:rPr>
        <w:t>28,34%</w:t>
      </w:r>
      <w:r>
        <w:rPr>
          <w:color w:val="3A5998"/>
        </w:rPr>
        <w:tab/>
      </w:r>
      <w:r>
        <w:rPr>
          <w:color w:val="3A5998"/>
          <w:spacing w:val="-2"/>
        </w:rPr>
        <w:t>71,57%</w:t>
      </w:r>
    </w:p>
    <w:p w:rsidR="00977B9E" w:rsidRDefault="0042333D">
      <w:pPr>
        <w:pStyle w:val="Textoindependiente"/>
        <w:tabs>
          <w:tab w:val="left" w:pos="4911"/>
          <w:tab w:val="left" w:pos="6354"/>
          <w:tab w:val="left" w:pos="7405"/>
          <w:tab w:val="left" w:pos="8735"/>
          <w:tab w:val="left" w:pos="9926"/>
          <w:tab w:val="left" w:pos="11116"/>
          <w:tab w:val="left" w:pos="11992"/>
          <w:tab w:val="left" w:pos="13498"/>
          <w:tab w:val="left" w:pos="14303"/>
          <w:tab w:val="left" w:pos="15182"/>
          <w:tab w:val="left" w:pos="15862"/>
        </w:tabs>
        <w:spacing w:before="56"/>
        <w:ind w:right="265"/>
        <w:jc w:val="right"/>
      </w:pPr>
      <w:r>
        <w:pict>
          <v:shape id="docshape736" o:spid="_x0000_s3965" style="position:absolute;left:0;text-align:left;margin-left:12.1pt;margin-top:12.2pt;width:817.75pt;height:.1pt;z-index:-15645696;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Otras </w:t>
      </w:r>
      <w:r>
        <w:rPr>
          <w:color w:val="3A5998"/>
          <w:spacing w:val="-2"/>
        </w:rPr>
        <w:t>remuneraciones</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428,15</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36.626,89</w:t>
      </w:r>
      <w:r>
        <w:rPr>
          <w:color w:val="3A5998"/>
        </w:rPr>
        <w:tab/>
      </w:r>
      <w:r>
        <w:rPr>
          <w:color w:val="3A5998"/>
          <w:spacing w:val="-4"/>
        </w:rPr>
        <w:t>0,00</w:t>
      </w:r>
      <w:r>
        <w:rPr>
          <w:color w:val="3A5998"/>
        </w:rPr>
        <w:tab/>
      </w:r>
      <w:r>
        <w:rPr>
          <w:color w:val="3A5998"/>
          <w:spacing w:val="-2"/>
        </w:rPr>
        <w:t>131.955,36</w:t>
      </w:r>
      <w:r>
        <w:rPr>
          <w:color w:val="3A5998"/>
        </w:rPr>
        <w:tab/>
      </w:r>
      <w:r>
        <w:rPr>
          <w:color w:val="3A5998"/>
          <w:spacing w:val="-2"/>
        </w:rPr>
        <w:t>71,57%</w:t>
      </w:r>
      <w:r>
        <w:rPr>
          <w:color w:val="3A5998"/>
        </w:rPr>
        <w:tab/>
      </w:r>
      <w:r>
        <w:rPr>
          <w:color w:val="3A5998"/>
          <w:spacing w:val="-2"/>
        </w:rPr>
        <w:t>88,97%</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693"/>
          <w:tab w:val="left" w:pos="14502"/>
          <w:tab w:val="left" w:pos="15182"/>
        </w:tabs>
        <w:spacing w:before="35"/>
        <w:ind w:right="265"/>
        <w:jc w:val="right"/>
      </w:pPr>
      <w:r>
        <w:rPr>
          <w:color w:val="3A5998"/>
          <w:spacing w:val="-2"/>
        </w:rPr>
        <w:t>154/34200/1300201</w:t>
      </w:r>
      <w:r>
        <w:rPr>
          <w:color w:val="3A5998"/>
        </w:rPr>
        <w:tab/>
      </w:r>
      <w:r>
        <w:rPr>
          <w:color w:val="3A5998"/>
          <w:spacing w:val="-2"/>
        </w:rPr>
        <w:t>83.235,90</w:t>
      </w:r>
      <w:r>
        <w:rPr>
          <w:color w:val="3A5998"/>
        </w:rPr>
        <w:tab/>
      </w:r>
      <w:r>
        <w:rPr>
          <w:color w:val="3A5998"/>
          <w:spacing w:val="-4"/>
        </w:rPr>
        <w:t>0,00</w:t>
      </w:r>
      <w:r>
        <w:rPr>
          <w:color w:val="3A5998"/>
        </w:rPr>
        <w:tab/>
      </w:r>
      <w:r>
        <w:rPr>
          <w:color w:val="3A5998"/>
          <w:spacing w:val="-2"/>
        </w:rPr>
        <w:t>83.235,90</w:t>
      </w:r>
      <w:r>
        <w:rPr>
          <w:color w:val="3A5998"/>
        </w:rPr>
        <w:tab/>
      </w:r>
      <w:r>
        <w:rPr>
          <w:color w:val="3A5998"/>
          <w:spacing w:val="-2"/>
        </w:rPr>
        <w:t>65.483,60</w:t>
      </w:r>
      <w:r>
        <w:rPr>
          <w:color w:val="3A5998"/>
        </w:rPr>
        <w:tab/>
      </w:r>
      <w:r>
        <w:rPr>
          <w:color w:val="3A5998"/>
          <w:spacing w:val="-2"/>
        </w:rPr>
        <w:t>65.483,60</w:t>
      </w:r>
      <w:r>
        <w:rPr>
          <w:color w:val="3A5998"/>
        </w:rPr>
        <w:tab/>
      </w:r>
      <w:r>
        <w:rPr>
          <w:color w:val="3A5998"/>
          <w:spacing w:val="-2"/>
        </w:rPr>
        <w:t>65.483,60</w:t>
      </w:r>
      <w:r>
        <w:rPr>
          <w:color w:val="3A5998"/>
        </w:rPr>
        <w:tab/>
      </w:r>
      <w:r>
        <w:rPr>
          <w:color w:val="3A5998"/>
          <w:spacing w:val="-2"/>
        </w:rPr>
        <w:t>65.483,60</w:t>
      </w:r>
      <w:r>
        <w:rPr>
          <w:color w:val="3A5998"/>
        </w:rPr>
        <w:tab/>
      </w:r>
      <w:r>
        <w:rPr>
          <w:color w:val="3A5998"/>
          <w:spacing w:val="-2"/>
        </w:rPr>
        <w:t>65.483,60</w:t>
      </w:r>
      <w:r>
        <w:rPr>
          <w:color w:val="3A5998"/>
        </w:rPr>
        <w:tab/>
      </w:r>
      <w:r>
        <w:rPr>
          <w:color w:val="3A5998"/>
          <w:spacing w:val="-2"/>
        </w:rPr>
        <w:t>16.788,14</w:t>
      </w:r>
      <w:r>
        <w:rPr>
          <w:color w:val="3A5998"/>
        </w:rPr>
        <w:tab/>
      </w:r>
      <w:r>
        <w:rPr>
          <w:color w:val="3A5998"/>
          <w:spacing w:val="-2"/>
        </w:rPr>
        <w:t>20,17%</w:t>
      </w:r>
      <w:r>
        <w:rPr>
          <w:color w:val="3A5998"/>
        </w:rPr>
        <w:tab/>
      </w:r>
      <w:r>
        <w:rPr>
          <w:color w:val="3A5998"/>
          <w:spacing w:val="-2"/>
        </w:rPr>
        <w:t>78,67%</w:t>
      </w:r>
    </w:p>
    <w:p w:rsidR="00977B9E" w:rsidRDefault="0042333D">
      <w:pPr>
        <w:pStyle w:val="Textoindependiente"/>
        <w:tabs>
          <w:tab w:val="left" w:pos="4491"/>
          <w:tab w:val="left" w:pos="6354"/>
          <w:tab w:val="left" w:pos="7405"/>
          <w:tab w:val="left" w:pos="8735"/>
          <w:tab w:val="left" w:pos="9926"/>
          <w:tab w:val="left" w:pos="11116"/>
          <w:tab w:val="left" w:pos="12307"/>
          <w:tab w:val="left" w:pos="13498"/>
          <w:tab w:val="left" w:pos="14373"/>
          <w:tab w:val="left" w:pos="15182"/>
        </w:tabs>
        <w:spacing w:before="56"/>
        <w:ind w:right="265"/>
        <w:jc w:val="right"/>
      </w:pPr>
      <w:r>
        <w:pict>
          <v:shape id="docshape737" o:spid="_x0000_s3964" style="position:absolute;left:0;text-align:left;margin-left:12.1pt;margin-top:12.2pt;width:817.75pt;height:.1pt;z-index:-15645184;mso-wrap-distance-left:0;mso-wrap-distance-right:0;mso-position-horizontal-relative:page" coordorigin="242,244" coordsize="16355,0" path="m242,244r16354,e" filled="f" strokecolor="#3a5998">
            <v:path arrowok="t"/>
            <w10:wrap type="topAndBottom" anchorx="page"/>
          </v:shape>
        </w:pict>
      </w:r>
      <w:r>
        <w:rPr>
          <w:color w:val="3A5998"/>
        </w:rPr>
        <w:t>Instal</w:t>
      </w:r>
      <w:r>
        <w:rPr>
          <w:color w:val="3A5998"/>
        </w:rPr>
        <w:t xml:space="preserve">. Deportivas- </w:t>
      </w:r>
      <w:r>
        <w:rPr>
          <w:color w:val="3A5998"/>
          <w:spacing w:val="-2"/>
        </w:rPr>
        <w:t>Productividad</w:t>
      </w:r>
      <w:r>
        <w:rPr>
          <w:color w:val="3A5998"/>
        </w:rPr>
        <w:tab/>
      </w:r>
      <w:r>
        <w:rPr>
          <w:color w:val="3A5998"/>
          <w:spacing w:val="-2"/>
        </w:rPr>
        <w:t>1*/3*/1300201*</w:t>
      </w:r>
      <w:r>
        <w:rPr>
          <w:color w:val="3A5998"/>
        </w:rPr>
        <w:tab/>
      </w:r>
      <w:r>
        <w:rPr>
          <w:color w:val="3A5998"/>
          <w:spacing w:val="-4"/>
        </w:rPr>
        <w:t>0,00</w:t>
      </w:r>
      <w:r>
        <w:rPr>
          <w:color w:val="3A5998"/>
        </w:rPr>
        <w:tab/>
      </w:r>
      <w:r>
        <w:rPr>
          <w:color w:val="3A5998"/>
          <w:spacing w:val="-2"/>
        </w:rPr>
        <w:t>964,16</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17.752,30</w:t>
      </w:r>
      <w:r>
        <w:rPr>
          <w:color w:val="3A5998"/>
        </w:rPr>
        <w:tab/>
        <w:t>78,67%</w:t>
      </w:r>
      <w:r>
        <w:rPr>
          <w:color w:val="3A5998"/>
          <w:spacing w:val="52"/>
        </w:rPr>
        <w:t xml:space="preserve">  </w:t>
      </w:r>
      <w:r>
        <w:rPr>
          <w:color w:val="3A5998"/>
          <w:spacing w:val="-2"/>
        </w:rPr>
        <w:t>100,00%</w: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646"/>
        </w:tabs>
        <w:spacing w:before="35"/>
        <w:ind w:right="265"/>
        <w:jc w:val="right"/>
      </w:pPr>
      <w:r>
        <w:rPr>
          <w:color w:val="3A5998"/>
          <w:spacing w:val="-2"/>
        </w:rPr>
        <w:t>154/34200/13100</w:t>
      </w:r>
      <w:r>
        <w:rPr>
          <w:color w:val="3A5998"/>
        </w:rPr>
        <w:tab/>
      </w:r>
      <w:r>
        <w:rPr>
          <w:color w:val="3A5998"/>
          <w:spacing w:val="-2"/>
        </w:rPr>
        <w:t>37.012,56</w:t>
      </w:r>
      <w:r>
        <w:rPr>
          <w:color w:val="3A5998"/>
        </w:rPr>
        <w:tab/>
      </w:r>
      <w:r>
        <w:rPr>
          <w:color w:val="3A5998"/>
          <w:spacing w:val="-4"/>
        </w:rPr>
        <w:t>0,00</w:t>
      </w:r>
      <w:r>
        <w:rPr>
          <w:color w:val="3A5998"/>
        </w:rPr>
        <w:tab/>
      </w:r>
      <w:r>
        <w:rPr>
          <w:color w:val="3A5998"/>
          <w:spacing w:val="-2"/>
        </w:rPr>
        <w:t>37.012,56</w:t>
      </w:r>
      <w:r>
        <w:rPr>
          <w:color w:val="3A5998"/>
        </w:rPr>
        <w:tab/>
      </w:r>
      <w:r>
        <w:rPr>
          <w:color w:val="3A5998"/>
          <w:spacing w:val="-2"/>
        </w:rPr>
        <w:t>78.668,04</w:t>
      </w:r>
      <w:r>
        <w:rPr>
          <w:color w:val="3A5998"/>
        </w:rPr>
        <w:tab/>
      </w:r>
      <w:r>
        <w:rPr>
          <w:color w:val="3A5998"/>
          <w:spacing w:val="-2"/>
        </w:rPr>
        <w:t>78.668,04</w:t>
      </w:r>
      <w:r>
        <w:rPr>
          <w:color w:val="3A5998"/>
        </w:rPr>
        <w:tab/>
      </w:r>
      <w:r>
        <w:rPr>
          <w:color w:val="3A5998"/>
          <w:spacing w:val="-2"/>
        </w:rPr>
        <w:t>78.668,04</w:t>
      </w:r>
      <w:r>
        <w:rPr>
          <w:color w:val="3A5998"/>
        </w:rPr>
        <w:tab/>
      </w:r>
      <w:r>
        <w:rPr>
          <w:color w:val="3A5998"/>
          <w:spacing w:val="-2"/>
        </w:rPr>
        <w:t>78.668,04</w:t>
      </w:r>
      <w:r>
        <w:rPr>
          <w:color w:val="3A5998"/>
        </w:rPr>
        <w:tab/>
      </w:r>
      <w:r>
        <w:rPr>
          <w:color w:val="3A5998"/>
          <w:spacing w:val="-2"/>
        </w:rPr>
        <w:t>69.445,67</w:t>
      </w:r>
      <w:r>
        <w:rPr>
          <w:color w:val="3A5998"/>
        </w:rPr>
        <w:tab/>
        <w:t>-43.170,62</w:t>
      </w:r>
      <w:r>
        <w:rPr>
          <w:color w:val="3A5998"/>
          <w:spacing w:val="79"/>
          <w:w w:val="150"/>
        </w:rPr>
        <w:t xml:space="preserve"> </w:t>
      </w:r>
      <w:r>
        <w:rPr>
          <w:color w:val="3A5998"/>
        </w:rPr>
        <w:t>-116,64%</w:t>
      </w:r>
      <w:r>
        <w:rPr>
          <w:color w:val="3A5998"/>
          <w:spacing w:val="54"/>
        </w:rPr>
        <w:t xml:space="preserve">  </w:t>
      </w:r>
      <w:r>
        <w:rPr>
          <w:color w:val="3A5998"/>
          <w:spacing w:val="-2"/>
        </w:rPr>
        <w:t>212,54%</w:t>
      </w:r>
    </w:p>
    <w:p w:rsidR="00977B9E" w:rsidRDefault="0042333D">
      <w:pPr>
        <w:pStyle w:val="Textoindependiente"/>
        <w:tabs>
          <w:tab w:val="left" w:pos="4911"/>
          <w:tab w:val="left" w:pos="6354"/>
          <w:tab w:val="left" w:pos="7300"/>
          <w:tab w:val="left" w:pos="8735"/>
          <w:tab w:val="left" w:pos="9926"/>
          <w:tab w:val="left" w:pos="11116"/>
          <w:tab w:val="left" w:pos="12062"/>
          <w:tab w:val="left" w:pos="13498"/>
          <w:tab w:val="left" w:pos="14326"/>
          <w:tab w:val="left" w:pos="15862"/>
        </w:tabs>
        <w:spacing w:before="55"/>
        <w:ind w:right="265"/>
        <w:jc w:val="right"/>
      </w:pPr>
      <w:r>
        <w:pict>
          <v:shape id="docshape738" o:spid="_x0000_s3963" style="position:absolute;left:0;text-align:left;margin-left:12.1pt;margin-top:12.15pt;width:817.75pt;height:.1pt;z-index:-15644672;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 Laboral </w:t>
      </w:r>
      <w:r>
        <w:rPr>
          <w:color w:val="3A5998"/>
          <w:spacing w:val="-2"/>
        </w:rPr>
        <w:t>Temporal</w:t>
      </w:r>
      <w:r>
        <w:rPr>
          <w:color w:val="3A5998"/>
        </w:rPr>
        <w:tab/>
      </w:r>
      <w:r>
        <w:rPr>
          <w:color w:val="3A5998"/>
          <w:spacing w:val="-2"/>
        </w:rPr>
        <w:t>1*/3*/1*</w:t>
      </w:r>
      <w:r>
        <w:rPr>
          <w:color w:val="3A5998"/>
        </w:rPr>
        <w:tab/>
      </w:r>
      <w:r>
        <w:rPr>
          <w:color w:val="3A5998"/>
          <w:spacing w:val="-4"/>
        </w:rPr>
        <w:t>0,00</w:t>
      </w:r>
      <w:r>
        <w:rPr>
          <w:color w:val="3A5998"/>
        </w:rPr>
        <w:tab/>
      </w:r>
      <w:r>
        <w:rPr>
          <w:color w:val="3A5998"/>
          <w:spacing w:val="-2"/>
        </w:rPr>
        <w:t>1.515,14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9.222,37</w:t>
      </w:r>
      <w:r>
        <w:rPr>
          <w:color w:val="3A5998"/>
        </w:rPr>
        <w:tab/>
      </w:r>
      <w:r>
        <w:rPr>
          <w:color w:val="3A5998"/>
          <w:spacing w:val="-4"/>
        </w:rPr>
        <w:t>0,00</w:t>
      </w:r>
      <w:r>
        <w:rPr>
          <w:color w:val="3A5998"/>
        </w:rPr>
        <w:tab/>
        <w:t>-41.655,48</w:t>
      </w:r>
      <w:r>
        <w:rPr>
          <w:color w:val="3A5998"/>
          <w:spacing w:val="52"/>
        </w:rPr>
        <w:t xml:space="preserve">  </w:t>
      </w:r>
      <w:r>
        <w:rPr>
          <w:color w:val="3A5998"/>
          <w:spacing w:val="-2"/>
        </w:rPr>
        <w:t>212,54%</w:t>
      </w:r>
      <w:r>
        <w:rPr>
          <w:color w:val="3A5998"/>
        </w:rPr>
        <w:tab/>
      </w:r>
      <w:r>
        <w:rPr>
          <w:color w:val="3A5998"/>
          <w:spacing w:val="-2"/>
        </w:rPr>
        <w:t>88,28%</w:t>
      </w:r>
    </w:p>
    <w:p w:rsidR="00977B9E" w:rsidRDefault="0042333D">
      <w:pPr>
        <w:pStyle w:val="Textoindependiente"/>
        <w:tabs>
          <w:tab w:val="left" w:pos="4169"/>
          <w:tab w:val="left" w:pos="5674"/>
          <w:tab w:val="left" w:pos="6550"/>
          <w:tab w:val="left" w:pos="8055"/>
          <w:tab w:val="left" w:pos="9246"/>
          <w:tab w:val="left" w:pos="10436"/>
          <w:tab w:val="left" w:pos="11627"/>
          <w:tab w:val="left" w:pos="12817"/>
          <w:tab w:val="left" w:pos="13693"/>
          <w:tab w:val="left" w:pos="15252"/>
        </w:tabs>
        <w:spacing w:before="35"/>
        <w:ind w:right="265"/>
        <w:jc w:val="right"/>
      </w:pPr>
      <w:r>
        <w:rPr>
          <w:color w:val="3A5998"/>
          <w:spacing w:val="-2"/>
        </w:rPr>
        <w:t>154/34200/15000</w:t>
      </w:r>
      <w:r>
        <w:rPr>
          <w:color w:val="3A5998"/>
        </w:rPr>
        <w:tab/>
      </w:r>
      <w:r>
        <w:rPr>
          <w:color w:val="3A5998"/>
          <w:spacing w:val="-2"/>
        </w:rPr>
        <w:t>11.334,92</w:t>
      </w:r>
      <w:r>
        <w:rPr>
          <w:color w:val="3A5998"/>
        </w:rPr>
        <w:tab/>
      </w:r>
      <w:r>
        <w:rPr>
          <w:color w:val="3A5998"/>
          <w:spacing w:val="-4"/>
        </w:rPr>
        <w:t>0,00</w:t>
      </w:r>
      <w:r>
        <w:rPr>
          <w:color w:val="3A5998"/>
        </w:rPr>
        <w:tab/>
      </w:r>
      <w:r>
        <w:rPr>
          <w:color w:val="3A5998"/>
          <w:spacing w:val="-2"/>
        </w:rPr>
        <w:t>11.334,92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11.334,92</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71"/>
          <w:tab w:val="left" w:pos="6354"/>
          <w:tab w:val="left" w:pos="7545"/>
          <w:tab w:val="left" w:pos="8735"/>
          <w:tab w:val="left" w:pos="9926"/>
          <w:tab w:val="left" w:pos="11116"/>
          <w:tab w:val="left" w:pos="12307"/>
          <w:tab w:val="left" w:pos="13498"/>
          <w:tab w:val="left" w:pos="14373"/>
          <w:tab w:val="left" w:pos="15252"/>
          <w:tab w:val="left" w:pos="15932"/>
        </w:tabs>
        <w:spacing w:before="56"/>
        <w:ind w:right="265"/>
        <w:jc w:val="right"/>
      </w:pPr>
      <w:r>
        <w:pict>
          <v:shape id="docshape739" o:spid="_x0000_s3962" style="position:absolute;left:0;text-align:left;margin-left:12.1pt;margin-top:12.2pt;width:817.75pt;height:.1pt;z-index:-15644160;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 </w:t>
      </w:r>
      <w:r>
        <w:rPr>
          <w:color w:val="3A5998"/>
          <w:spacing w:val="-2"/>
        </w:rPr>
        <w:t>Productividad</w:t>
      </w:r>
      <w:r>
        <w:rPr>
          <w:color w:val="3A5998"/>
        </w:rPr>
        <w:tab/>
      </w:r>
      <w:r>
        <w:rPr>
          <w:color w:val="3A5998"/>
          <w:spacing w:val="-2"/>
        </w:rPr>
        <w:t>1*/3*/150*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11.334,92</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099"/>
          <w:tab w:val="left" w:pos="5674"/>
          <w:tab w:val="left" w:pos="6480"/>
          <w:tab w:val="left" w:pos="7670"/>
          <w:tab w:val="left" w:pos="8861"/>
          <w:tab w:val="left" w:pos="10051"/>
          <w:tab w:val="left" w:pos="11242"/>
          <w:tab w:val="left" w:pos="12432"/>
          <w:tab w:val="left" w:pos="13623"/>
          <w:tab w:val="left" w:pos="14502"/>
          <w:tab w:val="left" w:pos="15182"/>
        </w:tabs>
        <w:spacing w:before="35"/>
        <w:ind w:right="265"/>
        <w:jc w:val="right"/>
      </w:pPr>
      <w:r>
        <w:rPr>
          <w:color w:val="3A5998"/>
          <w:spacing w:val="-2"/>
        </w:rPr>
        <w:t>154/34200/16000</w:t>
      </w:r>
      <w:r>
        <w:rPr>
          <w:color w:val="3A5998"/>
        </w:rPr>
        <w:tab/>
      </w:r>
      <w:r>
        <w:rPr>
          <w:color w:val="3A5998"/>
          <w:spacing w:val="-2"/>
        </w:rPr>
        <w:t>405.726,56</w:t>
      </w:r>
      <w:r>
        <w:rPr>
          <w:color w:val="3A5998"/>
        </w:rPr>
        <w:tab/>
      </w:r>
      <w:r>
        <w:rPr>
          <w:color w:val="3A5998"/>
          <w:spacing w:val="-4"/>
        </w:rPr>
        <w:t>0,00</w:t>
      </w:r>
      <w:r>
        <w:rPr>
          <w:color w:val="3A5998"/>
        </w:rPr>
        <w:tab/>
      </w:r>
      <w:r>
        <w:rPr>
          <w:color w:val="3A5998"/>
          <w:spacing w:val="-2"/>
        </w:rPr>
        <w:t>405.726,56</w:t>
      </w:r>
      <w:r>
        <w:rPr>
          <w:color w:val="3A5998"/>
        </w:rPr>
        <w:tab/>
      </w:r>
      <w:r>
        <w:rPr>
          <w:color w:val="3A5998"/>
          <w:spacing w:val="-2"/>
        </w:rPr>
        <w:t>298.617,22</w:t>
      </w:r>
      <w:r>
        <w:rPr>
          <w:color w:val="3A5998"/>
        </w:rPr>
        <w:tab/>
      </w:r>
      <w:r>
        <w:rPr>
          <w:color w:val="3A5998"/>
          <w:spacing w:val="-2"/>
        </w:rPr>
        <w:t>298.617,22</w:t>
      </w:r>
      <w:r>
        <w:rPr>
          <w:color w:val="3A5998"/>
        </w:rPr>
        <w:tab/>
      </w:r>
      <w:r>
        <w:rPr>
          <w:color w:val="3A5998"/>
          <w:spacing w:val="-2"/>
        </w:rPr>
        <w:t>298.617,22</w:t>
      </w:r>
      <w:r>
        <w:rPr>
          <w:color w:val="3A5998"/>
        </w:rPr>
        <w:tab/>
      </w:r>
      <w:r>
        <w:rPr>
          <w:color w:val="3A5998"/>
          <w:spacing w:val="-2"/>
        </w:rPr>
        <w:t>298.617,22</w:t>
      </w:r>
      <w:r>
        <w:rPr>
          <w:color w:val="3A5998"/>
        </w:rPr>
        <w:tab/>
      </w:r>
      <w:r>
        <w:rPr>
          <w:color w:val="3A5998"/>
          <w:spacing w:val="-2"/>
        </w:rPr>
        <w:t>253.310,40</w:t>
      </w:r>
      <w:r>
        <w:rPr>
          <w:color w:val="3A5998"/>
        </w:rPr>
        <w:tab/>
      </w:r>
      <w:r>
        <w:rPr>
          <w:color w:val="3A5998"/>
          <w:spacing w:val="-2"/>
        </w:rPr>
        <w:t>103.037,98</w:t>
      </w:r>
      <w:r>
        <w:rPr>
          <w:color w:val="3A5998"/>
        </w:rPr>
        <w:tab/>
      </w:r>
      <w:r>
        <w:rPr>
          <w:color w:val="3A5998"/>
          <w:spacing w:val="-2"/>
        </w:rPr>
        <w:t>25,40%</w:t>
      </w:r>
      <w:r>
        <w:rPr>
          <w:color w:val="3A5998"/>
        </w:rPr>
        <w:tab/>
      </w:r>
      <w:r>
        <w:rPr>
          <w:color w:val="3A5998"/>
          <w:spacing w:val="-2"/>
        </w:rPr>
        <w:t>73,60%</w:t>
      </w:r>
    </w:p>
    <w:p w:rsidR="00977B9E" w:rsidRDefault="0042333D">
      <w:pPr>
        <w:pStyle w:val="Textoindependiente"/>
        <w:tabs>
          <w:tab w:val="left" w:pos="4631"/>
          <w:tab w:val="left" w:pos="6354"/>
          <w:tab w:val="left" w:pos="7300"/>
          <w:tab w:val="left" w:pos="8735"/>
          <w:tab w:val="left" w:pos="9926"/>
          <w:tab w:val="left" w:pos="11116"/>
          <w:tab w:val="left" w:pos="11992"/>
          <w:tab w:val="left" w:pos="13498"/>
          <w:tab w:val="left" w:pos="14303"/>
          <w:tab w:val="left" w:pos="15182"/>
          <w:tab w:val="left" w:pos="15862"/>
        </w:tabs>
        <w:spacing w:before="55"/>
        <w:ind w:right="265"/>
        <w:jc w:val="right"/>
      </w:pPr>
      <w:r>
        <w:pict>
          <v:shape id="docshape740" o:spid="_x0000_s3961" style="position:absolute;left:0;text-align:left;margin-left:12.1pt;margin-top:12.15pt;width:817.75pt;height:.1pt;z-index:-15643648;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Seguridad </w:t>
      </w:r>
      <w:r>
        <w:rPr>
          <w:color w:val="3A5998"/>
          <w:spacing w:val="-2"/>
        </w:rPr>
        <w:t>Social</w:t>
      </w:r>
      <w:r>
        <w:rPr>
          <w:color w:val="3A5998"/>
        </w:rPr>
        <w:tab/>
      </w:r>
      <w:r>
        <w:rPr>
          <w:color w:val="3A5998"/>
          <w:spacing w:val="-2"/>
        </w:rPr>
        <w:t>1*/3*/16000*</w:t>
      </w:r>
      <w:r>
        <w:rPr>
          <w:color w:val="3A5998"/>
        </w:rPr>
        <w:tab/>
      </w:r>
      <w:r>
        <w:rPr>
          <w:color w:val="3A5998"/>
          <w:spacing w:val="-4"/>
        </w:rPr>
        <w:t>0,00</w:t>
      </w:r>
      <w:r>
        <w:rPr>
          <w:color w:val="3A5998"/>
        </w:rPr>
        <w:tab/>
      </w:r>
      <w:r>
        <w:rPr>
          <w:color w:val="3A5998"/>
          <w:spacing w:val="-2"/>
        </w:rPr>
        <w:t>4.071,36</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45.306,82</w:t>
      </w:r>
      <w:r>
        <w:rPr>
          <w:color w:val="3A5998"/>
        </w:rPr>
        <w:tab/>
      </w:r>
      <w:r>
        <w:rPr>
          <w:color w:val="3A5998"/>
          <w:spacing w:val="-4"/>
        </w:rPr>
        <w:t>0,00</w:t>
      </w:r>
      <w:r>
        <w:rPr>
          <w:color w:val="3A5998"/>
        </w:rPr>
        <w:tab/>
      </w:r>
      <w:r>
        <w:rPr>
          <w:color w:val="3A5998"/>
          <w:spacing w:val="-2"/>
        </w:rPr>
        <w:t>107.109,34</w:t>
      </w:r>
      <w:r>
        <w:rPr>
          <w:color w:val="3A5998"/>
        </w:rPr>
        <w:tab/>
      </w:r>
      <w:r>
        <w:rPr>
          <w:color w:val="3A5998"/>
          <w:spacing w:val="-2"/>
        </w:rPr>
        <w:t>73,60%</w:t>
      </w:r>
      <w:r>
        <w:rPr>
          <w:color w:val="3A5998"/>
        </w:rPr>
        <w:tab/>
      </w:r>
      <w:r>
        <w:rPr>
          <w:color w:val="3A5998"/>
          <w:spacing w:val="-2"/>
        </w:rPr>
        <w:t>84,83%</w:t>
      </w:r>
    </w:p>
    <w:p w:rsidR="00977B9E" w:rsidRDefault="0042333D">
      <w:pPr>
        <w:pStyle w:val="Textoindependiente"/>
        <w:tabs>
          <w:tab w:val="left" w:pos="510"/>
          <w:tab w:val="left" w:pos="4994"/>
          <w:tab w:val="left" w:pos="6044"/>
          <w:tab w:val="left" w:pos="7235"/>
          <w:tab w:val="left" w:pos="8425"/>
          <w:tab w:val="left" w:pos="9616"/>
          <w:tab w:val="left" w:pos="10946"/>
          <w:tab w:val="left" w:pos="12137"/>
          <w:tab w:val="left" w:pos="13328"/>
          <w:tab w:val="left" w:pos="14518"/>
          <w:tab w:val="left" w:pos="15082"/>
          <w:tab w:val="left" w:pos="15762"/>
        </w:tabs>
        <w:spacing w:before="35"/>
        <w:ind w:right="265"/>
        <w:jc w:val="right"/>
      </w:pPr>
      <w:r>
        <w:rPr>
          <w:color w:val="3A5998"/>
          <w:spacing w:val="-4"/>
        </w:rPr>
        <w:t>2019</w:t>
      </w:r>
      <w:r>
        <w:rPr>
          <w:color w:val="3A5998"/>
        </w:rPr>
        <w:tab/>
      </w:r>
      <w:r>
        <w:rPr>
          <w:color w:val="3A5998"/>
          <w:spacing w:val="-2"/>
        </w:rPr>
        <w:t>154/34200/16200</w:t>
      </w:r>
      <w:r>
        <w:rPr>
          <w:color w:val="3A5998"/>
        </w:rPr>
        <w:tab/>
      </w:r>
      <w:r>
        <w:rPr>
          <w:color w:val="3A5998"/>
          <w:spacing w:val="-4"/>
        </w:rPr>
        <w:t>0,00</w:t>
      </w:r>
      <w:r>
        <w:rPr>
          <w:color w:val="3A5998"/>
        </w:rPr>
        <w:tab/>
      </w:r>
      <w:r>
        <w:rPr>
          <w:color w:val="3A5998"/>
          <w:spacing w:val="-2"/>
        </w:rPr>
        <w:t>130,00</w:t>
      </w:r>
      <w:r>
        <w:rPr>
          <w:color w:val="3A5998"/>
        </w:rPr>
        <w:tab/>
      </w:r>
      <w:r>
        <w:rPr>
          <w:color w:val="3A5998"/>
          <w:spacing w:val="-2"/>
        </w:rPr>
        <w:t>130,00</w:t>
      </w:r>
      <w:r>
        <w:rPr>
          <w:color w:val="3A5998"/>
        </w:rPr>
        <w:tab/>
      </w:r>
      <w:r>
        <w:rPr>
          <w:color w:val="3A5998"/>
          <w:spacing w:val="-2"/>
        </w:rPr>
        <w:t>130,00</w:t>
      </w:r>
      <w:r>
        <w:rPr>
          <w:color w:val="3A5998"/>
        </w:rPr>
        <w:tab/>
      </w:r>
      <w:r>
        <w:rPr>
          <w:color w:val="3A5998"/>
          <w:spacing w:val="-2"/>
        </w:rPr>
        <w:t>130,00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278"/>
          <w:tab w:val="left" w:pos="6214"/>
          <w:tab w:val="left" w:pos="7545"/>
          <w:tab w:val="left" w:pos="8735"/>
          <w:tab w:val="left" w:pos="9786"/>
          <w:tab w:val="left" w:pos="11116"/>
          <w:tab w:val="left" w:pos="12307"/>
          <w:tab w:val="left" w:pos="13498"/>
          <w:tab w:val="left" w:pos="14548"/>
          <w:tab w:val="left" w:pos="15932"/>
        </w:tabs>
        <w:spacing w:before="56"/>
        <w:ind w:right="265"/>
        <w:jc w:val="right"/>
      </w:pPr>
      <w:r>
        <w:pict>
          <v:shape id="docshape741" o:spid="_x0000_s3960" style="position:absolute;left:0;text-align:left;margin-left:12.1pt;margin-top:12.2pt;width:817.75pt;height:.1pt;z-index:-15643136;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 Formación y perfeccionamiento del </w:t>
      </w:r>
      <w:r>
        <w:rPr>
          <w:color w:val="3A5998"/>
          <w:spacing w:val="-2"/>
        </w:rPr>
        <w:t>personal</w:t>
      </w:r>
      <w:r>
        <w:rPr>
          <w:color w:val="3A5998"/>
        </w:rPr>
        <w:tab/>
      </w:r>
      <w:r>
        <w:rPr>
          <w:color w:val="3A5998"/>
          <w:spacing w:val="-2"/>
        </w:rPr>
        <w:t>154/34200/16200(2</w:t>
      </w:r>
      <w:r>
        <w:rPr>
          <w:color w:val="3A5998"/>
        </w:rPr>
        <w:tab/>
      </w:r>
      <w:r>
        <w:rPr>
          <w:color w:val="3A5998"/>
          <w:spacing w:val="-2"/>
        </w:rPr>
        <w:t>130,00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130,00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130,00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tabs>
          <w:tab w:val="left" w:pos="3100"/>
          <w:tab w:val="left" w:pos="4419"/>
          <w:tab w:val="left" w:pos="5481"/>
          <w:tab w:val="left" w:pos="6671"/>
          <w:tab w:val="left" w:pos="7862"/>
          <w:tab w:val="left" w:pos="9052"/>
          <w:tab w:val="left" w:pos="10243"/>
          <w:tab w:val="left" w:pos="11434"/>
          <w:tab w:val="left" w:pos="12729"/>
          <w:tab w:val="left" w:pos="13584"/>
          <w:tab w:val="left" w:pos="14265"/>
        </w:tabs>
        <w:spacing w:before="40"/>
        <w:ind w:right="265"/>
        <w:jc w:val="right"/>
        <w:rPr>
          <w:b/>
          <w:sz w:val="14"/>
        </w:rPr>
      </w:pPr>
      <w:r>
        <w:rPr>
          <w:b/>
          <w:color w:val="3A5998"/>
          <w:sz w:val="14"/>
        </w:rPr>
        <w:t>Total Capítulo</w:t>
      </w:r>
      <w:r>
        <w:rPr>
          <w:b/>
          <w:color w:val="3A5998"/>
          <w:spacing w:val="35"/>
          <w:sz w:val="14"/>
        </w:rPr>
        <w:t xml:space="preserve"> </w:t>
      </w:r>
      <w:r>
        <w:rPr>
          <w:b/>
          <w:color w:val="3A5998"/>
          <w:sz w:val="14"/>
        </w:rPr>
        <w:t xml:space="preserve">1GASTOS DE </w:t>
      </w:r>
      <w:r>
        <w:rPr>
          <w:b/>
          <w:color w:val="3A5998"/>
          <w:spacing w:val="-2"/>
          <w:sz w:val="14"/>
        </w:rPr>
        <w:t>PERSONAL.</w:t>
      </w:r>
      <w:r>
        <w:rPr>
          <w:b/>
          <w:color w:val="3A5998"/>
          <w:sz w:val="14"/>
        </w:rPr>
        <w:tab/>
      </w:r>
      <w:r>
        <w:rPr>
          <w:b/>
          <w:color w:val="3A5998"/>
          <w:spacing w:val="-2"/>
          <w:sz w:val="14"/>
        </w:rPr>
        <w:t>2.432.985,70</w:t>
      </w:r>
      <w:r>
        <w:rPr>
          <w:b/>
          <w:color w:val="3A5998"/>
          <w:sz w:val="14"/>
        </w:rPr>
        <w:tab/>
        <w:t>-</w:t>
      </w:r>
      <w:r>
        <w:rPr>
          <w:b/>
          <w:color w:val="3A5998"/>
          <w:spacing w:val="-2"/>
          <w:sz w:val="14"/>
        </w:rPr>
        <w:t>14.870,00</w:t>
      </w:r>
      <w:r>
        <w:rPr>
          <w:b/>
          <w:color w:val="3A5998"/>
          <w:sz w:val="14"/>
        </w:rPr>
        <w:tab/>
      </w:r>
      <w:r>
        <w:rPr>
          <w:b/>
          <w:color w:val="3A5998"/>
          <w:spacing w:val="-2"/>
          <w:sz w:val="14"/>
        </w:rPr>
        <w:t>2.418.115,70</w:t>
      </w:r>
      <w:r>
        <w:rPr>
          <w:b/>
          <w:color w:val="3A5998"/>
          <w:sz w:val="14"/>
        </w:rPr>
        <w:tab/>
      </w:r>
      <w:r>
        <w:rPr>
          <w:b/>
          <w:color w:val="3A5998"/>
          <w:spacing w:val="-2"/>
          <w:sz w:val="14"/>
        </w:rPr>
        <w:t>1.571.049,77</w:t>
      </w:r>
      <w:r>
        <w:rPr>
          <w:b/>
          <w:color w:val="3A5998"/>
          <w:sz w:val="14"/>
        </w:rPr>
        <w:tab/>
      </w:r>
      <w:r>
        <w:rPr>
          <w:b/>
          <w:color w:val="3A5998"/>
          <w:spacing w:val="-2"/>
          <w:sz w:val="14"/>
        </w:rPr>
        <w:t>1.571.049,77</w:t>
      </w:r>
      <w:r>
        <w:rPr>
          <w:b/>
          <w:color w:val="3A5998"/>
          <w:sz w:val="14"/>
        </w:rPr>
        <w:tab/>
      </w:r>
      <w:r>
        <w:rPr>
          <w:b/>
          <w:color w:val="3A5998"/>
          <w:spacing w:val="-2"/>
          <w:sz w:val="14"/>
        </w:rPr>
        <w:t>1.570.919,77</w:t>
      </w:r>
      <w:r>
        <w:rPr>
          <w:b/>
          <w:color w:val="3A5998"/>
          <w:sz w:val="14"/>
        </w:rPr>
        <w:tab/>
      </w:r>
      <w:r>
        <w:rPr>
          <w:b/>
          <w:color w:val="3A5998"/>
          <w:spacing w:val="-2"/>
          <w:sz w:val="14"/>
        </w:rPr>
        <w:t>1.570.919,77</w:t>
      </w:r>
      <w:r>
        <w:rPr>
          <w:b/>
          <w:color w:val="3A5998"/>
          <w:sz w:val="14"/>
        </w:rPr>
        <w:tab/>
      </w:r>
      <w:r>
        <w:rPr>
          <w:b/>
          <w:color w:val="3A5998"/>
          <w:spacing w:val="-2"/>
          <w:sz w:val="14"/>
        </w:rPr>
        <w:t>1.390.546,46</w:t>
      </w:r>
      <w:r>
        <w:rPr>
          <w:b/>
          <w:color w:val="3A5998"/>
          <w:sz w:val="14"/>
        </w:rPr>
        <w:tab/>
      </w:r>
      <w:r>
        <w:rPr>
          <w:b/>
          <w:color w:val="3A5998"/>
          <w:spacing w:val="-2"/>
          <w:sz w:val="14"/>
        </w:rPr>
        <w:t>619.560,03</w:t>
      </w:r>
      <w:r>
        <w:rPr>
          <w:b/>
          <w:color w:val="3A5998"/>
          <w:sz w:val="14"/>
        </w:rPr>
        <w:tab/>
      </w:r>
      <w:r>
        <w:rPr>
          <w:b/>
          <w:color w:val="3A5998"/>
          <w:spacing w:val="-2"/>
          <w:sz w:val="14"/>
        </w:rPr>
        <w:t>25,62%</w:t>
      </w:r>
      <w:r>
        <w:rPr>
          <w:b/>
          <w:color w:val="3A5998"/>
          <w:sz w:val="14"/>
        </w:rPr>
        <w:tab/>
      </w:r>
      <w:r>
        <w:rPr>
          <w:b/>
          <w:color w:val="3A5998"/>
          <w:spacing w:val="-2"/>
          <w:sz w:val="14"/>
        </w:rPr>
        <w:t>64,96%</w:t>
      </w:r>
    </w:p>
    <w:p w:rsidR="00977B9E" w:rsidRDefault="0042333D">
      <w:pPr>
        <w:tabs>
          <w:tab w:val="left" w:pos="945"/>
          <w:tab w:val="left" w:pos="2521"/>
          <w:tab w:val="left" w:pos="3571"/>
          <w:tab w:val="left" w:pos="4902"/>
          <w:tab w:val="left" w:pos="5707"/>
          <w:tab w:val="left" w:pos="7283"/>
          <w:tab w:val="left" w:pos="8088"/>
          <w:tab w:val="left" w:pos="8944"/>
          <w:tab w:val="left" w:pos="9624"/>
        </w:tabs>
        <w:spacing w:before="61"/>
        <w:ind w:right="265"/>
        <w:jc w:val="right"/>
        <w:rPr>
          <w:b/>
          <w:sz w:val="14"/>
        </w:rPr>
      </w:pPr>
      <w:r>
        <w:rPr>
          <w:b/>
          <w:color w:val="3A5998"/>
          <w:spacing w:val="-2"/>
          <w:sz w:val="14"/>
        </w:rPr>
        <w:t>130,00</w:t>
      </w:r>
      <w:r>
        <w:rPr>
          <w:b/>
          <w:color w:val="3A5998"/>
          <w:sz w:val="14"/>
        </w:rPr>
        <w:tab/>
      </w:r>
      <w:r>
        <w:rPr>
          <w:b/>
          <w:color w:val="3A5998"/>
          <w:spacing w:val="-2"/>
          <w:sz w:val="14"/>
        </w:rPr>
        <w:t>227.505,90</w:t>
      </w:r>
      <w:r>
        <w:rPr>
          <w:b/>
          <w:color w:val="3A5998"/>
          <w:sz w:val="14"/>
        </w:rPr>
        <w:tab/>
      </w:r>
      <w:r>
        <w:rPr>
          <w:b/>
          <w:color w:val="3A5998"/>
          <w:spacing w:val="-4"/>
          <w:sz w:val="14"/>
        </w:rPr>
        <w:t>0,00</w:t>
      </w:r>
      <w:r>
        <w:rPr>
          <w:b/>
          <w:color w:val="3A5998"/>
          <w:sz w:val="14"/>
        </w:rPr>
        <w:tab/>
      </w:r>
      <w:r>
        <w:rPr>
          <w:b/>
          <w:color w:val="3A5998"/>
          <w:spacing w:val="-2"/>
          <w:sz w:val="14"/>
        </w:rPr>
        <w:t>130,00</w:t>
      </w:r>
      <w:r>
        <w:rPr>
          <w:b/>
          <w:color w:val="3A5998"/>
          <w:sz w:val="14"/>
        </w:rPr>
        <w:tab/>
      </w:r>
      <w:r>
        <w:rPr>
          <w:b/>
          <w:color w:val="3A5998"/>
          <w:spacing w:val="-4"/>
          <w:sz w:val="14"/>
        </w:rPr>
        <w:t>0,00</w:t>
      </w:r>
      <w:r>
        <w:rPr>
          <w:b/>
          <w:color w:val="3A5998"/>
          <w:sz w:val="14"/>
        </w:rPr>
        <w:tab/>
      </w:r>
      <w:r>
        <w:rPr>
          <w:b/>
          <w:color w:val="3A5998"/>
          <w:spacing w:val="-2"/>
          <w:sz w:val="14"/>
        </w:rPr>
        <w:t>180.373,31</w:t>
      </w:r>
      <w:r>
        <w:rPr>
          <w:b/>
          <w:color w:val="3A5998"/>
          <w:sz w:val="14"/>
        </w:rPr>
        <w:tab/>
      </w:r>
      <w:r>
        <w:rPr>
          <w:b/>
          <w:color w:val="3A5998"/>
          <w:spacing w:val="-4"/>
          <w:sz w:val="14"/>
        </w:rPr>
        <w:t>0,00</w:t>
      </w:r>
      <w:r>
        <w:rPr>
          <w:b/>
          <w:color w:val="3A5998"/>
          <w:sz w:val="14"/>
        </w:rPr>
        <w:tab/>
      </w:r>
      <w:r>
        <w:rPr>
          <w:b/>
          <w:color w:val="3A5998"/>
          <w:spacing w:val="-2"/>
          <w:sz w:val="14"/>
        </w:rPr>
        <w:t>847.195,93</w:t>
      </w:r>
      <w:r>
        <w:rPr>
          <w:b/>
          <w:color w:val="3A5998"/>
          <w:sz w:val="14"/>
        </w:rPr>
        <w:tab/>
      </w:r>
      <w:r>
        <w:rPr>
          <w:b/>
          <w:color w:val="3A5998"/>
          <w:spacing w:val="-2"/>
          <w:sz w:val="14"/>
        </w:rPr>
        <w:t>64,97%</w:t>
      </w:r>
      <w:r>
        <w:rPr>
          <w:b/>
          <w:color w:val="3A5998"/>
          <w:sz w:val="14"/>
        </w:rPr>
        <w:tab/>
      </w:r>
      <w:r>
        <w:rPr>
          <w:b/>
          <w:color w:val="3A5998"/>
          <w:spacing w:val="-2"/>
          <w:sz w:val="14"/>
        </w:rPr>
        <w:t>88,52%</w:t>
      </w:r>
    </w:p>
    <w:p w:rsidR="00977B9E" w:rsidRDefault="00977B9E">
      <w:pPr>
        <w:pStyle w:val="Textoindependiente"/>
        <w:rPr>
          <w:b/>
          <w:sz w:val="16"/>
        </w:rPr>
      </w:pPr>
    </w:p>
    <w:p w:rsidR="00977B9E" w:rsidRDefault="00977B9E">
      <w:pPr>
        <w:pStyle w:val="Textoindependiente"/>
        <w:spacing w:before="1"/>
        <w:rPr>
          <w:b/>
          <w:sz w:val="20"/>
        </w:rPr>
      </w:pPr>
    </w:p>
    <w:p w:rsidR="00977B9E" w:rsidRDefault="0042333D">
      <w:pPr>
        <w:pStyle w:val="Textoindependiente"/>
        <w:tabs>
          <w:tab w:val="left" w:pos="4484"/>
          <w:tab w:val="left" w:pos="5674"/>
          <w:tab w:val="left" w:pos="6865"/>
          <w:tab w:val="left" w:pos="7915"/>
          <w:tab w:val="left" w:pos="9106"/>
          <w:tab w:val="left" w:pos="10296"/>
          <w:tab w:val="left" w:pos="11487"/>
          <w:tab w:val="left" w:pos="12677"/>
          <w:tab w:val="left" w:pos="13821"/>
          <w:tab w:val="left" w:pos="14572"/>
          <w:tab w:val="left" w:pos="15252"/>
        </w:tabs>
        <w:ind w:right="265"/>
        <w:jc w:val="right"/>
      </w:pPr>
      <w:r>
        <w:rPr>
          <w:color w:val="3A5998"/>
          <w:spacing w:val="-2"/>
        </w:rPr>
        <w:t>154/34000/20200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469,21</w:t>
      </w:r>
      <w:r>
        <w:rPr>
          <w:color w:val="3A5998"/>
        </w:rPr>
        <w:tab/>
      </w:r>
      <w:r>
        <w:rPr>
          <w:color w:val="3A5998"/>
          <w:spacing w:val="-2"/>
        </w:rPr>
        <w:t>469,21</w:t>
      </w:r>
      <w:r>
        <w:rPr>
          <w:color w:val="3A5998"/>
        </w:rPr>
        <w:tab/>
      </w:r>
      <w:r>
        <w:rPr>
          <w:color w:val="3A5998"/>
          <w:spacing w:val="-2"/>
        </w:rPr>
        <w:t>469,21</w:t>
      </w:r>
      <w:r>
        <w:rPr>
          <w:color w:val="3A5998"/>
        </w:rPr>
        <w:tab/>
      </w:r>
      <w:r>
        <w:rPr>
          <w:color w:val="3A5998"/>
          <w:spacing w:val="-2"/>
        </w:rPr>
        <w:t>296,53</w:t>
      </w:r>
      <w:r>
        <w:rPr>
          <w:color w:val="3A5998"/>
        </w:rPr>
        <w:tab/>
      </w:r>
      <w:r>
        <w:rPr>
          <w:color w:val="3A5998"/>
          <w:spacing w:val="-2"/>
        </w:rPr>
        <w:t>296,53</w:t>
      </w:r>
      <w:r>
        <w:rPr>
          <w:color w:val="3A5998"/>
        </w:rPr>
        <w:tab/>
        <w:t>-</w:t>
      </w:r>
      <w:r>
        <w:rPr>
          <w:color w:val="3A5998"/>
          <w:spacing w:val="-2"/>
        </w:rPr>
        <w:t>469,21</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0976"/>
          <w:tab w:val="left" w:pos="12307"/>
          <w:tab w:val="left" w:pos="13498"/>
          <w:tab w:val="left" w:pos="14501"/>
          <w:tab w:val="left" w:pos="15252"/>
          <w:tab w:val="left" w:pos="15862"/>
        </w:tabs>
        <w:spacing w:before="55"/>
        <w:ind w:right="265"/>
        <w:jc w:val="right"/>
      </w:pPr>
      <w:r>
        <w:pict>
          <v:shape id="docshape742" o:spid="_x0000_s3959" style="position:absolute;left:0;text-align:left;margin-left:12.1pt;margin-top:12.15pt;width:817.75pt;height:.1pt;z-index:-15642624;mso-wrap-distance-left:0;mso-wrap-distance-right:0;mso-position-horizontal-relative:page" coordorigin="242,243" coordsize="16355,0" path="m242,243r16354,e" filled="f" strokecolor="#3a5998">
            <v:path arrowok="t"/>
            <w10:wrap type="topAndBottom" anchorx="page"/>
          </v:shape>
        </w:pict>
      </w:r>
      <w:r>
        <w:rPr>
          <w:color w:val="3A5998"/>
        </w:rPr>
        <w:t xml:space="preserve">Adm. Gral Deportes - Arrendam. edificios y otr. </w:t>
      </w:r>
      <w:r>
        <w:rPr>
          <w:color w:val="3A5998"/>
          <w:spacing w:val="-2"/>
        </w:rPr>
        <w:t>construcc.</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172,68</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469,21</w:t>
      </w:r>
      <w:r>
        <w:rPr>
          <w:color w:val="3A5998"/>
        </w:rPr>
        <w:tab/>
      </w:r>
      <w:r>
        <w:rPr>
          <w:color w:val="3A5998"/>
          <w:spacing w:val="-2"/>
        </w:rPr>
        <w:t>0,00%</w:t>
      </w:r>
      <w:r>
        <w:rPr>
          <w:color w:val="3A5998"/>
        </w:rPr>
        <w:tab/>
      </w:r>
      <w:r>
        <w:rPr>
          <w:color w:val="3A5998"/>
          <w:spacing w:val="-2"/>
        </w:rPr>
        <w:t>63,20%</w:t>
      </w:r>
    </w:p>
    <w:p w:rsidR="00977B9E" w:rsidRDefault="0042333D">
      <w:pPr>
        <w:pStyle w:val="Textoindependiente"/>
        <w:tabs>
          <w:tab w:val="left" w:pos="4239"/>
          <w:tab w:val="left" w:pos="5674"/>
          <w:tab w:val="left" w:pos="6620"/>
          <w:tab w:val="left" w:pos="7810"/>
          <w:tab w:val="left" w:pos="9001"/>
          <w:tab w:val="left" w:pos="10191"/>
          <w:tab w:val="left" w:pos="11487"/>
          <w:tab w:val="left" w:pos="12677"/>
          <w:tab w:val="left" w:pos="13891"/>
          <w:tab w:val="left" w:pos="14525"/>
          <w:tab w:val="left" w:pos="15182"/>
        </w:tabs>
        <w:spacing w:before="35"/>
        <w:ind w:right="265"/>
        <w:jc w:val="right"/>
      </w:pPr>
      <w:r>
        <w:rPr>
          <w:color w:val="3A5998"/>
          <w:spacing w:val="-2"/>
        </w:rPr>
        <w:t>154/34000/20300</w:t>
      </w:r>
      <w:r>
        <w:rPr>
          <w:color w:val="3A5998"/>
        </w:rPr>
        <w:tab/>
      </w:r>
      <w:r>
        <w:rPr>
          <w:color w:val="3A5998"/>
          <w:spacing w:val="-2"/>
        </w:rPr>
        <w:t>1.800,00</w:t>
      </w:r>
      <w:r>
        <w:rPr>
          <w:color w:val="3A5998"/>
        </w:rPr>
        <w:tab/>
      </w:r>
      <w:r>
        <w:rPr>
          <w:color w:val="3A5998"/>
          <w:spacing w:val="-4"/>
        </w:rPr>
        <w:t>0,00</w:t>
      </w:r>
      <w:r>
        <w:rPr>
          <w:color w:val="3A5998"/>
        </w:rPr>
        <w:tab/>
      </w:r>
      <w:r>
        <w:rPr>
          <w:color w:val="3A5998"/>
          <w:spacing w:val="-2"/>
        </w:rPr>
        <w:t>1.800,00</w:t>
      </w:r>
      <w:r>
        <w:rPr>
          <w:color w:val="3A5998"/>
        </w:rPr>
        <w:tab/>
      </w:r>
      <w:r>
        <w:rPr>
          <w:color w:val="3A5998"/>
          <w:spacing w:val="-2"/>
        </w:rPr>
        <w:t>1.052,73</w:t>
      </w:r>
      <w:r>
        <w:rPr>
          <w:color w:val="3A5998"/>
        </w:rPr>
        <w:tab/>
      </w:r>
      <w:r>
        <w:rPr>
          <w:color w:val="3A5998"/>
          <w:spacing w:val="-2"/>
        </w:rPr>
        <w:t>1.052,73</w:t>
      </w:r>
      <w:r>
        <w:rPr>
          <w:color w:val="3A5998"/>
        </w:rPr>
        <w:tab/>
      </w:r>
      <w:r>
        <w:rPr>
          <w:color w:val="3A5998"/>
          <w:spacing w:val="-2"/>
        </w:rPr>
        <w:t>1.052,73</w:t>
      </w:r>
      <w:r>
        <w:rPr>
          <w:color w:val="3A5998"/>
        </w:rPr>
        <w:tab/>
      </w:r>
      <w:r>
        <w:rPr>
          <w:color w:val="3A5998"/>
          <w:spacing w:val="-2"/>
        </w:rPr>
        <w:t>451,17</w:t>
      </w:r>
      <w:r>
        <w:rPr>
          <w:color w:val="3A5998"/>
        </w:rPr>
        <w:tab/>
      </w:r>
      <w:r>
        <w:rPr>
          <w:color w:val="3A5998"/>
          <w:spacing w:val="-2"/>
        </w:rPr>
        <w:t>451,17</w:t>
      </w:r>
      <w:r>
        <w:rPr>
          <w:color w:val="3A5998"/>
        </w:rPr>
        <w:tab/>
        <w:t>-</w:t>
      </w:r>
      <w:r>
        <w:rPr>
          <w:color w:val="3A5998"/>
          <w:spacing w:val="-2"/>
        </w:rPr>
        <w:t>52,73</w:t>
      </w:r>
      <w:r>
        <w:rPr>
          <w:color w:val="3A5998"/>
        </w:rPr>
        <w:tab/>
        <w:t>-</w:t>
      </w:r>
      <w:r>
        <w:rPr>
          <w:color w:val="3A5998"/>
          <w:spacing w:val="-2"/>
        </w:rPr>
        <w:t>2,93%</w:t>
      </w:r>
      <w:r>
        <w:rPr>
          <w:color w:val="3A5998"/>
        </w:rPr>
        <w:tab/>
      </w:r>
      <w:r>
        <w:rPr>
          <w:color w:val="3A5998"/>
          <w:spacing w:val="-2"/>
        </w:rPr>
        <w:t>58,49%</w:t>
      </w:r>
    </w:p>
    <w:p w:rsidR="00977B9E" w:rsidRDefault="00977B9E">
      <w:pPr>
        <w:jc w:val="right"/>
        <w:sectPr w:rsidR="00977B9E">
          <w:headerReference w:type="default" r:id="rId60"/>
          <w:footerReference w:type="default" r:id="rId61"/>
          <w:pgSz w:w="16840" w:h="11910" w:orient="landscape"/>
          <w:pgMar w:top="540" w:right="0" w:bottom="520" w:left="60" w:header="51" w:footer="320" w:gutter="0"/>
          <w:cols w:space="720"/>
        </w:sectPr>
      </w:pPr>
    </w:p>
    <w:p w:rsidR="00977B9E" w:rsidRDefault="0042333D">
      <w:pPr>
        <w:pStyle w:val="Textoindependiente"/>
        <w:ind w:left="181"/>
        <w:rPr>
          <w:sz w:val="20"/>
        </w:rPr>
      </w:pPr>
      <w:r>
        <w:rPr>
          <w:sz w:val="20"/>
        </w:rPr>
      </w:r>
      <w:r>
        <w:rPr>
          <w:sz w:val="20"/>
        </w:rPr>
        <w:pict>
          <v:group id="docshapegroup746" o:spid="_x0000_s3945" style="width:825.7pt;height:30.15pt;mso-position-horizontal-relative:char;mso-position-vertical-relative:line" coordsize="16514,603">
            <v:shape id="docshape747" o:spid="_x0000_s3958" style="position:absolute;width:16355;height:603" coordsize="16355,603" o:spt="100" adj="0,,0" path="m15674,r-680,l14994,,13803,,12613,,11422,,10232,r-1,l9041,,7850,,6660,r,l5469,,4279,,680,,,,,301,,603r4279,l5469,603r1191,l6660,603r1190,l9041,603r1190,l10232,603r1190,l12613,603r1190,l14994,603r,l15674,603r,-302l15674,xm16354,r-680,l15674,301r,302l16354,603r,-302l16354,xe" fillcolor="#dfdfdf" stroked="f">
              <v:stroke joinstyle="round"/>
              <v:formulas/>
              <v:path arrowok="t" o:connecttype="segments"/>
            </v:shape>
            <v:shape id="docshape748" o:spid="_x0000_s3957" type="#_x0000_t202" style="position:absolute;left:204;top:46;width:2313;height:457" filled="f" stroked="f">
              <v:textbox inset="0,0,0,0">
                <w:txbxContent>
                  <w:p w:rsidR="00977B9E" w:rsidRDefault="0042333D">
                    <w:pPr>
                      <w:tabs>
                        <w:tab w:val="left" w:pos="509"/>
                      </w:tabs>
                      <w:spacing w:line="155" w:lineRule="exact"/>
                      <w:rPr>
                        <w:b/>
                        <w:sz w:val="14"/>
                      </w:rPr>
                    </w:pPr>
                    <w:r>
                      <w:rPr>
                        <w:b/>
                        <w:color w:val="3A5998"/>
                        <w:spacing w:val="-5"/>
                        <w:sz w:val="14"/>
                      </w:rPr>
                      <w:t>Rem</w:t>
                    </w:r>
                    <w:r>
                      <w:rPr>
                        <w:b/>
                        <w:color w:val="3A5998"/>
                        <w:sz w:val="14"/>
                      </w:rPr>
                      <w:tab/>
                      <w:t xml:space="preserve">Código de la </w:t>
                    </w:r>
                    <w:r>
                      <w:rPr>
                        <w:b/>
                        <w:color w:val="3A5998"/>
                        <w:spacing w:val="-2"/>
                        <w:sz w:val="14"/>
                      </w:rPr>
                      <w:t>Partida</w:t>
                    </w:r>
                  </w:p>
                  <w:p w:rsidR="00977B9E" w:rsidRDefault="0042333D">
                    <w:pPr>
                      <w:spacing w:before="140"/>
                      <w:ind w:right="18"/>
                      <w:jc w:val="right"/>
                      <w:rPr>
                        <w:b/>
                        <w:sz w:val="14"/>
                      </w:rPr>
                    </w:pPr>
                    <w:r>
                      <w:rPr>
                        <w:b/>
                        <w:color w:val="3A5998"/>
                        <w:spacing w:val="-2"/>
                        <w:sz w:val="14"/>
                      </w:rPr>
                      <w:t>Descripción</w:t>
                    </w:r>
                  </w:p>
                </w:txbxContent>
              </v:textbox>
            </v:shape>
            <v:shape id="docshape749" o:spid="_x0000_s3956" type="#_x0000_t202" style="position:absolute;left:4520;top:46;width:736;height:457" filled="f" stroked="f">
              <v:textbox inset="0,0,0,0">
                <w:txbxContent>
                  <w:p w:rsidR="00977B9E" w:rsidRDefault="0042333D">
                    <w:pPr>
                      <w:spacing w:line="155" w:lineRule="exact"/>
                      <w:ind w:right="18"/>
                      <w:jc w:val="center"/>
                      <w:rPr>
                        <w:b/>
                        <w:sz w:val="14"/>
                      </w:rPr>
                    </w:pPr>
                    <w:r>
                      <w:rPr>
                        <w:b/>
                        <w:color w:val="3A5998"/>
                        <w:spacing w:val="-2"/>
                        <w:sz w:val="14"/>
                      </w:rPr>
                      <w:t>Inicial</w:t>
                    </w:r>
                  </w:p>
                  <w:p w:rsidR="00977B9E" w:rsidRDefault="0042333D">
                    <w:pPr>
                      <w:spacing w:before="140"/>
                      <w:ind w:right="18"/>
                      <w:jc w:val="center"/>
                      <w:rPr>
                        <w:b/>
                        <w:sz w:val="14"/>
                      </w:rPr>
                    </w:pPr>
                    <w:r>
                      <w:rPr>
                        <w:b/>
                        <w:color w:val="3A5998"/>
                        <w:spacing w:val="-2"/>
                        <w:sz w:val="14"/>
                      </w:rPr>
                      <w:t>Vinculación</w:t>
                    </w:r>
                  </w:p>
                </w:txbxContent>
              </v:textbox>
            </v:shape>
            <v:shape id="docshape750" o:spid="_x0000_s3955" type="#_x0000_t202" style="position:absolute;left:5676;top:46;width:2021;height:457" filled="f" stroked="f">
              <v:textbox inset="0,0,0,0">
                <w:txbxContent>
                  <w:p w:rsidR="00977B9E" w:rsidRDefault="0042333D">
                    <w:pPr>
                      <w:tabs>
                        <w:tab w:val="left" w:pos="1384"/>
                      </w:tabs>
                      <w:spacing w:line="155" w:lineRule="exact"/>
                      <w:rPr>
                        <w:b/>
                        <w:sz w:val="14"/>
                      </w:rPr>
                    </w:pPr>
                    <w:r>
                      <w:rPr>
                        <w:b/>
                        <w:color w:val="3A5998"/>
                        <w:spacing w:val="-2"/>
                        <w:sz w:val="14"/>
                      </w:rPr>
                      <w:t>Modificación</w:t>
                    </w:r>
                    <w:r>
                      <w:rPr>
                        <w:b/>
                        <w:color w:val="3A5998"/>
                        <w:sz w:val="14"/>
                      </w:rPr>
                      <w:tab/>
                    </w:r>
                    <w:r>
                      <w:rPr>
                        <w:b/>
                        <w:color w:val="3A5998"/>
                        <w:spacing w:val="-2"/>
                        <w:sz w:val="14"/>
                      </w:rPr>
                      <w:t>Actual</w:t>
                    </w:r>
                  </w:p>
                  <w:p w:rsidR="00977B9E" w:rsidRDefault="0042333D">
                    <w:pPr>
                      <w:tabs>
                        <w:tab w:val="left" w:pos="1166"/>
                      </w:tabs>
                      <w:spacing w:before="140"/>
                      <w:ind w:left="103"/>
                      <w:rPr>
                        <w:b/>
                        <w:sz w:val="14"/>
                      </w:rPr>
                    </w:pPr>
                    <w:r>
                      <w:rPr>
                        <w:b/>
                        <w:color w:val="3A5998"/>
                        <w:sz w:val="14"/>
                      </w:rPr>
                      <w:t xml:space="preserve">Inc. </w:t>
                    </w:r>
                    <w:r>
                      <w:rPr>
                        <w:b/>
                        <w:color w:val="3A5998"/>
                        <w:spacing w:val="-4"/>
                        <w:sz w:val="14"/>
                      </w:rPr>
                      <w:t>Rem.</w:t>
                    </w:r>
                    <w:r>
                      <w:rPr>
                        <w:b/>
                        <w:color w:val="3A5998"/>
                        <w:sz w:val="14"/>
                      </w:rPr>
                      <w:tab/>
                    </w:r>
                    <w:r>
                      <w:rPr>
                        <w:b/>
                        <w:color w:val="3A5998"/>
                        <w:sz w:val="14"/>
                      </w:rPr>
                      <w:t xml:space="preserve">RC Pdt. + </w:t>
                    </w:r>
                    <w:r>
                      <w:rPr>
                        <w:b/>
                        <w:color w:val="3A5998"/>
                        <w:spacing w:val="-5"/>
                        <w:sz w:val="14"/>
                      </w:rPr>
                      <w:t>ND</w:t>
                    </w:r>
                  </w:p>
                </w:txbxContent>
              </v:textbox>
            </v:shape>
            <v:shape id="docshape751" o:spid="_x0000_s3954" type="#_x0000_t202" style="position:absolute;left:8090;top:46;width:740;height:457" filled="f" stroked="f">
              <v:textbox inset="0,0,0,0">
                <w:txbxContent>
                  <w:p w:rsidR="00977B9E" w:rsidRDefault="0042333D">
                    <w:pPr>
                      <w:spacing w:line="155" w:lineRule="exact"/>
                      <w:ind w:right="17"/>
                      <w:jc w:val="center"/>
                      <w:rPr>
                        <w:b/>
                        <w:sz w:val="14"/>
                      </w:rPr>
                    </w:pPr>
                    <w:r>
                      <w:rPr>
                        <w:b/>
                        <w:color w:val="3A5998"/>
                        <w:sz w:val="14"/>
                      </w:rPr>
                      <w:t>A</w:t>
                    </w:r>
                  </w:p>
                  <w:p w:rsidR="00977B9E" w:rsidRDefault="0042333D">
                    <w:pPr>
                      <w:spacing w:before="140"/>
                      <w:ind w:right="18"/>
                      <w:jc w:val="center"/>
                      <w:rPr>
                        <w:b/>
                        <w:sz w:val="14"/>
                      </w:rPr>
                    </w:pPr>
                    <w:r>
                      <w:rPr>
                        <w:b/>
                        <w:color w:val="3A5998"/>
                        <w:sz w:val="14"/>
                      </w:rPr>
                      <w:t xml:space="preserve">A </w:t>
                    </w:r>
                    <w:r>
                      <w:rPr>
                        <w:b/>
                        <w:color w:val="3A5998"/>
                        <w:spacing w:val="-2"/>
                        <w:sz w:val="14"/>
                      </w:rPr>
                      <w:t>pendiente</w:t>
                    </w:r>
                  </w:p>
                </w:txbxContent>
              </v:textbox>
            </v:shape>
            <v:shape id="docshape752" o:spid="_x0000_s3953" type="#_x0000_t202" style="position:absolute;left:9280;top:46;width:740;height:457" filled="f" stroked="f">
              <v:textbox inset="0,0,0,0">
                <w:txbxContent>
                  <w:p w:rsidR="00977B9E" w:rsidRDefault="0042333D">
                    <w:pPr>
                      <w:spacing w:line="155" w:lineRule="exact"/>
                      <w:ind w:right="18"/>
                      <w:jc w:val="center"/>
                      <w:rPr>
                        <w:b/>
                        <w:sz w:val="14"/>
                      </w:rPr>
                    </w:pPr>
                    <w:r>
                      <w:rPr>
                        <w:b/>
                        <w:color w:val="3A5998"/>
                        <w:sz w:val="14"/>
                      </w:rPr>
                      <w:t>D</w:t>
                    </w:r>
                  </w:p>
                  <w:p w:rsidR="00977B9E" w:rsidRDefault="0042333D">
                    <w:pPr>
                      <w:spacing w:before="140"/>
                      <w:ind w:right="18"/>
                      <w:jc w:val="center"/>
                      <w:rPr>
                        <w:b/>
                        <w:sz w:val="14"/>
                      </w:rPr>
                    </w:pPr>
                    <w:r>
                      <w:rPr>
                        <w:b/>
                        <w:color w:val="3A5998"/>
                        <w:sz w:val="14"/>
                      </w:rPr>
                      <w:t xml:space="preserve">D </w:t>
                    </w:r>
                    <w:r>
                      <w:rPr>
                        <w:b/>
                        <w:color w:val="3A5998"/>
                        <w:spacing w:val="-2"/>
                        <w:sz w:val="14"/>
                      </w:rPr>
                      <w:t>pendiente</w:t>
                    </w:r>
                  </w:p>
                </w:txbxContent>
              </v:textbox>
            </v:shape>
            <v:shape id="docshape753" o:spid="_x0000_s3952" type="#_x0000_t202" style="position:absolute;left:10467;top:46;width:748;height:457" filled="f" stroked="f">
              <v:textbox inset="0,0,0,0">
                <w:txbxContent>
                  <w:p w:rsidR="00977B9E" w:rsidRDefault="0042333D">
                    <w:pPr>
                      <w:spacing w:line="155" w:lineRule="exact"/>
                      <w:ind w:right="18"/>
                      <w:jc w:val="center"/>
                      <w:rPr>
                        <w:b/>
                        <w:sz w:val="14"/>
                      </w:rPr>
                    </w:pPr>
                    <w:r>
                      <w:rPr>
                        <w:b/>
                        <w:color w:val="3A5998"/>
                        <w:sz w:val="14"/>
                      </w:rPr>
                      <w:t>O</w:t>
                    </w:r>
                  </w:p>
                  <w:p w:rsidR="00977B9E" w:rsidRDefault="0042333D">
                    <w:pPr>
                      <w:spacing w:before="140"/>
                      <w:ind w:right="18"/>
                      <w:jc w:val="center"/>
                      <w:rPr>
                        <w:b/>
                        <w:sz w:val="14"/>
                      </w:rPr>
                    </w:pPr>
                    <w:r>
                      <w:rPr>
                        <w:b/>
                        <w:color w:val="3A5998"/>
                        <w:sz w:val="14"/>
                      </w:rPr>
                      <w:t xml:space="preserve">O </w:t>
                    </w:r>
                    <w:r>
                      <w:rPr>
                        <w:b/>
                        <w:color w:val="3A5998"/>
                        <w:spacing w:val="-2"/>
                        <w:sz w:val="14"/>
                      </w:rPr>
                      <w:t>pendiente</w:t>
                    </w:r>
                  </w:p>
                </w:txbxContent>
              </v:textbox>
            </v:shape>
            <v:shape id="docshape754" o:spid="_x0000_s3951" type="#_x0000_t202" style="position:absolute;left:11669;top:46;width:724;height:457" filled="f" stroked="f">
              <v:textbox inset="0,0,0,0">
                <w:txbxContent>
                  <w:p w:rsidR="00977B9E" w:rsidRDefault="0042333D">
                    <w:pPr>
                      <w:spacing w:line="155" w:lineRule="exact"/>
                      <w:ind w:right="17"/>
                      <w:jc w:val="center"/>
                      <w:rPr>
                        <w:b/>
                        <w:sz w:val="14"/>
                      </w:rPr>
                    </w:pPr>
                    <w:r>
                      <w:rPr>
                        <w:b/>
                        <w:color w:val="3A5998"/>
                        <w:sz w:val="14"/>
                      </w:rPr>
                      <w:t>P</w:t>
                    </w:r>
                  </w:p>
                  <w:p w:rsidR="00977B9E" w:rsidRDefault="0042333D">
                    <w:pPr>
                      <w:spacing w:before="140"/>
                      <w:ind w:right="18"/>
                      <w:jc w:val="center"/>
                      <w:rPr>
                        <w:b/>
                        <w:sz w:val="14"/>
                      </w:rPr>
                    </w:pPr>
                    <w:r>
                      <w:rPr>
                        <w:b/>
                        <w:color w:val="3A5998"/>
                        <w:sz w:val="14"/>
                      </w:rPr>
                      <w:t xml:space="preserve">P </w:t>
                    </w:r>
                    <w:r>
                      <w:rPr>
                        <w:b/>
                        <w:color w:val="3A5998"/>
                        <w:spacing w:val="-2"/>
                        <w:sz w:val="14"/>
                      </w:rPr>
                      <w:t>pendiente</w:t>
                    </w:r>
                  </w:p>
                </w:txbxContent>
              </v:textbox>
            </v:shape>
            <v:shape id="docshape755" o:spid="_x0000_s3950" type="#_x0000_t202" style="position:absolute;left:12889;top:46;width:666;height:457" filled="f" stroked="f">
              <v:textbox inset="0,0,0,0">
                <w:txbxContent>
                  <w:p w:rsidR="00977B9E" w:rsidRDefault="0042333D">
                    <w:pPr>
                      <w:spacing w:line="155" w:lineRule="exact"/>
                      <w:ind w:right="17"/>
                      <w:jc w:val="center"/>
                      <w:rPr>
                        <w:b/>
                        <w:sz w:val="14"/>
                      </w:rPr>
                    </w:pPr>
                    <w:r>
                      <w:rPr>
                        <w:b/>
                        <w:color w:val="3A5998"/>
                        <w:spacing w:val="-5"/>
                        <w:sz w:val="14"/>
                      </w:rPr>
                      <w:t>RP</w:t>
                    </w:r>
                  </w:p>
                  <w:p w:rsidR="00977B9E" w:rsidRDefault="0042333D">
                    <w:pPr>
                      <w:spacing w:before="140"/>
                      <w:ind w:right="18"/>
                      <w:jc w:val="center"/>
                      <w:rPr>
                        <w:b/>
                        <w:sz w:val="14"/>
                      </w:rPr>
                    </w:pPr>
                    <w:r>
                      <w:rPr>
                        <w:b/>
                        <w:color w:val="3A5998"/>
                        <w:spacing w:val="-2"/>
                        <w:sz w:val="14"/>
                      </w:rPr>
                      <w:t>Reintegros</w:t>
                    </w:r>
                  </w:p>
                </w:txbxContent>
              </v:textbox>
            </v:shape>
            <v:shape id="docshape756" o:spid="_x0000_s3949" type="#_x0000_t202" style="position:absolute;left:14064;top:46;width:697;height:457" filled="f" stroked="f">
              <v:textbox inset="0,0,0,0">
                <w:txbxContent>
                  <w:p w:rsidR="00977B9E" w:rsidRDefault="0042333D">
                    <w:pPr>
                      <w:spacing w:line="155" w:lineRule="exact"/>
                      <w:ind w:right="18"/>
                      <w:jc w:val="center"/>
                      <w:rPr>
                        <w:b/>
                        <w:sz w:val="14"/>
                      </w:rPr>
                    </w:pPr>
                    <w:r>
                      <w:rPr>
                        <w:b/>
                        <w:color w:val="3A5998"/>
                        <w:spacing w:val="-2"/>
                        <w:sz w:val="14"/>
                      </w:rPr>
                      <w:t>Saldo</w:t>
                    </w:r>
                  </w:p>
                  <w:p w:rsidR="00977B9E" w:rsidRDefault="0042333D">
                    <w:pPr>
                      <w:spacing w:before="140"/>
                      <w:ind w:right="18"/>
                      <w:jc w:val="center"/>
                      <w:rPr>
                        <w:b/>
                        <w:sz w:val="14"/>
                      </w:rPr>
                    </w:pPr>
                    <w:r>
                      <w:rPr>
                        <w:b/>
                        <w:color w:val="3A5998"/>
                        <w:spacing w:val="-2"/>
                        <w:sz w:val="14"/>
                      </w:rPr>
                      <w:t>Remanente</w:t>
                    </w:r>
                  </w:p>
                </w:txbxContent>
              </v:textbox>
            </v:shape>
            <v:shape id="docshape757" o:spid="_x0000_s3948" type="#_x0000_t202" style="position:absolute;left:15268;top:46;width:1246;height:210" filled="f" stroked="f">
              <v:textbox inset="0,0,0,0">
                <w:txbxContent>
                  <w:p w:rsidR="00977B9E" w:rsidRDefault="0042333D">
                    <w:pPr>
                      <w:tabs>
                        <w:tab w:val="left" w:pos="507"/>
                      </w:tabs>
                      <w:spacing w:before="16" w:line="184" w:lineRule="auto"/>
                      <w:rPr>
                        <w:rFonts w:ascii="MS Gothic" w:hAnsi="MS Gothic"/>
                        <w:sz w:val="16"/>
                      </w:rPr>
                    </w:pPr>
                    <w:r>
                      <w:rPr>
                        <w:b/>
                        <w:color w:val="3A5998"/>
                        <w:spacing w:val="-10"/>
                        <w:sz w:val="14"/>
                      </w:rPr>
                      <w:t>%</w:t>
                    </w:r>
                    <w:r>
                      <w:rPr>
                        <w:b/>
                        <w:color w:val="3A5998"/>
                        <w:sz w:val="14"/>
                      </w:rPr>
                      <w:tab/>
                      <w:t>%O /Cr</w:t>
                    </w:r>
                    <w:r>
                      <w:rPr>
                        <w:b/>
                        <w:color w:val="3A5998"/>
                        <w:spacing w:val="36"/>
                        <w:sz w:val="14"/>
                      </w:rPr>
                      <w:t xml:space="preserve"> </w:t>
                    </w:r>
                    <w:hyperlink w:anchor="_bookmark0" w:history="1">
                      <w:r>
                        <w:rPr>
                          <w:rFonts w:ascii="MS Gothic" w:hAnsi="MS Gothic"/>
                          <w:color w:val="7F7F7F"/>
                          <w:spacing w:val="-10"/>
                          <w:position w:val="-5"/>
                          <w:sz w:val="16"/>
                        </w:rPr>
                        <w:t>▲</w:t>
                      </w:r>
                    </w:hyperlink>
                  </w:p>
                </w:txbxContent>
              </v:textbox>
            </v:shape>
            <v:shape id="docshape758" o:spid="_x0000_s3947" type="#_x0000_t202" style="position:absolute;left:15089;top:348;width:518;height:156" filled="f" stroked="f">
              <v:textbox inset="0,0,0,0">
                <w:txbxContent>
                  <w:p w:rsidR="00977B9E" w:rsidRDefault="0042333D">
                    <w:pPr>
                      <w:spacing w:line="155" w:lineRule="exact"/>
                      <w:rPr>
                        <w:b/>
                        <w:sz w:val="14"/>
                      </w:rPr>
                    </w:pPr>
                    <w:r>
                      <w:rPr>
                        <w:b/>
                        <w:color w:val="3A5998"/>
                        <w:spacing w:val="-2"/>
                        <w:sz w:val="14"/>
                      </w:rPr>
                      <w:t>%Ds/Cr</w:t>
                    </w:r>
                  </w:p>
                </w:txbxContent>
              </v:textbox>
            </v:shape>
            <v:shape id="docshape759" o:spid="_x0000_s3946" type="#_x0000_t202" style="position:absolute;left:15791;top:345;width:474;height:133" filled="f" stroked="f">
              <v:textbox inset="0,0,0,0">
                <w:txbxContent>
                  <w:p w:rsidR="00977B9E" w:rsidRDefault="0042333D">
                    <w:pPr>
                      <w:spacing w:line="133" w:lineRule="exact"/>
                      <w:rPr>
                        <w:b/>
                        <w:sz w:val="12"/>
                      </w:rPr>
                    </w:pPr>
                    <w:r>
                      <w:rPr>
                        <w:b/>
                        <w:color w:val="3A5998"/>
                        <w:spacing w:val="-2"/>
                        <w:sz w:val="12"/>
                      </w:rPr>
                      <w:t>%RPs/O</w:t>
                    </w:r>
                  </w:p>
                </w:txbxContent>
              </v:textbox>
            </v:shape>
            <w10:anchorlock/>
          </v:group>
        </w:pict>
      </w:r>
    </w:p>
    <w:p w:rsidR="00977B9E" w:rsidRDefault="0042333D">
      <w:pPr>
        <w:pStyle w:val="Textoindependiente"/>
        <w:tabs>
          <w:tab w:val="left" w:pos="4701"/>
          <w:tab w:val="left" w:pos="6354"/>
          <w:tab w:val="left" w:pos="7405"/>
          <w:tab w:val="left" w:pos="8735"/>
          <w:tab w:val="left" w:pos="9926"/>
          <w:tab w:val="left" w:pos="10976"/>
          <w:tab w:val="left" w:pos="12307"/>
          <w:tab w:val="left" w:pos="13498"/>
          <w:tab w:val="left" w:pos="14548"/>
          <w:tab w:val="left" w:pos="15182"/>
          <w:tab w:val="left" w:pos="15862"/>
        </w:tabs>
        <w:spacing w:before="8"/>
        <w:ind w:right="265"/>
        <w:jc w:val="right"/>
      </w:pPr>
      <w:r>
        <w:pict>
          <v:shape id="docshape760" o:spid="_x0000_s3944" style="position:absolute;left:0;text-align:left;margin-left:12.1pt;margin-top:9.8pt;width:817.75pt;height:.1pt;z-index:-15641600;mso-wrap-distance-left:0;mso-wrap-distance-right:0;mso-position-horizontal-relative:page" coordorigin="242,196" coordsize="16355,0" path="m242,196r16354,e" filled="f" strokecolor="#3a5998">
            <v:path arrowok="t"/>
            <w10:wrap type="topAndBottom" anchorx="page"/>
          </v:shape>
        </w:pict>
      </w:r>
      <w:r>
        <w:rPr>
          <w:color w:val="3A5998"/>
        </w:rPr>
        <w:t xml:space="preserve">Adm. Gral. Deportes- Arrend. maq. inst. y </w:t>
      </w:r>
      <w:r>
        <w:rPr>
          <w:color w:val="3A5998"/>
          <w:spacing w:val="-2"/>
        </w:rPr>
        <w:t>utillaje</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800,00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601,56</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747,27</w:t>
      </w:r>
      <w:r>
        <w:rPr>
          <w:color w:val="3A5998"/>
        </w:rPr>
        <w:tab/>
      </w:r>
      <w:r>
        <w:rPr>
          <w:color w:val="3A5998"/>
          <w:spacing w:val="-2"/>
        </w:rPr>
        <w:t>58,49%</w:t>
      </w:r>
      <w:r>
        <w:rPr>
          <w:color w:val="3A5998"/>
        </w:rPr>
        <w:tab/>
      </w:r>
      <w:r>
        <w:rPr>
          <w:color w:val="3A5998"/>
          <w:spacing w:val="-2"/>
        </w:rPr>
        <w:t>42,86%</w:t>
      </w:r>
    </w:p>
    <w:p w:rsidR="00977B9E" w:rsidRDefault="0042333D">
      <w:pPr>
        <w:pStyle w:val="Textoindependiente"/>
        <w:tabs>
          <w:tab w:val="left" w:pos="4239"/>
          <w:tab w:val="left" w:pos="5674"/>
          <w:tab w:val="left" w:pos="6620"/>
          <w:tab w:val="left" w:pos="8055"/>
          <w:tab w:val="left" w:pos="9246"/>
          <w:tab w:val="left" w:pos="10436"/>
          <w:tab w:val="left" w:pos="11627"/>
          <w:tab w:val="left" w:pos="12817"/>
          <w:tab w:val="left" w:pos="13938"/>
          <w:tab w:val="left" w:pos="14572"/>
          <w:tab w:val="left" w:pos="15252"/>
        </w:tabs>
        <w:spacing w:before="35"/>
        <w:ind w:right="265"/>
        <w:jc w:val="right"/>
      </w:pPr>
      <w:r>
        <w:rPr>
          <w:color w:val="3A5998"/>
          <w:spacing w:val="-2"/>
        </w:rPr>
        <w:t>154/34000/21400</w:t>
      </w:r>
      <w:r>
        <w:rPr>
          <w:color w:val="3A5998"/>
        </w:rPr>
        <w:tab/>
      </w:r>
      <w:r>
        <w:rPr>
          <w:color w:val="3A5998"/>
          <w:spacing w:val="-2"/>
        </w:rPr>
        <w:t>2.050,00</w:t>
      </w:r>
      <w:r>
        <w:rPr>
          <w:color w:val="3A5998"/>
        </w:rPr>
        <w:tab/>
      </w:r>
      <w:r>
        <w:rPr>
          <w:color w:val="3A5998"/>
          <w:spacing w:val="-4"/>
        </w:rPr>
        <w:t>0,00</w:t>
      </w:r>
      <w:r>
        <w:rPr>
          <w:color w:val="3A5998"/>
        </w:rPr>
        <w:tab/>
      </w:r>
      <w:r>
        <w:rPr>
          <w:color w:val="3A5998"/>
          <w:spacing w:val="-2"/>
        </w:rPr>
        <w:t>2.050,00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50,00</w:t>
      </w:r>
      <w:r>
        <w:rPr>
          <w:color w:val="3A5998"/>
        </w:rPr>
        <w:tab/>
      </w:r>
      <w:r>
        <w:rPr>
          <w:color w:val="3A5998"/>
          <w:spacing w:val="-2"/>
        </w:rPr>
        <w:t>2,44%</w:t>
      </w:r>
      <w:r>
        <w:rPr>
          <w:color w:val="3A5998"/>
        </w:rPr>
        <w:tab/>
      </w:r>
      <w:r>
        <w:rPr>
          <w:color w:val="3A5998"/>
          <w:spacing w:val="-2"/>
        </w:rPr>
        <w:t>0,00%</w:t>
      </w:r>
    </w:p>
    <w:p w:rsidR="00977B9E" w:rsidRDefault="0042333D">
      <w:pPr>
        <w:pStyle w:val="Textoindependiente"/>
        <w:tabs>
          <w:tab w:val="left" w:pos="4701"/>
          <w:tab w:val="left" w:pos="6354"/>
          <w:tab w:val="left" w:pos="7300"/>
          <w:tab w:val="left" w:pos="8735"/>
          <w:tab w:val="left" w:pos="9926"/>
          <w:tab w:val="left" w:pos="11116"/>
          <w:tab w:val="left" w:pos="12307"/>
          <w:tab w:val="left" w:pos="13498"/>
          <w:tab w:val="left" w:pos="14443"/>
          <w:tab w:val="left" w:pos="15252"/>
          <w:tab w:val="left" w:pos="15932"/>
        </w:tabs>
        <w:spacing w:before="56"/>
        <w:ind w:right="265"/>
        <w:jc w:val="right"/>
      </w:pPr>
      <w:r>
        <w:pict>
          <v:shape id="docshape761" o:spid="_x0000_s3943" style="position:absolute;left:0;text-align:left;margin-left:12.1pt;margin-top:12.2pt;width:817.75pt;height:.1pt;z-index:-15641088;mso-wrap-distance-left:0;mso-wrap-distance-right:0;mso-position-horizontal-relative:page" coordorigin="242,244" coordsize="16355,0" path="m242,244r16354,e" filled="f" strokecolor="#3a5998">
            <v:path arrowok="t"/>
            <w10:wrap type="topAndBottom" anchorx="page"/>
          </v:shape>
        </w:pict>
      </w:r>
      <w:r>
        <w:rPr>
          <w:color w:val="3A5998"/>
        </w:rPr>
        <w:t xml:space="preserve">Adm.Gral. Deportes- Rep.mant.y cons. Elementos de </w:t>
      </w:r>
      <w:r>
        <w:rPr>
          <w:color w:val="3A5998"/>
          <w:spacing w:val="-2"/>
        </w:rPr>
        <w:t>transporte</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2.000,00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2.050,00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484"/>
          <w:tab w:val="left" w:pos="5674"/>
          <w:tab w:val="left" w:pos="6865"/>
          <w:tab w:val="left" w:pos="7810"/>
          <w:tab w:val="left" w:pos="9001"/>
          <w:tab w:val="left" w:pos="10191"/>
          <w:tab w:val="left" w:pos="11382"/>
          <w:tab w:val="left" w:pos="12572"/>
          <w:tab w:val="left" w:pos="13716"/>
          <w:tab w:val="left" w:pos="14572"/>
          <w:tab w:val="left" w:pos="15252"/>
        </w:tabs>
        <w:spacing w:before="35"/>
        <w:ind w:right="265"/>
        <w:jc w:val="right"/>
      </w:pPr>
      <w:r>
        <w:rPr>
          <w:color w:val="3A5998"/>
          <w:spacing w:val="-2"/>
        </w:rPr>
        <w:t>154/34000/21500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1.185,70</w:t>
      </w:r>
      <w:r>
        <w:rPr>
          <w:color w:val="3A5998"/>
        </w:rPr>
        <w:tab/>
      </w:r>
      <w:r>
        <w:rPr>
          <w:color w:val="3A5998"/>
          <w:spacing w:val="-2"/>
        </w:rPr>
        <w:t>1.185,70</w:t>
      </w:r>
      <w:r>
        <w:rPr>
          <w:color w:val="3A5998"/>
        </w:rPr>
        <w:tab/>
      </w:r>
      <w:r>
        <w:rPr>
          <w:color w:val="3A5998"/>
          <w:spacing w:val="-2"/>
        </w:rPr>
        <w:t>1.185,70</w:t>
      </w:r>
      <w:r>
        <w:rPr>
          <w:color w:val="3A5998"/>
        </w:rPr>
        <w:tab/>
      </w:r>
      <w:r>
        <w:rPr>
          <w:color w:val="3A5998"/>
          <w:spacing w:val="-2"/>
        </w:rPr>
        <w:t>1.105,84</w:t>
      </w:r>
      <w:r>
        <w:rPr>
          <w:color w:val="3A5998"/>
        </w:rPr>
        <w:tab/>
      </w:r>
      <w:r>
        <w:rPr>
          <w:color w:val="3A5998"/>
          <w:spacing w:val="-2"/>
        </w:rPr>
        <w:t>1.105,84</w:t>
      </w:r>
      <w:r>
        <w:rPr>
          <w:color w:val="3A5998"/>
        </w:rPr>
        <w:tab/>
        <w:t>-</w:t>
      </w:r>
      <w:r>
        <w:rPr>
          <w:color w:val="3A5998"/>
          <w:spacing w:val="-2"/>
        </w:rPr>
        <w:t>1.185,70</w:t>
      </w:r>
      <w:r>
        <w:rPr>
          <w:color w:val="3A5998"/>
        </w:rPr>
        <w:tab/>
      </w:r>
      <w:r>
        <w:rPr>
          <w:color w:val="3A5998"/>
          <w:spacing w:val="-2"/>
        </w:rPr>
        <w:t>0,00%</w:t>
      </w:r>
      <w:r>
        <w:rPr>
          <w:color w:val="3A5998"/>
        </w:rPr>
        <w:tab/>
      </w:r>
      <w:r>
        <w:rPr>
          <w:color w:val="3A5998"/>
          <w:spacing w:val="-2"/>
        </w:rPr>
        <w:t>0,00%</w:t>
      </w:r>
    </w:p>
    <w:p w:rsidR="00977B9E" w:rsidRDefault="00977B9E">
      <w:pPr>
        <w:jc w:val="right"/>
        <w:sectPr w:rsidR="00977B9E">
          <w:headerReference w:type="default" r:id="rId62"/>
          <w:footerReference w:type="default" r:id="rId63"/>
          <w:pgSz w:w="16840" w:h="11910" w:orient="landscape"/>
          <w:pgMar w:top="540" w:right="0" w:bottom="500" w:left="60" w:header="51" w:footer="319" w:gutter="0"/>
          <w:cols w:space="720"/>
        </w:sectPr>
      </w:pPr>
    </w:p>
    <w:p w:rsidR="00977B9E" w:rsidRDefault="0042333D">
      <w:pPr>
        <w:pStyle w:val="Textoindependiente"/>
        <w:spacing w:before="59" w:line="232" w:lineRule="auto"/>
        <w:ind w:left="216"/>
      </w:pPr>
      <w:r>
        <w:rPr>
          <w:color w:val="3A5998"/>
        </w:rPr>
        <w:t>Admón.</w:t>
      </w:r>
      <w:r>
        <w:rPr>
          <w:color w:val="3A5998"/>
          <w:spacing w:val="-6"/>
        </w:rPr>
        <w:t xml:space="preserve"> </w:t>
      </w:r>
      <w:r>
        <w:rPr>
          <w:color w:val="3A5998"/>
        </w:rPr>
        <w:t>Gral.</w:t>
      </w:r>
      <w:r>
        <w:rPr>
          <w:color w:val="3A5998"/>
          <w:spacing w:val="-6"/>
        </w:rPr>
        <w:t xml:space="preserve"> </w:t>
      </w:r>
      <w:r>
        <w:rPr>
          <w:color w:val="3A5998"/>
        </w:rPr>
        <w:t>Deportes</w:t>
      </w:r>
      <w:r>
        <w:rPr>
          <w:color w:val="3A5998"/>
          <w:spacing w:val="-6"/>
        </w:rPr>
        <w:t xml:space="preserve"> </w:t>
      </w:r>
      <w:r>
        <w:rPr>
          <w:color w:val="3A5998"/>
        </w:rPr>
        <w:t>-</w:t>
      </w:r>
      <w:r>
        <w:rPr>
          <w:color w:val="3A5998"/>
          <w:spacing w:val="-6"/>
        </w:rPr>
        <w:t xml:space="preserve"> </w:t>
      </w:r>
      <w:r>
        <w:rPr>
          <w:color w:val="3A5998"/>
        </w:rPr>
        <w:t>Reparación,</w:t>
      </w:r>
      <w:r>
        <w:rPr>
          <w:color w:val="3A5998"/>
          <w:spacing w:val="-6"/>
        </w:rPr>
        <w:t xml:space="preserve"> </w:t>
      </w:r>
      <w:r>
        <w:rPr>
          <w:color w:val="3A5998"/>
        </w:rPr>
        <w:t>mantenimiento</w:t>
      </w:r>
      <w:r>
        <w:rPr>
          <w:color w:val="3A5998"/>
          <w:spacing w:val="-6"/>
        </w:rPr>
        <w:t xml:space="preserve"> </w:t>
      </w:r>
      <w:r>
        <w:rPr>
          <w:color w:val="3A5998"/>
        </w:rPr>
        <w:t>y</w:t>
      </w:r>
      <w:r>
        <w:rPr>
          <w:color w:val="3A5998"/>
          <w:spacing w:val="-6"/>
        </w:rPr>
        <w:t xml:space="preserve"> </w:t>
      </w:r>
      <w:r>
        <w:rPr>
          <w:color w:val="3A5998"/>
        </w:rPr>
        <w:t>conservación</w:t>
      </w:r>
      <w:r>
        <w:rPr>
          <w:color w:val="3A5998"/>
          <w:spacing w:val="40"/>
        </w:rPr>
        <w:t xml:space="preserve"> </w:t>
      </w:r>
      <w:r>
        <w:rPr>
          <w:color w:val="3A5998"/>
          <w:spacing w:val="-2"/>
        </w:rPr>
        <w:t>Mobiliario</w:t>
      </w:r>
    </w:p>
    <w:p w:rsidR="00977B9E" w:rsidRDefault="0042333D">
      <w:pPr>
        <w:pStyle w:val="Textoindependiente"/>
        <w:tabs>
          <w:tab w:val="left" w:pos="1869"/>
          <w:tab w:val="left" w:pos="3059"/>
          <w:tab w:val="left" w:pos="4250"/>
          <w:tab w:val="left" w:pos="5440"/>
          <w:tab w:val="left" w:pos="6561"/>
          <w:tab w:val="left" w:pos="7821"/>
          <w:tab w:val="left" w:pos="9012"/>
          <w:tab w:val="left" w:pos="9911"/>
          <w:tab w:val="left" w:pos="10766"/>
          <w:tab w:val="left" w:pos="11376"/>
        </w:tabs>
        <w:spacing w:before="56"/>
        <w:ind w:left="216"/>
      </w:pPr>
      <w:r>
        <w:br w:type="column"/>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79,86</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1.185,70</w:t>
      </w:r>
      <w:r>
        <w:rPr>
          <w:color w:val="3A5998"/>
        </w:rPr>
        <w:tab/>
      </w:r>
      <w:r>
        <w:rPr>
          <w:color w:val="3A5998"/>
          <w:spacing w:val="-2"/>
        </w:rPr>
        <w:t>0,00%</w:t>
      </w:r>
      <w:r>
        <w:rPr>
          <w:color w:val="3A5998"/>
        </w:rPr>
        <w:tab/>
      </w:r>
      <w:r>
        <w:rPr>
          <w:color w:val="3A5998"/>
          <w:spacing w:val="-2"/>
        </w:rPr>
        <w:t>93,26%</w:t>
      </w:r>
    </w:p>
    <w:p w:rsidR="00977B9E" w:rsidRDefault="00977B9E">
      <w:pPr>
        <w:sectPr w:rsidR="00977B9E">
          <w:type w:val="continuous"/>
          <w:pgSz w:w="16840" w:h="11910" w:orient="landscape"/>
          <w:pgMar w:top="600" w:right="0" w:bottom="280" w:left="60" w:header="51" w:footer="319" w:gutter="0"/>
          <w:cols w:num="2" w:space="720" w:equalWidth="0">
            <w:col w:w="4113" w:space="589"/>
            <w:col w:w="12078"/>
          </w:cols>
        </w:sectPr>
      </w:pPr>
    </w:p>
    <w:p w:rsidR="00977B9E" w:rsidRDefault="00977B9E">
      <w:pPr>
        <w:pStyle w:val="Textoindependiente"/>
        <w:spacing w:before="6"/>
        <w:rPr>
          <w:sz w:val="2"/>
        </w:rPr>
      </w:pPr>
    </w:p>
    <w:p w:rsidR="00977B9E" w:rsidRDefault="0042333D">
      <w:pPr>
        <w:pStyle w:val="Textoindependiente"/>
        <w:spacing w:line="20" w:lineRule="exact"/>
        <w:ind w:left="181"/>
        <w:rPr>
          <w:sz w:val="2"/>
        </w:rPr>
      </w:pPr>
      <w:r>
        <w:rPr>
          <w:sz w:val="2"/>
        </w:rPr>
      </w:r>
      <w:r>
        <w:rPr>
          <w:sz w:val="2"/>
        </w:rPr>
        <w:pict>
          <v:group id="docshapegroup762" o:spid="_x0000_s3941" style="width:817.75pt;height:.75pt;mso-position-horizontal-relative:char;mso-position-vertical-relative:line" coordsize="16355,15">
            <v:line id="_x0000_s3942" style="position:absolute" from="0,8" to="16354,8" strokecolor="#3a5998"/>
            <w10:anchorlock/>
          </v:group>
        </w:pict>
      </w:r>
    </w:p>
    <w:p w:rsidR="00977B9E" w:rsidRDefault="0042333D">
      <w:pPr>
        <w:pStyle w:val="Textoindependiente"/>
        <w:tabs>
          <w:tab w:val="left" w:pos="4344"/>
          <w:tab w:val="left" w:pos="5674"/>
          <w:tab w:val="left" w:pos="6725"/>
          <w:tab w:val="left" w:pos="8055"/>
          <w:tab w:val="left" w:pos="9246"/>
          <w:tab w:val="left" w:pos="10436"/>
          <w:tab w:val="left" w:pos="11627"/>
          <w:tab w:val="left" w:pos="12817"/>
          <w:tab w:val="left" w:pos="13868"/>
          <w:tab w:val="left" w:pos="15252"/>
        </w:tabs>
        <w:spacing w:before="23"/>
        <w:ind w:right="265"/>
        <w:jc w:val="right"/>
      </w:pPr>
      <w:r>
        <w:rPr>
          <w:color w:val="3A5998"/>
          <w:spacing w:val="-2"/>
        </w:rPr>
        <w:t>154/34000/21600</w:t>
      </w:r>
      <w:r>
        <w:rPr>
          <w:color w:val="3A5998"/>
        </w:rPr>
        <w:tab/>
      </w:r>
      <w:r>
        <w:rPr>
          <w:color w:val="3A5998"/>
          <w:spacing w:val="-2"/>
        </w:rPr>
        <w:t>260,00</w:t>
      </w:r>
      <w:r>
        <w:rPr>
          <w:color w:val="3A5998"/>
        </w:rPr>
        <w:tab/>
      </w:r>
      <w:r>
        <w:rPr>
          <w:color w:val="3A5998"/>
          <w:spacing w:val="-4"/>
        </w:rPr>
        <w:t>0,00</w:t>
      </w:r>
      <w:r>
        <w:rPr>
          <w:color w:val="3A5998"/>
        </w:rPr>
        <w:tab/>
      </w:r>
      <w:r>
        <w:rPr>
          <w:color w:val="3A5998"/>
          <w:spacing w:val="-2"/>
        </w:rPr>
        <w:t>260,00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260,00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548"/>
          <w:tab w:val="left" w:pos="15252"/>
          <w:tab w:val="left" w:pos="15932"/>
        </w:tabs>
        <w:spacing w:before="55"/>
        <w:ind w:right="265"/>
        <w:jc w:val="right"/>
      </w:pPr>
      <w:r>
        <w:pict>
          <v:shape id="docshape763" o:spid="_x0000_s3940" style="position:absolute;left:0;text-align:left;margin-left:12.1pt;margin-top:12.15pt;width:817.75pt;height:.1pt;z-index:-15640064;mso-wrap-distance-left:0;mso-wrap-distance-right:0;mso-position-horizontal-relative:page" coordorigin="242,243" coordsize="16355,0" path="m242,243r16354,e" filled="f" strokecolor="#3a5998">
            <v:path arrowok="t"/>
            <w10:wrap type="topAndBottom" anchorx="page"/>
          </v:shape>
        </w:pict>
      </w:r>
      <w:r>
        <w:rPr>
          <w:color w:val="3A5998"/>
        </w:rPr>
        <w:t xml:space="preserve">Adm. Gral. Deportes- Rep. mant. y cons. equip. proc. </w:t>
      </w:r>
      <w:r>
        <w:rPr>
          <w:color w:val="3A5998"/>
          <w:spacing w:val="-2"/>
        </w:rPr>
        <w:t>informa</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260,00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510"/>
          <w:tab w:val="left" w:pos="4994"/>
          <w:tab w:val="left" w:pos="5939"/>
          <w:tab w:val="left" w:pos="7130"/>
          <w:tab w:val="left" w:pos="8320"/>
          <w:tab w:val="left" w:pos="9511"/>
          <w:tab w:val="left" w:pos="10806"/>
          <w:tab w:val="left" w:pos="11997"/>
          <w:tab w:val="left" w:pos="13188"/>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w:t>
      </w:r>
      <w:r>
        <w:rPr>
          <w:color w:val="3A5998"/>
          <w:spacing w:val="-2"/>
        </w:rPr>
        <w:t>4000/22000</w:t>
      </w:r>
      <w:r>
        <w:rPr>
          <w:color w:val="3A5998"/>
        </w:rPr>
        <w:tab/>
      </w:r>
      <w:r>
        <w:rPr>
          <w:color w:val="3A5998"/>
          <w:spacing w:val="-4"/>
        </w:rPr>
        <w:t>0,00</w:t>
      </w:r>
      <w:r>
        <w:rPr>
          <w:color w:val="3A5998"/>
        </w:rPr>
        <w:tab/>
      </w:r>
      <w:r>
        <w:rPr>
          <w:color w:val="3A5998"/>
          <w:spacing w:val="-2"/>
        </w:rPr>
        <w:t>3.088,55</w:t>
      </w:r>
      <w:r>
        <w:rPr>
          <w:color w:val="3A5998"/>
        </w:rPr>
        <w:tab/>
      </w:r>
      <w:r>
        <w:rPr>
          <w:color w:val="3A5998"/>
          <w:spacing w:val="-2"/>
        </w:rPr>
        <w:t>3.088,55</w:t>
      </w:r>
      <w:r>
        <w:rPr>
          <w:color w:val="3A5998"/>
        </w:rPr>
        <w:tab/>
      </w:r>
      <w:r>
        <w:rPr>
          <w:color w:val="3A5998"/>
          <w:spacing w:val="-2"/>
        </w:rPr>
        <w:t>3.088,55</w:t>
      </w:r>
      <w:r>
        <w:rPr>
          <w:color w:val="3A5998"/>
        </w:rPr>
        <w:tab/>
      </w:r>
      <w:r>
        <w:rPr>
          <w:color w:val="3A5998"/>
          <w:spacing w:val="-2"/>
        </w:rPr>
        <w:t>3.088,55</w:t>
      </w:r>
      <w:r>
        <w:rPr>
          <w:color w:val="3A5998"/>
        </w:rPr>
        <w:tab/>
      </w:r>
      <w:r>
        <w:rPr>
          <w:color w:val="3A5998"/>
          <w:spacing w:val="-2"/>
        </w:rPr>
        <w:t>616,05</w:t>
      </w:r>
      <w:r>
        <w:rPr>
          <w:color w:val="3A5998"/>
        </w:rPr>
        <w:tab/>
      </w:r>
      <w:r>
        <w:rPr>
          <w:color w:val="3A5998"/>
          <w:spacing w:val="-2"/>
        </w:rPr>
        <w:t>616,05</w:t>
      </w:r>
      <w:r>
        <w:rPr>
          <w:color w:val="3A5998"/>
        </w:rPr>
        <w:tab/>
      </w:r>
      <w:r>
        <w:rPr>
          <w:color w:val="3A5998"/>
          <w:spacing w:val="-2"/>
        </w:rPr>
        <w:t>616,05</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19,95%</w:t>
      </w:r>
    </w:p>
    <w:p w:rsidR="00977B9E" w:rsidRDefault="0042333D">
      <w:pPr>
        <w:pStyle w:val="Textoindependiente"/>
        <w:tabs>
          <w:tab w:val="left" w:pos="4278"/>
          <w:tab w:val="left" w:pos="6109"/>
          <w:tab w:val="left" w:pos="7545"/>
          <w:tab w:val="left" w:pos="8735"/>
          <w:tab w:val="left" w:pos="9681"/>
          <w:tab w:val="left" w:pos="11116"/>
          <w:tab w:val="left" w:pos="12307"/>
          <w:tab w:val="left" w:pos="13498"/>
          <w:tab w:val="left" w:pos="14443"/>
        </w:tabs>
        <w:spacing w:before="56"/>
        <w:ind w:right="265"/>
        <w:jc w:val="right"/>
      </w:pPr>
      <w:r>
        <w:pict>
          <v:shape id="docshape764" o:spid="_x0000_s3939" style="position:absolute;left:0;text-align:left;margin-left:12.1pt;margin-top:12.2pt;width:817.75pt;height:.1pt;z-index:-15639552;mso-wrap-distance-left:0;mso-wrap-distance-right:0;mso-position-horizontal-relative:page" coordorigin="242,244" coordsize="16355,0" path="m242,244r16354,e" filled="f" strokecolor="#3a5998">
            <v:path arrowok="t"/>
            <w10:wrap type="topAndBottom" anchorx="page"/>
          </v:shape>
        </w:pict>
      </w:r>
      <w:r>
        <w:rPr>
          <w:color w:val="3A5998"/>
        </w:rPr>
        <w:t xml:space="preserve">Adm.Gral. Deportes- Ordinario no </w:t>
      </w:r>
      <w:r>
        <w:rPr>
          <w:color w:val="3A5998"/>
          <w:spacing w:val="-2"/>
        </w:rPr>
        <w:t>inventariable</w:t>
      </w:r>
      <w:r>
        <w:rPr>
          <w:color w:val="3A5998"/>
        </w:rPr>
        <w:tab/>
      </w:r>
      <w:r>
        <w:rPr>
          <w:color w:val="3A5998"/>
          <w:spacing w:val="-2"/>
        </w:rPr>
        <w:t>154/34000/22000(2</w:t>
      </w:r>
      <w:r>
        <w:rPr>
          <w:color w:val="3A5998"/>
        </w:rPr>
        <w:tab/>
      </w:r>
      <w:r>
        <w:rPr>
          <w:color w:val="3A5998"/>
          <w:spacing w:val="-2"/>
        </w:rPr>
        <w:t>3.088,55</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2.472,50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2.472,50</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169"/>
          <w:tab w:val="left" w:pos="5674"/>
          <w:tab w:val="left" w:pos="6550"/>
          <w:tab w:val="left" w:pos="7985"/>
          <w:tab w:val="left" w:pos="9176"/>
          <w:tab w:val="left" w:pos="10366"/>
          <w:tab w:val="left" w:pos="11627"/>
          <w:tab w:val="left" w:pos="12817"/>
          <w:tab w:val="left" w:pos="13763"/>
          <w:tab w:val="left" w:pos="14502"/>
          <w:tab w:val="left" w:pos="15252"/>
        </w:tabs>
        <w:spacing w:before="35"/>
        <w:ind w:right="265"/>
        <w:jc w:val="right"/>
      </w:pPr>
      <w:r>
        <w:rPr>
          <w:color w:val="3A5998"/>
          <w:spacing w:val="-2"/>
        </w:rPr>
        <w:t>154/34000/22000</w:t>
      </w:r>
      <w:r>
        <w:rPr>
          <w:color w:val="3A5998"/>
        </w:rPr>
        <w:tab/>
      </w:r>
      <w:r>
        <w:rPr>
          <w:color w:val="3A5998"/>
          <w:spacing w:val="-2"/>
        </w:rPr>
        <w:t>11.090,00</w:t>
      </w:r>
      <w:r>
        <w:rPr>
          <w:color w:val="3A5998"/>
        </w:rPr>
        <w:tab/>
      </w:r>
      <w:r>
        <w:rPr>
          <w:color w:val="3A5998"/>
          <w:spacing w:val="-4"/>
        </w:rPr>
        <w:t>0,00</w:t>
      </w:r>
      <w:r>
        <w:rPr>
          <w:color w:val="3A5998"/>
        </w:rPr>
        <w:tab/>
      </w:r>
      <w:r>
        <w:rPr>
          <w:color w:val="3A5998"/>
          <w:spacing w:val="-2"/>
        </w:rPr>
        <w:t>11.090,00</w:t>
      </w:r>
      <w:r>
        <w:rPr>
          <w:color w:val="3A5998"/>
        </w:rPr>
        <w:tab/>
      </w:r>
      <w:r>
        <w:rPr>
          <w:color w:val="3A5998"/>
          <w:spacing w:val="-2"/>
        </w:rPr>
        <w:t>67,89</w:t>
      </w:r>
      <w:r>
        <w:rPr>
          <w:color w:val="3A5998"/>
        </w:rPr>
        <w:tab/>
      </w:r>
      <w:r>
        <w:rPr>
          <w:color w:val="3A5998"/>
          <w:spacing w:val="-2"/>
        </w:rPr>
        <w:t>67,89</w:t>
      </w:r>
      <w:r>
        <w:rPr>
          <w:color w:val="3A5998"/>
        </w:rPr>
        <w:tab/>
      </w:r>
      <w:r>
        <w:rPr>
          <w:color w:val="3A5998"/>
          <w:spacing w:val="-2"/>
        </w:rPr>
        <w:t>67,89</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9.822,11</w:t>
      </w:r>
      <w:r>
        <w:rPr>
          <w:color w:val="3A5998"/>
        </w:rPr>
        <w:tab/>
      </w:r>
      <w:r>
        <w:rPr>
          <w:color w:val="3A5998"/>
          <w:spacing w:val="-2"/>
        </w:rPr>
        <w:t>88,57%</w:t>
      </w:r>
      <w:r>
        <w:rPr>
          <w:color w:val="3A5998"/>
        </w:rPr>
        <w:tab/>
      </w:r>
      <w:r>
        <w:rPr>
          <w:color w:val="3A5998"/>
          <w:spacing w:val="-2"/>
        </w:rPr>
        <w:t>0,61%</w:t>
      </w:r>
    </w:p>
    <w:p w:rsidR="00977B9E" w:rsidRDefault="0042333D">
      <w:pPr>
        <w:pStyle w:val="Textoindependiente"/>
        <w:tabs>
          <w:tab w:val="left" w:pos="4701"/>
          <w:tab w:val="left" w:pos="6354"/>
          <w:tab w:val="left" w:pos="7300"/>
          <w:tab w:val="left" w:pos="8735"/>
          <w:tab w:val="left" w:pos="9926"/>
          <w:tab w:val="left" w:pos="11046"/>
          <w:tab w:val="left" w:pos="12307"/>
          <w:tab w:val="left" w:pos="13498"/>
          <w:tab w:val="left" w:pos="14373"/>
          <w:tab w:val="left" w:pos="15252"/>
          <w:tab w:val="left" w:pos="15932"/>
        </w:tabs>
        <w:spacing w:before="55"/>
        <w:ind w:right="265"/>
        <w:jc w:val="right"/>
      </w:pPr>
      <w:r>
        <w:pict>
          <v:shape id="docshape765" o:spid="_x0000_s3938" style="position:absolute;left:0;text-align:left;margin-left:12.1pt;margin-top:12.15pt;width:817.75pt;height:.1pt;z-index:-15639040;mso-wrap-distance-left:0;mso-wrap-distance-right:0;mso-position-horizontal-relative:page" coordorigin="242,243" coordsize="16355,0" path="m242,243r16354,e" filled="f" strokecolor="#3a5998">
            <v:path arrowok="t"/>
            <w10:wrap type="topAndBottom" anchorx="page"/>
          </v:shape>
        </w:pict>
      </w:r>
      <w:r>
        <w:rPr>
          <w:color w:val="3A5998"/>
        </w:rPr>
        <w:t xml:space="preserve">Adm.Gral. Deportes- Ordinario no </w:t>
      </w:r>
      <w:r>
        <w:rPr>
          <w:color w:val="3A5998"/>
          <w:spacing w:val="-2"/>
        </w:rPr>
        <w:t>inventariable</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1.200,00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67,89</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11.022,11</w:t>
      </w:r>
      <w:r>
        <w:rPr>
          <w:color w:val="3A5998"/>
        </w:rPr>
        <w:tab/>
      </w:r>
      <w:r>
        <w:rPr>
          <w:color w:val="3A5998"/>
          <w:spacing w:val="-2"/>
        </w:rPr>
        <w:t>0,61%</w:t>
      </w:r>
      <w:r>
        <w:rPr>
          <w:color w:val="3A5998"/>
        </w:rPr>
        <w:tab/>
      </w:r>
      <w:r>
        <w:rPr>
          <w:color w:val="3A5998"/>
          <w:spacing w:val="-2"/>
        </w:rPr>
        <w:t>0,00%</w:t>
      </w:r>
    </w:p>
    <w:p w:rsidR="00977B9E" w:rsidRDefault="0042333D">
      <w:pPr>
        <w:pStyle w:val="Textoindependiente"/>
        <w:tabs>
          <w:tab w:val="left" w:pos="4344"/>
          <w:tab w:val="left" w:pos="5674"/>
          <w:tab w:val="left" w:pos="6725"/>
          <w:tab w:val="left" w:pos="8055"/>
          <w:tab w:val="left" w:pos="9246"/>
          <w:tab w:val="left" w:pos="10436"/>
          <w:tab w:val="left" w:pos="11627"/>
          <w:tab w:val="left" w:pos="12817"/>
          <w:tab w:val="left" w:pos="13868"/>
          <w:tab w:val="left" w:pos="15252"/>
        </w:tabs>
        <w:spacing w:before="35"/>
        <w:ind w:right="265"/>
        <w:jc w:val="right"/>
      </w:pPr>
      <w:r>
        <w:rPr>
          <w:color w:val="3A5998"/>
          <w:spacing w:val="-2"/>
        </w:rPr>
        <w:t>154/34000/22001</w:t>
      </w:r>
      <w:r>
        <w:rPr>
          <w:color w:val="3A5998"/>
        </w:rPr>
        <w:tab/>
      </w:r>
      <w:r>
        <w:rPr>
          <w:color w:val="3A5998"/>
          <w:spacing w:val="-2"/>
        </w:rPr>
        <w:t>300,00</w:t>
      </w:r>
      <w:r>
        <w:rPr>
          <w:color w:val="3A5998"/>
        </w:rPr>
        <w:tab/>
      </w:r>
      <w:r>
        <w:rPr>
          <w:color w:val="3A5998"/>
          <w:spacing w:val="-4"/>
        </w:rPr>
        <w:t>0,00</w:t>
      </w:r>
      <w:r>
        <w:rPr>
          <w:color w:val="3A5998"/>
        </w:rPr>
        <w:tab/>
      </w:r>
      <w:r>
        <w:rPr>
          <w:color w:val="3A5998"/>
          <w:spacing w:val="-2"/>
        </w:rPr>
        <w:t>300,00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300,00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548"/>
          <w:tab w:val="left" w:pos="15252"/>
          <w:tab w:val="left" w:pos="15932"/>
        </w:tabs>
        <w:spacing w:before="56"/>
        <w:ind w:right="265"/>
        <w:jc w:val="right"/>
      </w:pPr>
      <w:r>
        <w:pict>
          <v:shape id="docshape766" o:spid="_x0000_s3937" style="position:absolute;left:0;text-align:left;margin-left:12.1pt;margin-top:12.2pt;width:817.75pt;height:.1pt;z-index:-15638528;mso-wrap-distance-left:0;mso-wrap-distance-right:0;mso-position-horizontal-relative:page" coordorigin="242,244" coordsize="16355,0" path="m242,244r16354,e" filled="f" strokecolor="#3a5998">
            <v:path arrowok="t"/>
            <w10:wrap type="topAndBottom" anchorx="page"/>
          </v:shape>
        </w:pict>
      </w:r>
      <w:r>
        <w:rPr>
          <w:color w:val="3A5998"/>
        </w:rPr>
        <w:t xml:space="preserve">Adm.Gral.Deportes- Prensa, revistas, libros y otras </w:t>
      </w:r>
      <w:r>
        <w:rPr>
          <w:color w:val="3A5998"/>
          <w:spacing w:val="-2"/>
        </w:rPr>
        <w:t>publicac</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300,00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344"/>
          <w:tab w:val="left" w:pos="5674"/>
          <w:tab w:val="left" w:pos="6725"/>
          <w:tab w:val="left" w:pos="7985"/>
          <w:tab w:val="left" w:pos="9176"/>
          <w:tab w:val="left" w:pos="10366"/>
          <w:tab w:val="left" w:pos="11557"/>
          <w:tab w:val="left" w:pos="12747"/>
          <w:tab w:val="left" w:pos="13646"/>
          <w:tab w:val="left" w:pos="15182"/>
        </w:tabs>
        <w:spacing w:before="35"/>
        <w:ind w:right="265"/>
        <w:jc w:val="right"/>
      </w:pPr>
      <w:r>
        <w:rPr>
          <w:color w:val="3A5998"/>
          <w:spacing w:val="-2"/>
        </w:rPr>
        <w:t>154/34000/22002</w:t>
      </w:r>
      <w:r>
        <w:rPr>
          <w:color w:val="3A5998"/>
        </w:rPr>
        <w:tab/>
      </w:r>
      <w:r>
        <w:rPr>
          <w:color w:val="3A5998"/>
          <w:spacing w:val="-2"/>
        </w:rPr>
        <w:t>200,00</w:t>
      </w:r>
      <w:r>
        <w:rPr>
          <w:color w:val="3A5998"/>
        </w:rPr>
        <w:tab/>
      </w:r>
      <w:r>
        <w:rPr>
          <w:color w:val="3A5998"/>
          <w:spacing w:val="-4"/>
        </w:rPr>
        <w:t>0,00</w:t>
      </w:r>
      <w:r>
        <w:rPr>
          <w:color w:val="3A5998"/>
        </w:rPr>
        <w:tab/>
      </w:r>
      <w:r>
        <w:rPr>
          <w:color w:val="3A5998"/>
          <w:spacing w:val="-2"/>
        </w:rPr>
        <w:t>200,00</w:t>
      </w:r>
      <w:r>
        <w:rPr>
          <w:color w:val="3A5998"/>
        </w:rPr>
        <w:tab/>
      </w:r>
      <w:r>
        <w:rPr>
          <w:color w:val="3A5998"/>
          <w:spacing w:val="-2"/>
        </w:rPr>
        <w:t>45,00</w:t>
      </w:r>
      <w:r>
        <w:rPr>
          <w:color w:val="3A5998"/>
        </w:rPr>
        <w:tab/>
      </w:r>
      <w:r>
        <w:rPr>
          <w:color w:val="3A5998"/>
          <w:spacing w:val="-2"/>
        </w:rPr>
        <w:t>45,00</w:t>
      </w:r>
      <w:r>
        <w:rPr>
          <w:color w:val="3A5998"/>
        </w:rPr>
        <w:tab/>
      </w:r>
      <w:r>
        <w:rPr>
          <w:color w:val="3A5998"/>
          <w:spacing w:val="-2"/>
        </w:rPr>
        <w:t>45,00</w:t>
      </w:r>
      <w:r>
        <w:rPr>
          <w:color w:val="3A5998"/>
        </w:rPr>
        <w:tab/>
      </w:r>
      <w:r>
        <w:rPr>
          <w:color w:val="3A5998"/>
          <w:spacing w:val="-2"/>
        </w:rPr>
        <w:t>45,00</w:t>
      </w:r>
      <w:r>
        <w:rPr>
          <w:color w:val="3A5998"/>
        </w:rPr>
        <w:tab/>
      </w:r>
      <w:r>
        <w:rPr>
          <w:color w:val="3A5998"/>
          <w:spacing w:val="-2"/>
        </w:rPr>
        <w:t>45,00</w:t>
      </w:r>
      <w:r>
        <w:rPr>
          <w:color w:val="3A5998"/>
        </w:rPr>
        <w:tab/>
        <w:t>-23.582,64</w:t>
      </w:r>
      <w:r>
        <w:rPr>
          <w:color w:val="3A5998"/>
          <w:spacing w:val="24"/>
        </w:rPr>
        <w:t xml:space="preserve"> </w:t>
      </w:r>
      <w:r>
        <w:rPr>
          <w:color w:val="3A5998"/>
        </w:rPr>
        <w:t>-</w:t>
      </w:r>
      <w:r>
        <w:rPr>
          <w:color w:val="3A5998"/>
          <w:spacing w:val="-2"/>
        </w:rPr>
        <w:t>11791,32</w:t>
      </w:r>
      <w:r>
        <w:rPr>
          <w:color w:val="3A5998"/>
        </w:rPr>
        <w:tab/>
      </w:r>
      <w:r>
        <w:rPr>
          <w:color w:val="3A5998"/>
          <w:spacing w:val="-2"/>
        </w:rPr>
        <w:t>22,50%</w:t>
      </w:r>
    </w:p>
    <w:p w:rsidR="00977B9E" w:rsidRDefault="0042333D">
      <w:pPr>
        <w:pStyle w:val="Textoindependiente"/>
        <w:tabs>
          <w:tab w:val="left" w:pos="4701"/>
          <w:tab w:val="left" w:pos="6354"/>
          <w:tab w:val="left" w:pos="7230"/>
          <w:tab w:val="left" w:pos="8735"/>
          <w:tab w:val="left" w:pos="9926"/>
          <w:tab w:val="left" w:pos="11116"/>
          <w:tab w:val="left" w:pos="12307"/>
          <w:tab w:val="left" w:pos="13498"/>
          <w:tab w:val="left" w:pos="14548"/>
          <w:tab w:val="left" w:pos="15182"/>
        </w:tabs>
        <w:spacing w:before="55"/>
        <w:ind w:right="265"/>
        <w:jc w:val="right"/>
      </w:pPr>
      <w:r>
        <w:pict>
          <v:shape id="docshape767" o:spid="_x0000_s3936" style="position:absolute;left:0;text-align:left;margin-left:12.1pt;margin-top:12.15pt;width:817.75pt;height:.1pt;z-index:-15638016;mso-wrap-distance-left:0;mso-wrap-distance-right:0;mso-position-horizontal-relative:page" coordorigin="242,243" coordsize="16355,0" path="m242,243r16354,e" filled="f" strokecolor="#3a5998">
            <v:path arrowok="t"/>
            <w10:wrap type="topAndBottom" anchorx="page"/>
          </v:shape>
        </w:pict>
      </w:r>
      <w:r>
        <w:rPr>
          <w:color w:val="3A5998"/>
        </w:rPr>
        <w:t xml:space="preserve">Adm.Gal. Deportes- Material, informático no </w:t>
      </w:r>
      <w:r>
        <w:rPr>
          <w:color w:val="3A5998"/>
          <w:spacing w:val="-2"/>
        </w:rPr>
        <w:t>inventariable</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23.737,64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155,00</w:t>
      </w:r>
      <w:r>
        <w:rPr>
          <w:color w:val="3A5998"/>
        </w:rPr>
        <w:tab/>
        <w:t>22,50%</w:t>
      </w:r>
      <w:r>
        <w:rPr>
          <w:color w:val="3A5998"/>
          <w:spacing w:val="52"/>
        </w:rPr>
        <w:t xml:space="preserve">  </w:t>
      </w:r>
      <w:r>
        <w:rPr>
          <w:color w:val="3A5998"/>
          <w:spacing w:val="-2"/>
        </w:rPr>
        <w:t>100,00%</w:t>
      </w:r>
    </w:p>
    <w:p w:rsidR="00977B9E" w:rsidRDefault="0042333D">
      <w:pPr>
        <w:pStyle w:val="Textoindependiente"/>
        <w:tabs>
          <w:tab w:val="left" w:pos="510"/>
          <w:tab w:val="left" w:pos="4994"/>
          <w:tab w:val="left" w:pos="5939"/>
          <w:tab w:val="left" w:pos="7130"/>
          <w:tab w:val="left" w:pos="8320"/>
          <w:tab w:val="left" w:pos="9511"/>
          <w:tab w:val="left" w:pos="10701"/>
          <w:tab w:val="left" w:pos="11892"/>
          <w:tab w:val="left" w:pos="13083"/>
          <w:tab w:val="left" w:pos="14518"/>
          <w:tab w:val="left" w:pos="15082"/>
        </w:tabs>
        <w:spacing w:before="35"/>
        <w:ind w:right="265"/>
        <w:jc w:val="right"/>
      </w:pPr>
      <w:r>
        <w:rPr>
          <w:color w:val="3A5998"/>
          <w:spacing w:val="-4"/>
        </w:rPr>
        <w:t>2019</w:t>
      </w:r>
      <w:r>
        <w:rPr>
          <w:color w:val="3A5998"/>
        </w:rPr>
        <w:tab/>
      </w:r>
      <w:r>
        <w:rPr>
          <w:color w:val="3A5998"/>
          <w:spacing w:val="-2"/>
        </w:rPr>
        <w:t>154/34000/22002</w:t>
      </w:r>
      <w:r>
        <w:rPr>
          <w:color w:val="3A5998"/>
        </w:rPr>
        <w:tab/>
      </w:r>
      <w:r>
        <w:rPr>
          <w:color w:val="3A5998"/>
          <w:spacing w:val="-4"/>
        </w:rPr>
        <w:t>0,00</w:t>
      </w:r>
      <w:r>
        <w:rPr>
          <w:color w:val="3A5998"/>
        </w:rPr>
        <w:tab/>
      </w:r>
      <w:r>
        <w:rPr>
          <w:color w:val="3A5998"/>
          <w:spacing w:val="-2"/>
        </w:rPr>
        <w:t>1.845,97</w:t>
      </w:r>
      <w:r>
        <w:rPr>
          <w:color w:val="3A5998"/>
        </w:rPr>
        <w:tab/>
      </w:r>
      <w:r>
        <w:rPr>
          <w:color w:val="3A5998"/>
          <w:spacing w:val="-2"/>
        </w:rPr>
        <w:t>1.845,97</w:t>
      </w:r>
      <w:r>
        <w:rPr>
          <w:color w:val="3A5998"/>
        </w:rPr>
        <w:tab/>
      </w:r>
      <w:r>
        <w:rPr>
          <w:color w:val="3A5998"/>
          <w:spacing w:val="-2"/>
        </w:rPr>
        <w:t>1.845,97</w:t>
      </w:r>
      <w:r>
        <w:rPr>
          <w:color w:val="3A5998"/>
        </w:rPr>
        <w:tab/>
      </w:r>
      <w:r>
        <w:rPr>
          <w:color w:val="3A5998"/>
          <w:spacing w:val="-2"/>
        </w:rPr>
        <w:t>1.845,97</w:t>
      </w:r>
      <w:r>
        <w:rPr>
          <w:color w:val="3A5998"/>
        </w:rPr>
        <w:tab/>
      </w:r>
      <w:r>
        <w:rPr>
          <w:color w:val="3A5998"/>
          <w:spacing w:val="-2"/>
        </w:rPr>
        <w:t>1.845,97</w:t>
      </w:r>
      <w:r>
        <w:rPr>
          <w:color w:val="3A5998"/>
        </w:rPr>
        <w:tab/>
      </w:r>
      <w:r>
        <w:rPr>
          <w:color w:val="3A5998"/>
          <w:spacing w:val="-2"/>
        </w:rPr>
        <w:t>1.845,97</w:t>
      </w:r>
      <w:r>
        <w:rPr>
          <w:color w:val="3A5998"/>
        </w:rPr>
        <w:tab/>
      </w:r>
      <w:r>
        <w:rPr>
          <w:color w:val="3A5998"/>
          <w:spacing w:val="-2"/>
        </w:rPr>
        <w:t>1.845,97</w:t>
      </w:r>
      <w:r>
        <w:rPr>
          <w:color w:val="3A5998"/>
        </w:rPr>
        <w:tab/>
      </w:r>
      <w:r>
        <w:rPr>
          <w:color w:val="3A5998"/>
          <w:spacing w:val="-4"/>
        </w:rPr>
        <w:t>0,00</w:t>
      </w:r>
      <w:r>
        <w:rPr>
          <w:color w:val="3A5998"/>
        </w:rPr>
        <w:tab/>
        <w:t>0,00%</w:t>
      </w:r>
      <w:r>
        <w:rPr>
          <w:color w:val="3A5998"/>
          <w:spacing w:val="52"/>
        </w:rPr>
        <w:t xml:space="preserve">  </w:t>
      </w:r>
      <w:r>
        <w:rPr>
          <w:color w:val="3A5998"/>
          <w:spacing w:val="-2"/>
        </w:rPr>
        <w:t>100,00%</w:t>
      </w:r>
    </w:p>
    <w:p w:rsidR="00977B9E" w:rsidRDefault="0042333D">
      <w:pPr>
        <w:pStyle w:val="Textoindependiente"/>
        <w:tabs>
          <w:tab w:val="left" w:pos="4278"/>
          <w:tab w:val="left" w:pos="6109"/>
          <w:tab w:val="left" w:pos="7545"/>
          <w:tab w:val="left" w:pos="8735"/>
          <w:tab w:val="left" w:pos="9926"/>
          <w:tab w:val="left" w:pos="11116"/>
          <w:tab w:val="left" w:pos="12307"/>
          <w:tab w:val="left" w:pos="13498"/>
          <w:tab w:val="left" w:pos="14688"/>
        </w:tabs>
        <w:spacing w:before="56"/>
        <w:ind w:right="265"/>
        <w:jc w:val="right"/>
      </w:pPr>
      <w:r>
        <w:pict>
          <v:shape id="docshape768" o:spid="_x0000_s3935" style="position:absolute;left:0;text-align:left;margin-left:12.1pt;margin-top:12.2pt;width:817.75pt;height:.1pt;z-index:-15637504;mso-wrap-distance-left:0;mso-wrap-distance-right:0;mso-position-horizontal-relative:page" coordorigin="242,244" coordsize="16355,0" path="m242,244r16354,e" filled="f" strokecolor="#3a5998">
            <v:path arrowok="t"/>
            <w10:wrap type="topAndBottom" anchorx="page"/>
          </v:shape>
        </w:pict>
      </w:r>
      <w:r>
        <w:rPr>
          <w:color w:val="3A5998"/>
        </w:rPr>
        <w:t xml:space="preserve">Adm.Gal. Deportes- Material, informático no </w:t>
      </w:r>
      <w:r>
        <w:rPr>
          <w:color w:val="3A5998"/>
          <w:spacing w:val="-2"/>
        </w:rPr>
        <w:t>inventariable</w:t>
      </w:r>
      <w:r>
        <w:rPr>
          <w:color w:val="3A5998"/>
        </w:rPr>
        <w:tab/>
      </w:r>
      <w:r>
        <w:rPr>
          <w:color w:val="3A5998"/>
          <w:spacing w:val="-2"/>
        </w:rPr>
        <w:t>154/34000/22002(2</w:t>
      </w:r>
      <w:r>
        <w:rPr>
          <w:color w:val="3A5998"/>
        </w:rPr>
        <w:tab/>
      </w:r>
      <w:r>
        <w:rPr>
          <w:color w:val="3A5998"/>
          <w:spacing w:val="-2"/>
        </w:rPr>
        <w:t>1.845,97</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0,00</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484"/>
          <w:tab w:val="left" w:pos="5674"/>
          <w:tab w:val="left" w:pos="6865"/>
          <w:tab w:val="left" w:pos="7810"/>
          <w:tab w:val="left" w:pos="9001"/>
          <w:tab w:val="left" w:pos="10191"/>
          <w:tab w:val="left" w:pos="11382"/>
          <w:tab w:val="left" w:pos="12817"/>
          <w:tab w:val="left" w:pos="13716"/>
          <w:tab w:val="left" w:pos="14572"/>
          <w:tab w:val="left" w:pos="15252"/>
        </w:tabs>
        <w:spacing w:before="35"/>
        <w:ind w:right="265"/>
        <w:jc w:val="right"/>
      </w:pPr>
      <w:r>
        <w:rPr>
          <w:color w:val="3A5998"/>
          <w:spacing w:val="-2"/>
        </w:rPr>
        <w:t>154/34000/22199</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4.780,00</w:t>
      </w:r>
      <w:r>
        <w:rPr>
          <w:color w:val="3A5998"/>
        </w:rPr>
        <w:tab/>
      </w:r>
      <w:r>
        <w:rPr>
          <w:color w:val="3A5998"/>
          <w:spacing w:val="-2"/>
        </w:rPr>
        <w:t>4.780,00</w:t>
      </w:r>
      <w:r>
        <w:rPr>
          <w:color w:val="3A5998"/>
        </w:rPr>
        <w:tab/>
      </w:r>
      <w:r>
        <w:rPr>
          <w:color w:val="3A5998"/>
          <w:spacing w:val="-2"/>
        </w:rPr>
        <w:t>4.780,00</w:t>
      </w:r>
      <w:r>
        <w:rPr>
          <w:color w:val="3A5998"/>
        </w:rPr>
        <w:tab/>
      </w:r>
      <w:r>
        <w:rPr>
          <w:color w:val="3A5998"/>
          <w:spacing w:val="-2"/>
        </w:rPr>
        <w:t>4.780,00</w:t>
      </w:r>
      <w:r>
        <w:rPr>
          <w:color w:val="3A5998"/>
        </w:rPr>
        <w:tab/>
      </w:r>
      <w:r>
        <w:rPr>
          <w:color w:val="3A5998"/>
          <w:spacing w:val="-4"/>
        </w:rPr>
        <w:t>0,00</w:t>
      </w:r>
      <w:r>
        <w:rPr>
          <w:color w:val="3A5998"/>
        </w:rPr>
        <w:tab/>
        <w:t>-</w:t>
      </w:r>
      <w:r>
        <w:rPr>
          <w:color w:val="3A5998"/>
          <w:spacing w:val="-2"/>
        </w:rPr>
        <w:t>4.880,00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405"/>
          <w:tab w:val="left" w:pos="8735"/>
          <w:tab w:val="left" w:pos="9926"/>
          <w:tab w:val="left" w:pos="11116"/>
          <w:tab w:val="left" w:pos="12062"/>
          <w:tab w:val="left" w:pos="13498"/>
          <w:tab w:val="left" w:pos="14396"/>
          <w:tab w:val="left" w:pos="15252"/>
          <w:tab w:val="left" w:pos="15932"/>
        </w:tabs>
        <w:spacing w:before="56"/>
        <w:ind w:right="265"/>
        <w:jc w:val="right"/>
      </w:pPr>
      <w:r>
        <w:pict>
          <v:shape id="docshape769" o:spid="_x0000_s3934" style="position:absolute;left:0;text-align:left;margin-left:12.1pt;margin-top:12.2pt;width:817.75pt;height:.1pt;z-index:-15636992;mso-wrap-distance-left:0;mso-wrap-distance-right:0;mso-position-horizontal-relative:page" coordorigin="242,244" coordsize="16355,0" path="m242,244r16354,e" filled="f" strokecolor="#3a5998">
            <v:path arrowok="t"/>
            <w10:wrap type="topAndBottom" anchorx="page"/>
          </v:shape>
        </w:pict>
      </w:r>
      <w:r>
        <w:rPr>
          <w:color w:val="3A5998"/>
        </w:rPr>
        <w:t xml:space="preserve">Admón. Gral. Deportes - Otros </w:t>
      </w:r>
      <w:r>
        <w:rPr>
          <w:color w:val="3A5998"/>
          <w:spacing w:val="-2"/>
        </w:rPr>
        <w:t>suministros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100,00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4.780,00</w:t>
      </w:r>
      <w:r>
        <w:rPr>
          <w:color w:val="3A5998"/>
        </w:rPr>
        <w:tab/>
      </w:r>
      <w:r>
        <w:rPr>
          <w:color w:val="3A5998"/>
          <w:spacing w:val="-4"/>
        </w:rPr>
        <w:t>0,00</w:t>
      </w:r>
      <w:r>
        <w:rPr>
          <w:color w:val="3A5998"/>
        </w:rPr>
        <w:tab/>
        <w:t>-</w:t>
      </w:r>
      <w:r>
        <w:rPr>
          <w:color w:val="3A5998"/>
          <w:spacing w:val="-2"/>
        </w:rPr>
        <w:t>4.780,00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154/34000/22200</w:t>
      </w:r>
      <w:r>
        <w:rPr>
          <w:color w:val="3A5998"/>
        </w:rPr>
        <w:tab/>
      </w:r>
      <w:r>
        <w:rPr>
          <w:color w:val="3A5998"/>
          <w:spacing w:val="-4"/>
        </w:rPr>
        <w:t>0,00</w:t>
      </w:r>
      <w:r>
        <w:rPr>
          <w:color w:val="3A5998"/>
        </w:rPr>
        <w:tab/>
      </w:r>
      <w:r>
        <w:rPr>
          <w:color w:val="3A5998"/>
          <w:spacing w:val="-2"/>
        </w:rPr>
        <w:t>29.088,62</w:t>
      </w:r>
      <w:r>
        <w:rPr>
          <w:color w:val="3A5998"/>
        </w:rPr>
        <w:tab/>
      </w:r>
      <w:r>
        <w:rPr>
          <w:color w:val="3A5998"/>
          <w:spacing w:val="-2"/>
        </w:rPr>
        <w:t>29.088,62</w:t>
      </w:r>
      <w:r>
        <w:rPr>
          <w:color w:val="3A5998"/>
        </w:rPr>
        <w:tab/>
      </w:r>
      <w:r>
        <w:rPr>
          <w:color w:val="3A5998"/>
          <w:spacing w:val="-2"/>
        </w:rPr>
        <w:t>29.088,62</w:t>
      </w:r>
      <w:r>
        <w:rPr>
          <w:color w:val="3A5998"/>
        </w:rPr>
        <w:tab/>
      </w:r>
      <w:r>
        <w:rPr>
          <w:color w:val="3A5998"/>
          <w:spacing w:val="-2"/>
        </w:rPr>
        <w:t>29.088,62</w:t>
      </w:r>
      <w:r>
        <w:rPr>
          <w:color w:val="3A5998"/>
        </w:rPr>
        <w:tab/>
      </w:r>
      <w:r>
        <w:rPr>
          <w:color w:val="3A5998"/>
          <w:spacing w:val="-2"/>
        </w:rPr>
        <w:t>16.578,54</w:t>
      </w:r>
      <w:r>
        <w:rPr>
          <w:color w:val="3A5998"/>
        </w:rPr>
        <w:tab/>
      </w:r>
      <w:r>
        <w:rPr>
          <w:color w:val="3A5998"/>
          <w:spacing w:val="-2"/>
        </w:rPr>
        <w:t>16.578,54</w:t>
      </w:r>
      <w:r>
        <w:rPr>
          <w:color w:val="3A5998"/>
        </w:rPr>
        <w:tab/>
      </w:r>
      <w:r>
        <w:rPr>
          <w:color w:val="3A5998"/>
          <w:spacing w:val="-2"/>
        </w:rPr>
        <w:t>16.578,54</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56,99%</w:t>
      </w:r>
    </w:p>
    <w:p w:rsidR="00977B9E" w:rsidRDefault="0042333D">
      <w:pPr>
        <w:pStyle w:val="Textoindependiente"/>
        <w:tabs>
          <w:tab w:val="left" w:pos="4278"/>
          <w:tab w:val="left" w:pos="6039"/>
          <w:tab w:val="left" w:pos="7545"/>
          <w:tab w:val="left" w:pos="8735"/>
          <w:tab w:val="left" w:pos="9611"/>
          <w:tab w:val="left" w:pos="11116"/>
          <w:tab w:val="left" w:pos="12307"/>
          <w:tab w:val="left" w:pos="13498"/>
          <w:tab w:val="left" w:pos="14373"/>
        </w:tabs>
        <w:spacing w:before="55"/>
        <w:ind w:right="265"/>
        <w:jc w:val="right"/>
      </w:pPr>
      <w:r>
        <w:pict>
          <v:shape id="docshape770" o:spid="_x0000_s3933" style="position:absolute;left:0;text-align:left;margin-left:12.1pt;margin-top:12.15pt;width:817.75pt;height:.1pt;z-index:-15636480;mso-wrap-distance-left:0;mso-wrap-distance-right:0;mso-position-horizontal-relative:page" coordorigin="242,243" coordsize="16355,0" path="m242,243r16354,e" filled="f" strokecolor="#3a5998">
            <v:path arrowok="t"/>
            <w10:wrap type="topAndBottom" anchorx="page"/>
          </v:shape>
        </w:pict>
      </w:r>
      <w:r>
        <w:rPr>
          <w:color w:val="3A5998"/>
        </w:rPr>
        <w:t xml:space="preserve">Adm.Gral. Deportes- Servicios de </w:t>
      </w:r>
      <w:r>
        <w:rPr>
          <w:color w:val="3A5998"/>
          <w:spacing w:val="-2"/>
        </w:rPr>
        <w:t>Telecomunicaciones</w:t>
      </w:r>
      <w:r>
        <w:rPr>
          <w:color w:val="3A5998"/>
        </w:rPr>
        <w:tab/>
      </w:r>
      <w:r>
        <w:rPr>
          <w:color w:val="3A5998"/>
          <w:spacing w:val="-2"/>
        </w:rPr>
        <w:t>154/34000/22200(2</w:t>
      </w:r>
      <w:r>
        <w:rPr>
          <w:color w:val="3A5998"/>
        </w:rPr>
        <w:tab/>
      </w:r>
      <w:r>
        <w:rPr>
          <w:color w:val="3A5998"/>
          <w:spacing w:val="-2"/>
        </w:rPr>
        <w:t>29.088,62</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12.510,08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12.510,08</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169"/>
          <w:tab w:val="left" w:pos="5674"/>
          <w:tab w:val="left" w:pos="6550"/>
          <w:tab w:val="left" w:pos="8055"/>
          <w:tab w:val="left" w:pos="9246"/>
          <w:tab w:val="left" w:pos="10436"/>
          <w:tab w:val="left" w:pos="11627"/>
          <w:tab w:val="left" w:pos="12817"/>
          <w:tab w:val="left" w:pos="13693"/>
          <w:tab w:val="left" w:pos="15252"/>
        </w:tabs>
        <w:spacing w:before="35"/>
        <w:ind w:right="265"/>
        <w:jc w:val="right"/>
      </w:pPr>
      <w:r>
        <w:rPr>
          <w:color w:val="3A5998"/>
          <w:spacing w:val="-2"/>
        </w:rPr>
        <w:t>154/34000/22200</w:t>
      </w:r>
      <w:r>
        <w:rPr>
          <w:color w:val="3A5998"/>
        </w:rPr>
        <w:tab/>
      </w:r>
      <w:r>
        <w:rPr>
          <w:color w:val="3A5998"/>
          <w:spacing w:val="-2"/>
        </w:rPr>
        <w:t>25.000,00</w:t>
      </w:r>
      <w:r>
        <w:rPr>
          <w:color w:val="3A5998"/>
        </w:rPr>
        <w:tab/>
      </w:r>
      <w:r>
        <w:rPr>
          <w:color w:val="3A5998"/>
          <w:spacing w:val="-4"/>
        </w:rPr>
        <w:t>0,00</w:t>
      </w:r>
      <w:r>
        <w:rPr>
          <w:color w:val="3A5998"/>
        </w:rPr>
        <w:tab/>
      </w:r>
      <w:r>
        <w:rPr>
          <w:color w:val="3A5998"/>
          <w:spacing w:val="-2"/>
        </w:rPr>
        <w:t>25.000,00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25.000,00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373"/>
          <w:tab w:val="left" w:pos="15252"/>
          <w:tab w:val="left" w:pos="15932"/>
        </w:tabs>
        <w:spacing w:before="56"/>
        <w:ind w:right="265"/>
        <w:jc w:val="right"/>
      </w:pPr>
      <w:r>
        <w:pict>
          <v:shape id="docshape771" o:spid="_x0000_s3932" style="position:absolute;left:0;text-align:left;margin-left:12.1pt;margin-top:12.2pt;width:817.75pt;height:.1pt;z-index:-15635968;mso-wrap-distance-left:0;mso-wrap-distance-right:0;mso-position-horizontal-relative:page" coordorigin="242,244" coordsize="16355,0" path="m242,244r16354,e" filled="f" strokecolor="#3a5998">
            <v:path arrowok="t"/>
            <w10:wrap type="topAndBottom" anchorx="page"/>
          </v:shape>
        </w:pict>
      </w:r>
      <w:r>
        <w:rPr>
          <w:color w:val="3A5998"/>
        </w:rPr>
        <w:t xml:space="preserve">Adm.Gral. Deportes- Servicios de </w:t>
      </w:r>
      <w:r>
        <w:rPr>
          <w:color w:val="3A5998"/>
          <w:spacing w:val="-2"/>
        </w:rPr>
        <w:t>Telecomunicaciones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25.000,00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344"/>
          <w:tab w:val="left" w:pos="5674"/>
          <w:tab w:val="left" w:pos="6725"/>
          <w:tab w:val="left" w:pos="8055"/>
          <w:tab w:val="left" w:pos="9246"/>
          <w:tab w:val="left" w:pos="10436"/>
          <w:tab w:val="left" w:pos="11627"/>
          <w:tab w:val="left" w:pos="12817"/>
          <w:tab w:val="left" w:pos="13868"/>
          <w:tab w:val="left" w:pos="14502"/>
          <w:tab w:val="left" w:pos="15252"/>
        </w:tabs>
        <w:spacing w:before="35"/>
        <w:ind w:right="265"/>
        <w:jc w:val="right"/>
      </w:pPr>
      <w:r>
        <w:rPr>
          <w:color w:val="3A5998"/>
          <w:spacing w:val="-2"/>
        </w:rPr>
        <w:t>154/34000/22201</w:t>
      </w:r>
      <w:r>
        <w:rPr>
          <w:color w:val="3A5998"/>
        </w:rPr>
        <w:tab/>
      </w:r>
      <w:r>
        <w:rPr>
          <w:color w:val="3A5998"/>
          <w:spacing w:val="-2"/>
        </w:rPr>
        <w:t>600,00</w:t>
      </w:r>
      <w:r>
        <w:rPr>
          <w:color w:val="3A5998"/>
        </w:rPr>
        <w:tab/>
      </w:r>
      <w:r>
        <w:rPr>
          <w:color w:val="3A5998"/>
          <w:spacing w:val="-4"/>
        </w:rPr>
        <w:t>0,00</w:t>
      </w:r>
      <w:r>
        <w:rPr>
          <w:color w:val="3A5998"/>
        </w:rPr>
        <w:tab/>
      </w:r>
      <w:r>
        <w:rPr>
          <w:color w:val="3A5998"/>
          <w:spacing w:val="-2"/>
        </w:rPr>
        <w:t>600,00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360,00</w:t>
      </w:r>
      <w:r>
        <w:rPr>
          <w:color w:val="3A5998"/>
        </w:rPr>
        <w:tab/>
      </w:r>
      <w:r>
        <w:rPr>
          <w:color w:val="3A5998"/>
          <w:spacing w:val="-2"/>
        </w:rPr>
        <w:t>60,00%</w:t>
      </w:r>
      <w:r>
        <w:rPr>
          <w:color w:val="3A5998"/>
        </w:rPr>
        <w:tab/>
      </w:r>
      <w:r>
        <w:rPr>
          <w:color w:val="3A5998"/>
          <w:spacing w:val="-2"/>
        </w:rPr>
        <w:t>0,00%</w:t>
      </w:r>
    </w:p>
    <w:p w:rsidR="00977B9E" w:rsidRDefault="0042333D">
      <w:pPr>
        <w:pStyle w:val="Textoindependiente"/>
        <w:tabs>
          <w:tab w:val="left" w:pos="4701"/>
          <w:tab w:val="left" w:pos="6354"/>
          <w:tab w:val="left" w:pos="7405"/>
          <w:tab w:val="left" w:pos="8735"/>
          <w:tab w:val="left" w:pos="9926"/>
          <w:tab w:val="left" w:pos="11116"/>
          <w:tab w:val="left" w:pos="12307"/>
          <w:tab w:val="left" w:pos="13498"/>
          <w:tab w:val="left" w:pos="14548"/>
          <w:tab w:val="left" w:pos="15252"/>
          <w:tab w:val="left" w:pos="15932"/>
        </w:tabs>
        <w:spacing w:before="55"/>
        <w:ind w:right="265"/>
        <w:jc w:val="right"/>
      </w:pPr>
      <w:r>
        <w:pict>
          <v:shape id="docshape772" o:spid="_x0000_s3931" style="position:absolute;left:0;text-align:left;margin-left:12.1pt;margin-top:12.15pt;width:817.75pt;height:.1pt;z-index:-15635456;mso-wrap-distance-left:0;mso-wrap-distance-right:0;mso-position-horizontal-relative:page" coordorigin="242,243" coordsize="16355,0" path="m242,243r16354,e" filled="f" strokecolor="#3a5998">
            <v:path arrowok="t"/>
            <w10:wrap type="topAndBottom" anchorx="page"/>
          </v:shape>
        </w:pict>
      </w:r>
      <w:r>
        <w:rPr>
          <w:color w:val="3A5998"/>
        </w:rPr>
        <w:t xml:space="preserve">Adm.Gral. Deportes- </w:t>
      </w:r>
      <w:r>
        <w:rPr>
          <w:color w:val="3A5998"/>
          <w:spacing w:val="-2"/>
        </w:rPr>
        <w:t>Postales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240,00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600,00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239"/>
          <w:tab w:val="left" w:pos="5674"/>
          <w:tab w:val="left" w:pos="6620"/>
          <w:tab w:val="left" w:pos="8055"/>
          <w:tab w:val="left" w:pos="9246"/>
          <w:tab w:val="left" w:pos="10436"/>
          <w:tab w:val="left" w:pos="11627"/>
          <w:tab w:val="left" w:pos="12817"/>
          <w:tab w:val="left" w:pos="13763"/>
          <w:tab w:val="left" w:pos="15252"/>
        </w:tabs>
        <w:spacing w:before="35"/>
        <w:ind w:right="265"/>
        <w:jc w:val="right"/>
      </w:pPr>
      <w:r>
        <w:rPr>
          <w:color w:val="3A5998"/>
          <w:spacing w:val="-2"/>
        </w:rPr>
        <w:t>154/34000/22400</w:t>
      </w:r>
      <w:r>
        <w:rPr>
          <w:color w:val="3A5998"/>
        </w:rPr>
        <w:tab/>
      </w:r>
      <w:r>
        <w:rPr>
          <w:color w:val="3A5998"/>
          <w:spacing w:val="-2"/>
        </w:rPr>
        <w:t>1.200,00</w:t>
      </w:r>
      <w:r>
        <w:rPr>
          <w:color w:val="3A5998"/>
        </w:rPr>
        <w:tab/>
      </w:r>
      <w:r>
        <w:rPr>
          <w:color w:val="3A5998"/>
          <w:spacing w:val="-4"/>
        </w:rPr>
        <w:t>0,00</w:t>
      </w:r>
      <w:r>
        <w:rPr>
          <w:color w:val="3A5998"/>
        </w:rPr>
        <w:tab/>
      </w:r>
      <w:r>
        <w:rPr>
          <w:color w:val="3A5998"/>
          <w:spacing w:val="-2"/>
        </w:rPr>
        <w:t>1.200,00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1.200,00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443"/>
          <w:tab w:val="left" w:pos="15252"/>
          <w:tab w:val="left" w:pos="15932"/>
        </w:tabs>
        <w:spacing w:before="56"/>
        <w:ind w:right="265"/>
        <w:jc w:val="right"/>
      </w:pPr>
      <w:r>
        <w:pict>
          <v:shape id="docshape773" o:spid="_x0000_s3930" style="position:absolute;left:0;text-align:left;margin-left:12.1pt;margin-top:12.2pt;width:817.75pt;height:.1pt;z-index:-15634944;mso-wrap-distance-left:0;mso-wrap-distance-right:0;mso-position-horizontal-relative:page" coordorigin="242,244" coordsize="16355,0" path="m242,244r16354,e" filled="f" strokecolor="#3a5998">
            <v:path arrowok="t"/>
            <w10:wrap type="topAndBottom" anchorx="page"/>
          </v:shape>
        </w:pict>
      </w:r>
      <w:r>
        <w:rPr>
          <w:color w:val="3A5998"/>
        </w:rPr>
        <w:t xml:space="preserve">Adm.Gral. Deportes- Primas de </w:t>
      </w:r>
      <w:r>
        <w:rPr>
          <w:color w:val="3A5998"/>
          <w:spacing w:val="-2"/>
        </w:rPr>
        <w:t>seguros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1.200,00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484"/>
          <w:tab w:val="left" w:pos="5674"/>
          <w:tab w:val="left" w:pos="6865"/>
          <w:tab w:val="left" w:pos="7810"/>
          <w:tab w:val="left" w:pos="9001"/>
          <w:tab w:val="left" w:pos="10436"/>
          <w:tab w:val="left" w:pos="11627"/>
          <w:tab w:val="left" w:pos="12817"/>
          <w:tab w:val="left" w:pos="13716"/>
          <w:tab w:val="left" w:pos="14572"/>
          <w:tab w:val="left" w:pos="15252"/>
        </w:tabs>
        <w:spacing w:before="35"/>
        <w:ind w:right="265"/>
        <w:jc w:val="right"/>
      </w:pPr>
      <w:r>
        <w:rPr>
          <w:color w:val="3A5998"/>
          <w:spacing w:val="-2"/>
        </w:rPr>
        <w:t>154/34000/22602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1.944,00</w:t>
      </w:r>
      <w:r>
        <w:rPr>
          <w:color w:val="3A5998"/>
        </w:rPr>
        <w:tab/>
      </w:r>
      <w:r>
        <w:rPr>
          <w:color w:val="3A5998"/>
          <w:spacing w:val="-2"/>
        </w:rPr>
        <w:t>1.944,00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1.944,00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681"/>
          <w:tab w:val="left" w:pos="11116"/>
          <w:tab w:val="left" w:pos="12307"/>
          <w:tab w:val="left" w:pos="13498"/>
          <w:tab w:val="left" w:pos="14688"/>
          <w:tab w:val="left" w:pos="15252"/>
          <w:tab w:val="left" w:pos="15932"/>
        </w:tabs>
        <w:spacing w:before="56"/>
        <w:ind w:right="265"/>
        <w:jc w:val="right"/>
      </w:pPr>
      <w:r>
        <w:pict>
          <v:shape id="docshape774" o:spid="_x0000_s3929" style="position:absolute;left:0;text-align:left;margin-left:12.1pt;margin-top:12.2pt;width:817.75pt;height:.1pt;z-index:-15634432;mso-wrap-distance-left:0;mso-wrap-distance-right:0;mso-position-horizontal-relative:page" coordorigin="242,244" coordsize="16355,0" path="m242,244r16354,e" filled="f" strokecolor="#3a5998">
            <v:path arrowok="t"/>
            <w10:wrap type="topAndBottom" anchorx="page"/>
          </v:shape>
        </w:pict>
      </w:r>
      <w:r>
        <w:rPr>
          <w:color w:val="3A5998"/>
        </w:rPr>
        <w:t xml:space="preserve">Admón. Gral. Deportes - Publicidad y </w:t>
      </w:r>
      <w:r>
        <w:rPr>
          <w:color w:val="3A5998"/>
          <w:spacing w:val="-2"/>
        </w:rPr>
        <w:t>propaganda</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1.944,00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239"/>
          <w:tab w:val="left" w:pos="5674"/>
          <w:tab w:val="left" w:pos="6620"/>
          <w:tab w:val="left" w:pos="8055"/>
          <w:tab w:val="left" w:pos="9246"/>
          <w:tab w:val="left" w:pos="10436"/>
          <w:tab w:val="left" w:pos="11627"/>
          <w:tab w:val="left" w:pos="12817"/>
          <w:tab w:val="left" w:pos="13763"/>
          <w:tab w:val="left" w:pos="15252"/>
        </w:tabs>
        <w:spacing w:before="35"/>
        <w:ind w:right="265"/>
        <w:jc w:val="right"/>
      </w:pPr>
      <w:r>
        <w:rPr>
          <w:color w:val="3A5998"/>
          <w:spacing w:val="-2"/>
        </w:rPr>
        <w:t>154/34000/22603</w:t>
      </w:r>
      <w:r>
        <w:rPr>
          <w:color w:val="3A5998"/>
        </w:rPr>
        <w:tab/>
      </w:r>
      <w:r>
        <w:rPr>
          <w:color w:val="3A5998"/>
          <w:spacing w:val="-2"/>
        </w:rPr>
        <w:t>2.000,00</w:t>
      </w:r>
      <w:r>
        <w:rPr>
          <w:color w:val="3A5998"/>
        </w:rPr>
        <w:tab/>
      </w:r>
      <w:r>
        <w:rPr>
          <w:color w:val="3A5998"/>
          <w:spacing w:val="-4"/>
        </w:rPr>
        <w:t>0,00</w:t>
      </w:r>
      <w:r>
        <w:rPr>
          <w:color w:val="3A5998"/>
        </w:rPr>
        <w:tab/>
      </w:r>
      <w:r>
        <w:rPr>
          <w:color w:val="3A5998"/>
          <w:spacing w:val="-2"/>
        </w:rPr>
        <w:t>2.000,00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rPr>
        <w:t>2.000,00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443"/>
          <w:tab w:val="left" w:pos="15252"/>
          <w:tab w:val="left" w:pos="15932"/>
        </w:tabs>
        <w:spacing w:before="55"/>
        <w:ind w:right="265"/>
        <w:jc w:val="right"/>
      </w:pPr>
      <w:r>
        <w:pict>
          <v:shape id="docshape775" o:spid="_x0000_s3928" style="position:absolute;left:0;text-align:left;margin-left:12.1pt;margin-top:12.15pt;width:817.75pt;height:.1pt;z-index:-15633920;mso-wrap-distance-left:0;mso-wrap-distance-right:0;mso-position-horizontal-relative:page" coordorigin="242,243" coordsize="16355,0" path="m242,243r16354,e" filled="f" strokecolor="#3a5998">
            <v:path arrowok="t"/>
            <w10:wrap type="topAndBottom" anchorx="page"/>
          </v:shape>
        </w:pict>
      </w:r>
      <w:r>
        <w:rPr>
          <w:color w:val="3A5998"/>
        </w:rPr>
        <w:t xml:space="preserve">Adm.Gral. Deportes- Publicación en Diarios </w:t>
      </w:r>
      <w:r>
        <w:rPr>
          <w:color w:val="3A5998"/>
          <w:spacing w:val="-2"/>
        </w:rPr>
        <w:t>Oficiales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2.000,00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484"/>
          <w:tab w:val="left" w:pos="5674"/>
          <w:tab w:val="left" w:pos="6865"/>
          <w:tab w:val="left" w:pos="7915"/>
          <w:tab w:val="left" w:pos="9106"/>
          <w:tab w:val="left" w:pos="10296"/>
          <w:tab w:val="left" w:pos="11487"/>
          <w:tab w:val="left" w:pos="12677"/>
          <w:tab w:val="left" w:pos="13716"/>
          <w:tab w:val="left" w:pos="14572"/>
          <w:tab w:val="left" w:pos="15252"/>
        </w:tabs>
        <w:spacing w:before="35"/>
        <w:ind w:right="265"/>
        <w:jc w:val="right"/>
      </w:pPr>
      <w:r>
        <w:rPr>
          <w:color w:val="3A5998"/>
          <w:spacing w:val="-2"/>
        </w:rPr>
        <w:t>154/34000/22699</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300,00</w:t>
      </w:r>
      <w:r>
        <w:rPr>
          <w:color w:val="3A5998"/>
        </w:rPr>
        <w:tab/>
      </w:r>
      <w:r>
        <w:rPr>
          <w:color w:val="3A5998"/>
          <w:spacing w:val="-2"/>
        </w:rPr>
        <w:t>300,00</w:t>
      </w:r>
      <w:r>
        <w:rPr>
          <w:color w:val="3A5998"/>
        </w:rPr>
        <w:tab/>
      </w:r>
      <w:r>
        <w:rPr>
          <w:color w:val="3A5998"/>
          <w:spacing w:val="-2"/>
        </w:rPr>
        <w:t>300,00</w:t>
      </w:r>
      <w:r>
        <w:rPr>
          <w:color w:val="3A5998"/>
        </w:rPr>
        <w:tab/>
      </w:r>
      <w:r>
        <w:rPr>
          <w:color w:val="3A5998"/>
          <w:spacing w:val="-2"/>
        </w:rPr>
        <w:t>300,00</w:t>
      </w:r>
      <w:r>
        <w:rPr>
          <w:color w:val="3A5998"/>
        </w:rPr>
        <w:tab/>
      </w:r>
      <w:r>
        <w:rPr>
          <w:color w:val="3A5998"/>
          <w:spacing w:val="-2"/>
        </w:rPr>
        <w:t>300,00</w:t>
      </w:r>
      <w:r>
        <w:rPr>
          <w:color w:val="3A5998"/>
        </w:rPr>
        <w:tab/>
        <w:t>-</w:t>
      </w:r>
      <w:r>
        <w:rPr>
          <w:color w:val="3A5998"/>
          <w:spacing w:val="-2"/>
        </w:rPr>
        <w:t>5.180,00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300"/>
          <w:tab w:val="left" w:pos="8735"/>
          <w:tab w:val="left" w:pos="9926"/>
          <w:tab w:val="left" w:pos="11116"/>
          <w:tab w:val="left" w:pos="12307"/>
          <w:tab w:val="left" w:pos="13498"/>
          <w:tab w:val="left" w:pos="14501"/>
          <w:tab w:val="left" w:pos="15252"/>
        </w:tabs>
        <w:spacing w:before="56"/>
        <w:ind w:right="265"/>
        <w:jc w:val="right"/>
      </w:pPr>
      <w:r>
        <w:pict>
          <v:shape id="docshape776" o:spid="_x0000_s3927" style="position:absolute;left:0;text-align:left;margin-left:12.1pt;margin-top:12.2pt;width:817.75pt;height:.1pt;z-index:-15633408;mso-wrap-distance-left:0;mso-wrap-distance-right:0;mso-position-horizontal-relative:page" coordorigin="242,244" coordsize="16355,0" path="m242,244r16354,e" filled="f" strokecolor="#3a5998">
            <v:path arrowok="t"/>
            <w10:wrap type="topAndBottom" anchorx="page"/>
          </v:shape>
        </w:pict>
      </w:r>
      <w:r>
        <w:rPr>
          <w:color w:val="3A5998"/>
        </w:rPr>
        <w:t xml:space="preserve">Adm. Gral Deportes - Otros gastos </w:t>
      </w:r>
      <w:r>
        <w:rPr>
          <w:color w:val="3A5998"/>
          <w:spacing w:val="-2"/>
        </w:rPr>
        <w:t>diversos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4.880,00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300,00</w:t>
      </w:r>
      <w:r>
        <w:rPr>
          <w:color w:val="3A5998"/>
        </w:rPr>
        <w:tab/>
        <w:t>0,00%</w:t>
      </w:r>
      <w:r>
        <w:rPr>
          <w:color w:val="3A5998"/>
          <w:spacing w:val="52"/>
        </w:rPr>
        <w:t xml:space="preserve">  </w:t>
      </w:r>
      <w:r>
        <w:rPr>
          <w:color w:val="3A5998"/>
          <w:spacing w:val="-2"/>
        </w:rPr>
        <w:t>100,00%</w:t>
      </w:r>
    </w:p>
    <w:p w:rsidR="00977B9E" w:rsidRDefault="0042333D">
      <w:pPr>
        <w:pStyle w:val="Textoindependiente"/>
        <w:tabs>
          <w:tab w:val="left" w:pos="4169"/>
          <w:tab w:val="left" w:pos="5674"/>
          <w:tab w:val="left" w:pos="6550"/>
          <w:tab w:val="left" w:pos="7740"/>
          <w:tab w:val="left" w:pos="8931"/>
          <w:tab w:val="left" w:pos="10191"/>
          <w:tab w:val="left" w:pos="11382"/>
          <w:tab w:val="left" w:pos="12572"/>
          <w:tab w:val="left" w:pos="13763"/>
          <w:tab w:val="left" w:pos="14502"/>
          <w:tab w:val="left" w:pos="15182"/>
        </w:tabs>
        <w:spacing w:before="35"/>
        <w:ind w:right="265"/>
        <w:jc w:val="right"/>
      </w:pPr>
      <w:r>
        <w:rPr>
          <w:color w:val="3A5998"/>
          <w:spacing w:val="-2"/>
        </w:rPr>
        <w:t>154/34000/22706</w:t>
      </w:r>
      <w:r>
        <w:rPr>
          <w:color w:val="3A5998"/>
        </w:rPr>
        <w:tab/>
      </w:r>
      <w:r>
        <w:rPr>
          <w:color w:val="3A5998"/>
          <w:spacing w:val="-2"/>
        </w:rPr>
        <w:t>15.000,00</w:t>
      </w:r>
      <w:r>
        <w:rPr>
          <w:color w:val="3A5998"/>
        </w:rPr>
        <w:tab/>
      </w:r>
      <w:r>
        <w:rPr>
          <w:color w:val="3A5998"/>
          <w:spacing w:val="-4"/>
        </w:rPr>
        <w:t>0,00</w:t>
      </w:r>
      <w:r>
        <w:rPr>
          <w:color w:val="3A5998"/>
        </w:rPr>
        <w:tab/>
      </w:r>
      <w:r>
        <w:rPr>
          <w:color w:val="3A5998"/>
          <w:spacing w:val="-2"/>
        </w:rPr>
        <w:t>15.000,00</w:t>
      </w:r>
      <w:r>
        <w:rPr>
          <w:color w:val="3A5998"/>
        </w:rPr>
        <w:tab/>
      </w:r>
      <w:r>
        <w:rPr>
          <w:color w:val="3A5998"/>
          <w:spacing w:val="-2"/>
        </w:rPr>
        <w:t>13.375,00</w:t>
      </w:r>
      <w:r>
        <w:rPr>
          <w:color w:val="3A5998"/>
        </w:rPr>
        <w:tab/>
      </w:r>
      <w:r>
        <w:rPr>
          <w:color w:val="3A5998"/>
          <w:spacing w:val="-2"/>
        </w:rPr>
        <w:t>13.375,00</w:t>
      </w:r>
      <w:r>
        <w:rPr>
          <w:color w:val="3A5998"/>
        </w:rPr>
        <w:tab/>
      </w:r>
      <w:r>
        <w:rPr>
          <w:color w:val="3A5998"/>
          <w:spacing w:val="-2"/>
        </w:rPr>
        <w:t>5.732,13</w:t>
      </w:r>
      <w:r>
        <w:rPr>
          <w:color w:val="3A5998"/>
        </w:rPr>
        <w:tab/>
      </w:r>
      <w:r>
        <w:rPr>
          <w:color w:val="3A5998"/>
          <w:spacing w:val="-2"/>
        </w:rPr>
        <w:t>3.821,42</w:t>
      </w:r>
      <w:r>
        <w:rPr>
          <w:color w:val="3A5998"/>
        </w:rPr>
        <w:tab/>
      </w:r>
      <w:r>
        <w:rPr>
          <w:color w:val="3A5998"/>
          <w:spacing w:val="-2"/>
        </w:rPr>
        <w:t>3.821,42</w:t>
      </w:r>
      <w:r>
        <w:rPr>
          <w:color w:val="3A5998"/>
        </w:rPr>
        <w:tab/>
      </w:r>
      <w:r>
        <w:rPr>
          <w:color w:val="3A5998"/>
          <w:spacing w:val="-2"/>
        </w:rPr>
        <w:t>1.625,00</w:t>
      </w:r>
      <w:r>
        <w:rPr>
          <w:color w:val="3A5998"/>
        </w:rPr>
        <w:tab/>
      </w:r>
      <w:r>
        <w:rPr>
          <w:color w:val="3A5998"/>
          <w:spacing w:val="-2"/>
        </w:rPr>
        <w:t>10,83%</w:t>
      </w:r>
      <w:r>
        <w:rPr>
          <w:color w:val="3A5998"/>
        </w:rPr>
        <w:tab/>
      </w:r>
      <w:r>
        <w:rPr>
          <w:color w:val="3A5998"/>
          <w:spacing w:val="-2"/>
        </w:rPr>
        <w:t>38,21%</w:t>
      </w:r>
    </w:p>
    <w:p w:rsidR="00977B9E" w:rsidRDefault="0042333D">
      <w:pPr>
        <w:pStyle w:val="Textoindependiente"/>
        <w:tabs>
          <w:tab w:val="left" w:pos="4701"/>
          <w:tab w:val="left" w:pos="6354"/>
          <w:tab w:val="left" w:pos="7545"/>
          <w:tab w:val="left" w:pos="8735"/>
          <w:tab w:val="left" w:pos="9681"/>
          <w:tab w:val="left" w:pos="10871"/>
          <w:tab w:val="left" w:pos="12307"/>
          <w:tab w:val="left" w:pos="13498"/>
          <w:tab w:val="left" w:pos="14443"/>
          <w:tab w:val="left" w:pos="15182"/>
          <w:tab w:val="left" w:pos="15862"/>
        </w:tabs>
        <w:spacing w:before="55"/>
        <w:ind w:right="265"/>
        <w:jc w:val="right"/>
      </w:pPr>
      <w:r>
        <w:pict>
          <v:shape id="docshape777" o:spid="_x0000_s3926" style="position:absolute;left:0;text-align:left;margin-left:12.1pt;margin-top:12.15pt;width:817.75pt;height:.1pt;z-index:-15632896;mso-wrap-distance-left:0;mso-wrap-distance-right:0;mso-position-horizontal-relative:page" coordorigin="242,243" coordsize="16355,0" path="m242,243r16354,e" filled="f" strokecolor="#3a5998">
            <v:path arrowok="t"/>
            <w10:wrap type="topAndBottom" anchorx="page"/>
          </v:shape>
        </w:pict>
      </w:r>
      <w:r>
        <w:rPr>
          <w:color w:val="3A5998"/>
        </w:rPr>
        <w:t>Adm.Gral. Deportes- Estudio</w:t>
      </w:r>
      <w:r>
        <w:rPr>
          <w:color w:val="3A5998"/>
        </w:rPr>
        <w:t xml:space="preserve">s y trabajos </w:t>
      </w:r>
      <w:r>
        <w:rPr>
          <w:color w:val="3A5998"/>
          <w:spacing w:val="-2"/>
        </w:rPr>
        <w:t>técnicos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7.642,87</w:t>
      </w:r>
      <w:r>
        <w:rPr>
          <w:color w:val="3A5998"/>
        </w:rPr>
        <w:tab/>
      </w:r>
      <w:r>
        <w:rPr>
          <w:color w:val="3A5998"/>
          <w:spacing w:val="-2"/>
        </w:rPr>
        <w:t>1.910,71</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9.267,87</w:t>
      </w:r>
      <w:r>
        <w:rPr>
          <w:color w:val="3A5998"/>
        </w:rPr>
        <w:tab/>
      </w:r>
      <w:r>
        <w:rPr>
          <w:color w:val="3A5998"/>
          <w:spacing w:val="-2"/>
        </w:rPr>
        <w:t>89,17%</w:t>
      </w:r>
      <w:r>
        <w:rPr>
          <w:color w:val="3A5998"/>
        </w:rPr>
        <w:tab/>
      </w:r>
      <w:r>
        <w:rPr>
          <w:color w:val="3A5998"/>
          <w:spacing w:val="-2"/>
        </w:rPr>
        <w:t>66,67%</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154/34000/22799</w:t>
      </w:r>
      <w:r>
        <w:rPr>
          <w:color w:val="3A5998"/>
        </w:rPr>
        <w:tab/>
      </w:r>
      <w:r>
        <w:rPr>
          <w:color w:val="3A5998"/>
          <w:spacing w:val="-4"/>
        </w:rPr>
        <w:t>0,00</w:t>
      </w:r>
      <w:r>
        <w:rPr>
          <w:color w:val="3A5998"/>
        </w:rPr>
        <w:tab/>
      </w:r>
      <w:r>
        <w:rPr>
          <w:color w:val="3A5998"/>
          <w:spacing w:val="-2"/>
        </w:rPr>
        <w:t>33.483,91</w:t>
      </w:r>
      <w:r>
        <w:rPr>
          <w:color w:val="3A5998"/>
        </w:rPr>
        <w:tab/>
      </w:r>
      <w:r>
        <w:rPr>
          <w:color w:val="3A5998"/>
          <w:spacing w:val="-2"/>
        </w:rPr>
        <w:t>33.483,91</w:t>
      </w:r>
      <w:r>
        <w:rPr>
          <w:color w:val="3A5998"/>
        </w:rPr>
        <w:tab/>
      </w:r>
      <w:r>
        <w:rPr>
          <w:color w:val="3A5998"/>
          <w:spacing w:val="-2"/>
        </w:rPr>
        <w:t>33.483,91</w:t>
      </w:r>
      <w:r>
        <w:rPr>
          <w:color w:val="3A5998"/>
        </w:rPr>
        <w:tab/>
      </w:r>
      <w:r>
        <w:rPr>
          <w:color w:val="3A5998"/>
          <w:spacing w:val="-2"/>
        </w:rPr>
        <w:t>33.483,91</w:t>
      </w:r>
      <w:r>
        <w:rPr>
          <w:color w:val="3A5998"/>
        </w:rPr>
        <w:tab/>
      </w:r>
      <w:r>
        <w:rPr>
          <w:color w:val="3A5998"/>
          <w:spacing w:val="-2"/>
        </w:rPr>
        <w:t>19.439,30</w:t>
      </w:r>
      <w:r>
        <w:rPr>
          <w:color w:val="3A5998"/>
        </w:rPr>
        <w:tab/>
      </w:r>
      <w:r>
        <w:rPr>
          <w:color w:val="3A5998"/>
          <w:spacing w:val="-2"/>
        </w:rPr>
        <w:t>19.439,30</w:t>
      </w:r>
      <w:r>
        <w:rPr>
          <w:color w:val="3A5998"/>
        </w:rPr>
        <w:tab/>
      </w:r>
      <w:r>
        <w:rPr>
          <w:color w:val="3A5998"/>
          <w:spacing w:val="-2"/>
        </w:rPr>
        <w:t>19.439,30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58,06%</w:t>
      </w:r>
    </w:p>
    <w:p w:rsidR="00977B9E" w:rsidRDefault="00977B9E">
      <w:pPr>
        <w:jc w:val="right"/>
        <w:sectPr w:rsidR="00977B9E">
          <w:type w:val="continuous"/>
          <w:pgSz w:w="16840" w:h="11910" w:orient="landscape"/>
          <w:pgMar w:top="600" w:right="0" w:bottom="280" w:left="60" w:header="51" w:footer="319" w:gutter="0"/>
          <w:cols w:space="720"/>
        </w:sectPr>
      </w:pPr>
    </w:p>
    <w:p w:rsidR="00977B9E" w:rsidRDefault="0042333D">
      <w:pPr>
        <w:pStyle w:val="Textoindependiente"/>
        <w:spacing w:before="59" w:line="232" w:lineRule="auto"/>
        <w:ind w:left="216"/>
      </w:pPr>
      <w:r>
        <w:rPr>
          <w:color w:val="3A5998"/>
        </w:rPr>
        <w:t>Adm.</w:t>
      </w:r>
      <w:r>
        <w:rPr>
          <w:color w:val="3A5998"/>
          <w:spacing w:val="-4"/>
        </w:rPr>
        <w:t xml:space="preserve"> </w:t>
      </w:r>
      <w:r>
        <w:rPr>
          <w:color w:val="3A5998"/>
        </w:rPr>
        <w:t>Gral.</w:t>
      </w:r>
      <w:r>
        <w:rPr>
          <w:color w:val="3A5998"/>
          <w:spacing w:val="-4"/>
        </w:rPr>
        <w:t xml:space="preserve"> </w:t>
      </w:r>
      <w:r>
        <w:rPr>
          <w:color w:val="3A5998"/>
        </w:rPr>
        <w:t>Deportes</w:t>
      </w:r>
      <w:r>
        <w:rPr>
          <w:color w:val="3A5998"/>
          <w:spacing w:val="-4"/>
        </w:rPr>
        <w:t xml:space="preserve"> </w:t>
      </w:r>
      <w:r>
        <w:rPr>
          <w:color w:val="3A5998"/>
        </w:rPr>
        <w:t>-</w:t>
      </w:r>
      <w:r>
        <w:rPr>
          <w:color w:val="3A5998"/>
          <w:spacing w:val="-4"/>
        </w:rPr>
        <w:t xml:space="preserve"> </w:t>
      </w:r>
      <w:r>
        <w:rPr>
          <w:color w:val="3A5998"/>
        </w:rPr>
        <w:t>Otros</w:t>
      </w:r>
      <w:r>
        <w:rPr>
          <w:color w:val="3A5998"/>
          <w:spacing w:val="-4"/>
        </w:rPr>
        <w:t xml:space="preserve"> </w:t>
      </w:r>
      <w:r>
        <w:rPr>
          <w:color w:val="3A5998"/>
        </w:rPr>
        <w:t>trabajos</w:t>
      </w:r>
      <w:r>
        <w:rPr>
          <w:color w:val="3A5998"/>
          <w:spacing w:val="-4"/>
        </w:rPr>
        <w:t xml:space="preserve"> </w:t>
      </w:r>
      <w:r>
        <w:rPr>
          <w:color w:val="3A5998"/>
        </w:rPr>
        <w:t>realizados</w:t>
      </w:r>
      <w:r>
        <w:rPr>
          <w:color w:val="3A5998"/>
          <w:spacing w:val="-4"/>
        </w:rPr>
        <w:t xml:space="preserve"> </w:t>
      </w:r>
      <w:r>
        <w:rPr>
          <w:color w:val="3A5998"/>
        </w:rPr>
        <w:t>por</w:t>
      </w:r>
      <w:r>
        <w:rPr>
          <w:color w:val="3A5998"/>
          <w:spacing w:val="-4"/>
        </w:rPr>
        <w:t xml:space="preserve"> </w:t>
      </w:r>
      <w:r>
        <w:rPr>
          <w:color w:val="3A5998"/>
        </w:rPr>
        <w:t>otras</w:t>
      </w:r>
      <w:r>
        <w:rPr>
          <w:color w:val="3A5998"/>
          <w:spacing w:val="-4"/>
        </w:rPr>
        <w:t xml:space="preserve"> </w:t>
      </w:r>
      <w:r>
        <w:rPr>
          <w:color w:val="3A5998"/>
        </w:rPr>
        <w:t>empresas</w:t>
      </w:r>
      <w:r>
        <w:rPr>
          <w:color w:val="3A5998"/>
          <w:spacing w:val="-4"/>
        </w:rPr>
        <w:t xml:space="preserve"> </w:t>
      </w:r>
      <w:r>
        <w:rPr>
          <w:color w:val="3A5998"/>
        </w:rPr>
        <w:t>y</w:t>
      </w:r>
      <w:r>
        <w:rPr>
          <w:color w:val="3A5998"/>
          <w:spacing w:val="40"/>
        </w:rPr>
        <w:t xml:space="preserve"> </w:t>
      </w:r>
      <w:r>
        <w:rPr>
          <w:color w:val="3A5998"/>
          <w:spacing w:val="-2"/>
        </w:rPr>
        <w:t>profesionales</w:t>
      </w:r>
    </w:p>
    <w:p w:rsidR="00977B9E" w:rsidRDefault="0042333D">
      <w:pPr>
        <w:pStyle w:val="Textoindependiente"/>
        <w:tabs>
          <w:tab w:val="left" w:pos="1976"/>
          <w:tab w:val="left" w:pos="3482"/>
          <w:tab w:val="left" w:pos="4673"/>
          <w:tab w:val="left" w:pos="5548"/>
          <w:tab w:val="left" w:pos="7054"/>
          <w:tab w:val="left" w:pos="8244"/>
          <w:tab w:val="left" w:pos="9435"/>
          <w:tab w:val="left" w:pos="10310"/>
        </w:tabs>
        <w:spacing w:before="56"/>
        <w:ind w:left="216"/>
      </w:pPr>
      <w:r>
        <w:br w:type="column"/>
      </w:r>
      <w:r>
        <w:rPr>
          <w:color w:val="3A5998"/>
          <w:spacing w:val="-2"/>
        </w:rPr>
        <w:t>154/34000/22799(2</w:t>
      </w:r>
      <w:r>
        <w:rPr>
          <w:color w:val="3A5998"/>
        </w:rPr>
        <w:tab/>
      </w:r>
      <w:r>
        <w:rPr>
          <w:color w:val="3A5998"/>
          <w:spacing w:val="-2"/>
        </w:rPr>
        <w:t>33.483,91</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14.044,61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14.044,61</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977B9E">
      <w:pPr>
        <w:sectPr w:rsidR="00977B9E">
          <w:type w:val="continuous"/>
          <w:pgSz w:w="16840" w:h="11910" w:orient="landscape"/>
          <w:pgMar w:top="600" w:right="0" w:bottom="280" w:left="60" w:header="51" w:footer="319" w:gutter="0"/>
          <w:cols w:num="2" w:space="720" w:equalWidth="0">
            <w:col w:w="4129" w:space="150"/>
            <w:col w:w="12501"/>
          </w:cols>
        </w:sectPr>
      </w:pPr>
    </w:p>
    <w:p w:rsidR="00977B9E" w:rsidRDefault="00977B9E">
      <w:pPr>
        <w:pStyle w:val="Textoindependiente"/>
        <w:spacing w:before="6"/>
        <w:rPr>
          <w:sz w:val="2"/>
        </w:rPr>
      </w:pPr>
    </w:p>
    <w:p w:rsidR="00977B9E" w:rsidRDefault="0042333D">
      <w:pPr>
        <w:pStyle w:val="Textoindependiente"/>
        <w:spacing w:line="20" w:lineRule="exact"/>
        <w:ind w:left="181"/>
        <w:rPr>
          <w:sz w:val="2"/>
        </w:rPr>
      </w:pPr>
      <w:r>
        <w:rPr>
          <w:sz w:val="2"/>
        </w:rPr>
      </w:r>
      <w:r>
        <w:rPr>
          <w:sz w:val="2"/>
        </w:rPr>
        <w:pict>
          <v:group id="docshapegroup778" o:spid="_x0000_s3924" style="width:817.75pt;height:.75pt;mso-position-horizontal-relative:char;mso-position-vertical-relative:line" coordsize="16355,15">
            <v:line id="_x0000_s3925" style="position:absolute" from="0,8" to="16354,8" strokecolor="#3a5998"/>
            <w10:anchorlock/>
          </v:group>
        </w:pict>
      </w:r>
    </w:p>
    <w:p w:rsidR="00977B9E" w:rsidRDefault="0042333D">
      <w:pPr>
        <w:pStyle w:val="Textoindependiente"/>
        <w:tabs>
          <w:tab w:val="left" w:pos="4169"/>
          <w:tab w:val="left" w:pos="5674"/>
          <w:tab w:val="left" w:pos="6550"/>
          <w:tab w:val="left" w:pos="7740"/>
          <w:tab w:val="left" w:pos="8931"/>
          <w:tab w:val="left" w:pos="10121"/>
          <w:tab w:val="left" w:pos="11312"/>
          <w:tab w:val="left" w:pos="12502"/>
          <w:tab w:val="left" w:pos="13716"/>
          <w:tab w:val="left" w:pos="14455"/>
          <w:tab w:val="left" w:pos="15182"/>
        </w:tabs>
        <w:spacing w:before="23"/>
        <w:ind w:right="265"/>
        <w:jc w:val="right"/>
      </w:pPr>
      <w:r>
        <w:rPr>
          <w:color w:val="3A5998"/>
          <w:spacing w:val="-2"/>
        </w:rPr>
        <w:t>154/34000/22799</w:t>
      </w:r>
      <w:r>
        <w:rPr>
          <w:color w:val="3A5998"/>
        </w:rPr>
        <w:tab/>
      </w:r>
      <w:r>
        <w:rPr>
          <w:color w:val="3A5998"/>
          <w:spacing w:val="-2"/>
        </w:rPr>
        <w:t>18.000,00</w:t>
      </w:r>
      <w:r>
        <w:rPr>
          <w:color w:val="3A5998"/>
        </w:rPr>
        <w:tab/>
      </w:r>
      <w:r>
        <w:rPr>
          <w:color w:val="3A5998"/>
          <w:spacing w:val="-4"/>
        </w:rPr>
        <w:t>0,00</w:t>
      </w:r>
      <w:r>
        <w:rPr>
          <w:color w:val="3A5998"/>
        </w:rPr>
        <w:tab/>
      </w:r>
      <w:r>
        <w:rPr>
          <w:color w:val="3A5998"/>
          <w:spacing w:val="-2"/>
        </w:rPr>
        <w:t>18.000,00</w:t>
      </w:r>
      <w:r>
        <w:rPr>
          <w:color w:val="3A5998"/>
        </w:rPr>
        <w:tab/>
      </w:r>
      <w:r>
        <w:rPr>
          <w:color w:val="3A5998"/>
          <w:spacing w:val="-2"/>
        </w:rPr>
        <w:t>17.281,67</w:t>
      </w:r>
      <w:r>
        <w:rPr>
          <w:color w:val="3A5998"/>
        </w:rPr>
        <w:tab/>
      </w:r>
      <w:r>
        <w:rPr>
          <w:color w:val="3A5998"/>
          <w:spacing w:val="-2"/>
        </w:rPr>
        <w:t>17.281,67</w:t>
      </w:r>
      <w:r>
        <w:rPr>
          <w:color w:val="3A5998"/>
        </w:rPr>
        <w:tab/>
      </w:r>
      <w:r>
        <w:rPr>
          <w:color w:val="3A5998"/>
          <w:spacing w:val="-2"/>
        </w:rPr>
        <w:t>15.673,23</w:t>
      </w:r>
      <w:r>
        <w:rPr>
          <w:color w:val="3A5998"/>
        </w:rPr>
        <w:tab/>
      </w:r>
      <w:r>
        <w:rPr>
          <w:color w:val="3A5998"/>
          <w:spacing w:val="-2"/>
        </w:rPr>
        <w:t>15.601,23</w:t>
      </w:r>
      <w:r>
        <w:rPr>
          <w:color w:val="3A5998"/>
        </w:rPr>
        <w:tab/>
      </w:r>
      <w:r>
        <w:rPr>
          <w:color w:val="3A5998"/>
          <w:spacing w:val="-2"/>
        </w:rPr>
        <w:t>15.601,23</w:t>
      </w:r>
      <w:r>
        <w:rPr>
          <w:color w:val="3A5998"/>
        </w:rPr>
        <w:tab/>
        <w:t>-</w:t>
      </w:r>
      <w:r>
        <w:rPr>
          <w:color w:val="3A5998"/>
          <w:spacing w:val="-2"/>
        </w:rPr>
        <w:t>4.953,53</w:t>
      </w:r>
      <w:r>
        <w:rPr>
          <w:color w:val="3A5998"/>
        </w:rPr>
        <w:tab/>
        <w:t>-</w:t>
      </w:r>
      <w:r>
        <w:rPr>
          <w:color w:val="3A5998"/>
          <w:spacing w:val="-2"/>
        </w:rPr>
        <w:t>27,52%</w:t>
      </w:r>
      <w:r>
        <w:rPr>
          <w:color w:val="3A5998"/>
        </w:rPr>
        <w:tab/>
      </w:r>
      <w:r>
        <w:rPr>
          <w:color w:val="3A5998"/>
          <w:spacing w:val="-2"/>
        </w:rPr>
        <w:t>87,07%</w:t>
      </w:r>
    </w:p>
    <w:p w:rsidR="00977B9E" w:rsidRDefault="0042333D">
      <w:pPr>
        <w:pStyle w:val="Textoindependiente"/>
        <w:tabs>
          <w:tab w:val="left" w:pos="4701"/>
          <w:tab w:val="left" w:pos="6354"/>
          <w:tab w:val="left" w:pos="7300"/>
          <w:tab w:val="left" w:pos="8735"/>
          <w:tab w:val="left" w:pos="9681"/>
          <w:tab w:val="left" w:pos="11046"/>
          <w:tab w:val="left" w:pos="12307"/>
          <w:tab w:val="left" w:pos="13498"/>
          <w:tab w:val="left" w:pos="14443"/>
          <w:tab w:val="left" w:pos="15182"/>
          <w:tab w:val="left" w:pos="15862"/>
        </w:tabs>
        <w:spacing w:before="55"/>
        <w:ind w:right="265"/>
        <w:jc w:val="right"/>
      </w:pPr>
      <w:r>
        <w:pict>
          <v:shape id="docshape779" o:spid="_x0000_s3923" style="position:absolute;left:0;text-align:left;margin-left:12.1pt;margin-top:12.15pt;width:817.75pt;height:.1pt;z-index:-15631872;mso-wrap-distance-left:0;mso-wrap-distance-right:0;mso-position-horizontal-relative:page" coordorigin="242,243" coordsize="16355,0" path="m242,243r16354,e" filled="f" strokecolor="#3a5998">
            <v:path arrowok="t"/>
            <w10:wrap type="topAndBottom" anchorx="page"/>
          </v:shape>
        </w:pict>
      </w:r>
      <w:r>
        <w:rPr>
          <w:color w:val="3A5998"/>
        </w:rPr>
        <w:t xml:space="preserve">Adm.Gral Deportes- Otros trabajos realiz. otras empresas y </w:t>
      </w:r>
      <w:r>
        <w:rPr>
          <w:color w:val="3A5998"/>
          <w:spacing w:val="-10"/>
        </w:rPr>
        <w:t>p</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5.671,86</w:t>
      </w:r>
      <w:r>
        <w:rPr>
          <w:color w:val="3A5998"/>
        </w:rPr>
        <w:tab/>
      </w:r>
      <w:r>
        <w:rPr>
          <w:color w:val="3A5998"/>
          <w:spacing w:val="-4"/>
        </w:rPr>
        <w:t>0,00</w:t>
      </w:r>
      <w:r>
        <w:rPr>
          <w:color w:val="3A5998"/>
        </w:rPr>
        <w:tab/>
      </w:r>
      <w:r>
        <w:rPr>
          <w:color w:val="3A5998"/>
          <w:spacing w:val="-2"/>
        </w:rPr>
        <w:t>1.608,44</w:t>
      </w:r>
      <w:r>
        <w:rPr>
          <w:color w:val="3A5998"/>
        </w:rPr>
        <w:tab/>
      </w:r>
      <w:r>
        <w:rPr>
          <w:color w:val="3A5998"/>
          <w:spacing w:val="-2"/>
        </w:rPr>
        <w:t>72</w:t>
      </w:r>
      <w:r>
        <w:rPr>
          <w:color w:val="3A5998"/>
          <w:spacing w:val="-2"/>
        </w:rPr>
        <w:t>,00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2.326,77</w:t>
      </w:r>
      <w:r>
        <w:rPr>
          <w:color w:val="3A5998"/>
        </w:rPr>
        <w:tab/>
      </w:r>
      <w:r>
        <w:rPr>
          <w:color w:val="3A5998"/>
          <w:spacing w:val="-2"/>
        </w:rPr>
        <w:t>96,01%</w:t>
      </w:r>
      <w:r>
        <w:rPr>
          <w:color w:val="3A5998"/>
        </w:rPr>
        <w:tab/>
      </w:r>
      <w:r>
        <w:rPr>
          <w:color w:val="3A5998"/>
          <w:spacing w:val="-2"/>
        </w:rPr>
        <w:t>99,54%</w:t>
      </w:r>
    </w:p>
    <w:p w:rsidR="00977B9E" w:rsidRDefault="0042333D">
      <w:pPr>
        <w:pStyle w:val="Textoindependiente"/>
        <w:tabs>
          <w:tab w:val="left" w:pos="4484"/>
          <w:tab w:val="left" w:pos="5674"/>
          <w:tab w:val="left" w:pos="6865"/>
          <w:tab w:val="left" w:pos="8055"/>
          <w:tab w:val="left" w:pos="9246"/>
          <w:tab w:val="left" w:pos="10436"/>
          <w:tab w:val="left" w:pos="11627"/>
          <w:tab w:val="left" w:pos="12817"/>
          <w:tab w:val="left" w:pos="14008"/>
          <w:tab w:val="left" w:pos="15252"/>
        </w:tabs>
        <w:spacing w:before="35"/>
        <w:ind w:right="265"/>
        <w:jc w:val="right"/>
      </w:pPr>
      <w:r>
        <w:rPr>
          <w:color w:val="3A5998"/>
          <w:spacing w:val="-2"/>
        </w:rPr>
        <w:t>154/34100/20900</w:t>
      </w:r>
      <w:r>
        <w:rPr>
          <w:color w:val="3A5998"/>
        </w:rPr>
        <w:tab/>
      </w:r>
      <w:r>
        <w:rPr>
          <w:color w:val="3A5998"/>
          <w:spacing w:val="-4"/>
        </w:rPr>
        <w:t>1,00</w:t>
      </w:r>
      <w:r>
        <w:rPr>
          <w:color w:val="3A5998"/>
        </w:rPr>
        <w:tab/>
      </w:r>
      <w:r>
        <w:rPr>
          <w:color w:val="3A5998"/>
          <w:spacing w:val="-4"/>
        </w:rPr>
        <w:t>0,00</w:t>
      </w:r>
      <w:r>
        <w:rPr>
          <w:color w:val="3A5998"/>
        </w:rPr>
        <w:tab/>
      </w:r>
      <w:r>
        <w:rPr>
          <w:color w:val="3A5998"/>
          <w:spacing w:val="-4"/>
        </w:rPr>
        <w:t>1,00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688"/>
          <w:tab w:val="left" w:pos="15252"/>
          <w:tab w:val="left" w:pos="15932"/>
        </w:tabs>
        <w:spacing w:before="56"/>
        <w:ind w:right="265"/>
        <w:jc w:val="right"/>
      </w:pPr>
      <w:r>
        <w:pict>
          <v:shape id="docshape780" o:spid="_x0000_s3922" style="position:absolute;left:0;text-align:left;margin-left:12.1pt;margin-top:12.2pt;width:817.75pt;height:.1pt;z-index:-15631360;mso-wrap-distance-left:0;mso-wrap-distance-right:0;mso-position-horizontal-relative:page" coordorigin="242,244" coordsize="16355,0" path="m242,244r16354,e" filled="f" strokecolor="#3a5998">
            <v:path arrowok="t"/>
            <w10:wrap type="topAndBottom" anchorx="page"/>
          </v:shape>
        </w:pict>
      </w:r>
      <w:r>
        <w:rPr>
          <w:color w:val="3A5998"/>
        </w:rPr>
        <w:t xml:space="preserve">Promoción y fomento del deporte - </w:t>
      </w:r>
      <w:r>
        <w:rPr>
          <w:color w:val="3A5998"/>
          <w:spacing w:val="-2"/>
        </w:rPr>
        <w:t>Cánones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1,00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510"/>
          <w:tab w:val="left" w:pos="4994"/>
          <w:tab w:val="left" w:pos="5939"/>
          <w:tab w:val="left" w:pos="7130"/>
          <w:tab w:val="left" w:pos="8320"/>
          <w:tab w:val="left" w:pos="9511"/>
          <w:tab w:val="left" w:pos="10701"/>
          <w:tab w:val="left" w:pos="11892"/>
          <w:tab w:val="left" w:pos="1308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154/34100/22103</w:t>
      </w:r>
      <w:r>
        <w:rPr>
          <w:color w:val="3A5998"/>
        </w:rPr>
        <w:tab/>
      </w:r>
      <w:r>
        <w:rPr>
          <w:color w:val="3A5998"/>
          <w:spacing w:val="-4"/>
        </w:rPr>
        <w:t>0,00</w:t>
      </w:r>
      <w:r>
        <w:rPr>
          <w:color w:val="3A5998"/>
        </w:rPr>
        <w:tab/>
      </w:r>
      <w:r>
        <w:rPr>
          <w:color w:val="3A5998"/>
          <w:spacing w:val="-2"/>
        </w:rPr>
        <w:t>4.000,00</w:t>
      </w:r>
      <w:r>
        <w:rPr>
          <w:color w:val="3A5998"/>
        </w:rPr>
        <w:tab/>
      </w:r>
      <w:r>
        <w:rPr>
          <w:color w:val="3A5998"/>
          <w:spacing w:val="-2"/>
        </w:rPr>
        <w:t>4.000,00</w:t>
      </w:r>
      <w:r>
        <w:rPr>
          <w:color w:val="3A5998"/>
        </w:rPr>
        <w:tab/>
      </w:r>
      <w:r>
        <w:rPr>
          <w:color w:val="3A5998"/>
          <w:spacing w:val="-2"/>
        </w:rPr>
        <w:t>4.000,00</w:t>
      </w:r>
      <w:r>
        <w:rPr>
          <w:color w:val="3A5998"/>
        </w:rPr>
        <w:tab/>
      </w:r>
      <w:r>
        <w:rPr>
          <w:color w:val="3A5998"/>
          <w:spacing w:val="-2"/>
        </w:rPr>
        <w:t>4.000,00</w:t>
      </w:r>
      <w:r>
        <w:rPr>
          <w:color w:val="3A5998"/>
        </w:rPr>
        <w:tab/>
      </w:r>
      <w:r>
        <w:rPr>
          <w:color w:val="3A5998"/>
          <w:spacing w:val="-2"/>
        </w:rPr>
        <w:t>3.563,44</w:t>
      </w:r>
      <w:r>
        <w:rPr>
          <w:color w:val="3A5998"/>
        </w:rPr>
        <w:tab/>
      </w:r>
      <w:r>
        <w:rPr>
          <w:color w:val="3A5998"/>
          <w:spacing w:val="-2"/>
        </w:rPr>
        <w:t>3.563,44</w:t>
      </w:r>
      <w:r>
        <w:rPr>
          <w:color w:val="3A5998"/>
        </w:rPr>
        <w:tab/>
      </w:r>
      <w:r>
        <w:rPr>
          <w:color w:val="3A5998"/>
          <w:spacing w:val="-2"/>
        </w:rPr>
        <w:t>3.563,44</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89,09%</w:t>
      </w:r>
    </w:p>
    <w:p w:rsidR="00977B9E" w:rsidRDefault="0042333D">
      <w:pPr>
        <w:pStyle w:val="Textoindependiente"/>
        <w:tabs>
          <w:tab w:val="left" w:pos="4278"/>
          <w:tab w:val="left" w:pos="6109"/>
          <w:tab w:val="left" w:pos="7545"/>
          <w:tab w:val="left" w:pos="8735"/>
          <w:tab w:val="left" w:pos="9786"/>
          <w:tab w:val="left" w:pos="11116"/>
          <w:tab w:val="left" w:pos="12307"/>
          <w:tab w:val="left" w:pos="13498"/>
          <w:tab w:val="left" w:pos="14548"/>
        </w:tabs>
        <w:spacing w:before="56"/>
        <w:ind w:right="265"/>
        <w:jc w:val="right"/>
      </w:pPr>
      <w:r>
        <w:pict>
          <v:shape id="docshape781" o:spid="_x0000_s3921" style="position:absolute;left:0;text-align:left;margin-left:12.1pt;margin-top:12.2pt;width:817.75pt;height:.1pt;z-index:-15630848;mso-wrap-distance-left:0;mso-wrap-distance-right:0;mso-position-horizontal-relative:page" coordorigin="242,244" coordsize="16355,0" path="m242,244r16354,e" filled="f" strokecolor="#3a5998">
            <v:path arrowok="t"/>
            <w10:wrap type="topAndBottom" anchorx="page"/>
          </v:shape>
        </w:pict>
      </w:r>
      <w:r>
        <w:rPr>
          <w:color w:val="3A5998"/>
        </w:rPr>
        <w:t xml:space="preserve">Promoción y fomento del deporte - Combustible y </w:t>
      </w:r>
      <w:r>
        <w:rPr>
          <w:color w:val="3A5998"/>
          <w:spacing w:val="-2"/>
        </w:rPr>
        <w:t>carburante</w:t>
      </w:r>
      <w:r>
        <w:rPr>
          <w:color w:val="3A5998"/>
        </w:rPr>
        <w:tab/>
      </w:r>
      <w:r>
        <w:rPr>
          <w:color w:val="3A5998"/>
          <w:spacing w:val="-2"/>
        </w:rPr>
        <w:t>154/34100/22103(2</w:t>
      </w:r>
      <w:r>
        <w:rPr>
          <w:color w:val="3A5998"/>
        </w:rPr>
        <w:tab/>
      </w:r>
      <w:r>
        <w:rPr>
          <w:color w:val="3A5998"/>
          <w:spacing w:val="-2"/>
        </w:rPr>
        <w:t>4.000,00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436,56</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436,56</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510"/>
          <w:tab w:val="left" w:pos="4994"/>
          <w:tab w:val="left" w:pos="5939"/>
          <w:tab w:val="left" w:pos="7130"/>
          <w:tab w:val="left" w:pos="8320"/>
          <w:tab w:val="left" w:pos="9511"/>
          <w:tab w:val="left" w:pos="10701"/>
          <w:tab w:val="left" w:pos="11892"/>
          <w:tab w:val="left" w:pos="13083"/>
          <w:tab w:val="left" w:pos="14518"/>
          <w:tab w:val="left" w:pos="15082"/>
        </w:tabs>
        <w:spacing w:before="35"/>
        <w:ind w:right="265"/>
        <w:jc w:val="right"/>
      </w:pPr>
      <w:r>
        <w:rPr>
          <w:color w:val="3A5998"/>
          <w:spacing w:val="-4"/>
        </w:rPr>
        <w:t>2019</w:t>
      </w:r>
      <w:r>
        <w:rPr>
          <w:color w:val="3A5998"/>
        </w:rPr>
        <w:tab/>
      </w:r>
      <w:r>
        <w:rPr>
          <w:color w:val="3A5998"/>
          <w:spacing w:val="-2"/>
        </w:rPr>
        <w:t>154/34100/22105</w:t>
      </w:r>
      <w:r>
        <w:rPr>
          <w:color w:val="3A5998"/>
        </w:rPr>
        <w:tab/>
      </w:r>
      <w:r>
        <w:rPr>
          <w:color w:val="3A5998"/>
          <w:spacing w:val="-4"/>
        </w:rPr>
        <w:t>0,00</w:t>
      </w:r>
      <w:r>
        <w:rPr>
          <w:color w:val="3A5998"/>
        </w:rPr>
        <w:tab/>
      </w:r>
      <w:r>
        <w:rPr>
          <w:color w:val="3A5998"/>
          <w:spacing w:val="-2"/>
        </w:rPr>
        <w:t>1.050,00</w:t>
      </w:r>
      <w:r>
        <w:rPr>
          <w:color w:val="3A5998"/>
        </w:rPr>
        <w:tab/>
      </w:r>
      <w:r>
        <w:rPr>
          <w:color w:val="3A5998"/>
          <w:spacing w:val="-2"/>
        </w:rPr>
        <w:t>1.050,00</w:t>
      </w:r>
      <w:r>
        <w:rPr>
          <w:color w:val="3A5998"/>
        </w:rPr>
        <w:tab/>
      </w:r>
      <w:r>
        <w:rPr>
          <w:color w:val="3A5998"/>
          <w:spacing w:val="-2"/>
        </w:rPr>
        <w:t>1.050,00</w:t>
      </w:r>
      <w:r>
        <w:rPr>
          <w:color w:val="3A5998"/>
        </w:rPr>
        <w:tab/>
      </w:r>
      <w:r>
        <w:rPr>
          <w:color w:val="3A5998"/>
          <w:spacing w:val="-2"/>
        </w:rPr>
        <w:t>1.050,00</w:t>
      </w:r>
      <w:r>
        <w:rPr>
          <w:color w:val="3A5998"/>
        </w:rPr>
        <w:tab/>
      </w:r>
      <w:r>
        <w:rPr>
          <w:color w:val="3A5998"/>
          <w:spacing w:val="-2"/>
        </w:rPr>
        <w:t>1.050,00</w:t>
      </w:r>
      <w:r>
        <w:rPr>
          <w:color w:val="3A5998"/>
        </w:rPr>
        <w:tab/>
      </w:r>
      <w:r>
        <w:rPr>
          <w:color w:val="3A5998"/>
          <w:spacing w:val="-2"/>
        </w:rPr>
        <w:t>1.050,00</w:t>
      </w:r>
      <w:r>
        <w:rPr>
          <w:color w:val="3A5998"/>
        </w:rPr>
        <w:tab/>
      </w:r>
      <w:r>
        <w:rPr>
          <w:color w:val="3A5998"/>
          <w:spacing w:val="-2"/>
        </w:rPr>
        <w:t>1.050,00</w:t>
      </w:r>
      <w:r>
        <w:rPr>
          <w:color w:val="3A5998"/>
        </w:rPr>
        <w:tab/>
      </w:r>
      <w:r>
        <w:rPr>
          <w:color w:val="3A5998"/>
          <w:spacing w:val="-4"/>
        </w:rPr>
        <w:t>0,00</w:t>
      </w:r>
      <w:r>
        <w:rPr>
          <w:color w:val="3A5998"/>
        </w:rPr>
        <w:tab/>
        <w:t>0,00%</w:t>
      </w:r>
      <w:r>
        <w:rPr>
          <w:color w:val="3A5998"/>
          <w:spacing w:val="52"/>
        </w:rPr>
        <w:t xml:space="preserve">  </w:t>
      </w:r>
      <w:r>
        <w:rPr>
          <w:color w:val="3A5998"/>
          <w:spacing w:val="-2"/>
        </w:rPr>
        <w:t>100,00%</w:t>
      </w:r>
    </w:p>
    <w:p w:rsidR="00977B9E" w:rsidRDefault="00977B9E">
      <w:pPr>
        <w:jc w:val="right"/>
        <w:sectPr w:rsidR="00977B9E">
          <w:type w:val="continuous"/>
          <w:pgSz w:w="16840" w:h="11910" w:orient="landscape"/>
          <w:pgMar w:top="600" w:right="0" w:bottom="280" w:left="60" w:header="51" w:footer="319" w:gutter="0"/>
          <w:cols w:space="720"/>
        </w:sectPr>
      </w:pPr>
    </w:p>
    <w:p w:rsidR="00977B9E" w:rsidRDefault="0042333D">
      <w:pPr>
        <w:pStyle w:val="Textoindependiente"/>
        <w:ind w:left="181"/>
        <w:rPr>
          <w:sz w:val="20"/>
        </w:rPr>
      </w:pPr>
      <w:r>
        <w:rPr>
          <w:sz w:val="20"/>
        </w:rPr>
      </w:r>
      <w:r>
        <w:rPr>
          <w:sz w:val="20"/>
        </w:rPr>
        <w:pict>
          <v:group id="docshapegroup785" o:spid="_x0000_s3907" style="width:825.7pt;height:30.15pt;mso-position-horizontal-relative:char;mso-position-vertical-relative:line" coordsize="16514,603">
            <v:shape id="docshape786" o:spid="_x0000_s3920" style="position:absolute;width:16355;height:603" coordsize="16355,603" o:spt="100" adj="0,,0" path="m15674,r-680,l14994,,13803,,12613,,11422,,10232,r-1,l9041,,7850,,6660,r,l5469,,4279,,680,,,,,301,,603r4279,l5469,603r1191,l6660,603r1190,l9041,603r1190,l10232,603r1190,l12613,603r1190,l14994,603r,l15674,603r,-302l15674,xm16354,r-680,l15674,301r,302l16354,603r,-302l16354,xe" fillcolor="#dfdfdf" stroked="f">
              <v:stroke joinstyle="round"/>
              <v:formulas/>
              <v:path arrowok="t" o:connecttype="segments"/>
            </v:shape>
            <v:shape id="docshape787" o:spid="_x0000_s3919" type="#_x0000_t202" style="position:absolute;left:204;top:46;width:2313;height:457" filled="f" stroked="f">
              <v:textbox inset="0,0,0,0">
                <w:txbxContent>
                  <w:p w:rsidR="00977B9E" w:rsidRDefault="0042333D">
                    <w:pPr>
                      <w:tabs>
                        <w:tab w:val="left" w:pos="509"/>
                      </w:tabs>
                      <w:spacing w:line="155" w:lineRule="exact"/>
                      <w:rPr>
                        <w:b/>
                        <w:sz w:val="14"/>
                      </w:rPr>
                    </w:pPr>
                    <w:r>
                      <w:rPr>
                        <w:b/>
                        <w:color w:val="3A5998"/>
                        <w:spacing w:val="-5"/>
                        <w:sz w:val="14"/>
                      </w:rPr>
                      <w:t>Rem</w:t>
                    </w:r>
                    <w:r>
                      <w:rPr>
                        <w:b/>
                        <w:color w:val="3A5998"/>
                        <w:sz w:val="14"/>
                      </w:rPr>
                      <w:tab/>
                      <w:t xml:space="preserve">Código de la </w:t>
                    </w:r>
                    <w:r>
                      <w:rPr>
                        <w:b/>
                        <w:color w:val="3A5998"/>
                        <w:spacing w:val="-2"/>
                        <w:sz w:val="14"/>
                      </w:rPr>
                      <w:t>Partida</w:t>
                    </w:r>
                  </w:p>
                  <w:p w:rsidR="00977B9E" w:rsidRDefault="0042333D">
                    <w:pPr>
                      <w:spacing w:before="140"/>
                      <w:ind w:right="18"/>
                      <w:jc w:val="right"/>
                      <w:rPr>
                        <w:b/>
                        <w:sz w:val="14"/>
                      </w:rPr>
                    </w:pPr>
                    <w:r>
                      <w:rPr>
                        <w:b/>
                        <w:color w:val="3A5998"/>
                        <w:spacing w:val="-2"/>
                        <w:sz w:val="14"/>
                      </w:rPr>
                      <w:t>Descripción</w:t>
                    </w:r>
                  </w:p>
                </w:txbxContent>
              </v:textbox>
            </v:shape>
            <v:shape id="docshape788" o:spid="_x0000_s3918" type="#_x0000_t202" style="position:absolute;left:4520;top:46;width:736;height:457" filled="f" stroked="f">
              <v:textbox inset="0,0,0,0">
                <w:txbxContent>
                  <w:p w:rsidR="00977B9E" w:rsidRDefault="0042333D">
                    <w:pPr>
                      <w:spacing w:line="155" w:lineRule="exact"/>
                      <w:ind w:right="18"/>
                      <w:jc w:val="center"/>
                      <w:rPr>
                        <w:b/>
                        <w:sz w:val="14"/>
                      </w:rPr>
                    </w:pPr>
                    <w:r>
                      <w:rPr>
                        <w:b/>
                        <w:color w:val="3A5998"/>
                        <w:spacing w:val="-2"/>
                        <w:sz w:val="14"/>
                      </w:rPr>
                      <w:t>Inicial</w:t>
                    </w:r>
                  </w:p>
                  <w:p w:rsidR="00977B9E" w:rsidRDefault="0042333D">
                    <w:pPr>
                      <w:spacing w:before="140"/>
                      <w:ind w:right="18"/>
                      <w:jc w:val="center"/>
                      <w:rPr>
                        <w:b/>
                        <w:sz w:val="14"/>
                      </w:rPr>
                    </w:pPr>
                    <w:r>
                      <w:rPr>
                        <w:b/>
                        <w:color w:val="3A5998"/>
                        <w:spacing w:val="-2"/>
                        <w:sz w:val="14"/>
                      </w:rPr>
                      <w:t>Vinculación</w:t>
                    </w:r>
                  </w:p>
                </w:txbxContent>
              </v:textbox>
            </v:shape>
            <v:shape id="docshape789" o:spid="_x0000_s3917" type="#_x0000_t202" style="position:absolute;left:5676;top:46;width:2021;height:457" filled="f" stroked="f">
              <v:textbox inset="0,0,0,0">
                <w:txbxContent>
                  <w:p w:rsidR="00977B9E" w:rsidRDefault="0042333D">
                    <w:pPr>
                      <w:tabs>
                        <w:tab w:val="left" w:pos="1384"/>
                      </w:tabs>
                      <w:spacing w:line="155" w:lineRule="exact"/>
                      <w:rPr>
                        <w:b/>
                        <w:sz w:val="14"/>
                      </w:rPr>
                    </w:pPr>
                    <w:r>
                      <w:rPr>
                        <w:b/>
                        <w:color w:val="3A5998"/>
                        <w:spacing w:val="-2"/>
                        <w:sz w:val="14"/>
                      </w:rPr>
                      <w:t>Modificación</w:t>
                    </w:r>
                    <w:r>
                      <w:rPr>
                        <w:b/>
                        <w:color w:val="3A5998"/>
                        <w:sz w:val="14"/>
                      </w:rPr>
                      <w:tab/>
                    </w:r>
                    <w:r>
                      <w:rPr>
                        <w:b/>
                        <w:color w:val="3A5998"/>
                        <w:spacing w:val="-2"/>
                        <w:sz w:val="14"/>
                      </w:rPr>
                      <w:t>Actual</w:t>
                    </w:r>
                  </w:p>
                  <w:p w:rsidR="00977B9E" w:rsidRDefault="0042333D">
                    <w:pPr>
                      <w:tabs>
                        <w:tab w:val="left" w:pos="1166"/>
                      </w:tabs>
                      <w:spacing w:before="140"/>
                      <w:ind w:left="103"/>
                      <w:rPr>
                        <w:b/>
                        <w:sz w:val="14"/>
                      </w:rPr>
                    </w:pPr>
                    <w:r>
                      <w:rPr>
                        <w:b/>
                        <w:color w:val="3A5998"/>
                        <w:sz w:val="14"/>
                      </w:rPr>
                      <w:t xml:space="preserve">Inc. </w:t>
                    </w:r>
                    <w:r>
                      <w:rPr>
                        <w:b/>
                        <w:color w:val="3A5998"/>
                        <w:spacing w:val="-4"/>
                        <w:sz w:val="14"/>
                      </w:rPr>
                      <w:t>Rem.</w:t>
                    </w:r>
                    <w:r>
                      <w:rPr>
                        <w:b/>
                        <w:color w:val="3A5998"/>
                        <w:sz w:val="14"/>
                      </w:rPr>
                      <w:tab/>
                      <w:t xml:space="preserve">RC Pdt. + </w:t>
                    </w:r>
                    <w:r>
                      <w:rPr>
                        <w:b/>
                        <w:color w:val="3A5998"/>
                        <w:spacing w:val="-5"/>
                        <w:sz w:val="14"/>
                      </w:rPr>
                      <w:t>ND</w:t>
                    </w:r>
                  </w:p>
                </w:txbxContent>
              </v:textbox>
            </v:shape>
            <v:shape id="docshape790" o:spid="_x0000_s3916" type="#_x0000_t202" style="position:absolute;left:8090;top:46;width:740;height:457" filled="f" stroked="f">
              <v:textbox inset="0,0,0,0">
                <w:txbxContent>
                  <w:p w:rsidR="00977B9E" w:rsidRDefault="0042333D">
                    <w:pPr>
                      <w:spacing w:line="155" w:lineRule="exact"/>
                      <w:ind w:right="17"/>
                      <w:jc w:val="center"/>
                      <w:rPr>
                        <w:b/>
                        <w:sz w:val="14"/>
                      </w:rPr>
                    </w:pPr>
                    <w:r>
                      <w:rPr>
                        <w:b/>
                        <w:color w:val="3A5998"/>
                        <w:sz w:val="14"/>
                      </w:rPr>
                      <w:t>A</w:t>
                    </w:r>
                  </w:p>
                  <w:p w:rsidR="00977B9E" w:rsidRDefault="0042333D">
                    <w:pPr>
                      <w:spacing w:before="140"/>
                      <w:ind w:right="18"/>
                      <w:jc w:val="center"/>
                      <w:rPr>
                        <w:b/>
                        <w:sz w:val="14"/>
                      </w:rPr>
                    </w:pPr>
                    <w:r>
                      <w:rPr>
                        <w:b/>
                        <w:color w:val="3A5998"/>
                        <w:sz w:val="14"/>
                      </w:rPr>
                      <w:t xml:space="preserve">A </w:t>
                    </w:r>
                    <w:r>
                      <w:rPr>
                        <w:b/>
                        <w:color w:val="3A5998"/>
                        <w:spacing w:val="-2"/>
                        <w:sz w:val="14"/>
                      </w:rPr>
                      <w:t>pendiente</w:t>
                    </w:r>
                  </w:p>
                </w:txbxContent>
              </v:textbox>
            </v:shape>
            <v:shape id="docshape791" o:spid="_x0000_s3915" type="#_x0000_t202" style="position:absolute;left:9280;top:46;width:740;height:457" filled="f" stroked="f">
              <v:textbox inset="0,0,0,0">
                <w:txbxContent>
                  <w:p w:rsidR="00977B9E" w:rsidRDefault="0042333D">
                    <w:pPr>
                      <w:spacing w:line="155" w:lineRule="exact"/>
                      <w:ind w:right="18"/>
                      <w:jc w:val="center"/>
                      <w:rPr>
                        <w:b/>
                        <w:sz w:val="14"/>
                      </w:rPr>
                    </w:pPr>
                    <w:r>
                      <w:rPr>
                        <w:b/>
                        <w:color w:val="3A5998"/>
                        <w:sz w:val="14"/>
                      </w:rPr>
                      <w:t>D</w:t>
                    </w:r>
                  </w:p>
                  <w:p w:rsidR="00977B9E" w:rsidRDefault="0042333D">
                    <w:pPr>
                      <w:spacing w:before="140"/>
                      <w:ind w:right="18"/>
                      <w:jc w:val="center"/>
                      <w:rPr>
                        <w:b/>
                        <w:sz w:val="14"/>
                      </w:rPr>
                    </w:pPr>
                    <w:r>
                      <w:rPr>
                        <w:b/>
                        <w:color w:val="3A5998"/>
                        <w:sz w:val="14"/>
                      </w:rPr>
                      <w:t xml:space="preserve">D </w:t>
                    </w:r>
                    <w:r>
                      <w:rPr>
                        <w:b/>
                        <w:color w:val="3A5998"/>
                        <w:spacing w:val="-2"/>
                        <w:sz w:val="14"/>
                      </w:rPr>
                      <w:t>pendiente</w:t>
                    </w:r>
                  </w:p>
                </w:txbxContent>
              </v:textbox>
            </v:shape>
            <v:shape id="docshape792" o:spid="_x0000_s3914" type="#_x0000_t202" style="position:absolute;left:10467;top:46;width:748;height:457" filled="f" stroked="f">
              <v:textbox inset="0,0,0,0">
                <w:txbxContent>
                  <w:p w:rsidR="00977B9E" w:rsidRDefault="0042333D">
                    <w:pPr>
                      <w:spacing w:line="155" w:lineRule="exact"/>
                      <w:ind w:right="18"/>
                      <w:jc w:val="center"/>
                      <w:rPr>
                        <w:b/>
                        <w:sz w:val="14"/>
                      </w:rPr>
                    </w:pPr>
                    <w:r>
                      <w:rPr>
                        <w:b/>
                        <w:color w:val="3A5998"/>
                        <w:sz w:val="14"/>
                      </w:rPr>
                      <w:t>O</w:t>
                    </w:r>
                  </w:p>
                  <w:p w:rsidR="00977B9E" w:rsidRDefault="0042333D">
                    <w:pPr>
                      <w:spacing w:before="140"/>
                      <w:ind w:right="18"/>
                      <w:jc w:val="center"/>
                      <w:rPr>
                        <w:b/>
                        <w:sz w:val="14"/>
                      </w:rPr>
                    </w:pPr>
                    <w:r>
                      <w:rPr>
                        <w:b/>
                        <w:color w:val="3A5998"/>
                        <w:sz w:val="14"/>
                      </w:rPr>
                      <w:t xml:space="preserve">O </w:t>
                    </w:r>
                    <w:r>
                      <w:rPr>
                        <w:b/>
                        <w:color w:val="3A5998"/>
                        <w:spacing w:val="-2"/>
                        <w:sz w:val="14"/>
                      </w:rPr>
                      <w:t>pendiente</w:t>
                    </w:r>
                  </w:p>
                </w:txbxContent>
              </v:textbox>
            </v:shape>
            <v:shape id="docshape793" o:spid="_x0000_s3913" type="#_x0000_t202" style="position:absolute;left:11669;top:46;width:724;height:457" filled="f" stroked="f">
              <v:textbox inset="0,0,0,0">
                <w:txbxContent>
                  <w:p w:rsidR="00977B9E" w:rsidRDefault="0042333D">
                    <w:pPr>
                      <w:spacing w:line="155" w:lineRule="exact"/>
                      <w:ind w:right="17"/>
                      <w:jc w:val="center"/>
                      <w:rPr>
                        <w:b/>
                        <w:sz w:val="14"/>
                      </w:rPr>
                    </w:pPr>
                    <w:r>
                      <w:rPr>
                        <w:b/>
                        <w:color w:val="3A5998"/>
                        <w:sz w:val="14"/>
                      </w:rPr>
                      <w:t>P</w:t>
                    </w:r>
                  </w:p>
                  <w:p w:rsidR="00977B9E" w:rsidRDefault="0042333D">
                    <w:pPr>
                      <w:spacing w:before="140"/>
                      <w:ind w:right="18"/>
                      <w:jc w:val="center"/>
                      <w:rPr>
                        <w:b/>
                        <w:sz w:val="14"/>
                      </w:rPr>
                    </w:pPr>
                    <w:r>
                      <w:rPr>
                        <w:b/>
                        <w:color w:val="3A5998"/>
                        <w:sz w:val="14"/>
                      </w:rPr>
                      <w:t xml:space="preserve">P </w:t>
                    </w:r>
                    <w:r>
                      <w:rPr>
                        <w:b/>
                        <w:color w:val="3A5998"/>
                        <w:spacing w:val="-2"/>
                        <w:sz w:val="14"/>
                      </w:rPr>
                      <w:t>pendiente</w:t>
                    </w:r>
                  </w:p>
                </w:txbxContent>
              </v:textbox>
            </v:shape>
            <v:shape id="docshape794" o:spid="_x0000_s3912" type="#_x0000_t202" style="position:absolute;left:12889;top:46;width:666;height:457" filled="f" stroked="f">
              <v:textbox inset="0,0,0,0">
                <w:txbxContent>
                  <w:p w:rsidR="00977B9E" w:rsidRDefault="0042333D">
                    <w:pPr>
                      <w:spacing w:line="155" w:lineRule="exact"/>
                      <w:ind w:right="17"/>
                      <w:jc w:val="center"/>
                      <w:rPr>
                        <w:b/>
                        <w:sz w:val="14"/>
                      </w:rPr>
                    </w:pPr>
                    <w:r>
                      <w:rPr>
                        <w:b/>
                        <w:color w:val="3A5998"/>
                        <w:spacing w:val="-5"/>
                        <w:sz w:val="14"/>
                      </w:rPr>
                      <w:t>RP</w:t>
                    </w:r>
                  </w:p>
                  <w:p w:rsidR="00977B9E" w:rsidRDefault="0042333D">
                    <w:pPr>
                      <w:spacing w:before="140"/>
                      <w:ind w:right="18"/>
                      <w:jc w:val="center"/>
                      <w:rPr>
                        <w:b/>
                        <w:sz w:val="14"/>
                      </w:rPr>
                    </w:pPr>
                    <w:r>
                      <w:rPr>
                        <w:b/>
                        <w:color w:val="3A5998"/>
                        <w:spacing w:val="-2"/>
                        <w:sz w:val="14"/>
                      </w:rPr>
                      <w:t>Reintegros</w:t>
                    </w:r>
                  </w:p>
                </w:txbxContent>
              </v:textbox>
            </v:shape>
            <v:shape id="docshape795" o:spid="_x0000_s3911" type="#_x0000_t202" style="position:absolute;left:14064;top:46;width:697;height:457" filled="f" stroked="f">
              <v:textbox inset="0,0,0,0">
                <w:txbxContent>
                  <w:p w:rsidR="00977B9E" w:rsidRDefault="0042333D">
                    <w:pPr>
                      <w:spacing w:line="155" w:lineRule="exact"/>
                      <w:ind w:right="18"/>
                      <w:jc w:val="center"/>
                      <w:rPr>
                        <w:b/>
                        <w:sz w:val="14"/>
                      </w:rPr>
                    </w:pPr>
                    <w:r>
                      <w:rPr>
                        <w:b/>
                        <w:color w:val="3A5998"/>
                        <w:spacing w:val="-2"/>
                        <w:sz w:val="14"/>
                      </w:rPr>
                      <w:t>Saldo</w:t>
                    </w:r>
                  </w:p>
                  <w:p w:rsidR="00977B9E" w:rsidRDefault="0042333D">
                    <w:pPr>
                      <w:spacing w:before="140"/>
                      <w:ind w:right="18"/>
                      <w:jc w:val="center"/>
                      <w:rPr>
                        <w:b/>
                        <w:sz w:val="14"/>
                      </w:rPr>
                    </w:pPr>
                    <w:r>
                      <w:rPr>
                        <w:b/>
                        <w:color w:val="3A5998"/>
                        <w:spacing w:val="-2"/>
                        <w:sz w:val="14"/>
                      </w:rPr>
                      <w:t>Remanente</w:t>
                    </w:r>
                  </w:p>
                </w:txbxContent>
              </v:textbox>
            </v:shape>
            <v:shape id="docshape796" o:spid="_x0000_s3910" type="#_x0000_t202" style="position:absolute;left:15268;top:46;width:1246;height:210" filled="f" stroked="f">
              <v:textbox inset="0,0,0,0">
                <w:txbxContent>
                  <w:p w:rsidR="00977B9E" w:rsidRDefault="0042333D">
                    <w:pPr>
                      <w:tabs>
                        <w:tab w:val="left" w:pos="507"/>
                      </w:tabs>
                      <w:spacing w:before="16" w:line="184" w:lineRule="auto"/>
                      <w:rPr>
                        <w:rFonts w:ascii="MS Gothic" w:hAnsi="MS Gothic"/>
                        <w:sz w:val="16"/>
                      </w:rPr>
                    </w:pPr>
                    <w:r>
                      <w:rPr>
                        <w:b/>
                        <w:color w:val="3A5998"/>
                        <w:spacing w:val="-10"/>
                        <w:sz w:val="14"/>
                      </w:rPr>
                      <w:t>%</w:t>
                    </w:r>
                    <w:r>
                      <w:rPr>
                        <w:b/>
                        <w:color w:val="3A5998"/>
                        <w:sz w:val="14"/>
                      </w:rPr>
                      <w:tab/>
                      <w:t>%O /Cr</w:t>
                    </w:r>
                    <w:r>
                      <w:rPr>
                        <w:b/>
                        <w:color w:val="3A5998"/>
                        <w:spacing w:val="36"/>
                        <w:sz w:val="14"/>
                      </w:rPr>
                      <w:t xml:space="preserve"> </w:t>
                    </w:r>
                    <w:hyperlink w:anchor="_bookmark0" w:history="1">
                      <w:r>
                        <w:rPr>
                          <w:rFonts w:ascii="MS Gothic" w:hAnsi="MS Gothic"/>
                          <w:color w:val="7F7F7F"/>
                          <w:spacing w:val="-10"/>
                          <w:position w:val="-5"/>
                          <w:sz w:val="16"/>
                        </w:rPr>
                        <w:t>▲</w:t>
                      </w:r>
                    </w:hyperlink>
                  </w:p>
                </w:txbxContent>
              </v:textbox>
            </v:shape>
            <v:shape id="docshape797" o:spid="_x0000_s3909" type="#_x0000_t202" style="position:absolute;left:15089;top:348;width:518;height:156" filled="f" stroked="f">
              <v:textbox inset="0,0,0,0">
                <w:txbxContent>
                  <w:p w:rsidR="00977B9E" w:rsidRDefault="0042333D">
                    <w:pPr>
                      <w:spacing w:line="155" w:lineRule="exact"/>
                      <w:rPr>
                        <w:b/>
                        <w:sz w:val="14"/>
                      </w:rPr>
                    </w:pPr>
                    <w:r>
                      <w:rPr>
                        <w:b/>
                        <w:color w:val="3A5998"/>
                        <w:spacing w:val="-2"/>
                        <w:sz w:val="14"/>
                      </w:rPr>
                      <w:t>%Ds/Cr</w:t>
                    </w:r>
                  </w:p>
                </w:txbxContent>
              </v:textbox>
            </v:shape>
            <v:shape id="docshape798" o:spid="_x0000_s3908" type="#_x0000_t202" style="position:absolute;left:15791;top:345;width:474;height:133" filled="f" stroked="f">
              <v:textbox inset="0,0,0,0">
                <w:txbxContent>
                  <w:p w:rsidR="00977B9E" w:rsidRDefault="0042333D">
                    <w:pPr>
                      <w:spacing w:line="133" w:lineRule="exact"/>
                      <w:rPr>
                        <w:b/>
                        <w:sz w:val="12"/>
                      </w:rPr>
                    </w:pPr>
                    <w:r>
                      <w:rPr>
                        <w:b/>
                        <w:color w:val="3A5998"/>
                        <w:spacing w:val="-2"/>
                        <w:sz w:val="12"/>
                      </w:rPr>
                      <w:t>%RPs/O</w:t>
                    </w:r>
                  </w:p>
                </w:txbxContent>
              </v:textbox>
            </v:shape>
            <w10:anchorlock/>
          </v:group>
        </w:pict>
      </w:r>
    </w:p>
    <w:p w:rsidR="00977B9E" w:rsidRDefault="0042333D">
      <w:pPr>
        <w:pStyle w:val="Textoindependiente"/>
        <w:tabs>
          <w:tab w:val="left" w:pos="4278"/>
          <w:tab w:val="left" w:pos="6109"/>
          <w:tab w:val="left" w:pos="7545"/>
          <w:tab w:val="left" w:pos="8735"/>
          <w:tab w:val="left" w:pos="9926"/>
          <w:tab w:val="left" w:pos="11116"/>
          <w:tab w:val="left" w:pos="12307"/>
          <w:tab w:val="left" w:pos="13498"/>
          <w:tab w:val="left" w:pos="14688"/>
        </w:tabs>
        <w:spacing w:before="8"/>
        <w:ind w:right="265"/>
        <w:jc w:val="right"/>
      </w:pPr>
      <w:r>
        <w:pict>
          <v:shape id="docshape799" o:spid="_x0000_s3906" style="position:absolute;left:0;text-align:left;margin-left:12.1pt;margin-top:9.8pt;width:817.75pt;height:.1pt;z-index:-15629824;mso-wrap-distance-left:0;mso-wrap-distance-right:0;mso-position-horizontal-relative:page" coordorigin="242,196" coordsize="16355,0" path="m242,196r16354,e" filled="f" strokecolor="#3a5998">
            <v:path arrowok="t"/>
            <w10:wrap type="topAndBottom" anchorx="page"/>
          </v:shape>
        </w:pict>
      </w:r>
      <w:r>
        <w:rPr>
          <w:color w:val="3A5998"/>
        </w:rPr>
        <w:t xml:space="preserve">Promoción y fomento del deporte - Productos </w:t>
      </w:r>
      <w:r>
        <w:rPr>
          <w:color w:val="3A5998"/>
          <w:spacing w:val="-2"/>
        </w:rPr>
        <w:t>alimenticios</w:t>
      </w:r>
      <w:r>
        <w:rPr>
          <w:color w:val="3A5998"/>
        </w:rPr>
        <w:tab/>
      </w:r>
      <w:r>
        <w:rPr>
          <w:color w:val="3A5998"/>
          <w:spacing w:val="-2"/>
        </w:rPr>
        <w:t>154/34100/22105(2</w:t>
      </w:r>
      <w:r>
        <w:rPr>
          <w:color w:val="3A5998"/>
        </w:rPr>
        <w:tab/>
      </w:r>
      <w:r>
        <w:rPr>
          <w:color w:val="3A5998"/>
          <w:spacing w:val="-2"/>
        </w:rPr>
        <w:t>1.050,00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0,00</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484"/>
          <w:tab w:val="left" w:pos="5674"/>
          <w:tab w:val="left" w:pos="6865"/>
          <w:tab w:val="left" w:pos="8055"/>
          <w:tab w:val="left" w:pos="9246"/>
          <w:tab w:val="left" w:pos="10436"/>
          <w:tab w:val="left" w:pos="11627"/>
          <w:tab w:val="left" w:pos="12817"/>
          <w:tab w:val="left" w:pos="13716"/>
          <w:tab w:val="left" w:pos="14572"/>
          <w:tab w:val="left" w:pos="15252"/>
        </w:tabs>
        <w:spacing w:before="35"/>
        <w:ind w:right="265"/>
        <w:jc w:val="right"/>
      </w:pPr>
      <w:r>
        <w:rPr>
          <w:color w:val="3A5998"/>
          <w:spacing w:val="-2"/>
        </w:rPr>
        <w:t>154/34100/22105</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2.600,10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300"/>
          <w:tab w:val="left" w:pos="8735"/>
          <w:tab w:val="left" w:pos="9926"/>
          <w:tab w:val="left" w:pos="11116"/>
          <w:tab w:val="left" w:pos="12307"/>
          <w:tab w:val="left" w:pos="13498"/>
          <w:tab w:val="left" w:pos="14688"/>
          <w:tab w:val="left" w:pos="15252"/>
          <w:tab w:val="left" w:pos="15932"/>
        </w:tabs>
        <w:spacing w:before="56"/>
        <w:ind w:right="265"/>
        <w:jc w:val="right"/>
      </w:pPr>
      <w:r>
        <w:pict>
          <v:shape id="docshape800" o:spid="_x0000_s3905" style="position:absolute;left:0;text-align:left;margin-left:12.1pt;margin-top:12.2pt;width:817.75pt;height:.1pt;z-index:-15629312;mso-wrap-distance-left:0;mso-wrap-distance-right:0;mso-position-horizontal-relative:page" coordorigin="242,244" coordsize="16355,0" path="m242,244r16354,e" filled="f" strokecolor="#3a5998">
            <v:path arrowok="t"/>
            <w10:wrap type="topAndBottom" anchorx="page"/>
          </v:shape>
        </w:pict>
      </w:r>
      <w:r>
        <w:rPr>
          <w:color w:val="3A5998"/>
        </w:rPr>
        <w:t xml:space="preserve">Promoción y Fomento del deporte - Productos </w:t>
      </w:r>
      <w:r>
        <w:rPr>
          <w:color w:val="3A5998"/>
          <w:spacing w:val="-2"/>
        </w:rPr>
        <w:t>Alimenticios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2.600,10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239"/>
          <w:tab w:val="left" w:pos="5674"/>
          <w:tab w:val="left" w:pos="6620"/>
          <w:tab w:val="left" w:pos="7740"/>
          <w:tab w:val="left" w:pos="8931"/>
          <w:tab w:val="left" w:pos="10191"/>
          <w:tab w:val="left" w:pos="11382"/>
          <w:tab w:val="left" w:pos="12572"/>
          <w:tab w:val="left" w:pos="13646"/>
          <w:tab w:val="left" w:pos="15182"/>
        </w:tabs>
        <w:spacing w:before="35"/>
        <w:ind w:right="265"/>
        <w:jc w:val="right"/>
      </w:pPr>
      <w:r>
        <w:rPr>
          <w:color w:val="3A5998"/>
          <w:spacing w:val="-2"/>
        </w:rPr>
        <w:t>154/34100/22199</w:t>
      </w:r>
      <w:r>
        <w:rPr>
          <w:color w:val="3A5998"/>
        </w:rPr>
        <w:tab/>
      </w:r>
      <w:r>
        <w:rPr>
          <w:color w:val="3A5998"/>
          <w:spacing w:val="-2"/>
        </w:rPr>
        <w:t>6.000,00</w:t>
      </w:r>
      <w:r>
        <w:rPr>
          <w:color w:val="3A5998"/>
        </w:rPr>
        <w:tab/>
      </w:r>
      <w:r>
        <w:rPr>
          <w:color w:val="3A5998"/>
          <w:spacing w:val="-4"/>
        </w:rPr>
        <w:t>0,00</w:t>
      </w:r>
      <w:r>
        <w:rPr>
          <w:color w:val="3A5998"/>
        </w:rPr>
        <w:tab/>
      </w:r>
      <w:r>
        <w:rPr>
          <w:color w:val="3A5998"/>
          <w:spacing w:val="-2"/>
        </w:rPr>
        <w:t>6.000,00</w:t>
      </w:r>
      <w:r>
        <w:rPr>
          <w:color w:val="3A5998"/>
        </w:rPr>
        <w:tab/>
      </w:r>
      <w:r>
        <w:rPr>
          <w:color w:val="3A5998"/>
          <w:spacing w:val="-2"/>
        </w:rPr>
        <w:t>15.362,27</w:t>
      </w:r>
      <w:r>
        <w:rPr>
          <w:color w:val="3A5998"/>
        </w:rPr>
        <w:tab/>
      </w:r>
      <w:r>
        <w:rPr>
          <w:color w:val="3A5998"/>
          <w:spacing w:val="-2"/>
        </w:rPr>
        <w:t>15.362,27</w:t>
      </w:r>
      <w:r>
        <w:rPr>
          <w:color w:val="3A5998"/>
        </w:rPr>
        <w:tab/>
      </w:r>
      <w:r>
        <w:rPr>
          <w:color w:val="3A5998"/>
          <w:spacing w:val="-2"/>
        </w:rPr>
        <w:t>5.885,61</w:t>
      </w:r>
      <w:r>
        <w:rPr>
          <w:color w:val="3A5998"/>
        </w:rPr>
        <w:tab/>
      </w:r>
      <w:r>
        <w:rPr>
          <w:color w:val="3A5998"/>
          <w:spacing w:val="-2"/>
        </w:rPr>
        <w:t>3.240,89</w:t>
      </w:r>
      <w:r>
        <w:rPr>
          <w:color w:val="3A5998"/>
        </w:rPr>
        <w:tab/>
      </w:r>
      <w:r>
        <w:rPr>
          <w:color w:val="3A5998"/>
          <w:spacing w:val="-2"/>
        </w:rPr>
        <w:t>2.302,29</w:t>
      </w:r>
      <w:r>
        <w:rPr>
          <w:color w:val="3A5998"/>
        </w:rPr>
        <w:tab/>
        <w:t>-15.520,83</w:t>
      </w:r>
      <w:r>
        <w:rPr>
          <w:color w:val="3A5998"/>
          <w:spacing w:val="79"/>
          <w:w w:val="150"/>
        </w:rPr>
        <w:t xml:space="preserve"> </w:t>
      </w:r>
      <w:r>
        <w:rPr>
          <w:color w:val="3A5998"/>
        </w:rPr>
        <w:t>-</w:t>
      </w:r>
      <w:r>
        <w:rPr>
          <w:color w:val="3A5998"/>
          <w:spacing w:val="-2"/>
        </w:rPr>
        <w:t>258,68%</w:t>
      </w:r>
      <w:r>
        <w:rPr>
          <w:color w:val="3A5998"/>
        </w:rPr>
        <w:tab/>
      </w:r>
      <w:r>
        <w:rPr>
          <w:color w:val="3A5998"/>
          <w:spacing w:val="-2"/>
        </w:rPr>
        <w:t>98,09%</w:t>
      </w:r>
    </w:p>
    <w:p w:rsidR="00977B9E" w:rsidRDefault="0042333D">
      <w:pPr>
        <w:pStyle w:val="Textoindependiente"/>
        <w:tabs>
          <w:tab w:val="left" w:pos="4701"/>
          <w:tab w:val="left" w:pos="6354"/>
          <w:tab w:val="left" w:pos="7300"/>
          <w:tab w:val="left" w:pos="8735"/>
          <w:tab w:val="left" w:pos="9681"/>
          <w:tab w:val="left" w:pos="10871"/>
          <w:tab w:val="left" w:pos="12167"/>
          <w:tab w:val="left" w:pos="13498"/>
          <w:tab w:val="left" w:pos="14548"/>
          <w:tab w:val="left" w:pos="15862"/>
        </w:tabs>
        <w:spacing w:before="56"/>
        <w:ind w:right="265"/>
        <w:jc w:val="right"/>
      </w:pPr>
      <w:r>
        <w:pict>
          <v:shape id="docshape801" o:spid="_x0000_s3904" style="position:absolute;left:0;text-align:left;margin-left:12.1pt;margin-top:12.2pt;width:817.75pt;height:.1pt;z-index:-15628800;mso-wrap-distance-left:0;mso-wrap-distance-right:0;mso-position-horizontal-relative:page" coordorigin="242,244" coordsize="16355,0" path="m242,244r16354,e" filled="f" strokecolor="#3a5998">
            <v:path arrowok="t"/>
            <w10:wrap type="topAndBottom" anchorx="page"/>
          </v:shape>
        </w:pict>
      </w:r>
      <w:r>
        <w:rPr>
          <w:color w:val="3A5998"/>
        </w:rPr>
        <w:t xml:space="preserve">Prom.y Fom. Deporte- Otros </w:t>
      </w:r>
      <w:r>
        <w:rPr>
          <w:color w:val="3A5998"/>
          <w:spacing w:val="-2"/>
        </w:rPr>
        <w:t>suministros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6.158,56</w:t>
      </w:r>
      <w:r>
        <w:rPr>
          <w:color w:val="3A5998"/>
        </w:rPr>
        <w:tab/>
      </w:r>
      <w:r>
        <w:rPr>
          <w:color w:val="3A5998"/>
          <w:spacing w:val="-4"/>
        </w:rPr>
        <w:t>0,00</w:t>
      </w:r>
      <w:r>
        <w:rPr>
          <w:color w:val="3A5998"/>
        </w:rPr>
        <w:tab/>
      </w:r>
      <w:r>
        <w:rPr>
          <w:color w:val="3A5998"/>
          <w:spacing w:val="-2"/>
        </w:rPr>
        <w:t>9.476,66</w:t>
      </w:r>
      <w:r>
        <w:rPr>
          <w:color w:val="3A5998"/>
        </w:rPr>
        <w:tab/>
      </w:r>
      <w:r>
        <w:rPr>
          <w:color w:val="3A5998"/>
          <w:spacing w:val="-2"/>
        </w:rPr>
        <w:t>2.644,72</w:t>
      </w:r>
      <w:r>
        <w:rPr>
          <w:color w:val="3A5998"/>
        </w:rPr>
        <w:tab/>
      </w:r>
      <w:r>
        <w:rPr>
          <w:color w:val="3A5998"/>
          <w:spacing w:val="-2"/>
        </w:rPr>
        <w:t>938,60</w:t>
      </w:r>
      <w:r>
        <w:rPr>
          <w:color w:val="3A5998"/>
        </w:rPr>
        <w:tab/>
      </w:r>
      <w:r>
        <w:rPr>
          <w:color w:val="3A5998"/>
          <w:spacing w:val="-4"/>
        </w:rPr>
        <w:t>0,00</w:t>
      </w:r>
      <w:r>
        <w:rPr>
          <w:color w:val="3A5998"/>
        </w:rPr>
        <w:tab/>
        <w:t>114,39</w:t>
      </w:r>
      <w:r>
        <w:rPr>
          <w:color w:val="3A5998"/>
          <w:spacing w:val="52"/>
        </w:rPr>
        <w:t xml:space="preserve">  </w:t>
      </w:r>
      <w:r>
        <w:rPr>
          <w:color w:val="3A5998"/>
          <w:spacing w:val="-2"/>
        </w:rPr>
        <w:t>256,04%</w:t>
      </w:r>
      <w:r>
        <w:rPr>
          <w:color w:val="3A5998"/>
        </w:rPr>
        <w:tab/>
      </w:r>
      <w:r>
        <w:rPr>
          <w:color w:val="3A5998"/>
          <w:spacing w:val="-2"/>
        </w:rPr>
        <w:t>39,12%</w:t>
      </w:r>
    </w:p>
    <w:p w:rsidR="00977B9E" w:rsidRDefault="0042333D">
      <w:pPr>
        <w:pStyle w:val="Textoindependiente"/>
        <w:tabs>
          <w:tab w:val="left" w:pos="510"/>
          <w:tab w:val="left" w:pos="4994"/>
          <w:tab w:val="left" w:pos="5939"/>
          <w:tab w:val="left" w:pos="7130"/>
          <w:tab w:val="left" w:pos="8320"/>
          <w:tab w:val="left" w:pos="9511"/>
          <w:tab w:val="left" w:pos="10701"/>
          <w:tab w:val="left" w:pos="11892"/>
          <w:tab w:val="left" w:pos="1308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154/34100/22199</w:t>
      </w:r>
      <w:r>
        <w:rPr>
          <w:color w:val="3A5998"/>
        </w:rPr>
        <w:tab/>
      </w:r>
      <w:r>
        <w:rPr>
          <w:color w:val="3A5998"/>
          <w:spacing w:val="-4"/>
        </w:rPr>
        <w:t>0,00</w:t>
      </w:r>
      <w:r>
        <w:rPr>
          <w:color w:val="3A5998"/>
        </w:rPr>
        <w:tab/>
      </w:r>
      <w:r>
        <w:rPr>
          <w:color w:val="3A5998"/>
          <w:spacing w:val="-2"/>
        </w:rPr>
        <w:t>3.784,71</w:t>
      </w:r>
      <w:r>
        <w:rPr>
          <w:color w:val="3A5998"/>
        </w:rPr>
        <w:tab/>
      </w:r>
      <w:r>
        <w:rPr>
          <w:color w:val="3A5998"/>
          <w:spacing w:val="-2"/>
        </w:rPr>
        <w:t>3.784,71</w:t>
      </w:r>
      <w:r>
        <w:rPr>
          <w:color w:val="3A5998"/>
        </w:rPr>
        <w:tab/>
      </w:r>
      <w:r>
        <w:rPr>
          <w:color w:val="3A5998"/>
          <w:spacing w:val="-2"/>
        </w:rPr>
        <w:t>3.784,71</w:t>
      </w:r>
      <w:r>
        <w:rPr>
          <w:color w:val="3A5998"/>
        </w:rPr>
        <w:tab/>
      </w:r>
      <w:r>
        <w:rPr>
          <w:color w:val="3A5998"/>
          <w:spacing w:val="-2"/>
        </w:rPr>
        <w:t>3.784,71</w:t>
      </w:r>
      <w:r>
        <w:rPr>
          <w:color w:val="3A5998"/>
        </w:rPr>
        <w:tab/>
      </w:r>
      <w:r>
        <w:rPr>
          <w:color w:val="3A5998"/>
          <w:spacing w:val="-2"/>
        </w:rPr>
        <w:t>2.482,80</w:t>
      </w:r>
      <w:r>
        <w:rPr>
          <w:color w:val="3A5998"/>
        </w:rPr>
        <w:tab/>
      </w:r>
      <w:r>
        <w:rPr>
          <w:color w:val="3A5998"/>
          <w:spacing w:val="-2"/>
        </w:rPr>
        <w:t>2.482,80</w:t>
      </w:r>
      <w:r>
        <w:rPr>
          <w:color w:val="3A5998"/>
        </w:rPr>
        <w:tab/>
      </w:r>
      <w:r>
        <w:rPr>
          <w:color w:val="3A5998"/>
          <w:spacing w:val="-2"/>
        </w:rPr>
        <w:t>2.482,80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65,60%</w:t>
      </w:r>
    </w:p>
    <w:p w:rsidR="00977B9E" w:rsidRDefault="0042333D">
      <w:pPr>
        <w:pStyle w:val="Textoindependiente"/>
        <w:tabs>
          <w:tab w:val="left" w:pos="4278"/>
          <w:tab w:val="left" w:pos="6109"/>
          <w:tab w:val="left" w:pos="7545"/>
          <w:tab w:val="left" w:pos="8735"/>
          <w:tab w:val="left" w:pos="9681"/>
          <w:tab w:val="left" w:pos="11116"/>
          <w:tab w:val="left" w:pos="12307"/>
          <w:tab w:val="left" w:pos="13498"/>
          <w:tab w:val="left" w:pos="14443"/>
        </w:tabs>
        <w:spacing w:before="55"/>
        <w:ind w:right="265"/>
        <w:jc w:val="right"/>
      </w:pPr>
      <w:r>
        <w:pict>
          <v:shape id="docshape802" o:spid="_x0000_s3903" style="position:absolute;left:0;text-align:left;margin-left:12.1pt;margin-top:12.15pt;width:817.75pt;height:.1pt;z-index:-15628288;mso-wrap-distance-left:0;mso-wrap-distance-right:0;mso-position-horizontal-relative:page" coordorigin="242,243" coordsize="16355,0" path="m242,243r16354,e" filled="f" strokecolor="#3a5998">
            <v:path arrowok="t"/>
            <w10:wrap type="topAndBottom" anchorx="page"/>
          </v:shape>
        </w:pict>
      </w:r>
      <w:r>
        <w:rPr>
          <w:color w:val="3A5998"/>
        </w:rPr>
        <w:t xml:space="preserve">Prom.y Fom. Deporte- Otros </w:t>
      </w:r>
      <w:r>
        <w:rPr>
          <w:color w:val="3A5998"/>
          <w:spacing w:val="-2"/>
        </w:rPr>
        <w:t>suministros</w:t>
      </w:r>
      <w:r>
        <w:rPr>
          <w:color w:val="3A5998"/>
        </w:rPr>
        <w:tab/>
      </w:r>
      <w:r>
        <w:rPr>
          <w:color w:val="3A5998"/>
          <w:spacing w:val="-2"/>
        </w:rPr>
        <w:t>154/34100/22199(2</w:t>
      </w:r>
      <w:r>
        <w:rPr>
          <w:color w:val="3A5998"/>
        </w:rPr>
        <w:tab/>
      </w:r>
      <w:r>
        <w:rPr>
          <w:color w:val="3A5998"/>
          <w:spacing w:val="-2"/>
        </w:rPr>
        <w:t>3.784,71</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1.301,91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1.301,91</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510"/>
          <w:tab w:val="left" w:pos="4994"/>
          <w:tab w:val="left" w:pos="5869"/>
          <w:tab w:val="left" w:pos="7060"/>
          <w:tab w:val="left" w:pos="8250"/>
          <w:tab w:val="left" w:pos="9441"/>
          <w:tab w:val="left" w:pos="10701"/>
          <w:tab w:val="left" w:pos="11892"/>
          <w:tab w:val="left" w:pos="1308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154/34100/22300</w:t>
      </w:r>
      <w:r>
        <w:rPr>
          <w:color w:val="3A5998"/>
        </w:rPr>
        <w:tab/>
      </w:r>
      <w:r>
        <w:rPr>
          <w:color w:val="3A5998"/>
          <w:spacing w:val="-4"/>
        </w:rPr>
        <w:t>0,00</w:t>
      </w:r>
      <w:r>
        <w:rPr>
          <w:color w:val="3A5998"/>
        </w:rPr>
        <w:tab/>
      </w:r>
      <w:r>
        <w:rPr>
          <w:color w:val="3A5998"/>
          <w:spacing w:val="-2"/>
        </w:rPr>
        <w:t>11.937,80</w:t>
      </w:r>
      <w:r>
        <w:rPr>
          <w:color w:val="3A5998"/>
        </w:rPr>
        <w:tab/>
      </w:r>
      <w:r>
        <w:rPr>
          <w:color w:val="3A5998"/>
          <w:spacing w:val="-2"/>
        </w:rPr>
        <w:t>11.937,80</w:t>
      </w:r>
      <w:r>
        <w:rPr>
          <w:color w:val="3A5998"/>
        </w:rPr>
        <w:tab/>
      </w:r>
      <w:r>
        <w:rPr>
          <w:color w:val="3A5998"/>
          <w:spacing w:val="-2"/>
        </w:rPr>
        <w:t>11.937,80</w:t>
      </w:r>
      <w:r>
        <w:rPr>
          <w:color w:val="3A5998"/>
        </w:rPr>
        <w:tab/>
      </w:r>
      <w:r>
        <w:rPr>
          <w:color w:val="3A5998"/>
          <w:spacing w:val="-2"/>
        </w:rPr>
        <w:t>11.937,80</w:t>
      </w:r>
      <w:r>
        <w:rPr>
          <w:color w:val="3A5998"/>
        </w:rPr>
        <w:tab/>
      </w:r>
      <w:r>
        <w:rPr>
          <w:color w:val="3A5998"/>
          <w:spacing w:val="-2"/>
        </w:rPr>
        <w:t>1.746,60</w:t>
      </w:r>
      <w:r>
        <w:rPr>
          <w:color w:val="3A5998"/>
        </w:rPr>
        <w:tab/>
      </w:r>
      <w:r>
        <w:rPr>
          <w:color w:val="3A5998"/>
          <w:spacing w:val="-2"/>
        </w:rPr>
        <w:t>1.746,60</w:t>
      </w:r>
      <w:r>
        <w:rPr>
          <w:color w:val="3A5998"/>
        </w:rPr>
        <w:tab/>
      </w:r>
      <w:r>
        <w:rPr>
          <w:color w:val="3A5998"/>
          <w:spacing w:val="-2"/>
        </w:rPr>
        <w:t>1.746,60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14,63%</w:t>
      </w:r>
    </w:p>
    <w:p w:rsidR="00977B9E" w:rsidRDefault="0042333D">
      <w:pPr>
        <w:pStyle w:val="Textoindependiente"/>
        <w:tabs>
          <w:tab w:val="left" w:pos="4278"/>
          <w:tab w:val="left" w:pos="6039"/>
          <w:tab w:val="left" w:pos="7545"/>
          <w:tab w:val="left" w:pos="8735"/>
          <w:tab w:val="left" w:pos="9611"/>
          <w:tab w:val="left" w:pos="11116"/>
          <w:tab w:val="left" w:pos="12307"/>
          <w:tab w:val="left" w:pos="13498"/>
          <w:tab w:val="left" w:pos="14373"/>
        </w:tabs>
        <w:spacing w:before="56"/>
        <w:ind w:right="265"/>
        <w:jc w:val="right"/>
      </w:pPr>
      <w:r>
        <w:pict>
          <v:shape id="docshape803" o:spid="_x0000_s3902" style="position:absolute;left:0;text-align:left;margin-left:12.1pt;margin-top:12.2pt;width:817.75pt;height:.1pt;z-index:-15627776;mso-wrap-distance-left:0;mso-wrap-distance-right:0;mso-position-horizontal-relative:page" coordorigin="242,244" coordsize="16355,0" path="m242,244r16354,e" filled="f" strokecolor="#3a5998">
            <v:path arrowok="t"/>
            <w10:wrap type="topAndBottom" anchorx="page"/>
          </v:shape>
        </w:pict>
      </w:r>
      <w:r>
        <w:rPr>
          <w:color w:val="3A5998"/>
        </w:rPr>
        <w:t xml:space="preserve">Promoción y fomento del deporte- </w:t>
      </w:r>
      <w:r>
        <w:rPr>
          <w:color w:val="3A5998"/>
          <w:spacing w:val="-2"/>
        </w:rPr>
        <w:t>Transporte</w:t>
      </w:r>
      <w:r>
        <w:rPr>
          <w:color w:val="3A5998"/>
        </w:rPr>
        <w:tab/>
      </w:r>
      <w:r>
        <w:rPr>
          <w:color w:val="3A5998"/>
          <w:spacing w:val="-2"/>
        </w:rPr>
        <w:t>154/34100/22300(2</w:t>
      </w:r>
      <w:r>
        <w:rPr>
          <w:color w:val="3A5998"/>
        </w:rPr>
        <w:tab/>
      </w:r>
      <w:r>
        <w:rPr>
          <w:color w:val="3A5998"/>
          <w:spacing w:val="-2"/>
        </w:rPr>
        <w:t>11.937,80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10.191,20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10.191,20</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169"/>
          <w:tab w:val="left" w:pos="5674"/>
          <w:tab w:val="left" w:pos="6550"/>
          <w:tab w:val="left" w:pos="7740"/>
          <w:tab w:val="left" w:pos="8931"/>
          <w:tab w:val="left" w:pos="10121"/>
          <w:tab w:val="left" w:pos="11382"/>
          <w:tab w:val="left" w:pos="12572"/>
          <w:tab w:val="left" w:pos="13646"/>
        </w:tabs>
        <w:spacing w:before="35"/>
        <w:ind w:right="265"/>
        <w:jc w:val="right"/>
      </w:pPr>
      <w:r>
        <w:rPr>
          <w:color w:val="3A5998"/>
          <w:spacing w:val="-2"/>
        </w:rPr>
        <w:t>154/34100/22300</w:t>
      </w:r>
      <w:r>
        <w:rPr>
          <w:color w:val="3A5998"/>
        </w:rPr>
        <w:tab/>
      </w:r>
      <w:r>
        <w:rPr>
          <w:color w:val="3A5998"/>
          <w:spacing w:val="-2"/>
        </w:rPr>
        <w:t>12.000,00</w:t>
      </w:r>
      <w:r>
        <w:rPr>
          <w:color w:val="3A5998"/>
        </w:rPr>
        <w:tab/>
      </w:r>
      <w:r>
        <w:rPr>
          <w:color w:val="3A5998"/>
          <w:spacing w:val="-4"/>
        </w:rPr>
        <w:t>0,00</w:t>
      </w:r>
      <w:r>
        <w:rPr>
          <w:color w:val="3A5998"/>
        </w:rPr>
        <w:tab/>
      </w:r>
      <w:r>
        <w:rPr>
          <w:color w:val="3A5998"/>
          <w:spacing w:val="-2"/>
        </w:rPr>
        <w:t>12.000,00</w:t>
      </w:r>
      <w:r>
        <w:rPr>
          <w:color w:val="3A5998"/>
        </w:rPr>
        <w:tab/>
      </w:r>
      <w:r>
        <w:rPr>
          <w:color w:val="3A5998"/>
          <w:spacing w:val="-2"/>
        </w:rPr>
        <w:t>33.366,63</w:t>
      </w:r>
      <w:r>
        <w:rPr>
          <w:color w:val="3A5998"/>
        </w:rPr>
        <w:tab/>
      </w:r>
      <w:r>
        <w:rPr>
          <w:color w:val="3A5998"/>
          <w:spacing w:val="-2"/>
        </w:rPr>
        <w:t>33.366,63</w:t>
      </w:r>
      <w:r>
        <w:rPr>
          <w:color w:val="3A5998"/>
        </w:rPr>
        <w:tab/>
      </w:r>
      <w:r>
        <w:rPr>
          <w:color w:val="3A5998"/>
          <w:spacing w:val="-2"/>
        </w:rPr>
        <w:t>14.830,71</w:t>
      </w:r>
      <w:r>
        <w:rPr>
          <w:color w:val="3A5998"/>
        </w:rPr>
        <w:tab/>
      </w:r>
      <w:r>
        <w:rPr>
          <w:color w:val="3A5998"/>
          <w:spacing w:val="-2"/>
        </w:rPr>
        <w:t>8.486,37</w:t>
      </w:r>
      <w:r>
        <w:rPr>
          <w:color w:val="3A5998"/>
        </w:rPr>
        <w:tab/>
      </w:r>
      <w:r>
        <w:rPr>
          <w:color w:val="3A5998"/>
          <w:spacing w:val="-2"/>
        </w:rPr>
        <w:t>8.486,37</w:t>
      </w:r>
      <w:r>
        <w:rPr>
          <w:color w:val="3A5998"/>
        </w:rPr>
        <w:tab/>
        <w:t>-29.884,73</w:t>
      </w:r>
      <w:r>
        <w:rPr>
          <w:color w:val="3A5998"/>
          <w:spacing w:val="79"/>
          <w:w w:val="150"/>
        </w:rPr>
        <w:t xml:space="preserve"> </w:t>
      </w:r>
      <w:r>
        <w:rPr>
          <w:color w:val="3A5998"/>
        </w:rPr>
        <w:t>-249,04%</w:t>
      </w:r>
      <w:r>
        <w:rPr>
          <w:color w:val="3A5998"/>
          <w:spacing w:val="54"/>
        </w:rPr>
        <w:t xml:space="preserve">  </w:t>
      </w:r>
      <w:r>
        <w:rPr>
          <w:color w:val="3A5998"/>
          <w:spacing w:val="-2"/>
        </w:rPr>
        <w:t>123,59%</w:t>
      </w:r>
    </w:p>
    <w:p w:rsidR="00977B9E" w:rsidRDefault="0042333D">
      <w:pPr>
        <w:pStyle w:val="Textoindependiente"/>
        <w:tabs>
          <w:tab w:val="left" w:pos="4701"/>
          <w:tab w:val="left" w:pos="6354"/>
          <w:tab w:val="left" w:pos="7300"/>
          <w:tab w:val="left" w:pos="8735"/>
          <w:tab w:val="left" w:pos="9611"/>
          <w:tab w:val="left" w:pos="10871"/>
          <w:tab w:val="left" w:pos="12307"/>
          <w:tab w:val="left" w:pos="13498"/>
          <w:tab w:val="left" w:pos="14396"/>
          <w:tab w:val="left" w:pos="15862"/>
        </w:tabs>
        <w:spacing w:before="55"/>
        <w:ind w:right="265"/>
        <w:jc w:val="right"/>
      </w:pPr>
      <w:r>
        <w:pict>
          <v:shape id="docshape804" o:spid="_x0000_s3901" style="position:absolute;left:0;text-align:left;margin-left:12.1pt;margin-top:12.15pt;width:817.75pt;height:.1pt;z-index:-15627264;mso-wrap-distance-left:0;mso-wrap-distance-right:0;mso-position-horizontal-relative:page" coordorigin="242,243" coordsize="16355,0" path="m242,243r16354,e" filled="f" strokecolor="#3a5998">
            <v:path arrowok="t"/>
            <w10:wrap type="topAndBottom" anchorx="page"/>
          </v:shape>
        </w:pict>
      </w:r>
      <w:r>
        <w:rPr>
          <w:color w:val="3A5998"/>
        </w:rPr>
        <w:t xml:space="preserve">Promoción y fomento del deporte- </w:t>
      </w:r>
      <w:r>
        <w:rPr>
          <w:color w:val="3A5998"/>
          <w:spacing w:val="-2"/>
        </w:rPr>
        <w:t>Transporte</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8.518,10</w:t>
      </w:r>
      <w:r>
        <w:rPr>
          <w:color w:val="3A5998"/>
        </w:rPr>
        <w:tab/>
      </w:r>
      <w:r>
        <w:rPr>
          <w:color w:val="3A5998"/>
          <w:spacing w:val="-4"/>
        </w:rPr>
        <w:t>0,00</w:t>
      </w:r>
      <w:r>
        <w:rPr>
          <w:color w:val="3A5998"/>
        </w:rPr>
        <w:tab/>
      </w:r>
      <w:r>
        <w:rPr>
          <w:color w:val="3A5998"/>
          <w:spacing w:val="-2"/>
        </w:rPr>
        <w:t>18.535,92</w:t>
      </w:r>
      <w:r>
        <w:rPr>
          <w:color w:val="3A5998"/>
        </w:rPr>
        <w:tab/>
      </w:r>
      <w:r>
        <w:rPr>
          <w:color w:val="3A5998"/>
          <w:spacing w:val="-2"/>
        </w:rPr>
        <w:t>6.344,34</w:t>
      </w:r>
      <w:r>
        <w:rPr>
          <w:color w:val="3A5998"/>
        </w:rPr>
        <w:tab/>
      </w:r>
      <w:r>
        <w:rPr>
          <w:color w:val="3A5998"/>
          <w:spacing w:val="-4"/>
        </w:rPr>
        <w:t>0,00</w:t>
      </w:r>
      <w:r>
        <w:rPr>
          <w:color w:val="3A5998"/>
        </w:rPr>
        <w:tab/>
      </w:r>
      <w:r>
        <w:rPr>
          <w:color w:val="3A5998"/>
          <w:spacing w:val="-4"/>
        </w:rPr>
        <w:t>0,00</w:t>
      </w:r>
      <w:r>
        <w:rPr>
          <w:color w:val="3A5998"/>
        </w:rPr>
        <w:tab/>
        <w:t>-2.830,71</w:t>
      </w:r>
      <w:r>
        <w:rPr>
          <w:color w:val="3A5998"/>
          <w:spacing w:val="52"/>
        </w:rPr>
        <w:t xml:space="preserve">  </w:t>
      </w:r>
      <w:r>
        <w:rPr>
          <w:color w:val="3A5998"/>
          <w:spacing w:val="-2"/>
        </w:rPr>
        <w:t>278,06%</w:t>
      </w:r>
      <w:r>
        <w:rPr>
          <w:color w:val="3A5998"/>
        </w:rPr>
        <w:tab/>
      </w:r>
      <w:r>
        <w:rPr>
          <w:color w:val="3A5998"/>
          <w:spacing w:val="-2"/>
        </w:rPr>
        <w:t>57,22%</w:t>
      </w:r>
    </w:p>
    <w:p w:rsidR="00977B9E" w:rsidRDefault="0042333D">
      <w:pPr>
        <w:pStyle w:val="Textoindependiente"/>
        <w:tabs>
          <w:tab w:val="left" w:pos="4169"/>
          <w:tab w:val="left" w:pos="5674"/>
          <w:tab w:val="left" w:pos="6550"/>
          <w:tab w:val="left" w:pos="7810"/>
          <w:tab w:val="left" w:pos="9001"/>
          <w:tab w:val="left" w:pos="10436"/>
          <w:tab w:val="left" w:pos="11627"/>
          <w:tab w:val="left" w:pos="12817"/>
          <w:tab w:val="left" w:pos="13763"/>
          <w:tab w:val="left" w:pos="14502"/>
          <w:tab w:val="left" w:pos="15252"/>
        </w:tabs>
        <w:spacing w:before="35"/>
        <w:ind w:right="265"/>
        <w:jc w:val="right"/>
      </w:pPr>
      <w:r>
        <w:rPr>
          <w:color w:val="3A5998"/>
          <w:spacing w:val="-2"/>
        </w:rPr>
        <w:t>154/34100/22400</w:t>
      </w:r>
      <w:r>
        <w:rPr>
          <w:color w:val="3A5998"/>
        </w:rPr>
        <w:tab/>
      </w:r>
      <w:r>
        <w:rPr>
          <w:color w:val="3A5998"/>
          <w:spacing w:val="-2"/>
        </w:rPr>
        <w:t>15.000,00</w:t>
      </w:r>
      <w:r>
        <w:rPr>
          <w:color w:val="3A5998"/>
        </w:rPr>
        <w:tab/>
      </w:r>
      <w:r>
        <w:rPr>
          <w:color w:val="3A5998"/>
          <w:spacing w:val="-4"/>
        </w:rPr>
        <w:t>0,00</w:t>
      </w:r>
      <w:r>
        <w:rPr>
          <w:color w:val="3A5998"/>
        </w:rPr>
        <w:tab/>
      </w:r>
      <w:r>
        <w:rPr>
          <w:color w:val="3A5998"/>
          <w:spacing w:val="-2"/>
        </w:rPr>
        <w:t>15.000,00</w:t>
      </w:r>
      <w:r>
        <w:rPr>
          <w:color w:val="3A5998"/>
        </w:rPr>
        <w:tab/>
      </w:r>
      <w:r>
        <w:rPr>
          <w:color w:val="3A5998"/>
          <w:spacing w:val="-2"/>
        </w:rPr>
        <w:t>6.727,52</w:t>
      </w:r>
      <w:r>
        <w:rPr>
          <w:color w:val="3A5998"/>
        </w:rPr>
        <w:tab/>
      </w:r>
      <w:r>
        <w:rPr>
          <w:color w:val="3A5998"/>
          <w:spacing w:val="-2"/>
        </w:rPr>
        <w:t>6.727,52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5.032,48</w:t>
      </w:r>
      <w:r>
        <w:rPr>
          <w:color w:val="3A5998"/>
        </w:rPr>
        <w:tab/>
      </w:r>
      <w:r>
        <w:rPr>
          <w:color w:val="3A5998"/>
          <w:spacing w:val="-2"/>
        </w:rPr>
        <w:t>33,55%</w:t>
      </w:r>
      <w:r>
        <w:rPr>
          <w:color w:val="3A5998"/>
        </w:rPr>
        <w:tab/>
      </w:r>
      <w:r>
        <w:rPr>
          <w:color w:val="3A5998"/>
          <w:spacing w:val="-2"/>
        </w:rPr>
        <w:t>0,00%</w:t>
      </w:r>
    </w:p>
    <w:p w:rsidR="00977B9E" w:rsidRDefault="0042333D">
      <w:pPr>
        <w:pStyle w:val="Textoindependiente"/>
        <w:tabs>
          <w:tab w:val="left" w:pos="4701"/>
          <w:tab w:val="left" w:pos="6354"/>
          <w:tab w:val="left" w:pos="7300"/>
          <w:tab w:val="left" w:pos="8735"/>
          <w:tab w:val="left" w:pos="9681"/>
          <w:tab w:val="left" w:pos="11116"/>
          <w:tab w:val="left" w:pos="12307"/>
          <w:tab w:val="left" w:pos="13498"/>
          <w:tab w:val="left" w:pos="14373"/>
          <w:tab w:val="left" w:pos="15182"/>
          <w:tab w:val="left" w:pos="15932"/>
        </w:tabs>
        <w:spacing w:before="56"/>
        <w:ind w:right="265"/>
        <w:jc w:val="right"/>
      </w:pPr>
      <w:r>
        <w:pict>
          <v:shape id="docshape805" o:spid="_x0000_s3900" style="position:absolute;left:0;text-align:left;margin-left:12.1pt;margin-top:12.2pt;width:817.75pt;height:.1pt;z-index:-15626752;mso-wrap-distance-left:0;mso-wrap-distance-right:0;mso-position-horizontal-relative:page" coordorigin="242,244" coordsize="16355,0" path="m242,244r16354,e" filled="f" strokecolor="#3a5998">
            <v:path arrowok="t"/>
            <w10:wrap type="topAndBottom" anchorx="page"/>
          </v:shape>
        </w:pict>
      </w:r>
      <w:r>
        <w:rPr>
          <w:color w:val="3A5998"/>
        </w:rPr>
        <w:t xml:space="preserve">Prom.y Fom. Deporte- Primas de </w:t>
      </w:r>
      <w:r>
        <w:rPr>
          <w:color w:val="3A5998"/>
          <w:spacing w:val="-2"/>
        </w:rPr>
        <w:t>seguros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3.240,00</w:t>
      </w:r>
      <w:r>
        <w:rPr>
          <w:color w:val="3A5998"/>
        </w:rPr>
        <w:tab/>
      </w:r>
      <w:r>
        <w:rPr>
          <w:color w:val="3A5998"/>
          <w:spacing w:val="-4"/>
        </w:rPr>
        <w:t>0,00</w:t>
      </w:r>
      <w:r>
        <w:rPr>
          <w:color w:val="3A5998"/>
        </w:rPr>
        <w:tab/>
      </w:r>
      <w:r>
        <w:rPr>
          <w:color w:val="3A5998"/>
          <w:spacing w:val="-2"/>
        </w:rPr>
        <w:t>6.727,52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15.000,00</w:t>
      </w:r>
      <w:r>
        <w:rPr>
          <w:color w:val="3A5998"/>
        </w:rPr>
        <w:tab/>
      </w:r>
      <w:r>
        <w:rPr>
          <w:color w:val="3A5998"/>
          <w:spacing w:val="-2"/>
        </w:rPr>
        <w:t>44,85%</w:t>
      </w:r>
      <w:r>
        <w:rPr>
          <w:color w:val="3A5998"/>
        </w:rPr>
        <w:tab/>
      </w:r>
      <w:r>
        <w:rPr>
          <w:color w:val="3A5998"/>
          <w:spacing w:val="-2"/>
        </w:rPr>
        <w:t>0,00%</w:t>
      </w:r>
    </w:p>
    <w:p w:rsidR="00977B9E" w:rsidRDefault="0042333D">
      <w:pPr>
        <w:pStyle w:val="Textoindependiente"/>
        <w:tabs>
          <w:tab w:val="left" w:pos="4099"/>
          <w:tab w:val="left" w:pos="5674"/>
          <w:tab w:val="left" w:pos="6480"/>
          <w:tab w:val="left" w:pos="7670"/>
          <w:tab w:val="left" w:pos="8861"/>
          <w:tab w:val="left" w:pos="10121"/>
          <w:tab w:val="left" w:pos="11312"/>
          <w:tab w:val="left" w:pos="12502"/>
          <w:tab w:val="left" w:pos="13693"/>
          <w:tab w:val="left" w:pos="14502"/>
          <w:tab w:val="left" w:pos="15182"/>
        </w:tabs>
        <w:spacing w:before="35"/>
        <w:ind w:right="265"/>
        <w:jc w:val="right"/>
      </w:pPr>
      <w:r>
        <w:rPr>
          <w:color w:val="3A5998"/>
          <w:spacing w:val="-2"/>
        </w:rPr>
        <w:t>154/34100/22602</w:t>
      </w:r>
      <w:r>
        <w:rPr>
          <w:color w:val="3A5998"/>
        </w:rPr>
        <w:tab/>
      </w:r>
      <w:r>
        <w:rPr>
          <w:color w:val="3A5998"/>
          <w:spacing w:val="-2"/>
        </w:rPr>
        <w:t>490.000,00</w:t>
      </w:r>
      <w:r>
        <w:rPr>
          <w:color w:val="3A5998"/>
        </w:rPr>
        <w:tab/>
      </w:r>
      <w:r>
        <w:rPr>
          <w:color w:val="3A5998"/>
          <w:spacing w:val="-4"/>
        </w:rPr>
        <w:t>0,00</w:t>
      </w:r>
      <w:r>
        <w:rPr>
          <w:color w:val="3A5998"/>
        </w:rPr>
        <w:tab/>
      </w:r>
      <w:r>
        <w:rPr>
          <w:color w:val="3A5998"/>
          <w:spacing w:val="-2"/>
        </w:rPr>
        <w:t>490.000,00</w:t>
      </w:r>
      <w:r>
        <w:rPr>
          <w:color w:val="3A5998"/>
        </w:rPr>
        <w:tab/>
      </w:r>
      <w:r>
        <w:rPr>
          <w:color w:val="3A5998"/>
          <w:spacing w:val="-2"/>
        </w:rPr>
        <w:t>110.529,42</w:t>
      </w:r>
      <w:r>
        <w:rPr>
          <w:color w:val="3A5998"/>
        </w:rPr>
        <w:tab/>
      </w:r>
      <w:r>
        <w:rPr>
          <w:color w:val="3A5998"/>
          <w:spacing w:val="-2"/>
        </w:rPr>
        <w:t>110.529,42</w:t>
      </w:r>
      <w:r>
        <w:rPr>
          <w:color w:val="3A5998"/>
        </w:rPr>
        <w:tab/>
      </w:r>
      <w:r>
        <w:rPr>
          <w:color w:val="3A5998"/>
          <w:spacing w:val="-2"/>
        </w:rPr>
        <w:t>60.134,98</w:t>
      </w:r>
      <w:r>
        <w:rPr>
          <w:color w:val="3A5998"/>
        </w:rPr>
        <w:tab/>
      </w:r>
      <w:r>
        <w:rPr>
          <w:color w:val="3A5998"/>
          <w:spacing w:val="-2"/>
        </w:rPr>
        <w:t>52.634,98</w:t>
      </w:r>
      <w:r>
        <w:rPr>
          <w:color w:val="3A5998"/>
        </w:rPr>
        <w:tab/>
      </w:r>
      <w:r>
        <w:rPr>
          <w:color w:val="3A5998"/>
          <w:spacing w:val="-2"/>
        </w:rPr>
        <w:t>52.634,98</w:t>
      </w:r>
      <w:r>
        <w:rPr>
          <w:color w:val="3A5998"/>
        </w:rPr>
        <w:tab/>
      </w:r>
      <w:r>
        <w:rPr>
          <w:color w:val="3A5998"/>
          <w:spacing w:val="-2"/>
        </w:rPr>
        <w:t>95.589,18</w:t>
      </w:r>
      <w:r>
        <w:rPr>
          <w:color w:val="3A5998"/>
        </w:rPr>
        <w:tab/>
      </w:r>
      <w:r>
        <w:rPr>
          <w:color w:val="3A5998"/>
          <w:spacing w:val="-2"/>
        </w:rPr>
        <w:t>19,51%</w:t>
      </w:r>
      <w:r>
        <w:rPr>
          <w:color w:val="3A5998"/>
        </w:rPr>
        <w:tab/>
      </w:r>
      <w:r>
        <w:rPr>
          <w:color w:val="3A5998"/>
          <w:spacing w:val="-2"/>
        </w:rPr>
        <w:t>12,27%</w:t>
      </w:r>
    </w:p>
    <w:p w:rsidR="00977B9E" w:rsidRDefault="0042333D">
      <w:pPr>
        <w:pStyle w:val="Textoindependiente"/>
        <w:tabs>
          <w:tab w:val="left" w:pos="4701"/>
          <w:tab w:val="left" w:pos="6354"/>
          <w:tab w:val="left" w:pos="7160"/>
          <w:tab w:val="left" w:pos="8735"/>
          <w:tab w:val="left" w:pos="9611"/>
          <w:tab w:val="left" w:pos="10871"/>
          <w:tab w:val="left" w:pos="12307"/>
          <w:tab w:val="left" w:pos="13498"/>
          <w:tab w:val="left" w:pos="14303"/>
          <w:tab w:val="left" w:pos="15182"/>
          <w:tab w:val="left" w:pos="15862"/>
        </w:tabs>
        <w:spacing w:before="56"/>
        <w:ind w:right="265"/>
        <w:jc w:val="right"/>
      </w:pPr>
      <w:r>
        <w:pict>
          <v:shape id="docshape806" o:spid="_x0000_s3899" style="position:absolute;left:0;text-align:left;margin-left:12.1pt;margin-top:12.2pt;width:817.75pt;height:.1pt;z-index:-15626240;mso-wrap-distance-left:0;mso-wrap-distance-right:0;mso-position-horizontal-relative:page" coordorigin="242,244" coordsize="16355,0" path="m242,244r16354,e" filled="f" strokecolor="#3a5998">
            <v:path arrowok="t"/>
            <w10:wrap type="topAndBottom" anchorx="page"/>
          </v:shape>
        </w:pict>
      </w:r>
      <w:r>
        <w:rPr>
          <w:color w:val="3A5998"/>
        </w:rPr>
        <w:t>Prom.y Fom. Deporte</w:t>
      </w:r>
      <w:r>
        <w:rPr>
          <w:color w:val="3A5998"/>
        </w:rPr>
        <w:t xml:space="preserve">- Publicidad y </w:t>
      </w:r>
      <w:r>
        <w:rPr>
          <w:color w:val="3A5998"/>
          <w:spacing w:val="-2"/>
        </w:rPr>
        <w:t>propaganda</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283.881,40</w:t>
      </w:r>
      <w:r>
        <w:rPr>
          <w:color w:val="3A5998"/>
        </w:rPr>
        <w:tab/>
      </w:r>
      <w:r>
        <w:rPr>
          <w:color w:val="3A5998"/>
          <w:spacing w:val="-4"/>
        </w:rPr>
        <w:t>0,00</w:t>
      </w:r>
      <w:r>
        <w:rPr>
          <w:color w:val="3A5998"/>
        </w:rPr>
        <w:tab/>
      </w:r>
      <w:r>
        <w:rPr>
          <w:color w:val="3A5998"/>
          <w:spacing w:val="-2"/>
        </w:rPr>
        <w:t>50.394,44</w:t>
      </w:r>
      <w:r>
        <w:rPr>
          <w:color w:val="3A5998"/>
        </w:rPr>
        <w:tab/>
      </w:r>
      <w:r>
        <w:rPr>
          <w:color w:val="3A5998"/>
          <w:spacing w:val="-2"/>
        </w:rPr>
        <w:t>7.500,00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429.865,02</w:t>
      </w:r>
      <w:r>
        <w:rPr>
          <w:color w:val="3A5998"/>
        </w:rPr>
        <w:tab/>
      </w:r>
      <w:r>
        <w:rPr>
          <w:color w:val="3A5998"/>
          <w:spacing w:val="-2"/>
        </w:rPr>
        <w:t>22,56%</w:t>
      </w:r>
      <w:r>
        <w:rPr>
          <w:color w:val="3A5998"/>
        </w:rPr>
        <w:tab/>
      </w:r>
      <w:r>
        <w:rPr>
          <w:color w:val="3A5998"/>
          <w:spacing w:val="-2"/>
        </w:rPr>
        <w:t>87,53%</w:t>
      </w:r>
    </w:p>
    <w:p w:rsidR="00977B9E" w:rsidRDefault="0042333D">
      <w:pPr>
        <w:pStyle w:val="Textoindependiente"/>
        <w:tabs>
          <w:tab w:val="left" w:pos="510"/>
          <w:tab w:val="left" w:pos="4994"/>
          <w:tab w:val="left" w:pos="5799"/>
          <w:tab w:val="left" w:pos="6990"/>
          <w:tab w:val="left" w:pos="8180"/>
          <w:tab w:val="left" w:pos="9371"/>
          <w:tab w:val="left" w:pos="10561"/>
          <w:tab w:val="left" w:pos="11752"/>
          <w:tab w:val="left" w:pos="1294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154/34100/22602</w:t>
      </w:r>
      <w:r>
        <w:rPr>
          <w:color w:val="3A5998"/>
        </w:rPr>
        <w:tab/>
      </w:r>
      <w:r>
        <w:rPr>
          <w:color w:val="3A5998"/>
          <w:spacing w:val="-4"/>
        </w:rPr>
        <w:t>0,00</w:t>
      </w:r>
      <w:r>
        <w:rPr>
          <w:color w:val="3A5998"/>
        </w:rPr>
        <w:tab/>
      </w:r>
      <w:r>
        <w:rPr>
          <w:color w:val="3A5998"/>
          <w:spacing w:val="-2"/>
        </w:rPr>
        <w:t>306.951,29</w:t>
      </w:r>
      <w:r>
        <w:rPr>
          <w:color w:val="3A5998"/>
        </w:rPr>
        <w:tab/>
      </w:r>
      <w:r>
        <w:rPr>
          <w:color w:val="3A5998"/>
          <w:spacing w:val="-2"/>
        </w:rPr>
        <w:t>306.951,29</w:t>
      </w:r>
      <w:r>
        <w:rPr>
          <w:color w:val="3A5998"/>
        </w:rPr>
        <w:tab/>
      </w:r>
      <w:r>
        <w:rPr>
          <w:color w:val="3A5998"/>
          <w:spacing w:val="-2"/>
        </w:rPr>
        <w:t>306.951,29</w:t>
      </w:r>
      <w:r>
        <w:rPr>
          <w:color w:val="3A5998"/>
        </w:rPr>
        <w:tab/>
      </w:r>
      <w:r>
        <w:rPr>
          <w:color w:val="3A5998"/>
          <w:spacing w:val="-2"/>
        </w:rPr>
        <w:t>306.951,29</w:t>
      </w:r>
      <w:r>
        <w:rPr>
          <w:color w:val="3A5998"/>
        </w:rPr>
        <w:tab/>
      </w:r>
      <w:r>
        <w:rPr>
          <w:color w:val="3A5998"/>
          <w:spacing w:val="-2"/>
        </w:rPr>
        <w:t>293.340,04</w:t>
      </w:r>
      <w:r>
        <w:rPr>
          <w:color w:val="3A5998"/>
        </w:rPr>
        <w:tab/>
      </w:r>
      <w:r>
        <w:rPr>
          <w:color w:val="3A5998"/>
          <w:spacing w:val="-2"/>
        </w:rPr>
        <w:t>293.340,04</w:t>
      </w:r>
      <w:r>
        <w:rPr>
          <w:color w:val="3A5998"/>
        </w:rPr>
        <w:tab/>
      </w:r>
      <w:r>
        <w:rPr>
          <w:color w:val="3A5998"/>
          <w:spacing w:val="-2"/>
        </w:rPr>
        <w:t>293.340,04</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95,57%</w:t>
      </w:r>
    </w:p>
    <w:p w:rsidR="00977B9E" w:rsidRDefault="0042333D">
      <w:pPr>
        <w:pStyle w:val="Textoindependiente"/>
        <w:tabs>
          <w:tab w:val="left" w:pos="4278"/>
          <w:tab w:val="left" w:pos="5969"/>
          <w:tab w:val="left" w:pos="7545"/>
          <w:tab w:val="left" w:pos="8735"/>
          <w:tab w:val="left" w:pos="9611"/>
          <w:tab w:val="left" w:pos="11116"/>
          <w:tab w:val="left" w:pos="12307"/>
          <w:tab w:val="left" w:pos="13498"/>
          <w:tab w:val="left" w:pos="14373"/>
        </w:tabs>
        <w:spacing w:before="55"/>
        <w:ind w:right="265"/>
        <w:jc w:val="right"/>
      </w:pPr>
      <w:r>
        <w:pict>
          <v:shape id="docshape807" o:spid="_x0000_s3898" style="position:absolute;left:0;text-align:left;margin-left:12.1pt;margin-top:12.15pt;width:817.75pt;height:.1pt;z-index:-15625728;mso-wrap-distance-left:0;mso-wrap-distance-right:0;mso-position-horizontal-relative:page" coordorigin="242,243" coordsize="16355,0" path="m242,243r16354,e" filled="f" strokecolor="#3a5998">
            <v:path arrowok="t"/>
            <w10:wrap type="topAndBottom" anchorx="page"/>
          </v:shape>
        </w:pict>
      </w:r>
      <w:r>
        <w:rPr>
          <w:color w:val="3A5998"/>
        </w:rPr>
        <w:t xml:space="preserve">Prom.y Fom. Deporte- Publicidad y </w:t>
      </w:r>
      <w:r>
        <w:rPr>
          <w:color w:val="3A5998"/>
          <w:spacing w:val="-2"/>
        </w:rPr>
        <w:t>propaganda</w:t>
      </w:r>
      <w:r>
        <w:rPr>
          <w:color w:val="3A5998"/>
        </w:rPr>
        <w:tab/>
      </w:r>
      <w:r>
        <w:rPr>
          <w:color w:val="3A5998"/>
          <w:spacing w:val="-2"/>
        </w:rPr>
        <w:t>154/34100/22602(2</w:t>
      </w:r>
      <w:r>
        <w:rPr>
          <w:color w:val="3A5998"/>
        </w:rPr>
        <w:tab/>
      </w:r>
      <w:r>
        <w:rPr>
          <w:color w:val="3A5998"/>
          <w:spacing w:val="-2"/>
        </w:rPr>
        <w:t>306.951,29</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13.611,25</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13.611,25</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510"/>
          <w:tab w:val="left" w:pos="4994"/>
          <w:tab w:val="left" w:pos="5939"/>
          <w:tab w:val="left" w:pos="7130"/>
          <w:tab w:val="left" w:pos="8320"/>
          <w:tab w:val="left" w:pos="9511"/>
          <w:tab w:val="left" w:pos="10701"/>
          <w:tab w:val="left" w:pos="11892"/>
          <w:tab w:val="left" w:pos="1308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154/34100/22606</w:t>
      </w:r>
      <w:r>
        <w:rPr>
          <w:color w:val="3A5998"/>
        </w:rPr>
        <w:tab/>
      </w:r>
      <w:r>
        <w:rPr>
          <w:color w:val="3A5998"/>
          <w:spacing w:val="-4"/>
        </w:rPr>
        <w:t>0,00</w:t>
      </w:r>
      <w:r>
        <w:rPr>
          <w:color w:val="3A5998"/>
        </w:rPr>
        <w:tab/>
      </w:r>
      <w:r>
        <w:rPr>
          <w:color w:val="3A5998"/>
          <w:spacing w:val="-2"/>
        </w:rPr>
        <w:t>2.232,60</w:t>
      </w:r>
      <w:r>
        <w:rPr>
          <w:color w:val="3A5998"/>
        </w:rPr>
        <w:tab/>
      </w:r>
      <w:r>
        <w:rPr>
          <w:color w:val="3A5998"/>
          <w:spacing w:val="-2"/>
        </w:rPr>
        <w:t>2.232,60</w:t>
      </w:r>
      <w:r>
        <w:rPr>
          <w:color w:val="3A5998"/>
        </w:rPr>
        <w:tab/>
      </w:r>
      <w:r>
        <w:rPr>
          <w:color w:val="3A5998"/>
          <w:spacing w:val="-2"/>
        </w:rPr>
        <w:t>2.232,60</w:t>
      </w:r>
      <w:r>
        <w:rPr>
          <w:color w:val="3A5998"/>
        </w:rPr>
        <w:tab/>
      </w:r>
      <w:r>
        <w:rPr>
          <w:color w:val="3A5998"/>
          <w:spacing w:val="-2"/>
        </w:rPr>
        <w:t>2.232,60</w:t>
      </w:r>
      <w:r>
        <w:rPr>
          <w:color w:val="3A5998"/>
        </w:rPr>
        <w:tab/>
      </w:r>
      <w:r>
        <w:rPr>
          <w:color w:val="3A5998"/>
          <w:spacing w:val="-2"/>
        </w:rPr>
        <w:t>2.130,00</w:t>
      </w:r>
      <w:r>
        <w:rPr>
          <w:color w:val="3A5998"/>
        </w:rPr>
        <w:tab/>
      </w:r>
      <w:r>
        <w:rPr>
          <w:color w:val="3A5998"/>
          <w:spacing w:val="-2"/>
        </w:rPr>
        <w:t>2.130,00</w:t>
      </w:r>
      <w:r>
        <w:rPr>
          <w:color w:val="3A5998"/>
        </w:rPr>
        <w:tab/>
      </w:r>
      <w:r>
        <w:rPr>
          <w:color w:val="3A5998"/>
          <w:spacing w:val="-2"/>
        </w:rPr>
        <w:t>2.130,00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95,40%</w:t>
      </w:r>
    </w:p>
    <w:p w:rsidR="00977B9E" w:rsidRDefault="0042333D">
      <w:pPr>
        <w:pStyle w:val="Textoindependiente"/>
        <w:tabs>
          <w:tab w:val="left" w:pos="4278"/>
          <w:tab w:val="left" w:pos="6109"/>
          <w:tab w:val="left" w:pos="7545"/>
          <w:tab w:val="left" w:pos="8735"/>
          <w:tab w:val="left" w:pos="9786"/>
          <w:tab w:val="left" w:pos="11116"/>
          <w:tab w:val="left" w:pos="12307"/>
          <w:tab w:val="left" w:pos="13498"/>
          <w:tab w:val="left" w:pos="14548"/>
        </w:tabs>
        <w:spacing w:before="56"/>
        <w:ind w:right="265"/>
        <w:jc w:val="right"/>
      </w:pPr>
      <w:r>
        <w:pict>
          <v:shape id="docshape808" o:spid="_x0000_s3897" style="position:absolute;left:0;text-align:left;margin-left:12.1pt;margin-top:12.2pt;width:817.75pt;height:.1pt;z-index:-15625216;mso-wrap-distance-left:0;mso-wrap-distance-right:0;mso-position-horizontal-relative:page" coordorigin="242,244" coordsize="16355,0" path="m242,244r16354,e" filled="f" strokecolor="#3a5998">
            <v:path arrowok="t"/>
            <w10:wrap type="topAndBottom" anchorx="page"/>
          </v:shape>
        </w:pict>
      </w:r>
      <w:r>
        <w:rPr>
          <w:color w:val="3A5998"/>
        </w:rPr>
        <w:t xml:space="preserve">Pomoción y fomento del deporte - Reuniones, conferencias y </w:t>
      </w:r>
      <w:r>
        <w:rPr>
          <w:color w:val="3A5998"/>
          <w:spacing w:val="-2"/>
        </w:rPr>
        <w:t>cursos</w:t>
      </w:r>
      <w:r>
        <w:rPr>
          <w:color w:val="3A5998"/>
        </w:rPr>
        <w:tab/>
      </w:r>
      <w:r>
        <w:rPr>
          <w:color w:val="3A5998"/>
          <w:spacing w:val="-2"/>
        </w:rPr>
        <w:t>154/34100/22606(2</w:t>
      </w:r>
      <w:r>
        <w:rPr>
          <w:color w:val="3A5998"/>
        </w:rPr>
        <w:tab/>
      </w:r>
      <w:r>
        <w:rPr>
          <w:color w:val="3A5998"/>
          <w:spacing w:val="-2"/>
        </w:rPr>
        <w:t>2.232,60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102,60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102,60</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154/34100/22609</w:t>
      </w:r>
      <w:r>
        <w:rPr>
          <w:color w:val="3A5998"/>
        </w:rPr>
        <w:tab/>
      </w:r>
      <w:r>
        <w:rPr>
          <w:color w:val="3A5998"/>
          <w:spacing w:val="-4"/>
        </w:rPr>
        <w:t>0,00</w:t>
      </w:r>
      <w:r>
        <w:rPr>
          <w:color w:val="3A5998"/>
        </w:rPr>
        <w:tab/>
      </w:r>
      <w:r>
        <w:rPr>
          <w:color w:val="3A5998"/>
          <w:spacing w:val="-2"/>
        </w:rPr>
        <w:t>19.312,10</w:t>
      </w:r>
      <w:r>
        <w:rPr>
          <w:color w:val="3A5998"/>
        </w:rPr>
        <w:tab/>
      </w:r>
      <w:r>
        <w:rPr>
          <w:color w:val="3A5998"/>
          <w:spacing w:val="-2"/>
        </w:rPr>
        <w:t>19.312,10</w:t>
      </w:r>
      <w:r>
        <w:rPr>
          <w:color w:val="3A5998"/>
        </w:rPr>
        <w:tab/>
      </w:r>
      <w:r>
        <w:rPr>
          <w:color w:val="3A5998"/>
          <w:spacing w:val="-2"/>
        </w:rPr>
        <w:t>19.312,10</w:t>
      </w:r>
      <w:r>
        <w:rPr>
          <w:color w:val="3A5998"/>
        </w:rPr>
        <w:tab/>
      </w:r>
      <w:r>
        <w:rPr>
          <w:color w:val="3A5998"/>
          <w:spacing w:val="-2"/>
        </w:rPr>
        <w:t>19.312,10</w:t>
      </w:r>
      <w:r>
        <w:rPr>
          <w:color w:val="3A5998"/>
        </w:rPr>
        <w:tab/>
      </w:r>
      <w:r>
        <w:rPr>
          <w:color w:val="3A5998"/>
          <w:spacing w:val="-2"/>
        </w:rPr>
        <w:t>13.346,76</w:t>
      </w:r>
      <w:r>
        <w:rPr>
          <w:color w:val="3A5998"/>
        </w:rPr>
        <w:tab/>
      </w:r>
      <w:r>
        <w:rPr>
          <w:color w:val="3A5998"/>
          <w:spacing w:val="-2"/>
        </w:rPr>
        <w:t>13.346,76</w:t>
      </w:r>
      <w:r>
        <w:rPr>
          <w:color w:val="3A5998"/>
        </w:rPr>
        <w:tab/>
      </w:r>
      <w:r>
        <w:rPr>
          <w:color w:val="3A5998"/>
          <w:spacing w:val="-2"/>
        </w:rPr>
        <w:t>13.346,76</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69,11%</w:t>
      </w:r>
    </w:p>
    <w:p w:rsidR="00977B9E" w:rsidRDefault="0042333D">
      <w:pPr>
        <w:pStyle w:val="Textoindependiente"/>
        <w:tabs>
          <w:tab w:val="left" w:pos="4278"/>
          <w:tab w:val="left" w:pos="6039"/>
          <w:tab w:val="left" w:pos="7545"/>
          <w:tab w:val="left" w:pos="8735"/>
          <w:tab w:val="left" w:pos="9681"/>
          <w:tab w:val="left" w:pos="11116"/>
          <w:tab w:val="left" w:pos="12307"/>
          <w:tab w:val="left" w:pos="13498"/>
          <w:tab w:val="left" w:pos="14443"/>
        </w:tabs>
        <w:spacing w:before="55"/>
        <w:ind w:right="265"/>
        <w:jc w:val="right"/>
      </w:pPr>
      <w:r>
        <w:pict>
          <v:shape id="docshape809" o:spid="_x0000_s3896" style="position:absolute;left:0;text-align:left;margin-left:12.1pt;margin-top:12.15pt;width:817.75pt;height:.1pt;z-index:-15624704;mso-wrap-distance-left:0;mso-wrap-distance-right:0;mso-position-horizontal-relative:page" coordorigin="242,243" coordsize="16355,0" path="m242,243r16354,e" filled="f" strokecolor="#3a5998">
            <v:path arrowok="t"/>
            <w10:wrap type="topAndBottom" anchorx="page"/>
          </v:shape>
        </w:pict>
      </w:r>
      <w:r>
        <w:rPr>
          <w:color w:val="3A5998"/>
        </w:rPr>
        <w:t xml:space="preserve">Prom.y Fom. Deporte- Actividades culturales y </w:t>
      </w:r>
      <w:r>
        <w:rPr>
          <w:color w:val="3A5998"/>
          <w:spacing w:val="-2"/>
        </w:rPr>
        <w:t>deportivas</w:t>
      </w:r>
      <w:r>
        <w:rPr>
          <w:color w:val="3A5998"/>
        </w:rPr>
        <w:tab/>
      </w:r>
      <w:r>
        <w:rPr>
          <w:color w:val="3A5998"/>
          <w:spacing w:val="-2"/>
        </w:rPr>
        <w:t>154/34100/22609(2</w:t>
      </w:r>
      <w:r>
        <w:rPr>
          <w:color w:val="3A5998"/>
        </w:rPr>
        <w:tab/>
      </w:r>
      <w:r>
        <w:rPr>
          <w:color w:val="3A5998"/>
          <w:spacing w:val="-2"/>
        </w:rPr>
        <w:t>19.312,10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5.965,34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5.965,34</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099"/>
          <w:tab w:val="left" w:pos="5674"/>
          <w:tab w:val="left" w:pos="6480"/>
          <w:tab w:val="left" w:pos="7740"/>
          <w:tab w:val="left" w:pos="8931"/>
          <w:tab w:val="left" w:pos="10121"/>
          <w:tab w:val="left" w:pos="11312"/>
          <w:tab w:val="left" w:pos="12572"/>
          <w:tab w:val="left" w:pos="13623"/>
          <w:tab w:val="left" w:pos="14502"/>
          <w:tab w:val="left" w:pos="15252"/>
        </w:tabs>
        <w:spacing w:before="35"/>
        <w:ind w:right="265"/>
        <w:jc w:val="right"/>
      </w:pPr>
      <w:r>
        <w:rPr>
          <w:color w:val="3A5998"/>
          <w:spacing w:val="-2"/>
        </w:rPr>
        <w:t>154/34100/22609</w:t>
      </w:r>
      <w:r>
        <w:rPr>
          <w:color w:val="3A5998"/>
        </w:rPr>
        <w:tab/>
      </w:r>
      <w:r>
        <w:rPr>
          <w:color w:val="3A5998"/>
          <w:spacing w:val="-2"/>
        </w:rPr>
        <w:t>193.000,00</w:t>
      </w:r>
      <w:r>
        <w:rPr>
          <w:color w:val="3A5998"/>
        </w:rPr>
        <w:tab/>
      </w:r>
      <w:r>
        <w:rPr>
          <w:color w:val="3A5998"/>
          <w:spacing w:val="-4"/>
        </w:rPr>
        <w:t>0,00</w:t>
      </w:r>
      <w:r>
        <w:rPr>
          <w:color w:val="3A5998"/>
        </w:rPr>
        <w:tab/>
      </w:r>
      <w:r>
        <w:rPr>
          <w:color w:val="3A5998"/>
          <w:spacing w:val="-2"/>
        </w:rPr>
        <w:t>193.000,00</w:t>
      </w:r>
      <w:r>
        <w:rPr>
          <w:color w:val="3A5998"/>
        </w:rPr>
        <w:tab/>
      </w:r>
      <w:r>
        <w:rPr>
          <w:color w:val="3A5998"/>
          <w:spacing w:val="-2"/>
        </w:rPr>
        <w:t>21.582,70</w:t>
      </w:r>
      <w:r>
        <w:rPr>
          <w:color w:val="3A5998"/>
        </w:rPr>
        <w:tab/>
      </w:r>
      <w:r>
        <w:rPr>
          <w:color w:val="3A5998"/>
          <w:spacing w:val="-2"/>
        </w:rPr>
        <w:t>21.582,70</w:t>
      </w:r>
      <w:r>
        <w:rPr>
          <w:color w:val="3A5998"/>
        </w:rPr>
        <w:tab/>
      </w:r>
      <w:r>
        <w:rPr>
          <w:color w:val="3A5998"/>
          <w:spacing w:val="-2"/>
        </w:rPr>
        <w:t>19.000,00</w:t>
      </w:r>
      <w:r>
        <w:rPr>
          <w:color w:val="3A5998"/>
        </w:rPr>
        <w:tab/>
      </w:r>
      <w:r>
        <w:rPr>
          <w:color w:val="3A5998"/>
          <w:spacing w:val="-2"/>
        </w:rPr>
        <w:t>19.000,00</w:t>
      </w:r>
      <w:r>
        <w:rPr>
          <w:color w:val="3A5998"/>
        </w:rPr>
        <w:tab/>
      </w:r>
      <w:r>
        <w:rPr>
          <w:color w:val="3A5998"/>
          <w:spacing w:val="-2"/>
        </w:rPr>
        <w:t>5.000,00</w:t>
      </w:r>
      <w:r>
        <w:rPr>
          <w:color w:val="3A5998"/>
        </w:rPr>
        <w:tab/>
      </w:r>
      <w:r>
        <w:rPr>
          <w:color w:val="3A5998"/>
          <w:spacing w:val="-2"/>
        </w:rPr>
        <w:t>169.044,40</w:t>
      </w:r>
      <w:r>
        <w:rPr>
          <w:color w:val="3A5998"/>
        </w:rPr>
        <w:tab/>
      </w:r>
      <w:r>
        <w:rPr>
          <w:color w:val="3A5998"/>
          <w:spacing w:val="-2"/>
        </w:rPr>
        <w:t>87,59%</w:t>
      </w:r>
      <w:r>
        <w:rPr>
          <w:color w:val="3A5998"/>
        </w:rPr>
        <w:tab/>
      </w:r>
      <w:r>
        <w:rPr>
          <w:color w:val="3A5998"/>
          <w:spacing w:val="-2"/>
        </w:rPr>
        <w:t>9,84%</w:t>
      </w:r>
    </w:p>
    <w:p w:rsidR="00977B9E" w:rsidRDefault="0042333D">
      <w:pPr>
        <w:pStyle w:val="Textoindependiente"/>
        <w:tabs>
          <w:tab w:val="left" w:pos="4701"/>
          <w:tab w:val="left" w:pos="6354"/>
          <w:tab w:val="left" w:pos="7300"/>
          <w:tab w:val="left" w:pos="8735"/>
          <w:tab w:val="left" w:pos="9681"/>
          <w:tab w:val="left" w:pos="11116"/>
          <w:tab w:val="left" w:pos="11992"/>
          <w:tab w:val="left" w:pos="13498"/>
          <w:tab w:val="left" w:pos="14303"/>
          <w:tab w:val="left" w:pos="15182"/>
          <w:tab w:val="left" w:pos="15862"/>
        </w:tabs>
        <w:spacing w:before="56"/>
        <w:ind w:right="265"/>
        <w:jc w:val="right"/>
      </w:pPr>
      <w:r>
        <w:pict>
          <v:shape id="docshape810" o:spid="_x0000_s3895" style="position:absolute;left:0;text-align:left;margin-left:12.1pt;margin-top:12.2pt;width:817.75pt;height:.1pt;z-index:-15624192;mso-wrap-distance-left:0;mso-wrap-distance-right:0;mso-position-horizontal-relative:page" coordorigin="242,244" coordsize="16355,0" path="m242,244r16354,e" filled="f" strokecolor="#3a5998">
            <v:path arrowok="t"/>
            <w10:wrap type="topAndBottom" anchorx="page"/>
          </v:shape>
        </w:pict>
      </w:r>
      <w:r>
        <w:rPr>
          <w:color w:val="3A5998"/>
        </w:rPr>
        <w:t xml:space="preserve">Prom.y Fom. Deporte- Actividades culturales y </w:t>
      </w:r>
      <w:r>
        <w:rPr>
          <w:color w:val="3A5998"/>
          <w:spacing w:val="-2"/>
        </w:rPr>
        <w:t>deportivas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2.372,90</w:t>
      </w:r>
      <w:r>
        <w:rPr>
          <w:color w:val="3A5998"/>
        </w:rPr>
        <w:tab/>
      </w:r>
      <w:r>
        <w:rPr>
          <w:color w:val="3A5998"/>
          <w:spacing w:val="-4"/>
        </w:rPr>
        <w:t>0,00</w:t>
      </w:r>
      <w:r>
        <w:rPr>
          <w:color w:val="3A5998"/>
        </w:rPr>
        <w:tab/>
      </w:r>
      <w:r>
        <w:rPr>
          <w:color w:val="3A5998"/>
          <w:spacing w:val="-2"/>
        </w:rPr>
        <w:t>2.582,70</w:t>
      </w:r>
      <w:r>
        <w:rPr>
          <w:color w:val="3A5998"/>
        </w:rPr>
        <w:tab/>
      </w:r>
      <w:r>
        <w:rPr>
          <w:color w:val="3A5998"/>
          <w:spacing w:val="-4"/>
        </w:rPr>
        <w:t>0,00</w:t>
      </w:r>
      <w:r>
        <w:rPr>
          <w:color w:val="3A5998"/>
        </w:rPr>
        <w:tab/>
      </w:r>
      <w:r>
        <w:rPr>
          <w:color w:val="3A5998"/>
          <w:spacing w:val="-2"/>
        </w:rPr>
        <w:t>14.000,00</w:t>
      </w:r>
      <w:r>
        <w:rPr>
          <w:color w:val="3A5998"/>
        </w:rPr>
        <w:tab/>
      </w:r>
      <w:r>
        <w:rPr>
          <w:color w:val="3A5998"/>
          <w:spacing w:val="-4"/>
        </w:rPr>
        <w:t>0,00</w:t>
      </w:r>
      <w:r>
        <w:rPr>
          <w:color w:val="3A5998"/>
        </w:rPr>
        <w:tab/>
      </w:r>
      <w:r>
        <w:rPr>
          <w:color w:val="3A5998"/>
          <w:spacing w:val="-2"/>
        </w:rPr>
        <w:t>174.000,00</w:t>
      </w:r>
      <w:r>
        <w:rPr>
          <w:color w:val="3A5998"/>
        </w:rPr>
        <w:tab/>
      </w:r>
      <w:r>
        <w:rPr>
          <w:color w:val="3A5998"/>
          <w:spacing w:val="-2"/>
        </w:rPr>
        <w:t>11,18%</w:t>
      </w:r>
      <w:r>
        <w:rPr>
          <w:color w:val="3A5998"/>
        </w:rPr>
        <w:tab/>
      </w:r>
      <w:r>
        <w:rPr>
          <w:color w:val="3A5998"/>
          <w:spacing w:val="-2"/>
        </w:rPr>
        <w:t>26,32%</w:t>
      </w:r>
    </w:p>
    <w:p w:rsidR="00977B9E" w:rsidRDefault="0042333D">
      <w:pPr>
        <w:pStyle w:val="Textoindependiente"/>
        <w:tabs>
          <w:tab w:val="left" w:pos="4484"/>
          <w:tab w:val="left" w:pos="5674"/>
          <w:tab w:val="left" w:pos="6865"/>
          <w:tab w:val="left" w:pos="8055"/>
          <w:tab w:val="left" w:pos="9246"/>
          <w:tab w:val="left" w:pos="10436"/>
          <w:tab w:val="left" w:pos="11627"/>
          <w:tab w:val="left" w:pos="12817"/>
          <w:tab w:val="left" w:pos="13716"/>
          <w:tab w:val="left" w:pos="14572"/>
          <w:tab w:val="left" w:pos="15252"/>
        </w:tabs>
        <w:spacing w:before="35"/>
        <w:ind w:right="265"/>
        <w:jc w:val="right"/>
      </w:pPr>
      <w:r>
        <w:rPr>
          <w:color w:val="3A5998"/>
          <w:spacing w:val="-2"/>
        </w:rPr>
        <w:t>154/34100/22699</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1.074,60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300"/>
          <w:tab w:val="left" w:pos="8735"/>
          <w:tab w:val="left" w:pos="9926"/>
          <w:tab w:val="left" w:pos="11116"/>
          <w:tab w:val="left" w:pos="12307"/>
          <w:tab w:val="left" w:pos="13498"/>
          <w:tab w:val="left" w:pos="14688"/>
          <w:tab w:val="left" w:pos="15252"/>
          <w:tab w:val="left" w:pos="15932"/>
        </w:tabs>
        <w:spacing w:before="56"/>
        <w:ind w:right="265"/>
        <w:jc w:val="right"/>
      </w:pPr>
      <w:r>
        <w:pict>
          <v:shape id="docshape811" o:spid="_x0000_s3894" style="position:absolute;left:0;text-align:left;margin-left:12.1pt;margin-top:12.2pt;width:817.75pt;height:.1pt;z-index:-15623680;mso-wrap-distance-left:0;mso-wrap-distance-right:0;mso-position-horizontal-relative:page" coordorigin="242,244" coordsize="16355,0" path="m242,244r16354,e" filled="f" strokecolor="#3a5998">
            <v:path arrowok="t"/>
            <w10:wrap type="topAndBottom" anchorx="page"/>
          </v:shape>
        </w:pict>
      </w:r>
      <w:r>
        <w:rPr>
          <w:color w:val="3A5998"/>
        </w:rPr>
        <w:t xml:space="preserve">Promoción y fomento del deporte - Otros gastos </w:t>
      </w:r>
      <w:r>
        <w:rPr>
          <w:color w:val="3A5998"/>
          <w:spacing w:val="-2"/>
        </w:rPr>
        <w:t>diversos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1.074,60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484"/>
          <w:tab w:val="left" w:pos="5674"/>
          <w:tab w:val="left" w:pos="6865"/>
          <w:tab w:val="left" w:pos="7985"/>
          <w:tab w:val="left" w:pos="9176"/>
          <w:tab w:val="left" w:pos="10436"/>
          <w:tab w:val="left" w:pos="11627"/>
          <w:tab w:val="left" w:pos="12817"/>
          <w:tab w:val="left" w:pos="13891"/>
          <w:tab w:val="left" w:pos="14572"/>
          <w:tab w:val="left" w:pos="15252"/>
        </w:tabs>
        <w:spacing w:before="35"/>
        <w:ind w:right="265"/>
        <w:jc w:val="right"/>
      </w:pPr>
      <w:r>
        <w:rPr>
          <w:color w:val="3A5998"/>
          <w:spacing w:val="-2"/>
        </w:rPr>
        <w:t>154/34100/22700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35,18</w:t>
      </w:r>
      <w:r>
        <w:rPr>
          <w:color w:val="3A5998"/>
        </w:rPr>
        <w:tab/>
      </w:r>
      <w:r>
        <w:rPr>
          <w:color w:val="3A5998"/>
          <w:spacing w:val="-2"/>
        </w:rPr>
        <w:t>35,18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35,18</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856"/>
          <w:tab w:val="left" w:pos="11116"/>
          <w:tab w:val="left" w:pos="12307"/>
          <w:tab w:val="left" w:pos="13498"/>
          <w:tab w:val="left" w:pos="14688"/>
          <w:tab w:val="left" w:pos="15252"/>
          <w:tab w:val="left" w:pos="15932"/>
        </w:tabs>
        <w:spacing w:before="55"/>
        <w:ind w:right="265"/>
        <w:jc w:val="right"/>
      </w:pPr>
      <w:r>
        <w:pict>
          <v:shape id="docshape812" o:spid="_x0000_s3893" style="position:absolute;left:0;text-align:left;margin-left:12.1pt;margin-top:12.15pt;width:817.75pt;height:.1pt;z-index:-15623168;mso-wrap-distance-left:0;mso-wrap-distance-right:0;mso-position-horizontal-relative:page" coordorigin="242,243" coordsize="16355,0" path="m242,243r16354,e" filled="f" strokecolor="#3a5998">
            <v:path arrowok="t"/>
            <w10:wrap type="topAndBottom" anchorx="page"/>
          </v:shape>
        </w:pict>
      </w:r>
      <w:r>
        <w:rPr>
          <w:color w:val="3A5998"/>
        </w:rPr>
        <w:t xml:space="preserve">Promoción y Fomento del deporte - Limpieza y </w:t>
      </w:r>
      <w:r>
        <w:rPr>
          <w:color w:val="3A5998"/>
          <w:spacing w:val="-4"/>
        </w:rPr>
        <w:t>Aseo</w:t>
      </w:r>
      <w:r>
        <w:rPr>
          <w:color w:val="3A5998"/>
        </w:rPr>
        <w:tab/>
      </w:r>
      <w:r>
        <w:rPr>
          <w:color w:val="3A5998"/>
          <w:spacing w:val="-2"/>
        </w:rPr>
        <w:t>154*</w:t>
      </w:r>
      <w:r>
        <w:rPr>
          <w:color w:val="3A5998"/>
          <w:spacing w:val="-2"/>
        </w:rPr>
        <w:t>/34*/2*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35,18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510"/>
          <w:tab w:val="left" w:pos="4994"/>
          <w:tab w:val="left" w:pos="5939"/>
          <w:tab w:val="left" w:pos="7130"/>
          <w:tab w:val="left" w:pos="8320"/>
          <w:tab w:val="left" w:pos="9511"/>
          <w:tab w:val="left" w:pos="10946"/>
          <w:tab w:val="left" w:pos="12137"/>
          <w:tab w:val="left" w:pos="13328"/>
          <w:tab w:val="left" w:pos="14518"/>
          <w:tab w:val="left" w:pos="15082"/>
          <w:tab w:val="left" w:pos="15762"/>
        </w:tabs>
        <w:spacing w:before="35"/>
        <w:ind w:right="265"/>
        <w:jc w:val="right"/>
      </w:pPr>
      <w:r>
        <w:rPr>
          <w:color w:val="3A5998"/>
          <w:spacing w:val="-4"/>
        </w:rPr>
        <w:t>2019</w:t>
      </w:r>
      <w:r>
        <w:rPr>
          <w:color w:val="3A5998"/>
        </w:rPr>
        <w:tab/>
      </w:r>
      <w:r>
        <w:rPr>
          <w:color w:val="3A5998"/>
          <w:spacing w:val="-2"/>
        </w:rPr>
        <w:t>154/34100/22701</w:t>
      </w:r>
      <w:r>
        <w:rPr>
          <w:color w:val="3A5998"/>
        </w:rPr>
        <w:tab/>
      </w:r>
      <w:r>
        <w:rPr>
          <w:color w:val="3A5998"/>
          <w:spacing w:val="-4"/>
        </w:rPr>
        <w:t>0,00</w:t>
      </w:r>
      <w:r>
        <w:rPr>
          <w:color w:val="3A5998"/>
        </w:rPr>
        <w:tab/>
      </w:r>
      <w:r>
        <w:rPr>
          <w:color w:val="3A5998"/>
          <w:spacing w:val="-2"/>
        </w:rPr>
        <w:t>4.686,28</w:t>
      </w:r>
      <w:r>
        <w:rPr>
          <w:color w:val="3A5998"/>
        </w:rPr>
        <w:tab/>
      </w:r>
      <w:r>
        <w:rPr>
          <w:color w:val="3A5998"/>
          <w:spacing w:val="-2"/>
        </w:rPr>
        <w:t>4.686,28</w:t>
      </w:r>
      <w:r>
        <w:rPr>
          <w:color w:val="3A5998"/>
        </w:rPr>
        <w:tab/>
      </w:r>
      <w:r>
        <w:rPr>
          <w:color w:val="3A5998"/>
          <w:spacing w:val="-2"/>
        </w:rPr>
        <w:t>4.686,28</w:t>
      </w:r>
      <w:r>
        <w:rPr>
          <w:color w:val="3A5998"/>
        </w:rPr>
        <w:tab/>
      </w:r>
      <w:r>
        <w:rPr>
          <w:color w:val="3A5998"/>
          <w:spacing w:val="-2"/>
        </w:rPr>
        <w:t>4.686,28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278"/>
          <w:tab w:val="left" w:pos="6109"/>
          <w:tab w:val="left" w:pos="7545"/>
          <w:tab w:val="left" w:pos="8735"/>
          <w:tab w:val="left" w:pos="9681"/>
          <w:tab w:val="left" w:pos="11116"/>
          <w:tab w:val="left" w:pos="12307"/>
          <w:tab w:val="left" w:pos="13498"/>
          <w:tab w:val="left" w:pos="14443"/>
          <w:tab w:val="left" w:pos="15932"/>
        </w:tabs>
        <w:spacing w:before="56"/>
        <w:ind w:right="265"/>
        <w:jc w:val="right"/>
      </w:pPr>
      <w:r>
        <w:pict>
          <v:shape id="docshape813" o:spid="_x0000_s3892" style="position:absolute;left:0;text-align:left;margin-left:12.1pt;margin-top:12.2pt;width:817.75pt;height:.1pt;z-index:-15622656;mso-wrap-distance-left:0;mso-wrap-distance-right:0;mso-position-horizontal-relative:page" coordorigin="242,244" coordsize="16355,0" path="m242,244r16354,e" filled="f" strokecolor="#3a5998">
            <v:path arrowok="t"/>
            <w10:wrap type="topAndBottom" anchorx="page"/>
          </v:shape>
        </w:pict>
      </w:r>
      <w:r>
        <w:rPr>
          <w:color w:val="3A5998"/>
        </w:rPr>
        <w:t xml:space="preserve">Promoción y fomento del deporte - </w:t>
      </w:r>
      <w:r>
        <w:rPr>
          <w:color w:val="3A5998"/>
          <w:spacing w:val="-2"/>
        </w:rPr>
        <w:t>Seguridad</w:t>
      </w:r>
      <w:r>
        <w:rPr>
          <w:color w:val="3A5998"/>
        </w:rPr>
        <w:tab/>
      </w:r>
      <w:r>
        <w:rPr>
          <w:color w:val="3A5998"/>
          <w:spacing w:val="-2"/>
        </w:rPr>
        <w:t>154/34100/22701(2</w:t>
      </w:r>
      <w:r>
        <w:rPr>
          <w:color w:val="3A5998"/>
        </w:rPr>
        <w:tab/>
      </w:r>
      <w:r>
        <w:rPr>
          <w:color w:val="3A5998"/>
          <w:spacing w:val="-2"/>
        </w:rPr>
        <w:t>4.686,28</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4.686,28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4.686,28</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484"/>
          <w:tab w:val="left" w:pos="5674"/>
          <w:tab w:val="left" w:pos="6865"/>
          <w:tab w:val="left" w:pos="7915"/>
          <w:tab w:val="left" w:pos="9106"/>
          <w:tab w:val="left" w:pos="10436"/>
          <w:tab w:val="left" w:pos="11627"/>
          <w:tab w:val="left" w:pos="12817"/>
          <w:tab w:val="left" w:pos="13821"/>
          <w:tab w:val="left" w:pos="14572"/>
          <w:tab w:val="left" w:pos="15252"/>
        </w:tabs>
        <w:spacing w:before="35"/>
        <w:ind w:right="265"/>
        <w:jc w:val="right"/>
      </w:pPr>
      <w:r>
        <w:rPr>
          <w:color w:val="3A5998"/>
          <w:spacing w:val="-2"/>
        </w:rPr>
        <w:t>154/34100/22701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794,44</w:t>
      </w:r>
      <w:r>
        <w:rPr>
          <w:color w:val="3A5998"/>
        </w:rPr>
        <w:tab/>
      </w:r>
      <w:r>
        <w:rPr>
          <w:color w:val="3A5998"/>
          <w:spacing w:val="-2"/>
        </w:rPr>
        <w:t>794,44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794,44</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786"/>
          <w:tab w:val="left" w:pos="11116"/>
          <w:tab w:val="left" w:pos="12307"/>
          <w:tab w:val="left" w:pos="13498"/>
          <w:tab w:val="left" w:pos="14688"/>
          <w:tab w:val="left" w:pos="15252"/>
          <w:tab w:val="left" w:pos="15932"/>
        </w:tabs>
        <w:spacing w:before="55"/>
        <w:ind w:right="265"/>
        <w:jc w:val="right"/>
      </w:pPr>
      <w:r>
        <w:pict>
          <v:shape id="docshape814" o:spid="_x0000_s3891" style="position:absolute;left:0;text-align:left;margin-left:12.1pt;margin-top:12.15pt;width:817.75pt;height:.1pt;z-index:-15622144;mso-wrap-distance-left:0;mso-wrap-distance-right:0;mso-position-horizontal-relative:page" coordorigin="242,243" coordsize="16355,0" path="m242,243r16354,e" filled="f" strokecolor="#3a5998">
            <v:path arrowok="t"/>
            <w10:wrap type="topAndBottom" anchorx="page"/>
          </v:shape>
        </w:pict>
      </w:r>
      <w:r>
        <w:rPr>
          <w:color w:val="3A5998"/>
        </w:rPr>
        <w:t xml:space="preserve">Promoción y fomento del deporte- </w:t>
      </w:r>
      <w:r>
        <w:rPr>
          <w:color w:val="3A5998"/>
          <w:spacing w:val="-2"/>
        </w:rPr>
        <w:t>Seguridad</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794,44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484"/>
          <w:tab w:val="left" w:pos="5674"/>
          <w:tab w:val="left" w:pos="6865"/>
          <w:tab w:val="left" w:pos="7810"/>
          <w:tab w:val="left" w:pos="9001"/>
          <w:tab w:val="left" w:pos="10191"/>
          <w:tab w:val="left" w:pos="11382"/>
          <w:tab w:val="left" w:pos="12572"/>
          <w:tab w:val="left" w:pos="13716"/>
          <w:tab w:val="left" w:pos="14572"/>
          <w:tab w:val="left" w:pos="15252"/>
        </w:tabs>
        <w:spacing w:before="35"/>
        <w:ind w:right="265"/>
        <w:jc w:val="right"/>
      </w:pPr>
      <w:r>
        <w:rPr>
          <w:color w:val="3A5998"/>
          <w:spacing w:val="-2"/>
        </w:rPr>
        <w:t>154/34100/22706</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2.407,61</w:t>
      </w:r>
      <w:r>
        <w:rPr>
          <w:color w:val="3A5998"/>
        </w:rPr>
        <w:tab/>
      </w:r>
      <w:r>
        <w:rPr>
          <w:color w:val="3A5998"/>
          <w:spacing w:val="-2"/>
        </w:rPr>
        <w:t>2.407,61</w:t>
      </w:r>
      <w:r>
        <w:rPr>
          <w:color w:val="3A5998"/>
        </w:rPr>
        <w:tab/>
      </w:r>
      <w:r>
        <w:rPr>
          <w:color w:val="3A5998"/>
          <w:spacing w:val="-2"/>
        </w:rPr>
        <w:t>2.407,61</w:t>
      </w:r>
      <w:r>
        <w:rPr>
          <w:color w:val="3A5998"/>
        </w:rPr>
        <w:tab/>
      </w:r>
      <w:r>
        <w:rPr>
          <w:color w:val="3A5998"/>
          <w:spacing w:val="-2"/>
        </w:rPr>
        <w:t>2.407,61</w:t>
      </w:r>
      <w:r>
        <w:rPr>
          <w:color w:val="3A5998"/>
        </w:rPr>
        <w:tab/>
      </w:r>
      <w:r>
        <w:rPr>
          <w:color w:val="3A5998"/>
          <w:spacing w:val="-2"/>
        </w:rPr>
        <w:t>2.407,61</w:t>
      </w:r>
      <w:r>
        <w:rPr>
          <w:color w:val="3A5998"/>
        </w:rPr>
        <w:tab/>
        <w:t>-</w:t>
      </w:r>
      <w:r>
        <w:rPr>
          <w:color w:val="3A5998"/>
          <w:spacing w:val="-2"/>
        </w:rPr>
        <w:t>2.407,61</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396"/>
          <w:tab w:val="left" w:pos="15252"/>
        </w:tabs>
        <w:spacing w:before="56"/>
        <w:ind w:right="265"/>
        <w:jc w:val="right"/>
      </w:pPr>
      <w:r>
        <w:pict>
          <v:shape id="docshape815" o:spid="_x0000_s3890" style="position:absolute;left:0;text-align:left;margin-left:12.1pt;margin-top:12.2pt;width:817.75pt;height:.1pt;z-index:-15621632;mso-wrap-distance-left:0;mso-wrap-distance-right:0;mso-position-horizontal-relative:page" coordorigin="242,244" coordsize="16355,0" path="m242,244r16354,e" filled="f" strokecolor="#3a5998">
            <v:path arrowok="t"/>
            <w10:wrap type="topAndBottom" anchorx="page"/>
          </v:shape>
        </w:pict>
      </w:r>
      <w:r>
        <w:rPr>
          <w:color w:val="3A5998"/>
        </w:rPr>
        <w:t xml:space="preserve">Promoción y fomento del deporte - Estudios y trabajos </w:t>
      </w:r>
      <w:r>
        <w:rPr>
          <w:color w:val="3A5998"/>
          <w:spacing w:val="-2"/>
        </w:rPr>
        <w:t>técnicos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2.407,61</w:t>
      </w:r>
      <w:r>
        <w:rPr>
          <w:color w:val="3A5998"/>
        </w:rPr>
        <w:tab/>
        <w:t>0,00%</w:t>
      </w:r>
      <w:r>
        <w:rPr>
          <w:color w:val="3A5998"/>
          <w:spacing w:val="52"/>
        </w:rPr>
        <w:t xml:space="preserve">  </w:t>
      </w:r>
      <w:r>
        <w:rPr>
          <w:color w:val="3A5998"/>
          <w:spacing w:val="-2"/>
        </w:rPr>
        <w:t>100,00%</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154/34100/22799</w:t>
      </w:r>
      <w:r>
        <w:rPr>
          <w:color w:val="3A5998"/>
        </w:rPr>
        <w:tab/>
      </w:r>
      <w:r>
        <w:rPr>
          <w:color w:val="3A5998"/>
          <w:spacing w:val="-4"/>
        </w:rPr>
        <w:t>0,00</w:t>
      </w:r>
      <w:r>
        <w:rPr>
          <w:color w:val="3A5998"/>
        </w:rPr>
        <w:tab/>
      </w:r>
      <w:r>
        <w:rPr>
          <w:color w:val="3A5998"/>
          <w:spacing w:val="-2"/>
        </w:rPr>
        <w:t>28.844,03</w:t>
      </w:r>
      <w:r>
        <w:rPr>
          <w:color w:val="3A5998"/>
        </w:rPr>
        <w:tab/>
      </w:r>
      <w:r>
        <w:rPr>
          <w:color w:val="3A5998"/>
          <w:spacing w:val="-2"/>
        </w:rPr>
        <w:t>28.844,03</w:t>
      </w:r>
      <w:r>
        <w:rPr>
          <w:color w:val="3A5998"/>
        </w:rPr>
        <w:tab/>
      </w:r>
      <w:r>
        <w:rPr>
          <w:color w:val="3A5998"/>
          <w:spacing w:val="-2"/>
        </w:rPr>
        <w:t>28.844,</w:t>
      </w:r>
      <w:r>
        <w:rPr>
          <w:color w:val="3A5998"/>
          <w:spacing w:val="-2"/>
        </w:rPr>
        <w:t>03</w:t>
      </w:r>
      <w:r>
        <w:rPr>
          <w:color w:val="3A5998"/>
        </w:rPr>
        <w:tab/>
      </w:r>
      <w:r>
        <w:rPr>
          <w:color w:val="3A5998"/>
          <w:spacing w:val="-2"/>
        </w:rPr>
        <w:t>28.844,03</w:t>
      </w:r>
      <w:r>
        <w:rPr>
          <w:color w:val="3A5998"/>
        </w:rPr>
        <w:tab/>
      </w:r>
      <w:r>
        <w:rPr>
          <w:color w:val="3A5998"/>
          <w:spacing w:val="-2"/>
        </w:rPr>
        <w:t>24.832,79</w:t>
      </w:r>
      <w:r>
        <w:rPr>
          <w:color w:val="3A5998"/>
        </w:rPr>
        <w:tab/>
      </w:r>
      <w:r>
        <w:rPr>
          <w:color w:val="3A5998"/>
          <w:spacing w:val="-2"/>
        </w:rPr>
        <w:t>24.832,79</w:t>
      </w:r>
      <w:r>
        <w:rPr>
          <w:color w:val="3A5998"/>
        </w:rPr>
        <w:tab/>
      </w:r>
      <w:r>
        <w:rPr>
          <w:color w:val="3A5998"/>
          <w:spacing w:val="-2"/>
        </w:rPr>
        <w:t>24.832,79</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86,09%</w:t>
      </w:r>
    </w:p>
    <w:p w:rsidR="00977B9E" w:rsidRDefault="0042333D">
      <w:pPr>
        <w:pStyle w:val="Textoindependiente"/>
        <w:tabs>
          <w:tab w:val="left" w:pos="4278"/>
          <w:tab w:val="left" w:pos="6039"/>
          <w:tab w:val="left" w:pos="7545"/>
          <w:tab w:val="left" w:pos="8735"/>
          <w:tab w:val="left" w:pos="9681"/>
          <w:tab w:val="left" w:pos="11116"/>
          <w:tab w:val="left" w:pos="12307"/>
          <w:tab w:val="left" w:pos="13498"/>
          <w:tab w:val="left" w:pos="14443"/>
        </w:tabs>
        <w:spacing w:before="56"/>
        <w:ind w:right="265"/>
        <w:jc w:val="right"/>
      </w:pPr>
      <w:r>
        <w:pict>
          <v:shape id="docshape816" o:spid="_x0000_s3889" style="position:absolute;left:0;text-align:left;margin-left:12.1pt;margin-top:12.2pt;width:817.75pt;height:.1pt;z-index:-15621120;mso-wrap-distance-left:0;mso-wrap-distance-right:0;mso-position-horizontal-relative:page" coordorigin="242,244" coordsize="16355,0" path="m242,244r16354,e" filled="f" strokecolor="#3a5998">
            <v:path arrowok="t"/>
            <w10:wrap type="topAndBottom" anchorx="page"/>
          </v:shape>
        </w:pict>
      </w:r>
      <w:r>
        <w:rPr>
          <w:color w:val="3A5998"/>
        </w:rPr>
        <w:t xml:space="preserve">Prom.y Fom. Deporte-Otros trabajos realiz. otras empresas </w:t>
      </w:r>
      <w:r>
        <w:rPr>
          <w:color w:val="3A5998"/>
          <w:spacing w:val="-10"/>
        </w:rPr>
        <w:t>y</w:t>
      </w:r>
      <w:r>
        <w:rPr>
          <w:color w:val="3A5998"/>
        </w:rPr>
        <w:tab/>
      </w:r>
      <w:r>
        <w:rPr>
          <w:color w:val="3A5998"/>
          <w:spacing w:val="-2"/>
        </w:rPr>
        <w:t>154/34100/22799(2</w:t>
      </w:r>
      <w:r>
        <w:rPr>
          <w:color w:val="3A5998"/>
        </w:rPr>
        <w:tab/>
      </w:r>
      <w:r>
        <w:rPr>
          <w:color w:val="3A5998"/>
          <w:spacing w:val="-2"/>
        </w:rPr>
        <w:t>28.844,03</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4.011,24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4.011,24</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099"/>
          <w:tab w:val="left" w:pos="5674"/>
          <w:tab w:val="left" w:pos="6480"/>
          <w:tab w:val="left" w:pos="7565"/>
          <w:tab w:val="left" w:pos="8756"/>
          <w:tab w:val="left" w:pos="10051"/>
          <w:tab w:val="left" w:pos="11242"/>
          <w:tab w:val="left" w:pos="12432"/>
          <w:tab w:val="left" w:pos="13576"/>
          <w:tab w:val="left" w:pos="14455"/>
          <w:tab w:val="left" w:pos="15182"/>
        </w:tabs>
        <w:spacing w:before="35"/>
        <w:ind w:right="265"/>
        <w:jc w:val="right"/>
      </w:pPr>
      <w:r>
        <w:rPr>
          <w:color w:val="3A5998"/>
          <w:spacing w:val="-2"/>
        </w:rPr>
        <w:t>154/34100/22799</w:t>
      </w:r>
      <w:r>
        <w:rPr>
          <w:color w:val="3A5998"/>
        </w:rPr>
        <w:tab/>
      </w:r>
      <w:r>
        <w:rPr>
          <w:color w:val="3A5998"/>
          <w:spacing w:val="-2"/>
        </w:rPr>
        <w:t>872.549,00</w:t>
      </w:r>
      <w:r>
        <w:rPr>
          <w:color w:val="3A5998"/>
        </w:rPr>
        <w:tab/>
      </w:r>
      <w:r>
        <w:rPr>
          <w:color w:val="3A5998"/>
          <w:spacing w:val="-4"/>
        </w:rPr>
        <w:t>0,00</w:t>
      </w:r>
      <w:r>
        <w:rPr>
          <w:color w:val="3A5998"/>
        </w:rPr>
        <w:tab/>
      </w:r>
      <w:r>
        <w:rPr>
          <w:color w:val="3A5998"/>
          <w:spacing w:val="-2"/>
        </w:rPr>
        <w:t>872.549,00</w:t>
      </w:r>
      <w:r>
        <w:rPr>
          <w:color w:val="3A5998"/>
        </w:rPr>
        <w:tab/>
      </w:r>
      <w:r>
        <w:rPr>
          <w:color w:val="3A5998"/>
          <w:spacing w:val="-2"/>
        </w:rPr>
        <w:t>1.004.285,80</w:t>
      </w:r>
      <w:r>
        <w:rPr>
          <w:color w:val="3A5998"/>
        </w:rPr>
        <w:tab/>
      </w:r>
      <w:r>
        <w:rPr>
          <w:color w:val="3A5998"/>
          <w:spacing w:val="-2"/>
        </w:rPr>
        <w:t>1.004.285,80</w:t>
      </w:r>
      <w:r>
        <w:rPr>
          <w:color w:val="3A5998"/>
        </w:rPr>
        <w:tab/>
      </w:r>
      <w:r>
        <w:rPr>
          <w:color w:val="3A5998"/>
          <w:spacing w:val="-2"/>
        </w:rPr>
        <w:t>799.390,78</w:t>
      </w:r>
      <w:r>
        <w:rPr>
          <w:color w:val="3A5998"/>
        </w:rPr>
        <w:tab/>
      </w:r>
      <w:r>
        <w:rPr>
          <w:color w:val="3A5998"/>
          <w:spacing w:val="-2"/>
        </w:rPr>
        <w:t>715.256,03</w:t>
      </w:r>
      <w:r>
        <w:rPr>
          <w:color w:val="3A5998"/>
        </w:rPr>
        <w:tab/>
      </w:r>
      <w:r>
        <w:rPr>
          <w:color w:val="3A5998"/>
          <w:spacing w:val="-2"/>
        </w:rPr>
        <w:t>715.256,03</w:t>
      </w:r>
      <w:r>
        <w:rPr>
          <w:color w:val="3A5998"/>
        </w:rPr>
        <w:tab/>
        <w:t>-</w:t>
      </w:r>
      <w:r>
        <w:rPr>
          <w:color w:val="3A5998"/>
          <w:spacing w:val="-2"/>
        </w:rPr>
        <w:t>132.216,80</w:t>
      </w:r>
      <w:r>
        <w:rPr>
          <w:color w:val="3A5998"/>
        </w:rPr>
        <w:tab/>
        <w:t>-</w:t>
      </w:r>
      <w:r>
        <w:rPr>
          <w:color w:val="3A5998"/>
          <w:spacing w:val="-2"/>
        </w:rPr>
        <w:t>15,15%</w:t>
      </w:r>
      <w:r>
        <w:rPr>
          <w:color w:val="3A5998"/>
        </w:rPr>
        <w:tab/>
      </w:r>
      <w:r>
        <w:rPr>
          <w:color w:val="3A5998"/>
          <w:spacing w:val="-2"/>
        </w:rPr>
        <w:t>91,62%</w:t>
      </w:r>
    </w:p>
    <w:p w:rsidR="00977B9E" w:rsidRDefault="0042333D">
      <w:pPr>
        <w:pStyle w:val="Textoindependiente"/>
        <w:tabs>
          <w:tab w:val="left" w:pos="4701"/>
          <w:tab w:val="left" w:pos="6354"/>
          <w:tab w:val="left" w:pos="7405"/>
          <w:tab w:val="left" w:pos="8735"/>
          <w:tab w:val="left" w:pos="9541"/>
          <w:tab w:val="left" w:pos="10801"/>
          <w:tab w:val="left" w:pos="12307"/>
          <w:tab w:val="left" w:pos="13498"/>
          <w:tab w:val="left" w:pos="14373"/>
          <w:tab w:val="left" w:pos="15862"/>
        </w:tabs>
        <w:spacing w:before="55"/>
        <w:ind w:right="265"/>
        <w:jc w:val="right"/>
      </w:pPr>
      <w:r>
        <w:pict>
          <v:shape id="docshape817" o:spid="_x0000_s3888" style="position:absolute;left:0;text-align:left;margin-left:12.1pt;margin-top:12.15pt;width:817.75pt;height:.1pt;z-index:-15620608;mso-wrap-distance-left:0;mso-wrap-distance-right:0;mso-position-horizontal-relative:page" coordorigin="242,243" coordsize="16355,0" path="m242,243r16354,e" filled="f" strokecolor="#3a5998">
            <v:path arrowok="t"/>
            <w10:wrap type="topAndBottom" anchorx="page"/>
          </v:shape>
        </w:pict>
      </w:r>
      <w:r>
        <w:rPr>
          <w:color w:val="3A5998"/>
        </w:rPr>
        <w:t xml:space="preserve">Prom.y Fom. Deporte-Otros trabajos realiz. otras empresas </w:t>
      </w:r>
      <w:r>
        <w:rPr>
          <w:color w:val="3A5998"/>
          <w:spacing w:val="-10"/>
        </w:rPr>
        <w:t>y</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480,00</w:t>
      </w:r>
      <w:r>
        <w:rPr>
          <w:color w:val="3A5998"/>
        </w:rPr>
        <w:tab/>
      </w:r>
      <w:r>
        <w:rPr>
          <w:color w:val="3A5998"/>
          <w:spacing w:val="-4"/>
        </w:rPr>
        <w:t>0,00</w:t>
      </w:r>
      <w:r>
        <w:rPr>
          <w:color w:val="3A5998"/>
        </w:rPr>
        <w:tab/>
      </w:r>
      <w:r>
        <w:rPr>
          <w:color w:val="3A5998"/>
          <w:spacing w:val="-2"/>
        </w:rPr>
        <w:t>204.895,02</w:t>
      </w:r>
      <w:r>
        <w:rPr>
          <w:color w:val="3A5998"/>
        </w:rPr>
        <w:tab/>
      </w:r>
      <w:r>
        <w:rPr>
          <w:color w:val="3A5998"/>
          <w:spacing w:val="-2"/>
        </w:rPr>
        <w:t>84.134,75</w:t>
      </w:r>
      <w:r>
        <w:rPr>
          <w:color w:val="3A5998"/>
        </w:rPr>
        <w:tab/>
      </w:r>
      <w:r>
        <w:rPr>
          <w:color w:val="3A5998"/>
          <w:spacing w:val="-4"/>
        </w:rPr>
        <w:t>0,00</w:t>
      </w:r>
      <w:r>
        <w:rPr>
          <w:color w:val="3A5998"/>
        </w:rPr>
        <w:tab/>
      </w:r>
      <w:r>
        <w:rPr>
          <w:color w:val="3A5998"/>
          <w:spacing w:val="-4"/>
        </w:rPr>
        <w:t>0,00</w:t>
      </w:r>
      <w:r>
        <w:rPr>
          <w:color w:val="3A5998"/>
        </w:rPr>
        <w:tab/>
        <w:t>73.158,22</w:t>
      </w:r>
      <w:r>
        <w:rPr>
          <w:color w:val="3A5998"/>
          <w:spacing w:val="52"/>
        </w:rPr>
        <w:t xml:space="preserve">  </w:t>
      </w:r>
      <w:r>
        <w:rPr>
          <w:color w:val="3A5998"/>
          <w:spacing w:val="-2"/>
        </w:rPr>
        <w:t>115,10%</w:t>
      </w:r>
      <w:r>
        <w:rPr>
          <w:color w:val="3A5998"/>
        </w:rPr>
        <w:tab/>
      </w:r>
      <w:r>
        <w:rPr>
          <w:color w:val="3A5998"/>
          <w:spacing w:val="-2"/>
        </w:rPr>
        <w:t>89,48%</w:t>
      </w:r>
    </w:p>
    <w:p w:rsidR="00977B9E" w:rsidRDefault="0042333D">
      <w:pPr>
        <w:pStyle w:val="Textoindependiente"/>
        <w:tabs>
          <w:tab w:val="left" w:pos="4484"/>
          <w:tab w:val="left" w:pos="5674"/>
          <w:tab w:val="left" w:pos="6865"/>
          <w:tab w:val="left" w:pos="7915"/>
          <w:tab w:val="left" w:pos="9106"/>
          <w:tab w:val="left" w:pos="10296"/>
          <w:tab w:val="left" w:pos="11487"/>
          <w:tab w:val="left" w:pos="12677"/>
          <w:tab w:val="left" w:pos="13821"/>
          <w:tab w:val="left" w:pos="14572"/>
          <w:tab w:val="left" w:pos="15252"/>
        </w:tabs>
        <w:spacing w:before="35"/>
        <w:ind w:right="265"/>
        <w:jc w:val="right"/>
      </w:pPr>
      <w:r>
        <w:rPr>
          <w:color w:val="3A5998"/>
          <w:spacing w:val="-2"/>
        </w:rPr>
        <w:t>154/34200/20300</w:t>
      </w:r>
      <w:r>
        <w:rPr>
          <w:color w:val="3A5998"/>
        </w:rPr>
        <w:tab/>
      </w:r>
      <w:r>
        <w:rPr>
          <w:color w:val="3A5998"/>
          <w:spacing w:val="-4"/>
        </w:rPr>
        <w:t>0,00</w:t>
      </w:r>
      <w:r>
        <w:rPr>
          <w:color w:val="3A5998"/>
        </w:rPr>
        <w:tab/>
      </w:r>
      <w:r>
        <w:rPr>
          <w:color w:val="3A5998"/>
          <w:spacing w:val="-4"/>
        </w:rPr>
        <w:t>0,</w:t>
      </w:r>
      <w:r>
        <w:rPr>
          <w:color w:val="3A5998"/>
          <w:spacing w:val="-4"/>
        </w:rPr>
        <w:t>00</w:t>
      </w:r>
      <w:r>
        <w:rPr>
          <w:color w:val="3A5998"/>
        </w:rPr>
        <w:tab/>
      </w:r>
      <w:r>
        <w:rPr>
          <w:color w:val="3A5998"/>
          <w:spacing w:val="-4"/>
        </w:rPr>
        <w:t>0,00</w:t>
      </w:r>
      <w:r>
        <w:rPr>
          <w:color w:val="3A5998"/>
        </w:rPr>
        <w:tab/>
      </w:r>
      <w:r>
        <w:rPr>
          <w:color w:val="3A5998"/>
          <w:spacing w:val="-2"/>
        </w:rPr>
        <w:t>487,36</w:t>
      </w:r>
      <w:r>
        <w:rPr>
          <w:color w:val="3A5998"/>
        </w:rPr>
        <w:tab/>
      </w:r>
      <w:r>
        <w:rPr>
          <w:color w:val="3A5998"/>
          <w:spacing w:val="-2"/>
        </w:rPr>
        <w:t>487,36</w:t>
      </w:r>
      <w:r>
        <w:rPr>
          <w:color w:val="3A5998"/>
        </w:rPr>
        <w:tab/>
      </w:r>
      <w:r>
        <w:rPr>
          <w:color w:val="3A5998"/>
          <w:spacing w:val="-2"/>
        </w:rPr>
        <w:t>487,36</w:t>
      </w:r>
      <w:r>
        <w:rPr>
          <w:color w:val="3A5998"/>
        </w:rPr>
        <w:tab/>
      </w:r>
      <w:r>
        <w:rPr>
          <w:color w:val="3A5998"/>
          <w:spacing w:val="-2"/>
        </w:rPr>
        <w:t>487,36</w:t>
      </w:r>
      <w:r>
        <w:rPr>
          <w:color w:val="3A5998"/>
        </w:rPr>
        <w:tab/>
      </w:r>
      <w:r>
        <w:rPr>
          <w:color w:val="3A5998"/>
          <w:spacing w:val="-2"/>
        </w:rPr>
        <w:t>487,36</w:t>
      </w:r>
      <w:r>
        <w:rPr>
          <w:color w:val="3A5998"/>
        </w:rPr>
        <w:tab/>
        <w:t>-</w:t>
      </w:r>
      <w:r>
        <w:rPr>
          <w:color w:val="3A5998"/>
          <w:spacing w:val="-2"/>
        </w:rPr>
        <w:t>967,36</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405"/>
          <w:tab w:val="left" w:pos="8735"/>
          <w:tab w:val="left" w:pos="9926"/>
          <w:tab w:val="left" w:pos="11116"/>
          <w:tab w:val="left" w:pos="12307"/>
          <w:tab w:val="left" w:pos="13498"/>
          <w:tab w:val="left" w:pos="14501"/>
          <w:tab w:val="left" w:pos="15252"/>
        </w:tabs>
        <w:spacing w:before="56"/>
        <w:ind w:right="265"/>
        <w:jc w:val="right"/>
      </w:pPr>
      <w:r>
        <w:pict>
          <v:shape id="docshape818" o:spid="_x0000_s3887" style="position:absolute;left:0;text-align:left;margin-left:12.1pt;margin-top:12.2pt;width:817.75pt;height:.1pt;z-index:-15620096;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Arrendam. maquinaria, instalac. y </w:t>
      </w:r>
      <w:r>
        <w:rPr>
          <w:color w:val="3A5998"/>
          <w:spacing w:val="-2"/>
        </w:rPr>
        <w:t>utillaje</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480,00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487,36</w:t>
      </w:r>
      <w:r>
        <w:rPr>
          <w:color w:val="3A5998"/>
        </w:rPr>
        <w:tab/>
        <w:t>0,00%</w:t>
      </w:r>
      <w:r>
        <w:rPr>
          <w:color w:val="3A5998"/>
          <w:spacing w:val="52"/>
        </w:rPr>
        <w:t xml:space="preserve">  </w:t>
      </w:r>
      <w:r>
        <w:rPr>
          <w:color w:val="3A5998"/>
          <w:spacing w:val="-2"/>
        </w:rPr>
        <w:t>100,00%</w:t>
      </w:r>
    </w:p>
    <w:p w:rsidR="00977B9E" w:rsidRDefault="0042333D">
      <w:pPr>
        <w:pStyle w:val="Textoindependiente"/>
        <w:tabs>
          <w:tab w:val="left" w:pos="4484"/>
          <w:tab w:val="left" w:pos="5674"/>
          <w:tab w:val="left" w:pos="6865"/>
          <w:tab w:val="left" w:pos="7740"/>
          <w:tab w:val="left" w:pos="8931"/>
          <w:tab w:val="left" w:pos="10121"/>
          <w:tab w:val="left" w:pos="11382"/>
          <w:tab w:val="left" w:pos="12572"/>
          <w:tab w:val="left" w:pos="13646"/>
          <w:tab w:val="left" w:pos="14572"/>
          <w:tab w:val="left" w:pos="15252"/>
        </w:tabs>
        <w:spacing w:before="35"/>
        <w:ind w:right="265"/>
        <w:jc w:val="right"/>
      </w:pPr>
      <w:r>
        <w:rPr>
          <w:color w:val="3A5998"/>
          <w:spacing w:val="-2"/>
        </w:rPr>
        <w:t>154/34200/21000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24.321,40</w:t>
      </w:r>
      <w:r>
        <w:rPr>
          <w:color w:val="3A5998"/>
        </w:rPr>
        <w:tab/>
      </w:r>
      <w:r>
        <w:rPr>
          <w:color w:val="3A5998"/>
          <w:spacing w:val="-2"/>
        </w:rPr>
        <w:t>24.321,40</w:t>
      </w:r>
      <w:r>
        <w:rPr>
          <w:color w:val="3A5998"/>
        </w:rPr>
        <w:tab/>
      </w:r>
      <w:r>
        <w:rPr>
          <w:color w:val="3A5998"/>
          <w:spacing w:val="-2"/>
        </w:rPr>
        <w:t>11.812,80</w:t>
      </w:r>
      <w:r>
        <w:rPr>
          <w:color w:val="3A5998"/>
        </w:rPr>
        <w:tab/>
      </w:r>
      <w:r>
        <w:rPr>
          <w:color w:val="3A5998"/>
          <w:spacing w:val="-2"/>
        </w:rPr>
        <w:t>7.875,20</w:t>
      </w:r>
      <w:r>
        <w:rPr>
          <w:color w:val="3A5998"/>
        </w:rPr>
        <w:tab/>
      </w:r>
      <w:r>
        <w:rPr>
          <w:color w:val="3A5998"/>
          <w:spacing w:val="-2"/>
        </w:rPr>
        <w:t>7.875,20</w:t>
      </w:r>
      <w:r>
        <w:rPr>
          <w:color w:val="3A5998"/>
        </w:rPr>
        <w:tab/>
        <w:t>-</w:t>
      </w:r>
      <w:r>
        <w:rPr>
          <w:color w:val="3A5998"/>
          <w:spacing w:val="-2"/>
        </w:rPr>
        <w:t>24.321,40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611"/>
          <w:tab w:val="left" w:pos="10871"/>
          <w:tab w:val="left" w:pos="12307"/>
          <w:tab w:val="left" w:pos="13498"/>
          <w:tab w:val="left" w:pos="14326"/>
          <w:tab w:val="left" w:pos="15252"/>
          <w:tab w:val="left" w:pos="15862"/>
        </w:tabs>
        <w:spacing w:before="55"/>
        <w:ind w:right="265"/>
        <w:jc w:val="right"/>
      </w:pPr>
      <w:r>
        <w:pict>
          <v:shape id="docshape819" o:spid="_x0000_s3886" style="position:absolute;left:0;text-align:left;margin-left:12.1pt;margin-top:12.15pt;width:817.75pt;height:.1pt;z-index:-15619584;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Rep. mtno. y cons.- Infraestruc. y b. </w:t>
      </w:r>
      <w:r>
        <w:rPr>
          <w:color w:val="3A5998"/>
          <w:spacing w:val="-2"/>
        </w:rPr>
        <w:t>naturales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12.508,60</w:t>
      </w:r>
      <w:r>
        <w:rPr>
          <w:color w:val="3A5998"/>
        </w:rPr>
        <w:tab/>
      </w:r>
      <w:r>
        <w:rPr>
          <w:color w:val="3A5998"/>
          <w:spacing w:val="-2"/>
        </w:rPr>
        <w:t>3.937,60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11.812,80</w:t>
      </w:r>
      <w:r>
        <w:rPr>
          <w:color w:val="3A5998"/>
        </w:rPr>
        <w:tab/>
      </w:r>
      <w:r>
        <w:rPr>
          <w:color w:val="3A5998"/>
          <w:spacing w:val="-2"/>
        </w:rPr>
        <w:t>0,00%</w:t>
      </w:r>
      <w:r>
        <w:rPr>
          <w:color w:val="3A5998"/>
        </w:rPr>
        <w:tab/>
      </w:r>
      <w:r>
        <w:rPr>
          <w:color w:val="3A5998"/>
          <w:spacing w:val="-2"/>
        </w:rPr>
        <w:t>66,67%</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154/34200/21000</w:t>
      </w:r>
      <w:r>
        <w:rPr>
          <w:color w:val="3A5998"/>
        </w:rPr>
        <w:tab/>
      </w:r>
      <w:r>
        <w:rPr>
          <w:color w:val="3A5998"/>
          <w:spacing w:val="-4"/>
        </w:rPr>
        <w:t>0,00</w:t>
      </w:r>
      <w:r>
        <w:rPr>
          <w:color w:val="3A5998"/>
        </w:rPr>
        <w:tab/>
      </w:r>
      <w:r>
        <w:rPr>
          <w:color w:val="3A5998"/>
          <w:spacing w:val="-2"/>
        </w:rPr>
        <w:t>66.693,76</w:t>
      </w:r>
      <w:r>
        <w:rPr>
          <w:color w:val="3A5998"/>
        </w:rPr>
        <w:tab/>
      </w:r>
      <w:r>
        <w:rPr>
          <w:color w:val="3A5998"/>
          <w:spacing w:val="-2"/>
        </w:rPr>
        <w:t>66.693,76</w:t>
      </w:r>
      <w:r>
        <w:rPr>
          <w:color w:val="3A5998"/>
        </w:rPr>
        <w:tab/>
      </w:r>
      <w:r>
        <w:rPr>
          <w:color w:val="3A5998"/>
          <w:spacing w:val="-2"/>
        </w:rPr>
        <w:t>66.693,76</w:t>
      </w:r>
      <w:r>
        <w:rPr>
          <w:color w:val="3A5998"/>
        </w:rPr>
        <w:tab/>
      </w:r>
      <w:r>
        <w:rPr>
          <w:color w:val="3A5998"/>
          <w:spacing w:val="-2"/>
        </w:rPr>
        <w:t>66.693,76</w:t>
      </w:r>
      <w:r>
        <w:rPr>
          <w:color w:val="3A5998"/>
        </w:rPr>
        <w:tab/>
      </w:r>
      <w:r>
        <w:rPr>
          <w:color w:val="3A5998"/>
          <w:spacing w:val="-2"/>
        </w:rPr>
        <w:t>26.579,43</w:t>
      </w:r>
      <w:r>
        <w:rPr>
          <w:color w:val="3A5998"/>
        </w:rPr>
        <w:tab/>
      </w:r>
      <w:r>
        <w:rPr>
          <w:color w:val="3A5998"/>
          <w:spacing w:val="-2"/>
        </w:rPr>
        <w:t>26.579,43</w:t>
      </w:r>
      <w:r>
        <w:rPr>
          <w:color w:val="3A5998"/>
        </w:rPr>
        <w:tab/>
      </w:r>
      <w:r>
        <w:rPr>
          <w:color w:val="3A5998"/>
          <w:spacing w:val="-2"/>
        </w:rPr>
        <w:t>26.579,43</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39,85%</w:t>
      </w:r>
    </w:p>
    <w:p w:rsidR="00977B9E" w:rsidRDefault="0042333D">
      <w:pPr>
        <w:pStyle w:val="Textoindependiente"/>
        <w:tabs>
          <w:tab w:val="left" w:pos="4278"/>
          <w:tab w:val="left" w:pos="6039"/>
          <w:tab w:val="left" w:pos="7545"/>
          <w:tab w:val="left" w:pos="8735"/>
          <w:tab w:val="left" w:pos="9611"/>
          <w:tab w:val="left" w:pos="11116"/>
          <w:tab w:val="left" w:pos="12307"/>
          <w:tab w:val="left" w:pos="13498"/>
          <w:tab w:val="left" w:pos="14373"/>
        </w:tabs>
        <w:spacing w:before="56"/>
        <w:ind w:right="265"/>
        <w:jc w:val="right"/>
      </w:pPr>
      <w:r>
        <w:pict>
          <v:shape id="docshape820" o:spid="_x0000_s3885" style="position:absolute;left:0;text-align:left;margin-left:12.1pt;margin-top:12.2pt;width:817.75pt;height:.1pt;z-index:-15619072;mso-wrap-distance-left:0;mso-wrap-distance-right:0;mso-position-horizontal-relative:page" coordorigin="242,244" coordsize="16355,0" path="m242,244r16354,e" filled="f" strokecolor="#3a5998">
            <v:path arrowok="t"/>
            <w10:wrap type="topAndBottom" anchorx="page"/>
          </v:shape>
        </w:pict>
      </w:r>
      <w:r>
        <w:rPr>
          <w:color w:val="3A5998"/>
        </w:rPr>
        <w:t xml:space="preserve">Inst. Deportivas - Rep. mtno. y cons.- Infraestruc. y b. </w:t>
      </w:r>
      <w:r>
        <w:rPr>
          <w:color w:val="3A5998"/>
          <w:spacing w:val="-2"/>
        </w:rPr>
        <w:t>naturales</w:t>
      </w:r>
      <w:r>
        <w:rPr>
          <w:color w:val="3A5998"/>
        </w:rPr>
        <w:tab/>
      </w:r>
      <w:r>
        <w:rPr>
          <w:color w:val="3A5998"/>
          <w:spacing w:val="-2"/>
        </w:rPr>
        <w:t>154/34200/21000(2</w:t>
      </w:r>
      <w:r>
        <w:rPr>
          <w:color w:val="3A5998"/>
        </w:rPr>
        <w:tab/>
      </w:r>
      <w:r>
        <w:rPr>
          <w:color w:val="3A5998"/>
          <w:spacing w:val="-2"/>
        </w:rPr>
        <w:t>66.693,76</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40.114,33</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40.114,33</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099"/>
          <w:tab w:val="left" w:pos="5674"/>
          <w:tab w:val="left" w:pos="6480"/>
          <w:tab w:val="left" w:pos="7670"/>
          <w:tab w:val="left" w:pos="8861"/>
          <w:tab w:val="left" w:pos="10121"/>
          <w:tab w:val="left" w:pos="11312"/>
          <w:tab w:val="left" w:pos="12502"/>
          <w:tab w:val="left" w:pos="13623"/>
          <w:tab w:val="left" w:pos="14502"/>
          <w:tab w:val="left" w:pos="15182"/>
        </w:tabs>
        <w:spacing w:before="35"/>
        <w:ind w:right="265"/>
        <w:jc w:val="right"/>
      </w:pPr>
      <w:r>
        <w:rPr>
          <w:color w:val="3A5998"/>
          <w:spacing w:val="-2"/>
        </w:rPr>
        <w:t>154/34200/21200</w:t>
      </w:r>
      <w:r>
        <w:rPr>
          <w:color w:val="3A5998"/>
        </w:rPr>
        <w:tab/>
      </w:r>
      <w:r>
        <w:rPr>
          <w:color w:val="3A5998"/>
          <w:spacing w:val="-2"/>
        </w:rPr>
        <w:t>600.000,00</w:t>
      </w:r>
      <w:r>
        <w:rPr>
          <w:color w:val="3A5998"/>
        </w:rPr>
        <w:tab/>
      </w:r>
      <w:r>
        <w:rPr>
          <w:color w:val="3A5998"/>
          <w:spacing w:val="-4"/>
        </w:rPr>
        <w:t>0,00</w:t>
      </w:r>
      <w:r>
        <w:rPr>
          <w:color w:val="3A5998"/>
        </w:rPr>
        <w:tab/>
      </w:r>
      <w:r>
        <w:rPr>
          <w:color w:val="3A5998"/>
          <w:spacing w:val="-2"/>
        </w:rPr>
        <w:t>600.00</w:t>
      </w:r>
      <w:r>
        <w:rPr>
          <w:color w:val="3A5998"/>
          <w:spacing w:val="-2"/>
        </w:rPr>
        <w:t>0,00</w:t>
      </w:r>
      <w:r>
        <w:rPr>
          <w:color w:val="3A5998"/>
        </w:rPr>
        <w:tab/>
      </w:r>
      <w:r>
        <w:rPr>
          <w:color w:val="3A5998"/>
          <w:spacing w:val="-2"/>
        </w:rPr>
        <w:t>130.808,68</w:t>
      </w:r>
      <w:r>
        <w:rPr>
          <w:color w:val="3A5998"/>
        </w:rPr>
        <w:tab/>
      </w:r>
      <w:r>
        <w:rPr>
          <w:color w:val="3A5998"/>
          <w:spacing w:val="-2"/>
        </w:rPr>
        <w:t>130.808,68</w:t>
      </w:r>
      <w:r>
        <w:rPr>
          <w:color w:val="3A5998"/>
        </w:rPr>
        <w:tab/>
      </w:r>
      <w:r>
        <w:rPr>
          <w:color w:val="3A5998"/>
          <w:spacing w:val="-2"/>
        </w:rPr>
        <w:t>89.877,12</w:t>
      </w:r>
      <w:r>
        <w:rPr>
          <w:color w:val="3A5998"/>
        </w:rPr>
        <w:tab/>
      </w:r>
      <w:r>
        <w:rPr>
          <w:color w:val="3A5998"/>
          <w:spacing w:val="-2"/>
        </w:rPr>
        <w:t>89.877,12</w:t>
      </w:r>
      <w:r>
        <w:rPr>
          <w:color w:val="3A5998"/>
        </w:rPr>
        <w:tab/>
      </w:r>
      <w:r>
        <w:rPr>
          <w:color w:val="3A5998"/>
          <w:spacing w:val="-2"/>
        </w:rPr>
        <w:t>89.877,12</w:t>
      </w:r>
      <w:r>
        <w:rPr>
          <w:color w:val="3A5998"/>
        </w:rPr>
        <w:tab/>
      </w:r>
      <w:r>
        <w:rPr>
          <w:color w:val="3A5998"/>
          <w:spacing w:val="-2"/>
        </w:rPr>
        <w:t>453.745,35</w:t>
      </w:r>
      <w:r>
        <w:rPr>
          <w:color w:val="3A5998"/>
        </w:rPr>
        <w:tab/>
      </w:r>
      <w:r>
        <w:rPr>
          <w:color w:val="3A5998"/>
          <w:spacing w:val="-2"/>
        </w:rPr>
        <w:t>75,62%</w:t>
      </w:r>
      <w:r>
        <w:rPr>
          <w:color w:val="3A5998"/>
        </w:rPr>
        <w:tab/>
      </w:r>
      <w:r>
        <w:rPr>
          <w:color w:val="3A5998"/>
          <w:spacing w:val="-2"/>
        </w:rPr>
        <w:t>14,98%</w:t>
      </w:r>
    </w:p>
    <w:p w:rsidR="00977B9E" w:rsidRDefault="0042333D">
      <w:pPr>
        <w:pStyle w:val="Textoindependiente"/>
        <w:tabs>
          <w:tab w:val="left" w:pos="4701"/>
          <w:tab w:val="left" w:pos="6354"/>
          <w:tab w:val="left" w:pos="7230"/>
          <w:tab w:val="left" w:pos="8735"/>
          <w:tab w:val="left" w:pos="9611"/>
          <w:tab w:val="left" w:pos="11116"/>
          <w:tab w:val="left" w:pos="12307"/>
          <w:tab w:val="left" w:pos="13498"/>
          <w:tab w:val="left" w:pos="14303"/>
          <w:tab w:val="left" w:pos="15182"/>
        </w:tabs>
        <w:spacing w:before="56"/>
        <w:ind w:right="265"/>
        <w:jc w:val="right"/>
      </w:pPr>
      <w:r>
        <w:pict>
          <v:shape id="docshape821" o:spid="_x0000_s3884" style="position:absolute;left:0;text-align:left;margin-left:12.1pt;margin-top:12.05pt;width:817.75pt;height:.1pt;z-index:-15618560;mso-wrap-distance-left:0;mso-wrap-distance-right:0;mso-position-horizontal-relative:page" coordorigin="242,241" coordsize="16355,0" path="m242,241r16354,e" filled="f" strokecolor="#3a5998">
            <v:path arrowok="t"/>
            <w10:wrap type="topAndBottom" anchorx="page"/>
          </v:shape>
        </w:pict>
      </w:r>
      <w:r>
        <w:rPr>
          <w:color w:val="3A5998"/>
        </w:rPr>
        <w:t xml:space="preserve">Instal. Deportivas- Rep, mant. y cons. edif. y otr. </w:t>
      </w:r>
      <w:r>
        <w:rPr>
          <w:color w:val="3A5998"/>
          <w:spacing w:val="-2"/>
        </w:rPr>
        <w:t>construc</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15.445,97</w:t>
      </w:r>
      <w:r>
        <w:rPr>
          <w:color w:val="3A5998"/>
        </w:rPr>
        <w:tab/>
      </w:r>
      <w:r>
        <w:rPr>
          <w:color w:val="3A5998"/>
          <w:spacing w:val="-4"/>
        </w:rPr>
        <w:t>0,00</w:t>
      </w:r>
      <w:r>
        <w:rPr>
          <w:color w:val="3A5998"/>
        </w:rPr>
        <w:tab/>
      </w:r>
      <w:r>
        <w:rPr>
          <w:color w:val="3A5998"/>
          <w:spacing w:val="-2"/>
        </w:rPr>
        <w:t>40.931,56</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510.122,88</w:t>
      </w:r>
      <w:r>
        <w:rPr>
          <w:color w:val="3A5998"/>
        </w:rPr>
        <w:tab/>
        <w:t>21,80%</w:t>
      </w:r>
      <w:r>
        <w:rPr>
          <w:color w:val="3A5998"/>
          <w:spacing w:val="52"/>
        </w:rPr>
        <w:t xml:space="preserve">  </w:t>
      </w:r>
      <w:r>
        <w:rPr>
          <w:color w:val="3A5998"/>
          <w:spacing w:val="-2"/>
        </w:rPr>
        <w:t>100,00%</w:t>
      </w:r>
    </w:p>
    <w:p w:rsidR="00977B9E" w:rsidRDefault="00977B9E">
      <w:pPr>
        <w:jc w:val="right"/>
        <w:sectPr w:rsidR="00977B9E">
          <w:headerReference w:type="default" r:id="rId64"/>
          <w:footerReference w:type="default" r:id="rId65"/>
          <w:pgSz w:w="16840" w:h="11910" w:orient="landscape"/>
          <w:pgMar w:top="540" w:right="0" w:bottom="520" w:left="60" w:header="51" w:footer="320" w:gutter="0"/>
          <w:cols w:space="720"/>
        </w:sectPr>
      </w:pPr>
    </w:p>
    <w:p w:rsidR="00977B9E" w:rsidRDefault="0042333D">
      <w:pPr>
        <w:pStyle w:val="Textoindependiente"/>
        <w:ind w:left="181"/>
        <w:rPr>
          <w:sz w:val="20"/>
        </w:rPr>
      </w:pPr>
      <w:r>
        <w:rPr>
          <w:sz w:val="20"/>
        </w:rPr>
      </w:r>
      <w:r>
        <w:rPr>
          <w:sz w:val="20"/>
        </w:rPr>
        <w:pict>
          <v:group id="docshapegroup825" o:spid="_x0000_s3870" style="width:825.7pt;height:30.15pt;mso-position-horizontal-relative:char;mso-position-vertical-relative:line" coordsize="16514,603">
            <v:shape id="docshape826" o:spid="_x0000_s3883" style="position:absolute;width:16355;height:603" coordsize="16355,603" o:spt="100" adj="0,,0" path="m15674,r-680,l14994,,13803,,12613,,11422,,10232,r-1,l9041,,7850,,6660,r,l5469,,4279,,680,,,,,301,,603r4279,l5469,603r1191,l6660,603r1190,l9041,603r1190,l10232,603r1190,l12613,603r1190,l14994,603r,l15674,603r,-302l15674,xm16354,r-680,l15674,301r,302l16354,603r,-302l16354,xe" fillcolor="#dfdfdf" stroked="f">
              <v:stroke joinstyle="round"/>
              <v:formulas/>
              <v:path arrowok="t" o:connecttype="segments"/>
            </v:shape>
            <v:shape id="docshape827" o:spid="_x0000_s3882" type="#_x0000_t202" style="position:absolute;left:204;top:46;width:2313;height:457" filled="f" stroked="f">
              <v:textbox inset="0,0,0,0">
                <w:txbxContent>
                  <w:p w:rsidR="00977B9E" w:rsidRDefault="0042333D">
                    <w:pPr>
                      <w:tabs>
                        <w:tab w:val="left" w:pos="509"/>
                      </w:tabs>
                      <w:spacing w:line="155" w:lineRule="exact"/>
                      <w:rPr>
                        <w:b/>
                        <w:sz w:val="14"/>
                      </w:rPr>
                    </w:pPr>
                    <w:r>
                      <w:rPr>
                        <w:b/>
                        <w:color w:val="3A5998"/>
                        <w:spacing w:val="-5"/>
                        <w:sz w:val="14"/>
                      </w:rPr>
                      <w:t>Rem</w:t>
                    </w:r>
                    <w:r>
                      <w:rPr>
                        <w:b/>
                        <w:color w:val="3A5998"/>
                        <w:sz w:val="14"/>
                      </w:rPr>
                      <w:tab/>
                      <w:t xml:space="preserve">Código de la </w:t>
                    </w:r>
                    <w:r>
                      <w:rPr>
                        <w:b/>
                        <w:color w:val="3A5998"/>
                        <w:spacing w:val="-2"/>
                        <w:sz w:val="14"/>
                      </w:rPr>
                      <w:t>Partida</w:t>
                    </w:r>
                  </w:p>
                  <w:p w:rsidR="00977B9E" w:rsidRDefault="0042333D">
                    <w:pPr>
                      <w:spacing w:before="140"/>
                      <w:ind w:right="18"/>
                      <w:jc w:val="right"/>
                      <w:rPr>
                        <w:b/>
                        <w:sz w:val="14"/>
                      </w:rPr>
                    </w:pPr>
                    <w:r>
                      <w:rPr>
                        <w:b/>
                        <w:color w:val="3A5998"/>
                        <w:spacing w:val="-2"/>
                        <w:sz w:val="14"/>
                      </w:rPr>
                      <w:t>Descripción</w:t>
                    </w:r>
                  </w:p>
                </w:txbxContent>
              </v:textbox>
            </v:shape>
            <v:shape id="docshape828" o:spid="_x0000_s3881" type="#_x0000_t202" style="position:absolute;left:4520;top:46;width:736;height:457" filled="f" stroked="f">
              <v:textbox inset="0,0,0,0">
                <w:txbxContent>
                  <w:p w:rsidR="00977B9E" w:rsidRDefault="0042333D">
                    <w:pPr>
                      <w:spacing w:line="155" w:lineRule="exact"/>
                      <w:ind w:right="18"/>
                      <w:jc w:val="center"/>
                      <w:rPr>
                        <w:b/>
                        <w:sz w:val="14"/>
                      </w:rPr>
                    </w:pPr>
                    <w:r>
                      <w:rPr>
                        <w:b/>
                        <w:color w:val="3A5998"/>
                        <w:spacing w:val="-2"/>
                        <w:sz w:val="14"/>
                      </w:rPr>
                      <w:t>Inicial</w:t>
                    </w:r>
                  </w:p>
                  <w:p w:rsidR="00977B9E" w:rsidRDefault="0042333D">
                    <w:pPr>
                      <w:spacing w:before="140"/>
                      <w:ind w:right="18"/>
                      <w:jc w:val="center"/>
                      <w:rPr>
                        <w:b/>
                        <w:sz w:val="14"/>
                      </w:rPr>
                    </w:pPr>
                    <w:r>
                      <w:rPr>
                        <w:b/>
                        <w:color w:val="3A5998"/>
                        <w:spacing w:val="-2"/>
                        <w:sz w:val="14"/>
                      </w:rPr>
                      <w:t>Vinculación</w:t>
                    </w:r>
                  </w:p>
                </w:txbxContent>
              </v:textbox>
            </v:shape>
            <v:shape id="docshape829" o:spid="_x0000_s3880" type="#_x0000_t202" style="position:absolute;left:5676;top:46;width:2021;height:457" filled="f" stroked="f">
              <v:textbox inset="0,0,0,0">
                <w:txbxContent>
                  <w:p w:rsidR="00977B9E" w:rsidRDefault="0042333D">
                    <w:pPr>
                      <w:tabs>
                        <w:tab w:val="left" w:pos="1384"/>
                      </w:tabs>
                      <w:spacing w:line="155" w:lineRule="exact"/>
                      <w:rPr>
                        <w:b/>
                        <w:sz w:val="14"/>
                      </w:rPr>
                    </w:pPr>
                    <w:r>
                      <w:rPr>
                        <w:b/>
                        <w:color w:val="3A5998"/>
                        <w:spacing w:val="-2"/>
                        <w:sz w:val="14"/>
                      </w:rPr>
                      <w:t>Modificación</w:t>
                    </w:r>
                    <w:r>
                      <w:rPr>
                        <w:b/>
                        <w:color w:val="3A5998"/>
                        <w:sz w:val="14"/>
                      </w:rPr>
                      <w:tab/>
                    </w:r>
                    <w:r>
                      <w:rPr>
                        <w:b/>
                        <w:color w:val="3A5998"/>
                        <w:spacing w:val="-2"/>
                        <w:sz w:val="14"/>
                      </w:rPr>
                      <w:t>Actual</w:t>
                    </w:r>
                  </w:p>
                  <w:p w:rsidR="00977B9E" w:rsidRDefault="0042333D">
                    <w:pPr>
                      <w:tabs>
                        <w:tab w:val="left" w:pos="1166"/>
                      </w:tabs>
                      <w:spacing w:before="140"/>
                      <w:ind w:left="103"/>
                      <w:rPr>
                        <w:b/>
                        <w:sz w:val="14"/>
                      </w:rPr>
                    </w:pPr>
                    <w:r>
                      <w:rPr>
                        <w:b/>
                        <w:color w:val="3A5998"/>
                        <w:sz w:val="14"/>
                      </w:rPr>
                      <w:t xml:space="preserve">Inc. </w:t>
                    </w:r>
                    <w:r>
                      <w:rPr>
                        <w:b/>
                        <w:color w:val="3A5998"/>
                        <w:spacing w:val="-4"/>
                        <w:sz w:val="14"/>
                      </w:rPr>
                      <w:t>Rem.</w:t>
                    </w:r>
                    <w:r>
                      <w:rPr>
                        <w:b/>
                        <w:color w:val="3A5998"/>
                        <w:sz w:val="14"/>
                      </w:rPr>
                      <w:tab/>
                      <w:t xml:space="preserve">RC Pdt. + </w:t>
                    </w:r>
                    <w:r>
                      <w:rPr>
                        <w:b/>
                        <w:color w:val="3A5998"/>
                        <w:spacing w:val="-5"/>
                        <w:sz w:val="14"/>
                      </w:rPr>
                      <w:t>ND</w:t>
                    </w:r>
                  </w:p>
                </w:txbxContent>
              </v:textbox>
            </v:shape>
            <v:shape id="docshape830" o:spid="_x0000_s3879" type="#_x0000_t202" style="position:absolute;left:8090;top:46;width:740;height:457" filled="f" stroked="f">
              <v:textbox inset="0,0,0,0">
                <w:txbxContent>
                  <w:p w:rsidR="00977B9E" w:rsidRDefault="0042333D">
                    <w:pPr>
                      <w:spacing w:line="155" w:lineRule="exact"/>
                      <w:ind w:right="17"/>
                      <w:jc w:val="center"/>
                      <w:rPr>
                        <w:b/>
                        <w:sz w:val="14"/>
                      </w:rPr>
                    </w:pPr>
                    <w:r>
                      <w:rPr>
                        <w:b/>
                        <w:color w:val="3A5998"/>
                        <w:sz w:val="14"/>
                      </w:rPr>
                      <w:t>A</w:t>
                    </w:r>
                  </w:p>
                  <w:p w:rsidR="00977B9E" w:rsidRDefault="0042333D">
                    <w:pPr>
                      <w:spacing w:before="140"/>
                      <w:ind w:right="18"/>
                      <w:jc w:val="center"/>
                      <w:rPr>
                        <w:b/>
                        <w:sz w:val="14"/>
                      </w:rPr>
                    </w:pPr>
                    <w:r>
                      <w:rPr>
                        <w:b/>
                        <w:color w:val="3A5998"/>
                        <w:sz w:val="14"/>
                      </w:rPr>
                      <w:t xml:space="preserve">A </w:t>
                    </w:r>
                    <w:r>
                      <w:rPr>
                        <w:b/>
                        <w:color w:val="3A5998"/>
                        <w:spacing w:val="-2"/>
                        <w:sz w:val="14"/>
                      </w:rPr>
                      <w:t>pendiente</w:t>
                    </w:r>
                  </w:p>
                </w:txbxContent>
              </v:textbox>
            </v:shape>
            <v:shape id="docshape831" o:spid="_x0000_s3878" type="#_x0000_t202" style="position:absolute;left:9280;top:46;width:740;height:457" filled="f" stroked="f">
              <v:textbox inset="0,0,0,0">
                <w:txbxContent>
                  <w:p w:rsidR="00977B9E" w:rsidRDefault="0042333D">
                    <w:pPr>
                      <w:spacing w:line="155" w:lineRule="exact"/>
                      <w:ind w:right="18"/>
                      <w:jc w:val="center"/>
                      <w:rPr>
                        <w:b/>
                        <w:sz w:val="14"/>
                      </w:rPr>
                    </w:pPr>
                    <w:r>
                      <w:rPr>
                        <w:b/>
                        <w:color w:val="3A5998"/>
                        <w:sz w:val="14"/>
                      </w:rPr>
                      <w:t>D</w:t>
                    </w:r>
                  </w:p>
                  <w:p w:rsidR="00977B9E" w:rsidRDefault="0042333D">
                    <w:pPr>
                      <w:spacing w:before="140"/>
                      <w:ind w:right="18"/>
                      <w:jc w:val="center"/>
                      <w:rPr>
                        <w:b/>
                        <w:sz w:val="14"/>
                      </w:rPr>
                    </w:pPr>
                    <w:r>
                      <w:rPr>
                        <w:b/>
                        <w:color w:val="3A5998"/>
                        <w:sz w:val="14"/>
                      </w:rPr>
                      <w:t xml:space="preserve">D </w:t>
                    </w:r>
                    <w:r>
                      <w:rPr>
                        <w:b/>
                        <w:color w:val="3A5998"/>
                        <w:spacing w:val="-2"/>
                        <w:sz w:val="14"/>
                      </w:rPr>
                      <w:t>pendiente</w:t>
                    </w:r>
                  </w:p>
                </w:txbxContent>
              </v:textbox>
            </v:shape>
            <v:shape id="docshape832" o:spid="_x0000_s3877" type="#_x0000_t202" style="position:absolute;left:10467;top:46;width:748;height:457" filled="f" stroked="f">
              <v:textbox inset="0,0,0,0">
                <w:txbxContent>
                  <w:p w:rsidR="00977B9E" w:rsidRDefault="0042333D">
                    <w:pPr>
                      <w:spacing w:line="155" w:lineRule="exact"/>
                      <w:ind w:right="18"/>
                      <w:jc w:val="center"/>
                      <w:rPr>
                        <w:b/>
                        <w:sz w:val="14"/>
                      </w:rPr>
                    </w:pPr>
                    <w:r>
                      <w:rPr>
                        <w:b/>
                        <w:color w:val="3A5998"/>
                        <w:sz w:val="14"/>
                      </w:rPr>
                      <w:t>O</w:t>
                    </w:r>
                  </w:p>
                  <w:p w:rsidR="00977B9E" w:rsidRDefault="0042333D">
                    <w:pPr>
                      <w:spacing w:before="140"/>
                      <w:ind w:right="18"/>
                      <w:jc w:val="center"/>
                      <w:rPr>
                        <w:b/>
                        <w:sz w:val="14"/>
                      </w:rPr>
                    </w:pPr>
                    <w:r>
                      <w:rPr>
                        <w:b/>
                        <w:color w:val="3A5998"/>
                        <w:sz w:val="14"/>
                      </w:rPr>
                      <w:t xml:space="preserve">O </w:t>
                    </w:r>
                    <w:r>
                      <w:rPr>
                        <w:b/>
                        <w:color w:val="3A5998"/>
                        <w:spacing w:val="-2"/>
                        <w:sz w:val="14"/>
                      </w:rPr>
                      <w:t>pendiente</w:t>
                    </w:r>
                  </w:p>
                </w:txbxContent>
              </v:textbox>
            </v:shape>
            <v:shape id="docshape833" o:spid="_x0000_s3876" type="#_x0000_t202" style="position:absolute;left:11669;top:46;width:724;height:457" filled="f" stroked="f">
              <v:textbox inset="0,0,0,0">
                <w:txbxContent>
                  <w:p w:rsidR="00977B9E" w:rsidRDefault="0042333D">
                    <w:pPr>
                      <w:spacing w:line="155" w:lineRule="exact"/>
                      <w:ind w:right="17"/>
                      <w:jc w:val="center"/>
                      <w:rPr>
                        <w:b/>
                        <w:sz w:val="14"/>
                      </w:rPr>
                    </w:pPr>
                    <w:r>
                      <w:rPr>
                        <w:b/>
                        <w:color w:val="3A5998"/>
                        <w:sz w:val="14"/>
                      </w:rPr>
                      <w:t>P</w:t>
                    </w:r>
                  </w:p>
                  <w:p w:rsidR="00977B9E" w:rsidRDefault="0042333D">
                    <w:pPr>
                      <w:spacing w:before="140"/>
                      <w:ind w:right="18"/>
                      <w:jc w:val="center"/>
                      <w:rPr>
                        <w:b/>
                        <w:sz w:val="14"/>
                      </w:rPr>
                    </w:pPr>
                    <w:r>
                      <w:rPr>
                        <w:b/>
                        <w:color w:val="3A5998"/>
                        <w:sz w:val="14"/>
                      </w:rPr>
                      <w:t xml:space="preserve">P </w:t>
                    </w:r>
                    <w:r>
                      <w:rPr>
                        <w:b/>
                        <w:color w:val="3A5998"/>
                        <w:spacing w:val="-2"/>
                        <w:sz w:val="14"/>
                      </w:rPr>
                      <w:t>pendiente</w:t>
                    </w:r>
                  </w:p>
                </w:txbxContent>
              </v:textbox>
            </v:shape>
            <v:shape id="docshape834" o:spid="_x0000_s3875" type="#_x0000_t202" style="position:absolute;left:12889;top:46;width:666;height:457" filled="f" stroked="f">
              <v:textbox inset="0,0,0,0">
                <w:txbxContent>
                  <w:p w:rsidR="00977B9E" w:rsidRDefault="0042333D">
                    <w:pPr>
                      <w:spacing w:line="155" w:lineRule="exact"/>
                      <w:ind w:right="17"/>
                      <w:jc w:val="center"/>
                      <w:rPr>
                        <w:b/>
                        <w:sz w:val="14"/>
                      </w:rPr>
                    </w:pPr>
                    <w:r>
                      <w:rPr>
                        <w:b/>
                        <w:color w:val="3A5998"/>
                        <w:spacing w:val="-5"/>
                        <w:sz w:val="14"/>
                      </w:rPr>
                      <w:t>RP</w:t>
                    </w:r>
                  </w:p>
                  <w:p w:rsidR="00977B9E" w:rsidRDefault="0042333D">
                    <w:pPr>
                      <w:spacing w:before="140"/>
                      <w:ind w:right="18"/>
                      <w:jc w:val="center"/>
                      <w:rPr>
                        <w:b/>
                        <w:sz w:val="14"/>
                      </w:rPr>
                    </w:pPr>
                    <w:r>
                      <w:rPr>
                        <w:b/>
                        <w:color w:val="3A5998"/>
                        <w:spacing w:val="-2"/>
                        <w:sz w:val="14"/>
                      </w:rPr>
                      <w:t>Reintegros</w:t>
                    </w:r>
                  </w:p>
                </w:txbxContent>
              </v:textbox>
            </v:shape>
            <v:shape id="docshape835" o:spid="_x0000_s3874" type="#_x0000_t202" style="position:absolute;left:14064;top:46;width:697;height:457" filled="f" stroked="f">
              <v:textbox inset="0,0,0,0">
                <w:txbxContent>
                  <w:p w:rsidR="00977B9E" w:rsidRDefault="0042333D">
                    <w:pPr>
                      <w:spacing w:line="155" w:lineRule="exact"/>
                      <w:ind w:right="18"/>
                      <w:jc w:val="center"/>
                      <w:rPr>
                        <w:b/>
                        <w:sz w:val="14"/>
                      </w:rPr>
                    </w:pPr>
                    <w:r>
                      <w:rPr>
                        <w:b/>
                        <w:color w:val="3A5998"/>
                        <w:spacing w:val="-2"/>
                        <w:sz w:val="14"/>
                      </w:rPr>
                      <w:t>Saldo</w:t>
                    </w:r>
                  </w:p>
                  <w:p w:rsidR="00977B9E" w:rsidRDefault="0042333D">
                    <w:pPr>
                      <w:spacing w:before="140"/>
                      <w:ind w:right="18"/>
                      <w:jc w:val="center"/>
                      <w:rPr>
                        <w:b/>
                        <w:sz w:val="14"/>
                      </w:rPr>
                    </w:pPr>
                    <w:r>
                      <w:rPr>
                        <w:b/>
                        <w:color w:val="3A5998"/>
                        <w:spacing w:val="-2"/>
                        <w:sz w:val="14"/>
                      </w:rPr>
                      <w:t>Remanente</w:t>
                    </w:r>
                  </w:p>
                </w:txbxContent>
              </v:textbox>
            </v:shape>
            <v:shape id="docshape836" o:spid="_x0000_s3873" type="#_x0000_t202" style="position:absolute;left:15268;top:46;width:1246;height:210" filled="f" stroked="f">
              <v:textbox inset="0,0,0,0">
                <w:txbxContent>
                  <w:p w:rsidR="00977B9E" w:rsidRDefault="0042333D">
                    <w:pPr>
                      <w:tabs>
                        <w:tab w:val="left" w:pos="507"/>
                      </w:tabs>
                      <w:spacing w:before="16" w:line="184" w:lineRule="auto"/>
                      <w:rPr>
                        <w:rFonts w:ascii="MS Gothic" w:hAnsi="MS Gothic"/>
                        <w:sz w:val="16"/>
                      </w:rPr>
                    </w:pPr>
                    <w:r>
                      <w:rPr>
                        <w:b/>
                        <w:color w:val="3A5998"/>
                        <w:spacing w:val="-10"/>
                        <w:sz w:val="14"/>
                      </w:rPr>
                      <w:t>%</w:t>
                    </w:r>
                    <w:r>
                      <w:rPr>
                        <w:b/>
                        <w:color w:val="3A5998"/>
                        <w:sz w:val="14"/>
                      </w:rPr>
                      <w:tab/>
                      <w:t>%O /Cr</w:t>
                    </w:r>
                    <w:r>
                      <w:rPr>
                        <w:b/>
                        <w:color w:val="3A5998"/>
                        <w:spacing w:val="36"/>
                        <w:sz w:val="14"/>
                      </w:rPr>
                      <w:t xml:space="preserve"> </w:t>
                    </w:r>
                    <w:hyperlink w:anchor="_bookmark0" w:history="1">
                      <w:r>
                        <w:rPr>
                          <w:rFonts w:ascii="MS Gothic" w:hAnsi="MS Gothic"/>
                          <w:color w:val="7F7F7F"/>
                          <w:spacing w:val="-10"/>
                          <w:position w:val="-5"/>
                          <w:sz w:val="16"/>
                        </w:rPr>
                        <w:t>▲</w:t>
                      </w:r>
                    </w:hyperlink>
                  </w:p>
                </w:txbxContent>
              </v:textbox>
            </v:shape>
            <v:shape id="docshape837" o:spid="_x0000_s3872" type="#_x0000_t202" style="position:absolute;left:15089;top:348;width:518;height:156" filled="f" stroked="f">
              <v:textbox inset="0,0,0,0">
                <w:txbxContent>
                  <w:p w:rsidR="00977B9E" w:rsidRDefault="0042333D">
                    <w:pPr>
                      <w:spacing w:line="155" w:lineRule="exact"/>
                      <w:rPr>
                        <w:b/>
                        <w:sz w:val="14"/>
                      </w:rPr>
                    </w:pPr>
                    <w:r>
                      <w:rPr>
                        <w:b/>
                        <w:color w:val="3A5998"/>
                        <w:spacing w:val="-2"/>
                        <w:sz w:val="14"/>
                      </w:rPr>
                      <w:t>%Ds/Cr</w:t>
                    </w:r>
                  </w:p>
                </w:txbxContent>
              </v:textbox>
            </v:shape>
            <v:shape id="docshape838" o:spid="_x0000_s3871" type="#_x0000_t202" style="position:absolute;left:15791;top:345;width:474;height:133" filled="f" stroked="f">
              <v:textbox inset="0,0,0,0">
                <w:txbxContent>
                  <w:p w:rsidR="00977B9E" w:rsidRDefault="0042333D">
                    <w:pPr>
                      <w:spacing w:line="133" w:lineRule="exact"/>
                      <w:rPr>
                        <w:b/>
                        <w:sz w:val="12"/>
                      </w:rPr>
                    </w:pPr>
                    <w:r>
                      <w:rPr>
                        <w:b/>
                        <w:color w:val="3A5998"/>
                        <w:spacing w:val="-2"/>
                        <w:sz w:val="12"/>
                      </w:rPr>
                      <w:t>%RPs/O</w:t>
                    </w:r>
                  </w:p>
                </w:txbxContent>
              </v:textbox>
            </v:shape>
            <w10:anchorlock/>
          </v:group>
        </w:pic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23"/>
        <w:ind w:right="265"/>
        <w:jc w:val="right"/>
      </w:pPr>
      <w:r>
        <w:rPr>
          <w:color w:val="3A5998"/>
          <w:spacing w:val="-4"/>
        </w:rPr>
        <w:t>2019</w:t>
      </w:r>
      <w:r>
        <w:rPr>
          <w:color w:val="3A5998"/>
        </w:rPr>
        <w:tab/>
      </w:r>
      <w:r>
        <w:rPr>
          <w:color w:val="3A5998"/>
          <w:spacing w:val="-2"/>
        </w:rPr>
        <w:t>154/34200/21200</w:t>
      </w:r>
      <w:r>
        <w:rPr>
          <w:color w:val="3A5998"/>
        </w:rPr>
        <w:tab/>
      </w:r>
      <w:r>
        <w:rPr>
          <w:color w:val="3A5998"/>
          <w:spacing w:val="-4"/>
        </w:rPr>
        <w:t>0,00</w:t>
      </w:r>
      <w:r>
        <w:rPr>
          <w:color w:val="3A5998"/>
        </w:rPr>
        <w:tab/>
      </w:r>
      <w:r>
        <w:rPr>
          <w:color w:val="3A5998"/>
          <w:spacing w:val="-2"/>
        </w:rPr>
        <w:t>24.224,82</w:t>
      </w:r>
      <w:r>
        <w:rPr>
          <w:color w:val="3A5998"/>
        </w:rPr>
        <w:tab/>
      </w:r>
      <w:r>
        <w:rPr>
          <w:color w:val="3A5998"/>
          <w:spacing w:val="-2"/>
        </w:rPr>
        <w:t>24.224,82</w:t>
      </w:r>
      <w:r>
        <w:rPr>
          <w:color w:val="3A5998"/>
        </w:rPr>
        <w:tab/>
      </w:r>
      <w:r>
        <w:rPr>
          <w:color w:val="3A5998"/>
          <w:spacing w:val="-2"/>
        </w:rPr>
        <w:t>24.224,82</w:t>
      </w:r>
      <w:r>
        <w:rPr>
          <w:color w:val="3A5998"/>
        </w:rPr>
        <w:tab/>
      </w:r>
      <w:r>
        <w:rPr>
          <w:color w:val="3A5998"/>
          <w:spacing w:val="-2"/>
        </w:rPr>
        <w:t>24.224,82</w:t>
      </w:r>
      <w:r>
        <w:rPr>
          <w:color w:val="3A5998"/>
        </w:rPr>
        <w:tab/>
      </w:r>
      <w:r>
        <w:rPr>
          <w:color w:val="3A5998"/>
          <w:spacing w:val="-2"/>
        </w:rPr>
        <w:t>13.977,03</w:t>
      </w:r>
      <w:r>
        <w:rPr>
          <w:color w:val="3A5998"/>
        </w:rPr>
        <w:tab/>
      </w:r>
      <w:r>
        <w:rPr>
          <w:color w:val="3A5998"/>
          <w:spacing w:val="-2"/>
        </w:rPr>
        <w:t>13.977,03</w:t>
      </w:r>
      <w:r>
        <w:rPr>
          <w:color w:val="3A5998"/>
        </w:rPr>
        <w:tab/>
      </w:r>
      <w:r>
        <w:rPr>
          <w:color w:val="3A5998"/>
          <w:spacing w:val="-2"/>
        </w:rPr>
        <w:t>13.977,03</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57,70%</w:t>
      </w:r>
    </w:p>
    <w:p w:rsidR="00977B9E" w:rsidRDefault="0042333D">
      <w:pPr>
        <w:pStyle w:val="Textoindependiente"/>
        <w:tabs>
          <w:tab w:val="left" w:pos="4278"/>
          <w:tab w:val="left" w:pos="6039"/>
          <w:tab w:val="left" w:pos="7545"/>
          <w:tab w:val="left" w:pos="8735"/>
          <w:tab w:val="left" w:pos="9611"/>
          <w:tab w:val="left" w:pos="11116"/>
          <w:tab w:val="left" w:pos="12307"/>
          <w:tab w:val="left" w:pos="13498"/>
          <w:tab w:val="left" w:pos="14373"/>
        </w:tabs>
        <w:spacing w:before="40"/>
        <w:ind w:right="265"/>
        <w:jc w:val="right"/>
      </w:pPr>
      <w:r>
        <w:pict>
          <v:shape id="docshape839" o:spid="_x0000_s3869" style="position:absolute;left:0;text-align:left;margin-left:12.1pt;margin-top:11.4pt;width:817.75pt;height:.1pt;z-index:-15617536;mso-wrap-distance-left:0;mso-wrap-distance-right:0;mso-position-horizontal-relative:page" coordorigin="242,228" coordsize="16355,0" path="m242,228r16354,e" filled="f" strokecolor="#3a5998">
            <v:path arrowok="t"/>
            <w10:wrap type="topAndBottom" anchorx="page"/>
          </v:shape>
        </w:pict>
      </w:r>
      <w:r>
        <w:rPr>
          <w:color w:val="3A5998"/>
        </w:rPr>
        <w:t xml:space="preserve">Instal. Deportivas- Rep, mant. y cons. edif. y otr. </w:t>
      </w:r>
      <w:r>
        <w:rPr>
          <w:color w:val="3A5998"/>
          <w:spacing w:val="-2"/>
        </w:rPr>
        <w:t>construc</w:t>
      </w:r>
      <w:r>
        <w:rPr>
          <w:color w:val="3A5998"/>
        </w:rPr>
        <w:tab/>
      </w:r>
      <w:r>
        <w:rPr>
          <w:color w:val="3A5998"/>
          <w:spacing w:val="-2"/>
        </w:rPr>
        <w:t>154/34200/21200(2</w:t>
      </w:r>
      <w:r>
        <w:rPr>
          <w:color w:val="3A5998"/>
        </w:rPr>
        <w:tab/>
      </w:r>
      <w:r>
        <w:rPr>
          <w:color w:val="3A5998"/>
          <w:spacing w:val="-2"/>
        </w:rPr>
        <w:t>24.224,82</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10.247</w:t>
      </w:r>
      <w:r>
        <w:rPr>
          <w:color w:val="3A5998"/>
          <w:spacing w:val="-2"/>
        </w:rPr>
        <w:t>,79</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10.247,79</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484"/>
          <w:tab w:val="left" w:pos="5674"/>
          <w:tab w:val="left" w:pos="6865"/>
          <w:tab w:val="left" w:pos="7740"/>
          <w:tab w:val="left" w:pos="8931"/>
          <w:tab w:val="left" w:pos="10121"/>
          <w:tab w:val="left" w:pos="11312"/>
          <w:tab w:val="left" w:pos="12502"/>
          <w:tab w:val="left" w:pos="13646"/>
          <w:tab w:val="left" w:pos="14572"/>
          <w:tab w:val="left" w:pos="15252"/>
        </w:tabs>
        <w:spacing w:before="35"/>
        <w:ind w:right="265"/>
        <w:jc w:val="right"/>
      </w:pPr>
      <w:r>
        <w:rPr>
          <w:color w:val="3A5998"/>
          <w:spacing w:val="-2"/>
        </w:rPr>
        <w:t>154/34200/21300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37.473,95</w:t>
      </w:r>
      <w:r>
        <w:rPr>
          <w:color w:val="3A5998"/>
        </w:rPr>
        <w:tab/>
      </w:r>
      <w:r>
        <w:rPr>
          <w:color w:val="3A5998"/>
          <w:spacing w:val="-2"/>
        </w:rPr>
        <w:t>37.473,95</w:t>
      </w:r>
      <w:r>
        <w:rPr>
          <w:color w:val="3A5998"/>
        </w:rPr>
        <w:tab/>
      </w:r>
      <w:r>
        <w:rPr>
          <w:color w:val="3A5998"/>
          <w:spacing w:val="-2"/>
        </w:rPr>
        <w:t>16.486,58</w:t>
      </w:r>
      <w:r>
        <w:rPr>
          <w:color w:val="3A5998"/>
        </w:rPr>
        <w:tab/>
      </w:r>
      <w:r>
        <w:rPr>
          <w:color w:val="3A5998"/>
          <w:spacing w:val="-2"/>
        </w:rPr>
        <w:t>13.198,08</w:t>
      </w:r>
      <w:r>
        <w:rPr>
          <w:color w:val="3A5998"/>
        </w:rPr>
        <w:tab/>
      </w:r>
      <w:r>
        <w:rPr>
          <w:color w:val="3A5998"/>
          <w:spacing w:val="-2"/>
        </w:rPr>
        <w:t>12.507,03</w:t>
      </w:r>
      <w:r>
        <w:rPr>
          <w:color w:val="3A5998"/>
        </w:rPr>
        <w:tab/>
        <w:t>-</w:t>
      </w:r>
      <w:r>
        <w:rPr>
          <w:color w:val="3A5998"/>
          <w:spacing w:val="-2"/>
        </w:rPr>
        <w:t>40.548,95</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300"/>
          <w:tab w:val="left" w:pos="8735"/>
          <w:tab w:val="left" w:pos="9611"/>
          <w:tab w:val="left" w:pos="10871"/>
          <w:tab w:val="left" w:pos="12167"/>
          <w:tab w:val="left" w:pos="13498"/>
          <w:tab w:val="left" w:pos="14326"/>
          <w:tab w:val="left" w:pos="15252"/>
          <w:tab w:val="left" w:pos="15862"/>
        </w:tabs>
        <w:spacing w:before="56"/>
        <w:ind w:right="265"/>
        <w:jc w:val="right"/>
      </w:pPr>
      <w:r>
        <w:pict>
          <v:shape id="docshape840" o:spid="_x0000_s3868" style="position:absolute;left:0;text-align:left;margin-left:12.1pt;margin-top:12.2pt;width:817.75pt;height:.1pt;z-index:-15617024;mso-wrap-distance-left:0;mso-wrap-distance-right:0;mso-position-horizontal-relative:page" coordorigin="242,244" coordsize="16355,0" path="m242,244r16354,e" filled="f" strokecolor="#3a5998">
            <v:path arrowok="t"/>
            <w10:wrap type="topAndBottom" anchorx="page"/>
          </v:shape>
        </w:pict>
      </w:r>
      <w:r>
        <w:rPr>
          <w:color w:val="3A5998"/>
        </w:rPr>
        <w:t xml:space="preserve">Instal.deportivas- Rep.mtno.y cons.Maquinaria, instalac.y </w:t>
      </w:r>
      <w:r>
        <w:rPr>
          <w:color w:val="3A5998"/>
          <w:spacing w:val="-2"/>
        </w:rPr>
        <w:t>utill.</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3.075,00</w:t>
      </w:r>
      <w:r>
        <w:rPr>
          <w:color w:val="3A5998"/>
        </w:rPr>
        <w:tab/>
      </w:r>
      <w:r>
        <w:rPr>
          <w:color w:val="3A5998"/>
          <w:spacing w:val="-4"/>
        </w:rPr>
        <w:t>0,00</w:t>
      </w:r>
      <w:r>
        <w:rPr>
          <w:color w:val="3A5998"/>
        </w:rPr>
        <w:tab/>
      </w:r>
      <w:r>
        <w:rPr>
          <w:color w:val="3A5998"/>
          <w:spacing w:val="-2"/>
        </w:rPr>
        <w:t>20.987,37</w:t>
      </w:r>
      <w:r>
        <w:rPr>
          <w:color w:val="3A5998"/>
        </w:rPr>
        <w:tab/>
      </w:r>
      <w:r>
        <w:rPr>
          <w:color w:val="3A5998"/>
          <w:spacing w:val="-2"/>
        </w:rPr>
        <w:t>3.288,50</w:t>
      </w:r>
      <w:r>
        <w:rPr>
          <w:color w:val="3A5998"/>
        </w:rPr>
        <w:tab/>
      </w:r>
      <w:r>
        <w:rPr>
          <w:color w:val="3A5998"/>
          <w:spacing w:val="-2"/>
        </w:rPr>
        <w:t>691,05</w:t>
      </w:r>
      <w:r>
        <w:rPr>
          <w:color w:val="3A5998"/>
        </w:rPr>
        <w:tab/>
      </w:r>
      <w:r>
        <w:rPr>
          <w:color w:val="3A5998"/>
          <w:spacing w:val="-4"/>
        </w:rPr>
        <w:t>0,00</w:t>
      </w:r>
      <w:r>
        <w:rPr>
          <w:color w:val="3A5998"/>
        </w:rPr>
        <w:tab/>
        <w:t>-</w:t>
      </w:r>
      <w:r>
        <w:rPr>
          <w:color w:val="3A5998"/>
          <w:spacing w:val="-2"/>
        </w:rPr>
        <w:t>16.486,58</w:t>
      </w:r>
      <w:r>
        <w:rPr>
          <w:color w:val="3A5998"/>
        </w:rPr>
        <w:tab/>
      </w:r>
      <w:r>
        <w:rPr>
          <w:color w:val="3A5998"/>
          <w:spacing w:val="-2"/>
        </w:rPr>
        <w:t>0,00%</w:t>
      </w:r>
      <w:r>
        <w:rPr>
          <w:color w:val="3A5998"/>
        </w:rPr>
        <w:tab/>
      </w:r>
      <w:r>
        <w:rPr>
          <w:color w:val="3A5998"/>
          <w:spacing w:val="-2"/>
        </w:rPr>
        <w:t>75,86%</w:t>
      </w:r>
    </w:p>
    <w:p w:rsidR="00977B9E" w:rsidRDefault="0042333D">
      <w:pPr>
        <w:pStyle w:val="Textoindependiente"/>
        <w:tabs>
          <w:tab w:val="left" w:pos="510"/>
          <w:tab w:val="left" w:pos="4994"/>
          <w:tab w:val="left" w:pos="5939"/>
          <w:tab w:val="left" w:pos="7130"/>
          <w:tab w:val="left" w:pos="8320"/>
          <w:tab w:val="left" w:pos="9511"/>
          <w:tab w:val="left" w:pos="10701"/>
          <w:tab w:val="left" w:pos="11892"/>
          <w:tab w:val="left" w:pos="1308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154/34200/21300</w:t>
      </w:r>
      <w:r>
        <w:rPr>
          <w:color w:val="3A5998"/>
        </w:rPr>
        <w:tab/>
      </w:r>
      <w:r>
        <w:rPr>
          <w:color w:val="3A5998"/>
          <w:spacing w:val="-4"/>
        </w:rPr>
        <w:t>0,00</w:t>
      </w:r>
      <w:r>
        <w:rPr>
          <w:color w:val="3A5998"/>
        </w:rPr>
        <w:tab/>
      </w:r>
      <w:r>
        <w:rPr>
          <w:color w:val="3A5998"/>
          <w:spacing w:val="-2"/>
        </w:rPr>
        <w:t>8.527,48</w:t>
      </w:r>
      <w:r>
        <w:rPr>
          <w:color w:val="3A5998"/>
        </w:rPr>
        <w:tab/>
      </w:r>
      <w:r>
        <w:rPr>
          <w:color w:val="3A5998"/>
          <w:spacing w:val="-2"/>
        </w:rPr>
        <w:t>8.527,48</w:t>
      </w:r>
      <w:r>
        <w:rPr>
          <w:color w:val="3A5998"/>
        </w:rPr>
        <w:tab/>
      </w:r>
      <w:r>
        <w:rPr>
          <w:color w:val="3A5998"/>
          <w:spacing w:val="-2"/>
        </w:rPr>
        <w:t>8.527,48</w:t>
      </w:r>
      <w:r>
        <w:rPr>
          <w:color w:val="3A5998"/>
        </w:rPr>
        <w:tab/>
      </w:r>
      <w:r>
        <w:rPr>
          <w:color w:val="3A5998"/>
          <w:spacing w:val="-2"/>
        </w:rPr>
        <w:t>8.527,48</w:t>
      </w:r>
      <w:r>
        <w:rPr>
          <w:color w:val="3A5998"/>
        </w:rPr>
        <w:tab/>
      </w:r>
      <w:r>
        <w:rPr>
          <w:color w:val="3A5998"/>
          <w:spacing w:val="-2"/>
        </w:rPr>
        <w:t>1.825,98</w:t>
      </w:r>
      <w:r>
        <w:rPr>
          <w:color w:val="3A5998"/>
        </w:rPr>
        <w:tab/>
      </w:r>
      <w:r>
        <w:rPr>
          <w:color w:val="3A5998"/>
          <w:spacing w:val="-2"/>
        </w:rPr>
        <w:t>1.825,98</w:t>
      </w:r>
      <w:r>
        <w:rPr>
          <w:color w:val="3A5998"/>
        </w:rPr>
        <w:tab/>
      </w:r>
      <w:r>
        <w:rPr>
          <w:color w:val="3A5998"/>
          <w:spacing w:val="-2"/>
        </w:rPr>
        <w:t>1.825,98</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21,41%</w:t>
      </w:r>
    </w:p>
    <w:p w:rsidR="00977B9E" w:rsidRDefault="0042333D">
      <w:pPr>
        <w:pStyle w:val="Textoindependiente"/>
        <w:tabs>
          <w:tab w:val="left" w:pos="4278"/>
          <w:tab w:val="left" w:pos="6109"/>
          <w:tab w:val="left" w:pos="7545"/>
          <w:tab w:val="left" w:pos="8735"/>
          <w:tab w:val="left" w:pos="9681"/>
          <w:tab w:val="left" w:pos="11116"/>
          <w:tab w:val="left" w:pos="12307"/>
          <w:tab w:val="left" w:pos="13498"/>
          <w:tab w:val="left" w:pos="14443"/>
        </w:tabs>
        <w:spacing w:before="55"/>
        <w:ind w:right="265"/>
        <w:jc w:val="right"/>
      </w:pPr>
      <w:r>
        <w:pict>
          <v:shape id="docshape841" o:spid="_x0000_s3867" style="position:absolute;left:0;text-align:left;margin-left:12.1pt;margin-top:12.15pt;width:817.75pt;height:.1pt;z-index:-15616512;mso-wrap-distance-left:0;mso-wrap-distance-right:0;mso-position-horizontal-relative:page" coordorigin="242,243" coordsize="16355,0" path="m242,243r16354,e" filled="f" strokecolor="#3a5998">
            <v:path arrowok="t"/>
            <w10:wrap type="topAndBottom" anchorx="page"/>
          </v:shape>
        </w:pict>
      </w:r>
      <w:r>
        <w:rPr>
          <w:color w:val="3A5998"/>
        </w:rPr>
        <w:t xml:space="preserve">Instal.deportivas- Rep.mtno.y cons. Maquinaria, intalac.y </w:t>
      </w:r>
      <w:r>
        <w:rPr>
          <w:color w:val="3A5998"/>
          <w:spacing w:val="-2"/>
        </w:rPr>
        <w:t>utill.</w:t>
      </w:r>
      <w:r>
        <w:rPr>
          <w:color w:val="3A5998"/>
        </w:rPr>
        <w:tab/>
      </w:r>
      <w:r>
        <w:rPr>
          <w:color w:val="3A5998"/>
          <w:spacing w:val="-2"/>
        </w:rPr>
        <w:t>154/34200/21300(2</w:t>
      </w:r>
      <w:r>
        <w:rPr>
          <w:color w:val="3A5998"/>
        </w:rPr>
        <w:tab/>
      </w:r>
      <w:r>
        <w:rPr>
          <w:color w:val="3A5998"/>
          <w:spacing w:val="-2"/>
        </w:rPr>
        <w:t>8.527,48</w:t>
      </w:r>
      <w:r>
        <w:rPr>
          <w:color w:val="3A5998"/>
        </w:rPr>
        <w:tab/>
      </w:r>
      <w:r>
        <w:rPr>
          <w:color w:val="3A5998"/>
          <w:spacing w:val="-4"/>
        </w:rPr>
        <w:t>0</w:t>
      </w:r>
      <w:r>
        <w:rPr>
          <w:color w:val="3A5998"/>
          <w:spacing w:val="-4"/>
        </w:rPr>
        <w:t>,00</w:t>
      </w:r>
      <w:r>
        <w:rPr>
          <w:color w:val="3A5998"/>
        </w:rPr>
        <w:tab/>
      </w:r>
      <w:r>
        <w:rPr>
          <w:color w:val="3A5998"/>
          <w:spacing w:val="-4"/>
        </w:rPr>
        <w:t>0,00</w:t>
      </w:r>
      <w:r>
        <w:rPr>
          <w:color w:val="3A5998"/>
        </w:rPr>
        <w:tab/>
      </w:r>
      <w:r>
        <w:rPr>
          <w:color w:val="3A5998"/>
          <w:spacing w:val="-2"/>
        </w:rPr>
        <w:t>6.701,50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6.701,50</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239"/>
          <w:tab w:val="left" w:pos="5674"/>
          <w:tab w:val="left" w:pos="6620"/>
          <w:tab w:val="left" w:pos="7810"/>
          <w:tab w:val="left" w:pos="9001"/>
          <w:tab w:val="left" w:pos="10191"/>
          <w:tab w:val="left" w:pos="11487"/>
          <w:tab w:val="left" w:pos="12677"/>
          <w:tab w:val="left" w:pos="13716"/>
          <w:tab w:val="left" w:pos="14455"/>
        </w:tabs>
        <w:spacing w:before="35"/>
        <w:ind w:right="265"/>
        <w:jc w:val="right"/>
      </w:pPr>
      <w:r>
        <w:rPr>
          <w:color w:val="3A5998"/>
          <w:spacing w:val="-2"/>
        </w:rPr>
        <w:t>154/34200/21400</w:t>
      </w:r>
      <w:r>
        <w:rPr>
          <w:color w:val="3A5998"/>
        </w:rPr>
        <w:tab/>
      </w:r>
      <w:r>
        <w:rPr>
          <w:color w:val="3A5998"/>
          <w:spacing w:val="-2"/>
        </w:rPr>
        <w:t>2.750,00</w:t>
      </w:r>
      <w:r>
        <w:rPr>
          <w:color w:val="3A5998"/>
        </w:rPr>
        <w:tab/>
      </w:r>
      <w:r>
        <w:rPr>
          <w:color w:val="3A5998"/>
          <w:spacing w:val="-4"/>
        </w:rPr>
        <w:t>0,00</w:t>
      </w:r>
      <w:r>
        <w:rPr>
          <w:color w:val="3A5998"/>
        </w:rPr>
        <w:tab/>
      </w:r>
      <w:r>
        <w:rPr>
          <w:color w:val="3A5998"/>
          <w:spacing w:val="-2"/>
        </w:rPr>
        <w:t>2.750,00</w:t>
      </w:r>
      <w:r>
        <w:rPr>
          <w:color w:val="3A5998"/>
        </w:rPr>
        <w:tab/>
      </w:r>
      <w:r>
        <w:rPr>
          <w:color w:val="3A5998"/>
          <w:spacing w:val="-2"/>
        </w:rPr>
        <w:t>3.092,92</w:t>
      </w:r>
      <w:r>
        <w:rPr>
          <w:color w:val="3A5998"/>
        </w:rPr>
        <w:tab/>
      </w:r>
      <w:r>
        <w:rPr>
          <w:color w:val="3A5998"/>
          <w:spacing w:val="-2"/>
        </w:rPr>
        <w:t>3.092,92</w:t>
      </w:r>
      <w:r>
        <w:rPr>
          <w:color w:val="3A5998"/>
        </w:rPr>
        <w:tab/>
      </w:r>
      <w:r>
        <w:rPr>
          <w:color w:val="3A5998"/>
          <w:spacing w:val="-2"/>
        </w:rPr>
        <w:t>3.092,92</w:t>
      </w:r>
      <w:r>
        <w:rPr>
          <w:color w:val="3A5998"/>
        </w:rPr>
        <w:tab/>
      </w:r>
      <w:r>
        <w:rPr>
          <w:color w:val="3A5998"/>
          <w:spacing w:val="-2"/>
        </w:rPr>
        <w:t>759,24</w:t>
      </w:r>
      <w:r>
        <w:rPr>
          <w:color w:val="3A5998"/>
        </w:rPr>
        <w:tab/>
      </w:r>
      <w:r>
        <w:rPr>
          <w:color w:val="3A5998"/>
          <w:spacing w:val="-2"/>
        </w:rPr>
        <w:t>759,24</w:t>
      </w:r>
      <w:r>
        <w:rPr>
          <w:color w:val="3A5998"/>
        </w:rPr>
        <w:tab/>
        <w:t>-</w:t>
      </w:r>
      <w:r>
        <w:rPr>
          <w:color w:val="3A5998"/>
          <w:spacing w:val="-2"/>
        </w:rPr>
        <w:t>1.142,92</w:t>
      </w:r>
      <w:r>
        <w:rPr>
          <w:color w:val="3A5998"/>
        </w:rPr>
        <w:tab/>
        <w:t>-41,56%</w:t>
      </w:r>
      <w:r>
        <w:rPr>
          <w:color w:val="3A5998"/>
          <w:spacing w:val="52"/>
        </w:rPr>
        <w:t xml:space="preserve">  </w:t>
      </w:r>
      <w:r>
        <w:rPr>
          <w:color w:val="3A5998"/>
          <w:spacing w:val="-2"/>
        </w:rPr>
        <w:t>112,47%</w:t>
      </w:r>
    </w:p>
    <w:p w:rsidR="00977B9E" w:rsidRDefault="0042333D">
      <w:pPr>
        <w:pStyle w:val="Textoindependiente"/>
        <w:tabs>
          <w:tab w:val="left" w:pos="4701"/>
          <w:tab w:val="left" w:pos="6354"/>
          <w:tab w:val="left" w:pos="7405"/>
          <w:tab w:val="left" w:pos="8735"/>
          <w:tab w:val="left" w:pos="9926"/>
          <w:tab w:val="left" w:pos="10871"/>
          <w:tab w:val="left" w:pos="12307"/>
          <w:tab w:val="left" w:pos="13498"/>
          <w:tab w:val="left" w:pos="14501"/>
          <w:tab w:val="left" w:pos="15862"/>
        </w:tabs>
        <w:spacing w:before="56"/>
        <w:ind w:right="265"/>
        <w:jc w:val="right"/>
      </w:pPr>
      <w:r>
        <w:pict>
          <v:shape id="docshape842" o:spid="_x0000_s3866" style="position:absolute;left:0;text-align:left;margin-left:12.1pt;margin-top:12.2pt;width:817.75pt;height:.1pt;z-index:-15616000;mso-wrap-distance-left:0;mso-wrap-distance-right:0;mso-position-horizontal-relative:page" coordorigin="242,244" coordsize="16355,0" path="m242,244r16354,e" filled="f" strokecolor="#3a5998">
            <v:path arrowok="t"/>
            <w10:wrap type="topAndBottom" anchorx="page"/>
          </v:shape>
        </w:pict>
      </w:r>
      <w:r>
        <w:rPr>
          <w:color w:val="3A5998"/>
        </w:rPr>
        <w:t xml:space="preserve">Instal.Deportivas- Rep.mant.y cons. Elementos de </w:t>
      </w:r>
      <w:r>
        <w:rPr>
          <w:color w:val="3A5998"/>
          <w:spacing w:val="-2"/>
        </w:rPr>
        <w:t>transporte</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800,00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2.333,68</w:t>
      </w:r>
      <w:r>
        <w:rPr>
          <w:color w:val="3A5998"/>
        </w:rPr>
        <w:tab/>
      </w:r>
      <w:r>
        <w:rPr>
          <w:color w:val="3A5998"/>
          <w:spacing w:val="-4"/>
        </w:rPr>
        <w:t>0,00</w:t>
      </w:r>
      <w:r>
        <w:rPr>
          <w:color w:val="3A5998"/>
        </w:rPr>
        <w:tab/>
      </w:r>
      <w:r>
        <w:rPr>
          <w:color w:val="3A5998"/>
          <w:spacing w:val="-4"/>
        </w:rPr>
        <w:t>0,00</w:t>
      </w:r>
      <w:r>
        <w:rPr>
          <w:color w:val="3A5998"/>
        </w:rPr>
        <w:tab/>
        <w:t>-342,92</w:t>
      </w:r>
      <w:r>
        <w:rPr>
          <w:color w:val="3A5998"/>
          <w:spacing w:val="52"/>
        </w:rPr>
        <w:t xml:space="preserve">  </w:t>
      </w:r>
      <w:r>
        <w:rPr>
          <w:color w:val="3A5998"/>
          <w:spacing w:val="-2"/>
        </w:rPr>
        <w:t>112,47%</w:t>
      </w:r>
      <w:r>
        <w:rPr>
          <w:color w:val="3A5998"/>
        </w:rPr>
        <w:tab/>
      </w:r>
      <w:r>
        <w:rPr>
          <w:color w:val="3A5998"/>
          <w:spacing w:val="-2"/>
        </w:rPr>
        <w:t>24,55%</w:t>
      </w:r>
    </w:p>
    <w:p w:rsidR="00977B9E" w:rsidRDefault="0042333D">
      <w:pPr>
        <w:pStyle w:val="Textoindependiente"/>
        <w:tabs>
          <w:tab w:val="left" w:pos="4099"/>
          <w:tab w:val="left" w:pos="5674"/>
          <w:tab w:val="left" w:pos="6480"/>
          <w:tab w:val="left" w:pos="7670"/>
          <w:tab w:val="left" w:pos="8861"/>
          <w:tab w:val="left" w:pos="10051"/>
          <w:tab w:val="left" w:pos="11242"/>
          <w:tab w:val="left" w:pos="12432"/>
          <w:tab w:val="left" w:pos="14008"/>
          <w:tab w:val="left" w:pos="14572"/>
          <w:tab w:val="left" w:pos="15182"/>
        </w:tabs>
        <w:spacing w:before="35"/>
        <w:ind w:right="265"/>
        <w:jc w:val="right"/>
      </w:pPr>
      <w:r>
        <w:rPr>
          <w:color w:val="3A5998"/>
          <w:spacing w:val="-2"/>
        </w:rPr>
        <w:t>154/34200/22100</w:t>
      </w:r>
      <w:r>
        <w:rPr>
          <w:color w:val="3A5998"/>
        </w:rPr>
        <w:tab/>
      </w:r>
      <w:r>
        <w:rPr>
          <w:color w:val="3A5998"/>
          <w:spacing w:val="-2"/>
        </w:rPr>
        <w:t>320.000,00</w:t>
      </w:r>
      <w:r>
        <w:rPr>
          <w:color w:val="3A5998"/>
        </w:rPr>
        <w:tab/>
      </w:r>
      <w:r>
        <w:rPr>
          <w:color w:val="3A5998"/>
          <w:spacing w:val="-4"/>
        </w:rPr>
        <w:t>0,00</w:t>
      </w:r>
      <w:r>
        <w:rPr>
          <w:color w:val="3A5998"/>
        </w:rPr>
        <w:tab/>
      </w:r>
      <w:r>
        <w:rPr>
          <w:color w:val="3A5998"/>
          <w:spacing w:val="-2"/>
        </w:rPr>
        <w:t>320.000,00</w:t>
      </w:r>
      <w:r>
        <w:rPr>
          <w:color w:val="3A5998"/>
        </w:rPr>
        <w:tab/>
      </w:r>
      <w:r>
        <w:rPr>
          <w:color w:val="3A5998"/>
          <w:spacing w:val="-2"/>
        </w:rPr>
        <w:t>182.590,37</w:t>
      </w:r>
      <w:r>
        <w:rPr>
          <w:color w:val="3A5998"/>
        </w:rPr>
        <w:tab/>
      </w:r>
      <w:r>
        <w:rPr>
          <w:color w:val="3A5998"/>
          <w:spacing w:val="-2"/>
        </w:rPr>
        <w:t>182.590,37</w:t>
      </w:r>
      <w:r>
        <w:rPr>
          <w:color w:val="3A5998"/>
        </w:rPr>
        <w:tab/>
      </w:r>
      <w:r>
        <w:rPr>
          <w:color w:val="3A5998"/>
          <w:spacing w:val="-2"/>
        </w:rPr>
        <w:t>182.590,37</w:t>
      </w:r>
      <w:r>
        <w:rPr>
          <w:color w:val="3A5998"/>
        </w:rPr>
        <w:tab/>
      </w:r>
      <w:r>
        <w:rPr>
          <w:color w:val="3A5998"/>
          <w:spacing w:val="-2"/>
        </w:rPr>
        <w:t>182.590,37</w:t>
      </w:r>
      <w:r>
        <w:rPr>
          <w:color w:val="3A5998"/>
        </w:rPr>
        <w:tab/>
      </w:r>
      <w:r>
        <w:rPr>
          <w:color w:val="3A5998"/>
          <w:spacing w:val="-2"/>
        </w:rPr>
        <w:t>182.049,59</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57,06%</w:t>
      </w:r>
    </w:p>
    <w:p w:rsidR="00977B9E" w:rsidRDefault="0042333D">
      <w:pPr>
        <w:pStyle w:val="Textoindependiente"/>
        <w:tabs>
          <w:tab w:val="left" w:pos="4701"/>
          <w:tab w:val="left" w:pos="6354"/>
          <w:tab w:val="left" w:pos="7160"/>
          <w:tab w:val="left" w:pos="8735"/>
          <w:tab w:val="left" w:pos="9926"/>
          <w:tab w:val="left" w:pos="11116"/>
          <w:tab w:val="left" w:pos="12167"/>
          <w:tab w:val="left" w:pos="13498"/>
          <w:tab w:val="left" w:pos="14303"/>
          <w:tab w:val="left" w:pos="15182"/>
          <w:tab w:val="left" w:pos="15862"/>
        </w:tabs>
        <w:spacing w:before="56"/>
        <w:ind w:right="265"/>
        <w:jc w:val="right"/>
      </w:pPr>
      <w:r>
        <w:pict>
          <v:shape id="docshape843" o:spid="_x0000_s3865" style="position:absolute;left:0;text-align:left;margin-left:12.1pt;margin-top:12.2pt;width:817.75pt;height:.1pt;z-index:-15615488;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Energía </w:t>
      </w:r>
      <w:r>
        <w:rPr>
          <w:color w:val="3A5998"/>
          <w:spacing w:val="-2"/>
        </w:rPr>
        <w:t>eléctrica</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137.409,63</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540,78</w:t>
      </w:r>
      <w:r>
        <w:rPr>
          <w:color w:val="3A5998"/>
        </w:rPr>
        <w:tab/>
      </w:r>
      <w:r>
        <w:rPr>
          <w:color w:val="3A5998"/>
          <w:spacing w:val="-4"/>
        </w:rPr>
        <w:t>0,00</w:t>
      </w:r>
      <w:r>
        <w:rPr>
          <w:color w:val="3A5998"/>
        </w:rPr>
        <w:tab/>
      </w:r>
      <w:r>
        <w:rPr>
          <w:color w:val="3A5998"/>
          <w:spacing w:val="-2"/>
        </w:rPr>
        <w:t>137.409,63</w:t>
      </w:r>
      <w:r>
        <w:rPr>
          <w:color w:val="3A5998"/>
        </w:rPr>
        <w:tab/>
      </w:r>
      <w:r>
        <w:rPr>
          <w:color w:val="3A5998"/>
          <w:spacing w:val="-2"/>
        </w:rPr>
        <w:t>57,06%</w:t>
      </w:r>
      <w:r>
        <w:rPr>
          <w:color w:val="3A5998"/>
        </w:rPr>
        <w:tab/>
      </w:r>
      <w:r>
        <w:rPr>
          <w:color w:val="3A5998"/>
          <w:spacing w:val="-2"/>
        </w:rPr>
        <w:t>99,70%</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154/34200/22100</w:t>
      </w:r>
      <w:r>
        <w:rPr>
          <w:color w:val="3A5998"/>
        </w:rPr>
        <w:tab/>
      </w:r>
      <w:r>
        <w:rPr>
          <w:color w:val="3A5998"/>
          <w:spacing w:val="-4"/>
        </w:rPr>
        <w:t>0,00</w:t>
      </w:r>
      <w:r>
        <w:rPr>
          <w:color w:val="3A5998"/>
        </w:rPr>
        <w:tab/>
      </w:r>
      <w:r>
        <w:rPr>
          <w:color w:val="3A5998"/>
          <w:spacing w:val="-2"/>
        </w:rPr>
        <w:t>39.241,15</w:t>
      </w:r>
      <w:r>
        <w:rPr>
          <w:color w:val="3A5998"/>
        </w:rPr>
        <w:tab/>
      </w:r>
      <w:r>
        <w:rPr>
          <w:color w:val="3A5998"/>
          <w:spacing w:val="-2"/>
        </w:rPr>
        <w:t>39.241,15</w:t>
      </w:r>
      <w:r>
        <w:rPr>
          <w:color w:val="3A5998"/>
        </w:rPr>
        <w:tab/>
      </w:r>
      <w:r>
        <w:rPr>
          <w:color w:val="3A5998"/>
          <w:spacing w:val="-2"/>
        </w:rPr>
        <w:t>39.241,15</w:t>
      </w:r>
      <w:r>
        <w:rPr>
          <w:color w:val="3A5998"/>
        </w:rPr>
        <w:tab/>
      </w:r>
      <w:r>
        <w:rPr>
          <w:color w:val="3A5998"/>
          <w:spacing w:val="-2"/>
        </w:rPr>
        <w:t>39.241,15</w:t>
      </w:r>
      <w:r>
        <w:rPr>
          <w:color w:val="3A5998"/>
        </w:rPr>
        <w:tab/>
      </w:r>
      <w:r>
        <w:rPr>
          <w:color w:val="3A5998"/>
          <w:spacing w:val="-2"/>
        </w:rPr>
        <w:t>38.337,28</w:t>
      </w:r>
      <w:r>
        <w:rPr>
          <w:color w:val="3A5998"/>
        </w:rPr>
        <w:tab/>
      </w:r>
      <w:r>
        <w:rPr>
          <w:color w:val="3A5998"/>
          <w:spacing w:val="-2"/>
        </w:rPr>
        <w:t>38.337,28</w:t>
      </w:r>
      <w:r>
        <w:rPr>
          <w:color w:val="3A5998"/>
        </w:rPr>
        <w:tab/>
      </w:r>
      <w:r>
        <w:rPr>
          <w:color w:val="3A5998"/>
          <w:spacing w:val="-2"/>
        </w:rPr>
        <w:t>38.337,28</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97,70%</w:t>
      </w:r>
    </w:p>
    <w:p w:rsidR="00977B9E" w:rsidRDefault="0042333D">
      <w:pPr>
        <w:pStyle w:val="Textoindependiente"/>
        <w:tabs>
          <w:tab w:val="left" w:pos="4278"/>
          <w:tab w:val="left" w:pos="6039"/>
          <w:tab w:val="left" w:pos="7545"/>
          <w:tab w:val="left" w:pos="8735"/>
          <w:tab w:val="left" w:pos="9786"/>
          <w:tab w:val="left" w:pos="11116"/>
          <w:tab w:val="left" w:pos="12307"/>
          <w:tab w:val="left" w:pos="13498"/>
          <w:tab w:val="left" w:pos="14548"/>
        </w:tabs>
        <w:spacing w:before="55"/>
        <w:ind w:right="265"/>
        <w:jc w:val="right"/>
      </w:pPr>
      <w:r>
        <w:pict>
          <v:shape id="docshape844" o:spid="_x0000_s3864" style="position:absolute;left:0;text-align:left;margin-left:12.1pt;margin-top:12.15pt;width:817.75pt;height:.1pt;z-index:-15614976;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Energía </w:t>
      </w:r>
      <w:r>
        <w:rPr>
          <w:color w:val="3A5998"/>
          <w:spacing w:val="-2"/>
        </w:rPr>
        <w:t>eléctrica</w:t>
      </w:r>
      <w:r>
        <w:rPr>
          <w:color w:val="3A5998"/>
        </w:rPr>
        <w:tab/>
      </w:r>
      <w:r>
        <w:rPr>
          <w:color w:val="3A5998"/>
          <w:spacing w:val="-2"/>
        </w:rPr>
        <w:t>154/34200/22100(2</w:t>
      </w:r>
      <w:r>
        <w:rPr>
          <w:color w:val="3A5998"/>
        </w:rPr>
        <w:tab/>
      </w:r>
      <w:r>
        <w:rPr>
          <w:color w:val="3A5998"/>
          <w:spacing w:val="-2"/>
        </w:rPr>
        <w:t>39.241,15</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903,87</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903,87</w:t>
      </w:r>
      <w:r>
        <w:rPr>
          <w:color w:val="3A5998"/>
          <w:spacing w:val="52"/>
        </w:rPr>
        <w:t xml:space="preserve">  </w:t>
      </w:r>
      <w:r>
        <w:rPr>
          <w:color w:val="3A5998"/>
        </w:rPr>
        <w:t>100,0</w:t>
      </w:r>
      <w:r>
        <w:rPr>
          <w:color w:val="3A5998"/>
        </w:rPr>
        <w:t>0%</w:t>
      </w:r>
      <w:r>
        <w:rPr>
          <w:color w:val="3A5998"/>
          <w:spacing w:val="54"/>
        </w:rPr>
        <w:t xml:space="preserve">  </w:t>
      </w:r>
      <w:r>
        <w:rPr>
          <w:color w:val="3A5998"/>
          <w:spacing w:val="-2"/>
        </w:rPr>
        <w:t>100,00%</w:t>
      </w:r>
    </w:p>
    <w:p w:rsidR="00977B9E" w:rsidRDefault="0042333D">
      <w:pPr>
        <w:pStyle w:val="Textoindependiente"/>
        <w:tabs>
          <w:tab w:val="left" w:pos="4099"/>
          <w:tab w:val="left" w:pos="5674"/>
          <w:tab w:val="left" w:pos="6480"/>
          <w:tab w:val="left" w:pos="7740"/>
          <w:tab w:val="left" w:pos="8931"/>
          <w:tab w:val="left" w:pos="10121"/>
          <w:tab w:val="left" w:pos="11312"/>
          <w:tab w:val="left" w:pos="12502"/>
          <w:tab w:val="left" w:pos="13868"/>
          <w:tab w:val="left" w:pos="14572"/>
          <w:tab w:val="left" w:pos="15182"/>
        </w:tabs>
        <w:spacing w:before="35"/>
        <w:ind w:right="265"/>
        <w:jc w:val="right"/>
      </w:pPr>
      <w:r>
        <w:rPr>
          <w:color w:val="3A5998"/>
          <w:spacing w:val="-2"/>
        </w:rPr>
        <w:t>154/34200/22101</w:t>
      </w:r>
      <w:r>
        <w:rPr>
          <w:color w:val="3A5998"/>
        </w:rPr>
        <w:tab/>
      </w:r>
      <w:r>
        <w:rPr>
          <w:color w:val="3A5998"/>
          <w:spacing w:val="-2"/>
        </w:rPr>
        <w:t>170.000,00</w:t>
      </w:r>
      <w:r>
        <w:rPr>
          <w:color w:val="3A5998"/>
        </w:rPr>
        <w:tab/>
      </w:r>
      <w:r>
        <w:rPr>
          <w:color w:val="3A5998"/>
          <w:spacing w:val="-4"/>
        </w:rPr>
        <w:t>0,00</w:t>
      </w:r>
      <w:r>
        <w:rPr>
          <w:color w:val="3A5998"/>
        </w:rPr>
        <w:tab/>
      </w:r>
      <w:r>
        <w:rPr>
          <w:color w:val="3A5998"/>
          <w:spacing w:val="-2"/>
        </w:rPr>
        <w:t>170.000,00</w:t>
      </w:r>
      <w:r>
        <w:rPr>
          <w:color w:val="3A5998"/>
        </w:rPr>
        <w:tab/>
      </w:r>
      <w:r>
        <w:rPr>
          <w:color w:val="3A5998"/>
          <w:spacing w:val="-2"/>
        </w:rPr>
        <w:t>77.502,44</w:t>
      </w:r>
      <w:r>
        <w:rPr>
          <w:color w:val="3A5998"/>
        </w:rPr>
        <w:tab/>
      </w:r>
      <w:r>
        <w:rPr>
          <w:color w:val="3A5998"/>
          <w:spacing w:val="-2"/>
        </w:rPr>
        <w:t>77.502,44</w:t>
      </w:r>
      <w:r>
        <w:rPr>
          <w:color w:val="3A5998"/>
        </w:rPr>
        <w:tab/>
      </w:r>
      <w:r>
        <w:rPr>
          <w:color w:val="3A5998"/>
          <w:spacing w:val="-2"/>
        </w:rPr>
        <w:t>75.379,99</w:t>
      </w:r>
      <w:r>
        <w:rPr>
          <w:color w:val="3A5998"/>
        </w:rPr>
        <w:tab/>
      </w:r>
      <w:r>
        <w:rPr>
          <w:color w:val="3A5998"/>
          <w:spacing w:val="-2"/>
        </w:rPr>
        <w:t>75.379,99</w:t>
      </w:r>
      <w:r>
        <w:rPr>
          <w:color w:val="3A5998"/>
        </w:rPr>
        <w:tab/>
      </w:r>
      <w:r>
        <w:rPr>
          <w:color w:val="3A5998"/>
          <w:spacing w:val="-2"/>
        </w:rPr>
        <w:t>75.379,99</w:t>
      </w:r>
      <w:r>
        <w:rPr>
          <w:color w:val="3A5998"/>
        </w:rPr>
        <w:tab/>
      </w:r>
      <w:r>
        <w:rPr>
          <w:color w:val="3A5998"/>
          <w:spacing w:val="-2"/>
        </w:rPr>
        <w:t>680,00</w:t>
      </w:r>
      <w:r>
        <w:rPr>
          <w:color w:val="3A5998"/>
        </w:rPr>
        <w:tab/>
      </w:r>
      <w:r>
        <w:rPr>
          <w:color w:val="3A5998"/>
          <w:spacing w:val="-2"/>
        </w:rPr>
        <w:t>0,40%</w:t>
      </w:r>
      <w:r>
        <w:rPr>
          <w:color w:val="3A5998"/>
        </w:rPr>
        <w:tab/>
      </w:r>
      <w:r>
        <w:rPr>
          <w:color w:val="3A5998"/>
          <w:spacing w:val="-2"/>
        </w:rPr>
        <w:t>44,34%</w:t>
      </w:r>
    </w:p>
    <w:p w:rsidR="00977B9E" w:rsidRDefault="0042333D">
      <w:pPr>
        <w:pStyle w:val="Textoindependiente"/>
        <w:tabs>
          <w:tab w:val="left" w:pos="4701"/>
          <w:tab w:val="left" w:pos="6354"/>
          <w:tab w:val="left" w:pos="7230"/>
          <w:tab w:val="left" w:pos="8735"/>
          <w:tab w:val="left" w:pos="9681"/>
          <w:tab w:val="left" w:pos="11116"/>
          <w:tab w:val="left" w:pos="12307"/>
          <w:tab w:val="left" w:pos="13498"/>
          <w:tab w:val="left" w:pos="14373"/>
          <w:tab w:val="left" w:pos="15182"/>
        </w:tabs>
        <w:spacing w:before="56"/>
        <w:ind w:right="265"/>
        <w:jc w:val="right"/>
      </w:pPr>
      <w:r>
        <w:pict>
          <v:shape id="docshape845" o:spid="_x0000_s3863" style="position:absolute;left:0;text-align:left;margin-left:12.1pt;margin-top:12.2pt;width:817.75pt;height:.1pt;z-index:-15614464;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w:t>
      </w:r>
      <w:r>
        <w:rPr>
          <w:color w:val="3A5998"/>
          <w:spacing w:val="-4"/>
        </w:rPr>
        <w:t>Agua</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91.817,56</w:t>
      </w:r>
      <w:r>
        <w:rPr>
          <w:color w:val="3A5998"/>
        </w:rPr>
        <w:tab/>
      </w:r>
      <w:r>
        <w:rPr>
          <w:color w:val="3A5998"/>
          <w:spacing w:val="-4"/>
        </w:rPr>
        <w:t>0,00</w:t>
      </w:r>
      <w:r>
        <w:rPr>
          <w:color w:val="3A5998"/>
        </w:rPr>
        <w:tab/>
      </w:r>
      <w:r>
        <w:rPr>
          <w:color w:val="3A5998"/>
          <w:spacing w:val="-2"/>
        </w:rPr>
        <w:t>2.122,45</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94.620,01</w:t>
      </w:r>
      <w:r>
        <w:rPr>
          <w:color w:val="3A5998"/>
        </w:rPr>
        <w:tab/>
        <w:t>45,59%</w:t>
      </w:r>
      <w:r>
        <w:rPr>
          <w:color w:val="3A5998"/>
          <w:spacing w:val="52"/>
        </w:rPr>
        <w:t xml:space="preserve">  </w:t>
      </w:r>
      <w:r>
        <w:rPr>
          <w:color w:val="3A5998"/>
          <w:spacing w:val="-2"/>
        </w:rPr>
        <w:t>100,00%</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154/34200/22101</w:t>
      </w:r>
      <w:r>
        <w:rPr>
          <w:color w:val="3A5998"/>
        </w:rPr>
        <w:tab/>
      </w:r>
      <w:r>
        <w:rPr>
          <w:color w:val="3A5998"/>
          <w:spacing w:val="-4"/>
        </w:rPr>
        <w:t>0,00</w:t>
      </w:r>
      <w:r>
        <w:rPr>
          <w:color w:val="3A5998"/>
        </w:rPr>
        <w:tab/>
      </w:r>
      <w:r>
        <w:rPr>
          <w:color w:val="3A5998"/>
          <w:spacing w:val="-2"/>
        </w:rPr>
        <w:t>70.000,00</w:t>
      </w:r>
      <w:r>
        <w:rPr>
          <w:color w:val="3A5998"/>
        </w:rPr>
        <w:tab/>
      </w:r>
      <w:r>
        <w:rPr>
          <w:color w:val="3A5998"/>
          <w:spacing w:val="-2"/>
        </w:rPr>
        <w:t>70.000,00</w:t>
      </w:r>
      <w:r>
        <w:rPr>
          <w:color w:val="3A5998"/>
        </w:rPr>
        <w:tab/>
      </w:r>
      <w:r>
        <w:rPr>
          <w:color w:val="3A5998"/>
          <w:spacing w:val="-2"/>
        </w:rPr>
        <w:t>70.000,00</w:t>
      </w:r>
      <w:r>
        <w:rPr>
          <w:color w:val="3A5998"/>
        </w:rPr>
        <w:tab/>
      </w:r>
      <w:r>
        <w:rPr>
          <w:color w:val="3A5998"/>
          <w:spacing w:val="-2"/>
        </w:rPr>
        <w:t>70.000,00</w:t>
      </w:r>
      <w:r>
        <w:rPr>
          <w:color w:val="3A5998"/>
        </w:rPr>
        <w:tab/>
      </w:r>
      <w:r>
        <w:rPr>
          <w:color w:val="3A5998"/>
          <w:spacing w:val="-2"/>
        </w:rPr>
        <w:t>69.840,99</w:t>
      </w:r>
      <w:r>
        <w:rPr>
          <w:color w:val="3A5998"/>
        </w:rPr>
        <w:tab/>
      </w:r>
      <w:r>
        <w:rPr>
          <w:color w:val="3A5998"/>
          <w:spacing w:val="-2"/>
        </w:rPr>
        <w:t>69.840,99</w:t>
      </w:r>
      <w:r>
        <w:rPr>
          <w:color w:val="3A5998"/>
        </w:rPr>
        <w:tab/>
      </w:r>
      <w:r>
        <w:rPr>
          <w:color w:val="3A5998"/>
          <w:spacing w:val="-2"/>
        </w:rPr>
        <w:t>69.840,99</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99,77%</w:t>
      </w:r>
    </w:p>
    <w:p w:rsidR="00977B9E" w:rsidRDefault="0042333D">
      <w:pPr>
        <w:pStyle w:val="Textoindependiente"/>
        <w:tabs>
          <w:tab w:val="left" w:pos="4278"/>
          <w:tab w:val="left" w:pos="6039"/>
          <w:tab w:val="left" w:pos="7545"/>
          <w:tab w:val="left" w:pos="8735"/>
          <w:tab w:val="left" w:pos="9786"/>
          <w:tab w:val="left" w:pos="11116"/>
          <w:tab w:val="left" w:pos="12307"/>
          <w:tab w:val="left" w:pos="13498"/>
          <w:tab w:val="left" w:pos="14548"/>
        </w:tabs>
        <w:spacing w:before="55"/>
        <w:ind w:right="265"/>
        <w:jc w:val="right"/>
      </w:pPr>
      <w:r>
        <w:pict>
          <v:shape id="docshape846" o:spid="_x0000_s3862" style="position:absolute;left:0;text-align:left;margin-left:12.1pt;margin-top:12.15pt;width:817.75pt;height:.1pt;z-index:-15613952;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w:t>
      </w:r>
      <w:r>
        <w:rPr>
          <w:color w:val="3A5998"/>
          <w:spacing w:val="-4"/>
        </w:rPr>
        <w:t>Agua</w:t>
      </w:r>
      <w:r>
        <w:rPr>
          <w:color w:val="3A5998"/>
        </w:rPr>
        <w:tab/>
      </w:r>
      <w:r>
        <w:rPr>
          <w:color w:val="3A5998"/>
          <w:spacing w:val="-2"/>
        </w:rPr>
        <w:t>154/34200/22101(2</w:t>
      </w:r>
      <w:r>
        <w:rPr>
          <w:color w:val="3A5998"/>
        </w:rPr>
        <w:tab/>
      </w:r>
      <w:r>
        <w:rPr>
          <w:color w:val="3A5998"/>
          <w:spacing w:val="-2"/>
        </w:rPr>
        <w:t>70.000,00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159,01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159,01</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510"/>
          <w:tab w:val="left" w:pos="4994"/>
          <w:tab w:val="left" w:pos="6044"/>
          <w:tab w:val="left" w:pos="7235"/>
          <w:tab w:val="left" w:pos="8425"/>
          <w:tab w:val="left" w:pos="9616"/>
          <w:tab w:val="left" w:pos="10806"/>
          <w:tab w:val="left" w:pos="11997"/>
          <w:tab w:val="left" w:pos="13188"/>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154/34200/22102</w:t>
      </w:r>
      <w:r>
        <w:rPr>
          <w:color w:val="3A5998"/>
        </w:rPr>
        <w:tab/>
      </w:r>
      <w:r>
        <w:rPr>
          <w:color w:val="3A5998"/>
          <w:spacing w:val="-4"/>
        </w:rPr>
        <w:t>0,00</w:t>
      </w:r>
      <w:r>
        <w:rPr>
          <w:color w:val="3A5998"/>
        </w:rPr>
        <w:tab/>
      </w:r>
      <w:r>
        <w:rPr>
          <w:color w:val="3A5998"/>
          <w:spacing w:val="-2"/>
        </w:rPr>
        <w:t>657,00</w:t>
      </w:r>
      <w:r>
        <w:rPr>
          <w:color w:val="3A5998"/>
        </w:rPr>
        <w:tab/>
      </w:r>
      <w:r>
        <w:rPr>
          <w:color w:val="3A5998"/>
          <w:spacing w:val="-2"/>
        </w:rPr>
        <w:t>657,00</w:t>
      </w:r>
      <w:r>
        <w:rPr>
          <w:color w:val="3A5998"/>
        </w:rPr>
        <w:tab/>
      </w:r>
      <w:r>
        <w:rPr>
          <w:color w:val="3A5998"/>
          <w:spacing w:val="-2"/>
        </w:rPr>
        <w:t>657,00</w:t>
      </w:r>
      <w:r>
        <w:rPr>
          <w:color w:val="3A5998"/>
        </w:rPr>
        <w:tab/>
      </w:r>
      <w:r>
        <w:rPr>
          <w:color w:val="3A5998"/>
          <w:spacing w:val="-2"/>
        </w:rPr>
        <w:t>657,00</w:t>
      </w:r>
      <w:r>
        <w:rPr>
          <w:color w:val="3A5998"/>
        </w:rPr>
        <w:tab/>
      </w:r>
      <w:r>
        <w:rPr>
          <w:color w:val="3A5998"/>
          <w:spacing w:val="-2"/>
        </w:rPr>
        <w:t>426,30</w:t>
      </w:r>
      <w:r>
        <w:rPr>
          <w:color w:val="3A5998"/>
        </w:rPr>
        <w:tab/>
      </w:r>
      <w:r>
        <w:rPr>
          <w:color w:val="3A5998"/>
          <w:spacing w:val="-2"/>
        </w:rPr>
        <w:t>426,30</w:t>
      </w:r>
      <w:r>
        <w:rPr>
          <w:color w:val="3A5998"/>
        </w:rPr>
        <w:tab/>
      </w:r>
      <w:r>
        <w:rPr>
          <w:color w:val="3A5998"/>
          <w:spacing w:val="-2"/>
        </w:rPr>
        <w:t>426,30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64,89%</w:t>
      </w:r>
    </w:p>
    <w:p w:rsidR="00977B9E" w:rsidRDefault="0042333D">
      <w:pPr>
        <w:pStyle w:val="Textoindependiente"/>
        <w:tabs>
          <w:tab w:val="left" w:pos="4278"/>
          <w:tab w:val="left" w:pos="6214"/>
          <w:tab w:val="left" w:pos="7545"/>
          <w:tab w:val="left" w:pos="8735"/>
          <w:tab w:val="left" w:pos="9786"/>
          <w:tab w:val="left" w:pos="11116"/>
          <w:tab w:val="left" w:pos="12307"/>
          <w:tab w:val="left" w:pos="13498"/>
          <w:tab w:val="left" w:pos="14548"/>
        </w:tabs>
        <w:spacing w:before="56"/>
        <w:ind w:right="265"/>
        <w:jc w:val="right"/>
      </w:pPr>
      <w:r>
        <w:pict>
          <v:shape id="docshape847" o:spid="_x0000_s3861" style="position:absolute;left:0;text-align:left;margin-left:12.1pt;margin-top:12.2pt;width:817.75pt;height:.1pt;z-index:-15613440;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w:t>
      </w:r>
      <w:r>
        <w:rPr>
          <w:color w:val="3A5998"/>
          <w:spacing w:val="-5"/>
        </w:rPr>
        <w:t>Gas</w:t>
      </w:r>
      <w:r>
        <w:rPr>
          <w:color w:val="3A5998"/>
        </w:rPr>
        <w:tab/>
      </w:r>
      <w:r>
        <w:rPr>
          <w:color w:val="3A5998"/>
          <w:spacing w:val="-2"/>
        </w:rPr>
        <w:t>154/34200/22102(2</w:t>
      </w:r>
      <w:r>
        <w:rPr>
          <w:color w:val="3A5998"/>
        </w:rPr>
        <w:tab/>
      </w:r>
      <w:r>
        <w:rPr>
          <w:color w:val="3A5998"/>
          <w:spacing w:val="-2"/>
        </w:rPr>
        <w:t>657,00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230,70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230,70</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169"/>
          <w:tab w:val="left" w:pos="5674"/>
          <w:tab w:val="left" w:pos="6550"/>
          <w:tab w:val="left" w:pos="7740"/>
          <w:tab w:val="left" w:pos="8931"/>
          <w:tab w:val="left" w:pos="10191"/>
          <w:tab w:val="left" w:pos="11382"/>
          <w:tab w:val="left" w:pos="12572"/>
          <w:tab w:val="left" w:pos="13763"/>
          <w:tab w:val="left" w:pos="14502"/>
          <w:tab w:val="left" w:pos="15182"/>
        </w:tabs>
        <w:spacing w:before="35"/>
        <w:ind w:right="265"/>
        <w:jc w:val="right"/>
      </w:pPr>
      <w:r>
        <w:rPr>
          <w:color w:val="3A5998"/>
          <w:spacing w:val="-2"/>
        </w:rPr>
        <w:t>154/34200/22102</w:t>
      </w:r>
      <w:r>
        <w:rPr>
          <w:color w:val="3A5998"/>
        </w:rPr>
        <w:tab/>
      </w:r>
      <w:r>
        <w:rPr>
          <w:color w:val="3A5998"/>
          <w:spacing w:val="-2"/>
        </w:rPr>
        <w:t>15.000,00</w:t>
      </w:r>
      <w:r>
        <w:rPr>
          <w:color w:val="3A5998"/>
        </w:rPr>
        <w:tab/>
      </w:r>
      <w:r>
        <w:rPr>
          <w:color w:val="3A5998"/>
          <w:spacing w:val="-4"/>
        </w:rPr>
        <w:t>0,00</w:t>
      </w:r>
      <w:r>
        <w:rPr>
          <w:color w:val="3A5998"/>
        </w:rPr>
        <w:tab/>
      </w:r>
      <w:r>
        <w:rPr>
          <w:color w:val="3A5998"/>
          <w:spacing w:val="-2"/>
        </w:rPr>
        <w:t>15.000,00</w:t>
      </w:r>
      <w:r>
        <w:rPr>
          <w:color w:val="3A5998"/>
        </w:rPr>
        <w:tab/>
      </w:r>
      <w:r>
        <w:rPr>
          <w:color w:val="3A5998"/>
          <w:spacing w:val="-2"/>
        </w:rPr>
        <w:t>10.000,00</w:t>
      </w:r>
      <w:r>
        <w:rPr>
          <w:color w:val="3A5998"/>
        </w:rPr>
        <w:tab/>
      </w:r>
      <w:r>
        <w:rPr>
          <w:color w:val="3A5998"/>
          <w:spacing w:val="-2"/>
        </w:rPr>
        <w:t>10.000,00</w:t>
      </w:r>
      <w:r>
        <w:rPr>
          <w:color w:val="3A5998"/>
        </w:rPr>
        <w:tab/>
      </w:r>
      <w:r>
        <w:rPr>
          <w:color w:val="3A5998"/>
          <w:spacing w:val="-2"/>
        </w:rPr>
        <w:t>1.722,00</w:t>
      </w:r>
      <w:r>
        <w:rPr>
          <w:color w:val="3A5998"/>
        </w:rPr>
        <w:tab/>
      </w:r>
      <w:r>
        <w:rPr>
          <w:color w:val="3A5998"/>
          <w:spacing w:val="-2"/>
        </w:rPr>
        <w:t>1.722,00</w:t>
      </w:r>
      <w:r>
        <w:rPr>
          <w:color w:val="3A5998"/>
        </w:rPr>
        <w:tab/>
      </w:r>
      <w:r>
        <w:rPr>
          <w:color w:val="3A5998"/>
          <w:spacing w:val="-2"/>
        </w:rPr>
        <w:t>1.722,00</w:t>
      </w:r>
      <w:r>
        <w:rPr>
          <w:color w:val="3A5998"/>
        </w:rPr>
        <w:tab/>
      </w:r>
      <w:r>
        <w:rPr>
          <w:color w:val="3A5998"/>
          <w:spacing w:val="-2"/>
        </w:rPr>
        <w:t>5.000,00</w:t>
      </w:r>
      <w:r>
        <w:rPr>
          <w:color w:val="3A5998"/>
        </w:rPr>
        <w:tab/>
      </w:r>
      <w:r>
        <w:rPr>
          <w:color w:val="3A5998"/>
          <w:spacing w:val="-2"/>
        </w:rPr>
        <w:t>33,33%</w:t>
      </w:r>
      <w:r>
        <w:rPr>
          <w:color w:val="3A5998"/>
        </w:rPr>
        <w:tab/>
      </w:r>
      <w:r>
        <w:rPr>
          <w:color w:val="3A5998"/>
          <w:spacing w:val="-2"/>
        </w:rPr>
        <w:t>11,48%</w:t>
      </w:r>
    </w:p>
    <w:p w:rsidR="00977B9E" w:rsidRDefault="0042333D">
      <w:pPr>
        <w:pStyle w:val="Textoindependiente"/>
        <w:tabs>
          <w:tab w:val="left" w:pos="4701"/>
          <w:tab w:val="left" w:pos="6354"/>
          <w:tab w:val="left" w:pos="7545"/>
          <w:tab w:val="left" w:pos="8735"/>
          <w:tab w:val="left" w:pos="9681"/>
          <w:tab w:val="left" w:pos="11116"/>
          <w:tab w:val="left" w:pos="12307"/>
          <w:tab w:val="left" w:pos="13498"/>
          <w:tab w:val="left" w:pos="14373"/>
          <w:tab w:val="left" w:pos="15182"/>
        </w:tabs>
        <w:spacing w:before="56"/>
        <w:ind w:right="265"/>
        <w:jc w:val="right"/>
      </w:pPr>
      <w:r>
        <w:pict>
          <v:shape id="docshape848" o:spid="_x0000_s3860" style="position:absolute;left:0;text-align:left;margin-left:12.1pt;margin-top:12.2pt;width:817.75pt;height:.1pt;z-index:-15612928;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w:t>
      </w:r>
      <w:r>
        <w:rPr>
          <w:color w:val="3A5998"/>
          <w:spacing w:val="-5"/>
        </w:rPr>
        <w:t>Gas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8.278,00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13.278,00</w:t>
      </w:r>
      <w:r>
        <w:rPr>
          <w:color w:val="3A5998"/>
        </w:rPr>
        <w:tab/>
        <w:t>66,67%</w:t>
      </w:r>
      <w:r>
        <w:rPr>
          <w:color w:val="3A5998"/>
          <w:spacing w:val="52"/>
        </w:rPr>
        <w:t xml:space="preserve">  </w:t>
      </w:r>
      <w:r>
        <w:rPr>
          <w:color w:val="3A5998"/>
          <w:spacing w:val="-2"/>
        </w:rPr>
        <w:t>100,00%</w:t>
      </w:r>
    </w:p>
    <w:p w:rsidR="00977B9E" w:rsidRDefault="0042333D">
      <w:pPr>
        <w:pStyle w:val="Textoindependiente"/>
        <w:tabs>
          <w:tab w:val="left" w:pos="4169"/>
          <w:tab w:val="left" w:pos="5674"/>
          <w:tab w:val="left" w:pos="6550"/>
          <w:tab w:val="left" w:pos="7810"/>
          <w:tab w:val="left" w:pos="9001"/>
          <w:tab w:val="left" w:pos="10191"/>
          <w:tab w:val="left" w:pos="11382"/>
          <w:tab w:val="left" w:pos="12677"/>
          <w:tab w:val="left" w:pos="13763"/>
          <w:tab w:val="left" w:pos="14502"/>
          <w:tab w:val="left" w:pos="15182"/>
        </w:tabs>
        <w:spacing w:before="35"/>
        <w:ind w:right="265"/>
        <w:jc w:val="right"/>
      </w:pPr>
      <w:r>
        <w:rPr>
          <w:color w:val="3A5998"/>
          <w:spacing w:val="-2"/>
        </w:rPr>
        <w:t>154/34200/22103</w:t>
      </w:r>
      <w:r>
        <w:rPr>
          <w:color w:val="3A5998"/>
        </w:rPr>
        <w:tab/>
      </w:r>
      <w:r>
        <w:rPr>
          <w:color w:val="3A5998"/>
          <w:spacing w:val="-2"/>
        </w:rPr>
        <w:t>15.000,00</w:t>
      </w:r>
      <w:r>
        <w:rPr>
          <w:color w:val="3A5998"/>
        </w:rPr>
        <w:tab/>
      </w:r>
      <w:r>
        <w:rPr>
          <w:color w:val="3A5998"/>
          <w:spacing w:val="-4"/>
        </w:rPr>
        <w:t>0,00</w:t>
      </w:r>
      <w:r>
        <w:rPr>
          <w:color w:val="3A5998"/>
        </w:rPr>
        <w:tab/>
      </w:r>
      <w:r>
        <w:rPr>
          <w:color w:val="3A5998"/>
          <w:spacing w:val="-2"/>
        </w:rPr>
        <w:t>15.000,00</w:t>
      </w:r>
      <w:r>
        <w:rPr>
          <w:color w:val="3A5998"/>
        </w:rPr>
        <w:tab/>
      </w:r>
      <w:r>
        <w:rPr>
          <w:color w:val="3A5998"/>
          <w:spacing w:val="-2"/>
        </w:rPr>
        <w:t>3.847,77</w:t>
      </w:r>
      <w:r>
        <w:rPr>
          <w:color w:val="3A5998"/>
        </w:rPr>
        <w:tab/>
      </w:r>
      <w:r>
        <w:rPr>
          <w:color w:val="3A5998"/>
          <w:spacing w:val="-2"/>
        </w:rPr>
        <w:t>3.847,77</w:t>
      </w:r>
      <w:r>
        <w:rPr>
          <w:color w:val="3A5998"/>
        </w:rPr>
        <w:tab/>
      </w:r>
      <w:r>
        <w:rPr>
          <w:color w:val="3A5998"/>
          <w:spacing w:val="-2"/>
        </w:rPr>
        <w:t>2.022,49</w:t>
      </w:r>
      <w:r>
        <w:rPr>
          <w:color w:val="3A5998"/>
        </w:rPr>
        <w:tab/>
      </w:r>
      <w:r>
        <w:rPr>
          <w:color w:val="3A5998"/>
          <w:spacing w:val="-2"/>
        </w:rPr>
        <w:t>1.280,16</w:t>
      </w:r>
      <w:r>
        <w:rPr>
          <w:color w:val="3A5998"/>
        </w:rPr>
        <w:tab/>
      </w:r>
      <w:r>
        <w:rPr>
          <w:color w:val="3A5998"/>
          <w:spacing w:val="-2"/>
        </w:rPr>
        <w:t>921,90</w:t>
      </w:r>
      <w:r>
        <w:rPr>
          <w:color w:val="3A5998"/>
        </w:rPr>
        <w:tab/>
      </w:r>
      <w:r>
        <w:rPr>
          <w:color w:val="3A5998"/>
          <w:spacing w:val="-2"/>
        </w:rPr>
        <w:t>5.152,23</w:t>
      </w:r>
      <w:r>
        <w:rPr>
          <w:color w:val="3A5998"/>
        </w:rPr>
        <w:tab/>
      </w:r>
      <w:r>
        <w:rPr>
          <w:color w:val="3A5998"/>
          <w:spacing w:val="-2"/>
        </w:rPr>
        <w:t>34,35%</w:t>
      </w:r>
      <w:r>
        <w:rPr>
          <w:color w:val="3A5998"/>
        </w:rPr>
        <w:tab/>
      </w:r>
      <w:r>
        <w:rPr>
          <w:color w:val="3A5998"/>
          <w:spacing w:val="-2"/>
        </w:rPr>
        <w:t>13,48%</w:t>
      </w:r>
    </w:p>
    <w:p w:rsidR="00977B9E" w:rsidRDefault="0042333D">
      <w:pPr>
        <w:pStyle w:val="Textoindependiente"/>
        <w:tabs>
          <w:tab w:val="left" w:pos="4701"/>
          <w:tab w:val="left" w:pos="6354"/>
          <w:tab w:val="left" w:pos="7300"/>
          <w:tab w:val="left" w:pos="8735"/>
          <w:tab w:val="left" w:pos="9681"/>
          <w:tab w:val="left" w:pos="10976"/>
          <w:tab w:val="left" w:pos="12167"/>
          <w:tab w:val="left" w:pos="13498"/>
          <w:tab w:val="left" w:pos="14373"/>
          <w:tab w:val="left" w:pos="15182"/>
          <w:tab w:val="left" w:pos="15862"/>
        </w:tabs>
        <w:spacing w:before="55"/>
        <w:ind w:right="265"/>
        <w:jc w:val="right"/>
      </w:pPr>
      <w:r>
        <w:pict>
          <v:shape id="docshape849" o:spid="_x0000_s3859" style="position:absolute;left:0;text-align:left;margin-left:12.1pt;margin-top:12.15pt;width:817.75pt;height:.1pt;z-index:-15612416;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Combustibles y </w:t>
      </w:r>
      <w:r>
        <w:rPr>
          <w:color w:val="3A5998"/>
          <w:spacing w:val="-2"/>
        </w:rPr>
        <w:t>car</w:t>
      </w:r>
      <w:r>
        <w:rPr>
          <w:color w:val="3A5998"/>
          <w:spacing w:val="-2"/>
        </w:rPr>
        <w:t>burantes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6.000,00</w:t>
      </w:r>
      <w:r>
        <w:rPr>
          <w:color w:val="3A5998"/>
        </w:rPr>
        <w:tab/>
      </w:r>
      <w:r>
        <w:rPr>
          <w:color w:val="3A5998"/>
          <w:spacing w:val="-4"/>
        </w:rPr>
        <w:t>0,00</w:t>
      </w:r>
      <w:r>
        <w:rPr>
          <w:color w:val="3A5998"/>
        </w:rPr>
        <w:tab/>
      </w:r>
      <w:r>
        <w:rPr>
          <w:color w:val="3A5998"/>
          <w:spacing w:val="-2"/>
        </w:rPr>
        <w:t>1.825,28</w:t>
      </w:r>
      <w:r>
        <w:rPr>
          <w:color w:val="3A5998"/>
        </w:rPr>
        <w:tab/>
      </w:r>
      <w:r>
        <w:rPr>
          <w:color w:val="3A5998"/>
          <w:spacing w:val="-2"/>
        </w:rPr>
        <w:t>742,33</w:t>
      </w:r>
      <w:r>
        <w:rPr>
          <w:color w:val="3A5998"/>
        </w:rPr>
        <w:tab/>
      </w:r>
      <w:r>
        <w:rPr>
          <w:color w:val="3A5998"/>
          <w:spacing w:val="-2"/>
        </w:rPr>
        <w:t>358,26</w:t>
      </w:r>
      <w:r>
        <w:rPr>
          <w:color w:val="3A5998"/>
        </w:rPr>
        <w:tab/>
      </w:r>
      <w:r>
        <w:rPr>
          <w:color w:val="3A5998"/>
          <w:spacing w:val="-4"/>
        </w:rPr>
        <w:t>0,00</w:t>
      </w:r>
      <w:r>
        <w:rPr>
          <w:color w:val="3A5998"/>
        </w:rPr>
        <w:tab/>
      </w:r>
      <w:r>
        <w:rPr>
          <w:color w:val="3A5998"/>
          <w:spacing w:val="-2"/>
        </w:rPr>
        <w:t>12.977,51</w:t>
      </w:r>
      <w:r>
        <w:rPr>
          <w:color w:val="3A5998"/>
        </w:rPr>
        <w:tab/>
      </w:r>
      <w:r>
        <w:rPr>
          <w:color w:val="3A5998"/>
          <w:spacing w:val="-2"/>
        </w:rPr>
        <w:t>25,65%</w:t>
      </w:r>
      <w:r>
        <w:rPr>
          <w:color w:val="3A5998"/>
        </w:rPr>
        <w:tab/>
      </w:r>
      <w:r>
        <w:rPr>
          <w:color w:val="3A5998"/>
          <w:spacing w:val="-2"/>
        </w:rPr>
        <w:t>45,58%</w:t>
      </w:r>
    </w:p>
    <w:p w:rsidR="00977B9E" w:rsidRDefault="0042333D">
      <w:pPr>
        <w:pStyle w:val="Textoindependiente"/>
        <w:tabs>
          <w:tab w:val="left" w:pos="4239"/>
          <w:tab w:val="left" w:pos="5674"/>
          <w:tab w:val="left" w:pos="6620"/>
          <w:tab w:val="left" w:pos="8055"/>
          <w:tab w:val="left" w:pos="9246"/>
          <w:tab w:val="left" w:pos="10436"/>
          <w:tab w:val="left" w:pos="11627"/>
          <w:tab w:val="left" w:pos="12817"/>
          <w:tab w:val="left" w:pos="13763"/>
          <w:tab w:val="left" w:pos="15252"/>
        </w:tabs>
        <w:spacing w:before="35"/>
        <w:ind w:right="265"/>
        <w:jc w:val="right"/>
      </w:pPr>
      <w:r>
        <w:rPr>
          <w:color w:val="3A5998"/>
          <w:spacing w:val="-2"/>
        </w:rPr>
        <w:t>154/34200/22104</w:t>
      </w:r>
      <w:r>
        <w:rPr>
          <w:color w:val="3A5998"/>
        </w:rPr>
        <w:tab/>
      </w:r>
      <w:r>
        <w:rPr>
          <w:color w:val="3A5998"/>
          <w:spacing w:val="-2"/>
        </w:rPr>
        <w:t>4.460,00</w:t>
      </w:r>
      <w:r>
        <w:rPr>
          <w:color w:val="3A5998"/>
        </w:rPr>
        <w:tab/>
      </w:r>
      <w:r>
        <w:rPr>
          <w:color w:val="3A5998"/>
          <w:spacing w:val="-4"/>
        </w:rPr>
        <w:t>0,00</w:t>
      </w:r>
      <w:r>
        <w:rPr>
          <w:color w:val="3A5998"/>
        </w:rPr>
        <w:tab/>
      </w:r>
      <w:r>
        <w:rPr>
          <w:color w:val="3A5998"/>
          <w:spacing w:val="-2"/>
        </w:rPr>
        <w:t>4.460,00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4.460,00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443"/>
          <w:tab w:val="left" w:pos="15252"/>
          <w:tab w:val="left" w:pos="15932"/>
        </w:tabs>
        <w:spacing w:before="56"/>
        <w:ind w:right="265"/>
        <w:jc w:val="right"/>
      </w:pPr>
      <w:r>
        <w:pict>
          <v:shape id="docshape850" o:spid="_x0000_s3858" style="position:absolute;left:0;text-align:left;margin-left:12.1pt;margin-top:12.2pt;width:817.75pt;height:.1pt;z-index:-15611904;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w:t>
      </w:r>
      <w:r>
        <w:rPr>
          <w:color w:val="3A5998"/>
          <w:spacing w:val="-2"/>
        </w:rPr>
        <w:t>Vestuario</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4.460,00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169"/>
          <w:tab w:val="left" w:pos="5674"/>
          <w:tab w:val="left" w:pos="6550"/>
          <w:tab w:val="left" w:pos="7810"/>
          <w:tab w:val="left" w:pos="9001"/>
          <w:tab w:val="left" w:pos="10191"/>
          <w:tab w:val="left" w:pos="11382"/>
          <w:tab w:val="left" w:pos="12572"/>
          <w:tab w:val="left" w:pos="13716"/>
          <w:tab w:val="left" w:pos="14455"/>
          <w:tab w:val="left" w:pos="15182"/>
        </w:tabs>
        <w:spacing w:before="35"/>
        <w:ind w:right="265"/>
        <w:jc w:val="right"/>
      </w:pPr>
      <w:r>
        <w:rPr>
          <w:color w:val="3A5998"/>
          <w:spacing w:val="-2"/>
        </w:rPr>
        <w:t>154/34200/22199</w:t>
      </w:r>
      <w:r>
        <w:rPr>
          <w:color w:val="3A5998"/>
        </w:rPr>
        <w:tab/>
      </w:r>
      <w:r>
        <w:rPr>
          <w:color w:val="3A5998"/>
          <w:spacing w:val="-2"/>
        </w:rPr>
        <w:t>11.500,00</w:t>
      </w:r>
      <w:r>
        <w:rPr>
          <w:color w:val="3A5998"/>
        </w:rPr>
        <w:tab/>
      </w:r>
      <w:r>
        <w:rPr>
          <w:color w:val="3A5998"/>
          <w:spacing w:val="-4"/>
        </w:rPr>
        <w:t>0,00</w:t>
      </w:r>
      <w:r>
        <w:rPr>
          <w:color w:val="3A5998"/>
        </w:rPr>
        <w:tab/>
      </w:r>
      <w:r>
        <w:rPr>
          <w:color w:val="3A5998"/>
          <w:spacing w:val="-2"/>
        </w:rPr>
        <w:t>11.500,00</w:t>
      </w:r>
      <w:r>
        <w:rPr>
          <w:color w:val="3A5998"/>
        </w:rPr>
        <w:tab/>
      </w:r>
      <w:r>
        <w:rPr>
          <w:color w:val="3A5998"/>
          <w:spacing w:val="-2"/>
        </w:rPr>
        <w:t>9.769,31</w:t>
      </w:r>
      <w:r>
        <w:rPr>
          <w:color w:val="3A5998"/>
        </w:rPr>
        <w:tab/>
      </w:r>
      <w:r>
        <w:rPr>
          <w:color w:val="3A5998"/>
          <w:spacing w:val="-2"/>
        </w:rPr>
        <w:t>9.769,31</w:t>
      </w:r>
      <w:r>
        <w:rPr>
          <w:color w:val="3A5998"/>
        </w:rPr>
        <w:tab/>
      </w:r>
      <w:r>
        <w:rPr>
          <w:color w:val="3A5998"/>
          <w:spacing w:val="-2"/>
        </w:rPr>
        <w:t>9.769,31</w:t>
      </w:r>
      <w:r>
        <w:rPr>
          <w:color w:val="3A5998"/>
        </w:rPr>
        <w:tab/>
      </w:r>
      <w:r>
        <w:rPr>
          <w:color w:val="3A5998"/>
          <w:spacing w:val="-2"/>
        </w:rPr>
        <w:t>8.036,78</w:t>
      </w:r>
      <w:r>
        <w:rPr>
          <w:color w:val="3A5998"/>
        </w:rPr>
        <w:tab/>
      </w:r>
      <w:r>
        <w:rPr>
          <w:color w:val="3A5998"/>
          <w:spacing w:val="-2"/>
        </w:rPr>
        <w:t>5.629,28</w:t>
      </w:r>
      <w:r>
        <w:rPr>
          <w:color w:val="3A5998"/>
        </w:rPr>
        <w:tab/>
        <w:t>-</w:t>
      </w:r>
      <w:r>
        <w:rPr>
          <w:color w:val="3A5998"/>
          <w:spacing w:val="-2"/>
        </w:rPr>
        <w:t>2.269,31</w:t>
      </w:r>
      <w:r>
        <w:rPr>
          <w:color w:val="3A5998"/>
        </w:rPr>
        <w:tab/>
        <w:t>-</w:t>
      </w:r>
      <w:r>
        <w:rPr>
          <w:color w:val="3A5998"/>
          <w:spacing w:val="-2"/>
        </w:rPr>
        <w:t>19,73%</w:t>
      </w:r>
      <w:r>
        <w:rPr>
          <w:color w:val="3A5998"/>
        </w:rPr>
        <w:tab/>
      </w:r>
      <w:r>
        <w:rPr>
          <w:color w:val="3A5998"/>
          <w:spacing w:val="-2"/>
        </w:rPr>
        <w:t>84,95%</w:t>
      </w:r>
    </w:p>
    <w:p w:rsidR="00977B9E" w:rsidRDefault="0042333D">
      <w:pPr>
        <w:pStyle w:val="Textoindependiente"/>
        <w:tabs>
          <w:tab w:val="left" w:pos="4701"/>
          <w:tab w:val="left" w:pos="6354"/>
          <w:tab w:val="left" w:pos="7300"/>
          <w:tab w:val="left" w:pos="8735"/>
          <w:tab w:val="left" w:pos="9926"/>
          <w:tab w:val="left" w:pos="10871"/>
          <w:tab w:val="left" w:pos="12062"/>
          <w:tab w:val="left" w:pos="13498"/>
          <w:tab w:val="left" w:pos="14443"/>
          <w:tab w:val="left" w:pos="15182"/>
          <w:tab w:val="left" w:pos="15862"/>
        </w:tabs>
        <w:spacing w:before="55"/>
        <w:ind w:right="265"/>
        <w:jc w:val="right"/>
      </w:pPr>
      <w:r>
        <w:pict>
          <v:shape id="docshape851" o:spid="_x0000_s3857" style="position:absolute;left:0;text-align:left;margin-left:12.1pt;margin-top:12.15pt;width:817.75pt;height:.1pt;z-index:-15611392;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Otros </w:t>
      </w:r>
      <w:r>
        <w:rPr>
          <w:color w:val="3A5998"/>
          <w:spacing w:val="-2"/>
        </w:rPr>
        <w:t>suministros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4.000,00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1.732,53</w:t>
      </w:r>
      <w:r>
        <w:rPr>
          <w:color w:val="3A5998"/>
        </w:rPr>
        <w:tab/>
      </w:r>
      <w:r>
        <w:rPr>
          <w:color w:val="3A5998"/>
          <w:spacing w:val="-2"/>
        </w:rPr>
        <w:t>2.407,50</w:t>
      </w:r>
      <w:r>
        <w:rPr>
          <w:color w:val="3A5998"/>
        </w:rPr>
        <w:tab/>
      </w:r>
      <w:r>
        <w:rPr>
          <w:color w:val="3A5998"/>
          <w:spacing w:val="-4"/>
        </w:rPr>
        <w:t>0,00</w:t>
      </w:r>
      <w:r>
        <w:rPr>
          <w:color w:val="3A5998"/>
        </w:rPr>
        <w:tab/>
      </w:r>
      <w:r>
        <w:rPr>
          <w:color w:val="3A5998"/>
          <w:spacing w:val="-2"/>
        </w:rPr>
        <w:t>1.730,69</w:t>
      </w:r>
      <w:r>
        <w:rPr>
          <w:color w:val="3A5998"/>
        </w:rPr>
        <w:tab/>
      </w:r>
      <w:r>
        <w:rPr>
          <w:color w:val="3A5998"/>
          <w:spacing w:val="-2"/>
        </w:rPr>
        <w:t>84,95%</w:t>
      </w:r>
      <w:r>
        <w:rPr>
          <w:color w:val="3A5998"/>
        </w:rPr>
        <w:tab/>
      </w:r>
      <w:r>
        <w:rPr>
          <w:color w:val="3A5998"/>
          <w:spacing w:val="-2"/>
        </w:rPr>
        <w:t>57,62%</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154/34200/22199</w:t>
      </w:r>
      <w:r>
        <w:rPr>
          <w:color w:val="3A5998"/>
        </w:rPr>
        <w:tab/>
      </w:r>
      <w:r>
        <w:rPr>
          <w:color w:val="3A5998"/>
          <w:spacing w:val="-4"/>
        </w:rPr>
        <w:t>0,00</w:t>
      </w:r>
      <w:r>
        <w:rPr>
          <w:color w:val="3A5998"/>
        </w:rPr>
        <w:tab/>
      </w:r>
      <w:r>
        <w:rPr>
          <w:color w:val="3A5998"/>
          <w:spacing w:val="-2"/>
        </w:rPr>
        <w:t>17.153,63</w:t>
      </w:r>
      <w:r>
        <w:rPr>
          <w:color w:val="3A5998"/>
        </w:rPr>
        <w:tab/>
      </w:r>
      <w:r>
        <w:rPr>
          <w:color w:val="3A5998"/>
          <w:spacing w:val="-2"/>
        </w:rPr>
        <w:t>17.153,63</w:t>
      </w:r>
      <w:r>
        <w:rPr>
          <w:color w:val="3A5998"/>
        </w:rPr>
        <w:tab/>
      </w:r>
      <w:r>
        <w:rPr>
          <w:color w:val="3A5998"/>
          <w:spacing w:val="-2"/>
        </w:rPr>
        <w:t>17.153,63</w:t>
      </w:r>
      <w:r>
        <w:rPr>
          <w:color w:val="3A5998"/>
        </w:rPr>
        <w:tab/>
      </w:r>
      <w:r>
        <w:rPr>
          <w:color w:val="3A5998"/>
          <w:spacing w:val="-2"/>
        </w:rPr>
        <w:t>17.153,63</w:t>
      </w:r>
      <w:r>
        <w:rPr>
          <w:color w:val="3A5998"/>
        </w:rPr>
        <w:tab/>
      </w:r>
      <w:r>
        <w:rPr>
          <w:color w:val="3A5998"/>
          <w:spacing w:val="-2"/>
        </w:rPr>
        <w:t>16.090,17</w:t>
      </w:r>
      <w:r>
        <w:rPr>
          <w:color w:val="3A5998"/>
        </w:rPr>
        <w:tab/>
      </w:r>
      <w:r>
        <w:rPr>
          <w:color w:val="3A5998"/>
          <w:spacing w:val="-2"/>
        </w:rPr>
        <w:t>16.090,17</w:t>
      </w:r>
      <w:r>
        <w:rPr>
          <w:color w:val="3A5998"/>
        </w:rPr>
        <w:tab/>
      </w:r>
      <w:r>
        <w:rPr>
          <w:color w:val="3A5998"/>
          <w:spacing w:val="-2"/>
        </w:rPr>
        <w:t>16.090,17</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93,80%</w:t>
      </w:r>
    </w:p>
    <w:p w:rsidR="00977B9E" w:rsidRDefault="0042333D">
      <w:pPr>
        <w:pStyle w:val="Textoindependiente"/>
        <w:tabs>
          <w:tab w:val="left" w:pos="4278"/>
          <w:tab w:val="left" w:pos="6039"/>
          <w:tab w:val="left" w:pos="7545"/>
          <w:tab w:val="left" w:pos="8735"/>
          <w:tab w:val="left" w:pos="9681"/>
          <w:tab w:val="left" w:pos="11116"/>
          <w:tab w:val="left" w:pos="12307"/>
          <w:tab w:val="left" w:pos="13498"/>
          <w:tab w:val="left" w:pos="14443"/>
        </w:tabs>
        <w:spacing w:before="56"/>
        <w:ind w:right="265"/>
        <w:jc w:val="right"/>
      </w:pPr>
      <w:r>
        <w:pict>
          <v:shape id="docshape852" o:spid="_x0000_s3856" style="position:absolute;left:0;text-align:left;margin-left:12.1pt;margin-top:12.2pt;width:817.75pt;height:.1pt;z-index:-15610880;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Otros </w:t>
      </w:r>
      <w:r>
        <w:rPr>
          <w:color w:val="3A5998"/>
          <w:spacing w:val="-2"/>
        </w:rPr>
        <w:t>suministros</w:t>
      </w:r>
      <w:r>
        <w:rPr>
          <w:color w:val="3A5998"/>
        </w:rPr>
        <w:tab/>
      </w:r>
      <w:r>
        <w:rPr>
          <w:color w:val="3A5998"/>
          <w:spacing w:val="-2"/>
        </w:rPr>
        <w:t>154/34200/22199(2</w:t>
      </w:r>
      <w:r>
        <w:rPr>
          <w:color w:val="3A5998"/>
        </w:rPr>
        <w:tab/>
      </w:r>
      <w:r>
        <w:rPr>
          <w:color w:val="3A5998"/>
          <w:spacing w:val="-2"/>
        </w:rPr>
        <w:t>17.153,63</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1.063,46</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1.063,46</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169"/>
          <w:tab w:val="left" w:pos="5674"/>
          <w:tab w:val="left" w:pos="6550"/>
          <w:tab w:val="left" w:pos="8055"/>
          <w:tab w:val="left" w:pos="9246"/>
          <w:tab w:val="left" w:pos="10436"/>
          <w:tab w:val="left" w:pos="11627"/>
          <w:tab w:val="left" w:pos="12817"/>
          <w:tab w:val="left" w:pos="13693"/>
          <w:tab w:val="left" w:pos="15252"/>
        </w:tabs>
        <w:spacing w:before="35"/>
        <w:ind w:right="265"/>
        <w:jc w:val="right"/>
      </w:pPr>
      <w:r>
        <w:rPr>
          <w:color w:val="3A5998"/>
          <w:spacing w:val="-2"/>
        </w:rPr>
        <w:t>154/34200/22200</w:t>
      </w:r>
      <w:r>
        <w:rPr>
          <w:color w:val="3A5998"/>
        </w:rPr>
        <w:tab/>
      </w:r>
      <w:r>
        <w:rPr>
          <w:color w:val="3A5998"/>
          <w:spacing w:val="-2"/>
        </w:rPr>
        <w:t>10.500,00</w:t>
      </w:r>
      <w:r>
        <w:rPr>
          <w:color w:val="3A5998"/>
        </w:rPr>
        <w:tab/>
      </w:r>
      <w:r>
        <w:rPr>
          <w:color w:val="3A5998"/>
          <w:spacing w:val="-4"/>
        </w:rPr>
        <w:t>0,00</w:t>
      </w:r>
      <w:r>
        <w:rPr>
          <w:color w:val="3A5998"/>
        </w:rPr>
        <w:tab/>
      </w:r>
      <w:r>
        <w:rPr>
          <w:color w:val="3A5998"/>
          <w:spacing w:val="-2"/>
        </w:rPr>
        <w:t>10.500,00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10.500,00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373"/>
          <w:tab w:val="left" w:pos="15252"/>
          <w:tab w:val="left" w:pos="15932"/>
        </w:tabs>
        <w:spacing w:before="56"/>
        <w:ind w:right="265"/>
        <w:jc w:val="right"/>
      </w:pPr>
      <w:r>
        <w:pict>
          <v:shape id="docshape853" o:spid="_x0000_s3855" style="position:absolute;left:0;text-align:left;margin-left:12.1pt;margin-top:12.2pt;width:817.75pt;height:.1pt;z-index:-15610368;mso-wrap-distance-left:0;mso-wrap-distance-right:0;mso-position-horizontal-relative:page" coordorigin="242,244" coordsize="16355,0" path="m242,244r16354,e" filled="f" strokecolor="#3a5998">
            <v:path arrowok="t"/>
            <w10:wrap type="topAndBottom" anchorx="page"/>
          </v:shape>
        </w:pict>
      </w:r>
      <w:r>
        <w:rPr>
          <w:color w:val="3A5998"/>
        </w:rPr>
        <w:t xml:space="preserve">Instal.Deportivas- Servicios de </w:t>
      </w:r>
      <w:r>
        <w:rPr>
          <w:color w:val="3A5998"/>
          <w:spacing w:val="-2"/>
        </w:rPr>
        <w:t>Telecomunicaciones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10.500,00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484"/>
          <w:tab w:val="left" w:pos="5674"/>
          <w:tab w:val="left" w:pos="6865"/>
          <w:tab w:val="left" w:pos="7810"/>
          <w:tab w:val="left" w:pos="9001"/>
          <w:tab w:val="left" w:pos="10191"/>
          <w:tab w:val="left" w:pos="11382"/>
          <w:tab w:val="left" w:pos="12572"/>
          <w:tab w:val="left" w:pos="13716"/>
        </w:tabs>
        <w:spacing w:before="35"/>
        <w:ind w:right="290"/>
        <w:jc w:val="right"/>
      </w:pPr>
      <w:r>
        <w:rPr>
          <w:color w:val="3A5998"/>
          <w:spacing w:val="-2"/>
        </w:rPr>
        <w:t>154/34200/22400</w:t>
      </w:r>
      <w:r>
        <w:rPr>
          <w:color w:val="3A5998"/>
        </w:rPr>
        <w:tab/>
      </w:r>
      <w:r>
        <w:rPr>
          <w:color w:val="3A5998"/>
          <w:spacing w:val="-4"/>
        </w:rPr>
        <w:t>1,00</w:t>
      </w:r>
      <w:r>
        <w:rPr>
          <w:color w:val="3A5998"/>
        </w:rPr>
        <w:tab/>
      </w:r>
      <w:r>
        <w:rPr>
          <w:color w:val="3A5998"/>
          <w:spacing w:val="-4"/>
        </w:rPr>
        <w:t>0,00</w:t>
      </w:r>
      <w:r>
        <w:rPr>
          <w:color w:val="3A5998"/>
        </w:rPr>
        <w:tab/>
      </w:r>
      <w:r>
        <w:rPr>
          <w:color w:val="3A5998"/>
          <w:spacing w:val="-4"/>
        </w:rPr>
        <w:t>1,00</w:t>
      </w:r>
      <w:r>
        <w:rPr>
          <w:color w:val="3A5998"/>
        </w:rPr>
        <w:tab/>
      </w:r>
      <w:r>
        <w:rPr>
          <w:color w:val="3A5998"/>
          <w:spacing w:val="-2"/>
        </w:rPr>
        <w:t>3.607,04</w:t>
      </w:r>
      <w:r>
        <w:rPr>
          <w:color w:val="3A5998"/>
        </w:rPr>
        <w:tab/>
      </w:r>
      <w:r>
        <w:rPr>
          <w:color w:val="3A5998"/>
          <w:spacing w:val="-2"/>
        </w:rPr>
        <w:t>3.607,04</w:t>
      </w:r>
      <w:r>
        <w:rPr>
          <w:color w:val="3A5998"/>
        </w:rPr>
        <w:tab/>
      </w:r>
      <w:r>
        <w:rPr>
          <w:color w:val="3A5998"/>
          <w:spacing w:val="-2"/>
        </w:rPr>
        <w:t>3.607,04</w:t>
      </w:r>
      <w:r>
        <w:rPr>
          <w:color w:val="3A5998"/>
        </w:rPr>
        <w:tab/>
      </w:r>
      <w:r>
        <w:rPr>
          <w:color w:val="3A5998"/>
          <w:spacing w:val="-2"/>
        </w:rPr>
        <w:t>3.607,04</w:t>
      </w:r>
      <w:r>
        <w:rPr>
          <w:color w:val="3A5998"/>
        </w:rPr>
        <w:tab/>
      </w:r>
      <w:r>
        <w:rPr>
          <w:color w:val="3A5998"/>
          <w:spacing w:val="-2"/>
        </w:rPr>
        <w:t>3.607,04</w:t>
      </w:r>
      <w:r>
        <w:rPr>
          <w:color w:val="3A5998"/>
        </w:rPr>
        <w:tab/>
        <w:t>-3.606,04</w:t>
      </w:r>
      <w:r>
        <w:rPr>
          <w:color w:val="3A5998"/>
          <w:spacing w:val="24"/>
        </w:rPr>
        <w:t xml:space="preserve"> </w:t>
      </w:r>
      <w:r>
        <w:rPr>
          <w:color w:val="3A5998"/>
        </w:rPr>
        <w:t>-360604,00</w:t>
      </w:r>
      <w:r>
        <w:rPr>
          <w:color w:val="3A5998"/>
          <w:spacing w:val="3"/>
        </w:rPr>
        <w:t xml:space="preserve"> </w:t>
      </w:r>
      <w:r>
        <w:rPr>
          <w:color w:val="3A5998"/>
          <w:spacing w:val="-2"/>
        </w:rPr>
        <w:t>360704,00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396"/>
          <w:tab w:val="left" w:pos="15792"/>
        </w:tabs>
        <w:spacing w:before="55"/>
        <w:ind w:right="265"/>
        <w:jc w:val="right"/>
      </w:pPr>
      <w:r>
        <w:pict>
          <v:shape id="docshape854" o:spid="_x0000_s3854" style="position:absolute;left:0;text-align:left;margin-left:12.1pt;margin-top:12.15pt;width:817.75pt;height:.1pt;z-index:-15609856;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Primas de </w:t>
      </w:r>
      <w:r>
        <w:rPr>
          <w:color w:val="3A5998"/>
          <w:spacing w:val="-2"/>
        </w:rPr>
        <w:t>seguros</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-3.606,04</w:t>
      </w:r>
      <w:r>
        <w:rPr>
          <w:color w:val="3A5998"/>
          <w:spacing w:val="24"/>
        </w:rPr>
        <w:t xml:space="preserve"> </w:t>
      </w:r>
      <w:r>
        <w:rPr>
          <w:color w:val="3A5998"/>
          <w:spacing w:val="-2"/>
        </w:rPr>
        <w:t>360704,00</w:t>
      </w:r>
      <w:r>
        <w:rPr>
          <w:color w:val="3A5998"/>
        </w:rPr>
        <w:tab/>
      </w:r>
      <w:r>
        <w:rPr>
          <w:color w:val="3A5998"/>
          <w:spacing w:val="-2"/>
        </w:rPr>
        <w:t>100,00%</w:t>
      </w:r>
    </w:p>
    <w:p w:rsidR="00977B9E" w:rsidRDefault="0042333D">
      <w:pPr>
        <w:pStyle w:val="Textoindependiente"/>
        <w:tabs>
          <w:tab w:val="left" w:pos="4484"/>
          <w:tab w:val="left" w:pos="5674"/>
          <w:tab w:val="left" w:pos="6865"/>
          <w:tab w:val="left" w:pos="8055"/>
          <w:tab w:val="left" w:pos="9246"/>
          <w:tab w:val="left" w:pos="10436"/>
          <w:tab w:val="left" w:pos="11627"/>
          <w:tab w:val="left" w:pos="12817"/>
          <w:tab w:val="left" w:pos="13891"/>
          <w:tab w:val="left" w:pos="14572"/>
          <w:tab w:val="left" w:pos="15252"/>
        </w:tabs>
        <w:spacing w:before="35"/>
        <w:ind w:right="265"/>
        <w:jc w:val="right"/>
      </w:pPr>
      <w:r>
        <w:rPr>
          <w:color w:val="3A5998"/>
          <w:spacing w:val="-2"/>
        </w:rPr>
        <w:t>154/34200/22602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16,04</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475"/>
          <w:tab w:val="left" w:pos="8735"/>
          <w:tab w:val="left" w:pos="9926"/>
          <w:tab w:val="left" w:pos="11116"/>
          <w:tab w:val="left" w:pos="12307"/>
          <w:tab w:val="left" w:pos="13498"/>
          <w:tab w:val="left" w:pos="14688"/>
          <w:tab w:val="left" w:pos="15252"/>
          <w:tab w:val="left" w:pos="15932"/>
        </w:tabs>
        <w:spacing w:before="56"/>
        <w:ind w:right="265"/>
        <w:jc w:val="right"/>
      </w:pPr>
      <w:r>
        <w:pict>
          <v:shape id="docshape855" o:spid="_x0000_s3853" style="position:absolute;left:0;text-align:left;margin-left:12.1pt;margin-top:12.2pt;width:817.75pt;height:.1pt;z-index:-15609344;mso-wrap-distance-left:0;mso-wrap-distance-right:0;mso-position-horizontal-relative:page" coordorigin="242,244" coordsize="16355,0" path="m242,244r16354,e" filled="f" strokecolor="#3a5998">
            <v:path arrowok="t"/>
            <w10:wrap type="topAndBottom" anchorx="page"/>
          </v:shape>
        </w:pict>
      </w:r>
      <w:r>
        <w:rPr>
          <w:color w:val="3A5998"/>
        </w:rPr>
        <w:t xml:space="preserve">Instalaciones deportivas - Publicidad y </w:t>
      </w:r>
      <w:r>
        <w:rPr>
          <w:color w:val="3A5998"/>
          <w:spacing w:val="-2"/>
        </w:rPr>
        <w:t>propaganda</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16,04</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099"/>
          <w:tab w:val="left" w:pos="5674"/>
          <w:tab w:val="left" w:pos="6480"/>
          <w:tab w:val="left" w:pos="7670"/>
          <w:tab w:val="left" w:pos="8861"/>
          <w:tab w:val="left" w:pos="10051"/>
          <w:tab w:val="left" w:pos="11242"/>
          <w:tab w:val="left" w:pos="12432"/>
          <w:tab w:val="left" w:pos="13763"/>
          <w:tab w:val="left" w:pos="14572"/>
          <w:tab w:val="left" w:pos="15182"/>
        </w:tabs>
        <w:spacing w:before="35"/>
        <w:ind w:right="265"/>
        <w:jc w:val="right"/>
      </w:pPr>
      <w:r>
        <w:rPr>
          <w:color w:val="3A5998"/>
          <w:spacing w:val="-2"/>
        </w:rPr>
        <w:t>154/34200/22700</w:t>
      </w:r>
      <w:r>
        <w:rPr>
          <w:color w:val="3A5998"/>
        </w:rPr>
        <w:tab/>
      </w:r>
      <w:r>
        <w:rPr>
          <w:color w:val="3A5998"/>
          <w:spacing w:val="-2"/>
        </w:rPr>
        <w:t>349.564,00</w:t>
      </w:r>
      <w:r>
        <w:rPr>
          <w:color w:val="3A5998"/>
        </w:rPr>
        <w:tab/>
      </w:r>
      <w:r>
        <w:rPr>
          <w:color w:val="3A5998"/>
          <w:spacing w:val="-4"/>
        </w:rPr>
        <w:t>0,00</w:t>
      </w:r>
      <w:r>
        <w:rPr>
          <w:color w:val="3A5998"/>
        </w:rPr>
        <w:tab/>
      </w:r>
      <w:r>
        <w:rPr>
          <w:color w:val="3A5998"/>
          <w:spacing w:val="-2"/>
        </w:rPr>
        <w:t>349.564,00</w:t>
      </w:r>
      <w:r>
        <w:rPr>
          <w:color w:val="3A5998"/>
        </w:rPr>
        <w:tab/>
      </w:r>
      <w:r>
        <w:rPr>
          <w:color w:val="3A5998"/>
          <w:spacing w:val="-2"/>
        </w:rPr>
        <w:t>348.070,04</w:t>
      </w:r>
      <w:r>
        <w:rPr>
          <w:color w:val="3A5998"/>
        </w:rPr>
        <w:tab/>
      </w:r>
      <w:r>
        <w:rPr>
          <w:color w:val="3A5998"/>
          <w:spacing w:val="-2"/>
        </w:rPr>
        <w:t>348.070,04</w:t>
      </w:r>
      <w:r>
        <w:rPr>
          <w:color w:val="3A5998"/>
        </w:rPr>
        <w:tab/>
      </w:r>
      <w:r>
        <w:rPr>
          <w:color w:val="3A5998"/>
          <w:spacing w:val="-2"/>
        </w:rPr>
        <w:t>295.145,53</w:t>
      </w:r>
      <w:r>
        <w:rPr>
          <w:color w:val="3A5998"/>
        </w:rPr>
        <w:tab/>
      </w:r>
      <w:r>
        <w:rPr>
          <w:color w:val="3A5998"/>
          <w:spacing w:val="-2"/>
        </w:rPr>
        <w:t>295.145,53</w:t>
      </w:r>
      <w:r>
        <w:rPr>
          <w:color w:val="3A5998"/>
        </w:rPr>
        <w:tab/>
      </w:r>
      <w:r>
        <w:rPr>
          <w:color w:val="3A5998"/>
          <w:spacing w:val="-2"/>
        </w:rPr>
        <w:t>211.424,97</w:t>
      </w:r>
      <w:r>
        <w:rPr>
          <w:color w:val="3A5998"/>
        </w:rPr>
        <w:tab/>
      </w:r>
      <w:r>
        <w:rPr>
          <w:color w:val="3A5998"/>
          <w:spacing w:val="-2"/>
        </w:rPr>
        <w:t>1.493,96</w:t>
      </w:r>
      <w:r>
        <w:rPr>
          <w:color w:val="3A5998"/>
        </w:rPr>
        <w:tab/>
      </w:r>
      <w:r>
        <w:rPr>
          <w:color w:val="3A5998"/>
          <w:spacing w:val="-2"/>
        </w:rPr>
        <w:t>0,43%</w:t>
      </w:r>
      <w:r>
        <w:rPr>
          <w:color w:val="3A5998"/>
        </w:rPr>
        <w:tab/>
      </w:r>
      <w:r>
        <w:rPr>
          <w:color w:val="3A5998"/>
          <w:spacing w:val="-2"/>
        </w:rPr>
        <w:t>84,43%</w:t>
      </w:r>
    </w:p>
    <w:p w:rsidR="00977B9E" w:rsidRDefault="0042333D">
      <w:pPr>
        <w:pStyle w:val="Textoindependiente"/>
        <w:tabs>
          <w:tab w:val="left" w:pos="4701"/>
          <w:tab w:val="left" w:pos="6354"/>
          <w:tab w:val="left" w:pos="7545"/>
          <w:tab w:val="left" w:pos="8735"/>
          <w:tab w:val="left" w:pos="9611"/>
          <w:tab w:val="left" w:pos="11116"/>
          <w:tab w:val="left" w:pos="11992"/>
          <w:tab w:val="left" w:pos="13498"/>
          <w:tab w:val="left" w:pos="14373"/>
          <w:tab w:val="left" w:pos="15182"/>
          <w:tab w:val="left" w:pos="15862"/>
        </w:tabs>
        <w:spacing w:before="55"/>
        <w:ind w:right="265"/>
        <w:jc w:val="right"/>
      </w:pPr>
      <w:r>
        <w:pict>
          <v:shape id="docshape856" o:spid="_x0000_s3852" style="position:absolute;left:0;text-align:left;margin-left:12.1pt;margin-top:12.15pt;width:817.75pt;height:.1pt;z-index:-15608832;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Limpieza y </w:t>
      </w:r>
      <w:r>
        <w:rPr>
          <w:color w:val="3A5998"/>
          <w:spacing w:val="-4"/>
        </w:rPr>
        <w:t>Aseo</w:t>
      </w:r>
      <w:r>
        <w:rPr>
          <w:color w:val="3A5998"/>
        </w:rPr>
        <w:tab/>
      </w:r>
      <w:r>
        <w:rPr>
          <w:color w:val="3A5998"/>
          <w:spacing w:val="-2"/>
        </w:rPr>
        <w:t>154*/34*/2*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52.924,51</w:t>
      </w:r>
      <w:r>
        <w:rPr>
          <w:color w:val="3A5998"/>
        </w:rPr>
        <w:tab/>
      </w:r>
      <w:r>
        <w:rPr>
          <w:color w:val="3A5998"/>
          <w:spacing w:val="-4"/>
        </w:rPr>
        <w:t>0,00</w:t>
      </w:r>
      <w:r>
        <w:rPr>
          <w:color w:val="3A5998"/>
        </w:rPr>
        <w:tab/>
      </w:r>
      <w:r>
        <w:rPr>
          <w:color w:val="3A5998"/>
          <w:spacing w:val="-2"/>
        </w:rPr>
        <w:t>83.720,56</w:t>
      </w:r>
      <w:r>
        <w:rPr>
          <w:color w:val="3A5998"/>
        </w:rPr>
        <w:tab/>
      </w:r>
      <w:r>
        <w:rPr>
          <w:color w:val="3A5998"/>
          <w:spacing w:val="-4"/>
        </w:rPr>
        <w:t>0,00</w:t>
      </w:r>
      <w:r>
        <w:rPr>
          <w:color w:val="3A5998"/>
        </w:rPr>
        <w:tab/>
      </w:r>
      <w:r>
        <w:rPr>
          <w:color w:val="3A5998"/>
          <w:spacing w:val="-2"/>
        </w:rPr>
        <w:t>54.418,47</w:t>
      </w:r>
      <w:r>
        <w:rPr>
          <w:color w:val="3A5998"/>
        </w:rPr>
        <w:tab/>
      </w:r>
      <w:r>
        <w:rPr>
          <w:color w:val="3A5998"/>
          <w:spacing w:val="-2"/>
        </w:rPr>
        <w:t>99,57%</w:t>
      </w:r>
      <w:r>
        <w:rPr>
          <w:color w:val="3A5998"/>
        </w:rPr>
        <w:tab/>
      </w:r>
      <w:r>
        <w:rPr>
          <w:color w:val="3A5998"/>
          <w:spacing w:val="-2"/>
        </w:rPr>
        <w:t>71,63%</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154/34200/22700</w:t>
      </w:r>
      <w:r>
        <w:rPr>
          <w:color w:val="3A5998"/>
        </w:rPr>
        <w:tab/>
      </w:r>
      <w:r>
        <w:rPr>
          <w:color w:val="3A5998"/>
          <w:spacing w:val="-4"/>
        </w:rPr>
        <w:t>0,00</w:t>
      </w:r>
      <w:r>
        <w:rPr>
          <w:color w:val="3A5998"/>
        </w:rPr>
        <w:tab/>
      </w:r>
      <w:r>
        <w:rPr>
          <w:color w:val="3A5998"/>
          <w:spacing w:val="-2"/>
        </w:rPr>
        <w:t>26.683,91</w:t>
      </w:r>
      <w:r>
        <w:rPr>
          <w:color w:val="3A5998"/>
        </w:rPr>
        <w:tab/>
      </w:r>
      <w:r>
        <w:rPr>
          <w:color w:val="3A5998"/>
          <w:spacing w:val="-2"/>
        </w:rPr>
        <w:t>26.683,91</w:t>
      </w:r>
      <w:r>
        <w:rPr>
          <w:color w:val="3A5998"/>
        </w:rPr>
        <w:tab/>
      </w:r>
      <w:r>
        <w:rPr>
          <w:color w:val="3A5998"/>
          <w:spacing w:val="-2"/>
        </w:rPr>
        <w:t>26.683,91</w:t>
      </w:r>
      <w:r>
        <w:rPr>
          <w:color w:val="3A5998"/>
        </w:rPr>
        <w:tab/>
      </w:r>
      <w:r>
        <w:rPr>
          <w:color w:val="3A5998"/>
          <w:spacing w:val="-2"/>
        </w:rPr>
        <w:t>26.683,91</w:t>
      </w:r>
      <w:r>
        <w:rPr>
          <w:color w:val="3A5998"/>
        </w:rPr>
        <w:tab/>
      </w:r>
      <w:r>
        <w:rPr>
          <w:color w:val="3A5998"/>
          <w:spacing w:val="-2"/>
        </w:rPr>
        <w:t>25.121,35</w:t>
      </w:r>
      <w:r>
        <w:rPr>
          <w:color w:val="3A5998"/>
        </w:rPr>
        <w:tab/>
      </w:r>
      <w:r>
        <w:rPr>
          <w:color w:val="3A5998"/>
          <w:spacing w:val="-2"/>
        </w:rPr>
        <w:t>25.121,35</w:t>
      </w:r>
      <w:r>
        <w:rPr>
          <w:color w:val="3A5998"/>
        </w:rPr>
        <w:tab/>
      </w:r>
      <w:r>
        <w:rPr>
          <w:color w:val="3A5998"/>
          <w:spacing w:val="-2"/>
        </w:rPr>
        <w:t>25.121,35</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94,14%</w:t>
      </w:r>
    </w:p>
    <w:p w:rsidR="00977B9E" w:rsidRDefault="0042333D">
      <w:pPr>
        <w:pStyle w:val="Textoindependiente"/>
        <w:tabs>
          <w:tab w:val="left" w:pos="4278"/>
          <w:tab w:val="left" w:pos="6039"/>
          <w:tab w:val="left" w:pos="7545"/>
          <w:tab w:val="left" w:pos="8735"/>
          <w:tab w:val="left" w:pos="9681"/>
          <w:tab w:val="left" w:pos="11116"/>
          <w:tab w:val="left" w:pos="12307"/>
          <w:tab w:val="left" w:pos="13498"/>
          <w:tab w:val="left" w:pos="14443"/>
        </w:tabs>
        <w:spacing w:before="56"/>
        <w:ind w:right="265"/>
        <w:jc w:val="right"/>
      </w:pPr>
      <w:r>
        <w:pict>
          <v:shape id="docshape857" o:spid="_x0000_s3851" style="position:absolute;left:0;text-align:left;margin-left:12.1pt;margin-top:12.2pt;width:817.75pt;height:.1pt;z-index:-15608320;mso-wrap-distance-left:0;mso-wrap-distance-right:0;mso-position-horizontal-relative:page" coordorigin="242,244" coordsize="16355,0" path="m242,244r16354,e" filled="f" strokecolor="#3a5998">
            <v:path arrowok="t"/>
            <w10:wrap type="topAndBottom" anchorx="page"/>
          </v:shape>
        </w:pict>
      </w:r>
      <w:r>
        <w:rPr>
          <w:color w:val="3A5998"/>
        </w:rPr>
        <w:t>Instal. Deportivas- Limp</w:t>
      </w:r>
      <w:r>
        <w:rPr>
          <w:color w:val="3A5998"/>
        </w:rPr>
        <w:t xml:space="preserve">ieza y </w:t>
      </w:r>
      <w:r>
        <w:rPr>
          <w:color w:val="3A5998"/>
          <w:spacing w:val="-4"/>
        </w:rPr>
        <w:t>Aseo</w:t>
      </w:r>
      <w:r>
        <w:rPr>
          <w:color w:val="3A5998"/>
        </w:rPr>
        <w:tab/>
      </w:r>
      <w:r>
        <w:rPr>
          <w:color w:val="3A5998"/>
          <w:spacing w:val="-2"/>
        </w:rPr>
        <w:t>154/34200/22700(2</w:t>
      </w:r>
      <w:r>
        <w:rPr>
          <w:color w:val="3A5998"/>
        </w:rPr>
        <w:tab/>
      </w:r>
      <w:r>
        <w:rPr>
          <w:color w:val="3A5998"/>
          <w:spacing w:val="-2"/>
        </w:rPr>
        <w:t>26.683,91</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1.562,56</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1.562,56</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099"/>
          <w:tab w:val="left" w:pos="5674"/>
          <w:tab w:val="left" w:pos="6480"/>
          <w:tab w:val="left" w:pos="7670"/>
          <w:tab w:val="left" w:pos="8861"/>
          <w:tab w:val="left" w:pos="10051"/>
          <w:tab w:val="left" w:pos="11242"/>
          <w:tab w:val="left" w:pos="12432"/>
          <w:tab w:val="left" w:pos="13623"/>
          <w:tab w:val="left" w:pos="14502"/>
          <w:tab w:val="left" w:pos="15182"/>
        </w:tabs>
        <w:spacing w:before="35"/>
        <w:ind w:right="265"/>
        <w:jc w:val="right"/>
      </w:pPr>
      <w:r>
        <w:rPr>
          <w:color w:val="3A5998"/>
          <w:spacing w:val="-2"/>
        </w:rPr>
        <w:t>154/34200/22701</w:t>
      </w:r>
      <w:r>
        <w:rPr>
          <w:color w:val="3A5998"/>
        </w:rPr>
        <w:tab/>
      </w:r>
      <w:r>
        <w:rPr>
          <w:color w:val="3A5998"/>
          <w:spacing w:val="-2"/>
        </w:rPr>
        <w:t>973.307,00</w:t>
      </w:r>
      <w:r>
        <w:rPr>
          <w:color w:val="3A5998"/>
        </w:rPr>
        <w:tab/>
      </w:r>
      <w:r>
        <w:rPr>
          <w:color w:val="3A5998"/>
          <w:spacing w:val="-4"/>
        </w:rPr>
        <w:t>0,00</w:t>
      </w:r>
      <w:r>
        <w:rPr>
          <w:color w:val="3A5998"/>
        </w:rPr>
        <w:tab/>
      </w:r>
      <w:r>
        <w:rPr>
          <w:color w:val="3A5998"/>
          <w:spacing w:val="-2"/>
        </w:rPr>
        <w:t>973.307,00</w:t>
      </w:r>
      <w:r>
        <w:rPr>
          <w:color w:val="3A5998"/>
        </w:rPr>
        <w:tab/>
      </w:r>
      <w:r>
        <w:rPr>
          <w:color w:val="3A5998"/>
          <w:spacing w:val="-2"/>
        </w:rPr>
        <w:t>384.188,32</w:t>
      </w:r>
      <w:r>
        <w:rPr>
          <w:color w:val="3A5998"/>
        </w:rPr>
        <w:tab/>
      </w:r>
      <w:r>
        <w:rPr>
          <w:color w:val="3A5998"/>
          <w:spacing w:val="-2"/>
        </w:rPr>
        <w:t>384.188,32</w:t>
      </w:r>
      <w:r>
        <w:rPr>
          <w:color w:val="3A5998"/>
        </w:rPr>
        <w:tab/>
      </w:r>
      <w:r>
        <w:rPr>
          <w:color w:val="3A5998"/>
          <w:spacing w:val="-2"/>
        </w:rPr>
        <w:t>349.526,89</w:t>
      </w:r>
      <w:r>
        <w:rPr>
          <w:color w:val="3A5998"/>
        </w:rPr>
        <w:tab/>
      </w:r>
      <w:r>
        <w:rPr>
          <w:color w:val="3A5998"/>
          <w:spacing w:val="-2"/>
        </w:rPr>
        <w:t>349.526,89</w:t>
      </w:r>
      <w:r>
        <w:rPr>
          <w:color w:val="3A5998"/>
        </w:rPr>
        <w:tab/>
      </w:r>
      <w:r>
        <w:rPr>
          <w:color w:val="3A5998"/>
          <w:spacing w:val="-2"/>
        </w:rPr>
        <w:t>317.022,93</w:t>
      </w:r>
      <w:r>
        <w:rPr>
          <w:color w:val="3A5998"/>
        </w:rPr>
        <w:tab/>
      </w:r>
      <w:r>
        <w:rPr>
          <w:color w:val="3A5998"/>
          <w:spacing w:val="-2"/>
        </w:rPr>
        <w:t>585.545,29</w:t>
      </w:r>
      <w:r>
        <w:rPr>
          <w:color w:val="3A5998"/>
        </w:rPr>
        <w:tab/>
      </w:r>
      <w:r>
        <w:rPr>
          <w:color w:val="3A5998"/>
          <w:spacing w:val="-2"/>
        </w:rPr>
        <w:t>60,16%</w:t>
      </w:r>
      <w:r>
        <w:rPr>
          <w:color w:val="3A5998"/>
        </w:rPr>
        <w:tab/>
      </w:r>
      <w:r>
        <w:rPr>
          <w:color w:val="3A5998"/>
          <w:spacing w:val="-2"/>
        </w:rPr>
        <w:t>35,91%</w:t>
      </w:r>
    </w:p>
    <w:p w:rsidR="00977B9E" w:rsidRDefault="0042333D">
      <w:pPr>
        <w:pStyle w:val="Textoindependiente"/>
        <w:tabs>
          <w:tab w:val="left" w:pos="4701"/>
          <w:tab w:val="left" w:pos="6354"/>
          <w:tab w:val="left" w:pos="7300"/>
          <w:tab w:val="left" w:pos="8735"/>
          <w:tab w:val="left" w:pos="9611"/>
          <w:tab w:val="left" w:pos="11116"/>
          <w:tab w:val="left" w:pos="11992"/>
          <w:tab w:val="left" w:pos="13498"/>
          <w:tab w:val="left" w:pos="14303"/>
          <w:tab w:val="left" w:pos="15182"/>
          <w:tab w:val="left" w:pos="15862"/>
        </w:tabs>
        <w:spacing w:before="56"/>
        <w:ind w:right="265"/>
        <w:jc w:val="right"/>
      </w:pPr>
      <w:r>
        <w:pict>
          <v:shape id="docshape858" o:spid="_x0000_s3850" style="position:absolute;left:0;text-align:left;margin-left:12.1pt;margin-top:12.2pt;width:817.75pt;height:.1pt;z-index:-15607808;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w:t>
      </w:r>
      <w:r>
        <w:rPr>
          <w:color w:val="3A5998"/>
          <w:spacing w:val="-2"/>
        </w:rPr>
        <w:t>Seguridad</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3.573,39</w:t>
      </w:r>
      <w:r>
        <w:rPr>
          <w:color w:val="3A5998"/>
        </w:rPr>
        <w:tab/>
      </w:r>
      <w:r>
        <w:rPr>
          <w:color w:val="3A5998"/>
          <w:spacing w:val="-4"/>
        </w:rPr>
        <w:t>0,00</w:t>
      </w:r>
      <w:r>
        <w:rPr>
          <w:color w:val="3A5998"/>
        </w:rPr>
        <w:tab/>
      </w:r>
      <w:r>
        <w:rPr>
          <w:color w:val="3A5998"/>
          <w:spacing w:val="-2"/>
        </w:rPr>
        <w:t>34.661,43</w:t>
      </w:r>
      <w:r>
        <w:rPr>
          <w:color w:val="3A5998"/>
        </w:rPr>
        <w:tab/>
      </w:r>
      <w:r>
        <w:rPr>
          <w:color w:val="3A5998"/>
          <w:spacing w:val="-4"/>
        </w:rPr>
        <w:t>0,00</w:t>
      </w:r>
      <w:r>
        <w:rPr>
          <w:color w:val="3A5998"/>
        </w:rPr>
        <w:tab/>
      </w:r>
      <w:r>
        <w:rPr>
          <w:color w:val="3A5998"/>
          <w:spacing w:val="-2"/>
        </w:rPr>
        <w:t>32.503,96</w:t>
      </w:r>
      <w:r>
        <w:rPr>
          <w:color w:val="3A5998"/>
        </w:rPr>
        <w:tab/>
      </w:r>
      <w:r>
        <w:rPr>
          <w:color w:val="3A5998"/>
          <w:spacing w:val="-4"/>
        </w:rPr>
        <w:t>0,00</w:t>
      </w:r>
      <w:r>
        <w:rPr>
          <w:color w:val="3A5998"/>
        </w:rPr>
        <w:tab/>
      </w:r>
      <w:r>
        <w:rPr>
          <w:color w:val="3A5998"/>
          <w:spacing w:val="-2"/>
        </w:rPr>
        <w:t>623.780,11</w:t>
      </w:r>
      <w:r>
        <w:rPr>
          <w:color w:val="3A5998"/>
        </w:rPr>
        <w:tab/>
      </w:r>
      <w:r>
        <w:rPr>
          <w:color w:val="3A5998"/>
          <w:spacing w:val="-2"/>
        </w:rPr>
        <w:t>39,47%</w:t>
      </w:r>
      <w:r>
        <w:rPr>
          <w:color w:val="3A5998"/>
        </w:rPr>
        <w:tab/>
      </w:r>
      <w:r>
        <w:rPr>
          <w:color w:val="3A5998"/>
          <w:spacing w:val="-2"/>
        </w:rPr>
        <w:t>90,70%</w:t>
      </w:r>
    </w:p>
    <w:p w:rsidR="00977B9E" w:rsidRDefault="0042333D">
      <w:pPr>
        <w:pStyle w:val="Textoindependiente"/>
        <w:tabs>
          <w:tab w:val="left" w:pos="510"/>
          <w:tab w:val="left" w:pos="4994"/>
          <w:tab w:val="left" w:pos="5939"/>
          <w:tab w:val="left" w:pos="7130"/>
          <w:tab w:val="left" w:pos="8320"/>
          <w:tab w:val="left" w:pos="9511"/>
          <w:tab w:val="left" w:pos="10701"/>
          <w:tab w:val="left" w:pos="11892"/>
          <w:tab w:val="left" w:pos="1308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154/34200/22701</w:t>
      </w:r>
      <w:r>
        <w:rPr>
          <w:color w:val="3A5998"/>
        </w:rPr>
        <w:tab/>
      </w:r>
      <w:r>
        <w:rPr>
          <w:color w:val="3A5998"/>
          <w:spacing w:val="-4"/>
        </w:rPr>
        <w:t>0,00</w:t>
      </w:r>
      <w:r>
        <w:rPr>
          <w:color w:val="3A5998"/>
        </w:rPr>
        <w:tab/>
      </w:r>
      <w:r>
        <w:rPr>
          <w:color w:val="3A5998"/>
          <w:spacing w:val="-2"/>
        </w:rPr>
        <w:t>3.850,37</w:t>
      </w:r>
      <w:r>
        <w:rPr>
          <w:color w:val="3A5998"/>
        </w:rPr>
        <w:tab/>
      </w:r>
      <w:r>
        <w:rPr>
          <w:color w:val="3A5998"/>
          <w:spacing w:val="-2"/>
        </w:rPr>
        <w:t>3.850,37</w:t>
      </w:r>
      <w:r>
        <w:rPr>
          <w:color w:val="3A5998"/>
        </w:rPr>
        <w:tab/>
      </w:r>
      <w:r>
        <w:rPr>
          <w:color w:val="3A5998"/>
          <w:spacing w:val="-2"/>
        </w:rPr>
        <w:t>3.850,37</w:t>
      </w:r>
      <w:r>
        <w:rPr>
          <w:color w:val="3A5998"/>
        </w:rPr>
        <w:tab/>
      </w:r>
      <w:r>
        <w:rPr>
          <w:color w:val="3A5998"/>
          <w:spacing w:val="-2"/>
        </w:rPr>
        <w:t>3.850,37</w:t>
      </w:r>
      <w:r>
        <w:rPr>
          <w:color w:val="3A5998"/>
        </w:rPr>
        <w:tab/>
      </w:r>
      <w:r>
        <w:rPr>
          <w:color w:val="3A5998"/>
          <w:spacing w:val="-2"/>
        </w:rPr>
        <w:t>3.840,89</w:t>
      </w:r>
      <w:r>
        <w:rPr>
          <w:color w:val="3A5998"/>
        </w:rPr>
        <w:tab/>
      </w:r>
      <w:r>
        <w:rPr>
          <w:color w:val="3A5998"/>
          <w:spacing w:val="-2"/>
        </w:rPr>
        <w:t>3.840,89</w:t>
      </w:r>
      <w:r>
        <w:rPr>
          <w:color w:val="3A5998"/>
        </w:rPr>
        <w:tab/>
      </w:r>
      <w:r>
        <w:rPr>
          <w:color w:val="3A5998"/>
          <w:spacing w:val="-2"/>
        </w:rPr>
        <w:t>3.840,89</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99,75%</w:t>
      </w:r>
    </w:p>
    <w:p w:rsidR="00977B9E" w:rsidRDefault="0042333D">
      <w:pPr>
        <w:pStyle w:val="Textoindependiente"/>
        <w:tabs>
          <w:tab w:val="left" w:pos="4278"/>
          <w:tab w:val="left" w:pos="6109"/>
          <w:tab w:val="left" w:pos="7545"/>
          <w:tab w:val="left" w:pos="8735"/>
          <w:tab w:val="left" w:pos="9926"/>
          <w:tab w:val="left" w:pos="11116"/>
          <w:tab w:val="left" w:pos="12307"/>
          <w:tab w:val="left" w:pos="13498"/>
          <w:tab w:val="left" w:pos="14688"/>
        </w:tabs>
        <w:spacing w:before="55"/>
        <w:ind w:right="265"/>
        <w:jc w:val="right"/>
      </w:pPr>
      <w:r>
        <w:pict>
          <v:shape id="docshape859" o:spid="_x0000_s3849" style="position:absolute;left:0;text-align:left;margin-left:12.1pt;margin-top:12.15pt;width:817.75pt;height:.1pt;z-index:-15607296;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w:t>
      </w:r>
      <w:r>
        <w:rPr>
          <w:color w:val="3A5998"/>
          <w:spacing w:val="-2"/>
        </w:rPr>
        <w:t>Seguridad</w:t>
      </w:r>
      <w:r>
        <w:rPr>
          <w:color w:val="3A5998"/>
        </w:rPr>
        <w:tab/>
      </w:r>
      <w:r>
        <w:rPr>
          <w:color w:val="3A5998"/>
          <w:spacing w:val="-2"/>
        </w:rPr>
        <w:t>154/34200/22701(2</w:t>
      </w:r>
      <w:r>
        <w:rPr>
          <w:color w:val="3A5998"/>
        </w:rPr>
        <w:tab/>
      </w:r>
      <w:r>
        <w:rPr>
          <w:color w:val="3A5998"/>
          <w:spacing w:val="-2"/>
        </w:rPr>
        <w:t>3.850,37</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9,48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9,48</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510"/>
          <w:tab w:val="left" w:pos="4994"/>
          <w:tab w:val="left" w:pos="5869"/>
          <w:tab w:val="left" w:pos="7060"/>
          <w:tab w:val="left" w:pos="8250"/>
          <w:tab w:val="left" w:pos="9441"/>
          <w:tab w:val="left" w:pos="10631"/>
          <w:tab w:val="left" w:pos="11822"/>
          <w:tab w:val="left" w:pos="1301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154/34200/22706</w:t>
      </w:r>
      <w:r>
        <w:rPr>
          <w:color w:val="3A5998"/>
        </w:rPr>
        <w:tab/>
      </w:r>
      <w:r>
        <w:rPr>
          <w:color w:val="3A5998"/>
          <w:spacing w:val="-4"/>
        </w:rPr>
        <w:t>0,00</w:t>
      </w:r>
      <w:r>
        <w:rPr>
          <w:color w:val="3A5998"/>
        </w:rPr>
        <w:tab/>
      </w:r>
      <w:r>
        <w:rPr>
          <w:color w:val="3A5998"/>
          <w:spacing w:val="-2"/>
        </w:rPr>
        <w:t>36.470,95</w:t>
      </w:r>
      <w:r>
        <w:rPr>
          <w:color w:val="3A5998"/>
        </w:rPr>
        <w:tab/>
      </w:r>
      <w:r>
        <w:rPr>
          <w:color w:val="3A5998"/>
          <w:spacing w:val="-2"/>
        </w:rPr>
        <w:t>36.470,95</w:t>
      </w:r>
      <w:r>
        <w:rPr>
          <w:color w:val="3A5998"/>
        </w:rPr>
        <w:tab/>
      </w:r>
      <w:r>
        <w:rPr>
          <w:color w:val="3A5998"/>
          <w:spacing w:val="-2"/>
        </w:rPr>
        <w:t>36.470,95</w:t>
      </w:r>
      <w:r>
        <w:rPr>
          <w:color w:val="3A5998"/>
        </w:rPr>
        <w:tab/>
      </w:r>
      <w:r>
        <w:rPr>
          <w:color w:val="3A5998"/>
          <w:spacing w:val="-2"/>
        </w:rPr>
        <w:t>36.470,95</w:t>
      </w:r>
      <w:r>
        <w:rPr>
          <w:color w:val="3A5998"/>
        </w:rPr>
        <w:tab/>
      </w:r>
      <w:r>
        <w:rPr>
          <w:color w:val="3A5998"/>
          <w:spacing w:val="-2"/>
        </w:rPr>
        <w:t>35.894,53</w:t>
      </w:r>
      <w:r>
        <w:rPr>
          <w:color w:val="3A5998"/>
        </w:rPr>
        <w:tab/>
      </w:r>
      <w:r>
        <w:rPr>
          <w:color w:val="3A5998"/>
          <w:spacing w:val="-2"/>
        </w:rPr>
        <w:t>35.894,53</w:t>
      </w:r>
      <w:r>
        <w:rPr>
          <w:color w:val="3A5998"/>
        </w:rPr>
        <w:tab/>
      </w:r>
      <w:r>
        <w:rPr>
          <w:color w:val="3A5998"/>
          <w:spacing w:val="-2"/>
        </w:rPr>
        <w:t>35.894,53</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98,42%</w:t>
      </w:r>
    </w:p>
    <w:p w:rsidR="00977B9E" w:rsidRDefault="0042333D">
      <w:pPr>
        <w:pStyle w:val="Textoindependiente"/>
        <w:tabs>
          <w:tab w:val="left" w:pos="4278"/>
          <w:tab w:val="left" w:pos="6039"/>
          <w:tab w:val="left" w:pos="7545"/>
          <w:tab w:val="left" w:pos="8735"/>
          <w:tab w:val="left" w:pos="9786"/>
          <w:tab w:val="left" w:pos="11116"/>
          <w:tab w:val="left" w:pos="12307"/>
          <w:tab w:val="left" w:pos="13498"/>
          <w:tab w:val="left" w:pos="14548"/>
        </w:tabs>
        <w:spacing w:before="56"/>
        <w:ind w:right="265"/>
        <w:jc w:val="right"/>
      </w:pPr>
      <w:r>
        <w:pict>
          <v:shape id="docshape860" o:spid="_x0000_s3848" style="position:absolute;left:0;text-align:left;margin-left:12.1pt;margin-top:12.2pt;width:817.75pt;height:.1pt;z-index:-15606784;mso-wrap-distance-left:0;mso-wrap-distance-right:0;mso-position-horizontal-relative:page" coordorigin="242,244" coordsize="16355,0" path="m242,244r16354,e" filled="f" strokecolor="#3a5998">
            <v:path arrowok="t"/>
            <w10:wrap type="topAndBottom" anchorx="page"/>
          </v:shape>
        </w:pict>
      </w:r>
      <w:r>
        <w:rPr>
          <w:color w:val="3A5998"/>
        </w:rPr>
        <w:t xml:space="preserve">Instal.deportivas- Estuidos y trabajos </w:t>
      </w:r>
      <w:r>
        <w:rPr>
          <w:color w:val="3A5998"/>
          <w:spacing w:val="-2"/>
        </w:rPr>
        <w:t>técnicos</w:t>
      </w:r>
      <w:r>
        <w:rPr>
          <w:color w:val="3A5998"/>
        </w:rPr>
        <w:tab/>
      </w:r>
      <w:r>
        <w:rPr>
          <w:color w:val="3A5998"/>
          <w:spacing w:val="-2"/>
        </w:rPr>
        <w:t>154/34200/22706(2</w:t>
      </w:r>
      <w:r>
        <w:rPr>
          <w:color w:val="3A5998"/>
        </w:rPr>
        <w:tab/>
      </w:r>
      <w:r>
        <w:rPr>
          <w:color w:val="3A5998"/>
          <w:spacing w:val="-2"/>
        </w:rPr>
        <w:t>36.470,95</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576,42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576,42</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169"/>
          <w:tab w:val="left" w:pos="5674"/>
          <w:tab w:val="left" w:pos="6550"/>
          <w:tab w:val="left" w:pos="7810"/>
          <w:tab w:val="left" w:pos="9001"/>
          <w:tab w:val="left" w:pos="10191"/>
          <w:tab w:val="left" w:pos="11382"/>
          <w:tab w:val="left" w:pos="12572"/>
          <w:tab w:val="left" w:pos="13693"/>
          <w:tab w:val="left" w:pos="14502"/>
          <w:tab w:val="left" w:pos="15182"/>
        </w:tabs>
        <w:spacing w:before="35"/>
        <w:ind w:right="265"/>
        <w:jc w:val="right"/>
      </w:pPr>
      <w:r>
        <w:rPr>
          <w:color w:val="3A5998"/>
          <w:spacing w:val="-2"/>
        </w:rPr>
        <w:t>154/34200/22799</w:t>
      </w:r>
      <w:r>
        <w:rPr>
          <w:color w:val="3A5998"/>
        </w:rPr>
        <w:tab/>
      </w:r>
      <w:r>
        <w:rPr>
          <w:color w:val="3A5998"/>
          <w:spacing w:val="-2"/>
        </w:rPr>
        <w:t>60.000,00</w:t>
      </w:r>
      <w:r>
        <w:rPr>
          <w:color w:val="3A5998"/>
        </w:rPr>
        <w:tab/>
      </w:r>
      <w:r>
        <w:rPr>
          <w:color w:val="3A5998"/>
          <w:spacing w:val="-4"/>
        </w:rPr>
        <w:t>0,00</w:t>
      </w:r>
      <w:r>
        <w:rPr>
          <w:color w:val="3A5998"/>
        </w:rPr>
        <w:tab/>
      </w:r>
      <w:r>
        <w:rPr>
          <w:color w:val="3A5998"/>
          <w:spacing w:val="-2"/>
        </w:rPr>
        <w:t>60.000,00</w:t>
      </w:r>
      <w:r>
        <w:rPr>
          <w:color w:val="3A5998"/>
        </w:rPr>
        <w:tab/>
      </w:r>
      <w:r>
        <w:rPr>
          <w:color w:val="3A5998"/>
          <w:spacing w:val="-2"/>
        </w:rPr>
        <w:t>8.632,84</w:t>
      </w:r>
      <w:r>
        <w:rPr>
          <w:color w:val="3A5998"/>
        </w:rPr>
        <w:tab/>
      </w:r>
      <w:r>
        <w:rPr>
          <w:color w:val="3A5998"/>
          <w:spacing w:val="-2"/>
        </w:rPr>
        <w:t>8.632,84</w:t>
      </w:r>
      <w:r>
        <w:rPr>
          <w:color w:val="3A5998"/>
        </w:rPr>
        <w:tab/>
      </w:r>
      <w:r>
        <w:rPr>
          <w:color w:val="3A5998"/>
          <w:spacing w:val="-2"/>
        </w:rPr>
        <w:t>6.786,39</w:t>
      </w:r>
      <w:r>
        <w:rPr>
          <w:color w:val="3A5998"/>
        </w:rPr>
        <w:tab/>
      </w:r>
      <w:r>
        <w:rPr>
          <w:color w:val="3A5998"/>
          <w:spacing w:val="-2"/>
        </w:rPr>
        <w:t>6.429,49</w:t>
      </w:r>
      <w:r>
        <w:rPr>
          <w:color w:val="3A5998"/>
        </w:rPr>
        <w:tab/>
      </w:r>
      <w:r>
        <w:rPr>
          <w:color w:val="3A5998"/>
          <w:spacing w:val="-2"/>
        </w:rPr>
        <w:t>6.429,49</w:t>
      </w:r>
      <w:r>
        <w:rPr>
          <w:color w:val="3A5998"/>
        </w:rPr>
        <w:tab/>
      </w:r>
      <w:r>
        <w:rPr>
          <w:color w:val="3A5998"/>
          <w:spacing w:val="-2"/>
        </w:rPr>
        <w:t>35.324,11</w:t>
      </w:r>
      <w:r>
        <w:rPr>
          <w:color w:val="3A5998"/>
        </w:rPr>
        <w:tab/>
      </w:r>
      <w:r>
        <w:rPr>
          <w:color w:val="3A5998"/>
          <w:spacing w:val="-2"/>
        </w:rPr>
        <w:t>58,87%</w:t>
      </w:r>
      <w:r>
        <w:rPr>
          <w:color w:val="3A5998"/>
        </w:rPr>
        <w:tab/>
      </w:r>
      <w:r>
        <w:rPr>
          <w:color w:val="3A5998"/>
          <w:spacing w:val="-2"/>
        </w:rPr>
        <w:t>11,31%</w:t>
      </w:r>
    </w:p>
    <w:p w:rsidR="00977B9E" w:rsidRDefault="00977B9E">
      <w:pPr>
        <w:jc w:val="right"/>
        <w:sectPr w:rsidR="00977B9E">
          <w:headerReference w:type="default" r:id="rId66"/>
          <w:footerReference w:type="default" r:id="rId67"/>
          <w:pgSz w:w="16840" w:h="11910" w:orient="landscape"/>
          <w:pgMar w:top="540" w:right="0" w:bottom="520" w:left="60" w:header="51" w:footer="320" w:gutter="0"/>
          <w:cols w:space="720"/>
        </w:sectPr>
      </w:pPr>
    </w:p>
    <w:p w:rsidR="00977B9E" w:rsidRDefault="0042333D">
      <w:pPr>
        <w:pStyle w:val="Textoindependiente"/>
        <w:ind w:left="181"/>
        <w:rPr>
          <w:sz w:val="20"/>
        </w:rPr>
      </w:pPr>
      <w:r>
        <w:rPr>
          <w:sz w:val="20"/>
        </w:rPr>
      </w:r>
      <w:r>
        <w:rPr>
          <w:sz w:val="20"/>
        </w:rPr>
        <w:pict>
          <v:group id="docshapegroup864" o:spid="_x0000_s3834" style="width:825.7pt;height:30.15pt;mso-position-horizontal-relative:char;mso-position-vertical-relative:line" coordsize="16514,603">
            <v:shape id="docshape865" o:spid="_x0000_s3847" style="position:absolute;width:16355;height:603" coordsize="16355,603" o:spt="100" adj="0,,0" path="m15674,r-680,l14994,,13803,,12613,,11422,,10232,r-1,l9041,,7850,,6660,r,l5469,,4279,,680,,,,,301,,603r4279,l5469,603r1191,l6660,603r1190,l9041,603r1190,l10232,603r1190,l12613,603r1190,l14994,603r,l15674,603r,-302l15674,xm16354,r-680,l15674,301r,302l16354,603r,-302l16354,xe" fillcolor="#dfdfdf" stroked="f">
              <v:stroke joinstyle="round"/>
              <v:formulas/>
              <v:path arrowok="t" o:connecttype="segments"/>
            </v:shape>
            <v:shape id="docshape866" o:spid="_x0000_s3846" type="#_x0000_t202" style="position:absolute;left:204;top:46;width:2313;height:457" filled="f" stroked="f">
              <v:textbox inset="0,0,0,0">
                <w:txbxContent>
                  <w:p w:rsidR="00977B9E" w:rsidRDefault="0042333D">
                    <w:pPr>
                      <w:tabs>
                        <w:tab w:val="left" w:pos="509"/>
                      </w:tabs>
                      <w:spacing w:line="155" w:lineRule="exact"/>
                      <w:rPr>
                        <w:b/>
                        <w:sz w:val="14"/>
                      </w:rPr>
                    </w:pPr>
                    <w:r>
                      <w:rPr>
                        <w:b/>
                        <w:color w:val="3A5998"/>
                        <w:spacing w:val="-5"/>
                        <w:sz w:val="14"/>
                      </w:rPr>
                      <w:t>Rem</w:t>
                    </w:r>
                    <w:r>
                      <w:rPr>
                        <w:b/>
                        <w:color w:val="3A5998"/>
                        <w:sz w:val="14"/>
                      </w:rPr>
                      <w:tab/>
                      <w:t xml:space="preserve">Código de la </w:t>
                    </w:r>
                    <w:r>
                      <w:rPr>
                        <w:b/>
                        <w:color w:val="3A5998"/>
                        <w:spacing w:val="-2"/>
                        <w:sz w:val="14"/>
                      </w:rPr>
                      <w:t>Partida</w:t>
                    </w:r>
                  </w:p>
                  <w:p w:rsidR="00977B9E" w:rsidRDefault="0042333D">
                    <w:pPr>
                      <w:spacing w:before="140"/>
                      <w:ind w:right="18"/>
                      <w:jc w:val="right"/>
                      <w:rPr>
                        <w:b/>
                        <w:sz w:val="14"/>
                      </w:rPr>
                    </w:pPr>
                    <w:r>
                      <w:rPr>
                        <w:b/>
                        <w:color w:val="3A5998"/>
                        <w:spacing w:val="-2"/>
                        <w:sz w:val="14"/>
                      </w:rPr>
                      <w:t>Descripción</w:t>
                    </w:r>
                  </w:p>
                </w:txbxContent>
              </v:textbox>
            </v:shape>
            <v:shape id="docshape867" o:spid="_x0000_s3845" type="#_x0000_t202" style="position:absolute;left:4520;top:46;width:736;height:457" filled="f" stroked="f">
              <v:textbox inset="0,0,0,0">
                <w:txbxContent>
                  <w:p w:rsidR="00977B9E" w:rsidRDefault="0042333D">
                    <w:pPr>
                      <w:spacing w:line="155" w:lineRule="exact"/>
                      <w:ind w:right="18"/>
                      <w:jc w:val="center"/>
                      <w:rPr>
                        <w:b/>
                        <w:sz w:val="14"/>
                      </w:rPr>
                    </w:pPr>
                    <w:r>
                      <w:rPr>
                        <w:b/>
                        <w:color w:val="3A5998"/>
                        <w:spacing w:val="-2"/>
                        <w:sz w:val="14"/>
                      </w:rPr>
                      <w:t>Inicial</w:t>
                    </w:r>
                  </w:p>
                  <w:p w:rsidR="00977B9E" w:rsidRDefault="0042333D">
                    <w:pPr>
                      <w:spacing w:before="140"/>
                      <w:ind w:right="18"/>
                      <w:jc w:val="center"/>
                      <w:rPr>
                        <w:b/>
                        <w:sz w:val="14"/>
                      </w:rPr>
                    </w:pPr>
                    <w:r>
                      <w:rPr>
                        <w:b/>
                        <w:color w:val="3A5998"/>
                        <w:spacing w:val="-2"/>
                        <w:sz w:val="14"/>
                      </w:rPr>
                      <w:t>Vinculación</w:t>
                    </w:r>
                  </w:p>
                </w:txbxContent>
              </v:textbox>
            </v:shape>
            <v:shape id="docshape868" o:spid="_x0000_s3844" type="#_x0000_t202" style="position:absolute;left:5676;top:46;width:2021;height:457" filled="f" stroked="f">
              <v:textbox inset="0,0,0,0">
                <w:txbxContent>
                  <w:p w:rsidR="00977B9E" w:rsidRDefault="0042333D">
                    <w:pPr>
                      <w:tabs>
                        <w:tab w:val="left" w:pos="1384"/>
                      </w:tabs>
                      <w:spacing w:line="155" w:lineRule="exact"/>
                      <w:rPr>
                        <w:b/>
                        <w:sz w:val="14"/>
                      </w:rPr>
                    </w:pPr>
                    <w:r>
                      <w:rPr>
                        <w:b/>
                        <w:color w:val="3A5998"/>
                        <w:spacing w:val="-2"/>
                        <w:sz w:val="14"/>
                      </w:rPr>
                      <w:t>Modificación</w:t>
                    </w:r>
                    <w:r>
                      <w:rPr>
                        <w:b/>
                        <w:color w:val="3A5998"/>
                        <w:sz w:val="14"/>
                      </w:rPr>
                      <w:tab/>
                    </w:r>
                    <w:r>
                      <w:rPr>
                        <w:b/>
                        <w:color w:val="3A5998"/>
                        <w:spacing w:val="-2"/>
                        <w:sz w:val="14"/>
                      </w:rPr>
                      <w:t>Actual</w:t>
                    </w:r>
                  </w:p>
                  <w:p w:rsidR="00977B9E" w:rsidRDefault="0042333D">
                    <w:pPr>
                      <w:tabs>
                        <w:tab w:val="left" w:pos="1166"/>
                      </w:tabs>
                      <w:spacing w:before="140"/>
                      <w:ind w:left="103"/>
                      <w:rPr>
                        <w:b/>
                        <w:sz w:val="14"/>
                      </w:rPr>
                    </w:pPr>
                    <w:r>
                      <w:rPr>
                        <w:b/>
                        <w:color w:val="3A5998"/>
                        <w:sz w:val="14"/>
                      </w:rPr>
                      <w:t xml:space="preserve">Inc. </w:t>
                    </w:r>
                    <w:r>
                      <w:rPr>
                        <w:b/>
                        <w:color w:val="3A5998"/>
                        <w:spacing w:val="-4"/>
                        <w:sz w:val="14"/>
                      </w:rPr>
                      <w:t>Rem.</w:t>
                    </w:r>
                    <w:r>
                      <w:rPr>
                        <w:b/>
                        <w:color w:val="3A5998"/>
                        <w:sz w:val="14"/>
                      </w:rPr>
                      <w:tab/>
                      <w:t xml:space="preserve">RC Pdt. + </w:t>
                    </w:r>
                    <w:r>
                      <w:rPr>
                        <w:b/>
                        <w:color w:val="3A5998"/>
                        <w:spacing w:val="-5"/>
                        <w:sz w:val="14"/>
                      </w:rPr>
                      <w:t>ND</w:t>
                    </w:r>
                  </w:p>
                </w:txbxContent>
              </v:textbox>
            </v:shape>
            <v:shape id="docshape869" o:spid="_x0000_s3843" type="#_x0000_t202" style="position:absolute;left:8090;top:46;width:740;height:457" filled="f" stroked="f">
              <v:textbox inset="0,0,0,0">
                <w:txbxContent>
                  <w:p w:rsidR="00977B9E" w:rsidRDefault="0042333D">
                    <w:pPr>
                      <w:spacing w:line="155" w:lineRule="exact"/>
                      <w:ind w:right="17"/>
                      <w:jc w:val="center"/>
                      <w:rPr>
                        <w:b/>
                        <w:sz w:val="14"/>
                      </w:rPr>
                    </w:pPr>
                    <w:r>
                      <w:rPr>
                        <w:b/>
                        <w:color w:val="3A5998"/>
                        <w:sz w:val="14"/>
                      </w:rPr>
                      <w:t>A</w:t>
                    </w:r>
                  </w:p>
                  <w:p w:rsidR="00977B9E" w:rsidRDefault="0042333D">
                    <w:pPr>
                      <w:spacing w:before="140"/>
                      <w:ind w:right="18"/>
                      <w:jc w:val="center"/>
                      <w:rPr>
                        <w:b/>
                        <w:sz w:val="14"/>
                      </w:rPr>
                    </w:pPr>
                    <w:r>
                      <w:rPr>
                        <w:b/>
                        <w:color w:val="3A5998"/>
                        <w:sz w:val="14"/>
                      </w:rPr>
                      <w:t xml:space="preserve">A </w:t>
                    </w:r>
                    <w:r>
                      <w:rPr>
                        <w:b/>
                        <w:color w:val="3A5998"/>
                        <w:spacing w:val="-2"/>
                        <w:sz w:val="14"/>
                      </w:rPr>
                      <w:t>pendiente</w:t>
                    </w:r>
                  </w:p>
                </w:txbxContent>
              </v:textbox>
            </v:shape>
            <v:shape id="docshape870" o:spid="_x0000_s3842" type="#_x0000_t202" style="position:absolute;left:9280;top:46;width:740;height:457" filled="f" stroked="f">
              <v:textbox inset="0,0,0,0">
                <w:txbxContent>
                  <w:p w:rsidR="00977B9E" w:rsidRDefault="0042333D">
                    <w:pPr>
                      <w:spacing w:line="155" w:lineRule="exact"/>
                      <w:ind w:right="18"/>
                      <w:jc w:val="center"/>
                      <w:rPr>
                        <w:b/>
                        <w:sz w:val="14"/>
                      </w:rPr>
                    </w:pPr>
                    <w:r>
                      <w:rPr>
                        <w:b/>
                        <w:color w:val="3A5998"/>
                        <w:sz w:val="14"/>
                      </w:rPr>
                      <w:t>D</w:t>
                    </w:r>
                  </w:p>
                  <w:p w:rsidR="00977B9E" w:rsidRDefault="0042333D">
                    <w:pPr>
                      <w:spacing w:before="140"/>
                      <w:ind w:right="18"/>
                      <w:jc w:val="center"/>
                      <w:rPr>
                        <w:b/>
                        <w:sz w:val="14"/>
                      </w:rPr>
                    </w:pPr>
                    <w:r>
                      <w:rPr>
                        <w:b/>
                        <w:color w:val="3A5998"/>
                        <w:sz w:val="14"/>
                      </w:rPr>
                      <w:t xml:space="preserve">D </w:t>
                    </w:r>
                    <w:r>
                      <w:rPr>
                        <w:b/>
                        <w:color w:val="3A5998"/>
                        <w:spacing w:val="-2"/>
                        <w:sz w:val="14"/>
                      </w:rPr>
                      <w:t>pendiente</w:t>
                    </w:r>
                  </w:p>
                </w:txbxContent>
              </v:textbox>
            </v:shape>
            <v:shape id="docshape871" o:spid="_x0000_s3841" type="#_x0000_t202" style="position:absolute;left:10467;top:46;width:748;height:457" filled="f" stroked="f">
              <v:textbox inset="0,0,0,0">
                <w:txbxContent>
                  <w:p w:rsidR="00977B9E" w:rsidRDefault="0042333D">
                    <w:pPr>
                      <w:spacing w:line="155" w:lineRule="exact"/>
                      <w:ind w:right="18"/>
                      <w:jc w:val="center"/>
                      <w:rPr>
                        <w:b/>
                        <w:sz w:val="14"/>
                      </w:rPr>
                    </w:pPr>
                    <w:r>
                      <w:rPr>
                        <w:b/>
                        <w:color w:val="3A5998"/>
                        <w:sz w:val="14"/>
                      </w:rPr>
                      <w:t>O</w:t>
                    </w:r>
                  </w:p>
                  <w:p w:rsidR="00977B9E" w:rsidRDefault="0042333D">
                    <w:pPr>
                      <w:spacing w:before="140"/>
                      <w:ind w:right="18"/>
                      <w:jc w:val="center"/>
                      <w:rPr>
                        <w:b/>
                        <w:sz w:val="14"/>
                      </w:rPr>
                    </w:pPr>
                    <w:r>
                      <w:rPr>
                        <w:b/>
                        <w:color w:val="3A5998"/>
                        <w:sz w:val="14"/>
                      </w:rPr>
                      <w:t xml:space="preserve">O </w:t>
                    </w:r>
                    <w:r>
                      <w:rPr>
                        <w:b/>
                        <w:color w:val="3A5998"/>
                        <w:spacing w:val="-2"/>
                        <w:sz w:val="14"/>
                      </w:rPr>
                      <w:t>pendiente</w:t>
                    </w:r>
                  </w:p>
                </w:txbxContent>
              </v:textbox>
            </v:shape>
            <v:shape id="docshape872" o:spid="_x0000_s3840" type="#_x0000_t202" style="position:absolute;left:11669;top:46;width:724;height:457" filled="f" stroked="f">
              <v:textbox inset="0,0,0,0">
                <w:txbxContent>
                  <w:p w:rsidR="00977B9E" w:rsidRDefault="0042333D">
                    <w:pPr>
                      <w:spacing w:line="155" w:lineRule="exact"/>
                      <w:ind w:right="17"/>
                      <w:jc w:val="center"/>
                      <w:rPr>
                        <w:b/>
                        <w:sz w:val="14"/>
                      </w:rPr>
                    </w:pPr>
                    <w:r>
                      <w:rPr>
                        <w:b/>
                        <w:color w:val="3A5998"/>
                        <w:sz w:val="14"/>
                      </w:rPr>
                      <w:t>P</w:t>
                    </w:r>
                  </w:p>
                  <w:p w:rsidR="00977B9E" w:rsidRDefault="0042333D">
                    <w:pPr>
                      <w:spacing w:before="140"/>
                      <w:ind w:right="18"/>
                      <w:jc w:val="center"/>
                      <w:rPr>
                        <w:b/>
                        <w:sz w:val="14"/>
                      </w:rPr>
                    </w:pPr>
                    <w:r>
                      <w:rPr>
                        <w:b/>
                        <w:color w:val="3A5998"/>
                        <w:sz w:val="14"/>
                      </w:rPr>
                      <w:t xml:space="preserve">P </w:t>
                    </w:r>
                    <w:r>
                      <w:rPr>
                        <w:b/>
                        <w:color w:val="3A5998"/>
                        <w:spacing w:val="-2"/>
                        <w:sz w:val="14"/>
                      </w:rPr>
                      <w:t>pendiente</w:t>
                    </w:r>
                  </w:p>
                </w:txbxContent>
              </v:textbox>
            </v:shape>
            <v:shape id="docshape873" o:spid="_x0000_s3839" type="#_x0000_t202" style="position:absolute;left:12889;top:46;width:666;height:457" filled="f" stroked="f">
              <v:textbox inset="0,0,0,0">
                <w:txbxContent>
                  <w:p w:rsidR="00977B9E" w:rsidRDefault="0042333D">
                    <w:pPr>
                      <w:spacing w:line="155" w:lineRule="exact"/>
                      <w:ind w:right="17"/>
                      <w:jc w:val="center"/>
                      <w:rPr>
                        <w:b/>
                        <w:sz w:val="14"/>
                      </w:rPr>
                    </w:pPr>
                    <w:r>
                      <w:rPr>
                        <w:b/>
                        <w:color w:val="3A5998"/>
                        <w:spacing w:val="-5"/>
                        <w:sz w:val="14"/>
                      </w:rPr>
                      <w:t>RP</w:t>
                    </w:r>
                  </w:p>
                  <w:p w:rsidR="00977B9E" w:rsidRDefault="0042333D">
                    <w:pPr>
                      <w:spacing w:before="140"/>
                      <w:ind w:right="18"/>
                      <w:jc w:val="center"/>
                      <w:rPr>
                        <w:b/>
                        <w:sz w:val="14"/>
                      </w:rPr>
                    </w:pPr>
                    <w:r>
                      <w:rPr>
                        <w:b/>
                        <w:color w:val="3A5998"/>
                        <w:spacing w:val="-2"/>
                        <w:sz w:val="14"/>
                      </w:rPr>
                      <w:t>Reintegros</w:t>
                    </w:r>
                  </w:p>
                </w:txbxContent>
              </v:textbox>
            </v:shape>
            <v:shape id="docshape874" o:spid="_x0000_s3838" type="#_x0000_t202" style="position:absolute;left:14064;top:46;width:697;height:457" filled="f" stroked="f">
              <v:textbox inset="0,0,0,0">
                <w:txbxContent>
                  <w:p w:rsidR="00977B9E" w:rsidRDefault="0042333D">
                    <w:pPr>
                      <w:spacing w:line="155" w:lineRule="exact"/>
                      <w:ind w:right="18"/>
                      <w:jc w:val="center"/>
                      <w:rPr>
                        <w:b/>
                        <w:sz w:val="14"/>
                      </w:rPr>
                    </w:pPr>
                    <w:r>
                      <w:rPr>
                        <w:b/>
                        <w:color w:val="3A5998"/>
                        <w:spacing w:val="-2"/>
                        <w:sz w:val="14"/>
                      </w:rPr>
                      <w:t>Saldo</w:t>
                    </w:r>
                  </w:p>
                  <w:p w:rsidR="00977B9E" w:rsidRDefault="0042333D">
                    <w:pPr>
                      <w:spacing w:before="140"/>
                      <w:ind w:right="18"/>
                      <w:jc w:val="center"/>
                      <w:rPr>
                        <w:b/>
                        <w:sz w:val="14"/>
                      </w:rPr>
                    </w:pPr>
                    <w:r>
                      <w:rPr>
                        <w:b/>
                        <w:color w:val="3A5998"/>
                        <w:spacing w:val="-2"/>
                        <w:sz w:val="14"/>
                      </w:rPr>
                      <w:t>Remanente</w:t>
                    </w:r>
                  </w:p>
                </w:txbxContent>
              </v:textbox>
            </v:shape>
            <v:shape id="docshape875" o:spid="_x0000_s3837" type="#_x0000_t202" style="position:absolute;left:15268;top:46;width:1246;height:210" filled="f" stroked="f">
              <v:textbox inset="0,0,0,0">
                <w:txbxContent>
                  <w:p w:rsidR="00977B9E" w:rsidRDefault="0042333D">
                    <w:pPr>
                      <w:tabs>
                        <w:tab w:val="left" w:pos="507"/>
                      </w:tabs>
                      <w:spacing w:before="16" w:line="184" w:lineRule="auto"/>
                      <w:rPr>
                        <w:rFonts w:ascii="MS Gothic" w:hAnsi="MS Gothic"/>
                        <w:sz w:val="16"/>
                      </w:rPr>
                    </w:pPr>
                    <w:r>
                      <w:rPr>
                        <w:b/>
                        <w:color w:val="3A5998"/>
                        <w:spacing w:val="-10"/>
                        <w:sz w:val="14"/>
                      </w:rPr>
                      <w:t>%</w:t>
                    </w:r>
                    <w:r>
                      <w:rPr>
                        <w:b/>
                        <w:color w:val="3A5998"/>
                        <w:sz w:val="14"/>
                      </w:rPr>
                      <w:tab/>
                      <w:t>%O /Cr</w:t>
                    </w:r>
                    <w:r>
                      <w:rPr>
                        <w:b/>
                        <w:color w:val="3A5998"/>
                        <w:spacing w:val="36"/>
                        <w:sz w:val="14"/>
                      </w:rPr>
                      <w:t xml:space="preserve"> </w:t>
                    </w:r>
                    <w:hyperlink w:anchor="_bookmark0" w:history="1">
                      <w:r>
                        <w:rPr>
                          <w:rFonts w:ascii="MS Gothic" w:hAnsi="MS Gothic"/>
                          <w:color w:val="7F7F7F"/>
                          <w:spacing w:val="-10"/>
                          <w:position w:val="-5"/>
                          <w:sz w:val="16"/>
                        </w:rPr>
                        <w:t>▲</w:t>
                      </w:r>
                    </w:hyperlink>
                  </w:p>
                </w:txbxContent>
              </v:textbox>
            </v:shape>
            <v:shape id="docshape876" o:spid="_x0000_s3836" type="#_x0000_t202" style="position:absolute;left:15089;top:348;width:518;height:156" filled="f" stroked="f">
              <v:textbox inset="0,0,0,0">
                <w:txbxContent>
                  <w:p w:rsidR="00977B9E" w:rsidRDefault="0042333D">
                    <w:pPr>
                      <w:spacing w:line="155" w:lineRule="exact"/>
                      <w:rPr>
                        <w:b/>
                        <w:sz w:val="14"/>
                      </w:rPr>
                    </w:pPr>
                    <w:r>
                      <w:rPr>
                        <w:b/>
                        <w:color w:val="3A5998"/>
                        <w:spacing w:val="-2"/>
                        <w:sz w:val="14"/>
                      </w:rPr>
                      <w:t>%Ds/Cr</w:t>
                    </w:r>
                  </w:p>
                </w:txbxContent>
              </v:textbox>
            </v:shape>
            <v:shape id="docshape877" o:spid="_x0000_s3835" type="#_x0000_t202" style="position:absolute;left:15791;top:345;width:474;height:133" filled="f" stroked="f">
              <v:textbox inset="0,0,0,0">
                <w:txbxContent>
                  <w:p w:rsidR="00977B9E" w:rsidRDefault="0042333D">
                    <w:pPr>
                      <w:spacing w:line="133" w:lineRule="exact"/>
                      <w:rPr>
                        <w:b/>
                        <w:sz w:val="12"/>
                      </w:rPr>
                    </w:pPr>
                    <w:r>
                      <w:rPr>
                        <w:b/>
                        <w:color w:val="3A5998"/>
                        <w:spacing w:val="-2"/>
                        <w:sz w:val="12"/>
                      </w:rPr>
                      <w:t>%RPs/O</w:t>
                    </w:r>
                  </w:p>
                </w:txbxContent>
              </v:textbox>
            </v:shape>
            <w10:anchorlock/>
          </v:group>
        </w:pict>
      </w:r>
    </w:p>
    <w:p w:rsidR="00977B9E" w:rsidRDefault="0042333D">
      <w:pPr>
        <w:pStyle w:val="Textoindependiente"/>
        <w:tabs>
          <w:tab w:val="left" w:pos="4701"/>
          <w:tab w:val="left" w:pos="6354"/>
          <w:tab w:val="left" w:pos="7230"/>
          <w:tab w:val="left" w:pos="8735"/>
          <w:tab w:val="left" w:pos="9681"/>
          <w:tab w:val="left" w:pos="10976"/>
          <w:tab w:val="left" w:pos="12307"/>
          <w:tab w:val="left" w:pos="13498"/>
          <w:tab w:val="left" w:pos="14373"/>
          <w:tab w:val="left" w:pos="15182"/>
          <w:tab w:val="left" w:pos="15862"/>
        </w:tabs>
        <w:spacing w:before="8"/>
        <w:ind w:right="265"/>
        <w:jc w:val="right"/>
      </w:pPr>
      <w:r>
        <w:pict>
          <v:shape id="docshape878" o:spid="_x0000_s3833" style="position:absolute;left:0;text-align:left;margin-left:12.1pt;margin-top:9.8pt;width:817.75pt;height:.1pt;z-index:-15605760;mso-wrap-distance-left:0;mso-wrap-distance-right:0;mso-position-horizontal-relative:page" coordorigin="242,196" coordsize="16355,0" path="m242,196r16354,e" filled="f" strokecolor="#3a5998">
            <v:path arrowok="t"/>
            <w10:wrap type="topAndBottom" anchorx="page"/>
          </v:shape>
        </w:pict>
      </w:r>
      <w:r>
        <w:rPr>
          <w:color w:val="3A5998"/>
        </w:rPr>
        <w:t xml:space="preserve">Instal. Deportivas-Otros trabajos realiz. otras empresas y </w:t>
      </w:r>
      <w:r>
        <w:rPr>
          <w:color w:val="3A5998"/>
          <w:spacing w:val="-10"/>
        </w:rPr>
        <w:t>p</w:t>
      </w:r>
      <w:r>
        <w:rPr>
          <w:color w:val="3A5998"/>
        </w:rPr>
        <w:tab/>
      </w:r>
      <w:r>
        <w:rPr>
          <w:color w:val="3A5998"/>
          <w:spacing w:val="-2"/>
        </w:rPr>
        <w:t>154*/34*/2*</w:t>
      </w:r>
      <w:r>
        <w:rPr>
          <w:color w:val="3A5998"/>
        </w:rPr>
        <w:tab/>
      </w:r>
      <w:r>
        <w:rPr>
          <w:color w:val="3A5998"/>
          <w:spacing w:val="-4"/>
        </w:rPr>
        <w:t>0,00</w:t>
      </w:r>
      <w:r>
        <w:rPr>
          <w:color w:val="3A5998"/>
        </w:rPr>
        <w:tab/>
      </w:r>
      <w:r>
        <w:rPr>
          <w:color w:val="3A5998"/>
          <w:spacing w:val="-2"/>
        </w:rPr>
        <w:t>16.043,05</w:t>
      </w:r>
      <w:r>
        <w:rPr>
          <w:color w:val="3A5998"/>
        </w:rPr>
        <w:tab/>
      </w:r>
      <w:r>
        <w:rPr>
          <w:color w:val="3A5998"/>
          <w:spacing w:val="-4"/>
        </w:rPr>
        <w:t>0,00</w:t>
      </w:r>
      <w:r>
        <w:rPr>
          <w:color w:val="3A5998"/>
        </w:rPr>
        <w:tab/>
      </w:r>
      <w:r>
        <w:rPr>
          <w:color w:val="3A5998"/>
          <w:spacing w:val="-2"/>
        </w:rPr>
        <w:t>1.846,45</w:t>
      </w:r>
      <w:r>
        <w:rPr>
          <w:color w:val="3A5998"/>
        </w:rPr>
        <w:tab/>
      </w:r>
      <w:r>
        <w:rPr>
          <w:color w:val="3A5998"/>
          <w:spacing w:val="-2"/>
        </w:rPr>
        <w:t>356,90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53.213,61</w:t>
      </w:r>
      <w:r>
        <w:rPr>
          <w:color w:val="3A5998"/>
        </w:rPr>
        <w:tab/>
      </w:r>
      <w:r>
        <w:rPr>
          <w:color w:val="3A5998"/>
          <w:spacing w:val="-2"/>
        </w:rPr>
        <w:t>14,39%</w:t>
      </w:r>
      <w:r>
        <w:rPr>
          <w:color w:val="3A5998"/>
        </w:rPr>
        <w:tab/>
      </w:r>
      <w:r>
        <w:rPr>
          <w:color w:val="3A5998"/>
          <w:spacing w:val="-2"/>
        </w:rPr>
        <w:t>94,74%</w:t>
      </w:r>
    </w:p>
    <w:p w:rsidR="00977B9E" w:rsidRDefault="0042333D">
      <w:pPr>
        <w:pStyle w:val="Textoindependiente"/>
        <w:tabs>
          <w:tab w:val="left" w:pos="510"/>
          <w:tab w:val="left" w:pos="4994"/>
          <w:tab w:val="left" w:pos="5869"/>
          <w:tab w:val="left" w:pos="7060"/>
          <w:tab w:val="left" w:pos="8250"/>
          <w:tab w:val="left" w:pos="9441"/>
          <w:tab w:val="left" w:pos="10701"/>
          <w:tab w:val="left" w:pos="11892"/>
          <w:tab w:val="left" w:pos="13083"/>
          <w:tab w:val="left" w:pos="14518"/>
          <w:tab w:val="left" w:pos="15082"/>
          <w:tab w:val="left" w:pos="15692"/>
        </w:tabs>
        <w:spacing w:before="35"/>
        <w:ind w:right="265"/>
        <w:jc w:val="right"/>
      </w:pPr>
      <w:r>
        <w:rPr>
          <w:color w:val="3A5998"/>
          <w:spacing w:val="-4"/>
        </w:rPr>
        <w:t>2019</w:t>
      </w:r>
      <w:r>
        <w:rPr>
          <w:color w:val="3A5998"/>
        </w:rPr>
        <w:tab/>
      </w:r>
      <w:r>
        <w:rPr>
          <w:color w:val="3A5998"/>
          <w:spacing w:val="-2"/>
        </w:rPr>
        <w:t>154/34200/22799</w:t>
      </w:r>
      <w:r>
        <w:rPr>
          <w:color w:val="3A5998"/>
        </w:rPr>
        <w:tab/>
      </w:r>
      <w:r>
        <w:rPr>
          <w:color w:val="3A5998"/>
          <w:spacing w:val="-4"/>
        </w:rPr>
        <w:t>0,00</w:t>
      </w:r>
      <w:r>
        <w:rPr>
          <w:color w:val="3A5998"/>
        </w:rPr>
        <w:tab/>
      </w:r>
      <w:r>
        <w:rPr>
          <w:color w:val="3A5998"/>
          <w:spacing w:val="-2"/>
        </w:rPr>
        <w:t>12.347,92</w:t>
      </w:r>
      <w:r>
        <w:rPr>
          <w:color w:val="3A5998"/>
        </w:rPr>
        <w:tab/>
      </w:r>
      <w:r>
        <w:rPr>
          <w:color w:val="3A5998"/>
          <w:spacing w:val="-2"/>
        </w:rPr>
        <w:t>12.347,92</w:t>
      </w:r>
      <w:r>
        <w:rPr>
          <w:color w:val="3A5998"/>
        </w:rPr>
        <w:tab/>
      </w:r>
      <w:r>
        <w:rPr>
          <w:color w:val="3A5998"/>
          <w:spacing w:val="-2"/>
        </w:rPr>
        <w:t>12.347,92</w:t>
      </w:r>
      <w:r>
        <w:rPr>
          <w:color w:val="3A5998"/>
        </w:rPr>
        <w:tab/>
      </w:r>
      <w:r>
        <w:rPr>
          <w:color w:val="3A5998"/>
          <w:spacing w:val="-2"/>
        </w:rPr>
        <w:t>12.347,92</w:t>
      </w:r>
      <w:r>
        <w:rPr>
          <w:color w:val="3A5998"/>
        </w:rPr>
        <w:tab/>
      </w:r>
      <w:r>
        <w:rPr>
          <w:color w:val="3A5998"/>
          <w:spacing w:val="-2"/>
        </w:rPr>
        <w:t>7.417,90</w:t>
      </w:r>
      <w:r>
        <w:rPr>
          <w:color w:val="3A5998"/>
        </w:rPr>
        <w:tab/>
      </w:r>
      <w:r>
        <w:rPr>
          <w:color w:val="3A5998"/>
          <w:spacing w:val="-2"/>
        </w:rPr>
        <w:t>7.417,90</w:t>
      </w:r>
      <w:r>
        <w:rPr>
          <w:color w:val="3A5998"/>
        </w:rPr>
        <w:tab/>
      </w:r>
      <w:r>
        <w:rPr>
          <w:color w:val="3A5998"/>
          <w:spacing w:val="-2"/>
        </w:rPr>
        <w:t>7.417,90</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60,07%</w:t>
      </w:r>
    </w:p>
    <w:p w:rsidR="00977B9E" w:rsidRDefault="0042333D">
      <w:pPr>
        <w:pStyle w:val="Textoindependiente"/>
        <w:tabs>
          <w:tab w:val="left" w:pos="4278"/>
          <w:tab w:val="left" w:pos="6039"/>
          <w:tab w:val="left" w:pos="7545"/>
          <w:tab w:val="left" w:pos="8735"/>
          <w:tab w:val="left" w:pos="9681"/>
          <w:tab w:val="left" w:pos="11116"/>
          <w:tab w:val="left" w:pos="12307"/>
          <w:tab w:val="left" w:pos="13498"/>
          <w:tab w:val="left" w:pos="14443"/>
        </w:tabs>
        <w:spacing w:before="56"/>
        <w:ind w:right="265"/>
        <w:jc w:val="right"/>
      </w:pPr>
      <w:r>
        <w:pict>
          <v:shape id="docshape879" o:spid="_x0000_s3832" style="position:absolute;left:0;text-align:left;margin-left:12.1pt;margin-top:12.2pt;width:817.75pt;height:.1pt;z-index:-15605248;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Deportivas-Otros trabajos realiz. otras empresas y </w:t>
      </w:r>
      <w:r>
        <w:rPr>
          <w:color w:val="3A5998"/>
          <w:spacing w:val="-10"/>
        </w:rPr>
        <w:t>p</w:t>
      </w:r>
      <w:r>
        <w:rPr>
          <w:color w:val="3A5998"/>
        </w:rPr>
        <w:tab/>
      </w:r>
      <w:r>
        <w:rPr>
          <w:color w:val="3A5998"/>
          <w:spacing w:val="-2"/>
        </w:rPr>
        <w:t>154/34200/22799(2</w:t>
      </w:r>
      <w:r>
        <w:rPr>
          <w:color w:val="3A5998"/>
        </w:rPr>
        <w:tab/>
      </w:r>
      <w:r>
        <w:rPr>
          <w:color w:val="3A5998"/>
          <w:spacing w:val="-2"/>
        </w:rPr>
        <w:t>12.347,92</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4.930,02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4.930,02</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484"/>
          <w:tab w:val="left" w:pos="5674"/>
          <w:tab w:val="left" w:pos="6865"/>
          <w:tab w:val="left" w:pos="7915"/>
          <w:tab w:val="left" w:pos="9106"/>
          <w:tab w:val="left" w:pos="10296"/>
          <w:tab w:val="left" w:pos="11487"/>
          <w:tab w:val="left" w:pos="12677"/>
          <w:tab w:val="left" w:pos="13716"/>
          <w:tab w:val="left" w:pos="14572"/>
          <w:tab w:val="left" w:pos="15252"/>
        </w:tabs>
        <w:spacing w:before="35"/>
        <w:ind w:right="265"/>
        <w:jc w:val="right"/>
      </w:pPr>
      <w:r>
        <w:rPr>
          <w:color w:val="3A5998"/>
          <w:spacing w:val="-2"/>
        </w:rPr>
        <w:t>154/91200/22601</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415,81</w:t>
      </w:r>
      <w:r>
        <w:rPr>
          <w:color w:val="3A5998"/>
        </w:rPr>
        <w:tab/>
      </w:r>
      <w:r>
        <w:rPr>
          <w:color w:val="3A5998"/>
          <w:spacing w:val="-2"/>
        </w:rPr>
        <w:t>415,81</w:t>
      </w:r>
      <w:r>
        <w:rPr>
          <w:color w:val="3A5998"/>
        </w:rPr>
        <w:tab/>
      </w:r>
      <w:r>
        <w:rPr>
          <w:color w:val="3A5998"/>
          <w:spacing w:val="-2"/>
        </w:rPr>
        <w:t>415,81</w:t>
      </w:r>
      <w:r>
        <w:rPr>
          <w:color w:val="3A5998"/>
        </w:rPr>
        <w:tab/>
      </w:r>
      <w:r>
        <w:rPr>
          <w:color w:val="3A5998"/>
          <w:spacing w:val="-2"/>
        </w:rPr>
        <w:t>415,81</w:t>
      </w:r>
      <w:r>
        <w:rPr>
          <w:color w:val="3A5998"/>
        </w:rPr>
        <w:tab/>
      </w:r>
      <w:r>
        <w:rPr>
          <w:color w:val="3A5998"/>
          <w:spacing w:val="-2"/>
        </w:rPr>
        <w:t>415,81</w:t>
      </w:r>
      <w:r>
        <w:rPr>
          <w:color w:val="3A5998"/>
        </w:rPr>
        <w:tab/>
        <w:t>-</w:t>
      </w:r>
      <w:r>
        <w:rPr>
          <w:color w:val="3A5998"/>
          <w:spacing w:val="-2"/>
        </w:rPr>
        <w:t>1.415,81</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701"/>
          <w:tab w:val="left" w:pos="6354"/>
          <w:tab w:val="left" w:pos="7300"/>
          <w:tab w:val="left" w:pos="8735"/>
          <w:tab w:val="left" w:pos="9926"/>
          <w:tab w:val="left" w:pos="11116"/>
          <w:tab w:val="left" w:pos="12307"/>
          <w:tab w:val="left" w:pos="13498"/>
          <w:tab w:val="left" w:pos="14501"/>
          <w:tab w:val="left" w:pos="15252"/>
        </w:tabs>
        <w:spacing w:before="56"/>
        <w:ind w:right="265"/>
        <w:jc w:val="right"/>
      </w:pPr>
      <w:r>
        <w:pict>
          <v:shape id="docshape880" o:spid="_x0000_s3831" style="position:absolute;left:0;text-align:left;margin-left:12.1pt;margin-top:12.2pt;width:817.75pt;height:.1pt;z-index:-15604736;mso-wrap-distance-left:0;mso-wrap-distance-right:0;mso-position-horizontal-relative:page" coordorigin="242,244" coordsize="16355,0" path="m242,244r16354,e" filled="f" strokecolor="#3a5998">
            <v:path arrowok="t"/>
            <w10:wrap type="topAndBottom" anchorx="page"/>
          </v:shape>
        </w:pict>
      </w:r>
      <w:r>
        <w:rPr>
          <w:color w:val="3A5998"/>
        </w:rPr>
        <w:t xml:space="preserve">Org. Gobierno - Atenciones protocolarias y </w:t>
      </w:r>
      <w:r>
        <w:rPr>
          <w:color w:val="3A5998"/>
          <w:spacing w:val="-2"/>
        </w:rPr>
        <w:t>representativas</w:t>
      </w:r>
      <w:r>
        <w:rPr>
          <w:color w:val="3A5998"/>
        </w:rPr>
        <w:tab/>
      </w:r>
      <w:r>
        <w:rPr>
          <w:color w:val="3A5998"/>
          <w:spacing w:val="-2"/>
        </w:rPr>
        <w:t>154*/91*/2*</w:t>
      </w:r>
      <w:r>
        <w:rPr>
          <w:color w:val="3A5998"/>
        </w:rPr>
        <w:tab/>
      </w:r>
      <w:r>
        <w:rPr>
          <w:color w:val="3A5998"/>
          <w:spacing w:val="-4"/>
        </w:rPr>
        <w:t>0,00</w:t>
      </w:r>
      <w:r>
        <w:rPr>
          <w:color w:val="3A5998"/>
        </w:rPr>
        <w:tab/>
      </w:r>
      <w:r>
        <w:rPr>
          <w:color w:val="3A5998"/>
          <w:spacing w:val="-2"/>
        </w:rPr>
        <w:t>1.000,00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415,81</w:t>
      </w:r>
      <w:r>
        <w:rPr>
          <w:color w:val="3A5998"/>
        </w:rPr>
        <w:tab/>
        <w:t>0,00%</w:t>
      </w:r>
      <w:r>
        <w:rPr>
          <w:color w:val="3A5998"/>
          <w:spacing w:val="52"/>
        </w:rPr>
        <w:t xml:space="preserve">  </w:t>
      </w:r>
      <w:r>
        <w:rPr>
          <w:color w:val="3A5998"/>
          <w:spacing w:val="-2"/>
        </w:rPr>
        <w:t>100,00%</w:t>
      </w:r>
    </w:p>
    <w:p w:rsidR="00977B9E" w:rsidRDefault="0042333D">
      <w:pPr>
        <w:pStyle w:val="Textoindependiente"/>
        <w:tabs>
          <w:tab w:val="left" w:pos="4169"/>
          <w:tab w:val="left" w:pos="5674"/>
          <w:tab w:val="left" w:pos="6550"/>
          <w:tab w:val="left" w:pos="7810"/>
          <w:tab w:val="left" w:pos="9001"/>
          <w:tab w:val="left" w:pos="10191"/>
          <w:tab w:val="left" w:pos="11382"/>
          <w:tab w:val="left" w:pos="12572"/>
          <w:tab w:val="left" w:pos="13693"/>
          <w:tab w:val="left" w:pos="14502"/>
          <w:tab w:val="left" w:pos="15182"/>
        </w:tabs>
        <w:spacing w:before="35"/>
        <w:ind w:right="265"/>
        <w:jc w:val="right"/>
      </w:pPr>
      <w:r>
        <w:rPr>
          <w:color w:val="3A5998"/>
          <w:spacing w:val="-2"/>
        </w:rPr>
        <w:t>154/91200/23000</w:t>
      </w:r>
      <w:r>
        <w:rPr>
          <w:color w:val="3A5998"/>
        </w:rPr>
        <w:tab/>
      </w:r>
      <w:r>
        <w:rPr>
          <w:color w:val="3A5998"/>
          <w:spacing w:val="-2"/>
        </w:rPr>
        <w:t>18.000,00</w:t>
      </w:r>
      <w:r>
        <w:rPr>
          <w:color w:val="3A5998"/>
        </w:rPr>
        <w:tab/>
      </w:r>
      <w:r>
        <w:rPr>
          <w:color w:val="3A5998"/>
          <w:spacing w:val="-4"/>
        </w:rPr>
        <w:t>0,00</w:t>
      </w:r>
      <w:r>
        <w:rPr>
          <w:color w:val="3A5998"/>
        </w:rPr>
        <w:tab/>
      </w:r>
      <w:r>
        <w:rPr>
          <w:color w:val="3A5998"/>
          <w:spacing w:val="-2"/>
        </w:rPr>
        <w:t>18.000,00</w:t>
      </w:r>
      <w:r>
        <w:rPr>
          <w:color w:val="3A5998"/>
        </w:rPr>
        <w:tab/>
      </w:r>
      <w:r>
        <w:rPr>
          <w:color w:val="3A5998"/>
          <w:spacing w:val="-2"/>
        </w:rPr>
        <w:t>3.847,50</w:t>
      </w:r>
      <w:r>
        <w:rPr>
          <w:color w:val="3A5998"/>
        </w:rPr>
        <w:tab/>
      </w:r>
      <w:r>
        <w:rPr>
          <w:color w:val="3A5998"/>
          <w:spacing w:val="-2"/>
        </w:rPr>
        <w:t>3.847,50</w:t>
      </w:r>
      <w:r>
        <w:rPr>
          <w:color w:val="3A5998"/>
        </w:rPr>
        <w:tab/>
      </w:r>
      <w:r>
        <w:rPr>
          <w:color w:val="3A5998"/>
          <w:spacing w:val="-2"/>
        </w:rPr>
        <w:t>3.847,50</w:t>
      </w:r>
      <w:r>
        <w:rPr>
          <w:color w:val="3A5998"/>
        </w:rPr>
        <w:tab/>
      </w:r>
      <w:r>
        <w:rPr>
          <w:color w:val="3A5998"/>
          <w:spacing w:val="-2"/>
        </w:rPr>
        <w:t>2.308,50</w:t>
      </w:r>
      <w:r>
        <w:rPr>
          <w:color w:val="3A5998"/>
        </w:rPr>
        <w:tab/>
      </w:r>
      <w:r>
        <w:rPr>
          <w:color w:val="3A5998"/>
          <w:spacing w:val="-2"/>
        </w:rPr>
        <w:t>1.154,25</w:t>
      </w:r>
      <w:r>
        <w:rPr>
          <w:color w:val="3A5998"/>
        </w:rPr>
        <w:tab/>
      </w:r>
      <w:r>
        <w:rPr>
          <w:color w:val="3A5998"/>
          <w:spacing w:val="-2"/>
        </w:rPr>
        <w:t>14.152,50</w:t>
      </w:r>
      <w:r>
        <w:rPr>
          <w:color w:val="3A5998"/>
        </w:rPr>
        <w:tab/>
      </w:r>
      <w:r>
        <w:rPr>
          <w:color w:val="3A5998"/>
          <w:spacing w:val="-2"/>
        </w:rPr>
        <w:t>78,63%</w:t>
      </w:r>
      <w:r>
        <w:rPr>
          <w:color w:val="3A5998"/>
        </w:rPr>
        <w:tab/>
      </w:r>
      <w:r>
        <w:rPr>
          <w:color w:val="3A5998"/>
          <w:spacing w:val="-2"/>
        </w:rPr>
        <w:t>21,38%</w:t>
      </w:r>
    </w:p>
    <w:p w:rsidR="00977B9E" w:rsidRDefault="0042333D">
      <w:pPr>
        <w:pStyle w:val="Textoindependiente"/>
        <w:tabs>
          <w:tab w:val="left" w:pos="4701"/>
          <w:tab w:val="left" w:pos="6354"/>
          <w:tab w:val="left" w:pos="7545"/>
          <w:tab w:val="left" w:pos="8735"/>
          <w:tab w:val="left" w:pos="9926"/>
          <w:tab w:val="left" w:pos="10871"/>
          <w:tab w:val="left" w:pos="12062"/>
          <w:tab w:val="left" w:pos="13498"/>
          <w:tab w:val="left" w:pos="14373"/>
          <w:tab w:val="left" w:pos="15182"/>
          <w:tab w:val="left" w:pos="15862"/>
        </w:tabs>
        <w:spacing w:before="55"/>
        <w:ind w:right="265"/>
        <w:jc w:val="right"/>
      </w:pPr>
      <w:r>
        <w:pict>
          <v:line id="_x0000_s3830" style="position:absolute;left:0;text-align:left;z-index:15858176;mso-position-horizontal-relative:page" from="12.1pt,12.15pt" to="829.8pt,12.15pt" strokecolor="#3a5998">
            <w10:wrap anchorx="page"/>
          </v:line>
        </w:pict>
      </w:r>
      <w:r>
        <w:rPr>
          <w:color w:val="3A5998"/>
        </w:rPr>
        <w:t xml:space="preserve">Órg. Gobierno- Dietas de los miembros de los órganos de </w:t>
      </w:r>
      <w:r>
        <w:rPr>
          <w:color w:val="3A5998"/>
          <w:spacing w:val="-4"/>
        </w:rPr>
        <w:t>gobi</w:t>
      </w:r>
      <w:r>
        <w:rPr>
          <w:color w:val="3A5998"/>
        </w:rPr>
        <w:tab/>
      </w:r>
      <w:r>
        <w:rPr>
          <w:color w:val="3A5998"/>
          <w:spacing w:val="-2"/>
        </w:rPr>
        <w:t>154*/91*/2*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1.539,00</w:t>
      </w:r>
      <w:r>
        <w:rPr>
          <w:color w:val="3A5998"/>
        </w:rPr>
        <w:tab/>
      </w:r>
      <w:r>
        <w:rPr>
          <w:color w:val="3A5998"/>
          <w:spacing w:val="-2"/>
        </w:rPr>
        <w:t>1.154,25</w:t>
      </w:r>
      <w:r>
        <w:rPr>
          <w:color w:val="3A5998"/>
        </w:rPr>
        <w:tab/>
      </w:r>
      <w:r>
        <w:rPr>
          <w:color w:val="3A5998"/>
          <w:spacing w:val="-4"/>
        </w:rPr>
        <w:t>0,00</w:t>
      </w:r>
      <w:r>
        <w:rPr>
          <w:color w:val="3A5998"/>
        </w:rPr>
        <w:tab/>
      </w:r>
      <w:r>
        <w:rPr>
          <w:color w:val="3A5998"/>
          <w:spacing w:val="-2"/>
        </w:rPr>
        <w:t>14.152,50</w:t>
      </w:r>
      <w:r>
        <w:rPr>
          <w:color w:val="3A5998"/>
        </w:rPr>
        <w:tab/>
      </w:r>
      <w:r>
        <w:rPr>
          <w:color w:val="3A5998"/>
          <w:spacing w:val="-2"/>
        </w:rPr>
        <w:t>21,38%</w:t>
      </w:r>
      <w:r>
        <w:rPr>
          <w:color w:val="3A5998"/>
        </w:rPr>
        <w:tab/>
      </w:r>
      <w:r>
        <w:rPr>
          <w:color w:val="3A5998"/>
          <w:spacing w:val="-2"/>
        </w:rPr>
        <w:t>30,00%</w:t>
      </w:r>
    </w:p>
    <w:p w:rsidR="00977B9E" w:rsidRDefault="00977B9E">
      <w:pPr>
        <w:jc w:val="right"/>
        <w:sectPr w:rsidR="00977B9E">
          <w:headerReference w:type="default" r:id="rId68"/>
          <w:footerReference w:type="default" r:id="rId69"/>
          <w:pgSz w:w="16840" w:h="11910" w:orient="landscape"/>
          <w:pgMar w:top="540" w:right="0" w:bottom="520" w:left="60" w:header="51" w:footer="320" w:gutter="0"/>
          <w:cols w:space="720"/>
        </w:sectPr>
      </w:pPr>
    </w:p>
    <w:p w:rsidR="00977B9E" w:rsidRDefault="0042333D">
      <w:pPr>
        <w:spacing w:before="76"/>
        <w:jc w:val="right"/>
        <w:rPr>
          <w:b/>
          <w:sz w:val="14"/>
        </w:rPr>
      </w:pPr>
      <w:r>
        <w:rPr>
          <w:b/>
          <w:color w:val="3A5998"/>
          <w:sz w:val="14"/>
        </w:rPr>
        <w:t>Total Capítulo</w:t>
      </w:r>
      <w:r>
        <w:rPr>
          <w:b/>
          <w:color w:val="3A5998"/>
          <w:spacing w:val="35"/>
          <w:sz w:val="14"/>
        </w:rPr>
        <w:t xml:space="preserve"> </w:t>
      </w:r>
      <w:r>
        <w:rPr>
          <w:b/>
          <w:color w:val="3A5998"/>
          <w:sz w:val="14"/>
        </w:rPr>
        <w:t xml:space="preserve">2GASTOS CORRIENTES EN BIENES </w:t>
      </w:r>
      <w:r>
        <w:rPr>
          <w:b/>
          <w:color w:val="3A5998"/>
          <w:spacing w:val="-10"/>
          <w:sz w:val="14"/>
        </w:rPr>
        <w:t>Y</w:t>
      </w:r>
    </w:p>
    <w:p w:rsidR="00977B9E" w:rsidRDefault="0042333D">
      <w:pPr>
        <w:jc w:val="right"/>
        <w:rPr>
          <w:b/>
          <w:sz w:val="14"/>
        </w:rPr>
      </w:pPr>
      <w:r>
        <w:rPr>
          <w:b/>
          <w:color w:val="3A5998"/>
          <w:spacing w:val="-2"/>
          <w:sz w:val="14"/>
        </w:rPr>
        <w:t>SERVICIOS</w:t>
      </w:r>
    </w:p>
    <w:p w:rsidR="00977B9E" w:rsidRDefault="0042333D">
      <w:pPr>
        <w:tabs>
          <w:tab w:val="left" w:pos="1295"/>
          <w:tab w:val="left" w:pos="2380"/>
          <w:tab w:val="left" w:pos="3571"/>
          <w:tab w:val="left" w:pos="4762"/>
          <w:tab w:val="left" w:pos="5952"/>
          <w:tab w:val="left" w:pos="7143"/>
          <w:tab w:val="left" w:pos="8333"/>
          <w:tab w:val="left" w:pos="9524"/>
          <w:tab w:val="left" w:pos="10484"/>
          <w:tab w:val="left" w:pos="11164"/>
        </w:tabs>
        <w:spacing w:before="76"/>
        <w:ind w:right="265"/>
        <w:jc w:val="right"/>
        <w:rPr>
          <w:b/>
          <w:sz w:val="14"/>
        </w:rPr>
      </w:pPr>
      <w:r>
        <w:br w:type="column"/>
      </w:r>
      <w:r>
        <w:rPr>
          <w:b/>
          <w:color w:val="3A5998"/>
          <w:spacing w:val="-2"/>
          <w:sz w:val="14"/>
        </w:rPr>
        <w:t>4.216.132,00</w:t>
      </w:r>
      <w:r>
        <w:rPr>
          <w:b/>
          <w:color w:val="3A5998"/>
          <w:sz w:val="14"/>
        </w:rPr>
        <w:tab/>
      </w:r>
      <w:r>
        <w:rPr>
          <w:b/>
          <w:color w:val="3A5998"/>
          <w:spacing w:val="-2"/>
          <w:sz w:val="14"/>
        </w:rPr>
        <w:t>756.156,85</w:t>
      </w:r>
      <w:r>
        <w:rPr>
          <w:b/>
          <w:color w:val="3A5998"/>
          <w:sz w:val="14"/>
        </w:rPr>
        <w:tab/>
      </w:r>
      <w:r>
        <w:rPr>
          <w:b/>
          <w:color w:val="3A5998"/>
          <w:spacing w:val="-2"/>
          <w:sz w:val="14"/>
        </w:rPr>
        <w:t>4.972.288,85</w:t>
      </w:r>
      <w:r>
        <w:rPr>
          <w:b/>
          <w:color w:val="3A5998"/>
          <w:sz w:val="14"/>
        </w:rPr>
        <w:tab/>
      </w:r>
      <w:r>
        <w:rPr>
          <w:b/>
          <w:color w:val="3A5998"/>
          <w:spacing w:val="-2"/>
          <w:sz w:val="14"/>
        </w:rPr>
        <w:t>3.220.405,37</w:t>
      </w:r>
      <w:r>
        <w:rPr>
          <w:b/>
          <w:color w:val="3A5998"/>
          <w:sz w:val="14"/>
        </w:rPr>
        <w:tab/>
      </w:r>
      <w:r>
        <w:rPr>
          <w:b/>
          <w:color w:val="3A5998"/>
          <w:spacing w:val="-2"/>
          <w:sz w:val="14"/>
        </w:rPr>
        <w:t>3.220.405,37</w:t>
      </w:r>
      <w:r>
        <w:rPr>
          <w:b/>
          <w:color w:val="3A5998"/>
          <w:sz w:val="14"/>
        </w:rPr>
        <w:tab/>
      </w:r>
      <w:r>
        <w:rPr>
          <w:b/>
          <w:color w:val="3A5998"/>
          <w:spacing w:val="-2"/>
          <w:sz w:val="14"/>
        </w:rPr>
        <w:t>2.603.849,82</w:t>
      </w:r>
      <w:r>
        <w:rPr>
          <w:b/>
          <w:color w:val="3A5998"/>
          <w:sz w:val="14"/>
        </w:rPr>
        <w:tab/>
      </w:r>
      <w:r>
        <w:rPr>
          <w:b/>
          <w:color w:val="3A5998"/>
          <w:spacing w:val="-2"/>
          <w:sz w:val="14"/>
        </w:rPr>
        <w:t>2.486.390,77</w:t>
      </w:r>
      <w:r>
        <w:rPr>
          <w:b/>
          <w:color w:val="3A5998"/>
          <w:sz w:val="14"/>
        </w:rPr>
        <w:tab/>
      </w:r>
      <w:r>
        <w:rPr>
          <w:b/>
          <w:color w:val="3A5998"/>
          <w:spacing w:val="-2"/>
          <w:sz w:val="14"/>
        </w:rPr>
        <w:t>2.345.295,81</w:t>
      </w:r>
      <w:r>
        <w:rPr>
          <w:b/>
          <w:color w:val="3A5998"/>
          <w:sz w:val="14"/>
        </w:rPr>
        <w:tab/>
      </w:r>
      <w:r>
        <w:rPr>
          <w:b/>
          <w:color w:val="3A5998"/>
          <w:spacing w:val="-2"/>
          <w:sz w:val="14"/>
        </w:rPr>
        <w:t>1.125.267,68</w:t>
      </w:r>
      <w:r>
        <w:rPr>
          <w:b/>
          <w:color w:val="3A5998"/>
          <w:sz w:val="14"/>
        </w:rPr>
        <w:tab/>
      </w:r>
      <w:r>
        <w:rPr>
          <w:b/>
          <w:color w:val="3A5998"/>
          <w:spacing w:val="-2"/>
          <w:sz w:val="14"/>
        </w:rPr>
        <w:t>22,63%</w:t>
      </w:r>
      <w:r>
        <w:rPr>
          <w:b/>
          <w:color w:val="3A5998"/>
          <w:sz w:val="14"/>
        </w:rPr>
        <w:tab/>
      </w:r>
      <w:r>
        <w:rPr>
          <w:b/>
          <w:color w:val="3A5998"/>
          <w:spacing w:val="-2"/>
          <w:sz w:val="14"/>
        </w:rPr>
        <w:t>52,37%</w:t>
      </w:r>
    </w:p>
    <w:p w:rsidR="00977B9E" w:rsidRDefault="00977B9E">
      <w:pPr>
        <w:pStyle w:val="Textoindependiente"/>
        <w:spacing w:before="3"/>
        <w:rPr>
          <w:b/>
          <w:sz w:val="19"/>
        </w:rPr>
      </w:pPr>
    </w:p>
    <w:p w:rsidR="00977B9E" w:rsidRDefault="0042333D">
      <w:pPr>
        <w:tabs>
          <w:tab w:val="left" w:pos="1190"/>
          <w:tab w:val="left" w:pos="2766"/>
          <w:tab w:val="left" w:pos="3571"/>
          <w:tab w:val="left" w:pos="4762"/>
          <w:tab w:val="left" w:pos="5952"/>
          <w:tab w:val="left" w:pos="7528"/>
          <w:tab w:val="left" w:pos="8228"/>
          <w:tab w:val="left" w:pos="9189"/>
          <w:tab w:val="left" w:pos="9869"/>
        </w:tabs>
        <w:ind w:right="265"/>
        <w:jc w:val="right"/>
        <w:rPr>
          <w:b/>
          <w:sz w:val="14"/>
        </w:rPr>
      </w:pPr>
      <w:r>
        <w:rPr>
          <w:b/>
          <w:color w:val="3A5998"/>
          <w:spacing w:val="-2"/>
          <w:sz w:val="14"/>
        </w:rPr>
        <w:t>756.156,85</w:t>
      </w:r>
      <w:r>
        <w:rPr>
          <w:b/>
          <w:color w:val="3A5998"/>
          <w:sz w:val="14"/>
        </w:rPr>
        <w:tab/>
      </w:r>
      <w:r>
        <w:rPr>
          <w:b/>
          <w:color w:val="3A5998"/>
          <w:spacing w:val="-2"/>
          <w:sz w:val="14"/>
        </w:rPr>
        <w:t>626.615,80</w:t>
      </w:r>
      <w:r>
        <w:rPr>
          <w:b/>
          <w:color w:val="3A5998"/>
          <w:sz w:val="14"/>
        </w:rPr>
        <w:tab/>
      </w:r>
      <w:r>
        <w:rPr>
          <w:b/>
          <w:color w:val="3A5998"/>
          <w:spacing w:val="-4"/>
          <w:sz w:val="14"/>
        </w:rPr>
        <w:t>0,00</w:t>
      </w:r>
      <w:r>
        <w:rPr>
          <w:b/>
          <w:color w:val="3A5998"/>
          <w:sz w:val="14"/>
        </w:rPr>
        <w:tab/>
      </w:r>
      <w:r>
        <w:rPr>
          <w:b/>
          <w:color w:val="3A5998"/>
          <w:spacing w:val="-2"/>
          <w:sz w:val="14"/>
        </w:rPr>
        <w:t>616.555,55</w:t>
      </w:r>
      <w:r>
        <w:rPr>
          <w:b/>
          <w:color w:val="3A5998"/>
          <w:sz w:val="14"/>
        </w:rPr>
        <w:tab/>
      </w:r>
      <w:r>
        <w:rPr>
          <w:b/>
          <w:color w:val="3A5998"/>
          <w:spacing w:val="-2"/>
          <w:sz w:val="14"/>
        </w:rPr>
        <w:t>117.459,05</w:t>
      </w:r>
      <w:r>
        <w:rPr>
          <w:b/>
          <w:color w:val="3A5998"/>
          <w:sz w:val="14"/>
        </w:rPr>
        <w:tab/>
      </w:r>
      <w:r>
        <w:rPr>
          <w:b/>
          <w:color w:val="3A5998"/>
          <w:spacing w:val="-2"/>
          <w:sz w:val="14"/>
        </w:rPr>
        <w:t>141.094,96</w:t>
      </w:r>
      <w:r>
        <w:rPr>
          <w:b/>
          <w:color w:val="3A5998"/>
          <w:sz w:val="14"/>
        </w:rPr>
        <w:tab/>
      </w:r>
      <w:r>
        <w:rPr>
          <w:b/>
          <w:color w:val="3A5998"/>
          <w:spacing w:val="-4"/>
          <w:sz w:val="14"/>
        </w:rPr>
        <w:t>0,00</w:t>
      </w:r>
      <w:r>
        <w:rPr>
          <w:b/>
          <w:color w:val="3A5998"/>
          <w:sz w:val="14"/>
        </w:rPr>
        <w:tab/>
      </w:r>
      <w:r>
        <w:rPr>
          <w:b/>
          <w:color w:val="3A5998"/>
          <w:spacing w:val="-2"/>
          <w:sz w:val="14"/>
        </w:rPr>
        <w:t>2.368.439,03</w:t>
      </w:r>
      <w:r>
        <w:rPr>
          <w:b/>
          <w:color w:val="3A5998"/>
          <w:sz w:val="14"/>
        </w:rPr>
        <w:tab/>
      </w:r>
      <w:r>
        <w:rPr>
          <w:b/>
          <w:color w:val="3A5998"/>
          <w:spacing w:val="-2"/>
          <w:sz w:val="14"/>
        </w:rPr>
        <w:t>64,77%</w:t>
      </w:r>
      <w:r>
        <w:rPr>
          <w:b/>
          <w:color w:val="3A5998"/>
          <w:sz w:val="14"/>
        </w:rPr>
        <w:tab/>
      </w:r>
      <w:r>
        <w:rPr>
          <w:b/>
          <w:color w:val="3A5998"/>
          <w:spacing w:val="-2"/>
          <w:sz w:val="14"/>
        </w:rPr>
        <w:t>90,07%</w:t>
      </w:r>
    </w:p>
    <w:p w:rsidR="00977B9E" w:rsidRDefault="00977B9E">
      <w:pPr>
        <w:jc w:val="right"/>
        <w:rPr>
          <w:sz w:val="14"/>
        </w:rPr>
        <w:sectPr w:rsidR="00977B9E">
          <w:type w:val="continuous"/>
          <w:pgSz w:w="16840" w:h="11910" w:orient="landscape"/>
          <w:pgMar w:top="600" w:right="0" w:bottom="280" w:left="60" w:header="51" w:footer="320" w:gutter="0"/>
          <w:cols w:num="2" w:space="720" w:equalWidth="0">
            <w:col w:w="4436" w:space="40"/>
            <w:col w:w="12304"/>
          </w:cols>
        </w:sectPr>
      </w:pPr>
    </w:p>
    <w:p w:rsidR="00977B9E" w:rsidRDefault="00977B9E">
      <w:pPr>
        <w:pStyle w:val="Textoindependiente"/>
        <w:spacing w:before="11"/>
        <w:rPr>
          <w:b/>
          <w:sz w:val="27"/>
        </w:rPr>
      </w:pPr>
    </w:p>
    <w:p w:rsidR="00977B9E" w:rsidRDefault="0042333D">
      <w:pPr>
        <w:pStyle w:val="Textoindependiente"/>
        <w:tabs>
          <w:tab w:val="left" w:pos="4484"/>
          <w:tab w:val="left" w:pos="5359"/>
          <w:tab w:val="left" w:pos="6550"/>
          <w:tab w:val="left" w:pos="7810"/>
          <w:tab w:val="left" w:pos="9001"/>
          <w:tab w:val="left" w:pos="10191"/>
          <w:tab w:val="left" w:pos="11382"/>
          <w:tab w:val="left" w:pos="12817"/>
          <w:tab w:val="left" w:pos="13693"/>
          <w:tab w:val="left" w:pos="14502"/>
          <w:tab w:val="left" w:pos="15252"/>
        </w:tabs>
        <w:spacing w:before="94"/>
        <w:ind w:right="265"/>
        <w:jc w:val="right"/>
      </w:pPr>
      <w:r>
        <w:rPr>
          <w:color w:val="3A5998"/>
          <w:spacing w:val="-2"/>
        </w:rPr>
        <w:t>154/93400/35200</w:t>
      </w:r>
      <w:r>
        <w:rPr>
          <w:color w:val="3A5998"/>
        </w:rPr>
        <w:tab/>
      </w:r>
      <w:r>
        <w:rPr>
          <w:color w:val="3A5998"/>
          <w:spacing w:val="-4"/>
        </w:rPr>
        <w:t>0,00</w:t>
      </w:r>
      <w:r>
        <w:rPr>
          <w:color w:val="3A5998"/>
        </w:rPr>
        <w:tab/>
      </w:r>
      <w:r>
        <w:rPr>
          <w:color w:val="3A5998"/>
          <w:spacing w:val="-2"/>
        </w:rPr>
        <w:t>15.000,00</w:t>
      </w:r>
      <w:r>
        <w:rPr>
          <w:color w:val="3A5998"/>
        </w:rPr>
        <w:tab/>
      </w:r>
      <w:r>
        <w:rPr>
          <w:color w:val="3A5998"/>
          <w:spacing w:val="-2"/>
        </w:rPr>
        <w:t>15.000,00</w:t>
      </w:r>
      <w:r>
        <w:rPr>
          <w:color w:val="3A5998"/>
        </w:rPr>
        <w:tab/>
      </w:r>
      <w:r>
        <w:rPr>
          <w:color w:val="3A5998"/>
          <w:spacing w:val="-2"/>
        </w:rPr>
        <w:t>1.185,16</w:t>
      </w:r>
      <w:r>
        <w:rPr>
          <w:color w:val="3A5998"/>
        </w:rPr>
        <w:tab/>
      </w:r>
      <w:r>
        <w:rPr>
          <w:color w:val="3A5998"/>
          <w:spacing w:val="-2"/>
        </w:rPr>
        <w:t>1.185,16</w:t>
      </w:r>
      <w:r>
        <w:rPr>
          <w:color w:val="3A5998"/>
        </w:rPr>
        <w:tab/>
      </w:r>
      <w:r>
        <w:rPr>
          <w:color w:val="3A5998"/>
          <w:spacing w:val="-2"/>
        </w:rPr>
        <w:t>1.185,16</w:t>
      </w:r>
      <w:r>
        <w:rPr>
          <w:color w:val="3A5998"/>
        </w:rPr>
        <w:tab/>
      </w:r>
      <w:r>
        <w:rPr>
          <w:color w:val="3A5998"/>
          <w:spacing w:val="-2"/>
        </w:rPr>
        <w:t>1.185,16</w:t>
      </w:r>
      <w:r>
        <w:rPr>
          <w:color w:val="3A5998"/>
        </w:rPr>
        <w:tab/>
      </w:r>
      <w:r>
        <w:rPr>
          <w:color w:val="3A5998"/>
          <w:spacing w:val="-4"/>
        </w:rPr>
        <w:t>0,00</w:t>
      </w:r>
      <w:r>
        <w:rPr>
          <w:color w:val="3A5998"/>
        </w:rPr>
        <w:tab/>
      </w:r>
      <w:r>
        <w:rPr>
          <w:color w:val="3A5998"/>
          <w:spacing w:val="-2"/>
        </w:rPr>
        <w:t>13.814,84</w:t>
      </w:r>
      <w:r>
        <w:rPr>
          <w:color w:val="3A5998"/>
        </w:rPr>
        <w:tab/>
      </w:r>
      <w:r>
        <w:rPr>
          <w:color w:val="3A5998"/>
          <w:spacing w:val="-2"/>
        </w:rPr>
        <w:t>92,10%</w:t>
      </w:r>
      <w:r>
        <w:rPr>
          <w:color w:val="3A5998"/>
        </w:rPr>
        <w:tab/>
      </w:r>
      <w:r>
        <w:rPr>
          <w:color w:val="3A5998"/>
          <w:spacing w:val="-2"/>
        </w:rPr>
        <w:t>7,90%</w:t>
      </w:r>
    </w:p>
    <w:p w:rsidR="00977B9E" w:rsidRDefault="0042333D">
      <w:pPr>
        <w:pStyle w:val="Textoindependiente"/>
        <w:tabs>
          <w:tab w:val="left" w:pos="4701"/>
          <w:tab w:val="left" w:pos="6354"/>
          <w:tab w:val="left" w:pos="7545"/>
          <w:tab w:val="left" w:pos="8735"/>
          <w:tab w:val="left" w:pos="9926"/>
          <w:tab w:val="left" w:pos="11116"/>
          <w:tab w:val="left" w:pos="12062"/>
          <w:tab w:val="left" w:pos="13498"/>
          <w:tab w:val="left" w:pos="14373"/>
          <w:tab w:val="left" w:pos="15252"/>
          <w:tab w:val="left" w:pos="15932"/>
        </w:tabs>
        <w:spacing w:before="55"/>
        <w:ind w:right="265"/>
        <w:jc w:val="right"/>
      </w:pPr>
      <w:r>
        <w:pict>
          <v:shape id="docshape881" o:spid="_x0000_s3829" style="position:absolute;left:0;text-align:left;margin-left:12.1pt;margin-top:12.15pt;width:817.75pt;height:.1pt;z-index:-15604224;mso-wrap-distance-left:0;mso-wrap-distance-right:0;mso-position-horizontal-relative:page" coordorigin="242,243" coordsize="16355,0" path="m242,243r16354,e" filled="f" strokecolor="#3a5998">
            <v:path arrowok="t"/>
            <w10:wrap type="topAndBottom" anchorx="page"/>
          </v:shape>
        </w:pict>
      </w:r>
      <w:r>
        <w:rPr>
          <w:color w:val="3A5998"/>
        </w:rPr>
        <w:t xml:space="preserve">Gestión deuda y tesorería - Intereses de </w:t>
      </w:r>
      <w:r>
        <w:rPr>
          <w:color w:val="3A5998"/>
          <w:spacing w:val="-2"/>
        </w:rPr>
        <w:t>demora</w:t>
      </w:r>
      <w:r>
        <w:rPr>
          <w:color w:val="3A5998"/>
        </w:rPr>
        <w:tab/>
      </w:r>
      <w:r>
        <w:rPr>
          <w:color w:val="3A5998"/>
          <w:spacing w:val="-2"/>
        </w:rPr>
        <w:t>154*/93*/3*</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1.185,16</w:t>
      </w:r>
      <w:r>
        <w:rPr>
          <w:color w:val="3A5998"/>
        </w:rPr>
        <w:tab/>
      </w:r>
      <w:r>
        <w:rPr>
          <w:color w:val="3A5998"/>
          <w:spacing w:val="-4"/>
        </w:rPr>
        <w:t>0,00</w:t>
      </w:r>
      <w:r>
        <w:rPr>
          <w:color w:val="3A5998"/>
        </w:rPr>
        <w:tab/>
      </w:r>
      <w:r>
        <w:rPr>
          <w:color w:val="3A5998"/>
          <w:spacing w:val="-2"/>
        </w:rPr>
        <w:t>13.814,84</w:t>
      </w:r>
      <w:r>
        <w:rPr>
          <w:color w:val="3A5998"/>
        </w:rPr>
        <w:tab/>
      </w:r>
      <w:r>
        <w:rPr>
          <w:color w:val="3A5998"/>
          <w:spacing w:val="-2"/>
        </w:rPr>
        <w:t>7,90%</w:t>
      </w:r>
      <w:r>
        <w:rPr>
          <w:color w:val="3A5998"/>
        </w:rPr>
        <w:tab/>
      </w:r>
      <w:r>
        <w:rPr>
          <w:color w:val="3A5998"/>
          <w:spacing w:val="-2"/>
        </w:rPr>
        <w:t>0,00%</w:t>
      </w:r>
    </w:p>
    <w:p w:rsidR="00977B9E" w:rsidRDefault="0042333D">
      <w:pPr>
        <w:pStyle w:val="Textoindependiente"/>
        <w:tabs>
          <w:tab w:val="left" w:pos="4239"/>
          <w:tab w:val="left" w:pos="5674"/>
          <w:tab w:val="left" w:pos="6620"/>
          <w:tab w:val="left" w:pos="8055"/>
          <w:tab w:val="left" w:pos="9246"/>
          <w:tab w:val="left" w:pos="10436"/>
          <w:tab w:val="left" w:pos="11627"/>
          <w:tab w:val="left" w:pos="12817"/>
          <w:tab w:val="left" w:pos="13763"/>
          <w:tab w:val="left" w:pos="15252"/>
        </w:tabs>
        <w:spacing w:before="35"/>
        <w:ind w:right="265"/>
        <w:jc w:val="right"/>
      </w:pPr>
      <w:r>
        <w:rPr>
          <w:color w:val="3A5998"/>
          <w:spacing w:val="-2"/>
        </w:rPr>
        <w:t>154/93400/35900</w:t>
      </w:r>
      <w:r>
        <w:rPr>
          <w:color w:val="3A5998"/>
        </w:rPr>
        <w:tab/>
      </w:r>
      <w:r>
        <w:rPr>
          <w:color w:val="3A5998"/>
          <w:spacing w:val="-2"/>
        </w:rPr>
        <w:t>1.500,00</w:t>
      </w:r>
      <w:r>
        <w:rPr>
          <w:color w:val="3A5998"/>
        </w:rPr>
        <w:tab/>
      </w:r>
      <w:r>
        <w:rPr>
          <w:color w:val="3A5998"/>
          <w:spacing w:val="-4"/>
        </w:rPr>
        <w:t>0,00</w:t>
      </w:r>
      <w:r>
        <w:rPr>
          <w:color w:val="3A5998"/>
        </w:rPr>
        <w:tab/>
      </w:r>
      <w:r>
        <w:rPr>
          <w:color w:val="3A5998"/>
          <w:spacing w:val="-2"/>
        </w:rPr>
        <w:t>1.500,00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1.500,00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701"/>
          <w:tab w:val="left" w:pos="6354"/>
          <w:tab w:val="left" w:pos="7545"/>
          <w:tab w:val="left" w:pos="8735"/>
          <w:tab w:val="left" w:pos="9926"/>
          <w:tab w:val="left" w:pos="11116"/>
          <w:tab w:val="left" w:pos="12307"/>
          <w:tab w:val="left" w:pos="13498"/>
          <w:tab w:val="left" w:pos="14443"/>
          <w:tab w:val="left" w:pos="15252"/>
          <w:tab w:val="left" w:pos="15932"/>
        </w:tabs>
        <w:spacing w:before="56"/>
        <w:ind w:right="265"/>
        <w:jc w:val="right"/>
      </w:pPr>
      <w:r>
        <w:pict>
          <v:shape id="docshape882" o:spid="_x0000_s3828" style="position:absolute;left:0;text-align:left;margin-left:12.1pt;margin-top:12.2pt;width:817.75pt;height:.1pt;z-index:-15603712;mso-wrap-distance-left:0;mso-wrap-distance-right:0;mso-position-horizontal-relative:page" coordorigin="242,244" coordsize="16355,0" path="m242,244r16354,e" filled="f" strokecolor="#3a5998">
            <v:path arrowok="t"/>
            <w10:wrap type="topAndBottom" anchorx="page"/>
          </v:shape>
        </w:pict>
      </w:r>
      <w:r>
        <w:rPr>
          <w:color w:val="3A5998"/>
        </w:rPr>
        <w:t xml:space="preserve">Gtion.deuda y tesorería- Otros gastos </w:t>
      </w:r>
      <w:r>
        <w:rPr>
          <w:color w:val="3A5998"/>
          <w:spacing w:val="-2"/>
        </w:rPr>
        <w:t>financieros</w:t>
      </w:r>
      <w:r>
        <w:rPr>
          <w:color w:val="3A5998"/>
        </w:rPr>
        <w:tab/>
      </w:r>
      <w:r>
        <w:rPr>
          <w:color w:val="3A5998"/>
          <w:spacing w:val="-2"/>
        </w:rPr>
        <w:t>154*/93*/3*</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1.500,00</w:t>
      </w:r>
      <w:r>
        <w:rPr>
          <w:color w:val="3A5998"/>
        </w:rPr>
        <w:tab/>
      </w:r>
      <w:r>
        <w:rPr>
          <w:color w:val="3A5998"/>
          <w:spacing w:val="-2"/>
        </w:rPr>
        <w:t>0,00%</w:t>
      </w:r>
      <w:r>
        <w:rPr>
          <w:color w:val="3A5998"/>
        </w:rPr>
        <w:tab/>
      </w:r>
      <w:r>
        <w:rPr>
          <w:color w:val="3A5998"/>
          <w:spacing w:val="-2"/>
        </w:rPr>
        <w:t>0,00%</w:t>
      </w:r>
    </w:p>
    <w:p w:rsidR="00977B9E" w:rsidRDefault="0042333D">
      <w:pPr>
        <w:tabs>
          <w:tab w:val="left" w:pos="3298"/>
          <w:tab w:val="left" w:pos="4419"/>
          <w:tab w:val="left" w:pos="5609"/>
          <w:tab w:val="left" w:pos="6870"/>
          <w:tab w:val="left" w:pos="8060"/>
          <w:tab w:val="left" w:pos="9251"/>
          <w:tab w:val="left" w:pos="10441"/>
          <w:tab w:val="left" w:pos="11877"/>
          <w:tab w:val="left" w:pos="12752"/>
          <w:tab w:val="left" w:pos="13538"/>
          <w:tab w:val="left" w:pos="14288"/>
        </w:tabs>
        <w:spacing w:before="40"/>
        <w:ind w:right="265"/>
        <w:jc w:val="right"/>
        <w:rPr>
          <w:b/>
          <w:sz w:val="14"/>
        </w:rPr>
      </w:pPr>
      <w:r>
        <w:rPr>
          <w:b/>
          <w:color w:val="3A5998"/>
          <w:sz w:val="14"/>
        </w:rPr>
        <w:t>Total Capítulo</w:t>
      </w:r>
      <w:r>
        <w:rPr>
          <w:b/>
          <w:color w:val="3A5998"/>
          <w:spacing w:val="35"/>
          <w:sz w:val="14"/>
        </w:rPr>
        <w:t xml:space="preserve"> </w:t>
      </w:r>
      <w:r>
        <w:rPr>
          <w:b/>
          <w:color w:val="3A5998"/>
          <w:sz w:val="14"/>
        </w:rPr>
        <w:t xml:space="preserve">3GASTOS </w:t>
      </w:r>
      <w:r>
        <w:rPr>
          <w:b/>
          <w:color w:val="3A5998"/>
          <w:spacing w:val="-2"/>
          <w:sz w:val="14"/>
        </w:rPr>
        <w:t>FINANCIEROS</w:t>
      </w:r>
      <w:r>
        <w:rPr>
          <w:b/>
          <w:color w:val="3A5998"/>
          <w:sz w:val="14"/>
        </w:rPr>
        <w:tab/>
      </w:r>
      <w:r>
        <w:rPr>
          <w:b/>
          <w:color w:val="3A5998"/>
          <w:spacing w:val="-2"/>
          <w:sz w:val="14"/>
        </w:rPr>
        <w:t>1.500,00</w:t>
      </w:r>
      <w:r>
        <w:rPr>
          <w:b/>
          <w:color w:val="3A5998"/>
          <w:sz w:val="14"/>
        </w:rPr>
        <w:tab/>
      </w:r>
      <w:r>
        <w:rPr>
          <w:b/>
          <w:color w:val="3A5998"/>
          <w:spacing w:val="-2"/>
          <w:sz w:val="14"/>
        </w:rPr>
        <w:t>15.000,00</w:t>
      </w:r>
      <w:r>
        <w:rPr>
          <w:b/>
          <w:color w:val="3A5998"/>
          <w:sz w:val="14"/>
        </w:rPr>
        <w:tab/>
      </w:r>
      <w:r>
        <w:rPr>
          <w:b/>
          <w:color w:val="3A5998"/>
          <w:spacing w:val="-2"/>
          <w:sz w:val="14"/>
        </w:rPr>
        <w:t>16.500,00</w:t>
      </w:r>
      <w:r>
        <w:rPr>
          <w:b/>
          <w:color w:val="3A5998"/>
          <w:sz w:val="14"/>
        </w:rPr>
        <w:tab/>
      </w:r>
      <w:r>
        <w:rPr>
          <w:b/>
          <w:color w:val="3A5998"/>
          <w:spacing w:val="-2"/>
          <w:sz w:val="14"/>
        </w:rPr>
        <w:t>1.185,16</w:t>
      </w:r>
      <w:r>
        <w:rPr>
          <w:b/>
          <w:color w:val="3A5998"/>
          <w:sz w:val="14"/>
        </w:rPr>
        <w:tab/>
      </w:r>
      <w:r>
        <w:rPr>
          <w:b/>
          <w:color w:val="3A5998"/>
          <w:spacing w:val="-2"/>
          <w:sz w:val="14"/>
        </w:rPr>
        <w:t>1.185,16</w:t>
      </w:r>
      <w:r>
        <w:rPr>
          <w:b/>
          <w:color w:val="3A5998"/>
          <w:sz w:val="14"/>
        </w:rPr>
        <w:tab/>
      </w:r>
      <w:r>
        <w:rPr>
          <w:b/>
          <w:color w:val="3A5998"/>
          <w:spacing w:val="-2"/>
          <w:sz w:val="14"/>
        </w:rPr>
        <w:t>1.185,16</w:t>
      </w:r>
      <w:r>
        <w:rPr>
          <w:b/>
          <w:color w:val="3A5998"/>
          <w:sz w:val="14"/>
        </w:rPr>
        <w:tab/>
      </w:r>
      <w:r>
        <w:rPr>
          <w:b/>
          <w:color w:val="3A5998"/>
          <w:spacing w:val="-2"/>
          <w:sz w:val="14"/>
        </w:rPr>
        <w:t>1.185,16</w:t>
      </w:r>
      <w:r>
        <w:rPr>
          <w:b/>
          <w:color w:val="3A5998"/>
          <w:sz w:val="14"/>
        </w:rPr>
        <w:tab/>
      </w:r>
      <w:r>
        <w:rPr>
          <w:b/>
          <w:color w:val="3A5998"/>
          <w:spacing w:val="-4"/>
          <w:sz w:val="14"/>
        </w:rPr>
        <w:t>0,00</w:t>
      </w:r>
      <w:r>
        <w:rPr>
          <w:b/>
          <w:color w:val="3A5998"/>
          <w:sz w:val="14"/>
        </w:rPr>
        <w:tab/>
      </w:r>
      <w:r>
        <w:rPr>
          <w:b/>
          <w:color w:val="3A5998"/>
          <w:spacing w:val="-2"/>
          <w:sz w:val="14"/>
        </w:rPr>
        <w:t>15.314,84</w:t>
      </w:r>
      <w:r>
        <w:rPr>
          <w:b/>
          <w:color w:val="3A5998"/>
          <w:sz w:val="14"/>
        </w:rPr>
        <w:tab/>
      </w:r>
      <w:r>
        <w:rPr>
          <w:b/>
          <w:color w:val="3A5998"/>
          <w:spacing w:val="-2"/>
          <w:sz w:val="14"/>
        </w:rPr>
        <w:t>92,82%</w:t>
      </w:r>
      <w:r>
        <w:rPr>
          <w:b/>
          <w:color w:val="3A5998"/>
          <w:sz w:val="14"/>
        </w:rPr>
        <w:tab/>
      </w:r>
      <w:r>
        <w:rPr>
          <w:b/>
          <w:color w:val="3A5998"/>
          <w:spacing w:val="-2"/>
          <w:sz w:val="14"/>
        </w:rPr>
        <w:t>7,18%</w:t>
      </w:r>
    </w:p>
    <w:p w:rsidR="00977B9E" w:rsidRDefault="0042333D">
      <w:pPr>
        <w:tabs>
          <w:tab w:val="left" w:pos="1190"/>
          <w:tab w:val="left" w:pos="2381"/>
          <w:tab w:val="left" w:pos="3571"/>
          <w:tab w:val="left" w:pos="4762"/>
          <w:tab w:val="left" w:pos="5707"/>
          <w:tab w:val="left" w:pos="7143"/>
          <w:tab w:val="left" w:pos="8018"/>
          <w:tab w:val="left" w:pos="8874"/>
          <w:tab w:val="left" w:pos="9554"/>
        </w:tabs>
        <w:spacing w:before="61"/>
        <w:ind w:right="265"/>
        <w:jc w:val="right"/>
        <w:rPr>
          <w:b/>
          <w:sz w:val="14"/>
        </w:rPr>
      </w:pP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2"/>
          <w:sz w:val="14"/>
        </w:rPr>
        <w:t>1.185,16</w:t>
      </w:r>
      <w:r>
        <w:rPr>
          <w:b/>
          <w:color w:val="3A5998"/>
          <w:sz w:val="14"/>
        </w:rPr>
        <w:tab/>
      </w:r>
      <w:r>
        <w:rPr>
          <w:b/>
          <w:color w:val="3A5998"/>
          <w:spacing w:val="-4"/>
          <w:sz w:val="14"/>
        </w:rPr>
        <w:t>0,00</w:t>
      </w:r>
      <w:r>
        <w:rPr>
          <w:b/>
          <w:color w:val="3A5998"/>
          <w:sz w:val="14"/>
        </w:rPr>
        <w:tab/>
      </w:r>
      <w:r>
        <w:rPr>
          <w:b/>
          <w:color w:val="3A5998"/>
          <w:spacing w:val="-2"/>
          <w:sz w:val="14"/>
        </w:rPr>
        <w:t>15.314,84</w:t>
      </w:r>
      <w:r>
        <w:rPr>
          <w:b/>
          <w:color w:val="3A5998"/>
          <w:sz w:val="14"/>
        </w:rPr>
        <w:tab/>
      </w:r>
      <w:r>
        <w:rPr>
          <w:b/>
          <w:color w:val="3A5998"/>
          <w:spacing w:val="-2"/>
          <w:sz w:val="14"/>
        </w:rPr>
        <w:t>7,18%</w:t>
      </w:r>
      <w:r>
        <w:rPr>
          <w:b/>
          <w:color w:val="3A5998"/>
          <w:sz w:val="14"/>
        </w:rPr>
        <w:tab/>
      </w:r>
      <w:r>
        <w:rPr>
          <w:b/>
          <w:color w:val="3A5998"/>
          <w:spacing w:val="-2"/>
          <w:sz w:val="14"/>
        </w:rPr>
        <w:t>0,00%</w:t>
      </w:r>
    </w:p>
    <w:p w:rsidR="00977B9E" w:rsidRDefault="00977B9E">
      <w:pPr>
        <w:pStyle w:val="Textoindependiente"/>
        <w:rPr>
          <w:b/>
          <w:sz w:val="16"/>
        </w:rPr>
      </w:pPr>
    </w:p>
    <w:p w:rsidR="00977B9E" w:rsidRDefault="00977B9E">
      <w:pPr>
        <w:pStyle w:val="Textoindependiente"/>
        <w:spacing w:before="1"/>
        <w:rPr>
          <w:b/>
          <w:sz w:val="20"/>
        </w:rPr>
      </w:pPr>
    </w:p>
    <w:p w:rsidR="00977B9E" w:rsidRDefault="0042333D">
      <w:pPr>
        <w:pStyle w:val="Textoindependiente"/>
        <w:tabs>
          <w:tab w:val="left" w:pos="4099"/>
          <w:tab w:val="left" w:pos="5289"/>
          <w:tab w:val="left" w:pos="6480"/>
          <w:tab w:val="left" w:pos="7670"/>
          <w:tab w:val="left" w:pos="8861"/>
          <w:tab w:val="left" w:pos="10051"/>
          <w:tab w:val="left" w:pos="11242"/>
          <w:tab w:val="left" w:pos="12432"/>
          <w:tab w:val="left" w:pos="14008"/>
          <w:tab w:val="left" w:pos="14572"/>
          <w:tab w:val="left" w:pos="15182"/>
        </w:tabs>
        <w:ind w:right="265"/>
        <w:jc w:val="right"/>
      </w:pPr>
      <w:r>
        <w:rPr>
          <w:color w:val="3A5998"/>
          <w:spacing w:val="-2"/>
        </w:rPr>
        <w:t>154/34100/48002</w:t>
      </w:r>
      <w:r>
        <w:rPr>
          <w:color w:val="3A5998"/>
        </w:rPr>
        <w:tab/>
      </w:r>
      <w:r>
        <w:rPr>
          <w:color w:val="3A5998"/>
          <w:spacing w:val="-2"/>
        </w:rPr>
        <w:t>212.000,00</w:t>
      </w:r>
      <w:r>
        <w:rPr>
          <w:color w:val="3A5998"/>
        </w:rPr>
        <w:tab/>
      </w:r>
      <w:r>
        <w:rPr>
          <w:color w:val="3A5998"/>
          <w:spacing w:val="-2"/>
        </w:rPr>
        <w:t>200.000,00</w:t>
      </w:r>
      <w:r>
        <w:rPr>
          <w:color w:val="3A5998"/>
        </w:rPr>
        <w:tab/>
      </w:r>
      <w:r>
        <w:rPr>
          <w:color w:val="3A5998"/>
          <w:spacing w:val="-2"/>
        </w:rPr>
        <w:t>412.000,00</w:t>
      </w:r>
      <w:r>
        <w:rPr>
          <w:color w:val="3A5998"/>
        </w:rPr>
        <w:tab/>
      </w:r>
      <w:r>
        <w:rPr>
          <w:color w:val="3A5998"/>
          <w:spacing w:val="-2"/>
        </w:rPr>
        <w:t>199.150,67</w:t>
      </w:r>
      <w:r>
        <w:rPr>
          <w:color w:val="3A5998"/>
        </w:rPr>
        <w:tab/>
      </w:r>
      <w:r>
        <w:rPr>
          <w:color w:val="3A5998"/>
          <w:spacing w:val="-2"/>
        </w:rPr>
        <w:t>199.150,67</w:t>
      </w:r>
      <w:r>
        <w:rPr>
          <w:color w:val="3A5998"/>
        </w:rPr>
        <w:tab/>
      </w:r>
      <w:r>
        <w:rPr>
          <w:color w:val="3A5998"/>
          <w:spacing w:val="-2"/>
        </w:rPr>
        <w:t>199.150,67</w:t>
      </w:r>
      <w:r>
        <w:rPr>
          <w:color w:val="3A5998"/>
        </w:rPr>
        <w:tab/>
      </w:r>
      <w:r>
        <w:rPr>
          <w:color w:val="3A5998"/>
          <w:spacing w:val="-2"/>
        </w:rPr>
        <w:t>195.013,58</w:t>
      </w:r>
      <w:r>
        <w:rPr>
          <w:color w:val="3A5998"/>
        </w:rPr>
        <w:tab/>
      </w:r>
      <w:r>
        <w:rPr>
          <w:color w:val="3A5998"/>
          <w:spacing w:val="-2"/>
        </w:rPr>
        <w:t>193.331,45</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48,34%</w:t>
      </w:r>
    </w:p>
    <w:p w:rsidR="00977B9E" w:rsidRDefault="0042333D">
      <w:pPr>
        <w:pStyle w:val="Textoindependiente"/>
        <w:tabs>
          <w:tab w:val="left" w:pos="4631"/>
          <w:tab w:val="left" w:pos="6354"/>
          <w:tab w:val="left" w:pos="7160"/>
          <w:tab w:val="left" w:pos="8735"/>
          <w:tab w:val="left" w:pos="9926"/>
          <w:tab w:val="left" w:pos="10871"/>
          <w:tab w:val="left" w:pos="12062"/>
          <w:tab w:val="left" w:pos="13498"/>
          <w:tab w:val="left" w:pos="14303"/>
          <w:tab w:val="left" w:pos="15182"/>
          <w:tab w:val="left" w:pos="15862"/>
        </w:tabs>
        <w:spacing w:before="55"/>
        <w:ind w:right="265"/>
        <w:jc w:val="right"/>
      </w:pPr>
      <w:r>
        <w:pict>
          <v:shape id="docshape883" o:spid="_x0000_s3827" style="position:absolute;left:0;text-align:left;margin-left:12.1pt;margin-top:12.15pt;width:817.75pt;height:.1pt;z-index:-15603200;mso-wrap-distance-left:0;mso-wrap-distance-right:0;mso-position-horizontal-relative:page" coordorigin="242,243" coordsize="16355,0" path="m242,243r16354,e" filled="f" strokecolor="#3a5998">
            <v:path arrowok="t"/>
            <w10:wrap type="topAndBottom" anchorx="page"/>
          </v:shape>
        </w:pict>
      </w:r>
      <w:r>
        <w:rPr>
          <w:color w:val="3A5998"/>
        </w:rPr>
        <w:t xml:space="preserve">Prom.y Fom. Deporte- Subv. al deporte federado de </w:t>
      </w:r>
      <w:r>
        <w:rPr>
          <w:color w:val="3A5998"/>
          <w:spacing w:val="-4"/>
        </w:rPr>
        <w:t>base</w:t>
      </w:r>
      <w:r>
        <w:rPr>
          <w:color w:val="3A5998"/>
        </w:rPr>
        <w:tab/>
      </w:r>
      <w:r>
        <w:rPr>
          <w:color w:val="3A5998"/>
          <w:spacing w:val="-2"/>
        </w:rPr>
        <w:t>154*/34*/48*</w:t>
      </w:r>
      <w:r>
        <w:rPr>
          <w:color w:val="3A5998"/>
        </w:rPr>
        <w:tab/>
      </w:r>
      <w:r>
        <w:rPr>
          <w:color w:val="3A5998"/>
          <w:spacing w:val="-4"/>
        </w:rPr>
        <w:t>0,00</w:t>
      </w:r>
      <w:r>
        <w:rPr>
          <w:color w:val="3A5998"/>
        </w:rPr>
        <w:tab/>
      </w:r>
      <w:r>
        <w:rPr>
          <w:color w:val="3A5998"/>
          <w:spacing w:val="-2"/>
        </w:rPr>
        <w:t>212.849,33</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4.137,09</w:t>
      </w:r>
      <w:r>
        <w:rPr>
          <w:color w:val="3A5998"/>
        </w:rPr>
        <w:tab/>
      </w:r>
      <w:r>
        <w:rPr>
          <w:color w:val="3A5998"/>
          <w:spacing w:val="-2"/>
        </w:rPr>
        <w:t>1.682,13</w:t>
      </w:r>
      <w:r>
        <w:rPr>
          <w:color w:val="3A5998"/>
        </w:rPr>
        <w:tab/>
      </w:r>
      <w:r>
        <w:rPr>
          <w:color w:val="3A5998"/>
          <w:spacing w:val="-4"/>
        </w:rPr>
        <w:t>0,00</w:t>
      </w:r>
      <w:r>
        <w:rPr>
          <w:color w:val="3A5998"/>
        </w:rPr>
        <w:tab/>
      </w:r>
      <w:r>
        <w:rPr>
          <w:color w:val="3A5998"/>
          <w:spacing w:val="-2"/>
        </w:rPr>
        <w:t>212.849,33</w:t>
      </w:r>
      <w:r>
        <w:rPr>
          <w:color w:val="3A5998"/>
        </w:rPr>
        <w:tab/>
      </w:r>
      <w:r>
        <w:rPr>
          <w:color w:val="3A5998"/>
          <w:spacing w:val="-2"/>
        </w:rPr>
        <w:t>48,34%</w:t>
      </w:r>
      <w:r>
        <w:rPr>
          <w:color w:val="3A5998"/>
        </w:rPr>
        <w:tab/>
      </w:r>
      <w:r>
        <w:rPr>
          <w:color w:val="3A5998"/>
          <w:spacing w:val="-2"/>
        </w:rPr>
        <w:t>97,08%</w:t>
      </w:r>
    </w:p>
    <w:p w:rsidR="00977B9E" w:rsidRDefault="0042333D">
      <w:pPr>
        <w:pStyle w:val="Textoindependiente"/>
        <w:tabs>
          <w:tab w:val="left" w:pos="4099"/>
          <w:tab w:val="left" w:pos="5289"/>
          <w:tab w:val="left" w:pos="6480"/>
          <w:tab w:val="left" w:pos="7670"/>
          <w:tab w:val="left" w:pos="8861"/>
          <w:tab w:val="left" w:pos="10051"/>
          <w:tab w:val="left" w:pos="11242"/>
          <w:tab w:val="left" w:pos="12502"/>
          <w:tab w:val="left" w:pos="14008"/>
          <w:tab w:val="left" w:pos="14572"/>
          <w:tab w:val="left" w:pos="15182"/>
        </w:tabs>
        <w:spacing w:before="35"/>
        <w:ind w:right="265"/>
        <w:jc w:val="right"/>
      </w:pPr>
      <w:r>
        <w:rPr>
          <w:color w:val="3A5998"/>
          <w:spacing w:val="-2"/>
        </w:rPr>
        <w:t>154/34100/48003</w:t>
      </w:r>
      <w:r>
        <w:rPr>
          <w:color w:val="3A5998"/>
        </w:rPr>
        <w:tab/>
      </w:r>
      <w:r>
        <w:rPr>
          <w:color w:val="3A5998"/>
          <w:spacing w:val="-2"/>
        </w:rPr>
        <w:t>190.800,00</w:t>
      </w:r>
      <w:r>
        <w:rPr>
          <w:color w:val="3A5998"/>
        </w:rPr>
        <w:tab/>
      </w:r>
      <w:r>
        <w:rPr>
          <w:color w:val="3A5998"/>
          <w:spacing w:val="-2"/>
        </w:rPr>
        <w:t>18</w:t>
      </w:r>
      <w:r>
        <w:rPr>
          <w:color w:val="3A5998"/>
          <w:spacing w:val="-2"/>
        </w:rPr>
        <w:t>0.000,00</w:t>
      </w:r>
      <w:r>
        <w:rPr>
          <w:color w:val="3A5998"/>
        </w:rPr>
        <w:tab/>
      </w:r>
      <w:r>
        <w:rPr>
          <w:color w:val="3A5998"/>
          <w:spacing w:val="-2"/>
        </w:rPr>
        <w:t>370.800,00</w:t>
      </w:r>
      <w:r>
        <w:rPr>
          <w:color w:val="3A5998"/>
        </w:rPr>
        <w:tab/>
      </w:r>
      <w:r>
        <w:rPr>
          <w:color w:val="3A5998"/>
          <w:spacing w:val="-2"/>
        </w:rPr>
        <w:t>180.000,00</w:t>
      </w:r>
      <w:r>
        <w:rPr>
          <w:color w:val="3A5998"/>
        </w:rPr>
        <w:tab/>
      </w:r>
      <w:r>
        <w:rPr>
          <w:color w:val="3A5998"/>
          <w:spacing w:val="-2"/>
        </w:rPr>
        <w:t>180.000,00</w:t>
      </w:r>
      <w:r>
        <w:rPr>
          <w:color w:val="3A5998"/>
        </w:rPr>
        <w:tab/>
      </w:r>
      <w:r>
        <w:rPr>
          <w:color w:val="3A5998"/>
          <w:spacing w:val="-2"/>
        </w:rPr>
        <w:t>138.347,63</w:t>
      </w:r>
      <w:r>
        <w:rPr>
          <w:color w:val="3A5998"/>
        </w:rPr>
        <w:tab/>
      </w:r>
      <w:r>
        <w:rPr>
          <w:color w:val="3A5998"/>
          <w:spacing w:val="-2"/>
        </w:rPr>
        <w:t>138.347,63</w:t>
      </w:r>
      <w:r>
        <w:rPr>
          <w:color w:val="3A5998"/>
        </w:rPr>
        <w:tab/>
      </w:r>
      <w:r>
        <w:rPr>
          <w:color w:val="3A5998"/>
          <w:spacing w:val="-2"/>
        </w:rPr>
        <w:t>99.183,28</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37,31%</w:t>
      </w:r>
    </w:p>
    <w:p w:rsidR="00977B9E" w:rsidRDefault="0042333D">
      <w:pPr>
        <w:pStyle w:val="Textoindependiente"/>
        <w:tabs>
          <w:tab w:val="left" w:pos="4631"/>
          <w:tab w:val="left" w:pos="6354"/>
          <w:tab w:val="left" w:pos="7160"/>
          <w:tab w:val="left" w:pos="8735"/>
          <w:tab w:val="left" w:pos="9611"/>
          <w:tab w:val="left" w:pos="11116"/>
          <w:tab w:val="left" w:pos="11992"/>
          <w:tab w:val="left" w:pos="13498"/>
          <w:tab w:val="left" w:pos="14303"/>
          <w:tab w:val="left" w:pos="15182"/>
          <w:tab w:val="left" w:pos="15862"/>
        </w:tabs>
        <w:spacing w:before="56"/>
        <w:ind w:right="265"/>
        <w:jc w:val="right"/>
      </w:pPr>
      <w:r>
        <w:pict>
          <v:shape id="docshape884" o:spid="_x0000_s3826" style="position:absolute;left:0;text-align:left;margin-left:12.1pt;margin-top:12.2pt;width:817.75pt;height:.1pt;z-index:-15602688;mso-wrap-distance-left:0;mso-wrap-distance-right:0;mso-position-horizontal-relative:page" coordorigin="242,244" coordsize="16355,0" path="m242,244r16354,e" filled="f" strokecolor="#3a5998">
            <v:path arrowok="t"/>
            <w10:wrap type="topAndBottom" anchorx="page"/>
          </v:shape>
        </w:pict>
      </w:r>
      <w:r>
        <w:rPr>
          <w:color w:val="3A5998"/>
        </w:rPr>
        <w:t xml:space="preserve">Prom.y Fom. Deporte- Subv. a entidades deportivas de élite </w:t>
      </w:r>
      <w:r>
        <w:rPr>
          <w:color w:val="3A5998"/>
          <w:spacing w:val="-10"/>
        </w:rPr>
        <w:t>m</w:t>
      </w:r>
      <w:r>
        <w:rPr>
          <w:color w:val="3A5998"/>
        </w:rPr>
        <w:tab/>
      </w:r>
      <w:r>
        <w:rPr>
          <w:color w:val="3A5998"/>
          <w:spacing w:val="-2"/>
        </w:rPr>
        <w:t>154*/34*/48*</w:t>
      </w:r>
      <w:r>
        <w:rPr>
          <w:color w:val="3A5998"/>
        </w:rPr>
        <w:tab/>
      </w:r>
      <w:r>
        <w:rPr>
          <w:color w:val="3A5998"/>
          <w:spacing w:val="-4"/>
        </w:rPr>
        <w:t>0,00</w:t>
      </w:r>
      <w:r>
        <w:rPr>
          <w:color w:val="3A5998"/>
        </w:rPr>
        <w:tab/>
      </w:r>
      <w:r>
        <w:rPr>
          <w:color w:val="3A5998"/>
          <w:spacing w:val="-2"/>
        </w:rPr>
        <w:t>190.800,00</w:t>
      </w:r>
      <w:r>
        <w:rPr>
          <w:color w:val="3A5998"/>
        </w:rPr>
        <w:tab/>
      </w:r>
      <w:r>
        <w:rPr>
          <w:color w:val="3A5998"/>
          <w:spacing w:val="-4"/>
        </w:rPr>
        <w:t>0,00</w:t>
      </w:r>
      <w:r>
        <w:rPr>
          <w:color w:val="3A5998"/>
        </w:rPr>
        <w:tab/>
      </w:r>
      <w:r>
        <w:rPr>
          <w:color w:val="3A5998"/>
          <w:spacing w:val="-2"/>
        </w:rPr>
        <w:t>41.652,37</w:t>
      </w:r>
      <w:r>
        <w:rPr>
          <w:color w:val="3A5998"/>
        </w:rPr>
        <w:tab/>
      </w:r>
      <w:r>
        <w:rPr>
          <w:color w:val="3A5998"/>
          <w:spacing w:val="-4"/>
        </w:rPr>
        <w:t>0,00</w:t>
      </w:r>
      <w:r>
        <w:rPr>
          <w:color w:val="3A5998"/>
        </w:rPr>
        <w:tab/>
      </w:r>
      <w:r>
        <w:rPr>
          <w:color w:val="3A5998"/>
          <w:spacing w:val="-2"/>
        </w:rPr>
        <w:t>39.164,35</w:t>
      </w:r>
      <w:r>
        <w:rPr>
          <w:color w:val="3A5998"/>
        </w:rPr>
        <w:tab/>
      </w:r>
      <w:r>
        <w:rPr>
          <w:color w:val="3A5998"/>
          <w:spacing w:val="-4"/>
        </w:rPr>
        <w:t>0,00</w:t>
      </w:r>
      <w:r>
        <w:rPr>
          <w:color w:val="3A5998"/>
        </w:rPr>
        <w:tab/>
      </w:r>
      <w:r>
        <w:rPr>
          <w:color w:val="3A5998"/>
          <w:spacing w:val="-2"/>
        </w:rPr>
        <w:t>232.452,37</w:t>
      </w:r>
      <w:r>
        <w:rPr>
          <w:color w:val="3A5998"/>
        </w:rPr>
        <w:tab/>
      </w:r>
      <w:r>
        <w:rPr>
          <w:color w:val="3A5998"/>
          <w:spacing w:val="-2"/>
        </w:rPr>
        <w:t>48,54%</w:t>
      </w:r>
      <w:r>
        <w:rPr>
          <w:color w:val="3A5998"/>
        </w:rPr>
        <w:tab/>
      </w:r>
      <w:r>
        <w:rPr>
          <w:color w:val="3A5998"/>
          <w:spacing w:val="-2"/>
        </w:rPr>
        <w:t>71,69%</w:t>
      </w:r>
    </w:p>
    <w:p w:rsidR="00977B9E" w:rsidRDefault="0042333D">
      <w:pPr>
        <w:pStyle w:val="Textoindependiente"/>
        <w:tabs>
          <w:tab w:val="left" w:pos="4169"/>
          <w:tab w:val="left" w:pos="5359"/>
          <w:tab w:val="left" w:pos="6550"/>
          <w:tab w:val="left" w:pos="7740"/>
          <w:tab w:val="left" w:pos="8931"/>
          <w:tab w:val="left" w:pos="10121"/>
          <w:tab w:val="left" w:pos="11312"/>
          <w:tab w:val="left" w:pos="12572"/>
          <w:tab w:val="left" w:pos="14008"/>
          <w:tab w:val="left" w:pos="14572"/>
          <w:tab w:val="left" w:pos="15182"/>
        </w:tabs>
        <w:spacing w:before="35"/>
        <w:ind w:right="265"/>
        <w:jc w:val="right"/>
      </w:pPr>
      <w:r>
        <w:rPr>
          <w:color w:val="3A5998"/>
          <w:spacing w:val="-2"/>
        </w:rPr>
        <w:t>154/34100/48004</w:t>
      </w:r>
      <w:r>
        <w:rPr>
          <w:color w:val="3A5998"/>
        </w:rPr>
        <w:tab/>
      </w:r>
      <w:r>
        <w:rPr>
          <w:color w:val="3A5998"/>
          <w:spacing w:val="-2"/>
        </w:rPr>
        <w:t>23.320,00</w:t>
      </w:r>
      <w:r>
        <w:rPr>
          <w:color w:val="3A5998"/>
        </w:rPr>
        <w:tab/>
      </w:r>
      <w:r>
        <w:rPr>
          <w:color w:val="3A5998"/>
          <w:spacing w:val="-2"/>
        </w:rPr>
        <w:t>22.000,00</w:t>
      </w:r>
      <w:r>
        <w:rPr>
          <w:color w:val="3A5998"/>
        </w:rPr>
        <w:tab/>
      </w:r>
      <w:r>
        <w:rPr>
          <w:color w:val="3A5998"/>
          <w:spacing w:val="-2"/>
        </w:rPr>
        <w:t>45.320,00</w:t>
      </w:r>
      <w:r>
        <w:rPr>
          <w:color w:val="3A5998"/>
        </w:rPr>
        <w:tab/>
      </w:r>
      <w:r>
        <w:rPr>
          <w:color w:val="3A5998"/>
          <w:spacing w:val="-2"/>
        </w:rPr>
        <w:t>20.993,06</w:t>
      </w:r>
      <w:r>
        <w:rPr>
          <w:color w:val="3A5998"/>
        </w:rPr>
        <w:tab/>
      </w:r>
      <w:r>
        <w:rPr>
          <w:color w:val="3A5998"/>
          <w:spacing w:val="-2"/>
        </w:rPr>
        <w:t>20.993,06</w:t>
      </w:r>
      <w:r>
        <w:rPr>
          <w:color w:val="3A5998"/>
        </w:rPr>
        <w:tab/>
      </w:r>
      <w:r>
        <w:rPr>
          <w:color w:val="3A5998"/>
          <w:spacing w:val="-2"/>
        </w:rPr>
        <w:t>12.485,60</w:t>
      </w:r>
      <w:r>
        <w:rPr>
          <w:color w:val="3A5998"/>
        </w:rPr>
        <w:tab/>
      </w:r>
      <w:r>
        <w:rPr>
          <w:color w:val="3A5998"/>
          <w:spacing w:val="-2"/>
        </w:rPr>
        <w:t>12.485,60</w:t>
      </w:r>
      <w:r>
        <w:rPr>
          <w:color w:val="3A5998"/>
        </w:rPr>
        <w:tab/>
      </w:r>
      <w:r>
        <w:rPr>
          <w:color w:val="3A5998"/>
          <w:spacing w:val="-2"/>
        </w:rPr>
        <w:t>9.535,35</w:t>
      </w:r>
      <w:r>
        <w:rPr>
          <w:color w:val="3A5998"/>
        </w:rPr>
        <w:tab/>
      </w:r>
      <w:r>
        <w:rPr>
          <w:color w:val="3A5998"/>
          <w:spacing w:val="-4"/>
        </w:rPr>
        <w:t>0,00</w:t>
      </w:r>
      <w:r>
        <w:rPr>
          <w:color w:val="3A5998"/>
        </w:rPr>
        <w:tab/>
      </w:r>
      <w:r>
        <w:rPr>
          <w:color w:val="3A5998"/>
          <w:spacing w:val="-2"/>
        </w:rPr>
        <w:t>0,00%</w:t>
      </w:r>
      <w:r>
        <w:rPr>
          <w:color w:val="3A5998"/>
        </w:rPr>
        <w:tab/>
      </w:r>
      <w:r>
        <w:rPr>
          <w:color w:val="3A5998"/>
          <w:spacing w:val="-2"/>
        </w:rPr>
        <w:t>27,55%</w:t>
      </w:r>
    </w:p>
    <w:p w:rsidR="00977B9E" w:rsidRDefault="0042333D">
      <w:pPr>
        <w:pStyle w:val="Textoindependiente"/>
        <w:tabs>
          <w:tab w:val="left" w:pos="4631"/>
          <w:tab w:val="left" w:pos="6354"/>
          <w:tab w:val="left" w:pos="7230"/>
          <w:tab w:val="left" w:pos="8735"/>
          <w:tab w:val="left" w:pos="9681"/>
          <w:tab w:val="left" w:pos="11116"/>
          <w:tab w:val="left" w:pos="12062"/>
          <w:tab w:val="left" w:pos="13498"/>
          <w:tab w:val="left" w:pos="14373"/>
          <w:tab w:val="left" w:pos="15182"/>
          <w:tab w:val="left" w:pos="15862"/>
        </w:tabs>
        <w:spacing w:before="56"/>
        <w:ind w:right="265"/>
        <w:jc w:val="right"/>
      </w:pPr>
      <w:r>
        <w:pict>
          <v:shape id="docshape885" o:spid="_x0000_s3825" style="position:absolute;left:0;text-align:left;margin-left:12.1pt;margin-top:12.2pt;width:817.75pt;height:.1pt;z-index:-15602176;mso-wrap-distance-left:0;mso-wrap-distance-right:0;mso-position-horizontal-relative:page" coordorigin="242,244" coordsize="16355,0" path="m242,244r16354,e" filled="f" strokecolor="#3a5998">
            <v:path arrowok="t"/>
            <w10:wrap type="topAndBottom" anchorx="page"/>
          </v:shape>
        </w:pict>
      </w:r>
      <w:r>
        <w:rPr>
          <w:color w:val="3A5998"/>
        </w:rPr>
        <w:t xml:space="preserve">Prom.y Fom. Deporte- Subv. a deportistas individuales de </w:t>
      </w:r>
      <w:r>
        <w:rPr>
          <w:color w:val="3A5998"/>
          <w:spacing w:val="-5"/>
        </w:rPr>
        <w:t>éli</w:t>
      </w:r>
      <w:r>
        <w:rPr>
          <w:color w:val="3A5998"/>
        </w:rPr>
        <w:tab/>
      </w:r>
      <w:r>
        <w:rPr>
          <w:color w:val="3A5998"/>
          <w:spacing w:val="-2"/>
        </w:rPr>
        <w:t>154*/34*/48*</w:t>
      </w:r>
      <w:r>
        <w:rPr>
          <w:color w:val="3A5998"/>
        </w:rPr>
        <w:tab/>
      </w:r>
      <w:r>
        <w:rPr>
          <w:color w:val="3A5998"/>
          <w:spacing w:val="-4"/>
        </w:rPr>
        <w:t>0,00</w:t>
      </w:r>
      <w:r>
        <w:rPr>
          <w:color w:val="3A5998"/>
        </w:rPr>
        <w:tab/>
      </w:r>
      <w:r>
        <w:rPr>
          <w:color w:val="3A5998"/>
          <w:spacing w:val="-2"/>
        </w:rPr>
        <w:t>24.326,94</w:t>
      </w:r>
      <w:r>
        <w:rPr>
          <w:color w:val="3A5998"/>
        </w:rPr>
        <w:tab/>
      </w:r>
      <w:r>
        <w:rPr>
          <w:color w:val="3A5998"/>
          <w:spacing w:val="-4"/>
        </w:rPr>
        <w:t>0,00</w:t>
      </w:r>
      <w:r>
        <w:rPr>
          <w:color w:val="3A5998"/>
        </w:rPr>
        <w:tab/>
      </w:r>
      <w:r>
        <w:rPr>
          <w:color w:val="3A5998"/>
          <w:spacing w:val="-2"/>
        </w:rPr>
        <w:t>8.507,46</w:t>
      </w:r>
      <w:r>
        <w:rPr>
          <w:color w:val="3A5998"/>
        </w:rPr>
        <w:tab/>
      </w:r>
      <w:r>
        <w:rPr>
          <w:color w:val="3A5998"/>
          <w:spacing w:val="-4"/>
        </w:rPr>
        <w:t>0,00</w:t>
      </w:r>
      <w:r>
        <w:rPr>
          <w:color w:val="3A5998"/>
        </w:rPr>
        <w:tab/>
      </w:r>
      <w:r>
        <w:rPr>
          <w:color w:val="3A5998"/>
          <w:spacing w:val="-2"/>
        </w:rPr>
        <w:t>2.950,25</w:t>
      </w:r>
      <w:r>
        <w:rPr>
          <w:color w:val="3A5998"/>
        </w:rPr>
        <w:tab/>
      </w:r>
      <w:r>
        <w:rPr>
          <w:color w:val="3A5998"/>
          <w:spacing w:val="-4"/>
        </w:rPr>
        <w:t>0,00</w:t>
      </w:r>
      <w:r>
        <w:rPr>
          <w:color w:val="3A5998"/>
        </w:rPr>
        <w:tab/>
      </w:r>
      <w:r>
        <w:rPr>
          <w:color w:val="3A5998"/>
          <w:spacing w:val="-2"/>
        </w:rPr>
        <w:t>32.834,40</w:t>
      </w:r>
      <w:r>
        <w:rPr>
          <w:color w:val="3A5998"/>
        </w:rPr>
        <w:tab/>
      </w:r>
      <w:r>
        <w:rPr>
          <w:color w:val="3A5998"/>
          <w:spacing w:val="-2"/>
        </w:rPr>
        <w:t>46,32%</w:t>
      </w:r>
      <w:r>
        <w:rPr>
          <w:color w:val="3A5998"/>
        </w:rPr>
        <w:tab/>
      </w:r>
      <w:r>
        <w:rPr>
          <w:color w:val="3A5998"/>
          <w:spacing w:val="-2"/>
        </w:rPr>
        <w:t>76,</w:t>
      </w:r>
      <w:r>
        <w:rPr>
          <w:color w:val="3A5998"/>
          <w:spacing w:val="-2"/>
        </w:rPr>
        <w:t>37%</w:t>
      </w:r>
    </w:p>
    <w:p w:rsidR="00977B9E" w:rsidRDefault="0042333D">
      <w:pPr>
        <w:pStyle w:val="Textoindependiente"/>
        <w:tabs>
          <w:tab w:val="left" w:pos="4239"/>
          <w:tab w:val="left" w:pos="5674"/>
          <w:tab w:val="left" w:pos="6620"/>
          <w:tab w:val="left" w:pos="8055"/>
          <w:tab w:val="left" w:pos="9246"/>
          <w:tab w:val="left" w:pos="10436"/>
          <w:tab w:val="left" w:pos="11627"/>
          <w:tab w:val="left" w:pos="12817"/>
          <w:tab w:val="left" w:pos="13763"/>
          <w:tab w:val="left" w:pos="15252"/>
        </w:tabs>
        <w:spacing w:before="35"/>
        <w:ind w:right="265"/>
        <w:jc w:val="right"/>
      </w:pPr>
      <w:r>
        <w:rPr>
          <w:color w:val="3A5998"/>
          <w:spacing w:val="-2"/>
        </w:rPr>
        <w:t>154/34100/48010</w:t>
      </w:r>
      <w:r>
        <w:rPr>
          <w:color w:val="3A5998"/>
        </w:rPr>
        <w:tab/>
      </w:r>
      <w:r>
        <w:rPr>
          <w:color w:val="3A5998"/>
          <w:spacing w:val="-2"/>
        </w:rPr>
        <w:t>7.860,00</w:t>
      </w:r>
      <w:r>
        <w:rPr>
          <w:color w:val="3A5998"/>
        </w:rPr>
        <w:tab/>
      </w:r>
      <w:r>
        <w:rPr>
          <w:color w:val="3A5998"/>
          <w:spacing w:val="-4"/>
        </w:rPr>
        <w:t>0,00</w:t>
      </w:r>
      <w:r>
        <w:rPr>
          <w:color w:val="3A5998"/>
        </w:rPr>
        <w:tab/>
      </w:r>
      <w:r>
        <w:rPr>
          <w:color w:val="3A5998"/>
          <w:spacing w:val="-2"/>
        </w:rPr>
        <w:t>7.860,00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7.860,00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631"/>
          <w:tab w:val="left" w:pos="6354"/>
          <w:tab w:val="left" w:pos="7545"/>
          <w:tab w:val="left" w:pos="8735"/>
          <w:tab w:val="left" w:pos="9926"/>
          <w:tab w:val="left" w:pos="11116"/>
          <w:tab w:val="left" w:pos="12307"/>
          <w:tab w:val="left" w:pos="13498"/>
          <w:tab w:val="left" w:pos="14443"/>
          <w:tab w:val="left" w:pos="15252"/>
          <w:tab w:val="left" w:pos="15932"/>
        </w:tabs>
        <w:spacing w:before="55"/>
        <w:ind w:right="265"/>
        <w:jc w:val="right"/>
      </w:pPr>
      <w:r>
        <w:pict>
          <v:shape id="docshape886" o:spid="_x0000_s3824" style="position:absolute;left:0;text-align:left;margin-left:12.1pt;margin-top:12.15pt;width:817.75pt;height:.1pt;z-index:-15601664;mso-wrap-distance-left:0;mso-wrap-distance-right:0;mso-position-horizontal-relative:page" coordorigin="242,243" coordsize="16355,0" path="m242,243r16354,e" filled="f" strokecolor="#3a5998">
            <v:path arrowok="t"/>
            <w10:wrap type="topAndBottom" anchorx="page"/>
          </v:shape>
        </w:pict>
      </w:r>
      <w:r>
        <w:rPr>
          <w:color w:val="3A5998"/>
        </w:rPr>
        <w:t xml:space="preserve">Prom.y Fom. Deporte- Subv. Federación Canaria de </w:t>
      </w:r>
      <w:r>
        <w:rPr>
          <w:color w:val="3A5998"/>
          <w:spacing w:val="-2"/>
        </w:rPr>
        <w:t>Halterofíli</w:t>
      </w:r>
      <w:r>
        <w:rPr>
          <w:color w:val="3A5998"/>
        </w:rPr>
        <w:tab/>
      </w:r>
      <w:r>
        <w:rPr>
          <w:color w:val="3A5998"/>
          <w:spacing w:val="-2"/>
        </w:rPr>
        <w:t>154*/34*/48*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7.860,00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169"/>
          <w:tab w:val="left" w:pos="5674"/>
          <w:tab w:val="left" w:pos="6550"/>
          <w:tab w:val="left" w:pos="8055"/>
          <w:tab w:val="left" w:pos="9246"/>
          <w:tab w:val="left" w:pos="10436"/>
          <w:tab w:val="left" w:pos="11627"/>
          <w:tab w:val="left" w:pos="12817"/>
          <w:tab w:val="left" w:pos="13693"/>
          <w:tab w:val="left" w:pos="15252"/>
        </w:tabs>
        <w:spacing w:before="35"/>
        <w:ind w:right="265"/>
        <w:jc w:val="right"/>
      </w:pPr>
      <w:r>
        <w:rPr>
          <w:color w:val="3A5998"/>
          <w:spacing w:val="-2"/>
        </w:rPr>
        <w:t>154/34100/48011</w:t>
      </w:r>
      <w:r>
        <w:rPr>
          <w:color w:val="3A5998"/>
        </w:rPr>
        <w:tab/>
      </w:r>
      <w:r>
        <w:rPr>
          <w:color w:val="3A5998"/>
          <w:spacing w:val="-2"/>
        </w:rPr>
        <w:t>25.000,00</w:t>
      </w:r>
      <w:r>
        <w:rPr>
          <w:color w:val="3A5998"/>
        </w:rPr>
        <w:tab/>
      </w:r>
      <w:r>
        <w:rPr>
          <w:color w:val="3A5998"/>
          <w:spacing w:val="-4"/>
        </w:rPr>
        <w:t>0,00</w:t>
      </w:r>
      <w:r>
        <w:rPr>
          <w:color w:val="3A5998"/>
        </w:rPr>
        <w:tab/>
      </w:r>
      <w:r>
        <w:rPr>
          <w:color w:val="3A5998"/>
          <w:spacing w:val="-2"/>
        </w:rPr>
        <w:t>25.000,00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25.000,00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631"/>
          <w:tab w:val="left" w:pos="6354"/>
          <w:tab w:val="left" w:pos="7545"/>
          <w:tab w:val="left" w:pos="8735"/>
          <w:tab w:val="left" w:pos="9926"/>
          <w:tab w:val="left" w:pos="11116"/>
          <w:tab w:val="left" w:pos="12307"/>
          <w:tab w:val="left" w:pos="13498"/>
          <w:tab w:val="left" w:pos="14373"/>
          <w:tab w:val="left" w:pos="15252"/>
          <w:tab w:val="left" w:pos="15932"/>
        </w:tabs>
        <w:spacing w:before="56"/>
        <w:ind w:right="265"/>
        <w:jc w:val="right"/>
      </w:pPr>
      <w:r>
        <w:pict>
          <v:shape id="docshape887" o:spid="_x0000_s3823" style="position:absolute;left:0;text-align:left;margin-left:12.1pt;margin-top:12.2pt;width:817.75pt;height:.1pt;z-index:-15601152;mso-wrap-distance-left:0;mso-wrap-distance-right:0;mso-position-horizontal-relative:page" coordorigin="242,244" coordsize="16355,0" path="m242,244r16354,e" filled="f" strokecolor="#3a5998">
            <v:path arrowok="t"/>
            <w10:wrap type="topAndBottom" anchorx="page"/>
          </v:shape>
        </w:pict>
      </w:r>
      <w:r>
        <w:rPr>
          <w:color w:val="3A5998"/>
        </w:rPr>
        <w:t xml:space="preserve">Promoción y fomento deporte - Premios a eventos </w:t>
      </w:r>
      <w:r>
        <w:rPr>
          <w:color w:val="3A5998"/>
          <w:spacing w:val="-2"/>
        </w:rPr>
        <w:t>deportivos</w:t>
      </w:r>
      <w:r>
        <w:rPr>
          <w:color w:val="3A5998"/>
        </w:rPr>
        <w:tab/>
      </w:r>
      <w:r>
        <w:rPr>
          <w:color w:val="3A5998"/>
          <w:spacing w:val="-2"/>
        </w:rPr>
        <w:t>154*/34*/48*</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25.000,00</w:t>
      </w:r>
      <w:r>
        <w:rPr>
          <w:color w:val="3A5998"/>
        </w:rPr>
        <w:tab/>
      </w:r>
      <w:r>
        <w:rPr>
          <w:color w:val="3A5998"/>
          <w:spacing w:val="-2"/>
        </w:rPr>
        <w:t>0,00%</w:t>
      </w:r>
      <w:r>
        <w:rPr>
          <w:color w:val="3A5998"/>
        </w:rPr>
        <w:tab/>
      </w:r>
      <w:r>
        <w:rPr>
          <w:color w:val="3A5998"/>
          <w:spacing w:val="-2"/>
        </w:rPr>
        <w:t>0,00%</w:t>
      </w:r>
    </w:p>
    <w:p w:rsidR="00977B9E" w:rsidRDefault="0042333D">
      <w:pPr>
        <w:tabs>
          <w:tab w:val="left" w:pos="3819"/>
          <w:tab w:val="left" w:pos="5010"/>
          <w:tab w:val="left" w:pos="6200"/>
          <w:tab w:val="left" w:pos="7391"/>
          <w:tab w:val="left" w:pos="8581"/>
          <w:tab w:val="left" w:pos="9772"/>
          <w:tab w:val="left" w:pos="10962"/>
          <w:tab w:val="left" w:pos="12153"/>
          <w:tab w:val="left" w:pos="13413"/>
          <w:tab w:val="left" w:pos="14269"/>
          <w:tab w:val="left" w:pos="14879"/>
        </w:tabs>
        <w:spacing w:before="40"/>
        <w:ind w:right="265"/>
        <w:jc w:val="right"/>
        <w:rPr>
          <w:b/>
          <w:sz w:val="14"/>
        </w:rPr>
      </w:pPr>
      <w:r>
        <w:rPr>
          <w:b/>
          <w:color w:val="3A5998"/>
          <w:sz w:val="14"/>
        </w:rPr>
        <w:t>Total Capítulo</w:t>
      </w:r>
      <w:r>
        <w:rPr>
          <w:b/>
          <w:color w:val="3A5998"/>
          <w:spacing w:val="35"/>
          <w:sz w:val="14"/>
        </w:rPr>
        <w:t xml:space="preserve"> </w:t>
      </w:r>
      <w:r>
        <w:rPr>
          <w:b/>
          <w:color w:val="3A5998"/>
          <w:sz w:val="14"/>
        </w:rPr>
        <w:t xml:space="preserve">4TRANSFERENCIAS </w:t>
      </w:r>
      <w:r>
        <w:rPr>
          <w:b/>
          <w:color w:val="3A5998"/>
          <w:spacing w:val="-2"/>
          <w:sz w:val="14"/>
        </w:rPr>
        <w:t>CORRIENTES</w:t>
      </w:r>
      <w:r>
        <w:rPr>
          <w:b/>
          <w:color w:val="3A5998"/>
          <w:sz w:val="14"/>
        </w:rPr>
        <w:tab/>
      </w:r>
      <w:r>
        <w:rPr>
          <w:b/>
          <w:color w:val="3A5998"/>
          <w:spacing w:val="-2"/>
          <w:sz w:val="14"/>
        </w:rPr>
        <w:t>458.980,00</w:t>
      </w:r>
      <w:r>
        <w:rPr>
          <w:b/>
          <w:color w:val="3A5998"/>
          <w:sz w:val="14"/>
        </w:rPr>
        <w:tab/>
      </w:r>
      <w:r>
        <w:rPr>
          <w:b/>
          <w:color w:val="3A5998"/>
          <w:spacing w:val="-2"/>
          <w:sz w:val="14"/>
        </w:rPr>
        <w:t>402.000,00</w:t>
      </w:r>
      <w:r>
        <w:rPr>
          <w:b/>
          <w:color w:val="3A5998"/>
          <w:sz w:val="14"/>
        </w:rPr>
        <w:tab/>
      </w:r>
      <w:r>
        <w:rPr>
          <w:b/>
          <w:color w:val="3A5998"/>
          <w:spacing w:val="-2"/>
          <w:sz w:val="14"/>
        </w:rPr>
        <w:t>860.980,00</w:t>
      </w:r>
      <w:r>
        <w:rPr>
          <w:b/>
          <w:color w:val="3A5998"/>
          <w:sz w:val="14"/>
        </w:rPr>
        <w:tab/>
      </w:r>
      <w:r>
        <w:rPr>
          <w:b/>
          <w:color w:val="3A5998"/>
          <w:spacing w:val="-2"/>
          <w:sz w:val="14"/>
        </w:rPr>
        <w:t>400.143,73</w:t>
      </w:r>
      <w:r>
        <w:rPr>
          <w:b/>
          <w:color w:val="3A5998"/>
          <w:sz w:val="14"/>
        </w:rPr>
        <w:tab/>
      </w:r>
      <w:r>
        <w:rPr>
          <w:b/>
          <w:color w:val="3A5998"/>
          <w:spacing w:val="-2"/>
          <w:sz w:val="14"/>
        </w:rPr>
        <w:t>400.143,73</w:t>
      </w:r>
      <w:r>
        <w:rPr>
          <w:b/>
          <w:color w:val="3A5998"/>
          <w:sz w:val="14"/>
        </w:rPr>
        <w:tab/>
      </w:r>
      <w:r>
        <w:rPr>
          <w:b/>
          <w:color w:val="3A5998"/>
          <w:spacing w:val="-2"/>
          <w:sz w:val="14"/>
        </w:rPr>
        <w:t>349.983,90</w:t>
      </w:r>
      <w:r>
        <w:rPr>
          <w:b/>
          <w:color w:val="3A5998"/>
          <w:sz w:val="14"/>
        </w:rPr>
        <w:tab/>
      </w:r>
      <w:r>
        <w:rPr>
          <w:b/>
          <w:color w:val="3A5998"/>
          <w:spacing w:val="-2"/>
          <w:sz w:val="14"/>
        </w:rPr>
        <w:t>345.846,81</w:t>
      </w:r>
      <w:r>
        <w:rPr>
          <w:b/>
          <w:color w:val="3A5998"/>
          <w:sz w:val="14"/>
        </w:rPr>
        <w:tab/>
      </w:r>
      <w:r>
        <w:rPr>
          <w:b/>
          <w:color w:val="3A5998"/>
          <w:spacing w:val="-2"/>
          <w:sz w:val="14"/>
        </w:rPr>
        <w:t>302.050,08</w:t>
      </w:r>
      <w:r>
        <w:rPr>
          <w:b/>
          <w:color w:val="3A5998"/>
          <w:sz w:val="14"/>
        </w:rPr>
        <w:tab/>
      </w:r>
      <w:r>
        <w:rPr>
          <w:b/>
          <w:color w:val="3A5998"/>
          <w:spacing w:val="-2"/>
          <w:sz w:val="14"/>
        </w:rPr>
        <w:t>32.860,00</w:t>
      </w:r>
      <w:r>
        <w:rPr>
          <w:b/>
          <w:color w:val="3A5998"/>
          <w:sz w:val="14"/>
        </w:rPr>
        <w:tab/>
      </w:r>
      <w:r>
        <w:rPr>
          <w:b/>
          <w:color w:val="3A5998"/>
          <w:spacing w:val="-2"/>
          <w:sz w:val="14"/>
        </w:rPr>
        <w:t>3,82%</w:t>
      </w:r>
      <w:r>
        <w:rPr>
          <w:b/>
          <w:color w:val="3A5998"/>
          <w:sz w:val="14"/>
        </w:rPr>
        <w:tab/>
      </w:r>
      <w:r>
        <w:rPr>
          <w:b/>
          <w:color w:val="3A5998"/>
          <w:spacing w:val="-2"/>
          <w:sz w:val="14"/>
        </w:rPr>
        <w:t>40,65%</w:t>
      </w:r>
    </w:p>
    <w:p w:rsidR="00977B9E" w:rsidRDefault="0042333D">
      <w:pPr>
        <w:tabs>
          <w:tab w:val="left" w:pos="805"/>
          <w:tab w:val="left" w:pos="2381"/>
          <w:tab w:val="left" w:pos="3256"/>
          <w:tab w:val="left" w:pos="4517"/>
          <w:tab w:val="left" w:pos="5637"/>
          <w:tab w:val="left" w:pos="7143"/>
          <w:tab w:val="left" w:pos="7948"/>
          <w:tab w:val="left" w:pos="8804"/>
          <w:tab w:val="left" w:pos="9484"/>
        </w:tabs>
        <w:spacing w:before="61"/>
        <w:ind w:right="265"/>
        <w:jc w:val="right"/>
        <w:rPr>
          <w:b/>
          <w:sz w:val="14"/>
        </w:rPr>
      </w:pPr>
      <w:r>
        <w:rPr>
          <w:b/>
          <w:color w:val="3A5998"/>
          <w:spacing w:val="-4"/>
          <w:sz w:val="14"/>
        </w:rPr>
        <w:t>0,00</w:t>
      </w:r>
      <w:r>
        <w:rPr>
          <w:b/>
          <w:color w:val="3A5998"/>
          <w:sz w:val="14"/>
        </w:rPr>
        <w:tab/>
      </w:r>
      <w:r>
        <w:rPr>
          <w:b/>
          <w:color w:val="3A5998"/>
          <w:spacing w:val="-2"/>
          <w:sz w:val="14"/>
        </w:rPr>
        <w:t>427.976,27</w:t>
      </w:r>
      <w:r>
        <w:rPr>
          <w:b/>
          <w:color w:val="3A5998"/>
          <w:sz w:val="14"/>
        </w:rPr>
        <w:tab/>
      </w:r>
      <w:r>
        <w:rPr>
          <w:b/>
          <w:color w:val="3A5998"/>
          <w:spacing w:val="-4"/>
          <w:sz w:val="14"/>
        </w:rPr>
        <w:t>0,00</w:t>
      </w:r>
      <w:r>
        <w:rPr>
          <w:b/>
          <w:color w:val="3A5998"/>
          <w:sz w:val="14"/>
        </w:rPr>
        <w:tab/>
      </w:r>
      <w:r>
        <w:rPr>
          <w:b/>
          <w:color w:val="3A5998"/>
          <w:spacing w:val="-2"/>
          <w:sz w:val="14"/>
        </w:rPr>
        <w:t>50.159,83</w:t>
      </w:r>
      <w:r>
        <w:rPr>
          <w:b/>
          <w:color w:val="3A5998"/>
          <w:sz w:val="14"/>
        </w:rPr>
        <w:tab/>
      </w:r>
      <w:r>
        <w:rPr>
          <w:b/>
          <w:color w:val="3A5998"/>
          <w:spacing w:val="-2"/>
          <w:sz w:val="14"/>
        </w:rPr>
        <w:t>4.137,09</w:t>
      </w:r>
      <w:r>
        <w:rPr>
          <w:b/>
          <w:color w:val="3A5998"/>
          <w:sz w:val="14"/>
        </w:rPr>
        <w:tab/>
      </w:r>
      <w:r>
        <w:rPr>
          <w:b/>
          <w:color w:val="3A5998"/>
          <w:spacing w:val="-2"/>
          <w:sz w:val="14"/>
        </w:rPr>
        <w:t>43.796,73</w:t>
      </w:r>
      <w:r>
        <w:rPr>
          <w:b/>
          <w:color w:val="3A5998"/>
          <w:sz w:val="14"/>
        </w:rPr>
        <w:tab/>
      </w:r>
      <w:r>
        <w:rPr>
          <w:b/>
          <w:color w:val="3A5998"/>
          <w:spacing w:val="-4"/>
          <w:sz w:val="14"/>
        </w:rPr>
        <w:t>0,00</w:t>
      </w:r>
      <w:r>
        <w:rPr>
          <w:b/>
          <w:color w:val="3A5998"/>
          <w:sz w:val="14"/>
        </w:rPr>
        <w:tab/>
      </w:r>
      <w:r>
        <w:rPr>
          <w:b/>
          <w:color w:val="3A5998"/>
          <w:spacing w:val="-2"/>
          <w:sz w:val="14"/>
        </w:rPr>
        <w:t>510.996,10</w:t>
      </w:r>
      <w:r>
        <w:rPr>
          <w:b/>
          <w:color w:val="3A5998"/>
          <w:sz w:val="14"/>
        </w:rPr>
        <w:tab/>
      </w:r>
      <w:r>
        <w:rPr>
          <w:b/>
          <w:color w:val="3A5998"/>
          <w:spacing w:val="-2"/>
          <w:sz w:val="14"/>
        </w:rPr>
        <w:t>46,48%</w:t>
      </w:r>
      <w:r>
        <w:rPr>
          <w:b/>
          <w:color w:val="3A5998"/>
          <w:sz w:val="14"/>
        </w:rPr>
        <w:tab/>
      </w:r>
      <w:r>
        <w:rPr>
          <w:b/>
          <w:color w:val="3A5998"/>
          <w:spacing w:val="-2"/>
          <w:sz w:val="14"/>
        </w:rPr>
        <w:t>86,30%</w:t>
      </w:r>
    </w:p>
    <w:p w:rsidR="00977B9E" w:rsidRDefault="00977B9E">
      <w:pPr>
        <w:pStyle w:val="Textoindependiente"/>
        <w:rPr>
          <w:b/>
          <w:sz w:val="16"/>
        </w:rPr>
      </w:pPr>
    </w:p>
    <w:p w:rsidR="00977B9E" w:rsidRDefault="00977B9E">
      <w:pPr>
        <w:pStyle w:val="Textoindependiente"/>
        <w:spacing w:before="1"/>
        <w:rPr>
          <w:b/>
          <w:sz w:val="20"/>
        </w:rPr>
      </w:pPr>
    </w:p>
    <w:p w:rsidR="00977B9E" w:rsidRDefault="0042333D">
      <w:pPr>
        <w:pStyle w:val="Textoindependiente"/>
        <w:tabs>
          <w:tab w:val="left" w:pos="4169"/>
          <w:tab w:val="left" w:pos="5674"/>
          <w:tab w:val="left" w:pos="6550"/>
          <w:tab w:val="left" w:pos="8055"/>
          <w:tab w:val="left" w:pos="9246"/>
          <w:tab w:val="left" w:pos="10436"/>
          <w:tab w:val="left" w:pos="11627"/>
          <w:tab w:val="left" w:pos="12817"/>
          <w:tab w:val="left" w:pos="13693"/>
          <w:tab w:val="left" w:pos="15252"/>
        </w:tabs>
        <w:ind w:right="265"/>
        <w:jc w:val="right"/>
      </w:pPr>
      <w:r>
        <w:rPr>
          <w:color w:val="3A5998"/>
          <w:spacing w:val="-2"/>
        </w:rPr>
        <w:t>154/92900/50000</w:t>
      </w:r>
      <w:r>
        <w:rPr>
          <w:color w:val="3A5998"/>
        </w:rPr>
        <w:tab/>
      </w:r>
      <w:r>
        <w:rPr>
          <w:color w:val="3A5998"/>
          <w:spacing w:val="-2"/>
        </w:rPr>
        <w:t>42.741,99</w:t>
      </w:r>
      <w:r>
        <w:rPr>
          <w:color w:val="3A5998"/>
        </w:rPr>
        <w:tab/>
      </w:r>
      <w:r>
        <w:rPr>
          <w:color w:val="3A5998"/>
          <w:spacing w:val="-4"/>
        </w:rPr>
        <w:t>0,00</w:t>
      </w:r>
      <w:r>
        <w:rPr>
          <w:color w:val="3A5998"/>
        </w:rPr>
        <w:tab/>
      </w:r>
      <w:r>
        <w:rPr>
          <w:color w:val="3A5998"/>
          <w:spacing w:val="-2"/>
        </w:rPr>
        <w:t>42.741,99</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42.741,99</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421"/>
          <w:tab w:val="left" w:pos="6354"/>
          <w:tab w:val="left" w:pos="7545"/>
          <w:tab w:val="left" w:pos="8735"/>
          <w:tab w:val="left" w:pos="9926"/>
          <w:tab w:val="left" w:pos="11116"/>
          <w:tab w:val="left" w:pos="12307"/>
          <w:tab w:val="left" w:pos="13498"/>
          <w:tab w:val="left" w:pos="14373"/>
          <w:tab w:val="left" w:pos="15252"/>
          <w:tab w:val="left" w:pos="15932"/>
        </w:tabs>
        <w:spacing w:before="55"/>
        <w:ind w:right="265"/>
        <w:jc w:val="right"/>
      </w:pPr>
      <w:r>
        <w:pict>
          <v:line id="_x0000_s3822" style="position:absolute;left:0;text-align:left;z-index:15858688;mso-position-horizontal-relative:page" from="12.1pt,12.15pt" to="829.8pt,12.15pt" strokecolor="#3a5998">
            <w10:wrap anchorx="page"/>
          </v:line>
        </w:pict>
      </w:r>
      <w:r>
        <w:rPr>
          <w:color w:val="3A5998"/>
        </w:rPr>
        <w:t xml:space="preserve">Imprevistos, situac.transitorias y conting.ejecución- </w:t>
      </w:r>
      <w:r>
        <w:rPr>
          <w:color w:val="3A5998"/>
          <w:spacing w:val="-2"/>
        </w:rPr>
        <w:t>Fondo</w:t>
      </w:r>
      <w:r>
        <w:rPr>
          <w:color w:val="3A5998"/>
        </w:rPr>
        <w:tab/>
      </w:r>
      <w:r>
        <w:rPr>
          <w:color w:val="3A5998"/>
          <w:spacing w:val="-2"/>
        </w:rPr>
        <w:t>154/92900/50000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42.741,99</w:t>
      </w:r>
      <w:r>
        <w:rPr>
          <w:color w:val="3A5998"/>
        </w:rPr>
        <w:tab/>
      </w:r>
      <w:r>
        <w:rPr>
          <w:color w:val="3A5998"/>
          <w:spacing w:val="-2"/>
        </w:rPr>
        <w:t>0,00%</w:t>
      </w:r>
      <w:r>
        <w:rPr>
          <w:color w:val="3A5998"/>
        </w:rPr>
        <w:tab/>
      </w:r>
      <w:r>
        <w:rPr>
          <w:color w:val="3A5998"/>
          <w:spacing w:val="-2"/>
        </w:rPr>
        <w:t>0,00%</w:t>
      </w:r>
    </w:p>
    <w:p w:rsidR="00977B9E" w:rsidRDefault="00977B9E">
      <w:pPr>
        <w:jc w:val="right"/>
        <w:sectPr w:rsidR="00977B9E">
          <w:type w:val="continuous"/>
          <w:pgSz w:w="16840" w:h="11910" w:orient="landscape"/>
          <w:pgMar w:top="600" w:right="0" w:bottom="280" w:left="60" w:header="51" w:footer="320" w:gutter="0"/>
          <w:cols w:space="720"/>
        </w:sectPr>
      </w:pPr>
    </w:p>
    <w:p w:rsidR="00977B9E" w:rsidRDefault="0042333D">
      <w:pPr>
        <w:spacing w:before="76"/>
        <w:jc w:val="right"/>
        <w:rPr>
          <w:b/>
          <w:sz w:val="14"/>
        </w:rPr>
      </w:pPr>
      <w:r>
        <w:rPr>
          <w:b/>
          <w:color w:val="3A5998"/>
          <w:sz w:val="14"/>
        </w:rPr>
        <w:t>Total Capítulo</w:t>
      </w:r>
      <w:r>
        <w:rPr>
          <w:b/>
          <w:color w:val="3A5998"/>
          <w:spacing w:val="35"/>
          <w:sz w:val="14"/>
        </w:rPr>
        <w:t xml:space="preserve"> </w:t>
      </w:r>
      <w:r>
        <w:rPr>
          <w:b/>
          <w:color w:val="3A5998"/>
          <w:sz w:val="14"/>
        </w:rPr>
        <w:t xml:space="preserve">5FONDO DE CONTINGENCIA Y </w:t>
      </w:r>
      <w:r>
        <w:rPr>
          <w:b/>
          <w:color w:val="3A5998"/>
          <w:spacing w:val="-2"/>
          <w:sz w:val="14"/>
        </w:rPr>
        <w:t>OTROS</w:t>
      </w:r>
    </w:p>
    <w:p w:rsidR="00977B9E" w:rsidRDefault="0042333D">
      <w:pPr>
        <w:jc w:val="right"/>
        <w:rPr>
          <w:b/>
          <w:sz w:val="14"/>
        </w:rPr>
      </w:pPr>
      <w:r>
        <w:rPr>
          <w:b/>
          <w:color w:val="3A5998"/>
          <w:spacing w:val="-2"/>
          <w:sz w:val="14"/>
        </w:rPr>
        <w:t>IMPREVISTOS</w:t>
      </w:r>
    </w:p>
    <w:p w:rsidR="00977B9E" w:rsidRDefault="0042333D">
      <w:pPr>
        <w:tabs>
          <w:tab w:val="left" w:pos="1505"/>
          <w:tab w:val="left" w:pos="2380"/>
          <w:tab w:val="left" w:pos="3886"/>
          <w:tab w:val="left" w:pos="5077"/>
          <w:tab w:val="left" w:pos="6267"/>
          <w:tab w:val="left" w:pos="7458"/>
          <w:tab w:val="left" w:pos="8648"/>
          <w:tab w:val="left" w:pos="9524"/>
          <w:tab w:val="left" w:pos="11059"/>
        </w:tabs>
        <w:spacing w:before="76"/>
        <w:ind w:right="265"/>
        <w:jc w:val="right"/>
        <w:rPr>
          <w:b/>
          <w:sz w:val="14"/>
        </w:rPr>
      </w:pPr>
      <w:r>
        <w:br w:type="column"/>
      </w:r>
      <w:r>
        <w:rPr>
          <w:b/>
          <w:color w:val="3A5998"/>
          <w:spacing w:val="-2"/>
          <w:sz w:val="14"/>
        </w:rPr>
        <w:t>42.741,99</w:t>
      </w:r>
      <w:r>
        <w:rPr>
          <w:b/>
          <w:color w:val="3A5998"/>
          <w:sz w:val="14"/>
        </w:rPr>
        <w:tab/>
      </w:r>
      <w:r>
        <w:rPr>
          <w:b/>
          <w:color w:val="3A5998"/>
          <w:spacing w:val="-4"/>
          <w:sz w:val="14"/>
        </w:rPr>
        <w:t>0,00</w:t>
      </w:r>
      <w:r>
        <w:rPr>
          <w:b/>
          <w:color w:val="3A5998"/>
          <w:sz w:val="14"/>
        </w:rPr>
        <w:tab/>
      </w:r>
      <w:r>
        <w:rPr>
          <w:b/>
          <w:color w:val="3A5998"/>
          <w:spacing w:val="-2"/>
          <w:sz w:val="14"/>
        </w:rPr>
        <w:t>42.741,99</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4"/>
          <w:sz w:val="14"/>
        </w:rPr>
        <w:t>0</w:t>
      </w:r>
      <w:r>
        <w:rPr>
          <w:b/>
          <w:color w:val="3A5998"/>
          <w:spacing w:val="-4"/>
          <w:sz w:val="14"/>
        </w:rPr>
        <w:t>,00</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t>42.741,99</w:t>
      </w:r>
      <w:r>
        <w:rPr>
          <w:b/>
          <w:color w:val="3A5998"/>
          <w:spacing w:val="42"/>
          <w:sz w:val="14"/>
        </w:rPr>
        <w:t xml:space="preserve">  </w:t>
      </w:r>
      <w:r>
        <w:rPr>
          <w:b/>
          <w:color w:val="3A5998"/>
          <w:spacing w:val="-2"/>
          <w:sz w:val="14"/>
        </w:rPr>
        <w:t>100,00%</w:t>
      </w:r>
      <w:r>
        <w:rPr>
          <w:b/>
          <w:color w:val="3A5998"/>
          <w:sz w:val="14"/>
        </w:rPr>
        <w:tab/>
      </w:r>
      <w:r>
        <w:rPr>
          <w:b/>
          <w:color w:val="3A5998"/>
          <w:spacing w:val="-2"/>
          <w:sz w:val="14"/>
        </w:rPr>
        <w:t>0,00%</w:t>
      </w:r>
    </w:p>
    <w:p w:rsidR="00977B9E" w:rsidRDefault="00977B9E">
      <w:pPr>
        <w:pStyle w:val="Textoindependiente"/>
        <w:spacing w:before="3"/>
        <w:rPr>
          <w:b/>
          <w:sz w:val="19"/>
        </w:rPr>
      </w:pPr>
    </w:p>
    <w:p w:rsidR="00977B9E" w:rsidRDefault="0042333D">
      <w:pPr>
        <w:tabs>
          <w:tab w:val="left" w:pos="1190"/>
          <w:tab w:val="left" w:pos="2381"/>
          <w:tab w:val="left" w:pos="3571"/>
          <w:tab w:val="left" w:pos="4762"/>
          <w:tab w:val="left" w:pos="5952"/>
          <w:tab w:val="left" w:pos="7143"/>
          <w:tab w:val="left" w:pos="8018"/>
          <w:tab w:val="left" w:pos="8874"/>
          <w:tab w:val="left" w:pos="9554"/>
        </w:tabs>
        <w:ind w:right="265"/>
        <w:jc w:val="right"/>
        <w:rPr>
          <w:b/>
          <w:sz w:val="14"/>
        </w:rPr>
      </w:pP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2"/>
          <w:sz w:val="14"/>
        </w:rPr>
        <w:t>42.741,99</w:t>
      </w:r>
      <w:r>
        <w:rPr>
          <w:b/>
          <w:color w:val="3A5998"/>
          <w:sz w:val="14"/>
        </w:rPr>
        <w:tab/>
      </w:r>
      <w:r>
        <w:rPr>
          <w:b/>
          <w:color w:val="3A5998"/>
          <w:spacing w:val="-2"/>
          <w:sz w:val="14"/>
        </w:rPr>
        <w:t>0,00%</w:t>
      </w:r>
      <w:r>
        <w:rPr>
          <w:b/>
          <w:color w:val="3A5998"/>
          <w:sz w:val="14"/>
        </w:rPr>
        <w:tab/>
      </w:r>
      <w:r>
        <w:rPr>
          <w:b/>
          <w:color w:val="3A5998"/>
          <w:spacing w:val="-2"/>
          <w:sz w:val="14"/>
        </w:rPr>
        <w:t>0,00%</w:t>
      </w:r>
    </w:p>
    <w:p w:rsidR="00977B9E" w:rsidRDefault="00977B9E">
      <w:pPr>
        <w:jc w:val="right"/>
        <w:rPr>
          <w:sz w:val="14"/>
        </w:rPr>
        <w:sectPr w:rsidR="00977B9E">
          <w:type w:val="continuous"/>
          <w:pgSz w:w="16840" w:h="11910" w:orient="landscape"/>
          <w:pgMar w:top="600" w:right="0" w:bottom="280" w:left="60" w:header="51" w:footer="320" w:gutter="0"/>
          <w:cols w:num="2" w:space="720" w:equalWidth="0">
            <w:col w:w="4435" w:space="40"/>
            <w:col w:w="12305"/>
          </w:cols>
        </w:sectPr>
      </w:pPr>
    </w:p>
    <w:p w:rsidR="00977B9E" w:rsidRDefault="00977B9E">
      <w:pPr>
        <w:pStyle w:val="Textoindependiente"/>
        <w:spacing w:before="11"/>
        <w:rPr>
          <w:b/>
          <w:sz w:val="27"/>
        </w:rPr>
      </w:pPr>
    </w:p>
    <w:p w:rsidR="00977B9E" w:rsidRDefault="0042333D">
      <w:pPr>
        <w:pStyle w:val="Textoindependiente"/>
        <w:tabs>
          <w:tab w:val="left" w:pos="4239"/>
          <w:tab w:val="left" w:pos="5674"/>
          <w:tab w:val="left" w:pos="6620"/>
          <w:tab w:val="left" w:pos="7810"/>
          <w:tab w:val="left" w:pos="9001"/>
          <w:tab w:val="left" w:pos="10436"/>
          <w:tab w:val="left" w:pos="11627"/>
          <w:tab w:val="left" w:pos="12817"/>
          <w:tab w:val="left" w:pos="13868"/>
          <w:tab w:val="left" w:pos="14502"/>
          <w:tab w:val="left" w:pos="15252"/>
        </w:tabs>
        <w:spacing w:before="94"/>
        <w:ind w:right="265"/>
        <w:jc w:val="right"/>
      </w:pPr>
      <w:r>
        <w:rPr>
          <w:color w:val="3A5998"/>
          <w:spacing w:val="-2"/>
        </w:rPr>
        <w:t>154/34000/62500</w:t>
      </w:r>
      <w:r>
        <w:rPr>
          <w:color w:val="3A5998"/>
        </w:rPr>
        <w:tab/>
      </w:r>
      <w:r>
        <w:rPr>
          <w:color w:val="3A5998"/>
          <w:spacing w:val="-2"/>
        </w:rPr>
        <w:t>2.000,00</w:t>
      </w:r>
      <w:r>
        <w:rPr>
          <w:color w:val="3A5998"/>
        </w:rPr>
        <w:tab/>
      </w:r>
      <w:r>
        <w:rPr>
          <w:color w:val="3A5998"/>
          <w:spacing w:val="-4"/>
        </w:rPr>
        <w:t>0,00</w:t>
      </w:r>
      <w:r>
        <w:rPr>
          <w:color w:val="3A5998"/>
        </w:rPr>
        <w:tab/>
      </w:r>
      <w:r>
        <w:rPr>
          <w:color w:val="3A5998"/>
          <w:spacing w:val="-2"/>
        </w:rPr>
        <w:t>2.000,00</w:t>
      </w:r>
      <w:r>
        <w:rPr>
          <w:color w:val="3A5998"/>
        </w:rPr>
        <w:tab/>
      </w:r>
      <w:r>
        <w:rPr>
          <w:color w:val="3A5998"/>
          <w:spacing w:val="-2"/>
        </w:rPr>
        <w:t>1.443,97</w:t>
      </w:r>
      <w:r>
        <w:rPr>
          <w:color w:val="3A5998"/>
        </w:rPr>
        <w:tab/>
      </w:r>
      <w:r>
        <w:rPr>
          <w:color w:val="3A5998"/>
          <w:spacing w:val="-2"/>
        </w:rPr>
        <w:t>1.443,97</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556,03</w:t>
      </w:r>
      <w:r>
        <w:rPr>
          <w:color w:val="3A5998"/>
        </w:rPr>
        <w:tab/>
      </w:r>
      <w:r>
        <w:rPr>
          <w:color w:val="3A5998"/>
          <w:spacing w:val="-2"/>
        </w:rPr>
        <w:t>27,80%</w:t>
      </w:r>
      <w:r>
        <w:rPr>
          <w:color w:val="3A5998"/>
        </w:rPr>
        <w:tab/>
      </w:r>
      <w:r>
        <w:rPr>
          <w:color w:val="3A5998"/>
          <w:spacing w:val="-2"/>
        </w:rPr>
        <w:t>0,00%</w:t>
      </w:r>
    </w:p>
    <w:p w:rsidR="00977B9E" w:rsidRDefault="0042333D">
      <w:pPr>
        <w:pStyle w:val="Textoindependiente"/>
        <w:tabs>
          <w:tab w:val="left" w:pos="4631"/>
          <w:tab w:val="left" w:pos="6354"/>
          <w:tab w:val="left" w:pos="7545"/>
          <w:tab w:val="left" w:pos="8735"/>
          <w:tab w:val="left" w:pos="9681"/>
          <w:tab w:val="left" w:pos="11116"/>
          <w:tab w:val="left" w:pos="12307"/>
          <w:tab w:val="left" w:pos="13498"/>
          <w:tab w:val="left" w:pos="14443"/>
          <w:tab w:val="left" w:pos="15182"/>
          <w:tab w:val="left" w:pos="15932"/>
        </w:tabs>
        <w:spacing w:before="55"/>
        <w:ind w:right="265"/>
        <w:jc w:val="right"/>
      </w:pPr>
      <w:r>
        <w:pict>
          <v:shape id="docshape888" o:spid="_x0000_s3821" style="position:absolute;left:0;text-align:left;margin-left:12.1pt;margin-top:12.15pt;width:817.75pt;height:.1pt;z-index:-15600640;mso-wrap-distance-left:0;mso-wrap-distance-right:0;mso-position-horizontal-relative:page" coordorigin="242,243" coordsize="16355,0" path="m242,243r16354,e" filled="f" strokecolor="#3a5998">
            <v:path arrowok="t"/>
            <w10:wrap type="topAndBottom" anchorx="page"/>
          </v:shape>
        </w:pict>
      </w:r>
      <w:r>
        <w:rPr>
          <w:color w:val="3A5998"/>
        </w:rPr>
        <w:t xml:space="preserve">Adm. Gral Deportes - Inv. nueva </w:t>
      </w:r>
      <w:r>
        <w:rPr>
          <w:color w:val="3A5998"/>
          <w:spacing w:val="-2"/>
        </w:rPr>
        <w:t>mobiliario</w:t>
      </w:r>
      <w:r>
        <w:rPr>
          <w:color w:val="3A5998"/>
        </w:rPr>
        <w:tab/>
      </w:r>
      <w:r>
        <w:rPr>
          <w:color w:val="3A5998"/>
          <w:spacing w:val="-2"/>
        </w:rPr>
        <w:t>154*/34*/62*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1.443,97</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2.000,00</w:t>
      </w:r>
      <w:r>
        <w:rPr>
          <w:color w:val="3A5998"/>
        </w:rPr>
        <w:tab/>
      </w:r>
      <w:r>
        <w:rPr>
          <w:color w:val="3A5998"/>
          <w:spacing w:val="-2"/>
        </w:rPr>
        <w:t>72,20%</w:t>
      </w:r>
      <w:r>
        <w:rPr>
          <w:color w:val="3A5998"/>
        </w:rPr>
        <w:tab/>
      </w:r>
      <w:r>
        <w:rPr>
          <w:color w:val="3A5998"/>
          <w:spacing w:val="-2"/>
        </w:rPr>
        <w:t>0,00%</w:t>
      </w:r>
    </w:p>
    <w:p w:rsidR="00977B9E" w:rsidRDefault="0042333D">
      <w:pPr>
        <w:pStyle w:val="Textoindependiente"/>
        <w:tabs>
          <w:tab w:val="left" w:pos="510"/>
          <w:tab w:val="left" w:pos="4994"/>
          <w:tab w:val="left" w:pos="5939"/>
          <w:tab w:val="left" w:pos="7130"/>
          <w:tab w:val="left" w:pos="8320"/>
          <w:tab w:val="left" w:pos="9511"/>
          <w:tab w:val="left" w:pos="10701"/>
          <w:tab w:val="left" w:pos="11892"/>
          <w:tab w:val="left" w:pos="13083"/>
          <w:tab w:val="left" w:pos="14518"/>
          <w:tab w:val="left" w:pos="15082"/>
        </w:tabs>
        <w:spacing w:before="35"/>
        <w:ind w:right="265"/>
        <w:jc w:val="right"/>
      </w:pPr>
      <w:r>
        <w:rPr>
          <w:color w:val="3A5998"/>
          <w:spacing w:val="-4"/>
        </w:rPr>
        <w:t>2019</w:t>
      </w:r>
      <w:r>
        <w:rPr>
          <w:color w:val="3A5998"/>
        </w:rPr>
        <w:tab/>
      </w:r>
      <w:r>
        <w:rPr>
          <w:color w:val="3A5998"/>
          <w:spacing w:val="-2"/>
        </w:rPr>
        <w:t>154/34000/62500</w:t>
      </w:r>
      <w:r>
        <w:rPr>
          <w:color w:val="3A5998"/>
        </w:rPr>
        <w:tab/>
      </w:r>
      <w:r>
        <w:rPr>
          <w:color w:val="3A5998"/>
          <w:spacing w:val="-4"/>
        </w:rPr>
        <w:t>0,00</w:t>
      </w:r>
      <w:r>
        <w:rPr>
          <w:color w:val="3A5998"/>
        </w:rPr>
        <w:tab/>
      </w:r>
      <w:r>
        <w:rPr>
          <w:color w:val="3A5998"/>
          <w:spacing w:val="-2"/>
        </w:rPr>
        <w:t>3.008,00</w:t>
      </w:r>
      <w:r>
        <w:rPr>
          <w:color w:val="3A5998"/>
        </w:rPr>
        <w:tab/>
      </w:r>
      <w:r>
        <w:rPr>
          <w:color w:val="3A5998"/>
          <w:spacing w:val="-2"/>
        </w:rPr>
        <w:t>3.008,00</w:t>
      </w:r>
      <w:r>
        <w:rPr>
          <w:color w:val="3A5998"/>
        </w:rPr>
        <w:tab/>
      </w:r>
      <w:r>
        <w:rPr>
          <w:color w:val="3A5998"/>
          <w:spacing w:val="-2"/>
        </w:rPr>
        <w:t>3.008,00</w:t>
      </w:r>
      <w:r>
        <w:rPr>
          <w:color w:val="3A5998"/>
        </w:rPr>
        <w:tab/>
      </w:r>
      <w:r>
        <w:rPr>
          <w:color w:val="3A5998"/>
          <w:spacing w:val="-2"/>
        </w:rPr>
        <w:t>3.008,00</w:t>
      </w:r>
      <w:r>
        <w:rPr>
          <w:color w:val="3A5998"/>
        </w:rPr>
        <w:tab/>
      </w:r>
      <w:r>
        <w:rPr>
          <w:color w:val="3A5998"/>
          <w:spacing w:val="-2"/>
        </w:rPr>
        <w:t>3.008,00</w:t>
      </w:r>
      <w:r>
        <w:rPr>
          <w:color w:val="3A5998"/>
        </w:rPr>
        <w:tab/>
      </w:r>
      <w:r>
        <w:rPr>
          <w:color w:val="3A5998"/>
          <w:spacing w:val="-2"/>
        </w:rPr>
        <w:t>3.008,00</w:t>
      </w:r>
      <w:r>
        <w:rPr>
          <w:color w:val="3A5998"/>
        </w:rPr>
        <w:tab/>
      </w:r>
      <w:r>
        <w:rPr>
          <w:color w:val="3A5998"/>
          <w:spacing w:val="-2"/>
        </w:rPr>
        <w:t>3.008,00</w:t>
      </w:r>
      <w:r>
        <w:rPr>
          <w:color w:val="3A5998"/>
        </w:rPr>
        <w:tab/>
      </w:r>
      <w:r>
        <w:rPr>
          <w:color w:val="3A5998"/>
          <w:spacing w:val="-4"/>
        </w:rPr>
        <w:t>0,00</w:t>
      </w:r>
      <w:r>
        <w:rPr>
          <w:color w:val="3A5998"/>
        </w:rPr>
        <w:tab/>
        <w:t>0,00%</w:t>
      </w:r>
      <w:r>
        <w:rPr>
          <w:color w:val="3A5998"/>
          <w:spacing w:val="52"/>
        </w:rPr>
        <w:t xml:space="preserve">  </w:t>
      </w:r>
      <w:r>
        <w:rPr>
          <w:color w:val="3A5998"/>
          <w:spacing w:val="-2"/>
        </w:rPr>
        <w:t>100,00%</w:t>
      </w:r>
    </w:p>
    <w:p w:rsidR="00977B9E" w:rsidRDefault="0042333D">
      <w:pPr>
        <w:pStyle w:val="Textoindependiente"/>
        <w:tabs>
          <w:tab w:val="left" w:pos="4278"/>
          <w:tab w:val="left" w:pos="6109"/>
          <w:tab w:val="left" w:pos="7545"/>
          <w:tab w:val="left" w:pos="8735"/>
          <w:tab w:val="left" w:pos="9926"/>
          <w:tab w:val="left" w:pos="11116"/>
          <w:tab w:val="left" w:pos="12307"/>
          <w:tab w:val="left" w:pos="13498"/>
          <w:tab w:val="left" w:pos="14688"/>
        </w:tabs>
        <w:spacing w:before="55"/>
        <w:ind w:right="265"/>
        <w:jc w:val="right"/>
      </w:pPr>
      <w:r>
        <w:pict>
          <v:shape id="docshape889" o:spid="_x0000_s3820" style="position:absolute;left:0;text-align:left;margin-left:12.1pt;margin-top:12.15pt;width:817.75pt;height:.1pt;z-index:-15600128;mso-wrap-distance-left:0;mso-wrap-distance-right:0;mso-position-horizontal-relative:page" coordorigin="242,243" coordsize="16355,0" path="m242,243r16354,e" filled="f" strokecolor="#3a5998">
            <v:path arrowok="t"/>
            <w10:wrap type="topAndBottom" anchorx="page"/>
          </v:shape>
        </w:pict>
      </w:r>
      <w:r>
        <w:rPr>
          <w:color w:val="3A5998"/>
        </w:rPr>
        <w:t xml:space="preserve">Adm. Gral Deportes - Inv. nueva </w:t>
      </w:r>
      <w:r>
        <w:rPr>
          <w:color w:val="3A5998"/>
          <w:spacing w:val="-2"/>
        </w:rPr>
        <w:t>mobiliario</w:t>
      </w:r>
      <w:r>
        <w:rPr>
          <w:color w:val="3A5998"/>
        </w:rPr>
        <w:tab/>
      </w:r>
      <w:r>
        <w:rPr>
          <w:color w:val="3A5998"/>
          <w:spacing w:val="-2"/>
        </w:rPr>
        <w:t>154/34000/62500(2</w:t>
      </w:r>
      <w:r>
        <w:rPr>
          <w:color w:val="3A5998"/>
        </w:rPr>
        <w:tab/>
      </w:r>
      <w:r>
        <w:rPr>
          <w:color w:val="3A5998"/>
          <w:spacing w:val="-2"/>
        </w:rPr>
        <w:t>3.008,00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0,00</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4169"/>
          <w:tab w:val="left" w:pos="5674"/>
          <w:tab w:val="left" w:pos="6550"/>
          <w:tab w:val="left" w:pos="8055"/>
          <w:tab w:val="left" w:pos="9246"/>
          <w:tab w:val="left" w:pos="10436"/>
          <w:tab w:val="left" w:pos="11627"/>
          <w:tab w:val="left" w:pos="12817"/>
          <w:tab w:val="left" w:pos="13693"/>
          <w:tab w:val="left" w:pos="15252"/>
        </w:tabs>
        <w:spacing w:before="35"/>
        <w:ind w:right="265"/>
        <w:jc w:val="right"/>
      </w:pPr>
      <w:r>
        <w:rPr>
          <w:color w:val="3A5998"/>
          <w:spacing w:val="-2"/>
        </w:rPr>
        <w:t>154/34000/62600</w:t>
      </w:r>
      <w:r>
        <w:rPr>
          <w:color w:val="3A5998"/>
        </w:rPr>
        <w:tab/>
      </w:r>
      <w:r>
        <w:rPr>
          <w:color w:val="3A5998"/>
          <w:spacing w:val="-2"/>
        </w:rPr>
        <w:t>20.000,00</w:t>
      </w:r>
      <w:r>
        <w:rPr>
          <w:color w:val="3A5998"/>
        </w:rPr>
        <w:tab/>
      </w:r>
      <w:r>
        <w:rPr>
          <w:color w:val="3A5998"/>
          <w:spacing w:val="-4"/>
        </w:rPr>
        <w:t>0,00</w:t>
      </w:r>
      <w:r>
        <w:rPr>
          <w:color w:val="3A5998"/>
        </w:rPr>
        <w:tab/>
      </w:r>
      <w:r>
        <w:rPr>
          <w:color w:val="3A5998"/>
          <w:spacing w:val="-2"/>
        </w:rPr>
        <w:t>20.000,00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20.000,00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631"/>
          <w:tab w:val="left" w:pos="6354"/>
          <w:tab w:val="left" w:pos="7545"/>
          <w:tab w:val="left" w:pos="8735"/>
          <w:tab w:val="left" w:pos="9926"/>
          <w:tab w:val="left" w:pos="11116"/>
          <w:tab w:val="left" w:pos="12307"/>
          <w:tab w:val="left" w:pos="13498"/>
          <w:tab w:val="left" w:pos="14373"/>
          <w:tab w:val="left" w:pos="15252"/>
          <w:tab w:val="left" w:pos="15932"/>
        </w:tabs>
        <w:spacing w:before="56"/>
        <w:ind w:right="265"/>
        <w:jc w:val="right"/>
      </w:pPr>
      <w:r>
        <w:pict>
          <v:shape id="docshape890" o:spid="_x0000_s3819" style="position:absolute;left:0;text-align:left;margin-left:12.1pt;margin-top:12.05pt;width:817.75pt;height:.1pt;z-index:-15599616;mso-wrap-distance-left:0;mso-wrap-distance-right:0;mso-position-horizontal-relative:page" coordorigin="242,241" coordsize="16355,0" path="m242,241r16354,e" filled="f" strokecolor="#3a5998">
            <v:path arrowok="t"/>
            <w10:wrap type="topAndBottom" anchorx="page"/>
          </v:shape>
        </w:pict>
      </w:r>
      <w:r>
        <w:rPr>
          <w:color w:val="3A5998"/>
        </w:rPr>
        <w:t xml:space="preserve">Adm. Gral Deportes- Inv. nueva Equipos para procesos </w:t>
      </w:r>
      <w:r>
        <w:rPr>
          <w:color w:val="3A5998"/>
          <w:spacing w:val="-2"/>
        </w:rPr>
        <w:t>informac.</w:t>
      </w:r>
      <w:r>
        <w:rPr>
          <w:color w:val="3A5998"/>
        </w:rPr>
        <w:tab/>
      </w:r>
      <w:r>
        <w:rPr>
          <w:color w:val="3A5998"/>
          <w:spacing w:val="-2"/>
        </w:rPr>
        <w:t>154*/34*/62*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20.000,00</w:t>
      </w:r>
      <w:r>
        <w:rPr>
          <w:color w:val="3A5998"/>
        </w:rPr>
        <w:tab/>
      </w:r>
      <w:r>
        <w:rPr>
          <w:color w:val="3A5998"/>
          <w:spacing w:val="-2"/>
        </w:rPr>
        <w:t>0,00%</w:t>
      </w:r>
      <w:r>
        <w:rPr>
          <w:color w:val="3A5998"/>
        </w:rPr>
        <w:tab/>
      </w:r>
      <w:r>
        <w:rPr>
          <w:color w:val="3A5998"/>
          <w:spacing w:val="-2"/>
        </w:rPr>
        <w:t>0,00%</w:t>
      </w:r>
    </w:p>
    <w:p w:rsidR="00977B9E" w:rsidRDefault="00977B9E">
      <w:pPr>
        <w:jc w:val="right"/>
        <w:sectPr w:rsidR="00977B9E">
          <w:type w:val="continuous"/>
          <w:pgSz w:w="16840" w:h="11910" w:orient="landscape"/>
          <w:pgMar w:top="600" w:right="0" w:bottom="280" w:left="60" w:header="51" w:footer="320" w:gutter="0"/>
          <w:cols w:space="720"/>
        </w:sectPr>
      </w:pPr>
    </w:p>
    <w:p w:rsidR="00977B9E" w:rsidRDefault="0042333D">
      <w:pPr>
        <w:pStyle w:val="Textoindependiente"/>
        <w:ind w:left="181"/>
        <w:rPr>
          <w:sz w:val="20"/>
        </w:rPr>
      </w:pPr>
      <w:r>
        <w:rPr>
          <w:sz w:val="20"/>
        </w:rPr>
      </w:r>
      <w:r>
        <w:rPr>
          <w:sz w:val="20"/>
        </w:rPr>
        <w:pict>
          <v:group id="docshapegroup894" o:spid="_x0000_s3805" style="width:825.7pt;height:30.15pt;mso-position-horizontal-relative:char;mso-position-vertical-relative:line" coordsize="16514,603">
            <v:shape id="docshape895" o:spid="_x0000_s3818" style="position:absolute;width:16355;height:603" coordsize="16355,603" o:spt="100" adj="0,,0" path="m15674,r-680,l14994,,13803,,12613,,11422,,10232,r-1,l9041,,7850,,6660,r,l5469,,4279,,680,,,,,301,,603r4279,l5469,603r1191,l6660,603r1190,l9041,603r1190,l10232,603r1190,l12613,603r1190,l14994,603r,l15674,603r,-302l15674,xm16354,r-680,l15674,301r,302l16354,603r,-302l16354,xe" fillcolor="#dfdfdf" stroked="f">
              <v:stroke joinstyle="round"/>
              <v:formulas/>
              <v:path arrowok="t" o:connecttype="segments"/>
            </v:shape>
            <v:shape id="docshape896" o:spid="_x0000_s3817" type="#_x0000_t202" style="position:absolute;left:204;top:46;width:2313;height:457" filled="f" stroked="f">
              <v:textbox inset="0,0,0,0">
                <w:txbxContent>
                  <w:p w:rsidR="00977B9E" w:rsidRDefault="0042333D">
                    <w:pPr>
                      <w:tabs>
                        <w:tab w:val="left" w:pos="509"/>
                      </w:tabs>
                      <w:spacing w:line="155" w:lineRule="exact"/>
                      <w:rPr>
                        <w:b/>
                        <w:sz w:val="14"/>
                      </w:rPr>
                    </w:pPr>
                    <w:r>
                      <w:rPr>
                        <w:b/>
                        <w:color w:val="3A5998"/>
                        <w:spacing w:val="-5"/>
                        <w:sz w:val="14"/>
                      </w:rPr>
                      <w:t>Rem</w:t>
                    </w:r>
                    <w:r>
                      <w:rPr>
                        <w:b/>
                        <w:color w:val="3A5998"/>
                        <w:sz w:val="14"/>
                      </w:rPr>
                      <w:tab/>
                      <w:t xml:space="preserve">Código de la </w:t>
                    </w:r>
                    <w:r>
                      <w:rPr>
                        <w:b/>
                        <w:color w:val="3A5998"/>
                        <w:spacing w:val="-2"/>
                        <w:sz w:val="14"/>
                      </w:rPr>
                      <w:t>Partida</w:t>
                    </w:r>
                  </w:p>
                  <w:p w:rsidR="00977B9E" w:rsidRDefault="0042333D">
                    <w:pPr>
                      <w:spacing w:before="140"/>
                      <w:ind w:right="18"/>
                      <w:jc w:val="right"/>
                      <w:rPr>
                        <w:b/>
                        <w:sz w:val="14"/>
                      </w:rPr>
                    </w:pPr>
                    <w:r>
                      <w:rPr>
                        <w:b/>
                        <w:color w:val="3A5998"/>
                        <w:spacing w:val="-2"/>
                        <w:sz w:val="14"/>
                      </w:rPr>
                      <w:t>Descripción</w:t>
                    </w:r>
                  </w:p>
                </w:txbxContent>
              </v:textbox>
            </v:shape>
            <v:shape id="docshape897" o:spid="_x0000_s3816" type="#_x0000_t202" style="position:absolute;left:4520;top:46;width:736;height:457" filled="f" stroked="f">
              <v:textbox inset="0,0,0,0">
                <w:txbxContent>
                  <w:p w:rsidR="00977B9E" w:rsidRDefault="0042333D">
                    <w:pPr>
                      <w:spacing w:line="155" w:lineRule="exact"/>
                      <w:ind w:right="18"/>
                      <w:jc w:val="center"/>
                      <w:rPr>
                        <w:b/>
                        <w:sz w:val="14"/>
                      </w:rPr>
                    </w:pPr>
                    <w:r>
                      <w:rPr>
                        <w:b/>
                        <w:color w:val="3A5998"/>
                        <w:spacing w:val="-2"/>
                        <w:sz w:val="14"/>
                      </w:rPr>
                      <w:t>Inicial</w:t>
                    </w:r>
                  </w:p>
                  <w:p w:rsidR="00977B9E" w:rsidRDefault="0042333D">
                    <w:pPr>
                      <w:spacing w:before="140"/>
                      <w:ind w:right="18"/>
                      <w:jc w:val="center"/>
                      <w:rPr>
                        <w:b/>
                        <w:sz w:val="14"/>
                      </w:rPr>
                    </w:pPr>
                    <w:r>
                      <w:rPr>
                        <w:b/>
                        <w:color w:val="3A5998"/>
                        <w:spacing w:val="-2"/>
                        <w:sz w:val="14"/>
                      </w:rPr>
                      <w:t>Vinculación</w:t>
                    </w:r>
                  </w:p>
                </w:txbxContent>
              </v:textbox>
            </v:shape>
            <v:shape id="docshape898" o:spid="_x0000_s3815" type="#_x0000_t202" style="position:absolute;left:5676;top:46;width:2021;height:457" filled="f" stroked="f">
              <v:textbox inset="0,0,0,0">
                <w:txbxContent>
                  <w:p w:rsidR="00977B9E" w:rsidRDefault="0042333D">
                    <w:pPr>
                      <w:tabs>
                        <w:tab w:val="left" w:pos="1384"/>
                      </w:tabs>
                      <w:spacing w:line="155" w:lineRule="exact"/>
                      <w:rPr>
                        <w:b/>
                        <w:sz w:val="14"/>
                      </w:rPr>
                    </w:pPr>
                    <w:r>
                      <w:rPr>
                        <w:b/>
                        <w:color w:val="3A5998"/>
                        <w:spacing w:val="-2"/>
                        <w:sz w:val="14"/>
                      </w:rPr>
                      <w:t>Modificación</w:t>
                    </w:r>
                    <w:r>
                      <w:rPr>
                        <w:b/>
                        <w:color w:val="3A5998"/>
                        <w:sz w:val="14"/>
                      </w:rPr>
                      <w:tab/>
                    </w:r>
                    <w:r>
                      <w:rPr>
                        <w:b/>
                        <w:color w:val="3A5998"/>
                        <w:spacing w:val="-2"/>
                        <w:sz w:val="14"/>
                      </w:rPr>
                      <w:t>Actual</w:t>
                    </w:r>
                  </w:p>
                  <w:p w:rsidR="00977B9E" w:rsidRDefault="0042333D">
                    <w:pPr>
                      <w:tabs>
                        <w:tab w:val="left" w:pos="1166"/>
                      </w:tabs>
                      <w:spacing w:before="140"/>
                      <w:ind w:left="103"/>
                      <w:rPr>
                        <w:b/>
                        <w:sz w:val="14"/>
                      </w:rPr>
                    </w:pPr>
                    <w:r>
                      <w:rPr>
                        <w:b/>
                        <w:color w:val="3A5998"/>
                        <w:sz w:val="14"/>
                      </w:rPr>
                      <w:t xml:space="preserve">Inc. </w:t>
                    </w:r>
                    <w:r>
                      <w:rPr>
                        <w:b/>
                        <w:color w:val="3A5998"/>
                        <w:spacing w:val="-4"/>
                        <w:sz w:val="14"/>
                      </w:rPr>
                      <w:t>Rem.</w:t>
                    </w:r>
                    <w:r>
                      <w:rPr>
                        <w:b/>
                        <w:color w:val="3A5998"/>
                        <w:sz w:val="14"/>
                      </w:rPr>
                      <w:tab/>
                      <w:t xml:space="preserve">RC Pdt. + </w:t>
                    </w:r>
                    <w:r>
                      <w:rPr>
                        <w:b/>
                        <w:color w:val="3A5998"/>
                        <w:spacing w:val="-5"/>
                        <w:sz w:val="14"/>
                      </w:rPr>
                      <w:t>ND</w:t>
                    </w:r>
                  </w:p>
                </w:txbxContent>
              </v:textbox>
            </v:shape>
            <v:shape id="docshape899" o:spid="_x0000_s3814" type="#_x0000_t202" style="position:absolute;left:8090;top:46;width:740;height:457" filled="f" stroked="f">
              <v:textbox inset="0,0,0,0">
                <w:txbxContent>
                  <w:p w:rsidR="00977B9E" w:rsidRDefault="0042333D">
                    <w:pPr>
                      <w:spacing w:line="155" w:lineRule="exact"/>
                      <w:ind w:right="17"/>
                      <w:jc w:val="center"/>
                      <w:rPr>
                        <w:b/>
                        <w:sz w:val="14"/>
                      </w:rPr>
                    </w:pPr>
                    <w:r>
                      <w:rPr>
                        <w:b/>
                        <w:color w:val="3A5998"/>
                        <w:sz w:val="14"/>
                      </w:rPr>
                      <w:t>A</w:t>
                    </w:r>
                  </w:p>
                  <w:p w:rsidR="00977B9E" w:rsidRDefault="0042333D">
                    <w:pPr>
                      <w:spacing w:before="140"/>
                      <w:ind w:right="18"/>
                      <w:jc w:val="center"/>
                      <w:rPr>
                        <w:b/>
                        <w:sz w:val="14"/>
                      </w:rPr>
                    </w:pPr>
                    <w:r>
                      <w:rPr>
                        <w:b/>
                        <w:color w:val="3A5998"/>
                        <w:sz w:val="14"/>
                      </w:rPr>
                      <w:t xml:space="preserve">A </w:t>
                    </w:r>
                    <w:r>
                      <w:rPr>
                        <w:b/>
                        <w:color w:val="3A5998"/>
                        <w:spacing w:val="-2"/>
                        <w:sz w:val="14"/>
                      </w:rPr>
                      <w:t>pendiente</w:t>
                    </w:r>
                  </w:p>
                </w:txbxContent>
              </v:textbox>
            </v:shape>
            <v:shape id="docshape900" o:spid="_x0000_s3813" type="#_x0000_t202" style="position:absolute;left:9280;top:46;width:740;height:457" filled="f" stroked="f">
              <v:textbox inset="0,0,0,0">
                <w:txbxContent>
                  <w:p w:rsidR="00977B9E" w:rsidRDefault="0042333D">
                    <w:pPr>
                      <w:spacing w:line="155" w:lineRule="exact"/>
                      <w:ind w:right="18"/>
                      <w:jc w:val="center"/>
                      <w:rPr>
                        <w:b/>
                        <w:sz w:val="14"/>
                      </w:rPr>
                    </w:pPr>
                    <w:r>
                      <w:rPr>
                        <w:b/>
                        <w:color w:val="3A5998"/>
                        <w:sz w:val="14"/>
                      </w:rPr>
                      <w:t>D</w:t>
                    </w:r>
                  </w:p>
                  <w:p w:rsidR="00977B9E" w:rsidRDefault="0042333D">
                    <w:pPr>
                      <w:spacing w:before="140"/>
                      <w:ind w:right="18"/>
                      <w:jc w:val="center"/>
                      <w:rPr>
                        <w:b/>
                        <w:sz w:val="14"/>
                      </w:rPr>
                    </w:pPr>
                    <w:r>
                      <w:rPr>
                        <w:b/>
                        <w:color w:val="3A5998"/>
                        <w:sz w:val="14"/>
                      </w:rPr>
                      <w:t xml:space="preserve">D </w:t>
                    </w:r>
                    <w:r>
                      <w:rPr>
                        <w:b/>
                        <w:color w:val="3A5998"/>
                        <w:spacing w:val="-2"/>
                        <w:sz w:val="14"/>
                      </w:rPr>
                      <w:t>pendiente</w:t>
                    </w:r>
                  </w:p>
                </w:txbxContent>
              </v:textbox>
            </v:shape>
            <v:shape id="docshape901" o:spid="_x0000_s3812" type="#_x0000_t202" style="position:absolute;left:10467;top:46;width:748;height:457" filled="f" stroked="f">
              <v:textbox inset="0,0,0,0">
                <w:txbxContent>
                  <w:p w:rsidR="00977B9E" w:rsidRDefault="0042333D">
                    <w:pPr>
                      <w:spacing w:line="155" w:lineRule="exact"/>
                      <w:ind w:right="18"/>
                      <w:jc w:val="center"/>
                      <w:rPr>
                        <w:b/>
                        <w:sz w:val="14"/>
                      </w:rPr>
                    </w:pPr>
                    <w:r>
                      <w:rPr>
                        <w:b/>
                        <w:color w:val="3A5998"/>
                        <w:sz w:val="14"/>
                      </w:rPr>
                      <w:t>O</w:t>
                    </w:r>
                  </w:p>
                  <w:p w:rsidR="00977B9E" w:rsidRDefault="0042333D">
                    <w:pPr>
                      <w:spacing w:before="140"/>
                      <w:ind w:right="18"/>
                      <w:jc w:val="center"/>
                      <w:rPr>
                        <w:b/>
                        <w:sz w:val="14"/>
                      </w:rPr>
                    </w:pPr>
                    <w:r>
                      <w:rPr>
                        <w:b/>
                        <w:color w:val="3A5998"/>
                        <w:sz w:val="14"/>
                      </w:rPr>
                      <w:t xml:space="preserve">O </w:t>
                    </w:r>
                    <w:r>
                      <w:rPr>
                        <w:b/>
                        <w:color w:val="3A5998"/>
                        <w:spacing w:val="-2"/>
                        <w:sz w:val="14"/>
                      </w:rPr>
                      <w:t>pendiente</w:t>
                    </w:r>
                  </w:p>
                </w:txbxContent>
              </v:textbox>
            </v:shape>
            <v:shape id="docshape902" o:spid="_x0000_s3811" type="#_x0000_t202" style="position:absolute;left:11669;top:46;width:724;height:457" filled="f" stroked="f">
              <v:textbox inset="0,0,0,0">
                <w:txbxContent>
                  <w:p w:rsidR="00977B9E" w:rsidRDefault="0042333D">
                    <w:pPr>
                      <w:spacing w:line="155" w:lineRule="exact"/>
                      <w:ind w:right="17"/>
                      <w:jc w:val="center"/>
                      <w:rPr>
                        <w:b/>
                        <w:sz w:val="14"/>
                      </w:rPr>
                    </w:pPr>
                    <w:r>
                      <w:rPr>
                        <w:b/>
                        <w:color w:val="3A5998"/>
                        <w:sz w:val="14"/>
                      </w:rPr>
                      <w:t>P</w:t>
                    </w:r>
                  </w:p>
                  <w:p w:rsidR="00977B9E" w:rsidRDefault="0042333D">
                    <w:pPr>
                      <w:spacing w:before="140"/>
                      <w:ind w:right="18"/>
                      <w:jc w:val="center"/>
                      <w:rPr>
                        <w:b/>
                        <w:sz w:val="14"/>
                      </w:rPr>
                    </w:pPr>
                    <w:r>
                      <w:rPr>
                        <w:b/>
                        <w:color w:val="3A5998"/>
                        <w:sz w:val="14"/>
                      </w:rPr>
                      <w:t xml:space="preserve">P </w:t>
                    </w:r>
                    <w:r>
                      <w:rPr>
                        <w:b/>
                        <w:color w:val="3A5998"/>
                        <w:spacing w:val="-2"/>
                        <w:sz w:val="14"/>
                      </w:rPr>
                      <w:t>pendiente</w:t>
                    </w:r>
                  </w:p>
                </w:txbxContent>
              </v:textbox>
            </v:shape>
            <v:shape id="docshape903" o:spid="_x0000_s3810" type="#_x0000_t202" style="position:absolute;left:12889;top:46;width:666;height:457" filled="f" stroked="f">
              <v:textbox inset="0,0,0,0">
                <w:txbxContent>
                  <w:p w:rsidR="00977B9E" w:rsidRDefault="0042333D">
                    <w:pPr>
                      <w:spacing w:line="155" w:lineRule="exact"/>
                      <w:ind w:right="17"/>
                      <w:jc w:val="center"/>
                      <w:rPr>
                        <w:b/>
                        <w:sz w:val="14"/>
                      </w:rPr>
                    </w:pPr>
                    <w:r>
                      <w:rPr>
                        <w:b/>
                        <w:color w:val="3A5998"/>
                        <w:spacing w:val="-5"/>
                        <w:sz w:val="14"/>
                      </w:rPr>
                      <w:t>RP</w:t>
                    </w:r>
                  </w:p>
                  <w:p w:rsidR="00977B9E" w:rsidRDefault="0042333D">
                    <w:pPr>
                      <w:spacing w:before="140"/>
                      <w:ind w:right="18"/>
                      <w:jc w:val="center"/>
                      <w:rPr>
                        <w:b/>
                        <w:sz w:val="14"/>
                      </w:rPr>
                    </w:pPr>
                    <w:r>
                      <w:rPr>
                        <w:b/>
                        <w:color w:val="3A5998"/>
                        <w:spacing w:val="-2"/>
                        <w:sz w:val="14"/>
                      </w:rPr>
                      <w:t>Reintegros</w:t>
                    </w:r>
                  </w:p>
                </w:txbxContent>
              </v:textbox>
            </v:shape>
            <v:shape id="docshape904" o:spid="_x0000_s3809" type="#_x0000_t202" style="position:absolute;left:14064;top:46;width:697;height:457" filled="f" stroked="f">
              <v:textbox inset="0,0,0,0">
                <w:txbxContent>
                  <w:p w:rsidR="00977B9E" w:rsidRDefault="0042333D">
                    <w:pPr>
                      <w:spacing w:line="155" w:lineRule="exact"/>
                      <w:ind w:right="18"/>
                      <w:jc w:val="center"/>
                      <w:rPr>
                        <w:b/>
                        <w:sz w:val="14"/>
                      </w:rPr>
                    </w:pPr>
                    <w:r>
                      <w:rPr>
                        <w:b/>
                        <w:color w:val="3A5998"/>
                        <w:spacing w:val="-2"/>
                        <w:sz w:val="14"/>
                      </w:rPr>
                      <w:t>Saldo</w:t>
                    </w:r>
                  </w:p>
                  <w:p w:rsidR="00977B9E" w:rsidRDefault="0042333D">
                    <w:pPr>
                      <w:spacing w:before="140"/>
                      <w:ind w:right="18"/>
                      <w:jc w:val="center"/>
                      <w:rPr>
                        <w:b/>
                        <w:sz w:val="14"/>
                      </w:rPr>
                    </w:pPr>
                    <w:r>
                      <w:rPr>
                        <w:b/>
                        <w:color w:val="3A5998"/>
                        <w:spacing w:val="-2"/>
                        <w:sz w:val="14"/>
                      </w:rPr>
                      <w:t>Remanente</w:t>
                    </w:r>
                  </w:p>
                </w:txbxContent>
              </v:textbox>
            </v:shape>
            <v:shape id="docshape905" o:spid="_x0000_s3808" type="#_x0000_t202" style="position:absolute;left:15268;top:46;width:1246;height:210" filled="f" stroked="f">
              <v:textbox inset="0,0,0,0">
                <w:txbxContent>
                  <w:p w:rsidR="00977B9E" w:rsidRDefault="0042333D">
                    <w:pPr>
                      <w:tabs>
                        <w:tab w:val="left" w:pos="507"/>
                      </w:tabs>
                      <w:spacing w:before="16" w:line="184" w:lineRule="auto"/>
                      <w:rPr>
                        <w:rFonts w:ascii="MS Gothic" w:hAnsi="MS Gothic"/>
                        <w:sz w:val="16"/>
                      </w:rPr>
                    </w:pPr>
                    <w:r>
                      <w:rPr>
                        <w:b/>
                        <w:color w:val="3A5998"/>
                        <w:spacing w:val="-10"/>
                        <w:sz w:val="14"/>
                      </w:rPr>
                      <w:t>%</w:t>
                    </w:r>
                    <w:r>
                      <w:rPr>
                        <w:b/>
                        <w:color w:val="3A5998"/>
                        <w:sz w:val="14"/>
                      </w:rPr>
                      <w:tab/>
                      <w:t>%O /Cr</w:t>
                    </w:r>
                    <w:r>
                      <w:rPr>
                        <w:b/>
                        <w:color w:val="3A5998"/>
                        <w:spacing w:val="36"/>
                        <w:sz w:val="14"/>
                      </w:rPr>
                      <w:t xml:space="preserve"> </w:t>
                    </w:r>
                    <w:hyperlink w:anchor="_bookmark0" w:history="1">
                      <w:r>
                        <w:rPr>
                          <w:rFonts w:ascii="MS Gothic" w:hAnsi="MS Gothic"/>
                          <w:color w:val="7F7F7F"/>
                          <w:spacing w:val="-10"/>
                          <w:position w:val="-5"/>
                          <w:sz w:val="16"/>
                        </w:rPr>
                        <w:t>▲</w:t>
                      </w:r>
                    </w:hyperlink>
                  </w:p>
                </w:txbxContent>
              </v:textbox>
            </v:shape>
            <v:shape id="docshape906" o:spid="_x0000_s3807" type="#_x0000_t202" style="position:absolute;left:15089;top:348;width:518;height:156" filled="f" stroked="f">
              <v:textbox inset="0,0,0,0">
                <w:txbxContent>
                  <w:p w:rsidR="00977B9E" w:rsidRDefault="0042333D">
                    <w:pPr>
                      <w:spacing w:line="155" w:lineRule="exact"/>
                      <w:rPr>
                        <w:b/>
                        <w:sz w:val="14"/>
                      </w:rPr>
                    </w:pPr>
                    <w:r>
                      <w:rPr>
                        <w:b/>
                        <w:color w:val="3A5998"/>
                        <w:spacing w:val="-2"/>
                        <w:sz w:val="14"/>
                      </w:rPr>
                      <w:t>%Ds/Cr</w:t>
                    </w:r>
                  </w:p>
                </w:txbxContent>
              </v:textbox>
            </v:shape>
            <v:shape id="docshape907" o:spid="_x0000_s3806" type="#_x0000_t202" style="position:absolute;left:15791;top:345;width:474;height:133" filled="f" stroked="f">
              <v:textbox inset="0,0,0,0">
                <w:txbxContent>
                  <w:p w:rsidR="00977B9E" w:rsidRDefault="0042333D">
                    <w:pPr>
                      <w:spacing w:line="133" w:lineRule="exact"/>
                      <w:rPr>
                        <w:b/>
                        <w:sz w:val="12"/>
                      </w:rPr>
                    </w:pPr>
                    <w:r>
                      <w:rPr>
                        <w:b/>
                        <w:color w:val="3A5998"/>
                        <w:spacing w:val="-2"/>
                        <w:sz w:val="12"/>
                      </w:rPr>
                      <w:t>%RPs/O</w:t>
                    </w:r>
                  </w:p>
                </w:txbxContent>
              </v:textbox>
            </v:shape>
            <w10:anchorlock/>
          </v:group>
        </w:pict>
      </w:r>
    </w:p>
    <w:p w:rsidR="00977B9E" w:rsidRDefault="0042333D">
      <w:pPr>
        <w:pStyle w:val="Textoindependiente"/>
        <w:tabs>
          <w:tab w:val="left" w:pos="510"/>
          <w:tab w:val="left" w:pos="4994"/>
          <w:tab w:val="left" w:pos="5939"/>
          <w:tab w:val="left" w:pos="7130"/>
          <w:tab w:val="left" w:pos="8320"/>
          <w:tab w:val="left" w:pos="9511"/>
          <w:tab w:val="left" w:pos="10701"/>
          <w:tab w:val="left" w:pos="11892"/>
          <w:tab w:val="left" w:pos="13083"/>
          <w:tab w:val="left" w:pos="14518"/>
          <w:tab w:val="left" w:pos="15082"/>
        </w:tabs>
        <w:spacing w:before="23"/>
        <w:ind w:right="265"/>
        <w:jc w:val="right"/>
      </w:pPr>
      <w:r>
        <w:rPr>
          <w:color w:val="3A5998"/>
          <w:spacing w:val="-4"/>
        </w:rPr>
        <w:t>2019</w:t>
      </w:r>
      <w:r>
        <w:rPr>
          <w:color w:val="3A5998"/>
        </w:rPr>
        <w:tab/>
      </w:r>
      <w:r>
        <w:rPr>
          <w:color w:val="3A5998"/>
          <w:spacing w:val="-2"/>
        </w:rPr>
        <w:t>154/34100/62500</w:t>
      </w:r>
      <w:r>
        <w:rPr>
          <w:color w:val="3A5998"/>
        </w:rPr>
        <w:tab/>
      </w:r>
      <w:r>
        <w:rPr>
          <w:color w:val="3A5998"/>
          <w:spacing w:val="-4"/>
        </w:rPr>
        <w:t>0,00</w:t>
      </w:r>
      <w:r>
        <w:rPr>
          <w:color w:val="3A5998"/>
        </w:rPr>
        <w:tab/>
      </w:r>
      <w:r>
        <w:rPr>
          <w:color w:val="3A5998"/>
          <w:spacing w:val="-2"/>
        </w:rPr>
        <w:t>3.733,02</w:t>
      </w:r>
      <w:r>
        <w:rPr>
          <w:color w:val="3A5998"/>
        </w:rPr>
        <w:tab/>
      </w:r>
      <w:r>
        <w:rPr>
          <w:color w:val="3A5998"/>
          <w:spacing w:val="-2"/>
        </w:rPr>
        <w:t>3.733,02</w:t>
      </w:r>
      <w:r>
        <w:rPr>
          <w:color w:val="3A5998"/>
        </w:rPr>
        <w:tab/>
      </w:r>
      <w:r>
        <w:rPr>
          <w:color w:val="3A5998"/>
          <w:spacing w:val="-2"/>
        </w:rPr>
        <w:t>3.733,02</w:t>
      </w:r>
      <w:r>
        <w:rPr>
          <w:color w:val="3A5998"/>
        </w:rPr>
        <w:tab/>
      </w:r>
      <w:r>
        <w:rPr>
          <w:color w:val="3A5998"/>
          <w:spacing w:val="-2"/>
        </w:rPr>
        <w:t>3.733,02</w:t>
      </w:r>
      <w:r>
        <w:rPr>
          <w:color w:val="3A5998"/>
        </w:rPr>
        <w:tab/>
      </w:r>
      <w:r>
        <w:rPr>
          <w:color w:val="3A5998"/>
          <w:spacing w:val="-2"/>
        </w:rPr>
        <w:t>3.733,02</w:t>
      </w:r>
      <w:r>
        <w:rPr>
          <w:color w:val="3A5998"/>
        </w:rPr>
        <w:tab/>
      </w:r>
      <w:r>
        <w:rPr>
          <w:color w:val="3A5998"/>
          <w:spacing w:val="-2"/>
        </w:rPr>
        <w:t>3.733,02</w:t>
      </w:r>
      <w:r>
        <w:rPr>
          <w:color w:val="3A5998"/>
        </w:rPr>
        <w:tab/>
      </w:r>
      <w:r>
        <w:rPr>
          <w:color w:val="3A5998"/>
          <w:spacing w:val="-2"/>
        </w:rPr>
        <w:t>3.733,02</w:t>
      </w:r>
      <w:r>
        <w:rPr>
          <w:color w:val="3A5998"/>
        </w:rPr>
        <w:tab/>
      </w:r>
      <w:r>
        <w:rPr>
          <w:color w:val="3A5998"/>
          <w:spacing w:val="-4"/>
        </w:rPr>
        <w:t>0,00</w:t>
      </w:r>
      <w:r>
        <w:rPr>
          <w:color w:val="3A5998"/>
        </w:rPr>
        <w:tab/>
        <w:t>0,00%</w:t>
      </w:r>
      <w:r>
        <w:rPr>
          <w:color w:val="3A5998"/>
          <w:spacing w:val="52"/>
        </w:rPr>
        <w:t xml:space="preserve">  </w:t>
      </w:r>
      <w:r>
        <w:rPr>
          <w:color w:val="3A5998"/>
          <w:spacing w:val="-2"/>
        </w:rPr>
        <w:t>100,00%</w:t>
      </w:r>
    </w:p>
    <w:p w:rsidR="00977B9E" w:rsidRDefault="0042333D">
      <w:pPr>
        <w:pStyle w:val="Textoindependiente"/>
        <w:tabs>
          <w:tab w:val="left" w:pos="4278"/>
          <w:tab w:val="left" w:pos="6109"/>
          <w:tab w:val="left" w:pos="7545"/>
          <w:tab w:val="left" w:pos="8735"/>
          <w:tab w:val="left" w:pos="9926"/>
          <w:tab w:val="left" w:pos="11116"/>
          <w:tab w:val="left" w:pos="12307"/>
          <w:tab w:val="left" w:pos="13498"/>
          <w:tab w:val="left" w:pos="14688"/>
        </w:tabs>
        <w:spacing w:before="40"/>
        <w:ind w:right="265"/>
        <w:jc w:val="right"/>
      </w:pPr>
      <w:r>
        <w:pict>
          <v:shape id="docshape908" o:spid="_x0000_s3804" style="position:absolute;left:0;text-align:left;margin-left:12.1pt;margin-top:11.4pt;width:817.75pt;height:.1pt;z-index:-15597568;mso-wrap-distance-left:0;mso-wrap-distance-right:0;mso-position-horizontal-relative:page" coordorigin="242,228" coordsize="16355,0" path="m242,228r16354,e" filled="f" strokecolor="#3a5998">
            <v:path arrowok="t"/>
            <w10:wrap type="topAndBottom" anchorx="page"/>
          </v:shape>
        </w:pict>
      </w:r>
      <w:r>
        <w:rPr>
          <w:color w:val="3A5998"/>
        </w:rPr>
        <w:t xml:space="preserve">Promoción y fomento del deporte - Inversión nueva </w:t>
      </w:r>
      <w:r>
        <w:rPr>
          <w:color w:val="3A5998"/>
          <w:spacing w:val="-2"/>
        </w:rPr>
        <w:t>mobiliario</w:t>
      </w:r>
      <w:r>
        <w:rPr>
          <w:color w:val="3A5998"/>
        </w:rPr>
        <w:tab/>
      </w:r>
      <w:r>
        <w:rPr>
          <w:color w:val="3A5998"/>
          <w:spacing w:val="-2"/>
        </w:rPr>
        <w:t>154/34100/62500(2</w:t>
      </w:r>
      <w:r>
        <w:rPr>
          <w:color w:val="3A5998"/>
        </w:rPr>
        <w:tab/>
      </w:r>
      <w:r>
        <w:rPr>
          <w:color w:val="3A5998"/>
          <w:spacing w:val="-2"/>
        </w:rPr>
        <w:t>3.733,02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0,00</w:t>
      </w:r>
      <w:r>
        <w:rPr>
          <w:color w:val="3A5998"/>
          <w:spacing w:val="52"/>
        </w:rPr>
        <w:t xml:space="preserve">  </w:t>
      </w:r>
      <w:r>
        <w:rPr>
          <w:color w:val="3A5998"/>
        </w:rPr>
        <w:t>100,00%</w:t>
      </w:r>
      <w:r>
        <w:rPr>
          <w:color w:val="3A5998"/>
          <w:spacing w:val="54"/>
        </w:rPr>
        <w:t xml:space="preserve">  </w:t>
      </w:r>
      <w:r>
        <w:rPr>
          <w:color w:val="3A5998"/>
          <w:spacing w:val="-2"/>
        </w:rPr>
        <w:t>100,00%</w:t>
      </w:r>
    </w:p>
    <w:p w:rsidR="00977B9E" w:rsidRDefault="0042333D">
      <w:pPr>
        <w:pStyle w:val="Textoindependiente"/>
        <w:tabs>
          <w:tab w:val="left" w:pos="510"/>
          <w:tab w:val="left" w:pos="4994"/>
          <w:tab w:val="left" w:pos="5869"/>
          <w:tab w:val="left" w:pos="7060"/>
          <w:tab w:val="left" w:pos="8565"/>
          <w:tab w:val="left" w:pos="9756"/>
          <w:tab w:val="left" w:pos="10946"/>
          <w:tab w:val="left" w:pos="12137"/>
          <w:tab w:val="left" w:pos="13328"/>
          <w:tab w:val="left" w:pos="14203"/>
          <w:tab w:val="left" w:pos="15762"/>
        </w:tabs>
        <w:spacing w:before="35"/>
        <w:ind w:right="265"/>
        <w:jc w:val="right"/>
      </w:pPr>
      <w:r>
        <w:rPr>
          <w:color w:val="3A5998"/>
          <w:spacing w:val="-4"/>
        </w:rPr>
        <w:t>2019</w:t>
      </w:r>
      <w:r>
        <w:rPr>
          <w:color w:val="3A5998"/>
        </w:rPr>
        <w:tab/>
      </w:r>
      <w:r>
        <w:rPr>
          <w:color w:val="3A5998"/>
          <w:spacing w:val="-2"/>
        </w:rPr>
        <w:t>154/34200/6090096</w:t>
      </w:r>
      <w:r>
        <w:rPr>
          <w:color w:val="3A5998"/>
        </w:rPr>
        <w:tab/>
      </w:r>
      <w:r>
        <w:rPr>
          <w:color w:val="3A5998"/>
          <w:spacing w:val="-4"/>
        </w:rPr>
        <w:t>0,00</w:t>
      </w:r>
      <w:r>
        <w:rPr>
          <w:color w:val="3A5998"/>
        </w:rPr>
        <w:tab/>
      </w:r>
      <w:r>
        <w:rPr>
          <w:color w:val="3A5998"/>
          <w:spacing w:val="-2"/>
        </w:rPr>
        <w:t>58.000,00</w:t>
      </w:r>
      <w:r>
        <w:rPr>
          <w:color w:val="3A5998"/>
        </w:rPr>
        <w:tab/>
      </w:r>
      <w:r>
        <w:rPr>
          <w:color w:val="3A5998"/>
          <w:spacing w:val="-2"/>
        </w:rPr>
        <w:t>58.000,00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58.000,00</w:t>
      </w:r>
      <w:r>
        <w:rPr>
          <w:color w:val="3A5998"/>
          <w:spacing w:val="52"/>
        </w:rPr>
        <w:t xml:space="preserve">  </w:t>
      </w:r>
      <w:r>
        <w:rPr>
          <w:color w:val="3A5998"/>
          <w:spacing w:val="-2"/>
        </w:rPr>
        <w:t>100,00%</w:t>
      </w:r>
      <w:r>
        <w:rPr>
          <w:color w:val="3A5998"/>
        </w:rPr>
        <w:tab/>
      </w:r>
      <w:r>
        <w:rPr>
          <w:color w:val="3A5998"/>
          <w:spacing w:val="-2"/>
        </w:rPr>
        <w:t>0,00%</w:t>
      </w:r>
    </w:p>
    <w:p w:rsidR="00977B9E" w:rsidRDefault="00977B9E">
      <w:pPr>
        <w:jc w:val="right"/>
        <w:sectPr w:rsidR="00977B9E">
          <w:headerReference w:type="default" r:id="rId70"/>
          <w:footerReference w:type="default" r:id="rId71"/>
          <w:pgSz w:w="16840" w:h="11910" w:orient="landscape"/>
          <w:pgMar w:top="540" w:right="0" w:bottom="520" w:left="60" w:header="51" w:footer="320" w:gutter="0"/>
          <w:cols w:space="720"/>
        </w:sectPr>
      </w:pPr>
    </w:p>
    <w:p w:rsidR="00977B9E" w:rsidRDefault="0042333D">
      <w:pPr>
        <w:pStyle w:val="Textoindependiente"/>
        <w:spacing w:before="59" w:line="232" w:lineRule="auto"/>
        <w:ind w:left="216"/>
      </w:pPr>
      <w:r>
        <w:rPr>
          <w:color w:val="3A5998"/>
        </w:rPr>
        <w:t>Instal.</w:t>
      </w:r>
      <w:r>
        <w:rPr>
          <w:color w:val="3A5998"/>
          <w:spacing w:val="-5"/>
        </w:rPr>
        <w:t xml:space="preserve"> </w:t>
      </w:r>
      <w:r>
        <w:rPr>
          <w:color w:val="3A5998"/>
        </w:rPr>
        <w:t>deportivas</w:t>
      </w:r>
      <w:r>
        <w:rPr>
          <w:color w:val="3A5998"/>
          <w:spacing w:val="-5"/>
        </w:rPr>
        <w:t xml:space="preserve"> </w:t>
      </w:r>
      <w:r>
        <w:rPr>
          <w:color w:val="3A5998"/>
        </w:rPr>
        <w:t>-</w:t>
      </w:r>
      <w:r>
        <w:rPr>
          <w:color w:val="3A5998"/>
          <w:spacing w:val="-5"/>
        </w:rPr>
        <w:t xml:space="preserve"> </w:t>
      </w:r>
      <w:r>
        <w:rPr>
          <w:color w:val="3A5998"/>
        </w:rPr>
        <w:t>Programa</w:t>
      </w:r>
      <w:r>
        <w:rPr>
          <w:color w:val="3A5998"/>
          <w:spacing w:val="-5"/>
        </w:rPr>
        <w:t xml:space="preserve"> </w:t>
      </w:r>
      <w:r>
        <w:rPr>
          <w:color w:val="3A5998"/>
        </w:rPr>
        <w:t>Insular</w:t>
      </w:r>
      <w:r>
        <w:rPr>
          <w:color w:val="3A5998"/>
          <w:spacing w:val="-5"/>
        </w:rPr>
        <w:t xml:space="preserve"> </w:t>
      </w:r>
      <w:r>
        <w:rPr>
          <w:color w:val="3A5998"/>
        </w:rPr>
        <w:t>de</w:t>
      </w:r>
      <w:r>
        <w:rPr>
          <w:color w:val="3A5998"/>
          <w:spacing w:val="-5"/>
        </w:rPr>
        <w:t xml:space="preserve"> </w:t>
      </w:r>
      <w:r>
        <w:rPr>
          <w:color w:val="3A5998"/>
        </w:rPr>
        <w:t>Instalaciones</w:t>
      </w:r>
      <w:r>
        <w:rPr>
          <w:color w:val="3A5998"/>
          <w:spacing w:val="-5"/>
        </w:rPr>
        <w:t xml:space="preserve"> </w:t>
      </w:r>
      <w:r>
        <w:rPr>
          <w:color w:val="3A5998"/>
        </w:rPr>
        <w:t>al</w:t>
      </w:r>
      <w:r>
        <w:rPr>
          <w:color w:val="3A5998"/>
          <w:spacing w:val="-5"/>
        </w:rPr>
        <w:t xml:space="preserve"> </w:t>
      </w:r>
      <w:r>
        <w:rPr>
          <w:color w:val="3A5998"/>
        </w:rPr>
        <w:t>aire</w:t>
      </w:r>
      <w:r>
        <w:rPr>
          <w:color w:val="3A5998"/>
          <w:spacing w:val="-5"/>
        </w:rPr>
        <w:t xml:space="preserve"> </w:t>
      </w:r>
      <w:r>
        <w:rPr>
          <w:color w:val="3A5998"/>
        </w:rPr>
        <w:t>libre.</w:t>
      </w:r>
      <w:r>
        <w:rPr>
          <w:color w:val="3A5998"/>
          <w:spacing w:val="40"/>
        </w:rPr>
        <w:t xml:space="preserve"> </w:t>
      </w:r>
      <w:r>
        <w:rPr>
          <w:color w:val="3A5998"/>
          <w:spacing w:val="-2"/>
        </w:rPr>
        <w:t>AFECTADO</w:t>
      </w:r>
    </w:p>
    <w:p w:rsidR="00977B9E" w:rsidRDefault="0042333D">
      <w:pPr>
        <w:pStyle w:val="Textoindependiente"/>
        <w:tabs>
          <w:tab w:val="left" w:pos="1976"/>
          <w:tab w:val="left" w:pos="3482"/>
          <w:tab w:val="left" w:pos="4673"/>
          <w:tab w:val="left" w:pos="5863"/>
          <w:tab w:val="left" w:pos="7054"/>
          <w:tab w:val="left" w:pos="8244"/>
          <w:tab w:val="left" w:pos="9435"/>
          <w:tab w:val="left" w:pos="10310"/>
          <w:tab w:val="left" w:pos="11189"/>
          <w:tab w:val="left" w:pos="11869"/>
        </w:tabs>
        <w:spacing w:before="56"/>
        <w:ind w:left="216"/>
      </w:pPr>
      <w:r>
        <w:br w:type="column"/>
      </w:r>
      <w:r>
        <w:rPr>
          <w:color w:val="3A5998"/>
          <w:spacing w:val="-2"/>
        </w:rPr>
        <w:t>154/34200/6090096</w:t>
      </w:r>
      <w:r>
        <w:rPr>
          <w:color w:val="3A5998"/>
        </w:rPr>
        <w:tab/>
      </w:r>
      <w:r>
        <w:rPr>
          <w:color w:val="3A5998"/>
          <w:spacing w:val="-2"/>
        </w:rPr>
        <w:t>58.000,00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58.000,00</w:t>
      </w:r>
      <w:r>
        <w:rPr>
          <w:color w:val="3A5998"/>
        </w:rPr>
        <w:tab/>
      </w:r>
      <w:r>
        <w:rPr>
          <w:color w:val="3A5998"/>
          <w:spacing w:val="-2"/>
        </w:rPr>
        <w:t>0,00%</w:t>
      </w:r>
      <w:r>
        <w:rPr>
          <w:color w:val="3A5998"/>
        </w:rPr>
        <w:tab/>
      </w:r>
      <w:r>
        <w:rPr>
          <w:color w:val="3A5998"/>
          <w:spacing w:val="-2"/>
        </w:rPr>
        <w:t>0,00%</w:t>
      </w:r>
    </w:p>
    <w:p w:rsidR="00977B9E" w:rsidRDefault="00977B9E">
      <w:pPr>
        <w:sectPr w:rsidR="00977B9E">
          <w:type w:val="continuous"/>
          <w:pgSz w:w="16840" w:h="11910" w:orient="landscape"/>
          <w:pgMar w:top="600" w:right="0" w:bottom="280" w:left="60" w:header="51" w:footer="320" w:gutter="0"/>
          <w:cols w:num="2" w:space="720" w:equalWidth="0">
            <w:col w:w="3946" w:space="333"/>
            <w:col w:w="12501"/>
          </w:cols>
        </w:sectPr>
      </w:pPr>
    </w:p>
    <w:p w:rsidR="00977B9E" w:rsidRDefault="00977B9E">
      <w:pPr>
        <w:pStyle w:val="Textoindependiente"/>
        <w:spacing w:before="6"/>
        <w:rPr>
          <w:sz w:val="2"/>
        </w:rPr>
      </w:pPr>
    </w:p>
    <w:p w:rsidR="00977B9E" w:rsidRDefault="0042333D">
      <w:pPr>
        <w:pStyle w:val="Textoindependiente"/>
        <w:spacing w:line="20" w:lineRule="exact"/>
        <w:ind w:left="181"/>
        <w:rPr>
          <w:sz w:val="2"/>
        </w:rPr>
      </w:pPr>
      <w:r>
        <w:rPr>
          <w:sz w:val="2"/>
        </w:rPr>
      </w:r>
      <w:r>
        <w:rPr>
          <w:sz w:val="2"/>
        </w:rPr>
        <w:pict>
          <v:group id="docshapegroup909" o:spid="_x0000_s3802" style="width:817.75pt;height:.75pt;mso-position-horizontal-relative:char;mso-position-vertical-relative:line" coordsize="16355,15">
            <v:line id="_x0000_s3803" style="position:absolute" from="0,8" to="16354,8" strokecolor="#3a5998"/>
            <w10:anchorlock/>
          </v:group>
        </w:pict>
      </w:r>
    </w:p>
    <w:p w:rsidR="00977B9E" w:rsidRDefault="0042333D">
      <w:pPr>
        <w:pStyle w:val="Textoindependiente"/>
        <w:tabs>
          <w:tab w:val="left" w:pos="4099"/>
          <w:tab w:val="left" w:pos="5242"/>
          <w:tab w:val="left" w:pos="6480"/>
          <w:tab w:val="left" w:pos="8055"/>
          <w:tab w:val="left" w:pos="9246"/>
          <w:tab w:val="left" w:pos="10436"/>
          <w:tab w:val="left" w:pos="11627"/>
          <w:tab w:val="left" w:pos="12817"/>
          <w:tab w:val="left" w:pos="13623"/>
          <w:tab w:val="left" w:pos="15252"/>
        </w:tabs>
        <w:spacing w:before="23"/>
        <w:ind w:right="265"/>
        <w:jc w:val="right"/>
      </w:pPr>
      <w:r>
        <w:rPr>
          <w:color w:val="3A5998"/>
          <w:spacing w:val="-2"/>
        </w:rPr>
        <w:t>154/34200/62300</w:t>
      </w:r>
      <w:r>
        <w:rPr>
          <w:color w:val="3A5998"/>
        </w:rPr>
        <w:tab/>
      </w:r>
      <w:r>
        <w:rPr>
          <w:color w:val="3A5998"/>
          <w:spacing w:val="-2"/>
        </w:rPr>
        <w:t>558.000,00</w:t>
      </w:r>
      <w:r>
        <w:rPr>
          <w:color w:val="3A5998"/>
        </w:rPr>
        <w:tab/>
        <w:t>-</w:t>
      </w:r>
      <w:r>
        <w:rPr>
          <w:color w:val="3A5998"/>
          <w:spacing w:val="-2"/>
        </w:rPr>
        <w:t>402.000,00</w:t>
      </w:r>
      <w:r>
        <w:rPr>
          <w:color w:val="3A5998"/>
        </w:rPr>
        <w:tab/>
      </w:r>
      <w:r>
        <w:rPr>
          <w:color w:val="3A5998"/>
          <w:spacing w:val="-2"/>
        </w:rPr>
        <w:t>156.000,00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156.000,00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631"/>
          <w:tab w:val="left" w:pos="6354"/>
          <w:tab w:val="left" w:pos="7545"/>
          <w:tab w:val="left" w:pos="8735"/>
          <w:tab w:val="left" w:pos="9926"/>
          <w:tab w:val="left" w:pos="11116"/>
          <w:tab w:val="left" w:pos="12307"/>
          <w:tab w:val="left" w:pos="13498"/>
          <w:tab w:val="left" w:pos="14303"/>
          <w:tab w:val="left" w:pos="15252"/>
          <w:tab w:val="left" w:pos="15932"/>
        </w:tabs>
        <w:spacing w:before="55"/>
        <w:ind w:right="265"/>
        <w:jc w:val="right"/>
      </w:pPr>
      <w:r>
        <w:pict>
          <v:shape id="docshape910" o:spid="_x0000_s3801" style="position:absolute;left:0;text-align:left;margin-left:12.1pt;margin-top:12.15pt;width:817.75pt;height:.1pt;z-index:-15596544;mso-wrap-distance-left:0;mso-wrap-distance-right:0;mso-position-horizontal-relative:page" coordorigin="242,243" coordsize="16355,0" path="m242,243r16354,e" filled="f" strokecolor="#3a5998">
            <v:path arrowok="t"/>
            <w10:wrap type="topAndBottom" anchorx="page"/>
          </v:shape>
        </w:pict>
      </w:r>
      <w:r>
        <w:rPr>
          <w:color w:val="3A5998"/>
        </w:rPr>
        <w:t xml:space="preserve">Instal. deportivas - Inv. nueva maquin, instalc. y </w:t>
      </w:r>
      <w:r>
        <w:rPr>
          <w:color w:val="3A5998"/>
          <w:spacing w:val="-2"/>
        </w:rPr>
        <w:t>utillaje</w:t>
      </w:r>
      <w:r>
        <w:rPr>
          <w:color w:val="3A5998"/>
        </w:rPr>
        <w:tab/>
      </w:r>
      <w:r>
        <w:rPr>
          <w:color w:val="3A5998"/>
          <w:spacing w:val="-2"/>
        </w:rPr>
        <w:t>154*/34*/62*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156.000,00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484"/>
          <w:tab w:val="left" w:pos="5674"/>
          <w:tab w:val="left" w:pos="6865"/>
          <w:tab w:val="left" w:pos="7810"/>
          <w:tab w:val="left" w:pos="9001"/>
          <w:tab w:val="left" w:pos="10191"/>
          <w:tab w:val="left" w:pos="11627"/>
          <w:tab w:val="left" w:pos="12817"/>
          <w:tab w:val="left" w:pos="13716"/>
          <w:tab w:val="left" w:pos="14572"/>
          <w:tab w:val="left" w:pos="15252"/>
        </w:tabs>
        <w:spacing w:before="35"/>
        <w:ind w:right="265"/>
        <w:jc w:val="right"/>
      </w:pPr>
      <w:r>
        <w:rPr>
          <w:color w:val="3A5998"/>
          <w:spacing w:val="-2"/>
        </w:rPr>
        <w:t>154/34200/62900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3.487,19</w:t>
      </w:r>
      <w:r>
        <w:rPr>
          <w:color w:val="3A5998"/>
        </w:rPr>
        <w:tab/>
      </w:r>
      <w:r>
        <w:rPr>
          <w:color w:val="3A5998"/>
          <w:spacing w:val="-2"/>
        </w:rPr>
        <w:t>3.487,19</w:t>
      </w:r>
      <w:r>
        <w:rPr>
          <w:color w:val="3A5998"/>
        </w:rPr>
        <w:tab/>
      </w:r>
      <w:r>
        <w:rPr>
          <w:color w:val="3A5998"/>
          <w:spacing w:val="-2"/>
        </w:rPr>
        <w:t>3.487,19</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3.487,19</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631"/>
          <w:tab w:val="left" w:pos="6354"/>
          <w:tab w:val="left" w:pos="7545"/>
          <w:tab w:val="left" w:pos="8735"/>
          <w:tab w:val="left" w:pos="9926"/>
          <w:tab w:val="left" w:pos="10871"/>
          <w:tab w:val="left" w:pos="12307"/>
          <w:tab w:val="left" w:pos="13498"/>
          <w:tab w:val="left" w:pos="14396"/>
          <w:tab w:val="left" w:pos="15252"/>
          <w:tab w:val="left" w:pos="15932"/>
        </w:tabs>
        <w:spacing w:before="56"/>
        <w:ind w:right="265"/>
        <w:jc w:val="right"/>
      </w:pPr>
      <w:r>
        <w:pict>
          <v:shape id="docshape911" o:spid="_x0000_s3800" style="position:absolute;left:0;text-align:left;margin-left:12.1pt;margin-top:12.2pt;width:817.75pt;height:.1pt;z-index:-15596032;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 Otras inv. nueva asoc. funcion. operat. de los </w:t>
      </w:r>
      <w:r>
        <w:rPr>
          <w:color w:val="3A5998"/>
          <w:spacing w:val="-2"/>
        </w:rPr>
        <w:t>servicios</w:t>
      </w:r>
      <w:r>
        <w:rPr>
          <w:color w:val="3A5998"/>
        </w:rPr>
        <w:tab/>
      </w:r>
      <w:r>
        <w:rPr>
          <w:color w:val="3A5998"/>
          <w:spacing w:val="-2"/>
        </w:rPr>
        <w:t>154*/34*/62*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3.487,19</w:t>
      </w:r>
      <w:r>
        <w:rPr>
          <w:color w:val="3A5998"/>
        </w:rPr>
        <w:tab/>
      </w:r>
      <w:r>
        <w:rPr>
          <w:color w:val="3A5998"/>
          <w:spacing w:val="-4"/>
        </w:rPr>
        <w:t>0,00</w:t>
      </w:r>
      <w:r>
        <w:rPr>
          <w:color w:val="3A5998"/>
        </w:rPr>
        <w:tab/>
      </w:r>
      <w:r>
        <w:rPr>
          <w:color w:val="3A5998"/>
          <w:spacing w:val="-4"/>
        </w:rPr>
        <w:t>0,00</w:t>
      </w:r>
      <w:r>
        <w:rPr>
          <w:color w:val="3A5998"/>
        </w:rPr>
        <w:tab/>
        <w:t>-</w:t>
      </w:r>
      <w:r>
        <w:rPr>
          <w:color w:val="3A5998"/>
          <w:spacing w:val="-2"/>
        </w:rPr>
        <w:t>3.487,19</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099"/>
          <w:tab w:val="left" w:pos="5674"/>
          <w:tab w:val="left" w:pos="6480"/>
          <w:tab w:val="left" w:pos="8055"/>
          <w:tab w:val="left" w:pos="9246"/>
          <w:tab w:val="left" w:pos="10436"/>
          <w:tab w:val="left" w:pos="11627"/>
          <w:tab w:val="left" w:pos="12817"/>
          <w:tab w:val="left" w:pos="13623"/>
          <w:tab w:val="left" w:pos="14502"/>
          <w:tab w:val="left" w:pos="15252"/>
        </w:tabs>
        <w:spacing w:before="35"/>
        <w:ind w:right="265"/>
        <w:jc w:val="right"/>
      </w:pPr>
      <w:r>
        <w:rPr>
          <w:color w:val="3A5998"/>
          <w:spacing w:val="-2"/>
        </w:rPr>
        <w:t>154/34200/63200</w:t>
      </w:r>
      <w:r>
        <w:rPr>
          <w:color w:val="3A5998"/>
        </w:rPr>
        <w:tab/>
      </w:r>
      <w:r>
        <w:rPr>
          <w:color w:val="3A5998"/>
          <w:spacing w:val="-2"/>
        </w:rPr>
        <w:t>858.800,00</w:t>
      </w:r>
      <w:r>
        <w:rPr>
          <w:color w:val="3A5998"/>
        </w:rPr>
        <w:tab/>
      </w:r>
      <w:r>
        <w:rPr>
          <w:color w:val="3A5998"/>
          <w:spacing w:val="-4"/>
        </w:rPr>
        <w:t>0,00</w:t>
      </w:r>
      <w:r>
        <w:rPr>
          <w:color w:val="3A5998"/>
        </w:rPr>
        <w:tab/>
      </w:r>
      <w:r>
        <w:rPr>
          <w:color w:val="3A5998"/>
          <w:spacing w:val="-2"/>
        </w:rPr>
        <w:t>858.800,00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826.665,00</w:t>
      </w:r>
      <w:r>
        <w:rPr>
          <w:color w:val="3A5998"/>
        </w:rPr>
        <w:tab/>
      </w:r>
      <w:r>
        <w:rPr>
          <w:color w:val="3A5998"/>
          <w:spacing w:val="-2"/>
        </w:rPr>
        <w:t>96,26%</w:t>
      </w:r>
      <w:r>
        <w:rPr>
          <w:color w:val="3A5998"/>
        </w:rPr>
        <w:tab/>
      </w:r>
      <w:r>
        <w:rPr>
          <w:color w:val="3A5998"/>
          <w:spacing w:val="-2"/>
        </w:rPr>
        <w:t>0,00%</w:t>
      </w:r>
    </w:p>
    <w:p w:rsidR="00977B9E" w:rsidRDefault="0042333D">
      <w:pPr>
        <w:pStyle w:val="Textoindependiente"/>
        <w:tabs>
          <w:tab w:val="left" w:pos="4631"/>
          <w:tab w:val="left" w:pos="6354"/>
          <w:tab w:val="left" w:pos="7230"/>
          <w:tab w:val="left" w:pos="8735"/>
          <w:tab w:val="left" w:pos="9926"/>
          <w:tab w:val="left" w:pos="11116"/>
          <w:tab w:val="left" w:pos="12307"/>
          <w:tab w:val="left" w:pos="13498"/>
          <w:tab w:val="left" w:pos="14303"/>
          <w:tab w:val="left" w:pos="15252"/>
          <w:tab w:val="left" w:pos="15932"/>
        </w:tabs>
        <w:spacing w:before="55"/>
        <w:ind w:right="265"/>
        <w:jc w:val="right"/>
      </w:pPr>
      <w:r>
        <w:pict>
          <v:shape id="docshape912" o:spid="_x0000_s3799" style="position:absolute;left:0;text-align:left;margin-left:12.1pt;margin-top:12.15pt;width:817.75pt;height:.1pt;z-index:-15595520;mso-wrap-distance-left:0;mso-wrap-distance-right:0;mso-position-horizontal-relative:page" coordorigin="242,243" coordsize="16355,0" path="m242,243r16354,e" filled="f" strokecolor="#3a5998">
            <v:path arrowok="t"/>
            <w10:wrap type="topAndBottom" anchorx="page"/>
          </v:shape>
        </w:pict>
      </w:r>
      <w:r>
        <w:rPr>
          <w:color w:val="3A5998"/>
        </w:rPr>
        <w:t xml:space="preserve">Instalac. Deportivas - Inv. reposic. Edificios y otras </w:t>
      </w:r>
      <w:r>
        <w:rPr>
          <w:color w:val="3A5998"/>
          <w:spacing w:val="-2"/>
        </w:rPr>
        <w:t>construc.</w:t>
      </w:r>
      <w:r>
        <w:rPr>
          <w:color w:val="3A5998"/>
        </w:rPr>
        <w:tab/>
      </w:r>
      <w:r>
        <w:rPr>
          <w:color w:val="3A5998"/>
          <w:spacing w:val="-2"/>
        </w:rPr>
        <w:t>154*/34*/63*</w:t>
      </w:r>
      <w:r>
        <w:rPr>
          <w:color w:val="3A5998"/>
        </w:rPr>
        <w:tab/>
      </w:r>
      <w:r>
        <w:rPr>
          <w:color w:val="3A5998"/>
          <w:spacing w:val="-4"/>
        </w:rPr>
        <w:t>0,00</w:t>
      </w:r>
      <w:r>
        <w:rPr>
          <w:color w:val="3A5998"/>
        </w:rPr>
        <w:tab/>
      </w:r>
      <w:r>
        <w:rPr>
          <w:color w:val="3A5998"/>
          <w:spacing w:val="-2"/>
        </w:rPr>
        <w:t>32.135,00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858.800,00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510"/>
          <w:tab w:val="left" w:pos="4994"/>
          <w:tab w:val="left" w:pos="5799"/>
          <w:tab w:val="left" w:pos="6990"/>
          <w:tab w:val="left" w:pos="8565"/>
          <w:tab w:val="left" w:pos="9756"/>
          <w:tab w:val="left" w:pos="10946"/>
          <w:tab w:val="left" w:pos="12137"/>
          <w:tab w:val="left" w:pos="13328"/>
          <w:tab w:val="left" w:pos="14133"/>
          <w:tab w:val="left" w:pos="15762"/>
        </w:tabs>
        <w:spacing w:before="35"/>
        <w:ind w:right="265"/>
        <w:jc w:val="right"/>
      </w:pPr>
      <w:r>
        <w:rPr>
          <w:color w:val="3A5998"/>
          <w:spacing w:val="-4"/>
        </w:rPr>
        <w:t>2019</w:t>
      </w:r>
      <w:r>
        <w:rPr>
          <w:color w:val="3A5998"/>
        </w:rPr>
        <w:tab/>
      </w:r>
      <w:r>
        <w:rPr>
          <w:color w:val="3A5998"/>
          <w:spacing w:val="-2"/>
        </w:rPr>
        <w:t>154/34200/63200</w:t>
      </w:r>
      <w:r>
        <w:rPr>
          <w:color w:val="3A5998"/>
        </w:rPr>
        <w:tab/>
      </w:r>
      <w:r>
        <w:rPr>
          <w:color w:val="3A5998"/>
          <w:spacing w:val="-4"/>
        </w:rPr>
        <w:t>0,00</w:t>
      </w:r>
      <w:r>
        <w:rPr>
          <w:color w:val="3A5998"/>
        </w:rPr>
        <w:tab/>
      </w:r>
      <w:r>
        <w:rPr>
          <w:color w:val="3A5998"/>
          <w:spacing w:val="-2"/>
        </w:rPr>
        <w:t>227.943,62</w:t>
      </w:r>
      <w:r>
        <w:rPr>
          <w:color w:val="3A5998"/>
        </w:rPr>
        <w:tab/>
      </w:r>
      <w:r>
        <w:rPr>
          <w:color w:val="3A5998"/>
          <w:spacing w:val="-2"/>
        </w:rPr>
        <w:t>227.943,62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227.943,62</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278"/>
          <w:tab w:val="left" w:pos="5969"/>
          <w:tab w:val="left" w:pos="7545"/>
          <w:tab w:val="left" w:pos="8735"/>
          <w:tab w:val="left" w:pos="9926"/>
          <w:tab w:val="left" w:pos="11116"/>
          <w:tab w:val="left" w:pos="12307"/>
          <w:tab w:val="left" w:pos="13498"/>
          <w:tab w:val="left" w:pos="14303"/>
          <w:tab w:val="left" w:pos="15252"/>
          <w:tab w:val="left" w:pos="15932"/>
        </w:tabs>
        <w:spacing w:before="56"/>
        <w:ind w:right="265"/>
        <w:jc w:val="right"/>
      </w:pPr>
      <w:r>
        <w:pict>
          <v:shape id="docshape913" o:spid="_x0000_s3798" style="position:absolute;left:0;text-align:left;margin-left:12.1pt;margin-top:12.2pt;width:817.75pt;height:.1pt;z-index:-15595008;mso-wrap-distance-left:0;mso-wrap-distance-right:0;mso-position-horizontal-relative:page" coordorigin="242,244" coordsize="16355,0" path="m242,244r16354,e" filled="f" strokecolor="#3a5998">
            <v:path arrowok="t"/>
            <w10:wrap type="topAndBottom" anchorx="page"/>
          </v:shape>
        </w:pict>
      </w:r>
      <w:r>
        <w:rPr>
          <w:color w:val="3A5998"/>
        </w:rPr>
        <w:t xml:space="preserve">Instalac. Deportivas - Inv. reposic. Edificios y otras </w:t>
      </w:r>
      <w:r>
        <w:rPr>
          <w:color w:val="3A5998"/>
          <w:spacing w:val="-2"/>
        </w:rPr>
        <w:t>construc.</w:t>
      </w:r>
      <w:r>
        <w:rPr>
          <w:color w:val="3A5998"/>
        </w:rPr>
        <w:tab/>
      </w:r>
      <w:r>
        <w:rPr>
          <w:color w:val="3A5998"/>
          <w:spacing w:val="-2"/>
        </w:rPr>
        <w:t>154/34200/63200(2</w:t>
      </w:r>
      <w:r>
        <w:rPr>
          <w:color w:val="3A5998"/>
        </w:rPr>
        <w:tab/>
      </w:r>
      <w:r>
        <w:rPr>
          <w:color w:val="3A5998"/>
          <w:spacing w:val="-2"/>
        </w:rPr>
        <w:t>227.943,62</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227.943,62</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510"/>
          <w:tab w:val="left" w:pos="4994"/>
          <w:tab w:val="left" w:pos="5799"/>
          <w:tab w:val="left" w:pos="6990"/>
          <w:tab w:val="left" w:pos="8565"/>
          <w:tab w:val="left" w:pos="9756"/>
          <w:tab w:val="left" w:pos="10946"/>
          <w:tab w:val="left" w:pos="12137"/>
          <w:tab w:val="left" w:pos="13328"/>
          <w:tab w:val="left" w:pos="14133"/>
          <w:tab w:val="left" w:pos="15762"/>
        </w:tabs>
        <w:spacing w:before="35"/>
        <w:ind w:right="265"/>
        <w:jc w:val="right"/>
      </w:pPr>
      <w:r>
        <w:rPr>
          <w:color w:val="3A5998"/>
          <w:spacing w:val="-4"/>
        </w:rPr>
        <w:t>2018</w:t>
      </w:r>
      <w:r>
        <w:rPr>
          <w:color w:val="3A5998"/>
        </w:rPr>
        <w:tab/>
      </w:r>
      <w:r>
        <w:rPr>
          <w:color w:val="3A5998"/>
          <w:spacing w:val="-2"/>
        </w:rPr>
        <w:t>154/34200/63200</w:t>
      </w:r>
      <w:r>
        <w:rPr>
          <w:color w:val="3A5998"/>
        </w:rPr>
        <w:tab/>
      </w:r>
      <w:r>
        <w:rPr>
          <w:color w:val="3A5998"/>
          <w:spacing w:val="-4"/>
        </w:rPr>
        <w:t>0,00</w:t>
      </w:r>
      <w:r>
        <w:rPr>
          <w:color w:val="3A5998"/>
        </w:rPr>
        <w:tab/>
      </w:r>
      <w:r>
        <w:rPr>
          <w:color w:val="3A5998"/>
          <w:spacing w:val="-2"/>
        </w:rPr>
        <w:t>100.</w:t>
      </w:r>
      <w:r>
        <w:rPr>
          <w:color w:val="3A5998"/>
          <w:spacing w:val="-2"/>
        </w:rPr>
        <w:t>000,00</w:t>
      </w:r>
      <w:r>
        <w:rPr>
          <w:color w:val="3A5998"/>
        </w:rPr>
        <w:tab/>
      </w:r>
      <w:r>
        <w:rPr>
          <w:color w:val="3A5998"/>
          <w:spacing w:val="-2"/>
        </w:rPr>
        <w:t>100.000,00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t>100.000,00</w:t>
      </w:r>
      <w:r>
        <w:rPr>
          <w:color w:val="3A5998"/>
          <w:spacing w:val="52"/>
        </w:rPr>
        <w:t xml:space="preserve">  </w:t>
      </w:r>
      <w:r>
        <w:rPr>
          <w:color w:val="3A5998"/>
          <w:spacing w:val="-2"/>
        </w:rPr>
        <w:t>100,00%</w:t>
      </w:r>
      <w:r>
        <w:rPr>
          <w:color w:val="3A5998"/>
        </w:rPr>
        <w:tab/>
      </w:r>
      <w:r>
        <w:rPr>
          <w:color w:val="3A5998"/>
          <w:spacing w:val="-2"/>
        </w:rPr>
        <w:t>0,00%</w:t>
      </w:r>
    </w:p>
    <w:p w:rsidR="00977B9E" w:rsidRDefault="0042333D">
      <w:pPr>
        <w:pStyle w:val="Textoindependiente"/>
        <w:tabs>
          <w:tab w:val="left" w:pos="4278"/>
          <w:tab w:val="left" w:pos="5969"/>
          <w:tab w:val="left" w:pos="7545"/>
          <w:tab w:val="left" w:pos="8735"/>
          <w:tab w:val="left" w:pos="9926"/>
          <w:tab w:val="left" w:pos="11116"/>
          <w:tab w:val="left" w:pos="12307"/>
          <w:tab w:val="left" w:pos="13498"/>
          <w:tab w:val="left" w:pos="14303"/>
          <w:tab w:val="left" w:pos="15252"/>
          <w:tab w:val="left" w:pos="15932"/>
        </w:tabs>
        <w:spacing w:before="56"/>
        <w:ind w:right="265"/>
        <w:jc w:val="right"/>
      </w:pPr>
      <w:r>
        <w:pict>
          <v:shape id="docshape914" o:spid="_x0000_s3797" style="position:absolute;left:0;text-align:left;margin-left:12.1pt;margin-top:12.2pt;width:817.75pt;height:.1pt;z-index:-15594496;mso-wrap-distance-left:0;mso-wrap-distance-right:0;mso-position-horizontal-relative:page" coordorigin="242,244" coordsize="16355,0" path="m242,244r16354,e" filled="f" strokecolor="#3a5998">
            <v:path arrowok="t"/>
            <w10:wrap type="topAndBottom" anchorx="page"/>
          </v:shape>
        </w:pict>
      </w:r>
      <w:r>
        <w:rPr>
          <w:color w:val="3A5998"/>
        </w:rPr>
        <w:t xml:space="preserve">Instal. deportivas .- Inv. reposición. Edificios y otras </w:t>
      </w:r>
      <w:r>
        <w:rPr>
          <w:color w:val="3A5998"/>
          <w:spacing w:val="-2"/>
        </w:rPr>
        <w:t>construc.</w:t>
      </w:r>
      <w:r>
        <w:rPr>
          <w:color w:val="3A5998"/>
        </w:rPr>
        <w:tab/>
      </w:r>
      <w:r>
        <w:rPr>
          <w:color w:val="3A5998"/>
          <w:spacing w:val="-2"/>
        </w:rPr>
        <w:t>154/34200/63200(2</w:t>
      </w:r>
      <w:r>
        <w:rPr>
          <w:color w:val="3A5998"/>
        </w:rPr>
        <w:tab/>
      </w:r>
      <w:r>
        <w:rPr>
          <w:color w:val="3A5998"/>
          <w:spacing w:val="-2"/>
        </w:rPr>
        <w:t>100.000,00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100.000,00</w:t>
      </w:r>
      <w:r>
        <w:rPr>
          <w:color w:val="3A5998"/>
        </w:rPr>
        <w:tab/>
      </w:r>
      <w:r>
        <w:rPr>
          <w:color w:val="3A5998"/>
          <w:spacing w:val="-2"/>
        </w:rPr>
        <w:t>0,00%</w:t>
      </w:r>
      <w:r>
        <w:rPr>
          <w:color w:val="3A5998"/>
        </w:rPr>
        <w:tab/>
      </w:r>
      <w:r>
        <w:rPr>
          <w:color w:val="3A5998"/>
          <w:spacing w:val="-2"/>
        </w:rPr>
        <w:t>0,00%</w:t>
      </w:r>
    </w:p>
    <w:p w:rsidR="00977B9E" w:rsidRDefault="0042333D">
      <w:pPr>
        <w:pStyle w:val="Textoindependiente"/>
        <w:tabs>
          <w:tab w:val="left" w:pos="4484"/>
          <w:tab w:val="left" w:pos="5184"/>
          <w:tab w:val="left" w:pos="6375"/>
          <w:tab w:val="left" w:pos="8055"/>
          <w:tab w:val="left" w:pos="9246"/>
          <w:tab w:val="left" w:pos="10436"/>
          <w:tab w:val="left" w:pos="11627"/>
          <w:tab w:val="left" w:pos="12817"/>
          <w:tab w:val="left" w:pos="13518"/>
          <w:tab w:val="left" w:pos="14502"/>
          <w:tab w:val="left" w:pos="15252"/>
        </w:tabs>
        <w:spacing w:before="35"/>
        <w:ind w:right="265"/>
        <w:jc w:val="right"/>
      </w:pPr>
      <w:r>
        <w:rPr>
          <w:color w:val="3A5998"/>
          <w:spacing w:val="-2"/>
        </w:rPr>
        <w:t>154/34200/6320096</w:t>
      </w:r>
      <w:r>
        <w:rPr>
          <w:color w:val="3A5998"/>
        </w:rPr>
        <w:tab/>
      </w:r>
      <w:r>
        <w:rPr>
          <w:color w:val="3A5998"/>
          <w:spacing w:val="-4"/>
        </w:rPr>
        <w:t>0,00</w:t>
      </w:r>
      <w:r>
        <w:rPr>
          <w:color w:val="3A5998"/>
        </w:rPr>
        <w:tab/>
      </w:r>
      <w:r>
        <w:rPr>
          <w:color w:val="3A5998"/>
          <w:spacing w:val="-2"/>
        </w:rPr>
        <w:t>1.500.000,00</w:t>
      </w:r>
      <w:r>
        <w:rPr>
          <w:color w:val="3A5998"/>
        </w:rPr>
        <w:tab/>
      </w:r>
      <w:r>
        <w:rPr>
          <w:color w:val="3A5998"/>
          <w:spacing w:val="-2"/>
        </w:rPr>
        <w:t>1.500.000,00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1.407.000,00</w:t>
      </w:r>
      <w:r>
        <w:rPr>
          <w:color w:val="3A5998"/>
        </w:rPr>
        <w:tab/>
      </w:r>
      <w:r>
        <w:rPr>
          <w:color w:val="3A5998"/>
          <w:spacing w:val="-2"/>
        </w:rPr>
        <w:t>93,80%</w:t>
      </w:r>
      <w:r>
        <w:rPr>
          <w:color w:val="3A5998"/>
        </w:rPr>
        <w:tab/>
      </w:r>
      <w:r>
        <w:rPr>
          <w:color w:val="3A5998"/>
          <w:spacing w:val="-2"/>
        </w:rPr>
        <w:t>0,00%</w:t>
      </w:r>
    </w:p>
    <w:p w:rsidR="00977B9E" w:rsidRDefault="00977B9E">
      <w:pPr>
        <w:jc w:val="right"/>
        <w:sectPr w:rsidR="00977B9E">
          <w:type w:val="continuous"/>
          <w:pgSz w:w="16840" w:h="11910" w:orient="landscape"/>
          <w:pgMar w:top="600" w:right="0" w:bottom="280" w:left="60" w:header="51" w:footer="320" w:gutter="0"/>
          <w:cols w:space="720"/>
        </w:sectPr>
      </w:pPr>
    </w:p>
    <w:p w:rsidR="00977B9E" w:rsidRDefault="0042333D">
      <w:pPr>
        <w:pStyle w:val="Textoindependiente"/>
        <w:spacing w:before="59" w:line="232" w:lineRule="auto"/>
        <w:ind w:left="216"/>
      </w:pPr>
      <w:r>
        <w:rPr>
          <w:color w:val="3A5998"/>
        </w:rPr>
        <w:t>Inst.</w:t>
      </w:r>
      <w:r>
        <w:rPr>
          <w:color w:val="3A5998"/>
          <w:spacing w:val="-3"/>
        </w:rPr>
        <w:t xml:space="preserve"> </w:t>
      </w:r>
      <w:r>
        <w:rPr>
          <w:color w:val="3A5998"/>
        </w:rPr>
        <w:t>Deport</w:t>
      </w:r>
      <w:r>
        <w:rPr>
          <w:color w:val="3A5998"/>
          <w:spacing w:val="-3"/>
        </w:rPr>
        <w:t xml:space="preserve"> </w:t>
      </w:r>
      <w:r>
        <w:rPr>
          <w:color w:val="3A5998"/>
        </w:rPr>
        <w:t>-</w:t>
      </w:r>
      <w:r>
        <w:rPr>
          <w:color w:val="3A5998"/>
          <w:spacing w:val="-3"/>
        </w:rPr>
        <w:t xml:space="preserve"> </w:t>
      </w:r>
      <w:r>
        <w:rPr>
          <w:color w:val="3A5998"/>
        </w:rPr>
        <w:t>Inv.</w:t>
      </w:r>
      <w:r>
        <w:rPr>
          <w:color w:val="3A5998"/>
          <w:spacing w:val="-3"/>
        </w:rPr>
        <w:t xml:space="preserve"> </w:t>
      </w:r>
      <w:r>
        <w:rPr>
          <w:color w:val="3A5998"/>
        </w:rPr>
        <w:t>repos.</w:t>
      </w:r>
      <w:r>
        <w:rPr>
          <w:color w:val="3A5998"/>
          <w:spacing w:val="-3"/>
        </w:rPr>
        <w:t xml:space="preserve"> </w:t>
      </w:r>
      <w:r>
        <w:rPr>
          <w:color w:val="3A5998"/>
        </w:rPr>
        <w:t>Edif</w:t>
      </w:r>
      <w:r>
        <w:rPr>
          <w:color w:val="3A5998"/>
          <w:spacing w:val="-3"/>
        </w:rPr>
        <w:t xml:space="preserve"> </w:t>
      </w:r>
      <w:r>
        <w:rPr>
          <w:color w:val="3A5998"/>
        </w:rPr>
        <w:t>y</w:t>
      </w:r>
      <w:r>
        <w:rPr>
          <w:color w:val="3A5998"/>
          <w:spacing w:val="-3"/>
        </w:rPr>
        <w:t xml:space="preserve"> </w:t>
      </w:r>
      <w:r>
        <w:rPr>
          <w:color w:val="3A5998"/>
        </w:rPr>
        <w:t>otras</w:t>
      </w:r>
      <w:r>
        <w:rPr>
          <w:color w:val="3A5998"/>
          <w:spacing w:val="-3"/>
        </w:rPr>
        <w:t xml:space="preserve"> </w:t>
      </w:r>
      <w:r>
        <w:rPr>
          <w:color w:val="3A5998"/>
        </w:rPr>
        <w:t>const.</w:t>
      </w:r>
      <w:r>
        <w:rPr>
          <w:color w:val="3A5998"/>
          <w:spacing w:val="-3"/>
        </w:rPr>
        <w:t xml:space="preserve"> </w:t>
      </w:r>
      <w:r>
        <w:rPr>
          <w:color w:val="3A5998"/>
        </w:rPr>
        <w:t>-</w:t>
      </w:r>
      <w:r>
        <w:rPr>
          <w:color w:val="3A5998"/>
          <w:spacing w:val="-3"/>
        </w:rPr>
        <w:t xml:space="preserve"> </w:t>
      </w:r>
      <w:r>
        <w:rPr>
          <w:color w:val="3A5998"/>
        </w:rPr>
        <w:t>Conv.</w:t>
      </w:r>
      <w:r>
        <w:rPr>
          <w:color w:val="3A5998"/>
          <w:spacing w:val="-3"/>
        </w:rPr>
        <w:t xml:space="preserve"> </w:t>
      </w:r>
      <w:r>
        <w:rPr>
          <w:color w:val="3A5998"/>
        </w:rPr>
        <w:t>PIDAL</w:t>
      </w:r>
      <w:r>
        <w:rPr>
          <w:color w:val="3A5998"/>
          <w:spacing w:val="-3"/>
        </w:rPr>
        <w:t xml:space="preserve"> </w:t>
      </w:r>
      <w:r>
        <w:rPr>
          <w:color w:val="3A5998"/>
        </w:rPr>
        <w:t>skate</w:t>
      </w:r>
      <w:r>
        <w:rPr>
          <w:color w:val="3A5998"/>
          <w:spacing w:val="-3"/>
        </w:rPr>
        <w:t xml:space="preserve"> </w:t>
      </w:r>
      <w:r>
        <w:rPr>
          <w:color w:val="3A5998"/>
        </w:rPr>
        <w:t>P.</w:t>
      </w:r>
      <w:r>
        <w:rPr>
          <w:color w:val="3A5998"/>
          <w:spacing w:val="40"/>
        </w:rPr>
        <w:t xml:space="preserve"> </w:t>
      </w:r>
      <w:r>
        <w:rPr>
          <w:color w:val="3A5998"/>
        </w:rPr>
        <w:t>Hidalgo.</w:t>
      </w:r>
      <w:r>
        <w:rPr>
          <w:color w:val="3A5998"/>
          <w:spacing w:val="-8"/>
        </w:rPr>
        <w:t xml:space="preserve"> </w:t>
      </w:r>
      <w:r>
        <w:rPr>
          <w:color w:val="3A5998"/>
        </w:rPr>
        <w:t>AFECTADO</w:t>
      </w:r>
    </w:p>
    <w:p w:rsidR="00977B9E" w:rsidRDefault="0042333D">
      <w:pPr>
        <w:pStyle w:val="Textoindependiente"/>
        <w:tabs>
          <w:tab w:val="left" w:pos="1939"/>
          <w:tab w:val="left" w:pos="2814"/>
          <w:tab w:val="left" w:pos="4320"/>
          <w:tab w:val="left" w:pos="5510"/>
          <w:tab w:val="left" w:pos="6701"/>
          <w:tab w:val="left" w:pos="7891"/>
          <w:tab w:val="left" w:pos="9082"/>
          <w:tab w:val="left" w:pos="9782"/>
          <w:tab w:val="left" w:pos="10836"/>
          <w:tab w:val="left" w:pos="11516"/>
        </w:tabs>
        <w:spacing w:before="55"/>
        <w:ind w:left="216"/>
      </w:pPr>
      <w:r>
        <w:br w:type="column"/>
      </w:r>
      <w:r>
        <w:rPr>
          <w:color w:val="3A5998"/>
          <w:spacing w:val="-2"/>
        </w:rPr>
        <w:t>154*/34*/63*</w:t>
      </w:r>
      <w:r>
        <w:rPr>
          <w:color w:val="3A5998"/>
        </w:rPr>
        <w:tab/>
      </w:r>
      <w:r>
        <w:rPr>
          <w:color w:val="3A5998"/>
          <w:spacing w:val="-4"/>
        </w:rPr>
        <w:t>0,00</w:t>
      </w:r>
      <w:r>
        <w:rPr>
          <w:color w:val="3A5998"/>
        </w:rPr>
        <w:tab/>
      </w:r>
      <w:r>
        <w:rPr>
          <w:color w:val="3A5998"/>
          <w:spacing w:val="-2"/>
        </w:rPr>
        <w:t>93.000,00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4"/>
        </w:rPr>
        <w:t>0,00</w:t>
      </w:r>
      <w:r>
        <w:rPr>
          <w:color w:val="3A5998"/>
        </w:rPr>
        <w:tab/>
      </w:r>
      <w:r>
        <w:rPr>
          <w:color w:val="3A5998"/>
          <w:spacing w:val="-2"/>
        </w:rPr>
        <w:t>1.500.000,00</w:t>
      </w:r>
      <w:r>
        <w:rPr>
          <w:color w:val="3A5998"/>
        </w:rPr>
        <w:tab/>
      </w:r>
      <w:r>
        <w:rPr>
          <w:color w:val="3A5998"/>
          <w:spacing w:val="-2"/>
        </w:rPr>
        <w:t>0,00%</w:t>
      </w:r>
      <w:r>
        <w:rPr>
          <w:color w:val="3A5998"/>
        </w:rPr>
        <w:tab/>
      </w:r>
      <w:r>
        <w:rPr>
          <w:color w:val="3A5998"/>
          <w:spacing w:val="-2"/>
        </w:rPr>
        <w:t>0,00%</w:t>
      </w:r>
    </w:p>
    <w:p w:rsidR="00977B9E" w:rsidRDefault="00977B9E">
      <w:pPr>
        <w:sectPr w:rsidR="00977B9E">
          <w:type w:val="continuous"/>
          <w:pgSz w:w="16840" w:h="11910" w:orient="landscape"/>
          <w:pgMar w:top="600" w:right="0" w:bottom="280" w:left="60" w:header="51" w:footer="320" w:gutter="0"/>
          <w:cols w:num="2" w:space="720" w:equalWidth="0">
            <w:col w:w="4063" w:space="568"/>
            <w:col w:w="12149"/>
          </w:cols>
        </w:sectPr>
      </w:pPr>
    </w:p>
    <w:p w:rsidR="00977B9E" w:rsidRDefault="00977B9E">
      <w:pPr>
        <w:pStyle w:val="Textoindependiente"/>
        <w:spacing w:before="5"/>
        <w:rPr>
          <w:sz w:val="2"/>
        </w:rPr>
      </w:pPr>
    </w:p>
    <w:p w:rsidR="00977B9E" w:rsidRDefault="0042333D">
      <w:pPr>
        <w:pStyle w:val="Textoindependiente"/>
        <w:spacing w:line="20" w:lineRule="exact"/>
        <w:ind w:left="181"/>
        <w:rPr>
          <w:sz w:val="2"/>
        </w:rPr>
      </w:pPr>
      <w:r>
        <w:rPr>
          <w:sz w:val="2"/>
        </w:rPr>
      </w:r>
      <w:r>
        <w:rPr>
          <w:sz w:val="2"/>
        </w:rPr>
        <w:pict>
          <v:group id="docshapegroup915" o:spid="_x0000_s3795" style="width:817.75pt;height:.75pt;mso-position-horizontal-relative:char;mso-position-vertical-relative:line" coordsize="16355,15">
            <v:line id="_x0000_s3796" style="position:absolute" from="0,8" to="16354,8" strokecolor="#3a5998"/>
            <w10:anchorlock/>
          </v:group>
        </w:pict>
      </w:r>
    </w:p>
    <w:p w:rsidR="00977B9E" w:rsidRDefault="0042333D">
      <w:pPr>
        <w:tabs>
          <w:tab w:val="left" w:pos="3030"/>
          <w:tab w:val="left" w:pos="4220"/>
          <w:tab w:val="left" w:pos="5411"/>
          <w:tab w:val="left" w:pos="6776"/>
          <w:tab w:val="left" w:pos="7967"/>
          <w:tab w:val="left" w:pos="9157"/>
          <w:tab w:val="left" w:pos="10418"/>
          <w:tab w:val="left" w:pos="11609"/>
          <w:tab w:val="left" w:pos="12554"/>
          <w:tab w:val="left" w:pos="13514"/>
          <w:tab w:val="left" w:pos="14265"/>
        </w:tabs>
        <w:spacing w:before="29"/>
        <w:ind w:right="265"/>
        <w:jc w:val="right"/>
        <w:rPr>
          <w:b/>
          <w:sz w:val="14"/>
        </w:rPr>
      </w:pPr>
      <w:r>
        <w:rPr>
          <w:b/>
          <w:color w:val="3A5998"/>
          <w:sz w:val="14"/>
        </w:rPr>
        <w:t>Total Capítulo</w:t>
      </w:r>
      <w:r>
        <w:rPr>
          <w:b/>
          <w:color w:val="3A5998"/>
          <w:spacing w:val="35"/>
          <w:sz w:val="14"/>
        </w:rPr>
        <w:t xml:space="preserve"> </w:t>
      </w:r>
      <w:r>
        <w:rPr>
          <w:b/>
          <w:color w:val="3A5998"/>
          <w:sz w:val="14"/>
        </w:rPr>
        <w:t xml:space="preserve">6INVERSIONES </w:t>
      </w:r>
      <w:r>
        <w:rPr>
          <w:b/>
          <w:color w:val="3A5998"/>
          <w:spacing w:val="-2"/>
          <w:sz w:val="14"/>
        </w:rPr>
        <w:t>REALES</w:t>
      </w:r>
      <w:r>
        <w:rPr>
          <w:b/>
          <w:color w:val="3A5998"/>
          <w:sz w:val="14"/>
        </w:rPr>
        <w:tab/>
      </w:r>
      <w:r>
        <w:rPr>
          <w:b/>
          <w:color w:val="3A5998"/>
          <w:spacing w:val="-2"/>
          <w:sz w:val="14"/>
        </w:rPr>
        <w:t>1.438.800,00</w:t>
      </w:r>
      <w:r>
        <w:rPr>
          <w:b/>
          <w:color w:val="3A5998"/>
          <w:sz w:val="14"/>
        </w:rPr>
        <w:tab/>
      </w:r>
      <w:r>
        <w:rPr>
          <w:b/>
          <w:color w:val="3A5998"/>
          <w:spacing w:val="-2"/>
          <w:sz w:val="14"/>
        </w:rPr>
        <w:t>1.490.684,64</w:t>
      </w:r>
      <w:r>
        <w:rPr>
          <w:b/>
          <w:color w:val="3A5998"/>
          <w:sz w:val="14"/>
        </w:rPr>
        <w:tab/>
      </w:r>
      <w:r>
        <w:rPr>
          <w:b/>
          <w:color w:val="3A5998"/>
          <w:spacing w:val="-2"/>
          <w:sz w:val="14"/>
        </w:rPr>
        <w:t>2.929.484,64</w:t>
      </w:r>
      <w:r>
        <w:rPr>
          <w:b/>
          <w:color w:val="3A5998"/>
          <w:sz w:val="14"/>
        </w:rPr>
        <w:tab/>
      </w:r>
      <w:r>
        <w:rPr>
          <w:b/>
          <w:color w:val="3A5998"/>
          <w:spacing w:val="-2"/>
          <w:sz w:val="14"/>
        </w:rPr>
        <w:t>11.672,18</w:t>
      </w:r>
      <w:r>
        <w:rPr>
          <w:b/>
          <w:color w:val="3A5998"/>
          <w:sz w:val="14"/>
        </w:rPr>
        <w:tab/>
      </w:r>
      <w:r>
        <w:rPr>
          <w:b/>
          <w:color w:val="3A5998"/>
          <w:spacing w:val="-2"/>
          <w:sz w:val="14"/>
        </w:rPr>
        <w:t>11.672,18</w:t>
      </w:r>
      <w:r>
        <w:rPr>
          <w:b/>
          <w:color w:val="3A5998"/>
          <w:sz w:val="14"/>
        </w:rPr>
        <w:tab/>
      </w:r>
      <w:r>
        <w:rPr>
          <w:b/>
          <w:color w:val="3A5998"/>
          <w:spacing w:val="-2"/>
          <w:sz w:val="14"/>
        </w:rPr>
        <w:t>10.228,21</w:t>
      </w:r>
      <w:r>
        <w:rPr>
          <w:b/>
          <w:color w:val="3A5998"/>
          <w:sz w:val="14"/>
        </w:rPr>
        <w:tab/>
      </w:r>
      <w:r>
        <w:rPr>
          <w:b/>
          <w:color w:val="3A5998"/>
          <w:spacing w:val="-2"/>
          <w:sz w:val="14"/>
        </w:rPr>
        <w:t>6.741,02</w:t>
      </w:r>
      <w:r>
        <w:rPr>
          <w:b/>
          <w:color w:val="3A5998"/>
          <w:sz w:val="14"/>
        </w:rPr>
        <w:tab/>
      </w:r>
      <w:r>
        <w:rPr>
          <w:b/>
          <w:color w:val="3A5998"/>
          <w:spacing w:val="-2"/>
          <w:sz w:val="14"/>
        </w:rPr>
        <w:t>6.741,02</w:t>
      </w:r>
      <w:r>
        <w:rPr>
          <w:b/>
          <w:color w:val="3A5998"/>
          <w:sz w:val="14"/>
        </w:rPr>
        <w:tab/>
      </w:r>
      <w:r>
        <w:rPr>
          <w:b/>
          <w:color w:val="3A5998"/>
          <w:spacing w:val="-2"/>
          <w:sz w:val="14"/>
        </w:rPr>
        <w:t>2.792.677,46</w:t>
      </w:r>
      <w:r>
        <w:rPr>
          <w:b/>
          <w:color w:val="3A5998"/>
          <w:sz w:val="14"/>
        </w:rPr>
        <w:tab/>
      </w:r>
      <w:r>
        <w:rPr>
          <w:b/>
          <w:color w:val="3A5998"/>
          <w:spacing w:val="-2"/>
          <w:sz w:val="14"/>
        </w:rPr>
        <w:t>95,33%</w:t>
      </w:r>
      <w:r>
        <w:rPr>
          <w:b/>
          <w:color w:val="3A5998"/>
          <w:sz w:val="14"/>
        </w:rPr>
        <w:tab/>
      </w:r>
      <w:r>
        <w:rPr>
          <w:b/>
          <w:color w:val="3A5998"/>
          <w:spacing w:val="-2"/>
          <w:sz w:val="14"/>
        </w:rPr>
        <w:t>0,35%</w:t>
      </w:r>
    </w:p>
    <w:p w:rsidR="00977B9E" w:rsidRDefault="0042333D">
      <w:pPr>
        <w:tabs>
          <w:tab w:val="left" w:pos="1190"/>
          <w:tab w:val="left" w:pos="2766"/>
          <w:tab w:val="left" w:pos="3711"/>
          <w:tab w:val="left" w:pos="4902"/>
          <w:tab w:val="left" w:pos="6337"/>
          <w:tab w:val="left" w:pos="7528"/>
          <w:tab w:val="left" w:pos="8228"/>
          <w:tab w:val="left" w:pos="9259"/>
          <w:tab w:val="left" w:pos="9869"/>
        </w:tabs>
        <w:spacing w:before="60"/>
        <w:ind w:right="265"/>
        <w:jc w:val="right"/>
        <w:rPr>
          <w:b/>
          <w:sz w:val="14"/>
        </w:rPr>
      </w:pPr>
      <w:r>
        <w:rPr>
          <w:b/>
          <w:color w:val="3A5998"/>
          <w:spacing w:val="-2"/>
          <w:sz w:val="14"/>
        </w:rPr>
        <w:t>392.684,</w:t>
      </w:r>
      <w:r>
        <w:rPr>
          <w:b/>
          <w:color w:val="3A5998"/>
          <w:spacing w:val="-2"/>
          <w:sz w:val="14"/>
        </w:rPr>
        <w:t>64</w:t>
      </w:r>
      <w:r>
        <w:rPr>
          <w:b/>
          <w:color w:val="3A5998"/>
          <w:sz w:val="14"/>
        </w:rPr>
        <w:tab/>
      </w:r>
      <w:r>
        <w:rPr>
          <w:b/>
          <w:color w:val="3A5998"/>
          <w:spacing w:val="-2"/>
          <w:sz w:val="14"/>
        </w:rPr>
        <w:t>125.135,00</w:t>
      </w:r>
      <w:r>
        <w:rPr>
          <w:b/>
          <w:color w:val="3A5998"/>
          <w:sz w:val="14"/>
        </w:rPr>
        <w:tab/>
      </w:r>
      <w:r>
        <w:rPr>
          <w:b/>
          <w:color w:val="3A5998"/>
          <w:spacing w:val="-4"/>
          <w:sz w:val="14"/>
        </w:rPr>
        <w:t>0,00</w:t>
      </w:r>
      <w:r>
        <w:rPr>
          <w:b/>
          <w:color w:val="3A5998"/>
          <w:sz w:val="14"/>
        </w:rPr>
        <w:tab/>
      </w:r>
      <w:r>
        <w:rPr>
          <w:b/>
          <w:color w:val="3A5998"/>
          <w:spacing w:val="-2"/>
          <w:sz w:val="14"/>
        </w:rPr>
        <w:t>1.443,97</w:t>
      </w:r>
      <w:r>
        <w:rPr>
          <w:b/>
          <w:color w:val="3A5998"/>
          <w:sz w:val="14"/>
        </w:rPr>
        <w:tab/>
      </w:r>
      <w:r>
        <w:rPr>
          <w:b/>
          <w:color w:val="3A5998"/>
          <w:spacing w:val="-2"/>
          <w:sz w:val="14"/>
        </w:rPr>
        <w:t>3.487,19</w:t>
      </w:r>
      <w:r>
        <w:rPr>
          <w:b/>
          <w:color w:val="3A5998"/>
          <w:sz w:val="14"/>
        </w:rPr>
        <w:tab/>
      </w:r>
      <w:r>
        <w:rPr>
          <w:b/>
          <w:color w:val="3A5998"/>
          <w:spacing w:val="-4"/>
          <w:sz w:val="14"/>
        </w:rPr>
        <w:t>0,00</w:t>
      </w:r>
      <w:r>
        <w:rPr>
          <w:b/>
          <w:color w:val="3A5998"/>
          <w:sz w:val="14"/>
        </w:rPr>
        <w:tab/>
      </w:r>
      <w:r>
        <w:rPr>
          <w:b/>
          <w:color w:val="3A5998"/>
          <w:spacing w:val="-4"/>
          <w:sz w:val="14"/>
        </w:rPr>
        <w:t>0,00</w:t>
      </w:r>
      <w:r>
        <w:rPr>
          <w:b/>
          <w:color w:val="3A5998"/>
          <w:sz w:val="14"/>
        </w:rPr>
        <w:tab/>
      </w:r>
      <w:r>
        <w:rPr>
          <w:b/>
          <w:color w:val="3A5998"/>
          <w:spacing w:val="-2"/>
          <w:sz w:val="14"/>
        </w:rPr>
        <w:t>2.919.256,43</w:t>
      </w:r>
      <w:r>
        <w:rPr>
          <w:b/>
          <w:color w:val="3A5998"/>
          <w:sz w:val="14"/>
        </w:rPr>
        <w:tab/>
      </w:r>
      <w:r>
        <w:rPr>
          <w:b/>
          <w:color w:val="3A5998"/>
          <w:spacing w:val="-2"/>
          <w:sz w:val="14"/>
        </w:rPr>
        <w:t>0,40%</w:t>
      </w:r>
      <w:r>
        <w:rPr>
          <w:b/>
          <w:color w:val="3A5998"/>
          <w:sz w:val="14"/>
        </w:rPr>
        <w:tab/>
      </w:r>
      <w:r>
        <w:rPr>
          <w:b/>
          <w:color w:val="3A5998"/>
          <w:spacing w:val="-2"/>
          <w:sz w:val="14"/>
        </w:rPr>
        <w:t>65,91%</w:t>
      </w:r>
    </w:p>
    <w:p w:rsidR="00977B9E" w:rsidRDefault="00977B9E">
      <w:pPr>
        <w:pStyle w:val="Textoindependiente"/>
        <w:rPr>
          <w:b/>
          <w:sz w:val="20"/>
        </w:rPr>
      </w:pPr>
    </w:p>
    <w:p w:rsidR="00977B9E" w:rsidRDefault="0042333D">
      <w:pPr>
        <w:pStyle w:val="Textoindependiente"/>
        <w:spacing w:before="11"/>
        <w:rPr>
          <w:b/>
          <w:sz w:val="10"/>
        </w:rPr>
      </w:pPr>
      <w:r>
        <w:pict>
          <v:group id="docshapegroup916" o:spid="_x0000_s3783" style="position:absolute;margin-left:12.1pt;margin-top:7.5pt;width:817.75pt;height:32.15pt;z-index:-15593472;mso-wrap-distance-left:0;mso-wrap-distance-right:0;mso-position-horizontal-relative:page" coordorigin="242,150" coordsize="16355,643">
            <v:shape id="docshape917" o:spid="_x0000_s3794" style="position:absolute;left:241;top:149;width:16355;height:643" coordorigin="242,150" coordsize="16355,643" o:spt="100" adj="0,,0" path="m15916,150r-680,l15235,150r-1190,l12854,150r-1190,l10473,150r,l9283,150r-1191,l6902,150r,l5711,150r-1190,l922,150r-680,l242,270r,301l242,793r680,l4521,793r1190,l6902,793r,l8092,793r1191,l10473,793r,l11664,793r1190,l14045,793r1190,l15236,793r680,l15916,571r,-301l15916,150xm16596,150r-680,l15916,270r,301l15916,793r680,l16596,571r,-301l16596,150xe" fillcolor="#dfdfdf" stroked="f">
              <v:stroke joinstyle="round"/>
              <v:formulas/>
              <v:path arrowok="t" o:connecttype="segments"/>
            </v:shape>
            <v:shape id="docshape918" o:spid="_x0000_s3793" type="#_x0000_t202" style="position:absolute;left:3736;top:316;width:779;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Gastos</w:t>
                    </w:r>
                  </w:p>
                </w:txbxContent>
              </v:textbox>
            </v:shape>
            <v:shape id="docshape919" o:spid="_x0000_s3792" type="#_x0000_t202" style="position:absolute;left:4950;top:316;width:755;height:156" filled="f" stroked="f">
              <v:textbox inset="0,0,0,0">
                <w:txbxContent>
                  <w:p w:rsidR="00977B9E" w:rsidRDefault="0042333D">
                    <w:pPr>
                      <w:spacing w:line="155" w:lineRule="exact"/>
                      <w:rPr>
                        <w:b/>
                        <w:sz w:val="14"/>
                      </w:rPr>
                    </w:pPr>
                    <w:r>
                      <w:rPr>
                        <w:b/>
                        <w:color w:val="3A5998"/>
                        <w:spacing w:val="-2"/>
                        <w:sz w:val="14"/>
                      </w:rPr>
                      <w:t>8.591.139,69</w:t>
                    </w:r>
                  </w:p>
                </w:txbxContent>
              </v:textbox>
            </v:shape>
            <v:shape id="docshape920" o:spid="_x0000_s3791" type="#_x0000_t202" style="position:absolute;left:6140;top:316;width:1946;height:156" filled="f" stroked="f">
              <v:textbox inset="0,0,0,0">
                <w:txbxContent>
                  <w:p w:rsidR="00977B9E" w:rsidRDefault="0042333D">
                    <w:pPr>
                      <w:tabs>
                        <w:tab w:val="left" w:pos="1120"/>
                      </w:tabs>
                      <w:spacing w:line="155" w:lineRule="exact"/>
                      <w:rPr>
                        <w:b/>
                        <w:sz w:val="14"/>
                      </w:rPr>
                    </w:pPr>
                    <w:r>
                      <w:rPr>
                        <w:b/>
                        <w:color w:val="3A5998"/>
                        <w:spacing w:val="-2"/>
                        <w:sz w:val="14"/>
                      </w:rPr>
                      <w:t>2.648.971,49</w:t>
                    </w:r>
                    <w:r>
                      <w:rPr>
                        <w:b/>
                        <w:color w:val="3A5998"/>
                        <w:sz w:val="14"/>
                      </w:rPr>
                      <w:tab/>
                    </w:r>
                    <w:r>
                      <w:rPr>
                        <w:b/>
                        <w:color w:val="3A5998"/>
                        <w:spacing w:val="-2"/>
                        <w:sz w:val="14"/>
                      </w:rPr>
                      <w:t>11.240.111,18</w:t>
                    </w:r>
                  </w:p>
                </w:txbxContent>
              </v:textbox>
            </v:shape>
            <v:shape id="docshape921" o:spid="_x0000_s3790" type="#_x0000_t202" style="position:absolute;left:8522;top:316;width:755;height:156" filled="f" stroked="f">
              <v:textbox inset="0,0,0,0">
                <w:txbxContent>
                  <w:p w:rsidR="00977B9E" w:rsidRDefault="0042333D">
                    <w:pPr>
                      <w:spacing w:line="155" w:lineRule="exact"/>
                      <w:rPr>
                        <w:b/>
                        <w:sz w:val="14"/>
                      </w:rPr>
                    </w:pPr>
                    <w:r>
                      <w:rPr>
                        <w:b/>
                        <w:color w:val="3A5998"/>
                        <w:spacing w:val="-2"/>
                        <w:sz w:val="14"/>
                      </w:rPr>
                      <w:t>5.204.456,21</w:t>
                    </w:r>
                  </w:p>
                </w:txbxContent>
              </v:textbox>
            </v:shape>
            <v:shape id="docshape922" o:spid="_x0000_s3789" type="#_x0000_t202" style="position:absolute;left:9712;top:316;width:755;height:156" filled="f" stroked="f">
              <v:textbox inset="0,0,0,0">
                <w:txbxContent>
                  <w:p w:rsidR="00977B9E" w:rsidRDefault="0042333D">
                    <w:pPr>
                      <w:spacing w:line="155" w:lineRule="exact"/>
                      <w:rPr>
                        <w:b/>
                        <w:sz w:val="14"/>
                      </w:rPr>
                    </w:pPr>
                    <w:r>
                      <w:rPr>
                        <w:b/>
                        <w:color w:val="3A5998"/>
                        <w:spacing w:val="-2"/>
                        <w:sz w:val="14"/>
                      </w:rPr>
                      <w:t>5.204.456,21</w:t>
                    </w:r>
                  </w:p>
                </w:txbxContent>
              </v:textbox>
            </v:shape>
            <v:shape id="docshape923" o:spid="_x0000_s3788" type="#_x0000_t202" style="position:absolute;left:10903;top:316;width:755;height:156" filled="f" stroked="f">
              <v:textbox inset="0,0,0,0">
                <w:txbxContent>
                  <w:p w:rsidR="00977B9E" w:rsidRDefault="0042333D">
                    <w:pPr>
                      <w:spacing w:line="155" w:lineRule="exact"/>
                      <w:rPr>
                        <w:b/>
                        <w:sz w:val="14"/>
                      </w:rPr>
                    </w:pPr>
                    <w:r>
                      <w:rPr>
                        <w:b/>
                        <w:color w:val="3A5998"/>
                        <w:spacing w:val="-2"/>
                        <w:sz w:val="14"/>
                      </w:rPr>
                      <w:t>4.536.166,86</w:t>
                    </w:r>
                  </w:p>
                </w:txbxContent>
              </v:textbox>
            </v:shape>
            <v:shape id="docshape924" o:spid="_x0000_s3787" type="#_x0000_t202" style="position:absolute;left:12093;top:316;width:755;height:156" filled="f" stroked="f">
              <v:textbox inset="0,0,0,0">
                <w:txbxContent>
                  <w:p w:rsidR="00977B9E" w:rsidRDefault="0042333D">
                    <w:pPr>
                      <w:spacing w:line="155" w:lineRule="exact"/>
                      <w:rPr>
                        <w:b/>
                        <w:sz w:val="14"/>
                      </w:rPr>
                    </w:pPr>
                    <w:r>
                      <w:rPr>
                        <w:b/>
                        <w:color w:val="3A5998"/>
                        <w:spacing w:val="-2"/>
                        <w:sz w:val="14"/>
                      </w:rPr>
                      <w:t>4.411.083,53</w:t>
                    </w:r>
                  </w:p>
                </w:txbxContent>
              </v:textbox>
            </v:shape>
            <v:shape id="docshape925" o:spid="_x0000_s3786" type="#_x0000_t202" style="position:absolute;left:13284;top:316;width:755;height:156" filled="f" stroked="f">
              <v:textbox inset="0,0,0,0">
                <w:txbxContent>
                  <w:p w:rsidR="00977B9E" w:rsidRDefault="0042333D">
                    <w:pPr>
                      <w:spacing w:line="155" w:lineRule="exact"/>
                      <w:rPr>
                        <w:b/>
                        <w:sz w:val="14"/>
                      </w:rPr>
                    </w:pPr>
                    <w:r>
                      <w:rPr>
                        <w:b/>
                        <w:color w:val="3A5998"/>
                        <w:spacing w:val="-2"/>
                        <w:sz w:val="14"/>
                      </w:rPr>
                      <w:t>4.044.633,37</w:t>
                    </w:r>
                  </w:p>
                </w:txbxContent>
              </v:textbox>
            </v:shape>
            <v:shape id="docshape926" o:spid="_x0000_s3785" type="#_x0000_t202" style="position:absolute;left:14474;top:316;width:2116;height:156" filled="f" stroked="f">
              <v:textbox inset="0,0,0,0">
                <w:txbxContent>
                  <w:p w:rsidR="00977B9E" w:rsidRDefault="0042333D">
                    <w:pPr>
                      <w:tabs>
                        <w:tab w:val="left" w:pos="960"/>
                        <w:tab w:val="left" w:pos="1640"/>
                      </w:tabs>
                      <w:spacing w:line="155" w:lineRule="exact"/>
                      <w:rPr>
                        <w:b/>
                        <w:sz w:val="14"/>
                      </w:rPr>
                    </w:pPr>
                    <w:r>
                      <w:rPr>
                        <w:b/>
                        <w:color w:val="3A5998"/>
                        <w:spacing w:val="-2"/>
                        <w:sz w:val="14"/>
                      </w:rPr>
                      <w:t>4.628.422,00</w:t>
                    </w:r>
                    <w:r>
                      <w:rPr>
                        <w:b/>
                        <w:color w:val="3A5998"/>
                        <w:sz w:val="14"/>
                      </w:rPr>
                      <w:tab/>
                    </w:r>
                    <w:r>
                      <w:rPr>
                        <w:b/>
                        <w:color w:val="3A5998"/>
                        <w:spacing w:val="-2"/>
                        <w:sz w:val="14"/>
                      </w:rPr>
                      <w:t>41,18%</w:t>
                    </w:r>
                    <w:r>
                      <w:rPr>
                        <w:b/>
                        <w:color w:val="3A5998"/>
                        <w:sz w:val="14"/>
                      </w:rPr>
                      <w:tab/>
                    </w:r>
                    <w:r>
                      <w:rPr>
                        <w:b/>
                        <w:color w:val="3A5998"/>
                        <w:spacing w:val="-2"/>
                        <w:sz w:val="14"/>
                      </w:rPr>
                      <w:t>40,36%</w:t>
                    </w:r>
                  </w:p>
                </w:txbxContent>
              </v:textbox>
            </v:shape>
            <v:shape id="docshape927" o:spid="_x0000_s3784" type="#_x0000_t202" style="position:absolute;left:6140;top:618;width:10450;height:156" filled="f" stroked="f">
              <v:textbox inset="0,0,0,0">
                <w:txbxContent>
                  <w:p w:rsidR="00977B9E" w:rsidRDefault="0042333D">
                    <w:pPr>
                      <w:tabs>
                        <w:tab w:val="left" w:pos="1190"/>
                        <w:tab w:val="left" w:pos="2871"/>
                        <w:tab w:val="left" w:pos="3676"/>
                        <w:tab w:val="left" w:pos="4867"/>
                        <w:tab w:val="left" w:pos="6057"/>
                        <w:tab w:val="left" w:pos="7633"/>
                        <w:tab w:val="left" w:pos="8333"/>
                        <w:tab w:val="left" w:pos="9294"/>
                        <w:tab w:val="left" w:pos="9974"/>
                      </w:tabs>
                      <w:spacing w:line="155" w:lineRule="exact"/>
                      <w:rPr>
                        <w:b/>
                        <w:sz w:val="14"/>
                      </w:rPr>
                    </w:pPr>
                    <w:r>
                      <w:rPr>
                        <w:b/>
                        <w:color w:val="3A5998"/>
                        <w:spacing w:val="-2"/>
                        <w:sz w:val="14"/>
                      </w:rPr>
                      <w:t>1.148.971,49</w:t>
                    </w:r>
                    <w:r>
                      <w:rPr>
                        <w:b/>
                        <w:color w:val="3A5998"/>
                        <w:sz w:val="14"/>
                      </w:rPr>
                      <w:tab/>
                    </w:r>
                    <w:r>
                      <w:rPr>
                        <w:b/>
                        <w:color w:val="3A5998"/>
                        <w:spacing w:val="-2"/>
                        <w:sz w:val="14"/>
                      </w:rPr>
                      <w:t>1.407.232,97</w:t>
                    </w:r>
                    <w:r>
                      <w:rPr>
                        <w:b/>
                        <w:color w:val="3A5998"/>
                        <w:sz w:val="14"/>
                      </w:rPr>
                      <w:tab/>
                    </w:r>
                    <w:r>
                      <w:rPr>
                        <w:b/>
                        <w:color w:val="3A5998"/>
                        <w:spacing w:val="-4"/>
                        <w:sz w:val="14"/>
                      </w:rPr>
                      <w:t>0,00</w:t>
                    </w:r>
                    <w:r>
                      <w:rPr>
                        <w:b/>
                        <w:color w:val="3A5998"/>
                        <w:sz w:val="14"/>
                      </w:rPr>
                      <w:tab/>
                    </w:r>
                    <w:r>
                      <w:rPr>
                        <w:b/>
                        <w:color w:val="3A5998"/>
                        <w:spacing w:val="-2"/>
                        <w:sz w:val="14"/>
                      </w:rPr>
                      <w:t>668.289,35</w:t>
                    </w:r>
                    <w:r>
                      <w:rPr>
                        <w:b/>
                        <w:color w:val="3A5998"/>
                        <w:sz w:val="14"/>
                      </w:rPr>
                      <w:tab/>
                    </w:r>
                    <w:r>
                      <w:rPr>
                        <w:b/>
                        <w:color w:val="3A5998"/>
                        <w:spacing w:val="-2"/>
                        <w:sz w:val="14"/>
                      </w:rPr>
                      <w:t>125.083,33</w:t>
                    </w:r>
                    <w:r>
                      <w:rPr>
                        <w:b/>
                        <w:color w:val="3A5998"/>
                        <w:sz w:val="14"/>
                      </w:rPr>
                      <w:tab/>
                    </w:r>
                    <w:r>
                      <w:rPr>
                        <w:b/>
                        <w:color w:val="3A5998"/>
                        <w:spacing w:val="-2"/>
                        <w:sz w:val="14"/>
                      </w:rPr>
                      <w:t>366.450,16</w:t>
                    </w:r>
                    <w:r>
                      <w:rPr>
                        <w:b/>
                        <w:color w:val="3A5998"/>
                        <w:sz w:val="14"/>
                      </w:rPr>
                      <w:tab/>
                    </w:r>
                    <w:r>
                      <w:rPr>
                        <w:b/>
                        <w:color w:val="3A5998"/>
                        <w:spacing w:val="-4"/>
                        <w:sz w:val="14"/>
                      </w:rPr>
                      <w:t>0,00</w:t>
                    </w:r>
                    <w:r>
                      <w:rPr>
                        <w:b/>
                        <w:color w:val="3A5998"/>
                        <w:sz w:val="14"/>
                      </w:rPr>
                      <w:tab/>
                    </w:r>
                    <w:r>
                      <w:rPr>
                        <w:b/>
                        <w:color w:val="3A5998"/>
                        <w:spacing w:val="-2"/>
                        <w:sz w:val="14"/>
                      </w:rPr>
                      <w:t>6.703.944,32</w:t>
                    </w:r>
                    <w:r>
                      <w:rPr>
                        <w:b/>
                        <w:color w:val="3A5998"/>
                        <w:sz w:val="14"/>
                      </w:rPr>
                      <w:tab/>
                    </w:r>
                    <w:r>
                      <w:rPr>
                        <w:b/>
                        <w:color w:val="3A5998"/>
                        <w:spacing w:val="-2"/>
                        <w:sz w:val="14"/>
                      </w:rPr>
                      <w:t>46,30%</w:t>
                    </w:r>
                    <w:r>
                      <w:rPr>
                        <w:b/>
                        <w:color w:val="3A5998"/>
                        <w:sz w:val="14"/>
                      </w:rPr>
                      <w:tab/>
                    </w:r>
                    <w:r>
                      <w:rPr>
                        <w:b/>
                        <w:color w:val="3A5998"/>
                        <w:spacing w:val="-2"/>
                        <w:sz w:val="14"/>
                      </w:rPr>
                      <w:t>89,16%</w:t>
                    </w:r>
                  </w:p>
                </w:txbxContent>
              </v:textbox>
            </v:shape>
            <w10:wrap type="topAndBottom" anchorx="page"/>
          </v:group>
        </w:pict>
      </w:r>
    </w:p>
    <w:p w:rsidR="00977B9E" w:rsidRDefault="00977B9E">
      <w:pPr>
        <w:rPr>
          <w:sz w:val="10"/>
        </w:rPr>
        <w:sectPr w:rsidR="00977B9E">
          <w:type w:val="continuous"/>
          <w:pgSz w:w="16840" w:h="11910" w:orient="landscape"/>
          <w:pgMar w:top="600" w:right="0" w:bottom="280" w:left="60" w:header="51" w:footer="320" w:gutter="0"/>
          <w:cols w:space="720"/>
        </w:sectPr>
      </w:pPr>
    </w:p>
    <w:p w:rsidR="00977B9E" w:rsidRDefault="0042333D">
      <w:pPr>
        <w:pStyle w:val="Textoindependiente"/>
        <w:spacing w:before="6"/>
        <w:rPr>
          <w:b/>
          <w:sz w:val="22"/>
        </w:rPr>
      </w:pPr>
      <w:r>
        <w:pict>
          <v:group id="docshapegroup931" o:spid="_x0000_s3779" style="position:absolute;margin-left:3.75pt;margin-top:143.2pt;width:65.55pt;height:555.5pt;z-index:15865856;mso-position-horizontal-relative:page;mso-position-vertical-relative:page" coordorigin="75,2864" coordsize="1311,11110">
            <v:rect id="docshape932" o:spid="_x0000_s3782" style="position:absolute;left:80;top:2869;width:1300;height:11100" filled="f" strokeweight=".5pt"/>
            <v:shape id="docshape933" o:spid="_x0000_s3781"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934" o:spid="_x0000_s3780" type="#_x0000_t75" style="position:absolute;left:178;top:13327;width:543;height:543">
              <v:imagedata r:id="rId72" o:title=""/>
            </v:shape>
            <w10:wrap anchorx="page" anchory="page"/>
          </v:group>
        </w:pict>
      </w:r>
      <w:r>
        <w:pict>
          <v:shape id="docshape935" o:spid="_x0000_s3778" type="#_x0000_t202" style="position:absolute;margin-left:7.55pt;margin-top:484.7pt;width:8.75pt;height:173.8pt;z-index:15866368;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09:56:12</w:t>
                  </w:r>
                </w:p>
              </w:txbxContent>
            </v:textbox>
            <w10:wrap anchorx="page" anchory="page"/>
          </v:shape>
        </w:pict>
      </w:r>
      <w:r>
        <w:pict>
          <v:shape id="docshape936" o:spid="_x0000_s3777" type="#_x0000_t202" style="position:absolute;margin-left:7.65pt;margin-top:180.25pt;width:31.85pt;height:74.4pt;z-index:15866880;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bookmarkStart w:id="13" w:name="_bookmark12"/>
                  <w:bookmarkEnd w:id="13"/>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937" o:spid="_x0000_s3776" type="#_x0000_t202" style="position:absolute;margin-left:21.05pt;margin-top:309.9pt;width:14.75pt;height:348.6pt;z-index:15867392;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61ED4C73B463E73312B2918DED923D13</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938" o:spid="_x0000_s3775" type="#_x0000_t202" style="position:absolute;margin-left:42.45pt;margin-top:611.45pt;width:17.05pt;height:86.05pt;z-index:15867904;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anchory="page"/>
          </v:shape>
        </w:pict>
      </w:r>
      <w:r>
        <w:pict>
          <v:shape id="docshape939" o:spid="_x0000_s3774" type="#_x0000_t202" style="position:absolute;margin-left:51.85pt;margin-top:497.45pt;width:7.7pt;height:80.05pt;z-index:15868416;mso-position-horizontal-relative:page;mso-position-vertic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p>
              </w:txbxContent>
            </v:textbox>
            <w10:wrap anchorx="page" anchory="page"/>
          </v:shape>
        </w:pict>
      </w:r>
      <w:r>
        <w:pict>
          <v:shape id="docshape940" o:spid="_x0000_s3773" type="#_x0000_t202" style="position:absolute;margin-left:51.85pt;margin-top:437.4pt;width:7.7pt;height:50.05pt;z-index:15868928;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09:56</w:t>
                  </w:r>
                </w:p>
              </w:txbxContent>
            </v:textbox>
            <w10:wrap anchorx="page" anchory="page"/>
          </v:shape>
        </w:pict>
      </w:r>
      <w:r>
        <w:pict>
          <v:shape id="docshape941" o:spid="_x0000_s3772" type="#_x0000_t202" style="position:absolute;margin-left:564.4pt;margin-top:725.9pt;width:12.35pt;height:33.15pt;z-index:15869440;mso-position-horizontal-relative:page;mso-position-vertical-relative:page" filled="f" stroked="f">
            <v:textbox style="layout-flow:vertical;mso-layout-flow-alt:bottom-to-top" inset="0,0,0,0">
              <w:txbxContent>
                <w:p w:rsidR="00977B9E" w:rsidRDefault="0042333D">
                  <w:pPr>
                    <w:spacing w:before="19"/>
                    <w:ind w:left="20"/>
                    <w:rPr>
                      <w:rFonts w:ascii="Arial Narrow" w:hAnsi="Arial Narrow"/>
                      <w:sz w:val="18"/>
                    </w:rPr>
                  </w:pPr>
                  <w:r>
                    <w:rPr>
                      <w:rFonts w:ascii="Arial Narrow" w:hAnsi="Arial Narrow"/>
                      <w:sz w:val="18"/>
                    </w:rPr>
                    <w:t>Página</w:t>
                  </w:r>
                  <w:r>
                    <w:rPr>
                      <w:rFonts w:ascii="Arial Narrow" w:hAnsi="Arial Narrow"/>
                      <w:spacing w:val="39"/>
                      <w:sz w:val="18"/>
                    </w:rPr>
                    <w:t xml:space="preserve"> </w:t>
                  </w:r>
                  <w:r>
                    <w:rPr>
                      <w:rFonts w:ascii="Arial Narrow" w:hAnsi="Arial Narrow"/>
                      <w:spacing w:val="-10"/>
                      <w:sz w:val="18"/>
                    </w:rPr>
                    <w:t>1</w:t>
                  </w:r>
                </w:p>
              </w:txbxContent>
            </v:textbox>
            <w10:wrap anchorx="page" anchory="page"/>
          </v:shape>
        </w:pict>
      </w:r>
    </w:p>
    <w:p w:rsidR="00977B9E" w:rsidRDefault="0042333D">
      <w:pPr>
        <w:pStyle w:val="Textoindependiente"/>
        <w:ind w:left="104"/>
        <w:rPr>
          <w:sz w:val="20"/>
        </w:rPr>
      </w:pPr>
      <w:r>
        <w:rPr>
          <w:sz w:val="20"/>
        </w:rPr>
      </w:r>
      <w:r>
        <w:rPr>
          <w:sz w:val="20"/>
        </w:rPr>
        <w:pict>
          <v:group id="docshapegroup942" o:spid="_x0000_s3768" style="width:465.5pt;height:23.65pt;mso-position-horizontal-relative:char;mso-position-vertical-relative:line" coordsize="9310,473">
            <v:rect id="docshape943" o:spid="_x0000_s3771" style="position:absolute;left:9;top:9;width:9290;height:454" fillcolor="navy" stroked="f"/>
            <v:shape id="docshape944" o:spid="_x0000_s3770" style="position:absolute;width:9310;height:473" coordsize="9310,473" path="m9309,r-9,l9300,10r,453l10,463,10,10r9290,l9300,,10,,,,,10,,463r,10l10,473r9290,l9309,473r,-10l9309,10r,-10xe" fillcolor="black" stroked="f">
              <v:path arrowok="t"/>
            </v:shape>
            <v:shape id="docshape945" o:spid="_x0000_s3769" type="#_x0000_t202" style="position:absolute;width:9310;height:473" filled="f" stroked="f">
              <v:textbox inset="0,0,0,0">
                <w:txbxContent>
                  <w:p w:rsidR="00977B9E" w:rsidRDefault="0042333D">
                    <w:pPr>
                      <w:spacing w:before="30"/>
                      <w:ind w:left="1917" w:right="1917"/>
                      <w:jc w:val="center"/>
                      <w:rPr>
                        <w:rFonts w:ascii="Arial Narrow" w:hAnsi="Arial Narrow"/>
                        <w:b/>
                        <w:sz w:val="36"/>
                      </w:rPr>
                    </w:pPr>
                    <w:r>
                      <w:rPr>
                        <w:rFonts w:ascii="Arial Narrow" w:hAnsi="Arial Narrow"/>
                        <w:b/>
                        <w:color w:val="FFFFFF"/>
                        <w:sz w:val="36"/>
                      </w:rPr>
                      <w:t>INFORME</w:t>
                    </w:r>
                    <w:r>
                      <w:rPr>
                        <w:rFonts w:ascii="Arial Narrow" w:hAnsi="Arial Narrow"/>
                        <w:b/>
                        <w:color w:val="FFFFFF"/>
                        <w:spacing w:val="-3"/>
                        <w:sz w:val="36"/>
                      </w:rPr>
                      <w:t xml:space="preserve"> </w:t>
                    </w:r>
                    <w:r>
                      <w:rPr>
                        <w:rFonts w:ascii="Arial Narrow" w:hAnsi="Arial Narrow"/>
                        <w:b/>
                        <w:color w:val="FFFFFF"/>
                        <w:sz w:val="36"/>
                      </w:rPr>
                      <w:t>ECONÓMICO</w:t>
                    </w:r>
                    <w:r>
                      <w:rPr>
                        <w:rFonts w:ascii="Arial Narrow" w:hAnsi="Arial Narrow"/>
                        <w:b/>
                        <w:color w:val="FFFFFF"/>
                        <w:spacing w:val="-1"/>
                        <w:sz w:val="36"/>
                      </w:rPr>
                      <w:t xml:space="preserve"> </w:t>
                    </w:r>
                    <w:r>
                      <w:rPr>
                        <w:rFonts w:ascii="Arial Narrow" w:hAnsi="Arial Narrow"/>
                        <w:b/>
                        <w:color w:val="FFFFFF"/>
                        <w:sz w:val="36"/>
                      </w:rPr>
                      <w:t>–</w:t>
                    </w:r>
                    <w:r>
                      <w:rPr>
                        <w:rFonts w:ascii="Arial Narrow" w:hAnsi="Arial Narrow"/>
                        <w:b/>
                        <w:color w:val="FFFFFF"/>
                        <w:spacing w:val="-2"/>
                        <w:sz w:val="36"/>
                      </w:rPr>
                      <w:t xml:space="preserve"> FINANCIERO</w:t>
                    </w:r>
                  </w:p>
                </w:txbxContent>
              </v:textbox>
            </v:shape>
            <w10:anchorlock/>
          </v:group>
        </w:pict>
      </w:r>
    </w:p>
    <w:p w:rsidR="00977B9E" w:rsidRDefault="00977B9E">
      <w:pPr>
        <w:pStyle w:val="Textoindependiente"/>
        <w:spacing w:before="4"/>
        <w:rPr>
          <w:b/>
          <w:sz w:val="8"/>
        </w:rPr>
      </w:pPr>
    </w:p>
    <w:p w:rsidR="00977B9E" w:rsidRDefault="0042333D">
      <w:pPr>
        <w:spacing w:before="100"/>
        <w:ind w:left="222" w:right="226" w:firstLine="707"/>
        <w:jc w:val="both"/>
        <w:rPr>
          <w:rFonts w:ascii="Arial Narrow" w:hAnsi="Arial Narrow"/>
          <w:sz w:val="24"/>
        </w:rPr>
      </w:pPr>
      <w:r>
        <w:rPr>
          <w:rFonts w:ascii="Arial Narrow" w:hAnsi="Arial Narrow"/>
          <w:sz w:val="24"/>
        </w:rPr>
        <w:t>Dando cumplimiento a lo dispuesto en los artículos 168.1.e) del Real Decreto Legislativo 2/2004, de 5 de marzo, por el que se aprueba el Texto Refundido de la Ley Reguladora de las Haciendas Locales ( en adelante TRLRHL</w:t>
      </w:r>
      <w:r>
        <w:rPr>
          <w:rFonts w:ascii="Arial Narrow" w:hAnsi="Arial Narrow"/>
          <w:sz w:val="24"/>
        </w:rPr>
        <w:t>) y el artículo 18.1.e) del Real Decreto 500/1990, por el que se desarrolla el Capítulo I del Título VI de dicha Ley en materia de Presupuestos, se emite el siguiente informe económico – financiero en relación con el Presupuesto</w:t>
      </w:r>
      <w:r>
        <w:rPr>
          <w:rFonts w:ascii="Arial Narrow" w:hAnsi="Arial Narrow"/>
          <w:spacing w:val="40"/>
          <w:sz w:val="24"/>
        </w:rPr>
        <w:t xml:space="preserve"> </w:t>
      </w:r>
      <w:r>
        <w:rPr>
          <w:rFonts w:ascii="Arial Narrow" w:hAnsi="Arial Narrow"/>
          <w:sz w:val="24"/>
        </w:rPr>
        <w:t>del Organismo Autónomo de D</w:t>
      </w:r>
      <w:r>
        <w:rPr>
          <w:rFonts w:ascii="Arial Narrow" w:hAnsi="Arial Narrow"/>
          <w:sz w:val="24"/>
        </w:rPr>
        <w:t>eportes del Excelentísimo de La Laguna ( OAD), para el ejercicio 2021 .</w:t>
      </w:r>
    </w:p>
    <w:p w:rsidR="00977B9E" w:rsidRDefault="00977B9E">
      <w:pPr>
        <w:pStyle w:val="Textoindependiente"/>
        <w:spacing w:before="2"/>
        <w:rPr>
          <w:rFonts w:ascii="Arial Narrow"/>
          <w:sz w:val="24"/>
        </w:rPr>
      </w:pPr>
    </w:p>
    <w:p w:rsidR="00977B9E" w:rsidRDefault="0042333D">
      <w:pPr>
        <w:pStyle w:val="Ttulo4"/>
      </w:pPr>
      <w:r>
        <w:rPr>
          <w:u w:val="single"/>
        </w:rPr>
        <w:t>PRIMERO.-</w:t>
      </w:r>
      <w:r>
        <w:rPr>
          <w:spacing w:val="-4"/>
        </w:rPr>
        <w:t xml:space="preserve"> </w:t>
      </w:r>
      <w:r>
        <w:t>PRESUPUESTO</w:t>
      </w:r>
      <w:r>
        <w:rPr>
          <w:spacing w:val="-3"/>
        </w:rPr>
        <w:t xml:space="preserve"> </w:t>
      </w:r>
      <w:r>
        <w:rPr>
          <w:spacing w:val="-2"/>
        </w:rPr>
        <w:t>CONSOLIDADO.</w:t>
      </w:r>
    </w:p>
    <w:p w:rsidR="00977B9E" w:rsidRDefault="00977B9E">
      <w:pPr>
        <w:pStyle w:val="Textoindependiente"/>
        <w:spacing w:before="11"/>
        <w:rPr>
          <w:rFonts w:ascii="Arial Narrow"/>
          <w:b/>
          <w:sz w:val="23"/>
        </w:rPr>
      </w:pPr>
    </w:p>
    <w:p w:rsidR="00977B9E" w:rsidRDefault="0042333D">
      <w:pPr>
        <w:ind w:left="222" w:right="229" w:firstLine="707"/>
        <w:jc w:val="both"/>
        <w:rPr>
          <w:rFonts w:ascii="Arial Narrow" w:hAnsi="Arial Narrow"/>
          <w:b/>
          <w:sz w:val="24"/>
        </w:rPr>
      </w:pPr>
      <w:r>
        <w:rPr>
          <w:rFonts w:ascii="Arial Narrow" w:hAnsi="Arial Narrow"/>
          <w:sz w:val="24"/>
        </w:rPr>
        <w:t xml:space="preserve">El presupuesto del OAD del para el ejercicio económico de 2021, asciende a </w:t>
      </w:r>
      <w:r>
        <w:rPr>
          <w:rFonts w:ascii="Arial Narrow" w:hAnsi="Arial Narrow"/>
          <w:b/>
          <w:sz w:val="24"/>
        </w:rPr>
        <w:t>SIETE</w:t>
      </w:r>
      <w:r>
        <w:rPr>
          <w:rFonts w:ascii="Arial Narrow" w:hAnsi="Arial Narrow"/>
          <w:b/>
          <w:spacing w:val="40"/>
          <w:sz w:val="24"/>
        </w:rPr>
        <w:t xml:space="preserve"> </w:t>
      </w:r>
      <w:r>
        <w:rPr>
          <w:rFonts w:ascii="Arial Narrow" w:hAnsi="Arial Narrow"/>
          <w:b/>
          <w:sz w:val="24"/>
        </w:rPr>
        <w:t>MILLONES</w:t>
      </w:r>
      <w:r>
        <w:rPr>
          <w:rFonts w:ascii="Arial Narrow" w:hAnsi="Arial Narrow"/>
          <w:b/>
          <w:spacing w:val="64"/>
          <w:w w:val="150"/>
          <w:sz w:val="24"/>
        </w:rPr>
        <w:t xml:space="preserve"> </w:t>
      </w:r>
      <w:r>
        <w:rPr>
          <w:rFonts w:ascii="Arial Narrow" w:hAnsi="Arial Narrow"/>
          <w:b/>
          <w:sz w:val="24"/>
        </w:rPr>
        <w:t>CIENTO</w:t>
      </w:r>
      <w:r>
        <w:rPr>
          <w:rFonts w:ascii="Arial Narrow" w:hAnsi="Arial Narrow"/>
          <w:b/>
          <w:spacing w:val="64"/>
          <w:w w:val="150"/>
          <w:sz w:val="24"/>
        </w:rPr>
        <w:t xml:space="preserve"> </w:t>
      </w:r>
      <w:r>
        <w:rPr>
          <w:rFonts w:ascii="Arial Narrow" w:hAnsi="Arial Narrow"/>
          <w:b/>
          <w:sz w:val="24"/>
        </w:rPr>
        <w:t>SESENTA</w:t>
      </w:r>
      <w:r>
        <w:rPr>
          <w:rFonts w:ascii="Arial Narrow" w:hAnsi="Arial Narrow"/>
          <w:b/>
          <w:spacing w:val="64"/>
          <w:w w:val="150"/>
          <w:sz w:val="24"/>
        </w:rPr>
        <w:t xml:space="preserve"> </w:t>
      </w:r>
      <w:r>
        <w:rPr>
          <w:rFonts w:ascii="Arial Narrow" w:hAnsi="Arial Narrow"/>
          <w:b/>
          <w:sz w:val="24"/>
        </w:rPr>
        <w:t>Y</w:t>
      </w:r>
      <w:r>
        <w:rPr>
          <w:rFonts w:ascii="Arial Narrow" w:hAnsi="Arial Narrow"/>
          <w:b/>
          <w:spacing w:val="64"/>
          <w:w w:val="150"/>
          <w:sz w:val="24"/>
        </w:rPr>
        <w:t xml:space="preserve"> </w:t>
      </w:r>
      <w:r>
        <w:rPr>
          <w:rFonts w:ascii="Arial Narrow" w:hAnsi="Arial Narrow"/>
          <w:b/>
          <w:sz w:val="24"/>
        </w:rPr>
        <w:t>DOS</w:t>
      </w:r>
      <w:r>
        <w:rPr>
          <w:rFonts w:ascii="Arial Narrow" w:hAnsi="Arial Narrow"/>
          <w:b/>
          <w:spacing w:val="64"/>
          <w:w w:val="150"/>
          <w:sz w:val="24"/>
        </w:rPr>
        <w:t xml:space="preserve"> </w:t>
      </w:r>
      <w:r>
        <w:rPr>
          <w:rFonts w:ascii="Arial Narrow" w:hAnsi="Arial Narrow"/>
          <w:b/>
          <w:sz w:val="24"/>
        </w:rPr>
        <w:t>MIL</w:t>
      </w:r>
      <w:r>
        <w:rPr>
          <w:rFonts w:ascii="Arial Narrow" w:hAnsi="Arial Narrow"/>
          <w:b/>
          <w:spacing w:val="65"/>
          <w:w w:val="150"/>
          <w:sz w:val="24"/>
        </w:rPr>
        <w:t xml:space="preserve"> </w:t>
      </w:r>
      <w:r>
        <w:rPr>
          <w:rFonts w:ascii="Arial Narrow" w:hAnsi="Arial Narrow"/>
          <w:b/>
          <w:sz w:val="24"/>
        </w:rPr>
        <w:t>TREINTA</w:t>
      </w:r>
      <w:r>
        <w:rPr>
          <w:rFonts w:ascii="Arial Narrow" w:hAnsi="Arial Narrow"/>
          <w:b/>
          <w:spacing w:val="63"/>
          <w:w w:val="150"/>
          <w:sz w:val="24"/>
        </w:rPr>
        <w:t xml:space="preserve"> </w:t>
      </w:r>
      <w:r>
        <w:rPr>
          <w:rFonts w:ascii="Arial Narrow" w:hAnsi="Arial Narrow"/>
          <w:b/>
          <w:sz w:val="24"/>
        </w:rPr>
        <w:t>EUROS</w:t>
      </w:r>
      <w:r>
        <w:rPr>
          <w:rFonts w:ascii="Arial Narrow" w:hAnsi="Arial Narrow"/>
          <w:b/>
          <w:spacing w:val="65"/>
          <w:w w:val="150"/>
          <w:sz w:val="24"/>
        </w:rPr>
        <w:t xml:space="preserve"> </w:t>
      </w:r>
      <w:r>
        <w:rPr>
          <w:rFonts w:ascii="Arial Narrow" w:hAnsi="Arial Narrow"/>
          <w:b/>
          <w:sz w:val="24"/>
        </w:rPr>
        <w:t>CON</w:t>
      </w:r>
      <w:r>
        <w:rPr>
          <w:rFonts w:ascii="Arial Narrow" w:hAnsi="Arial Narrow"/>
          <w:b/>
          <w:spacing w:val="66"/>
          <w:w w:val="150"/>
          <w:sz w:val="24"/>
        </w:rPr>
        <w:t xml:space="preserve"> </w:t>
      </w:r>
      <w:r>
        <w:rPr>
          <w:rFonts w:ascii="Arial Narrow" w:hAnsi="Arial Narrow"/>
          <w:b/>
          <w:sz w:val="24"/>
        </w:rPr>
        <w:t>CATORCE</w:t>
      </w:r>
      <w:r>
        <w:rPr>
          <w:rFonts w:ascii="Arial Narrow" w:hAnsi="Arial Narrow"/>
          <w:b/>
          <w:spacing w:val="64"/>
          <w:w w:val="150"/>
          <w:sz w:val="24"/>
        </w:rPr>
        <w:t xml:space="preserve"> </w:t>
      </w:r>
      <w:r>
        <w:rPr>
          <w:rFonts w:ascii="Arial Narrow" w:hAnsi="Arial Narrow"/>
          <w:b/>
          <w:spacing w:val="-2"/>
          <w:sz w:val="24"/>
        </w:rPr>
        <w:t>CÉNTIMOS</w:t>
      </w:r>
    </w:p>
    <w:p w:rsidR="00977B9E" w:rsidRDefault="0042333D">
      <w:pPr>
        <w:spacing w:before="1"/>
        <w:ind w:left="222" w:right="226"/>
        <w:jc w:val="both"/>
        <w:rPr>
          <w:rFonts w:ascii="Arial Narrow" w:hAnsi="Arial Narrow"/>
          <w:sz w:val="24"/>
        </w:rPr>
      </w:pPr>
      <w:r>
        <w:rPr>
          <w:rFonts w:ascii="Arial Narrow" w:hAnsi="Arial Narrow"/>
          <w:b/>
          <w:sz w:val="24"/>
        </w:rPr>
        <w:t>(7.162.030,14.-€).</w:t>
      </w:r>
      <w:r>
        <w:rPr>
          <w:rFonts w:ascii="Arial Narrow" w:hAnsi="Arial Narrow"/>
          <w:b/>
          <w:spacing w:val="80"/>
          <w:sz w:val="24"/>
        </w:rPr>
        <w:t xml:space="preserve"> </w:t>
      </w:r>
      <w:r>
        <w:rPr>
          <w:rFonts w:ascii="Arial Narrow" w:hAnsi="Arial Narrow"/>
          <w:sz w:val="24"/>
        </w:rPr>
        <w:t xml:space="preserve">Se presenta sin déficit inicial, conforme dispone el número 4 del artículo 165 del Real Decreto Legislativo 2/2004. Desciende en </w:t>
      </w:r>
      <w:r>
        <w:rPr>
          <w:rFonts w:ascii="Arial Narrow" w:hAnsi="Arial Narrow"/>
          <w:b/>
          <w:sz w:val="24"/>
        </w:rPr>
        <w:t>UN MILLÓN CUATROCIENTOS VEINTINUEVE MIL CIENTO</w:t>
      </w:r>
      <w:r>
        <w:rPr>
          <w:rFonts w:ascii="Arial Narrow" w:hAnsi="Arial Narrow"/>
          <w:b/>
          <w:spacing w:val="4"/>
          <w:sz w:val="24"/>
        </w:rPr>
        <w:t xml:space="preserve"> </w:t>
      </w:r>
      <w:r>
        <w:rPr>
          <w:rFonts w:ascii="Arial Narrow" w:hAnsi="Arial Narrow"/>
          <w:b/>
          <w:sz w:val="24"/>
        </w:rPr>
        <w:t>NUEVE</w:t>
      </w:r>
      <w:r>
        <w:rPr>
          <w:rFonts w:ascii="Arial Narrow" w:hAnsi="Arial Narrow"/>
          <w:b/>
          <w:spacing w:val="6"/>
          <w:sz w:val="24"/>
        </w:rPr>
        <w:t xml:space="preserve"> </w:t>
      </w:r>
      <w:r>
        <w:rPr>
          <w:rFonts w:ascii="Arial Narrow" w:hAnsi="Arial Narrow"/>
          <w:b/>
          <w:sz w:val="24"/>
        </w:rPr>
        <w:t>EUROS</w:t>
      </w:r>
      <w:r>
        <w:rPr>
          <w:rFonts w:ascii="Arial Narrow" w:hAnsi="Arial Narrow"/>
          <w:b/>
          <w:spacing w:val="7"/>
          <w:sz w:val="24"/>
        </w:rPr>
        <w:t xml:space="preserve"> </w:t>
      </w:r>
      <w:r>
        <w:rPr>
          <w:rFonts w:ascii="Arial Narrow" w:hAnsi="Arial Narrow"/>
          <w:b/>
          <w:sz w:val="24"/>
        </w:rPr>
        <w:t>CON</w:t>
      </w:r>
      <w:r>
        <w:rPr>
          <w:rFonts w:ascii="Arial Narrow" w:hAnsi="Arial Narrow"/>
          <w:b/>
          <w:spacing w:val="7"/>
          <w:sz w:val="24"/>
        </w:rPr>
        <w:t xml:space="preserve"> </w:t>
      </w:r>
      <w:r>
        <w:rPr>
          <w:rFonts w:ascii="Arial Narrow" w:hAnsi="Arial Narrow"/>
          <w:b/>
          <w:sz w:val="24"/>
        </w:rPr>
        <w:t>CINCUENTA</w:t>
      </w:r>
      <w:r>
        <w:rPr>
          <w:rFonts w:ascii="Arial Narrow" w:hAnsi="Arial Narrow"/>
          <w:b/>
          <w:spacing w:val="6"/>
          <w:sz w:val="24"/>
        </w:rPr>
        <w:t xml:space="preserve"> </w:t>
      </w:r>
      <w:r>
        <w:rPr>
          <w:rFonts w:ascii="Arial Narrow" w:hAnsi="Arial Narrow"/>
          <w:b/>
          <w:sz w:val="24"/>
        </w:rPr>
        <w:t>Y</w:t>
      </w:r>
      <w:r>
        <w:rPr>
          <w:rFonts w:ascii="Arial Narrow" w:hAnsi="Arial Narrow"/>
          <w:b/>
          <w:spacing w:val="5"/>
          <w:sz w:val="24"/>
        </w:rPr>
        <w:t xml:space="preserve"> </w:t>
      </w:r>
      <w:r>
        <w:rPr>
          <w:rFonts w:ascii="Arial Narrow" w:hAnsi="Arial Narrow"/>
          <w:b/>
          <w:sz w:val="24"/>
        </w:rPr>
        <w:t>CINCO</w:t>
      </w:r>
      <w:r>
        <w:rPr>
          <w:rFonts w:ascii="Arial Narrow" w:hAnsi="Arial Narrow"/>
          <w:b/>
          <w:spacing w:val="11"/>
          <w:sz w:val="24"/>
        </w:rPr>
        <w:t xml:space="preserve"> </w:t>
      </w:r>
      <w:r>
        <w:rPr>
          <w:rFonts w:ascii="Arial Narrow" w:hAnsi="Arial Narrow"/>
          <w:b/>
          <w:sz w:val="24"/>
        </w:rPr>
        <w:t>CÉNTIMOS</w:t>
      </w:r>
      <w:r>
        <w:rPr>
          <w:rFonts w:ascii="Arial Narrow" w:hAnsi="Arial Narrow"/>
          <w:b/>
          <w:spacing w:val="5"/>
          <w:sz w:val="24"/>
        </w:rPr>
        <w:t xml:space="preserve"> </w:t>
      </w:r>
      <w:r>
        <w:rPr>
          <w:rFonts w:ascii="Arial Narrow" w:hAnsi="Arial Narrow"/>
          <w:b/>
          <w:sz w:val="24"/>
        </w:rPr>
        <w:t>(-1.429.109,55.-€)</w:t>
      </w:r>
      <w:r>
        <w:rPr>
          <w:rFonts w:ascii="Arial Narrow" w:hAnsi="Arial Narrow"/>
          <w:sz w:val="24"/>
        </w:rPr>
        <w:t>,</w:t>
      </w:r>
      <w:r>
        <w:rPr>
          <w:rFonts w:ascii="Arial Narrow" w:hAnsi="Arial Narrow"/>
          <w:spacing w:val="7"/>
          <w:sz w:val="24"/>
        </w:rPr>
        <w:t xml:space="preserve"> </w:t>
      </w:r>
      <w:r>
        <w:rPr>
          <w:rFonts w:ascii="Arial Narrow" w:hAnsi="Arial Narrow"/>
          <w:sz w:val="24"/>
        </w:rPr>
        <w:t>con</w:t>
      </w:r>
      <w:r>
        <w:rPr>
          <w:rFonts w:ascii="Arial Narrow" w:hAnsi="Arial Narrow"/>
          <w:spacing w:val="8"/>
          <w:sz w:val="24"/>
        </w:rPr>
        <w:t xml:space="preserve"> </w:t>
      </w:r>
      <w:r>
        <w:rPr>
          <w:rFonts w:ascii="Arial Narrow" w:hAnsi="Arial Narrow"/>
          <w:sz w:val="24"/>
        </w:rPr>
        <w:t>respecto</w:t>
      </w:r>
      <w:r>
        <w:rPr>
          <w:rFonts w:ascii="Arial Narrow" w:hAnsi="Arial Narrow"/>
          <w:spacing w:val="6"/>
          <w:sz w:val="24"/>
        </w:rPr>
        <w:t xml:space="preserve"> </w:t>
      </w:r>
      <w:r>
        <w:rPr>
          <w:rFonts w:ascii="Arial Narrow" w:hAnsi="Arial Narrow"/>
          <w:spacing w:val="-5"/>
          <w:sz w:val="24"/>
        </w:rPr>
        <w:t>al</w:t>
      </w:r>
    </w:p>
    <w:p w:rsidR="00977B9E" w:rsidRDefault="0042333D">
      <w:pPr>
        <w:ind w:left="222" w:right="225"/>
        <w:jc w:val="both"/>
        <w:rPr>
          <w:rFonts w:ascii="Arial Narrow" w:hAnsi="Arial Narrow"/>
          <w:sz w:val="24"/>
        </w:rPr>
      </w:pPr>
      <w:r>
        <w:rPr>
          <w:rFonts w:ascii="Arial Narrow" w:hAnsi="Arial Narrow"/>
          <w:sz w:val="24"/>
        </w:rPr>
        <w:t xml:space="preserve">aprobado inicialmente para el ejercicio 2020, que en términos relativos supone un descenso del - </w:t>
      </w:r>
      <w:r>
        <w:rPr>
          <w:rFonts w:ascii="Arial Narrow" w:hAnsi="Arial Narrow"/>
          <w:spacing w:val="-2"/>
          <w:sz w:val="24"/>
        </w:rPr>
        <w:t>16,63%.</w:t>
      </w:r>
    </w:p>
    <w:p w:rsidR="00977B9E" w:rsidRDefault="0042333D">
      <w:pPr>
        <w:spacing w:before="229"/>
        <w:ind w:left="222" w:right="230" w:firstLine="707"/>
        <w:jc w:val="both"/>
        <w:rPr>
          <w:rFonts w:ascii="Arial Narrow" w:hAnsi="Arial Narrow"/>
          <w:sz w:val="24"/>
        </w:rPr>
      </w:pPr>
      <w:r>
        <w:rPr>
          <w:rFonts w:ascii="Arial Narrow" w:hAnsi="Arial Narrow"/>
          <w:sz w:val="24"/>
        </w:rPr>
        <w:t>A nivel de capítulo, se presentan los siguientes cuadros comparativos, tanto de ingresos como de gastos de las anua</w:t>
      </w:r>
      <w:r>
        <w:rPr>
          <w:rFonts w:ascii="Arial Narrow" w:hAnsi="Arial Narrow"/>
          <w:sz w:val="24"/>
        </w:rPr>
        <w:t>lidades 2021/2020, del Presupuesto Municipal:</w:t>
      </w:r>
    </w:p>
    <w:p w:rsidR="00977B9E" w:rsidRDefault="00977B9E">
      <w:pPr>
        <w:pStyle w:val="Textoindependiente"/>
        <w:spacing w:before="11"/>
        <w:rPr>
          <w:rFonts w:ascii="Arial Narrow"/>
          <w:sz w:val="23"/>
        </w:rPr>
      </w:pPr>
    </w:p>
    <w:p w:rsidR="00977B9E" w:rsidRDefault="0042333D">
      <w:pPr>
        <w:pStyle w:val="Ttulo4"/>
        <w:ind w:left="581"/>
      </w:pPr>
      <w:r>
        <w:t>A.</w:t>
      </w:r>
      <w:r>
        <w:rPr>
          <w:spacing w:val="66"/>
          <w:w w:val="150"/>
        </w:rPr>
        <w:t xml:space="preserve"> </w:t>
      </w:r>
      <w:r>
        <w:t>ESTADO DE</w:t>
      </w:r>
      <w:r>
        <w:rPr>
          <w:spacing w:val="-1"/>
        </w:rPr>
        <w:t xml:space="preserve"> </w:t>
      </w:r>
      <w:r>
        <w:rPr>
          <w:spacing w:val="-2"/>
        </w:rPr>
        <w:t>INGRESOS.</w:t>
      </w:r>
    </w:p>
    <w:p w:rsidR="00977B9E" w:rsidRDefault="0042333D">
      <w:pPr>
        <w:pStyle w:val="Textoindependiente"/>
        <w:spacing w:before="1"/>
        <w:rPr>
          <w:rFonts w:ascii="Arial Narrow"/>
          <w:b/>
          <w:sz w:val="20"/>
        </w:rPr>
      </w:pPr>
      <w:r>
        <w:pict>
          <v:group id="docshapegroup946" o:spid="_x0000_s3749" style="position:absolute;margin-left:81.4pt;margin-top:12.75pt;width:461.15pt;height:179.35pt;z-index:-15592448;mso-wrap-distance-left:0;mso-wrap-distance-right:0;mso-position-horizontal-relative:page" coordorigin="1628,255" coordsize="9223,3587">
            <v:shape id="docshape947" o:spid="_x0000_s3767" style="position:absolute;left:1637;top:264;width:9201;height:586" coordorigin="1637,264" coordsize="9201,586" o:spt="100" adj="0,,0" path="m2724,264r-1087,l1637,850r1087,l2724,264xm6277,264r-3541,l2736,850r3541,l6277,264xm8479,264r-2197,l6282,552r2197,l8479,264xm10838,264r-2354,l8484,552r2354,l10838,264xe" fillcolor="#dfdfdf" stroked="f">
              <v:stroke joinstyle="round"/>
              <v:formulas/>
              <v:path arrowok="t" o:connecttype="segments"/>
            </v:shape>
            <v:shape id="docshape948" o:spid="_x0000_s3766" style="position:absolute;left:1627;top:254;width:9223;height:298" coordorigin="1628,255" coordsize="9223,298" o:spt="100" adj="0,,0" path="m6287,255r-10,l2736,255r-9,l2727,255r-1090,l1628,255r,9l1628,552r9,l1637,264r1090,l2727,552r9,l2736,264r3541,l6277,552r10,l6287,264r,-9xm8479,255r-2192,l6287,264r2192,l8479,255xm10850,255r-10,l8488,255r-9,l8479,264r,288l8488,552r,-288l10840,264r,288l10850,552r,-288l10850,255xe" fillcolor="black" stroked="f">
              <v:stroke joinstyle="round"/>
              <v:formulas/>
              <v:path arrowok="t" o:connecttype="segments"/>
            </v:shape>
            <v:shape id="docshape949" o:spid="_x0000_s3765" style="position:absolute;left:6282;top:561;width:4556;height:288" coordorigin="6282,562" coordsize="4556,288" o:spt="100" adj="0,,0" path="m7377,562r-1095,l6282,850r1095,l7377,562xm8479,562r-1098,l7381,850r1098,l8479,562xm9739,562r-1255,l8484,850r1255,l9739,562xm10838,562r-1094,l9744,850r1094,l10838,562xe" fillcolor="#dfdfdf" stroked="f">
              <v:stroke joinstyle="round"/>
              <v:formulas/>
              <v:path arrowok="t" o:connecttype="segments"/>
            </v:shape>
            <v:shape id="docshape950" o:spid="_x0000_s3764" style="position:absolute;left:1627;top:552;width:9223;height:905" coordorigin="1628,552" coordsize="9223,905" o:spt="100" adj="0,,0" path="m6287,552r-10,l6277,562r,288l6277,860r,288l6277,1157r,291l2736,1448r,-291l6277,1157r,-9l2736,1148r,-288l6277,860r,-10l2736,850r,-288l2736,552r-9,l2727,562r,288l2727,860r,288l2727,1157r,291l1637,1448r,-291l2727,1157r,-9l1637,1148r,-288l2727,860r,-10l1637,850r,-288l1637,552r-9,l1628,562r,288l1628,860r,288l1628,1157r,291l1628,1457r9,l2727,1457r,l2736,1457r3541,l6287,1457r,-9l6287,1157r,-9l6287,860r,-10l6287,562r,-10xm8479,552r-1093,l7377,552r-1090,l6287,562r1090,l7377,850r-1090,l6287,860r1090,l7377,1148r-1090,l6287,1157r1090,l7377,1448r-1090,l6287,1457r1090,l7386,1457r1093,l8479,1448r-1093,l7386,1157r1093,l8479,1148r-1093,l7386,860r1093,l8479,850r-1093,l7386,562r1093,l8479,552xm10850,552r-10,l10840,562r,288l10840,860r,288l10840,1157r,291l9748,1448r,-291l10840,1157r,-9l9748,1148r,-288l10840,860r,-10l9748,850r,-288l10840,562r,-10l9748,552r-9,l9739,562r,288l9739,860r,288l9739,1157r,291l8488,1448r,-291l9739,1157r,-9l8488,1148r,-288l9739,860r,-10l8488,850r,-288l9739,562r,-10l8488,552r-9,l8479,562r,288l8479,860r,288l8479,1157r,291l8479,1457r9,l9739,1457r9,l10840,1457r10,l10850,1448r,-291l10850,1148r,-288l10850,850r,-288l10850,552xe" fillcolor="black" stroked="f">
              <v:stroke joinstyle="round"/>
              <v:formulas/>
              <v:path arrowok="t" o:connecttype="segments"/>
            </v:shape>
            <v:shape id="docshape951" o:spid="_x0000_s3763" style="position:absolute;left:1627;top:1447;width:9223;height:1200" coordorigin="1628,1448" coordsize="9223,1200" o:spt="100" adj="0,,0" path="m2736,2638r-9,l2727,2638r-1090,l1628,2638r,10l1637,2648r1090,l2727,2648r9,l2736,2638xm6287,2340r-10,l2736,2340r-9,l2727,2340r-1090,l1628,2340r,10l1628,2638r9,l1637,2350r1090,l2727,2638r9,l2736,2350r3541,l6277,2638r10,l6287,2350r,-10xm6287,2043r-10,l2736,2043r-9,l2727,2043r-1090,l1628,2043r,9l1628,2340r9,l1637,2052r1090,l2727,2340r9,l2736,2052r3541,l6277,2340r10,l6287,2052r,-9xm6287,1457r-10,l6277,1745r-3541,l2736,1457r-9,l2727,1745r-1090,l1637,1457r-9,l1628,1745r,10l1628,2043r9,l1637,1755r1090,l2727,2043r9,l2736,1755r3541,l6277,2043r10,l6287,1755r,-10l6287,1457xm8479,2340r-1093,l7377,2340r-1090,l6287,2350r1090,l7377,2638r9,l7386,2350r1093,l8479,2340xm8479,2043r-1093,l7377,2043r-1090,l6287,2052r1090,l7377,2340r9,l7386,2052r1093,l8479,2043xm8479,1745r-1093,l7386,1457r-9,l7377,1745r-1090,l6287,1755r1090,l7377,2043r9,l7386,1755r1093,l8479,1745xm10850,2340r-10,l9748,2340r-9,l8488,2340r-9,l8479,2350r,288l8488,2638r,-288l9739,2350r,288l9748,2638r,-288l10840,2350r,288l10850,2638r,-288l10850,2340xm10850,2043r-10,l9748,2043r-9,l8488,2043r-9,l8479,2052r,288l8488,2340r,-288l9739,2052r,288l9748,2340r,-288l10840,2052r,288l10850,2340r,-288l10850,2043xm10850,1448r-10,l10840,1457r,288l9748,1745r,-288l9739,1457r,288l8488,1745r,-288l8479,1457r,288l8479,1755r,288l8488,2043r,-288l9739,1755r,288l9748,2043r,-288l10840,1755r,288l10850,2043r,-288l10850,1745r,-288l10850,1448xe" fillcolor="black" stroked="f">
              <v:stroke joinstyle="round"/>
              <v:formulas/>
              <v:path arrowok="t" o:connecttype="segments"/>
            </v:shape>
            <v:shape id="docshape952" o:spid="_x0000_s3762" style="position:absolute;left:1627;top:2637;width:9223;height:896" coordorigin="1628,2638" coordsize="9223,896" o:spt="100" adj="0,,0" path="m1637,3245r-9,l1628,3534r9,l1637,3245xm1637,2648r-9,l1628,2936r9,l1637,2648xm2736,3245r-9,l2727,3534r9,l2736,3245xm6287,3245r-10,l6277,3534r10,l6287,3245xm6287,3236r-10,l2736,3236r-9,l2727,3236r-1090,l1628,3236r,9l1637,3245r1090,l2727,3245r9,l6277,3245r10,l6287,3236xm6287,2936r-10,l2736,2936r-9,l2727,2936r-1090,l1628,2936r,9l1628,3236r9,l1637,2945r1090,l2727,3236r9,l2736,2945r3541,l6277,3236r10,l6287,2945r,-9xm6287,2638r-10,l2736,2638r-9,l2727,2648r,288l2736,2936r,-288l6277,2648r,288l6287,2936r,-288l6287,2638xm7386,3245r-9,l7377,3534r9,l7386,3245xm8479,3236r-1093,l7377,3236r-1090,l6287,3245r1090,l7386,3245r1093,l8479,3236xm8479,2936r-1093,l7377,2936r-1090,l6287,2945r1090,l7377,3236r9,l7386,2945r1093,l8479,2936xm8479,2638r-1093,l7377,2638r-1090,l6287,2648r1090,l7377,2936r9,l7386,2648r1093,l8479,2638xm8488,3245r-9,l8479,3534r9,l8488,3245xm9748,3245r-9,l9739,3534r9,l9748,3245xm10850,3245r-10,l10840,3534r10,l10850,3245xm10850,3236r-10,l9748,3236r-9,l8488,3236r-9,l8479,3245r9,l9739,3245r9,l10840,3245r10,l10850,3236xm10850,2936r-10,l9748,2936r-9,l8488,2936r-9,l8479,2945r,291l8488,3236r,-291l9739,2945r,291l9748,3236r,-291l10840,2945r,291l10850,3236r,-291l10850,2936xm10850,2638r-10,l9748,2638r-9,l8488,2638r-9,l8479,2648r,288l8488,2936r,-288l9739,2648r,288l9748,2936r,-288l10840,2648r,288l10850,2936r,-288l10850,2638xe" fillcolor="black" stroked="f">
              <v:stroke joinstyle="round"/>
              <v:formulas/>
              <v:path arrowok="t" o:connecttype="segments"/>
            </v:shape>
            <v:shape id="docshape953" o:spid="_x0000_s3761" style="position:absolute;left:7381;top:3543;width:3457;height:288" coordorigin="7381,3543" coordsize="3457,288" o:spt="100" adj="0,,0" path="m8479,3543r-1098,l7381,3831r1098,l8479,3543xm10838,3543r-1094,l9744,3831r1094,l10838,3543xe" fillcolor="silver" stroked="f">
              <v:stroke joinstyle="round"/>
              <v:formulas/>
              <v:path arrowok="t" o:connecttype="segments"/>
            </v:shape>
            <v:shape id="docshape954" o:spid="_x0000_s3760" style="position:absolute;left:1627;top:3533;width:9223;height:308" coordorigin="1628,3534" coordsize="9223,308" o:spt="100" adj="0,,0" path="m6287,3831r-10,l6277,3841r10,l6287,3831xm6287,3534r-10,l2736,3534r-9,l2727,3534r-1080,l1637,3534r-9,l1628,3543r9,l1647,3543r1080,l2727,3543r9,l6277,3543r,288l6287,3831r,-288l6287,3534xm8479,3831r-1093,l7377,3831r-1090,l6287,3841r1090,l7386,3841r1093,l8479,3831xm8479,3534r-1093,l7377,3534r-1090,l6287,3543r1090,l7377,3831r9,l7386,3543r1093,l8479,3534xm10850,3831r-10,l9748,3831r-9,l8488,3831r-9,l8479,3841r9,l9739,3841r9,l10840,3841r10,l10850,3831xm10850,3534r-10,l9748,3534r-9,l8488,3534r-9,l8479,3543r,288l8488,3831r,-288l9739,3543r,288l9748,3831r,-288l10840,3543r,288l10850,3831r,-288l10850,3534xe" fillcolor="black" stroked="f">
              <v:stroke joinstyle="round"/>
              <v:formulas/>
              <v:path arrowok="t" o:connecttype="segments"/>
            </v:shape>
            <v:shape id="docshape955" o:spid="_x0000_s3759" type="#_x0000_t202" style="position:absolute;left:2026;top:442;width:329;height:229" filled="f" stroked="f">
              <v:textbox inset="0,0,0,0">
                <w:txbxContent>
                  <w:p w:rsidR="00977B9E" w:rsidRDefault="0042333D">
                    <w:pPr>
                      <w:spacing w:line="228" w:lineRule="exact"/>
                      <w:rPr>
                        <w:rFonts w:ascii="Arial Narrow"/>
                        <w:b/>
                        <w:sz w:val="20"/>
                      </w:rPr>
                    </w:pPr>
                    <w:r>
                      <w:rPr>
                        <w:rFonts w:ascii="Arial Narrow"/>
                        <w:b/>
                        <w:spacing w:val="-5"/>
                        <w:sz w:val="20"/>
                      </w:rPr>
                      <w:t>Cap</w:t>
                    </w:r>
                  </w:p>
                </w:txbxContent>
              </v:textbox>
            </v:shape>
            <v:shape id="docshape956" o:spid="_x0000_s3758" type="#_x0000_t202" style="position:absolute;left:3941;top:442;width:1151;height:229" filled="f" stroked="f">
              <v:textbox inset="0,0,0,0">
                <w:txbxContent>
                  <w:p w:rsidR="00977B9E" w:rsidRDefault="0042333D">
                    <w:pPr>
                      <w:spacing w:line="228" w:lineRule="exact"/>
                      <w:rPr>
                        <w:rFonts w:ascii="Arial Narrow" w:hAnsi="Arial Narrow"/>
                        <w:b/>
                        <w:sz w:val="20"/>
                      </w:rPr>
                    </w:pPr>
                    <w:r>
                      <w:rPr>
                        <w:rFonts w:ascii="Arial Narrow" w:hAnsi="Arial Narrow"/>
                        <w:b/>
                        <w:spacing w:val="-2"/>
                        <w:sz w:val="20"/>
                      </w:rPr>
                      <w:t>Denominación</w:t>
                    </w:r>
                  </w:p>
                </w:txbxContent>
              </v:textbox>
            </v:shape>
            <v:shape id="docshape957" o:spid="_x0000_s3757" type="#_x0000_t202" style="position:absolute;left:6680;top:293;width:1424;height:229" filled="f" stroked="f">
              <v:textbox inset="0,0,0,0">
                <w:txbxContent>
                  <w:p w:rsidR="00977B9E" w:rsidRDefault="0042333D">
                    <w:pPr>
                      <w:spacing w:line="228" w:lineRule="exact"/>
                      <w:rPr>
                        <w:rFonts w:ascii="Arial Narrow"/>
                        <w:b/>
                        <w:sz w:val="20"/>
                      </w:rPr>
                    </w:pPr>
                    <w:r>
                      <w:rPr>
                        <w:rFonts w:ascii="Arial Narrow"/>
                        <w:b/>
                        <w:spacing w:val="-2"/>
                        <w:sz w:val="20"/>
                      </w:rPr>
                      <w:t>Presupuesto</w:t>
                    </w:r>
                    <w:r>
                      <w:rPr>
                        <w:rFonts w:ascii="Arial Narrow"/>
                        <w:b/>
                        <w:spacing w:val="10"/>
                        <w:sz w:val="20"/>
                      </w:rPr>
                      <w:t xml:space="preserve"> </w:t>
                    </w:r>
                    <w:r>
                      <w:rPr>
                        <w:rFonts w:ascii="Arial Narrow"/>
                        <w:b/>
                        <w:spacing w:val="-4"/>
                        <w:sz w:val="20"/>
                      </w:rPr>
                      <w:t>2020</w:t>
                    </w:r>
                  </w:p>
                </w:txbxContent>
              </v:textbox>
            </v:shape>
            <v:shape id="docshape958" o:spid="_x0000_s3756" type="#_x0000_t202" style="position:absolute;left:8961;top:293;width:1424;height:229" filled="f" stroked="f">
              <v:textbox inset="0,0,0,0">
                <w:txbxContent>
                  <w:p w:rsidR="00977B9E" w:rsidRDefault="0042333D">
                    <w:pPr>
                      <w:spacing w:line="228" w:lineRule="exact"/>
                      <w:rPr>
                        <w:rFonts w:ascii="Arial Narrow"/>
                        <w:b/>
                        <w:sz w:val="20"/>
                      </w:rPr>
                    </w:pPr>
                    <w:r>
                      <w:rPr>
                        <w:rFonts w:ascii="Arial Narrow"/>
                        <w:b/>
                        <w:spacing w:val="-2"/>
                        <w:sz w:val="20"/>
                      </w:rPr>
                      <w:t>Presupuesto</w:t>
                    </w:r>
                    <w:r>
                      <w:rPr>
                        <w:rFonts w:ascii="Arial Narrow"/>
                        <w:b/>
                        <w:spacing w:val="10"/>
                        <w:sz w:val="20"/>
                      </w:rPr>
                      <w:t xml:space="preserve"> </w:t>
                    </w:r>
                    <w:r>
                      <w:rPr>
                        <w:rFonts w:ascii="Arial Narrow"/>
                        <w:b/>
                        <w:spacing w:val="-4"/>
                        <w:sz w:val="20"/>
                      </w:rPr>
                      <w:t>2021</w:t>
                    </w:r>
                  </w:p>
                </w:txbxContent>
              </v:textbox>
            </v:shape>
            <v:shape id="docshape959" o:spid="_x0000_s3755" type="#_x0000_t202" style="position:absolute;left:2057;top:889;width:265;height:2613" filled="f" stroked="f">
              <v:textbox inset="0,0,0,0">
                <w:txbxContent>
                  <w:p w:rsidR="00977B9E" w:rsidRDefault="0042333D">
                    <w:pPr>
                      <w:spacing w:line="312" w:lineRule="auto"/>
                      <w:ind w:right="18" w:firstLine="100"/>
                      <w:jc w:val="both"/>
                      <w:rPr>
                        <w:rFonts w:ascii="Arial Narrow"/>
                        <w:sz w:val="20"/>
                      </w:rPr>
                    </w:pPr>
                    <w:r>
                      <w:rPr>
                        <w:rFonts w:ascii="Arial Narrow"/>
                        <w:spacing w:val="-10"/>
                        <w:sz w:val="20"/>
                      </w:rPr>
                      <w:t>I</w:t>
                    </w:r>
                    <w:r>
                      <w:rPr>
                        <w:rFonts w:ascii="Arial Narrow"/>
                        <w:spacing w:val="40"/>
                        <w:sz w:val="20"/>
                      </w:rPr>
                      <w:t xml:space="preserve"> </w:t>
                    </w:r>
                    <w:r>
                      <w:rPr>
                        <w:rFonts w:ascii="Arial Narrow"/>
                        <w:spacing w:val="-6"/>
                        <w:sz w:val="20"/>
                      </w:rPr>
                      <w:t>II</w:t>
                    </w:r>
                    <w:r>
                      <w:rPr>
                        <w:rFonts w:ascii="Arial Narrow"/>
                        <w:spacing w:val="40"/>
                        <w:sz w:val="20"/>
                      </w:rPr>
                      <w:t xml:space="preserve"> </w:t>
                    </w:r>
                    <w:r>
                      <w:rPr>
                        <w:rFonts w:ascii="Arial Narrow"/>
                        <w:spacing w:val="-4"/>
                        <w:sz w:val="20"/>
                      </w:rPr>
                      <w:t xml:space="preserve">III </w:t>
                    </w:r>
                    <w:r>
                      <w:rPr>
                        <w:rFonts w:ascii="Arial Narrow"/>
                        <w:spacing w:val="-6"/>
                        <w:sz w:val="20"/>
                      </w:rPr>
                      <w:t>IV</w:t>
                    </w:r>
                    <w:r>
                      <w:rPr>
                        <w:rFonts w:ascii="Arial Narrow"/>
                        <w:sz w:val="20"/>
                      </w:rPr>
                      <w:t xml:space="preserve"> </w:t>
                    </w:r>
                    <w:r>
                      <w:rPr>
                        <w:rFonts w:ascii="Arial Narrow"/>
                        <w:spacing w:val="-10"/>
                        <w:sz w:val="20"/>
                      </w:rPr>
                      <w:t>V</w:t>
                    </w:r>
                    <w:r>
                      <w:rPr>
                        <w:rFonts w:ascii="Arial Narrow"/>
                        <w:sz w:val="20"/>
                      </w:rPr>
                      <w:t xml:space="preserve"> </w:t>
                    </w:r>
                    <w:r>
                      <w:rPr>
                        <w:rFonts w:ascii="Arial Narrow"/>
                        <w:spacing w:val="-6"/>
                        <w:sz w:val="20"/>
                      </w:rPr>
                      <w:t>VI</w:t>
                    </w:r>
                    <w:r>
                      <w:rPr>
                        <w:rFonts w:ascii="Arial Narrow"/>
                        <w:spacing w:val="-4"/>
                        <w:sz w:val="20"/>
                      </w:rPr>
                      <w:t xml:space="preserve"> VII VIII</w:t>
                    </w:r>
                  </w:p>
                  <w:p w:rsidR="00977B9E" w:rsidRDefault="0042333D">
                    <w:pPr>
                      <w:spacing w:line="227" w:lineRule="exact"/>
                      <w:ind w:left="45"/>
                      <w:rPr>
                        <w:rFonts w:ascii="Arial Narrow"/>
                        <w:sz w:val="20"/>
                      </w:rPr>
                    </w:pPr>
                    <w:r>
                      <w:rPr>
                        <w:rFonts w:ascii="Arial Narrow"/>
                        <w:spacing w:val="-5"/>
                        <w:sz w:val="20"/>
                      </w:rPr>
                      <w:t>IX</w:t>
                    </w:r>
                  </w:p>
                </w:txbxContent>
              </v:textbox>
            </v:shape>
            <v:shape id="docshape960" o:spid="_x0000_s3754" type="#_x0000_t202" style="position:absolute;left:2801;top:889;width:3430;height:2913" filled="f" stroked="f">
              <v:textbox inset="0,0,0,0">
                <w:txbxContent>
                  <w:p w:rsidR="00977B9E" w:rsidRDefault="0042333D">
                    <w:pPr>
                      <w:spacing w:line="312" w:lineRule="auto"/>
                      <w:ind w:right="1535"/>
                      <w:rPr>
                        <w:rFonts w:ascii="Arial Narrow" w:hAnsi="Arial Narrow"/>
                        <w:sz w:val="20"/>
                      </w:rPr>
                    </w:pPr>
                    <w:r>
                      <w:rPr>
                        <w:rFonts w:ascii="Arial Narrow" w:hAnsi="Arial Narrow"/>
                        <w:sz w:val="20"/>
                      </w:rPr>
                      <w:t>Impuestos directos Impuestos indirectos Tasas y otros ingresos Transferencias</w:t>
                    </w:r>
                    <w:r>
                      <w:rPr>
                        <w:rFonts w:ascii="Arial Narrow" w:hAnsi="Arial Narrow"/>
                        <w:spacing w:val="-12"/>
                        <w:sz w:val="20"/>
                      </w:rPr>
                      <w:t xml:space="preserve"> </w:t>
                    </w:r>
                    <w:r>
                      <w:rPr>
                        <w:rFonts w:ascii="Arial Narrow" w:hAnsi="Arial Narrow"/>
                        <w:sz w:val="20"/>
                      </w:rPr>
                      <w:t xml:space="preserve">Corrientes Ingresos patrimoniales Enajenación inv. </w:t>
                    </w:r>
                    <w:proofErr w:type="gramStart"/>
                    <w:r>
                      <w:rPr>
                        <w:rFonts w:ascii="Arial Narrow" w:hAnsi="Arial Narrow"/>
                        <w:sz w:val="20"/>
                      </w:rPr>
                      <w:t>reales</w:t>
                    </w:r>
                    <w:proofErr w:type="gramEnd"/>
                    <w:r>
                      <w:rPr>
                        <w:rFonts w:ascii="Arial Narrow" w:hAnsi="Arial Narrow"/>
                        <w:sz w:val="20"/>
                      </w:rPr>
                      <w:t xml:space="preserve"> Transferencia de capital Activos financieros Pasivos financieros</w:t>
                    </w:r>
                  </w:p>
                  <w:p w:rsidR="00977B9E" w:rsidRDefault="0042333D">
                    <w:pPr>
                      <w:spacing w:line="228" w:lineRule="exact"/>
                      <w:ind w:left="1745"/>
                      <w:rPr>
                        <w:rFonts w:ascii="Arial Narrow" w:hAnsi="Arial Narrow"/>
                        <w:b/>
                        <w:sz w:val="20"/>
                      </w:rPr>
                    </w:pPr>
                    <w:r>
                      <w:rPr>
                        <w:rFonts w:ascii="Arial Narrow" w:hAnsi="Arial Narrow"/>
                        <w:b/>
                        <w:sz w:val="20"/>
                      </w:rPr>
                      <w:t>TOTAL</w:t>
                    </w:r>
                    <w:r>
                      <w:rPr>
                        <w:rFonts w:ascii="Arial Narrow" w:hAnsi="Arial Narrow"/>
                        <w:b/>
                        <w:spacing w:val="-7"/>
                        <w:sz w:val="20"/>
                      </w:rPr>
                      <w:t xml:space="preserve"> </w:t>
                    </w:r>
                    <w:r>
                      <w:rPr>
                        <w:rFonts w:ascii="Arial Narrow" w:hAnsi="Arial Narrow"/>
                        <w:b/>
                        <w:spacing w:val="-2"/>
                        <w:sz w:val="20"/>
                      </w:rPr>
                      <w:t>INGRESOS….</w:t>
                    </w:r>
                  </w:p>
                </w:txbxContent>
              </v:textbox>
            </v:shape>
            <v:shape id="docshape961" o:spid="_x0000_s3753" type="#_x0000_t202" style="position:absolute;left:6354;top:591;width:979;height:3210" filled="f" stroked="f">
              <v:textbox inset="0,0,0,0">
                <w:txbxContent>
                  <w:p w:rsidR="00977B9E" w:rsidRDefault="0042333D">
                    <w:pPr>
                      <w:spacing w:line="228" w:lineRule="exact"/>
                      <w:ind w:left="184"/>
                      <w:rPr>
                        <w:rFonts w:ascii="Arial Narrow"/>
                        <w:b/>
                        <w:sz w:val="20"/>
                      </w:rPr>
                    </w:pPr>
                    <w:r>
                      <w:rPr>
                        <w:rFonts w:ascii="Arial Narrow"/>
                        <w:b/>
                        <w:spacing w:val="-2"/>
                        <w:sz w:val="20"/>
                      </w:rPr>
                      <w:t>EUROS</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2"/>
                        <w:sz w:val="20"/>
                      </w:rPr>
                      <w:t>231.567,60</w:t>
                    </w:r>
                  </w:p>
                  <w:p w:rsidR="00977B9E" w:rsidRDefault="0042333D">
                    <w:pPr>
                      <w:spacing w:before="71"/>
                      <w:ind w:right="18"/>
                      <w:jc w:val="right"/>
                      <w:rPr>
                        <w:rFonts w:ascii="Arial Narrow"/>
                        <w:sz w:val="20"/>
                      </w:rPr>
                    </w:pPr>
                    <w:r>
                      <w:rPr>
                        <w:rFonts w:ascii="Arial Narrow"/>
                        <w:spacing w:val="-2"/>
                        <w:sz w:val="20"/>
                      </w:rPr>
                      <w:t>6.889.772,09</w:t>
                    </w:r>
                  </w:p>
                  <w:p w:rsidR="00977B9E" w:rsidRDefault="0042333D">
                    <w:pPr>
                      <w:spacing w:before="68"/>
                      <w:ind w:right="18"/>
                      <w:jc w:val="right"/>
                      <w:rPr>
                        <w:rFonts w:ascii="Arial Narrow"/>
                        <w:sz w:val="20"/>
                      </w:rPr>
                    </w:pPr>
                    <w:r>
                      <w:rPr>
                        <w:rFonts w:ascii="Arial Narrow"/>
                        <w:spacing w:val="-2"/>
                        <w:sz w:val="20"/>
                      </w:rPr>
                      <w:t>31.000,00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2"/>
                        <w:sz w:val="20"/>
                      </w:rPr>
                      <w:t>1.438.800,00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9"/>
                      <w:ind w:right="18"/>
                      <w:jc w:val="right"/>
                      <w:rPr>
                        <w:rFonts w:ascii="Arial Narrow"/>
                        <w:sz w:val="20"/>
                      </w:rPr>
                    </w:pPr>
                    <w:r>
                      <w:rPr>
                        <w:rFonts w:ascii="Arial Narrow"/>
                        <w:spacing w:val="-4"/>
                        <w:sz w:val="20"/>
                      </w:rPr>
                      <w:t>0,00</w:t>
                    </w:r>
                  </w:p>
                  <w:p w:rsidR="00977B9E" w:rsidRDefault="0042333D">
                    <w:pPr>
                      <w:spacing w:before="70"/>
                      <w:ind w:right="18"/>
                      <w:jc w:val="right"/>
                      <w:rPr>
                        <w:rFonts w:ascii="Arial Narrow"/>
                        <w:b/>
                        <w:sz w:val="20"/>
                      </w:rPr>
                    </w:pPr>
                    <w:r>
                      <w:rPr>
                        <w:rFonts w:ascii="Arial Narrow"/>
                        <w:b/>
                        <w:spacing w:val="-2"/>
                        <w:sz w:val="20"/>
                      </w:rPr>
                      <w:t>8.591.139,69</w:t>
                    </w:r>
                  </w:p>
                </w:txbxContent>
              </v:textbox>
            </v:shape>
            <v:shape id="docshape962" o:spid="_x0000_s3752" type="#_x0000_t202" style="position:absolute;left:7856;top:591;width:577;height:2910" filled="f" stroked="f">
              <v:textbox inset="0,0,0,0">
                <w:txbxContent>
                  <w:p w:rsidR="00977B9E" w:rsidRDefault="0042333D">
                    <w:pPr>
                      <w:spacing w:line="228" w:lineRule="exact"/>
                      <w:ind w:left="2"/>
                      <w:rPr>
                        <w:rFonts w:ascii="Arial Narrow"/>
                        <w:b/>
                        <w:sz w:val="20"/>
                      </w:rPr>
                    </w:pPr>
                    <w:r>
                      <w:rPr>
                        <w:rFonts w:ascii="Arial Narrow"/>
                        <w:b/>
                        <w:w w:val="99"/>
                        <w:sz w:val="20"/>
                      </w:rPr>
                      <w:t>%</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ind w:left="91"/>
                      <w:rPr>
                        <w:rFonts w:ascii="Arial Narrow"/>
                        <w:sz w:val="20"/>
                      </w:rPr>
                    </w:pPr>
                    <w:r>
                      <w:rPr>
                        <w:rFonts w:ascii="Arial Narrow"/>
                        <w:spacing w:val="-2"/>
                        <w:sz w:val="20"/>
                      </w:rPr>
                      <w:t>2,70%</w:t>
                    </w:r>
                  </w:p>
                  <w:p w:rsidR="00977B9E" w:rsidRDefault="0042333D">
                    <w:pPr>
                      <w:spacing w:before="71"/>
                      <w:rPr>
                        <w:rFonts w:ascii="Arial Narrow"/>
                        <w:sz w:val="20"/>
                      </w:rPr>
                    </w:pPr>
                    <w:r>
                      <w:rPr>
                        <w:rFonts w:ascii="Arial Narrow"/>
                        <w:spacing w:val="-2"/>
                        <w:sz w:val="20"/>
                      </w:rPr>
                      <w:t>80,20%</w:t>
                    </w:r>
                  </w:p>
                  <w:p w:rsidR="00977B9E" w:rsidRDefault="0042333D">
                    <w:pPr>
                      <w:spacing w:before="68"/>
                      <w:ind w:left="91"/>
                      <w:rPr>
                        <w:rFonts w:ascii="Arial Narrow"/>
                        <w:sz w:val="20"/>
                      </w:rPr>
                    </w:pPr>
                    <w:r>
                      <w:rPr>
                        <w:rFonts w:ascii="Arial Narrow"/>
                        <w:spacing w:val="-2"/>
                        <w:sz w:val="20"/>
                      </w:rPr>
                      <w:t>0,36%</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rPr>
                        <w:rFonts w:ascii="Arial Narrow"/>
                        <w:sz w:val="20"/>
                      </w:rPr>
                    </w:pPr>
                    <w:r>
                      <w:rPr>
                        <w:rFonts w:ascii="Arial Narrow"/>
                        <w:spacing w:val="-2"/>
                        <w:sz w:val="20"/>
                      </w:rPr>
                      <w:t>16,75%</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9"/>
                      <w:ind w:left="91"/>
                      <w:rPr>
                        <w:rFonts w:ascii="Arial Narrow"/>
                        <w:sz w:val="20"/>
                      </w:rPr>
                    </w:pPr>
                    <w:r>
                      <w:rPr>
                        <w:rFonts w:ascii="Arial Narrow"/>
                        <w:spacing w:val="-2"/>
                        <w:sz w:val="20"/>
                      </w:rPr>
                      <w:t>0,00%</w:t>
                    </w:r>
                  </w:p>
                </w:txbxContent>
              </v:textbox>
            </v:shape>
            <v:shape id="docshape963" o:spid="_x0000_s3751" type="#_x0000_t202" style="position:absolute;left:8716;top:591;width:979;height:3210" filled="f" stroked="f">
              <v:textbox inset="0,0,0,0">
                <w:txbxContent>
                  <w:p w:rsidR="00977B9E" w:rsidRDefault="0042333D">
                    <w:pPr>
                      <w:spacing w:line="228" w:lineRule="exact"/>
                      <w:ind w:left="105"/>
                      <w:rPr>
                        <w:rFonts w:ascii="Arial Narrow"/>
                        <w:b/>
                        <w:sz w:val="20"/>
                      </w:rPr>
                    </w:pPr>
                    <w:r>
                      <w:rPr>
                        <w:rFonts w:ascii="Arial Narrow"/>
                        <w:b/>
                        <w:spacing w:val="-2"/>
                        <w:sz w:val="20"/>
                      </w:rPr>
                      <w:t>EUROS</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2"/>
                        <w:sz w:val="20"/>
                      </w:rPr>
                      <w:t>291.000,00</w:t>
                    </w:r>
                  </w:p>
                  <w:p w:rsidR="00977B9E" w:rsidRDefault="0042333D">
                    <w:pPr>
                      <w:spacing w:before="71"/>
                      <w:ind w:right="18"/>
                      <w:jc w:val="right"/>
                      <w:rPr>
                        <w:rFonts w:ascii="Arial Narrow"/>
                        <w:sz w:val="20"/>
                      </w:rPr>
                    </w:pPr>
                    <w:r>
                      <w:rPr>
                        <w:rFonts w:ascii="Arial Narrow"/>
                        <w:spacing w:val="-2"/>
                        <w:sz w:val="20"/>
                      </w:rPr>
                      <w:t>5.943.310,10</w:t>
                    </w:r>
                  </w:p>
                  <w:p w:rsidR="00977B9E" w:rsidRDefault="0042333D">
                    <w:pPr>
                      <w:spacing w:before="68"/>
                      <w:ind w:right="18"/>
                      <w:jc w:val="right"/>
                      <w:rPr>
                        <w:rFonts w:ascii="Arial Narrow"/>
                        <w:sz w:val="20"/>
                      </w:rPr>
                    </w:pPr>
                    <w:r>
                      <w:rPr>
                        <w:rFonts w:ascii="Arial Narrow"/>
                        <w:spacing w:val="-2"/>
                        <w:sz w:val="20"/>
                      </w:rPr>
                      <w:t>32.720,04</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2"/>
                        <w:sz w:val="20"/>
                      </w:rPr>
                      <w:t>895.000,00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9"/>
                      <w:ind w:right="18"/>
                      <w:jc w:val="right"/>
                      <w:rPr>
                        <w:rFonts w:ascii="Arial Narrow"/>
                        <w:sz w:val="20"/>
                      </w:rPr>
                    </w:pPr>
                    <w:r>
                      <w:rPr>
                        <w:rFonts w:ascii="Arial Narrow"/>
                        <w:w w:val="99"/>
                        <w:sz w:val="20"/>
                      </w:rPr>
                      <w:t>0</w:t>
                    </w:r>
                  </w:p>
                  <w:p w:rsidR="00977B9E" w:rsidRDefault="0042333D">
                    <w:pPr>
                      <w:spacing w:before="70"/>
                      <w:ind w:right="18"/>
                      <w:jc w:val="right"/>
                      <w:rPr>
                        <w:rFonts w:ascii="Arial Narrow"/>
                        <w:b/>
                        <w:sz w:val="20"/>
                      </w:rPr>
                    </w:pPr>
                    <w:r>
                      <w:rPr>
                        <w:rFonts w:ascii="Arial Narrow"/>
                        <w:b/>
                        <w:spacing w:val="-2"/>
                        <w:sz w:val="20"/>
                      </w:rPr>
                      <w:t>7.162.030,14</w:t>
                    </w:r>
                  </w:p>
                </w:txbxContent>
              </v:textbox>
            </v:shape>
            <v:shape id="docshape964" o:spid="_x0000_s3750" type="#_x0000_t202" style="position:absolute;left:10216;top:591;width:577;height:2910" filled="f" stroked="f">
              <v:textbox inset="0,0,0,0">
                <w:txbxContent>
                  <w:p w:rsidR="00977B9E" w:rsidRDefault="0042333D">
                    <w:pPr>
                      <w:spacing w:line="228" w:lineRule="exact"/>
                      <w:ind w:left="2"/>
                      <w:rPr>
                        <w:rFonts w:ascii="Arial Narrow"/>
                        <w:b/>
                        <w:sz w:val="20"/>
                      </w:rPr>
                    </w:pPr>
                    <w:r>
                      <w:rPr>
                        <w:rFonts w:ascii="Arial Narrow"/>
                        <w:b/>
                        <w:w w:val="99"/>
                        <w:sz w:val="20"/>
                      </w:rPr>
                      <w:t>%</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ind w:left="91"/>
                      <w:rPr>
                        <w:rFonts w:ascii="Arial Narrow"/>
                        <w:sz w:val="20"/>
                      </w:rPr>
                    </w:pPr>
                    <w:r>
                      <w:rPr>
                        <w:rFonts w:ascii="Arial Narrow"/>
                        <w:spacing w:val="-2"/>
                        <w:sz w:val="20"/>
                      </w:rPr>
                      <w:t>4,09%</w:t>
                    </w:r>
                  </w:p>
                  <w:p w:rsidR="00977B9E" w:rsidRDefault="0042333D">
                    <w:pPr>
                      <w:spacing w:before="71"/>
                      <w:rPr>
                        <w:rFonts w:ascii="Arial Narrow"/>
                        <w:sz w:val="20"/>
                      </w:rPr>
                    </w:pPr>
                    <w:r>
                      <w:rPr>
                        <w:rFonts w:ascii="Arial Narrow"/>
                        <w:spacing w:val="-2"/>
                        <w:sz w:val="20"/>
                      </w:rPr>
                      <w:t>82,98%</w:t>
                    </w:r>
                  </w:p>
                  <w:p w:rsidR="00977B9E" w:rsidRDefault="0042333D">
                    <w:pPr>
                      <w:spacing w:before="68"/>
                      <w:ind w:left="91"/>
                      <w:rPr>
                        <w:rFonts w:ascii="Arial Narrow"/>
                        <w:sz w:val="20"/>
                      </w:rPr>
                    </w:pPr>
                    <w:r>
                      <w:rPr>
                        <w:rFonts w:ascii="Arial Narrow"/>
                        <w:spacing w:val="-2"/>
                        <w:sz w:val="20"/>
                      </w:rPr>
                      <w:t>0,43%</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8"/>
                      <w:rPr>
                        <w:rFonts w:ascii="Arial Narrow"/>
                        <w:sz w:val="20"/>
                      </w:rPr>
                    </w:pPr>
                    <w:r>
                      <w:rPr>
                        <w:rFonts w:ascii="Arial Narrow"/>
                        <w:spacing w:val="-2"/>
                        <w:sz w:val="20"/>
                      </w:rPr>
                      <w:t>12,50%</w:t>
                    </w:r>
                  </w:p>
                  <w:p w:rsidR="00977B9E" w:rsidRDefault="0042333D">
                    <w:pPr>
                      <w:spacing w:before="68"/>
                      <w:ind w:left="91"/>
                      <w:rPr>
                        <w:rFonts w:ascii="Arial Narrow"/>
                        <w:sz w:val="20"/>
                      </w:rPr>
                    </w:pPr>
                    <w:r>
                      <w:rPr>
                        <w:rFonts w:ascii="Arial Narrow"/>
                        <w:spacing w:val="-2"/>
                        <w:sz w:val="20"/>
                      </w:rPr>
                      <w:t>0,00%</w:t>
                    </w:r>
                  </w:p>
                  <w:p w:rsidR="00977B9E" w:rsidRDefault="0042333D">
                    <w:pPr>
                      <w:spacing w:before="69"/>
                      <w:ind w:left="91"/>
                      <w:rPr>
                        <w:rFonts w:ascii="Arial Narrow"/>
                        <w:sz w:val="20"/>
                      </w:rPr>
                    </w:pPr>
                    <w:r>
                      <w:rPr>
                        <w:rFonts w:ascii="Arial Narrow"/>
                        <w:spacing w:val="-2"/>
                        <w:sz w:val="20"/>
                      </w:rPr>
                      <w:t>0,00%</w:t>
                    </w:r>
                  </w:p>
                </w:txbxContent>
              </v:textbox>
            </v:shape>
            <w10:wrap type="topAndBottom" anchorx="page"/>
          </v:group>
        </w:pict>
      </w:r>
      <w:r>
        <w:pict>
          <v:group id="docshapegroup965" o:spid="_x0000_s3722" style="position:absolute;margin-left:120.3pt;margin-top:208.15pt;width:387.3pt;height:148.95pt;z-index:-15591936;mso-wrap-distance-left:0;mso-wrap-distance-right:0;mso-position-horizontal-relative:page" coordorigin="2406,4163" coordsize="7746,2979">
            <v:shape id="docshape966" o:spid="_x0000_s3748" type="#_x0000_t75" style="position:absolute;left:2413;top:4170;width:7731;height:2964">
              <v:imagedata r:id="rId73" o:title=""/>
            </v:shape>
            <v:shape id="docshape967" o:spid="_x0000_s3747" type="#_x0000_t75" style="position:absolute;left:6111;top:4806;width:1121;height:1445">
              <v:imagedata r:id="rId74" o:title=""/>
            </v:shape>
            <v:shape id="docshape968" o:spid="_x0000_s3746" type="#_x0000_t75" style="position:absolute;left:4873;top:4828;width:3286;height:2307">
              <v:imagedata r:id="rId75" o:title=""/>
            </v:shape>
            <v:shape id="docshape969" o:spid="_x0000_s3745" type="#_x0000_t75" style="position:absolute;left:5226;top:5164;width:1270;height:1256">
              <v:imagedata r:id="rId76" o:title=""/>
            </v:shape>
            <v:shape id="docshape970" o:spid="_x0000_s3744" type="#_x0000_t75" style="position:absolute;left:5245;top:4804;width:1683;height:1608">
              <v:imagedata r:id="rId77" o:title=""/>
            </v:shape>
            <v:shape id="docshape971" o:spid="_x0000_s3743" style="position:absolute;left:6517;top:5215;width:309;height:628" coordorigin="6517,5215" coordsize="309,628" path="m6517,5215r,608l6556,5824r39,4l6633,5834r39,9l6826,5255r-76,-17l6673,5225r-78,-7l6517,5215xe" fillcolor="#a4a4a4" stroked="f">
              <v:path arrowok="t"/>
            </v:shape>
            <v:shape id="docshape972" o:spid="_x0000_s3742" style="position:absolute;left:5301;top:5255;width:2431;height:1880" coordorigin="5302,5255" coordsize="2431,1880" o:spt="100" adj="0,,0" path="m5635,5595r-51,57l5537,5712r-43,63l5455,5840r-35,67l5390,5977r-26,72l5342,6122r-17,75l5312,6272r-7,74l5302,6421r1,73l5309,6567r11,73l5334,6711r19,69l5376,6849r27,66l5433,6980r35,63l5506,7104r21,31l7508,7135r35,-52l7570,7038r-1072,l6426,7031r-70,-15l6287,6993r-66,-32l6158,6921r-59,-49l6047,6816r-44,-61l5968,6691r-27,-68l5922,6554r-10,-71l5910,6411r6,-72l5931,6269r24,-69l5987,6134r40,-63l6076,6013,5635,5595xm6826,5255r-154,588l6744,5867r69,33l6877,5941r58,48l6987,6045r44,61l7066,6170r28,68l7112,6307r11,71l7125,6450r-7,72l7103,6592r-23,69l7048,6727r-41,63l6958,6848r-56,52l6842,6944r-64,36l6710,7007r-69,19l6569,7036r-71,2l7570,7038r11,-19l7615,6953r30,-69l7671,6813r22,-74l7710,6664r12,-75l7730,6515r3,-75l7731,6367r-6,-73l7715,6221r-15,-71l7681,6081r-23,-69l7632,5946r-31,-65l7567,5818r-38,-61l7487,5698r-45,-56l7394,5589r-52,-51l7288,5490r-58,-44l7169,5405r-63,-38l7040,5333r-69,-30l6900,5277r-74,-22xe" fillcolor="#ffc000" stroked="f">
              <v:stroke joinstyle="round"/>
              <v:formulas/>
              <v:path arrowok="t" o:connecttype="segments"/>
            </v:shape>
            <v:shape id="docshape973" o:spid="_x0000_s3741" style="position:absolute;left:5635;top:5571;width:453;height:442" coordorigin="5635,5571" coordsize="453,442" path="m5658,5571r-23,24l6076,6013r12,-12l5658,5571xe" fillcolor="#5b9bd4" stroked="f">
              <v:path arrowok="t"/>
            </v:shape>
            <v:shape id="docshape974" o:spid="_x0000_s3740" style="position:absolute;left:5658;top:5215;width:860;height:786" coordorigin="5658,5215" coordsize="860,786" path="m6517,5215r-80,3l6358,5226r-79,13l6202,5257r-76,23l6052,5308r-72,32l5910,5378r-67,41l5778,5466r-61,50l5658,5571r430,430l6148,5948r66,-44l6285,5869r75,-25l6437,5828r80,-5l6517,5215xe" fillcolor="#254478" stroked="f">
              <v:path arrowok="t"/>
            </v:shape>
            <v:shape id="docshape975" o:spid="_x0000_s3739" type="#_x0000_t75" style="position:absolute;left:6870;top:5334;width:536;height:471">
              <v:imagedata r:id="rId78" o:title=""/>
            </v:shape>
            <v:shape id="docshape976" o:spid="_x0000_s3738" type="#_x0000_t75" style="position:absolute;left:6911;top:5375;width:368;height:303">
              <v:imagedata r:id="rId79" o:title=""/>
            </v:shape>
            <v:shape id="docshape977" o:spid="_x0000_s3737" type="#_x0000_t75" style="position:absolute;left:6491;top:7113;width:639;height:22">
              <v:imagedata r:id="rId80" o:title=""/>
            </v:shape>
            <v:shape id="docshape978" o:spid="_x0000_s3736" type="#_x0000_t75" style="position:absolute;left:5893;top:5394;width:637;height:473">
              <v:imagedata r:id="rId81" o:title=""/>
            </v:shape>
            <v:shape id="docshape979" o:spid="_x0000_s3735" type="#_x0000_t75" style="position:absolute;left:5934;top:5435;width:469;height:305">
              <v:imagedata r:id="rId82" o:title=""/>
            </v:shape>
            <v:rect id="docshape980" o:spid="_x0000_s3734" style="position:absolute;left:9318;top:5049;width:826;height:2086" fillcolor="#f1f1f1" stroked="f">
              <v:fill opacity="25443f"/>
            </v:rect>
            <v:rect id="docshape981" o:spid="_x0000_s3733" style="position:absolute;left:10021;top:5161;width:92;height:92" fillcolor="#4471c4" stroked="f"/>
            <v:rect id="docshape982" o:spid="_x0000_s3732" style="position:absolute;left:10021;top:5478;width:92;height:92" fillcolor="#ec7c30" stroked="f"/>
            <v:rect id="docshape983" o:spid="_x0000_s3731" style="position:absolute;left:10021;top:5797;width:92;height:89" fillcolor="#a4a4a4" stroked="f"/>
            <v:rect id="docshape984" o:spid="_x0000_s3730" style="position:absolute;left:10021;top:6114;width:92;height:89" fillcolor="#ffc000" stroked="f"/>
            <v:rect id="docshape985" o:spid="_x0000_s3729" style="position:absolute;left:10021;top:6431;width:92;height:89" fillcolor="#5b9bd4" stroked="f"/>
            <v:rect id="docshape986" o:spid="_x0000_s3728" style="position:absolute;left:10021;top:6748;width:92;height:89" fillcolor="#6fac46" stroked="f"/>
            <v:rect id="docshape987" o:spid="_x0000_s3727" style="position:absolute;left:10021;top:7065;width:92;height:70" fillcolor="#254478" stroked="f"/>
            <v:shape id="docshape988" o:spid="_x0000_s3726" style="position:absolute;left:2413;top:4170;width:7731;height:2964" coordorigin="2413,4171" coordsize="7731,2964" path="m10144,4171r-7731,l2413,7135e" filled="f" strokecolor="#bebebe">
              <v:path arrowok="t"/>
            </v:shape>
            <v:shape id="docshape989" o:spid="_x0000_s3725" type="#_x0000_t202" style="position:absolute;left:6211;top:4395;width:2807;height:361" filled="f" stroked="f">
              <v:textbox inset="0,0,0,0">
                <w:txbxContent>
                  <w:p w:rsidR="00977B9E" w:rsidRDefault="0042333D">
                    <w:pPr>
                      <w:spacing w:line="360" w:lineRule="exact"/>
                      <w:rPr>
                        <w:rFonts w:ascii="Calibri"/>
                        <w:b/>
                        <w:sz w:val="36"/>
                      </w:rPr>
                    </w:pPr>
                    <w:r>
                      <w:rPr>
                        <w:rFonts w:ascii="Calibri"/>
                        <w:b/>
                        <w:color w:val="333333"/>
                        <w:sz w:val="36"/>
                      </w:rPr>
                      <w:t>Estado</w:t>
                    </w:r>
                    <w:r>
                      <w:rPr>
                        <w:rFonts w:ascii="Calibri"/>
                        <w:b/>
                        <w:color w:val="333333"/>
                        <w:spacing w:val="-7"/>
                        <w:sz w:val="36"/>
                      </w:rPr>
                      <w:t xml:space="preserve"> </w:t>
                    </w:r>
                    <w:r>
                      <w:rPr>
                        <w:rFonts w:ascii="Calibri"/>
                        <w:b/>
                        <w:color w:val="333333"/>
                        <w:sz w:val="36"/>
                      </w:rPr>
                      <w:t>de</w:t>
                    </w:r>
                    <w:r>
                      <w:rPr>
                        <w:rFonts w:ascii="Calibri"/>
                        <w:b/>
                        <w:color w:val="333333"/>
                        <w:spacing w:val="-5"/>
                        <w:sz w:val="36"/>
                      </w:rPr>
                      <w:t xml:space="preserve"> </w:t>
                    </w:r>
                    <w:r>
                      <w:rPr>
                        <w:rFonts w:ascii="Calibri"/>
                        <w:b/>
                        <w:color w:val="333333"/>
                        <w:spacing w:val="-2"/>
                        <w:sz w:val="36"/>
                      </w:rPr>
                      <w:t>Ingresos</w:t>
                    </w:r>
                  </w:p>
                </w:txbxContent>
              </v:textbox>
            </v:shape>
            <v:shape id="docshape990" o:spid="_x0000_s3724" type="#_x0000_t202" style="position:absolute;left:5997;top:5508;width:367;height:200" filled="f" stroked="f">
              <v:textbox inset="0,0,0,0">
                <w:txbxContent>
                  <w:p w:rsidR="00977B9E" w:rsidRDefault="0042333D">
                    <w:pPr>
                      <w:spacing w:line="199" w:lineRule="exact"/>
                      <w:rPr>
                        <w:rFonts w:ascii="Calibri"/>
                        <w:b/>
                        <w:sz w:val="20"/>
                      </w:rPr>
                    </w:pPr>
                    <w:r>
                      <w:rPr>
                        <w:rFonts w:ascii="Calibri"/>
                        <w:b/>
                        <w:color w:val="DDDDDD"/>
                        <w:spacing w:val="-5"/>
                        <w:sz w:val="20"/>
                      </w:rPr>
                      <w:t>13%</w:t>
                    </w:r>
                  </w:p>
                </w:txbxContent>
              </v:textbox>
            </v:shape>
            <v:shape id="docshape991" o:spid="_x0000_s3723" type="#_x0000_t202" style="position:absolute;left:6974;top:5446;width:266;height:200" filled="f" stroked="f">
              <v:textbox inset="0,0,0,0">
                <w:txbxContent>
                  <w:p w:rsidR="00977B9E" w:rsidRDefault="0042333D">
                    <w:pPr>
                      <w:spacing w:line="200" w:lineRule="exact"/>
                      <w:rPr>
                        <w:rFonts w:ascii="Calibri"/>
                        <w:b/>
                        <w:sz w:val="20"/>
                      </w:rPr>
                    </w:pPr>
                    <w:r>
                      <w:rPr>
                        <w:rFonts w:ascii="Calibri"/>
                        <w:b/>
                        <w:color w:val="DDDDDD"/>
                        <w:spacing w:val="-5"/>
                        <w:sz w:val="20"/>
                      </w:rPr>
                      <w:t>4%</w:t>
                    </w:r>
                  </w:p>
                </w:txbxContent>
              </v:textbox>
            </v:shape>
            <w10:wrap type="topAndBottom" anchorx="page"/>
          </v:group>
        </w:pict>
      </w:r>
    </w:p>
    <w:p w:rsidR="00977B9E" w:rsidRDefault="00977B9E">
      <w:pPr>
        <w:pStyle w:val="Textoindependiente"/>
        <w:spacing w:before="11"/>
        <w:rPr>
          <w:rFonts w:ascii="Arial Narrow"/>
          <w:b/>
          <w:sz w:val="25"/>
        </w:rPr>
      </w:pPr>
    </w:p>
    <w:p w:rsidR="00977B9E" w:rsidRDefault="00977B9E">
      <w:pPr>
        <w:rPr>
          <w:rFonts w:ascii="Arial Narrow"/>
          <w:sz w:val="25"/>
        </w:rPr>
        <w:sectPr w:rsidR="00977B9E">
          <w:headerReference w:type="default" r:id="rId83"/>
          <w:footerReference w:type="default" r:id="rId84"/>
          <w:pgSz w:w="11910" w:h="16840"/>
          <w:pgMar w:top="1580" w:right="900" w:bottom="1060" w:left="1480" w:header="51" w:footer="865" w:gutter="0"/>
          <w:cols w:space="720"/>
        </w:sectPr>
      </w:pPr>
    </w:p>
    <w:p w:rsidR="00977B9E" w:rsidRDefault="0042333D">
      <w:pPr>
        <w:pStyle w:val="Textoindependiente"/>
        <w:rPr>
          <w:rFonts w:ascii="Arial Narrow"/>
          <w:b/>
          <w:sz w:val="20"/>
        </w:rPr>
      </w:pPr>
      <w:r>
        <w:pict>
          <v:group id="docshapegroup992" o:spid="_x0000_s3718" style="position:absolute;margin-left:3.75pt;margin-top:143.2pt;width:65.55pt;height:555.5pt;z-index:15870976;mso-position-horizontal-relative:page;mso-position-vertical-relative:page" coordorigin="75,2864" coordsize="1311,11110">
            <v:rect id="docshape993" o:spid="_x0000_s3721" style="position:absolute;left:80;top:2869;width:1300;height:11100" filled="f" strokeweight=".5pt"/>
            <v:shape id="docshape994" o:spid="_x0000_s3720"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995" o:spid="_x0000_s3719" type="#_x0000_t75" style="position:absolute;left:178;top:13327;width:543;height:543">
              <v:imagedata r:id="rId72" o:title=""/>
            </v:shape>
            <w10:wrap anchorx="page" anchory="page"/>
          </v:group>
        </w:pict>
      </w:r>
      <w:r>
        <w:pict>
          <v:shape id="docshape996" o:spid="_x0000_s3717" type="#_x0000_t202" style="position:absolute;margin-left:7.55pt;margin-top:484.7pt;width:8.75pt;height:173.8pt;z-index:15871488;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09:56:12</w:t>
                  </w:r>
                </w:p>
              </w:txbxContent>
            </v:textbox>
            <w10:wrap anchorx="page" anchory="page"/>
          </v:shape>
        </w:pict>
      </w:r>
      <w:r>
        <w:pict>
          <v:shape id="docshape997" o:spid="_x0000_s3716" type="#_x0000_t202" style="position:absolute;margin-left:7.65pt;margin-top:180.25pt;width:31.85pt;height:74.4pt;z-index:15872000;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998" o:spid="_x0000_s3715" type="#_x0000_t202" style="position:absolute;margin-left:21.05pt;margin-top:309.9pt;width:14.75pt;height:348.6pt;z-index:15872512;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61ED4C73B463E73312B2918DED923D13</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999" o:spid="_x0000_s3714" type="#_x0000_t202" style="position:absolute;margin-left:42.45pt;margin-top:611.45pt;width:17.05pt;height:86.05pt;z-index:15873024;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anchory="page"/>
          </v:shape>
        </w:pict>
      </w:r>
      <w:r>
        <w:pict>
          <v:shape id="docshape1000" o:spid="_x0000_s3713" type="#_x0000_t202" style="position:absolute;margin-left:51.85pt;margin-top:497.45pt;width:7.7pt;height:80.05pt;z-index:15873536;mso-position-horizontal-relative:page;mso-position-vertic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p>
              </w:txbxContent>
            </v:textbox>
            <w10:wrap anchorx="page" anchory="page"/>
          </v:shape>
        </w:pict>
      </w:r>
      <w:r>
        <w:pict>
          <v:shape id="docshape1001" o:spid="_x0000_s3712" type="#_x0000_t202" style="position:absolute;margin-left:51.85pt;margin-top:437.4pt;width:7.7pt;height:50.05pt;z-index:15874048;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09:56</w:t>
                  </w:r>
                </w:p>
              </w:txbxContent>
            </v:textbox>
            <w10:wrap anchorx="page" anchory="page"/>
          </v:shape>
        </w:pict>
      </w:r>
      <w:r>
        <w:pict>
          <v:shape id="docshape1002" o:spid="_x0000_s3711" type="#_x0000_t202" style="position:absolute;margin-left:564.4pt;margin-top:725.9pt;width:12.35pt;height:33.15pt;z-index:15874560;mso-position-horizontal-relative:page;mso-position-vertical-relative:page" filled="f" stroked="f">
            <v:textbox style="layout-flow:vertical;mso-layout-flow-alt:bottom-to-top" inset="0,0,0,0">
              <w:txbxContent>
                <w:p w:rsidR="00977B9E" w:rsidRDefault="0042333D">
                  <w:pPr>
                    <w:spacing w:before="19"/>
                    <w:ind w:left="20"/>
                    <w:rPr>
                      <w:rFonts w:ascii="Arial Narrow" w:hAnsi="Arial Narrow"/>
                      <w:sz w:val="18"/>
                    </w:rPr>
                  </w:pPr>
                  <w:r>
                    <w:rPr>
                      <w:rFonts w:ascii="Arial Narrow" w:hAnsi="Arial Narrow"/>
                      <w:sz w:val="18"/>
                    </w:rPr>
                    <w:t>Página</w:t>
                  </w:r>
                  <w:r>
                    <w:rPr>
                      <w:rFonts w:ascii="Arial Narrow" w:hAnsi="Arial Narrow"/>
                      <w:spacing w:val="39"/>
                      <w:sz w:val="18"/>
                    </w:rPr>
                    <w:t xml:space="preserve"> </w:t>
                  </w:r>
                  <w:r>
                    <w:rPr>
                      <w:rFonts w:ascii="Arial Narrow" w:hAnsi="Arial Narrow"/>
                      <w:spacing w:val="-10"/>
                      <w:sz w:val="18"/>
                    </w:rPr>
                    <w:t>2</w:t>
                  </w:r>
                </w:p>
              </w:txbxContent>
            </v:textbox>
            <w10:wrap anchorx="page" anchory="page"/>
          </v:shape>
        </w:pict>
      </w:r>
    </w:p>
    <w:p w:rsidR="00977B9E" w:rsidRDefault="00977B9E">
      <w:pPr>
        <w:pStyle w:val="Textoindependiente"/>
        <w:spacing w:before="10"/>
        <w:rPr>
          <w:rFonts w:ascii="Arial Narrow"/>
          <w:b/>
          <w:sz w:val="17"/>
        </w:rPr>
      </w:pPr>
    </w:p>
    <w:p w:rsidR="00977B9E" w:rsidRDefault="0042333D">
      <w:pPr>
        <w:pStyle w:val="Prrafodelista"/>
        <w:numPr>
          <w:ilvl w:val="0"/>
          <w:numId w:val="50"/>
        </w:numPr>
        <w:tabs>
          <w:tab w:val="left" w:pos="930"/>
        </w:tabs>
        <w:spacing w:before="101"/>
        <w:ind w:hanging="349"/>
        <w:rPr>
          <w:rFonts w:ascii="Arial Narrow"/>
          <w:b/>
        </w:rPr>
      </w:pPr>
      <w:r>
        <w:rPr>
          <w:rFonts w:ascii="Arial Narrow"/>
          <w:b/>
        </w:rPr>
        <w:t>ESTADO</w:t>
      </w:r>
      <w:r>
        <w:rPr>
          <w:rFonts w:ascii="Arial Narrow"/>
          <w:b/>
          <w:spacing w:val="-5"/>
        </w:rPr>
        <w:t xml:space="preserve"> </w:t>
      </w:r>
      <w:r>
        <w:rPr>
          <w:rFonts w:ascii="Arial Narrow"/>
          <w:b/>
        </w:rPr>
        <w:t>DE</w:t>
      </w:r>
      <w:r>
        <w:rPr>
          <w:rFonts w:ascii="Arial Narrow"/>
          <w:b/>
          <w:spacing w:val="-4"/>
        </w:rPr>
        <w:t xml:space="preserve"> </w:t>
      </w:r>
      <w:r>
        <w:rPr>
          <w:rFonts w:ascii="Arial Narrow"/>
          <w:b/>
          <w:spacing w:val="-2"/>
        </w:rPr>
        <w:t>GASTOS.</w:t>
      </w:r>
    </w:p>
    <w:p w:rsidR="00977B9E" w:rsidRDefault="0042333D">
      <w:pPr>
        <w:pStyle w:val="Textoindependiente"/>
        <w:spacing w:before="9"/>
        <w:rPr>
          <w:rFonts w:ascii="Arial Narrow"/>
          <w:b/>
          <w:sz w:val="19"/>
        </w:rPr>
      </w:pPr>
      <w:r>
        <w:pict>
          <v:group id="docshapegroup1003" o:spid="_x0000_s3692" style="position:absolute;margin-left:85.1pt;margin-top:12.6pt;width:450.6pt;height:179.35pt;z-index:-15587328;mso-wrap-distance-left:0;mso-wrap-distance-right:0;mso-position-horizontal-relative:page" coordorigin="1702,252" coordsize="9012,3587">
            <v:shape id="docshape1004" o:spid="_x0000_s3710" style="position:absolute;left:1711;top:261;width:8992;height:588" coordorigin="1712,261" coordsize="8992,588" o:spt="100" adj="0,,0" path="m2940,261r-1228,l1712,849r1228,l2940,261xm5742,261r-2790,l2952,849r2790,l5742,261xm8221,261r-2474,l5747,549r2474,l8221,261xm10703,261r-2474,l8229,549r2474,l10703,261xe" fillcolor="#dfdfdf" stroked="f">
              <v:stroke joinstyle="round"/>
              <v:formulas/>
              <v:path arrowok="t" o:connecttype="segments"/>
            </v:shape>
            <v:shape id="docshape1005" o:spid="_x0000_s3709" style="position:absolute;left:1702;top:251;width:9012;height:298" coordorigin="1702,252" coordsize="9012,298" o:spt="100" adj="0,,0" path="m5742,252r-2790,l2943,252r,l1712,252r-10,l1702,261r,288l1712,549r,-288l2943,261r,288l2952,549r,-288l5742,261r,-9xm5751,252r-9,l5742,261r,288l5751,549r,-288l5751,252xm8233,252r-9,l5751,252r,9l8224,261r,288l8233,549r,-288l8233,252xm10703,252r-2470,l8233,261r2470,l10703,252xm10713,252r-9,l10704,261r,288l10713,549r,-288l10713,252xe" fillcolor="black" stroked="f">
              <v:stroke joinstyle="round"/>
              <v:formulas/>
              <v:path arrowok="t" o:connecttype="segments"/>
            </v:shape>
            <v:shape id="docshape1006" o:spid="_x0000_s3708" style="position:absolute;left:5746;top:561;width:4957;height:288" coordorigin="5747,561" coordsize="4957,288" o:spt="100" adj="0,,0" path="m6983,561r-1236,l5747,849r1236,l6983,561xm8221,561r-1233,l6988,849r1233,l8221,561xm9463,561r-1234,l8229,849r1234,l9463,561xm10704,561r-1236,l9468,849r1236,l10704,561xe" fillcolor="#dfdfdf" stroked="f">
              <v:stroke joinstyle="round"/>
              <v:formulas/>
              <v:path arrowok="t" o:connecttype="segments"/>
            </v:shape>
            <v:shape id="docshape1007" o:spid="_x0000_s3707" style="position:absolute;left:1702;top:549;width:9012;height:905" coordorigin="1702,549" coordsize="9012,905" o:spt="100" adj="0,,0" path="m5742,849r-2790,l2952,559r,-10l2943,549r,10l2943,849r,10l2943,1147r,9l2943,1444r-1231,l1712,1156r1231,l2943,1147r-1231,l1712,859r1231,l2943,849r-1231,l1712,559r,-10l1702,549r,10l1702,849r,10l1702,1147r,9l1702,1444r,10l1712,1454r1231,l2943,1454r9,l5742,1454r,-10l2952,1444r,-288l5742,1156r,-9l2952,1147r,-288l5742,859r,-10xm5751,549r-9,l5742,559r,290l5742,859r,288l5742,1156r,288l5742,1454r9,l5751,1444r,-288l5751,1147r,-288l5751,849r,-290l5751,549xm6993,549r-10,l6983,549r-1232,l5751,559r1232,l6983,849r-1232,l5751,859r1232,l6983,1147r-1232,l5751,1156r1232,l6983,1444r-1232,l5751,1454r1232,l6983,1454r10,l6993,1444r,-288l6993,1147r,-288l6993,849r,-290l6993,549xm8233,549r-9,l6993,549r,10l8224,559r,290l6993,849r,10l8224,859r,288l6993,1147r,9l8224,1156r,288l6993,1444r,10l8224,1454r9,l8233,1444r,-288l8233,1147r,-288l8233,849r,-290l8233,549xm9463,1444r-1230,l8233,1454r1230,l9463,1444xm9463,1147r-1230,l8233,1156r1230,l9463,1147xm9463,849r-1230,l8233,859r1230,l9463,849xm9463,549r-1230,l8233,559r1230,l9463,549xm9472,549r-9,l9463,559r,290l9463,859r,288l9463,1156r,288l9463,1454r9,l9472,1444r,-288l9472,1147r,-288l9472,849r,-290l9472,549xm10713,549r-9,l9472,549r,10l10704,559r,290l9472,849r,10l10704,859r,288l9472,1147r,9l10704,1156r,288l9472,1444r,10l10704,1454r9,l10713,1444r,-288l10713,1147r,-288l10713,849r,-290l10713,549xe" fillcolor="black" stroked="f">
              <v:stroke joinstyle="round"/>
              <v:formulas/>
              <v:path arrowok="t" o:connecttype="segments"/>
            </v:shape>
            <v:shape id="docshape1008" o:spid="_x0000_s3706" style="position:absolute;left:1702;top:1444;width:9012;height:1203" coordorigin="1702,1444" coordsize="9012,1203" o:spt="100" adj="0,,0" path="m2952,2347r-9,l2943,2638r-1231,l1712,2347r-10,l1702,2638r,9l1712,2647r1231,l2943,2647r9,l2952,2638r,-291xm5742,1742r-2790,l2952,1454r-9,l2943,1742r,10l2943,2040r,9l2943,2337r-1231,l1712,2049r1231,l2943,2040r-1231,l1712,1752r1231,l2943,1742r-1231,l1712,1454r-10,l1702,1742r,10l1702,2040r,9l1702,2337r,10l1712,2347r1231,l2943,2347r9,l5742,2347r,-10l2952,2337r,-288l5742,2049r,-9l2952,2040r,-288l5742,1752r,-10xm5751,2347r-9,l5742,2638r9,l5751,2347xm5751,1454r-9,l5742,1742r,10l5742,2040r,9l5742,2337r,10l5751,2347r,-10l5751,2049r,-9l5751,1752r,-10l5751,1454xm6993,2347r-10,l6983,2638r10,l6993,2347xm6993,1454r-10,l6983,1742r-1232,l5751,1752r1232,l6983,2040r-1232,l5751,2049r1232,l6983,2337r-1232,l5751,2347r1232,l6983,2347r10,l6993,2337r,-288l6993,2040r,-288l6993,1742r,-288xm8233,2347r-9,l8224,2638r9,l8233,2347xm8233,1454r-9,l8224,1742r-1231,l6993,1752r1231,l8224,2040r-1231,l6993,2049r1231,l8224,2337r-1231,l6993,2347r1231,l8233,2347r,-10l8233,2049r,-9l8233,1752r,-10l8233,1454xm9463,2337r-1230,l8233,2347r1230,l9463,2337xm9463,2040r-1230,l8233,2049r1230,l9463,2040xm9463,1742r-1230,l8233,1752r1230,l9463,1742xm9472,2347r-9,l9463,2638r9,l9472,2347xm9472,1454r-9,l9463,1742r,10l9463,2040r,9l9463,2337r,10l9472,2347r,-10l9472,2049r,-9l9472,1752r,-10l9472,1454xm10713,2347r-9,l10704,2638r9,l10713,2347xm10713,1444r-9,l10704,1454r,288l9472,1742r,10l10704,1752r,288l9472,2040r,9l10704,2049r,288l9472,2337r,10l10704,2347r9,l10713,2337r,-288l10713,2040r,-288l10713,1742r,-288l10713,1444xe" fillcolor="black" stroked="f">
              <v:stroke joinstyle="round"/>
              <v:formulas/>
              <v:path arrowok="t" o:connecttype="segments"/>
            </v:shape>
            <v:shape id="docshape1009" o:spid="_x0000_s3705" style="position:absolute;left:1702;top:2637;width:9012;height:893" coordorigin="1702,2638" coordsize="9012,893" o:spt="100" adj="0,,0" path="m1712,3243r-10,l1702,3531r10,l1712,3243xm1712,2945r-10,l1702,3233r10,l1712,2945xm1712,2647r-10,l1702,2935r10,l1712,2647xm2952,3243r-9,l2943,3531r9,l2952,3243xm2952,2945r-9,l2943,3233r9,l2952,2945xm2952,2647r-9,l2943,2935r9,l2952,2647xm5742,3233r-2790,l2943,3233r,l1712,3233r-10,l1702,3243r10,l2943,3243r,l2952,3243r2790,l5742,3233xm5742,2935r-2790,l2943,2935r,l1712,2935r-10,l1702,2945r10,l2943,2945r,l2952,2945r2790,l5742,2935xm5742,2638r-2790,l2943,2638r,9l2952,2647r2790,l5742,2638xm5751,3243r-9,l5742,3531r9,l5751,3243xm5751,3233r-9,l5742,3243r9,l5751,3233xm5751,2945r-9,l5742,3233r9,l5751,2945xm5751,2935r-9,l5742,2945r9,l5751,2935xm5751,2647r-9,l5742,2935r9,l5751,2647xm5751,2638r-9,l5742,2647r9,l5751,2638xm6993,3243r-10,l6983,3531r10,l6993,3243xm6993,3233r-10,l6983,3233r-1232,l5751,3243r1232,l6983,3243r10,l6993,3233xm6993,2945r-10,l6983,3233r10,l6993,2945xm6993,2935r-10,l6983,2935r-1232,l5751,2945r1232,l6983,2945r10,l6993,2935xm6993,2647r-10,l6983,2935r10,l6993,2647xm6993,2638r-10,l6983,2638r-1232,l5751,2647r1232,l6983,2647r10,l6993,2638xm8233,3243r-9,l8224,3531r9,l8233,3243xm8233,3233r-9,l6993,3233r,10l8224,3243r9,l8233,3233xm8233,2945r-9,l8224,3233r9,l8233,2945xm8233,2935r-9,l6993,2935r,10l8224,2945r9,l8233,2935xm8233,2647r-9,l8224,2935r9,l8233,2647xm8233,2638r-9,l6993,2638r,9l8224,2647r9,l8233,2638xm9463,3233r-1230,l8233,3243r1230,l9463,3233xm9463,2935r-1230,l8233,2945r1230,l9463,2935xm9463,2638r-1230,l8233,2647r1230,l9463,2638xm9472,3243r-9,l9463,3531r9,l9472,3243xm9472,3233r-9,l9463,3243r9,l9472,3233xm9472,2945r-9,l9463,3233r9,l9472,2945xm9472,2935r-9,l9463,2945r9,l9472,2935xm9472,2647r-9,l9463,2935r9,l9472,2647xm9472,2638r-9,l9463,2647r9,l9472,2638xm10713,3243r-9,l10704,3531r9,l10713,3243xm10713,3233r-9,l9472,3233r,10l10704,3243r9,l10713,3233xm10713,2945r-9,l10704,3233r9,l10713,2945xm10713,2935r-9,l9472,2935r,10l10704,2945r9,l10713,2935xm10713,2647r-9,l10704,2935r9,l10713,2647xm10713,2638r-9,l9472,2638r,9l10704,2647r9,l10713,2638xe" fillcolor="black" stroked="f">
              <v:stroke joinstyle="round"/>
              <v:formulas/>
              <v:path arrowok="t" o:connecttype="segments"/>
            </v:shape>
            <v:shape id="docshape1010" o:spid="_x0000_s3704" style="position:absolute;left:6987;top:3540;width:3716;height:288" coordorigin="6988,3540" coordsize="3716,288" o:spt="100" adj="0,,0" path="m8221,3540r-1233,l6988,3828r1233,l8221,3540xm10704,3540r-1236,l9468,3828r1236,l10704,3540xe" fillcolor="silver" stroked="f">
              <v:stroke joinstyle="round"/>
              <v:formulas/>
              <v:path arrowok="t" o:connecttype="segments"/>
            </v:shape>
            <v:shape id="docshape1011" o:spid="_x0000_s3703" style="position:absolute;left:1702;top:3530;width:9012;height:308" coordorigin="1702,3531" coordsize="9012,308" o:spt="100" adj="0,,0" path="m5742,3828r-4030,l1712,3540r1231,l2943,3540r9,l5742,3540r,-9l2952,3531r-9,l2943,3531r-1231,l1702,3531r,9l1702,3828r,10l1712,3838r4030,l5742,3828xm5751,3531r-9,l5742,3540r,288l5742,3838r9,l5751,3828r,-288l5751,3531xm6993,3531r-10,l6983,3531r-1232,l5751,3540r1232,l6983,3828r-1232,l5751,3838r1232,l6983,3838r10,l6993,3828r,-288l6993,3531xm8233,3531r-9,l6993,3531r,9l8224,3540r,288l6993,3828r,10l8224,3838r9,l8233,3828r,-288l8233,3531xm9463,3828r-1230,l8233,3838r1230,l9463,3828xm9463,3531r-1230,l8233,3540r1230,l9463,3531xm9472,3531r-9,l9463,3540r,288l9463,3838r9,l9472,3828r,-288l9472,3531xm10713,3531r-9,l9472,3531r,9l10704,3540r,288l9472,3828r,10l10704,3838r9,l10713,3828r,-288l10713,3531xe" fillcolor="black" stroked="f">
              <v:stroke joinstyle="round"/>
              <v:formulas/>
              <v:path arrowok="t" o:connecttype="segments"/>
            </v:shape>
            <v:shape id="docshape1012" o:spid="_x0000_s3702" type="#_x0000_t202" style="position:absolute;left:2148;top:439;width:375;height:229" filled="f" stroked="f">
              <v:textbox inset="0,0,0,0">
                <w:txbxContent>
                  <w:p w:rsidR="00977B9E" w:rsidRDefault="0042333D">
                    <w:pPr>
                      <w:spacing w:line="228" w:lineRule="exact"/>
                      <w:rPr>
                        <w:rFonts w:ascii="Arial Narrow"/>
                        <w:b/>
                        <w:sz w:val="20"/>
                      </w:rPr>
                    </w:pPr>
                    <w:r>
                      <w:rPr>
                        <w:rFonts w:ascii="Arial Narrow"/>
                        <w:b/>
                        <w:spacing w:val="-4"/>
                        <w:sz w:val="20"/>
                      </w:rPr>
                      <w:t>Cap.</w:t>
                    </w:r>
                  </w:p>
                </w:txbxContent>
              </v:textbox>
            </v:shape>
            <v:shape id="docshape1013" o:spid="_x0000_s3701" type="#_x0000_t202" style="position:absolute;left:3781;top:439;width:1151;height:229" filled="f" stroked="f">
              <v:textbox inset="0,0,0,0">
                <w:txbxContent>
                  <w:p w:rsidR="00977B9E" w:rsidRDefault="0042333D">
                    <w:pPr>
                      <w:spacing w:line="228" w:lineRule="exact"/>
                      <w:rPr>
                        <w:rFonts w:ascii="Arial Narrow" w:hAnsi="Arial Narrow"/>
                        <w:b/>
                        <w:sz w:val="20"/>
                      </w:rPr>
                    </w:pPr>
                    <w:r>
                      <w:rPr>
                        <w:rFonts w:ascii="Arial Narrow" w:hAnsi="Arial Narrow"/>
                        <w:b/>
                        <w:spacing w:val="-2"/>
                        <w:sz w:val="20"/>
                      </w:rPr>
                      <w:t>Denominación</w:t>
                    </w:r>
                  </w:p>
                </w:txbxContent>
              </v:textbox>
            </v:shape>
            <v:shape id="docshape1014" o:spid="_x0000_s3700" type="#_x0000_t202" style="position:absolute;left:6284;top:290;width:1424;height:229" filled="f" stroked="f">
              <v:textbox inset="0,0,0,0">
                <w:txbxContent>
                  <w:p w:rsidR="00977B9E" w:rsidRDefault="0042333D">
                    <w:pPr>
                      <w:spacing w:line="228" w:lineRule="exact"/>
                      <w:rPr>
                        <w:rFonts w:ascii="Arial Narrow"/>
                        <w:b/>
                        <w:sz w:val="20"/>
                      </w:rPr>
                    </w:pPr>
                    <w:r>
                      <w:rPr>
                        <w:rFonts w:ascii="Arial Narrow"/>
                        <w:b/>
                        <w:spacing w:val="-2"/>
                        <w:sz w:val="20"/>
                      </w:rPr>
                      <w:t>Presupuesto</w:t>
                    </w:r>
                    <w:r>
                      <w:rPr>
                        <w:rFonts w:ascii="Arial Narrow"/>
                        <w:b/>
                        <w:spacing w:val="10"/>
                        <w:sz w:val="20"/>
                      </w:rPr>
                      <w:t xml:space="preserve"> </w:t>
                    </w:r>
                    <w:r>
                      <w:rPr>
                        <w:rFonts w:ascii="Arial Narrow"/>
                        <w:b/>
                        <w:spacing w:val="-4"/>
                        <w:sz w:val="20"/>
                      </w:rPr>
                      <w:t>2020</w:t>
                    </w:r>
                  </w:p>
                </w:txbxContent>
              </v:textbox>
            </v:shape>
            <v:shape id="docshape1015" o:spid="_x0000_s3699" type="#_x0000_t202" style="position:absolute;left:8766;top:290;width:1427;height:229" filled="f" stroked="f">
              <v:textbox inset="0,0,0,0">
                <w:txbxContent>
                  <w:p w:rsidR="00977B9E" w:rsidRDefault="0042333D">
                    <w:pPr>
                      <w:spacing w:line="228" w:lineRule="exact"/>
                      <w:rPr>
                        <w:rFonts w:ascii="Arial Narrow"/>
                        <w:b/>
                        <w:sz w:val="20"/>
                      </w:rPr>
                    </w:pPr>
                    <w:r>
                      <w:rPr>
                        <w:rFonts w:ascii="Arial Narrow"/>
                        <w:b/>
                        <w:spacing w:val="-2"/>
                        <w:sz w:val="20"/>
                      </w:rPr>
                      <w:t>Presupuesto</w:t>
                    </w:r>
                    <w:r>
                      <w:rPr>
                        <w:rFonts w:ascii="Arial Narrow"/>
                        <w:b/>
                        <w:spacing w:val="10"/>
                        <w:sz w:val="20"/>
                      </w:rPr>
                      <w:t xml:space="preserve"> </w:t>
                    </w:r>
                    <w:r>
                      <w:rPr>
                        <w:rFonts w:ascii="Arial Narrow"/>
                        <w:b/>
                        <w:spacing w:val="-4"/>
                        <w:sz w:val="20"/>
                      </w:rPr>
                      <w:t>2021</w:t>
                    </w:r>
                  </w:p>
                </w:txbxContent>
              </v:textbox>
            </v:shape>
            <v:shape id="docshape1016" o:spid="_x0000_s3698" type="#_x0000_t202" style="position:absolute;left:2201;top:888;width:265;height:2613" filled="f" stroked="f">
              <v:textbox inset="0,0,0,0">
                <w:txbxContent>
                  <w:p w:rsidR="00977B9E" w:rsidRDefault="0042333D">
                    <w:pPr>
                      <w:spacing w:line="312" w:lineRule="auto"/>
                      <w:ind w:right="18" w:firstLine="100"/>
                      <w:jc w:val="both"/>
                      <w:rPr>
                        <w:rFonts w:ascii="Arial Narrow"/>
                        <w:sz w:val="20"/>
                      </w:rPr>
                    </w:pPr>
                    <w:r>
                      <w:rPr>
                        <w:rFonts w:ascii="Arial Narrow"/>
                        <w:spacing w:val="-10"/>
                        <w:sz w:val="20"/>
                      </w:rPr>
                      <w:t>I</w:t>
                    </w:r>
                    <w:r>
                      <w:rPr>
                        <w:rFonts w:ascii="Arial Narrow"/>
                        <w:spacing w:val="40"/>
                        <w:sz w:val="20"/>
                      </w:rPr>
                      <w:t xml:space="preserve"> </w:t>
                    </w:r>
                    <w:r>
                      <w:rPr>
                        <w:rFonts w:ascii="Arial Narrow"/>
                        <w:spacing w:val="-6"/>
                        <w:sz w:val="20"/>
                      </w:rPr>
                      <w:t>II</w:t>
                    </w:r>
                    <w:r>
                      <w:rPr>
                        <w:rFonts w:ascii="Arial Narrow"/>
                        <w:spacing w:val="40"/>
                        <w:sz w:val="20"/>
                      </w:rPr>
                      <w:t xml:space="preserve"> </w:t>
                    </w:r>
                    <w:r>
                      <w:rPr>
                        <w:rFonts w:ascii="Arial Narrow"/>
                        <w:spacing w:val="-4"/>
                        <w:sz w:val="20"/>
                      </w:rPr>
                      <w:t xml:space="preserve">III </w:t>
                    </w:r>
                    <w:r>
                      <w:rPr>
                        <w:rFonts w:ascii="Arial Narrow"/>
                        <w:spacing w:val="-6"/>
                        <w:sz w:val="20"/>
                      </w:rPr>
                      <w:t>IV</w:t>
                    </w:r>
                    <w:r>
                      <w:rPr>
                        <w:rFonts w:ascii="Arial Narrow"/>
                        <w:sz w:val="20"/>
                      </w:rPr>
                      <w:t xml:space="preserve"> </w:t>
                    </w:r>
                    <w:r>
                      <w:rPr>
                        <w:rFonts w:ascii="Arial Narrow"/>
                        <w:spacing w:val="-10"/>
                        <w:sz w:val="20"/>
                      </w:rPr>
                      <w:t>V</w:t>
                    </w:r>
                    <w:r>
                      <w:rPr>
                        <w:rFonts w:ascii="Arial Narrow"/>
                        <w:sz w:val="20"/>
                      </w:rPr>
                      <w:t xml:space="preserve"> </w:t>
                    </w:r>
                    <w:r>
                      <w:rPr>
                        <w:rFonts w:ascii="Arial Narrow"/>
                        <w:spacing w:val="-6"/>
                        <w:sz w:val="20"/>
                      </w:rPr>
                      <w:t>VI</w:t>
                    </w:r>
                    <w:r>
                      <w:rPr>
                        <w:rFonts w:ascii="Arial Narrow"/>
                        <w:spacing w:val="-4"/>
                        <w:sz w:val="20"/>
                      </w:rPr>
                      <w:t xml:space="preserve"> VII VIII</w:t>
                    </w:r>
                  </w:p>
                  <w:p w:rsidR="00977B9E" w:rsidRDefault="0042333D">
                    <w:pPr>
                      <w:spacing w:line="227" w:lineRule="exact"/>
                      <w:ind w:left="45"/>
                      <w:rPr>
                        <w:rFonts w:ascii="Arial Narrow"/>
                        <w:sz w:val="20"/>
                      </w:rPr>
                    </w:pPr>
                    <w:r>
                      <w:rPr>
                        <w:rFonts w:ascii="Arial Narrow"/>
                        <w:spacing w:val="-5"/>
                        <w:sz w:val="20"/>
                      </w:rPr>
                      <w:t>IX</w:t>
                    </w:r>
                  </w:p>
                </w:txbxContent>
              </v:textbox>
            </v:shape>
            <v:shape id="docshape1017" o:spid="_x0000_s3697" type="#_x0000_t202" style="position:absolute;left:3017;top:888;width:2679;height:2910" filled="f" stroked="f">
              <v:textbox inset="0,0,0,0">
                <w:txbxContent>
                  <w:p w:rsidR="00977B9E" w:rsidRDefault="0042333D">
                    <w:pPr>
                      <w:spacing w:line="312" w:lineRule="auto"/>
                      <w:ind w:right="820"/>
                      <w:rPr>
                        <w:rFonts w:ascii="Arial Narrow"/>
                        <w:sz w:val="20"/>
                      </w:rPr>
                    </w:pPr>
                    <w:r>
                      <w:rPr>
                        <w:rFonts w:ascii="Arial Narrow"/>
                        <w:sz w:val="20"/>
                      </w:rPr>
                      <w:t xml:space="preserve">Gastos del Personal Gastos en bs. </w:t>
                    </w:r>
                    <w:proofErr w:type="gramStart"/>
                    <w:r>
                      <w:rPr>
                        <w:rFonts w:ascii="Arial Narrow"/>
                        <w:sz w:val="20"/>
                      </w:rPr>
                      <w:t>ctes</w:t>
                    </w:r>
                    <w:proofErr w:type="gramEnd"/>
                    <w:r>
                      <w:rPr>
                        <w:rFonts w:ascii="Arial Narrow"/>
                        <w:sz w:val="20"/>
                      </w:rPr>
                      <w:t xml:space="preserve"> y ss Gastos financieros Transferencias</w:t>
                    </w:r>
                    <w:r>
                      <w:rPr>
                        <w:rFonts w:ascii="Arial Narrow"/>
                        <w:spacing w:val="-12"/>
                        <w:sz w:val="20"/>
                      </w:rPr>
                      <w:t xml:space="preserve"> </w:t>
                    </w:r>
                    <w:r>
                      <w:rPr>
                        <w:rFonts w:ascii="Arial Narrow"/>
                        <w:sz w:val="20"/>
                      </w:rPr>
                      <w:t>corrientes Fondo de contingencia Inversiones reales Transferencias</w:t>
                    </w:r>
                    <w:r>
                      <w:rPr>
                        <w:rFonts w:ascii="Arial Narrow"/>
                        <w:spacing w:val="-12"/>
                        <w:sz w:val="20"/>
                      </w:rPr>
                      <w:t xml:space="preserve"> </w:t>
                    </w:r>
                    <w:r>
                      <w:rPr>
                        <w:rFonts w:ascii="Arial Narrow"/>
                        <w:sz w:val="20"/>
                      </w:rPr>
                      <w:t>de</w:t>
                    </w:r>
                    <w:r>
                      <w:rPr>
                        <w:rFonts w:ascii="Arial Narrow"/>
                        <w:spacing w:val="-10"/>
                        <w:sz w:val="20"/>
                      </w:rPr>
                      <w:t xml:space="preserve"> </w:t>
                    </w:r>
                    <w:r>
                      <w:rPr>
                        <w:rFonts w:ascii="Arial Narrow"/>
                        <w:sz w:val="20"/>
                      </w:rPr>
                      <w:t>capital Activos financieros Pasivos financieros</w:t>
                    </w:r>
                  </w:p>
                  <w:p w:rsidR="00977B9E" w:rsidRDefault="0042333D">
                    <w:pPr>
                      <w:spacing w:line="226" w:lineRule="exact"/>
                      <w:ind w:left="1166"/>
                      <w:rPr>
                        <w:rFonts w:ascii="Arial Narrow" w:hAnsi="Arial Narrow"/>
                        <w:b/>
                        <w:sz w:val="20"/>
                      </w:rPr>
                    </w:pPr>
                    <w:r>
                      <w:rPr>
                        <w:rFonts w:ascii="Arial Narrow" w:hAnsi="Arial Narrow"/>
                        <w:b/>
                        <w:sz w:val="20"/>
                      </w:rPr>
                      <w:t>TOTAL</w:t>
                    </w:r>
                    <w:r>
                      <w:rPr>
                        <w:rFonts w:ascii="Arial Narrow" w:hAnsi="Arial Narrow"/>
                        <w:b/>
                        <w:spacing w:val="-7"/>
                        <w:sz w:val="20"/>
                      </w:rPr>
                      <w:t xml:space="preserve"> </w:t>
                    </w:r>
                    <w:r>
                      <w:rPr>
                        <w:rFonts w:ascii="Arial Narrow" w:hAnsi="Arial Narrow"/>
                        <w:b/>
                        <w:spacing w:val="-2"/>
                        <w:sz w:val="20"/>
                      </w:rPr>
                      <w:t>GASTOS….</w:t>
                    </w:r>
                  </w:p>
                </w:txbxContent>
              </v:textbox>
            </v:shape>
            <v:shape id="docshape1018" o:spid="_x0000_s3696" type="#_x0000_t202" style="position:absolute;left:5957;top:588;width:979;height:3210" filled="f" stroked="f">
              <v:textbox inset="0,0,0,0">
                <w:txbxContent>
                  <w:p w:rsidR="00977B9E" w:rsidRDefault="0042333D">
                    <w:pPr>
                      <w:spacing w:line="228" w:lineRule="exact"/>
                      <w:ind w:left="115"/>
                      <w:rPr>
                        <w:rFonts w:ascii="Arial Narrow"/>
                        <w:b/>
                        <w:sz w:val="20"/>
                      </w:rPr>
                    </w:pPr>
                    <w:r>
                      <w:rPr>
                        <w:rFonts w:ascii="Arial Narrow"/>
                        <w:b/>
                        <w:spacing w:val="-2"/>
                        <w:sz w:val="20"/>
                      </w:rPr>
                      <w:t>EUROS</w:t>
                    </w:r>
                  </w:p>
                  <w:p w:rsidR="00977B9E" w:rsidRDefault="0042333D">
                    <w:pPr>
                      <w:spacing w:before="70"/>
                      <w:ind w:right="18"/>
                      <w:jc w:val="right"/>
                      <w:rPr>
                        <w:rFonts w:ascii="Arial Narrow"/>
                        <w:sz w:val="20"/>
                      </w:rPr>
                    </w:pPr>
                    <w:r>
                      <w:rPr>
                        <w:rFonts w:ascii="Arial Narrow"/>
                        <w:spacing w:val="-2"/>
                        <w:sz w:val="20"/>
                      </w:rPr>
                      <w:t>2.432.985,70</w:t>
                    </w:r>
                  </w:p>
                  <w:p w:rsidR="00977B9E" w:rsidRDefault="0042333D">
                    <w:pPr>
                      <w:spacing w:before="68"/>
                      <w:ind w:right="18"/>
                      <w:jc w:val="right"/>
                      <w:rPr>
                        <w:rFonts w:ascii="Arial Narrow"/>
                        <w:sz w:val="20"/>
                      </w:rPr>
                    </w:pPr>
                    <w:r>
                      <w:rPr>
                        <w:rFonts w:ascii="Arial Narrow"/>
                        <w:spacing w:val="-2"/>
                        <w:sz w:val="20"/>
                      </w:rPr>
                      <w:t>4.216.132,00</w:t>
                    </w:r>
                  </w:p>
                  <w:p w:rsidR="00977B9E" w:rsidRDefault="0042333D">
                    <w:pPr>
                      <w:spacing w:before="68"/>
                      <w:ind w:right="18"/>
                      <w:jc w:val="right"/>
                      <w:rPr>
                        <w:rFonts w:ascii="Arial Narrow"/>
                        <w:sz w:val="20"/>
                      </w:rPr>
                    </w:pPr>
                    <w:r>
                      <w:rPr>
                        <w:rFonts w:ascii="Arial Narrow"/>
                        <w:spacing w:val="-2"/>
                        <w:sz w:val="20"/>
                      </w:rPr>
                      <w:t>1.500,00</w:t>
                    </w:r>
                  </w:p>
                  <w:p w:rsidR="00977B9E" w:rsidRDefault="0042333D">
                    <w:pPr>
                      <w:spacing w:before="69"/>
                      <w:ind w:right="18"/>
                      <w:jc w:val="right"/>
                      <w:rPr>
                        <w:rFonts w:ascii="Arial Narrow"/>
                        <w:sz w:val="20"/>
                      </w:rPr>
                    </w:pPr>
                    <w:r>
                      <w:rPr>
                        <w:rFonts w:ascii="Arial Narrow"/>
                        <w:spacing w:val="-2"/>
                        <w:sz w:val="20"/>
                      </w:rPr>
                      <w:t>4</w:t>
                    </w:r>
                    <w:r>
                      <w:rPr>
                        <w:rFonts w:ascii="Arial Narrow"/>
                        <w:spacing w:val="-2"/>
                        <w:sz w:val="20"/>
                      </w:rPr>
                      <w:t>58.980,00</w:t>
                    </w:r>
                  </w:p>
                  <w:p w:rsidR="00977B9E" w:rsidRDefault="0042333D">
                    <w:pPr>
                      <w:spacing w:before="68"/>
                      <w:ind w:right="18"/>
                      <w:jc w:val="right"/>
                      <w:rPr>
                        <w:rFonts w:ascii="Arial Narrow"/>
                        <w:sz w:val="20"/>
                      </w:rPr>
                    </w:pPr>
                    <w:r>
                      <w:rPr>
                        <w:rFonts w:ascii="Arial Narrow"/>
                        <w:spacing w:val="-2"/>
                        <w:sz w:val="20"/>
                      </w:rPr>
                      <w:t>42.741,99</w:t>
                    </w:r>
                  </w:p>
                  <w:p w:rsidR="00977B9E" w:rsidRDefault="0042333D">
                    <w:pPr>
                      <w:spacing w:before="68"/>
                      <w:ind w:right="18"/>
                      <w:jc w:val="right"/>
                      <w:rPr>
                        <w:rFonts w:ascii="Arial Narrow"/>
                        <w:sz w:val="20"/>
                      </w:rPr>
                    </w:pPr>
                    <w:r>
                      <w:rPr>
                        <w:rFonts w:ascii="Arial Narrow"/>
                        <w:spacing w:val="-2"/>
                        <w:sz w:val="20"/>
                      </w:rPr>
                      <w:t>1.438.800,00</w:t>
                    </w:r>
                  </w:p>
                  <w:p w:rsidR="00977B9E" w:rsidRDefault="0042333D">
                    <w:pPr>
                      <w:spacing w:before="71"/>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w w:val="99"/>
                        <w:sz w:val="20"/>
                      </w:rPr>
                      <w:t>0</w:t>
                    </w:r>
                  </w:p>
                  <w:p w:rsidR="00977B9E" w:rsidRDefault="0042333D">
                    <w:pPr>
                      <w:spacing w:before="68"/>
                      <w:ind w:right="18"/>
                      <w:jc w:val="right"/>
                      <w:rPr>
                        <w:rFonts w:ascii="Arial Narrow"/>
                        <w:b/>
                        <w:sz w:val="20"/>
                      </w:rPr>
                    </w:pPr>
                    <w:r>
                      <w:rPr>
                        <w:rFonts w:ascii="Arial Narrow"/>
                        <w:b/>
                        <w:spacing w:val="-2"/>
                        <w:sz w:val="20"/>
                      </w:rPr>
                      <w:t>8.591.139,69</w:t>
                    </w:r>
                  </w:p>
                </w:txbxContent>
              </v:textbox>
            </v:shape>
            <v:shape id="docshape1019" o:spid="_x0000_s3695" type="#_x0000_t202" style="position:absolute;left:7532;top:588;width:644;height:2913" filled="f" stroked="f">
              <v:textbox inset="0,0,0,0">
                <w:txbxContent>
                  <w:p w:rsidR="00977B9E" w:rsidRDefault="0042333D">
                    <w:pPr>
                      <w:spacing w:line="228" w:lineRule="exact"/>
                      <w:rPr>
                        <w:rFonts w:ascii="Arial Narrow"/>
                        <w:b/>
                        <w:sz w:val="20"/>
                      </w:rPr>
                    </w:pPr>
                    <w:r>
                      <w:rPr>
                        <w:rFonts w:ascii="Arial Narrow"/>
                        <w:b/>
                        <w:w w:val="99"/>
                        <w:sz w:val="20"/>
                      </w:rPr>
                      <w:t>%</w:t>
                    </w:r>
                  </w:p>
                  <w:p w:rsidR="00977B9E" w:rsidRDefault="0042333D">
                    <w:pPr>
                      <w:spacing w:before="70"/>
                      <w:ind w:left="67"/>
                      <w:rPr>
                        <w:rFonts w:ascii="Arial Narrow"/>
                        <w:sz w:val="20"/>
                      </w:rPr>
                    </w:pPr>
                    <w:r>
                      <w:rPr>
                        <w:rFonts w:ascii="Arial Narrow"/>
                        <w:spacing w:val="-2"/>
                        <w:sz w:val="20"/>
                      </w:rPr>
                      <w:t>48,89%</w:t>
                    </w:r>
                  </w:p>
                  <w:p w:rsidR="00977B9E" w:rsidRDefault="0042333D">
                    <w:pPr>
                      <w:spacing w:before="68"/>
                      <w:ind w:left="67"/>
                      <w:rPr>
                        <w:rFonts w:ascii="Arial Narrow"/>
                        <w:sz w:val="20"/>
                      </w:rPr>
                    </w:pPr>
                    <w:r>
                      <w:rPr>
                        <w:rFonts w:ascii="Arial Narrow"/>
                        <w:spacing w:val="-2"/>
                        <w:sz w:val="20"/>
                      </w:rPr>
                      <w:t>37,34%</w:t>
                    </w:r>
                  </w:p>
                  <w:p w:rsidR="00977B9E" w:rsidRDefault="0042333D">
                    <w:pPr>
                      <w:spacing w:before="68"/>
                      <w:ind w:left="158"/>
                      <w:rPr>
                        <w:rFonts w:ascii="Arial Narrow"/>
                        <w:sz w:val="20"/>
                      </w:rPr>
                    </w:pPr>
                    <w:r>
                      <w:rPr>
                        <w:rFonts w:ascii="Arial Narrow"/>
                        <w:spacing w:val="-2"/>
                        <w:sz w:val="20"/>
                      </w:rPr>
                      <w:t>0,18%</w:t>
                    </w:r>
                  </w:p>
                  <w:p w:rsidR="00977B9E" w:rsidRDefault="0042333D">
                    <w:pPr>
                      <w:spacing w:before="69"/>
                      <w:ind w:left="158"/>
                      <w:rPr>
                        <w:rFonts w:ascii="Arial Narrow"/>
                        <w:sz w:val="20"/>
                      </w:rPr>
                    </w:pPr>
                    <w:r>
                      <w:rPr>
                        <w:rFonts w:ascii="Arial Narrow"/>
                        <w:spacing w:val="-2"/>
                        <w:sz w:val="20"/>
                      </w:rPr>
                      <w:t>4,54%</w:t>
                    </w:r>
                  </w:p>
                  <w:p w:rsidR="00977B9E" w:rsidRDefault="0042333D">
                    <w:pPr>
                      <w:spacing w:before="68"/>
                      <w:ind w:left="158"/>
                      <w:rPr>
                        <w:rFonts w:ascii="Arial Narrow"/>
                        <w:sz w:val="20"/>
                      </w:rPr>
                    </w:pPr>
                    <w:r>
                      <w:rPr>
                        <w:rFonts w:ascii="Arial Narrow"/>
                        <w:spacing w:val="-2"/>
                        <w:sz w:val="20"/>
                      </w:rPr>
                      <w:t>2,05%</w:t>
                    </w:r>
                  </w:p>
                  <w:p w:rsidR="00977B9E" w:rsidRDefault="0042333D">
                    <w:pPr>
                      <w:spacing w:before="68"/>
                      <w:ind w:left="158"/>
                      <w:rPr>
                        <w:rFonts w:ascii="Arial Narrow"/>
                        <w:sz w:val="20"/>
                      </w:rPr>
                    </w:pPr>
                    <w:r>
                      <w:rPr>
                        <w:rFonts w:ascii="Arial Narrow"/>
                        <w:spacing w:val="-2"/>
                        <w:sz w:val="20"/>
                      </w:rPr>
                      <w:t>6,44%</w:t>
                    </w:r>
                  </w:p>
                  <w:p w:rsidR="00977B9E" w:rsidRDefault="0042333D">
                    <w:pPr>
                      <w:spacing w:before="71"/>
                      <w:ind w:left="158"/>
                      <w:rPr>
                        <w:rFonts w:ascii="Arial Narrow"/>
                        <w:sz w:val="20"/>
                      </w:rPr>
                    </w:pPr>
                    <w:r>
                      <w:rPr>
                        <w:rFonts w:ascii="Arial Narrow"/>
                        <w:spacing w:val="-2"/>
                        <w:sz w:val="20"/>
                      </w:rPr>
                      <w:t>0,33%</w:t>
                    </w:r>
                  </w:p>
                  <w:p w:rsidR="00977B9E" w:rsidRDefault="0042333D">
                    <w:pPr>
                      <w:spacing w:before="68"/>
                      <w:ind w:left="158"/>
                      <w:rPr>
                        <w:rFonts w:ascii="Arial Narrow"/>
                        <w:sz w:val="20"/>
                      </w:rPr>
                    </w:pPr>
                    <w:r>
                      <w:rPr>
                        <w:rFonts w:ascii="Arial Narrow"/>
                        <w:spacing w:val="-2"/>
                        <w:sz w:val="20"/>
                      </w:rPr>
                      <w:t>2,25%</w:t>
                    </w:r>
                  </w:p>
                  <w:p w:rsidR="00977B9E" w:rsidRDefault="0042333D">
                    <w:pPr>
                      <w:spacing w:before="68"/>
                      <w:ind w:left="158"/>
                      <w:rPr>
                        <w:rFonts w:ascii="Arial Narrow"/>
                        <w:sz w:val="20"/>
                      </w:rPr>
                    </w:pPr>
                    <w:r>
                      <w:rPr>
                        <w:rFonts w:ascii="Arial Narrow"/>
                        <w:spacing w:val="-2"/>
                        <w:sz w:val="20"/>
                      </w:rPr>
                      <w:t>0,00%</w:t>
                    </w:r>
                  </w:p>
                </w:txbxContent>
              </v:textbox>
            </v:shape>
            <v:shape id="docshape1020" o:spid="_x0000_s3694" type="#_x0000_t202" style="position:absolute;left:8440;top:588;width:979;height:3210" filled="f" stroked="f">
              <v:textbox inset="0,0,0,0">
                <w:txbxContent>
                  <w:p w:rsidR="00977B9E" w:rsidRDefault="0042333D">
                    <w:pPr>
                      <w:spacing w:line="228" w:lineRule="exact"/>
                      <w:ind w:left="115"/>
                      <w:rPr>
                        <w:rFonts w:ascii="Arial Narrow"/>
                        <w:b/>
                        <w:sz w:val="20"/>
                      </w:rPr>
                    </w:pPr>
                    <w:r>
                      <w:rPr>
                        <w:rFonts w:ascii="Arial Narrow"/>
                        <w:b/>
                        <w:spacing w:val="-2"/>
                        <w:sz w:val="20"/>
                      </w:rPr>
                      <w:t>EUROS</w:t>
                    </w:r>
                  </w:p>
                  <w:p w:rsidR="00977B9E" w:rsidRDefault="0042333D">
                    <w:pPr>
                      <w:spacing w:before="70"/>
                      <w:ind w:right="18"/>
                      <w:jc w:val="right"/>
                      <w:rPr>
                        <w:rFonts w:ascii="Arial Narrow"/>
                        <w:sz w:val="20"/>
                      </w:rPr>
                    </w:pPr>
                    <w:r>
                      <w:rPr>
                        <w:rFonts w:ascii="Arial Narrow"/>
                        <w:spacing w:val="-2"/>
                        <w:sz w:val="20"/>
                      </w:rPr>
                      <w:t>2.485.752,17</w:t>
                    </w:r>
                  </w:p>
                  <w:p w:rsidR="00977B9E" w:rsidRDefault="0042333D">
                    <w:pPr>
                      <w:spacing w:before="68"/>
                      <w:ind w:right="18"/>
                      <w:jc w:val="right"/>
                      <w:rPr>
                        <w:rFonts w:ascii="Arial Narrow"/>
                        <w:sz w:val="20"/>
                      </w:rPr>
                    </w:pPr>
                    <w:r>
                      <w:rPr>
                        <w:rFonts w:ascii="Arial Narrow"/>
                        <w:spacing w:val="-2"/>
                        <w:sz w:val="20"/>
                      </w:rPr>
                      <w:t>3.254.425,01</w:t>
                    </w:r>
                  </w:p>
                  <w:p w:rsidR="00977B9E" w:rsidRDefault="0042333D">
                    <w:pPr>
                      <w:spacing w:before="68"/>
                      <w:ind w:right="18"/>
                      <w:jc w:val="right"/>
                      <w:rPr>
                        <w:rFonts w:ascii="Arial Narrow"/>
                        <w:sz w:val="20"/>
                      </w:rPr>
                    </w:pPr>
                    <w:r>
                      <w:rPr>
                        <w:rFonts w:ascii="Arial Narrow"/>
                        <w:spacing w:val="-2"/>
                        <w:sz w:val="20"/>
                      </w:rPr>
                      <w:t>6.500,00</w:t>
                    </w:r>
                  </w:p>
                  <w:p w:rsidR="00977B9E" w:rsidRDefault="0042333D">
                    <w:pPr>
                      <w:spacing w:before="69"/>
                      <w:ind w:right="18"/>
                      <w:jc w:val="right"/>
                      <w:rPr>
                        <w:rFonts w:ascii="Arial Narrow"/>
                        <w:sz w:val="20"/>
                      </w:rPr>
                    </w:pPr>
                    <w:r>
                      <w:rPr>
                        <w:rFonts w:ascii="Arial Narrow"/>
                        <w:spacing w:val="-2"/>
                        <w:sz w:val="20"/>
                      </w:rPr>
                      <w:t>484.547,00</w:t>
                    </w:r>
                  </w:p>
                  <w:p w:rsidR="00977B9E" w:rsidRDefault="0042333D">
                    <w:pPr>
                      <w:spacing w:before="68"/>
                      <w:ind w:right="18"/>
                      <w:jc w:val="right"/>
                      <w:rPr>
                        <w:rFonts w:ascii="Arial Narrow"/>
                        <w:sz w:val="20"/>
                      </w:rPr>
                    </w:pPr>
                    <w:r>
                      <w:rPr>
                        <w:rFonts w:ascii="Arial Narrow"/>
                        <w:spacing w:val="-2"/>
                        <w:sz w:val="20"/>
                      </w:rPr>
                      <w:t>35.805,96</w:t>
                    </w:r>
                  </w:p>
                  <w:p w:rsidR="00977B9E" w:rsidRDefault="0042333D">
                    <w:pPr>
                      <w:spacing w:before="68"/>
                      <w:ind w:right="18"/>
                      <w:jc w:val="right"/>
                      <w:rPr>
                        <w:rFonts w:ascii="Arial Narrow"/>
                        <w:sz w:val="20"/>
                      </w:rPr>
                    </w:pPr>
                    <w:r>
                      <w:rPr>
                        <w:rFonts w:ascii="Arial Narrow"/>
                        <w:spacing w:val="-2"/>
                        <w:sz w:val="20"/>
                      </w:rPr>
                      <w:t>895.000,00</w:t>
                    </w:r>
                  </w:p>
                  <w:p w:rsidR="00977B9E" w:rsidRDefault="0042333D">
                    <w:pPr>
                      <w:spacing w:before="71"/>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sz w:val="20"/>
                      </w:rPr>
                    </w:pPr>
                    <w:r>
                      <w:rPr>
                        <w:rFonts w:ascii="Arial Narrow"/>
                        <w:spacing w:val="-4"/>
                        <w:sz w:val="20"/>
                      </w:rPr>
                      <w:t>0,00</w:t>
                    </w:r>
                  </w:p>
                  <w:p w:rsidR="00977B9E" w:rsidRDefault="0042333D">
                    <w:pPr>
                      <w:spacing w:before="68"/>
                      <w:ind w:right="18"/>
                      <w:jc w:val="right"/>
                      <w:rPr>
                        <w:rFonts w:ascii="Arial Narrow"/>
                        <w:b/>
                        <w:sz w:val="20"/>
                      </w:rPr>
                    </w:pPr>
                    <w:r>
                      <w:rPr>
                        <w:rFonts w:ascii="Arial Narrow"/>
                        <w:b/>
                        <w:spacing w:val="-2"/>
                        <w:sz w:val="20"/>
                      </w:rPr>
                      <w:t>7.162.030,14</w:t>
                    </w:r>
                  </w:p>
                </w:txbxContent>
              </v:textbox>
            </v:shape>
            <v:shape id="docshape1021" o:spid="_x0000_s3693" type="#_x0000_t202" style="position:absolute;left:10012;top:588;width:644;height:2913" filled="f" stroked="f">
              <v:textbox inset="0,0,0,0">
                <w:txbxContent>
                  <w:p w:rsidR="00977B9E" w:rsidRDefault="0042333D">
                    <w:pPr>
                      <w:spacing w:line="228" w:lineRule="exact"/>
                      <w:rPr>
                        <w:rFonts w:ascii="Arial Narrow"/>
                        <w:b/>
                        <w:sz w:val="20"/>
                      </w:rPr>
                    </w:pPr>
                    <w:r>
                      <w:rPr>
                        <w:rFonts w:ascii="Arial Narrow"/>
                        <w:b/>
                        <w:w w:val="99"/>
                        <w:sz w:val="20"/>
                      </w:rPr>
                      <w:t>%</w:t>
                    </w:r>
                  </w:p>
                  <w:p w:rsidR="00977B9E" w:rsidRDefault="0042333D">
                    <w:pPr>
                      <w:spacing w:before="70"/>
                      <w:ind w:left="67"/>
                      <w:rPr>
                        <w:rFonts w:ascii="Arial Narrow"/>
                        <w:sz w:val="20"/>
                      </w:rPr>
                    </w:pPr>
                    <w:r>
                      <w:rPr>
                        <w:rFonts w:ascii="Arial Narrow"/>
                        <w:spacing w:val="-2"/>
                        <w:sz w:val="20"/>
                      </w:rPr>
                      <w:t>34,71%</w:t>
                    </w:r>
                  </w:p>
                  <w:p w:rsidR="00977B9E" w:rsidRDefault="0042333D">
                    <w:pPr>
                      <w:spacing w:before="68"/>
                      <w:ind w:left="67"/>
                      <w:rPr>
                        <w:rFonts w:ascii="Arial Narrow"/>
                        <w:sz w:val="20"/>
                      </w:rPr>
                    </w:pPr>
                    <w:r>
                      <w:rPr>
                        <w:rFonts w:ascii="Arial Narrow"/>
                        <w:spacing w:val="-2"/>
                        <w:sz w:val="20"/>
                      </w:rPr>
                      <w:t>45,44%</w:t>
                    </w:r>
                  </w:p>
                  <w:p w:rsidR="00977B9E" w:rsidRDefault="0042333D">
                    <w:pPr>
                      <w:spacing w:before="68"/>
                      <w:ind w:left="158"/>
                      <w:rPr>
                        <w:rFonts w:ascii="Arial Narrow"/>
                        <w:sz w:val="20"/>
                      </w:rPr>
                    </w:pPr>
                    <w:r>
                      <w:rPr>
                        <w:rFonts w:ascii="Arial Narrow"/>
                        <w:spacing w:val="-2"/>
                        <w:sz w:val="20"/>
                      </w:rPr>
                      <w:t>0,09%</w:t>
                    </w:r>
                  </w:p>
                  <w:p w:rsidR="00977B9E" w:rsidRDefault="0042333D">
                    <w:pPr>
                      <w:spacing w:before="69"/>
                      <w:ind w:left="158"/>
                      <w:rPr>
                        <w:rFonts w:ascii="Arial Narrow"/>
                        <w:sz w:val="20"/>
                      </w:rPr>
                    </w:pPr>
                    <w:r>
                      <w:rPr>
                        <w:rFonts w:ascii="Arial Narrow"/>
                        <w:spacing w:val="-2"/>
                        <w:sz w:val="20"/>
                      </w:rPr>
                      <w:t>6,77%</w:t>
                    </w:r>
                  </w:p>
                  <w:p w:rsidR="00977B9E" w:rsidRDefault="0042333D">
                    <w:pPr>
                      <w:spacing w:before="68"/>
                      <w:ind w:left="158"/>
                      <w:rPr>
                        <w:rFonts w:ascii="Arial Narrow"/>
                        <w:sz w:val="20"/>
                      </w:rPr>
                    </w:pPr>
                    <w:r>
                      <w:rPr>
                        <w:rFonts w:ascii="Arial Narrow"/>
                        <w:spacing w:val="-2"/>
                        <w:sz w:val="20"/>
                      </w:rPr>
                      <w:t>0,50%</w:t>
                    </w:r>
                  </w:p>
                  <w:p w:rsidR="00977B9E" w:rsidRDefault="0042333D">
                    <w:pPr>
                      <w:spacing w:before="68"/>
                      <w:ind w:left="67"/>
                      <w:rPr>
                        <w:rFonts w:ascii="Arial Narrow"/>
                        <w:sz w:val="20"/>
                      </w:rPr>
                    </w:pPr>
                    <w:r>
                      <w:rPr>
                        <w:rFonts w:ascii="Arial Narrow"/>
                        <w:spacing w:val="-2"/>
                        <w:sz w:val="20"/>
                      </w:rPr>
                      <w:t>12,50%</w:t>
                    </w:r>
                  </w:p>
                  <w:p w:rsidR="00977B9E" w:rsidRDefault="0042333D">
                    <w:pPr>
                      <w:spacing w:before="71"/>
                      <w:ind w:left="158"/>
                      <w:rPr>
                        <w:rFonts w:ascii="Arial Narrow"/>
                        <w:sz w:val="20"/>
                      </w:rPr>
                    </w:pPr>
                    <w:r>
                      <w:rPr>
                        <w:rFonts w:ascii="Arial Narrow"/>
                        <w:spacing w:val="-2"/>
                        <w:sz w:val="20"/>
                      </w:rPr>
                      <w:t>0,00%</w:t>
                    </w:r>
                  </w:p>
                  <w:p w:rsidR="00977B9E" w:rsidRDefault="0042333D">
                    <w:pPr>
                      <w:spacing w:before="68"/>
                      <w:ind w:left="158"/>
                      <w:rPr>
                        <w:rFonts w:ascii="Arial Narrow"/>
                        <w:sz w:val="20"/>
                      </w:rPr>
                    </w:pPr>
                    <w:r>
                      <w:rPr>
                        <w:rFonts w:ascii="Arial Narrow"/>
                        <w:spacing w:val="-2"/>
                        <w:sz w:val="20"/>
                      </w:rPr>
                      <w:t>0,00%</w:t>
                    </w:r>
                  </w:p>
                  <w:p w:rsidR="00977B9E" w:rsidRDefault="0042333D">
                    <w:pPr>
                      <w:spacing w:before="68"/>
                      <w:ind w:left="158"/>
                      <w:rPr>
                        <w:rFonts w:ascii="Arial Narrow"/>
                        <w:sz w:val="20"/>
                      </w:rPr>
                    </w:pPr>
                    <w:r>
                      <w:rPr>
                        <w:rFonts w:ascii="Arial Narrow"/>
                        <w:spacing w:val="-2"/>
                        <w:sz w:val="20"/>
                      </w:rPr>
                      <w:t>0,00%</w:t>
                    </w:r>
                  </w:p>
                </w:txbxContent>
              </v:textbox>
            </v:shape>
            <w10:wrap type="topAndBottom" anchorx="page"/>
          </v:group>
        </w:pict>
      </w:r>
      <w:r>
        <w:rPr>
          <w:noProof/>
          <w:lang w:eastAsia="es-ES"/>
        </w:rPr>
        <w:drawing>
          <wp:anchor distT="0" distB="0" distL="0" distR="0" simplePos="0" relativeHeight="277" behindDoc="0" locked="0" layoutInCell="1" allowOverlap="1">
            <wp:simplePos x="0" y="0"/>
            <wp:positionH relativeFrom="page">
              <wp:posOffset>1668779</wp:posOffset>
            </wp:positionH>
            <wp:positionV relativeFrom="paragraph">
              <wp:posOffset>2597783</wp:posOffset>
            </wp:positionV>
            <wp:extent cx="4584276" cy="2755392"/>
            <wp:effectExtent l="0" t="0" r="0" b="0"/>
            <wp:wrapTopAndBottom/>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41" cstate="print"/>
                    <a:stretch>
                      <a:fillRect/>
                    </a:stretch>
                  </pic:blipFill>
                  <pic:spPr>
                    <a:xfrm>
                      <a:off x="0" y="0"/>
                      <a:ext cx="4584276" cy="2755392"/>
                    </a:xfrm>
                    <a:prstGeom prst="rect">
                      <a:avLst/>
                    </a:prstGeom>
                  </pic:spPr>
                </pic:pic>
              </a:graphicData>
            </a:graphic>
          </wp:anchor>
        </w:drawing>
      </w:r>
    </w:p>
    <w:p w:rsidR="00977B9E" w:rsidRDefault="00977B9E">
      <w:pPr>
        <w:pStyle w:val="Textoindependiente"/>
        <w:spacing w:before="11"/>
        <w:rPr>
          <w:rFonts w:ascii="Arial Narrow"/>
          <w:b/>
          <w:sz w:val="19"/>
        </w:rPr>
      </w:pPr>
    </w:p>
    <w:p w:rsidR="00977B9E" w:rsidRDefault="00977B9E">
      <w:pPr>
        <w:pStyle w:val="Textoindependiente"/>
        <w:rPr>
          <w:rFonts w:ascii="Arial Narrow"/>
          <w:b/>
          <w:sz w:val="20"/>
        </w:rPr>
      </w:pPr>
    </w:p>
    <w:p w:rsidR="00977B9E" w:rsidRDefault="00977B9E">
      <w:pPr>
        <w:pStyle w:val="Textoindependiente"/>
        <w:spacing w:before="3"/>
        <w:rPr>
          <w:rFonts w:ascii="Arial Narrow"/>
          <w:b/>
          <w:sz w:val="24"/>
        </w:rPr>
      </w:pPr>
    </w:p>
    <w:p w:rsidR="00977B9E" w:rsidRDefault="0042333D">
      <w:pPr>
        <w:pStyle w:val="Ttulo4"/>
        <w:spacing w:before="1"/>
      </w:pPr>
      <w:r>
        <w:rPr>
          <w:u w:val="single"/>
        </w:rPr>
        <w:t>SEGUNDO.-</w:t>
      </w:r>
      <w:r>
        <w:rPr>
          <w:spacing w:val="-5"/>
        </w:rPr>
        <w:t xml:space="preserve"> </w:t>
      </w:r>
      <w:r>
        <w:t>NIVELACIÓN</w:t>
      </w:r>
      <w:r>
        <w:rPr>
          <w:spacing w:val="-5"/>
        </w:rPr>
        <w:t xml:space="preserve"> </w:t>
      </w:r>
      <w:r>
        <w:rPr>
          <w:spacing w:val="-2"/>
        </w:rPr>
        <w:t>PRESUPUESTARIA.</w:t>
      </w:r>
    </w:p>
    <w:p w:rsidR="00977B9E" w:rsidRDefault="00977B9E">
      <w:pPr>
        <w:pStyle w:val="Textoindependiente"/>
        <w:spacing w:before="10"/>
        <w:rPr>
          <w:rFonts w:ascii="Arial Narrow"/>
          <w:b/>
          <w:sz w:val="23"/>
        </w:rPr>
      </w:pPr>
    </w:p>
    <w:p w:rsidR="00977B9E" w:rsidRDefault="0042333D">
      <w:pPr>
        <w:ind w:left="222" w:right="257" w:firstLine="707"/>
        <w:jc w:val="both"/>
        <w:rPr>
          <w:rFonts w:ascii="Arial Narrow" w:hAnsi="Arial Narrow"/>
          <w:sz w:val="24"/>
        </w:rPr>
      </w:pPr>
      <w:r>
        <w:rPr>
          <w:rFonts w:ascii="Arial Narrow" w:hAnsi="Arial Narrow"/>
          <w:sz w:val="24"/>
        </w:rPr>
        <w:t>El Presupuesto municipal del OAD para</w:t>
      </w:r>
      <w:r>
        <w:rPr>
          <w:rFonts w:ascii="Arial Narrow" w:hAnsi="Arial Narrow"/>
          <w:b/>
          <w:sz w:val="24"/>
          <w:u w:val="single"/>
        </w:rPr>
        <w:t xml:space="preserve"> el ejercicio económico de 2021 </w:t>
      </w:r>
      <w:r>
        <w:rPr>
          <w:rFonts w:ascii="Arial Narrow" w:hAnsi="Arial Narrow"/>
          <w:sz w:val="24"/>
        </w:rPr>
        <w:t>se presenta</w:t>
      </w:r>
      <w:r>
        <w:rPr>
          <w:rFonts w:ascii="Arial Narrow" w:hAnsi="Arial Narrow"/>
          <w:spacing w:val="80"/>
          <w:sz w:val="24"/>
        </w:rPr>
        <w:t xml:space="preserve"> </w:t>
      </w:r>
      <w:r>
        <w:rPr>
          <w:rFonts w:ascii="Arial Narrow" w:hAnsi="Arial Narrow"/>
          <w:sz w:val="24"/>
        </w:rPr>
        <w:t xml:space="preserve">nivelado, sin déficit o superávit inicial, dando así cumplimiento a lo dispuesto en el artículo 165.4 del </w:t>
      </w:r>
      <w:r>
        <w:rPr>
          <w:rFonts w:ascii="Arial Narrow" w:hAnsi="Arial Narrow"/>
          <w:spacing w:val="-2"/>
          <w:sz w:val="24"/>
        </w:rPr>
        <w:t>TRLRHL.</w:t>
      </w:r>
    </w:p>
    <w:p w:rsidR="00977B9E" w:rsidRDefault="00977B9E">
      <w:pPr>
        <w:pStyle w:val="Textoindependiente"/>
        <w:spacing w:before="1"/>
        <w:rPr>
          <w:rFonts w:ascii="Arial Narrow"/>
          <w:sz w:val="26"/>
        </w:rPr>
      </w:pPr>
    </w:p>
    <w:p w:rsidR="00977B9E" w:rsidRDefault="0042333D">
      <w:pPr>
        <w:pStyle w:val="Ttulo4"/>
        <w:spacing w:before="1"/>
      </w:pPr>
      <w:r>
        <w:rPr>
          <w:u w:val="single"/>
        </w:rPr>
        <w:t>TERCERO.-</w:t>
      </w:r>
      <w:r>
        <w:rPr>
          <w:spacing w:val="53"/>
        </w:rPr>
        <w:t xml:space="preserve"> </w:t>
      </w:r>
      <w:r>
        <w:t>MARCO</w:t>
      </w:r>
      <w:r>
        <w:rPr>
          <w:spacing w:val="-1"/>
        </w:rPr>
        <w:t xml:space="preserve"> </w:t>
      </w:r>
      <w:r>
        <w:rPr>
          <w:spacing w:val="-2"/>
        </w:rPr>
        <w:t>PRESUPUESTARIO.</w:t>
      </w:r>
    </w:p>
    <w:p w:rsidR="00977B9E" w:rsidRDefault="00977B9E">
      <w:pPr>
        <w:pStyle w:val="Textoindependiente"/>
        <w:spacing w:before="10"/>
        <w:rPr>
          <w:rFonts w:ascii="Arial Narrow"/>
          <w:b/>
          <w:sz w:val="23"/>
        </w:rPr>
      </w:pPr>
    </w:p>
    <w:p w:rsidR="00977B9E" w:rsidRDefault="0042333D">
      <w:pPr>
        <w:pStyle w:val="Ttulo7"/>
        <w:spacing w:line="240" w:lineRule="auto"/>
        <w:ind w:left="930"/>
      </w:pPr>
      <w:r>
        <w:t>Establece</w:t>
      </w:r>
      <w:r>
        <w:rPr>
          <w:spacing w:val="-1"/>
        </w:rPr>
        <w:t xml:space="preserve"> </w:t>
      </w:r>
      <w:r>
        <w:t>el</w:t>
      </w:r>
      <w:r>
        <w:rPr>
          <w:spacing w:val="-4"/>
        </w:rPr>
        <w:t xml:space="preserve"> </w:t>
      </w:r>
      <w:r>
        <w:t>artículo</w:t>
      </w:r>
      <w:r>
        <w:rPr>
          <w:spacing w:val="-3"/>
        </w:rPr>
        <w:t xml:space="preserve"> </w:t>
      </w:r>
      <w:r>
        <w:t>29</w:t>
      </w:r>
      <w:r>
        <w:rPr>
          <w:spacing w:val="-3"/>
        </w:rPr>
        <w:t xml:space="preserve"> </w:t>
      </w:r>
      <w:r>
        <w:t>LOEPYSF,</w:t>
      </w:r>
      <w:r>
        <w:rPr>
          <w:spacing w:val="-4"/>
        </w:rPr>
        <w:t xml:space="preserve"> </w:t>
      </w:r>
      <w:r>
        <w:t xml:space="preserve">lo </w:t>
      </w:r>
      <w:r>
        <w:rPr>
          <w:spacing w:val="-2"/>
        </w:rPr>
        <w:t>siguiente:</w:t>
      </w:r>
    </w:p>
    <w:p w:rsidR="00977B9E" w:rsidRDefault="00977B9E">
      <w:pPr>
        <w:pStyle w:val="Textoindependiente"/>
        <w:spacing w:before="1"/>
        <w:rPr>
          <w:rFonts w:ascii="Arial Narrow"/>
          <w:sz w:val="24"/>
        </w:rPr>
      </w:pPr>
    </w:p>
    <w:p w:rsidR="00977B9E" w:rsidRDefault="0042333D">
      <w:pPr>
        <w:pStyle w:val="Prrafodelista"/>
        <w:numPr>
          <w:ilvl w:val="1"/>
          <w:numId w:val="50"/>
        </w:numPr>
        <w:tabs>
          <w:tab w:val="left" w:pos="1184"/>
        </w:tabs>
        <w:ind w:right="227" w:firstLine="707"/>
        <w:jc w:val="both"/>
        <w:rPr>
          <w:rFonts w:ascii="Arial Narrow" w:hAnsi="Arial Narrow"/>
          <w:sz w:val="24"/>
        </w:rPr>
      </w:pPr>
      <w:r>
        <w:rPr>
          <w:rFonts w:ascii="Arial Narrow" w:hAnsi="Arial Narrow"/>
          <w:sz w:val="24"/>
        </w:rPr>
        <w:t>"L</w:t>
      </w:r>
      <w:r>
        <w:rPr>
          <w:rFonts w:ascii="Arial Narrow" w:hAnsi="Arial Narrow"/>
          <w:i/>
          <w:sz w:val="24"/>
        </w:rPr>
        <w:t xml:space="preserve">as Administraciones Públicas elaborarán un marco presupuestario a medio plazo </w:t>
      </w:r>
      <w:r>
        <w:rPr>
          <w:rFonts w:ascii="Arial Narrow" w:hAnsi="Arial Narrow"/>
          <w:b/>
          <w:i/>
          <w:sz w:val="24"/>
          <w:u w:val="single"/>
        </w:rPr>
        <w:t>en el</w:t>
      </w:r>
      <w:r>
        <w:rPr>
          <w:rFonts w:ascii="Arial Narrow" w:hAnsi="Arial Narrow"/>
          <w:b/>
          <w:i/>
          <w:spacing w:val="40"/>
          <w:sz w:val="24"/>
        </w:rPr>
        <w:t xml:space="preserve"> </w:t>
      </w:r>
      <w:r>
        <w:rPr>
          <w:rFonts w:ascii="Arial Narrow" w:hAnsi="Arial Narrow"/>
          <w:b/>
          <w:i/>
          <w:sz w:val="24"/>
          <w:u w:val="single"/>
        </w:rPr>
        <w:t>que se enmarcará la elaboración de sus Presupuestos anuales</w:t>
      </w:r>
      <w:r>
        <w:rPr>
          <w:rFonts w:ascii="Arial Narrow" w:hAnsi="Arial Narrow"/>
          <w:b/>
          <w:i/>
          <w:sz w:val="24"/>
        </w:rPr>
        <w:t xml:space="preserve"> </w:t>
      </w:r>
      <w:r>
        <w:rPr>
          <w:rFonts w:ascii="Arial Narrow" w:hAnsi="Arial Narrow"/>
          <w:i/>
          <w:sz w:val="24"/>
        </w:rPr>
        <w:t>y a través del cual se garantizará una</w:t>
      </w:r>
      <w:r>
        <w:rPr>
          <w:rFonts w:ascii="Arial Narrow" w:hAnsi="Arial Narrow"/>
          <w:i/>
          <w:spacing w:val="-3"/>
          <w:sz w:val="24"/>
        </w:rPr>
        <w:t xml:space="preserve"> </w:t>
      </w:r>
      <w:r>
        <w:rPr>
          <w:rFonts w:ascii="Arial Narrow" w:hAnsi="Arial Narrow"/>
          <w:i/>
          <w:sz w:val="24"/>
        </w:rPr>
        <w:t>programación</w:t>
      </w:r>
      <w:r>
        <w:rPr>
          <w:rFonts w:ascii="Arial Narrow" w:hAnsi="Arial Narrow"/>
          <w:i/>
          <w:spacing w:val="-1"/>
          <w:sz w:val="24"/>
        </w:rPr>
        <w:t xml:space="preserve"> </w:t>
      </w:r>
      <w:r>
        <w:rPr>
          <w:rFonts w:ascii="Arial Narrow" w:hAnsi="Arial Narrow"/>
          <w:i/>
          <w:sz w:val="24"/>
        </w:rPr>
        <w:t>presupuestaria</w:t>
      </w:r>
      <w:r>
        <w:rPr>
          <w:rFonts w:ascii="Arial Narrow" w:hAnsi="Arial Narrow"/>
          <w:i/>
          <w:spacing w:val="-1"/>
          <w:sz w:val="24"/>
        </w:rPr>
        <w:t xml:space="preserve"> </w:t>
      </w:r>
      <w:r>
        <w:rPr>
          <w:rFonts w:ascii="Arial Narrow" w:hAnsi="Arial Narrow"/>
          <w:i/>
          <w:sz w:val="24"/>
        </w:rPr>
        <w:t>coherente</w:t>
      </w:r>
      <w:r>
        <w:rPr>
          <w:rFonts w:ascii="Arial Narrow" w:hAnsi="Arial Narrow"/>
          <w:i/>
          <w:spacing w:val="-1"/>
          <w:sz w:val="24"/>
        </w:rPr>
        <w:t xml:space="preserve"> </w:t>
      </w:r>
      <w:r>
        <w:rPr>
          <w:rFonts w:ascii="Arial Narrow" w:hAnsi="Arial Narrow"/>
          <w:i/>
          <w:sz w:val="24"/>
        </w:rPr>
        <w:t>con</w:t>
      </w:r>
      <w:r>
        <w:rPr>
          <w:rFonts w:ascii="Arial Narrow" w:hAnsi="Arial Narrow"/>
          <w:i/>
          <w:spacing w:val="-1"/>
          <w:sz w:val="24"/>
        </w:rPr>
        <w:t xml:space="preserve"> </w:t>
      </w:r>
      <w:r>
        <w:rPr>
          <w:rFonts w:ascii="Arial Narrow" w:hAnsi="Arial Narrow"/>
          <w:i/>
          <w:sz w:val="24"/>
        </w:rPr>
        <w:t>los</w:t>
      </w:r>
      <w:r>
        <w:rPr>
          <w:rFonts w:ascii="Arial Narrow" w:hAnsi="Arial Narrow"/>
          <w:i/>
          <w:spacing w:val="-3"/>
          <w:sz w:val="24"/>
        </w:rPr>
        <w:t xml:space="preserve"> </w:t>
      </w:r>
      <w:r>
        <w:rPr>
          <w:rFonts w:ascii="Arial Narrow" w:hAnsi="Arial Narrow"/>
          <w:i/>
          <w:sz w:val="24"/>
        </w:rPr>
        <w:t>objetivos</w:t>
      </w:r>
      <w:r>
        <w:rPr>
          <w:rFonts w:ascii="Arial Narrow" w:hAnsi="Arial Narrow"/>
          <w:i/>
          <w:spacing w:val="-1"/>
          <w:sz w:val="24"/>
        </w:rPr>
        <w:t xml:space="preserve"> </w:t>
      </w:r>
      <w:r>
        <w:rPr>
          <w:rFonts w:ascii="Arial Narrow" w:hAnsi="Arial Narrow"/>
          <w:i/>
          <w:sz w:val="24"/>
        </w:rPr>
        <w:t>de</w:t>
      </w:r>
      <w:r>
        <w:rPr>
          <w:rFonts w:ascii="Arial Narrow" w:hAnsi="Arial Narrow"/>
          <w:i/>
          <w:spacing w:val="-1"/>
          <w:sz w:val="24"/>
        </w:rPr>
        <w:t xml:space="preserve"> </w:t>
      </w:r>
      <w:r>
        <w:rPr>
          <w:rFonts w:ascii="Arial Narrow" w:hAnsi="Arial Narrow"/>
          <w:i/>
          <w:sz w:val="24"/>
        </w:rPr>
        <w:t>estabilidad</w:t>
      </w:r>
      <w:r>
        <w:rPr>
          <w:rFonts w:ascii="Arial Narrow" w:hAnsi="Arial Narrow"/>
          <w:i/>
          <w:spacing w:val="-1"/>
          <w:sz w:val="24"/>
        </w:rPr>
        <w:t xml:space="preserve"> </w:t>
      </w:r>
      <w:r>
        <w:rPr>
          <w:rFonts w:ascii="Arial Narrow" w:hAnsi="Arial Narrow"/>
          <w:i/>
          <w:sz w:val="24"/>
        </w:rPr>
        <w:t>pr</w:t>
      </w:r>
      <w:r>
        <w:rPr>
          <w:rFonts w:ascii="Arial Narrow" w:hAnsi="Arial Narrow"/>
          <w:i/>
          <w:sz w:val="24"/>
        </w:rPr>
        <w:t>esupuestaria</w:t>
      </w:r>
      <w:r>
        <w:rPr>
          <w:rFonts w:ascii="Arial Narrow" w:hAnsi="Arial Narrow"/>
          <w:i/>
          <w:spacing w:val="-1"/>
          <w:sz w:val="24"/>
        </w:rPr>
        <w:t xml:space="preserve"> </w:t>
      </w:r>
      <w:r>
        <w:rPr>
          <w:rFonts w:ascii="Arial Narrow" w:hAnsi="Arial Narrow"/>
          <w:i/>
          <w:sz w:val="24"/>
        </w:rPr>
        <w:t>y</w:t>
      </w:r>
      <w:r>
        <w:rPr>
          <w:rFonts w:ascii="Arial Narrow" w:hAnsi="Arial Narrow"/>
          <w:i/>
          <w:spacing w:val="-2"/>
          <w:sz w:val="24"/>
        </w:rPr>
        <w:t xml:space="preserve"> </w:t>
      </w:r>
      <w:r>
        <w:rPr>
          <w:rFonts w:ascii="Arial Narrow" w:hAnsi="Arial Narrow"/>
          <w:i/>
          <w:sz w:val="24"/>
        </w:rPr>
        <w:t xml:space="preserve">de deuda </w:t>
      </w:r>
      <w:r>
        <w:rPr>
          <w:rFonts w:ascii="Arial Narrow" w:hAnsi="Arial Narrow"/>
          <w:i/>
          <w:spacing w:val="-2"/>
          <w:sz w:val="24"/>
        </w:rPr>
        <w:t>pública.</w:t>
      </w:r>
    </w:p>
    <w:p w:rsidR="00977B9E" w:rsidRDefault="00977B9E">
      <w:pPr>
        <w:jc w:val="both"/>
        <w:rPr>
          <w:rFonts w:ascii="Arial Narrow" w:hAnsi="Arial Narrow"/>
          <w:sz w:val="24"/>
        </w:rPr>
        <w:sectPr w:rsidR="00977B9E">
          <w:pgSz w:w="11910" w:h="16840"/>
          <w:pgMar w:top="1580" w:right="900" w:bottom="1060" w:left="1480" w:header="51" w:footer="865" w:gutter="0"/>
          <w:cols w:space="720"/>
        </w:sectPr>
      </w:pPr>
    </w:p>
    <w:p w:rsidR="00977B9E" w:rsidRDefault="0042333D">
      <w:pPr>
        <w:pStyle w:val="Textoindependiente"/>
        <w:rPr>
          <w:rFonts w:ascii="Arial Narrow"/>
          <w:i/>
        </w:rPr>
      </w:pPr>
      <w:r>
        <w:pict>
          <v:group id="docshapegroup1022" o:spid="_x0000_s3688" style="position:absolute;margin-left:3.75pt;margin-top:143.2pt;width:65.55pt;height:555.5pt;z-index:15875072;mso-position-horizontal-relative:page;mso-position-vertical-relative:page" coordorigin="75,2864" coordsize="1311,11110">
            <v:rect id="docshape1023" o:spid="_x0000_s3691" style="position:absolute;left:80;top:2869;width:1300;height:11100" filled="f" strokeweight=".5pt"/>
            <v:shape id="docshape1024" o:spid="_x0000_s3690"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1025" o:spid="_x0000_s3689" type="#_x0000_t75" style="position:absolute;left:178;top:13327;width:543;height:543">
              <v:imagedata r:id="rId72" o:title=""/>
            </v:shape>
            <w10:wrap anchorx="page" anchory="page"/>
          </v:group>
        </w:pict>
      </w:r>
      <w:r>
        <w:pict>
          <v:shape id="docshape1026" o:spid="_x0000_s3687" type="#_x0000_t202" style="position:absolute;margin-left:7.55pt;margin-top:484.7pt;width:8.75pt;height:173.8pt;z-index:15875584;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09:56:12</w:t>
                  </w:r>
                </w:p>
              </w:txbxContent>
            </v:textbox>
            <w10:wrap anchorx="page" anchory="page"/>
          </v:shape>
        </w:pict>
      </w:r>
      <w:r>
        <w:pict>
          <v:shape id="docshape1027" o:spid="_x0000_s3686" type="#_x0000_t202" style="position:absolute;margin-left:7.65pt;margin-top:180.25pt;width:31.85pt;height:74.4pt;z-index:15876096;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1028" o:spid="_x0000_s3685" type="#_x0000_t202" style="position:absolute;margin-left:21.05pt;margin-top:309.9pt;width:14.75pt;height:348.6pt;z-index:15876608;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61ED4C73B463E73312B2918DED923D13</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1029" o:spid="_x0000_s3684" type="#_x0000_t202" style="position:absolute;margin-left:42.45pt;margin-top:611.45pt;width:17.05pt;height:86.05pt;z-index:15877120;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anchory="page"/>
          </v:shape>
        </w:pict>
      </w:r>
      <w:r>
        <w:pict>
          <v:shape id="docshape1030" o:spid="_x0000_s3683" type="#_x0000_t202" style="position:absolute;margin-left:51.85pt;margin-top:497.45pt;width:7.7pt;height:80.05pt;z-index:15877632;mso-position-horizontal-relative:page;mso-position-vertic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p>
              </w:txbxContent>
            </v:textbox>
            <w10:wrap anchorx="page" anchory="page"/>
          </v:shape>
        </w:pict>
      </w:r>
      <w:r>
        <w:pict>
          <v:shape id="docshape1031" o:spid="_x0000_s3682" type="#_x0000_t202" style="position:absolute;margin-left:51.85pt;margin-top:437.4pt;width:7.7pt;height:50.05pt;z-index:15878144;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09:56</w:t>
                  </w:r>
                </w:p>
              </w:txbxContent>
            </v:textbox>
            <w10:wrap anchorx="page" anchory="page"/>
          </v:shape>
        </w:pict>
      </w:r>
      <w:r>
        <w:pict>
          <v:shape id="docshape1032" o:spid="_x0000_s3681" type="#_x0000_t202" style="position:absolute;margin-left:564.4pt;margin-top:725.9pt;width:12.35pt;height:33.15pt;z-index:15878656;mso-position-horizontal-relative:page;mso-position-vertical-relative:page" filled="f" stroked="f">
            <v:textbox style="layout-flow:vertical;mso-layout-flow-alt:bottom-to-top" inset="0,0,0,0">
              <w:txbxContent>
                <w:p w:rsidR="00977B9E" w:rsidRDefault="0042333D">
                  <w:pPr>
                    <w:spacing w:before="19"/>
                    <w:ind w:left="20"/>
                    <w:rPr>
                      <w:rFonts w:ascii="Arial Narrow" w:hAnsi="Arial Narrow"/>
                      <w:sz w:val="18"/>
                    </w:rPr>
                  </w:pPr>
                  <w:r>
                    <w:rPr>
                      <w:rFonts w:ascii="Arial Narrow" w:hAnsi="Arial Narrow"/>
                      <w:sz w:val="18"/>
                    </w:rPr>
                    <w:t>Página</w:t>
                  </w:r>
                  <w:r>
                    <w:rPr>
                      <w:rFonts w:ascii="Arial Narrow" w:hAnsi="Arial Narrow"/>
                      <w:spacing w:val="39"/>
                      <w:sz w:val="18"/>
                    </w:rPr>
                    <w:t xml:space="preserve"> </w:t>
                  </w:r>
                  <w:r>
                    <w:rPr>
                      <w:rFonts w:ascii="Arial Narrow" w:hAnsi="Arial Narrow"/>
                      <w:spacing w:val="-10"/>
                      <w:sz w:val="18"/>
                    </w:rPr>
                    <w:t>3</w:t>
                  </w:r>
                </w:p>
              </w:txbxContent>
            </v:textbox>
            <w10:wrap anchorx="page" anchory="page"/>
          </v:shape>
        </w:pict>
      </w:r>
    </w:p>
    <w:p w:rsidR="00977B9E" w:rsidRDefault="0042333D">
      <w:pPr>
        <w:pStyle w:val="Prrafodelista"/>
        <w:numPr>
          <w:ilvl w:val="1"/>
          <w:numId w:val="50"/>
        </w:numPr>
        <w:tabs>
          <w:tab w:val="left" w:pos="1235"/>
        </w:tabs>
        <w:spacing w:before="99"/>
        <w:ind w:right="227" w:firstLine="763"/>
        <w:rPr>
          <w:rFonts w:ascii="Arial Narrow" w:hAnsi="Arial Narrow"/>
          <w:i/>
          <w:sz w:val="24"/>
        </w:rPr>
      </w:pPr>
      <w:r>
        <w:rPr>
          <w:rFonts w:ascii="Arial Narrow" w:hAnsi="Arial Narrow"/>
          <w:i/>
          <w:sz w:val="24"/>
        </w:rPr>
        <w:t>Los</w:t>
      </w:r>
      <w:r>
        <w:rPr>
          <w:rFonts w:ascii="Arial Narrow" w:hAnsi="Arial Narrow"/>
          <w:i/>
          <w:spacing w:val="26"/>
          <w:sz w:val="24"/>
        </w:rPr>
        <w:t xml:space="preserve"> </w:t>
      </w:r>
      <w:r>
        <w:rPr>
          <w:rFonts w:ascii="Arial Narrow" w:hAnsi="Arial Narrow"/>
          <w:i/>
          <w:sz w:val="24"/>
        </w:rPr>
        <w:t>marcos</w:t>
      </w:r>
      <w:r>
        <w:rPr>
          <w:rFonts w:ascii="Arial Narrow" w:hAnsi="Arial Narrow"/>
          <w:i/>
          <w:spacing w:val="26"/>
          <w:sz w:val="24"/>
        </w:rPr>
        <w:t xml:space="preserve"> </w:t>
      </w:r>
      <w:r>
        <w:rPr>
          <w:rFonts w:ascii="Arial Narrow" w:hAnsi="Arial Narrow"/>
          <w:i/>
          <w:sz w:val="24"/>
        </w:rPr>
        <w:t>presupuestarios</w:t>
      </w:r>
      <w:r>
        <w:rPr>
          <w:rFonts w:ascii="Arial Narrow" w:hAnsi="Arial Narrow"/>
          <w:i/>
          <w:spacing w:val="26"/>
          <w:sz w:val="24"/>
        </w:rPr>
        <w:t xml:space="preserve"> </w:t>
      </w:r>
      <w:r>
        <w:rPr>
          <w:rFonts w:ascii="Arial Narrow" w:hAnsi="Arial Narrow"/>
          <w:i/>
          <w:sz w:val="24"/>
        </w:rPr>
        <w:t>a</w:t>
      </w:r>
      <w:r>
        <w:rPr>
          <w:rFonts w:ascii="Arial Narrow" w:hAnsi="Arial Narrow"/>
          <w:i/>
          <w:spacing w:val="27"/>
          <w:sz w:val="24"/>
        </w:rPr>
        <w:t xml:space="preserve"> </w:t>
      </w:r>
      <w:r>
        <w:rPr>
          <w:rFonts w:ascii="Arial Narrow" w:hAnsi="Arial Narrow"/>
          <w:i/>
          <w:sz w:val="24"/>
        </w:rPr>
        <w:t>medio</w:t>
      </w:r>
      <w:r>
        <w:rPr>
          <w:rFonts w:ascii="Arial Narrow" w:hAnsi="Arial Narrow"/>
          <w:i/>
          <w:spacing w:val="25"/>
          <w:sz w:val="24"/>
        </w:rPr>
        <w:t xml:space="preserve"> </w:t>
      </w:r>
      <w:r>
        <w:rPr>
          <w:rFonts w:ascii="Arial Narrow" w:hAnsi="Arial Narrow"/>
          <w:i/>
          <w:sz w:val="24"/>
        </w:rPr>
        <w:t>plazo</w:t>
      </w:r>
      <w:r>
        <w:rPr>
          <w:rFonts w:ascii="Arial Narrow" w:hAnsi="Arial Narrow"/>
          <w:i/>
          <w:spacing w:val="25"/>
          <w:sz w:val="24"/>
        </w:rPr>
        <w:t xml:space="preserve"> </w:t>
      </w:r>
      <w:r>
        <w:rPr>
          <w:rFonts w:ascii="Arial Narrow" w:hAnsi="Arial Narrow"/>
          <w:i/>
          <w:sz w:val="24"/>
        </w:rPr>
        <w:t>abarcarán</w:t>
      </w:r>
      <w:r>
        <w:rPr>
          <w:rFonts w:ascii="Arial Narrow" w:hAnsi="Arial Narrow"/>
          <w:i/>
          <w:spacing w:val="27"/>
          <w:sz w:val="24"/>
        </w:rPr>
        <w:t xml:space="preserve"> </w:t>
      </w:r>
      <w:r>
        <w:rPr>
          <w:rFonts w:ascii="Arial Narrow" w:hAnsi="Arial Narrow"/>
          <w:i/>
          <w:sz w:val="24"/>
        </w:rPr>
        <w:t>un</w:t>
      </w:r>
      <w:r>
        <w:rPr>
          <w:rFonts w:ascii="Arial Narrow" w:hAnsi="Arial Narrow"/>
          <w:i/>
          <w:spacing w:val="27"/>
          <w:sz w:val="24"/>
        </w:rPr>
        <w:t xml:space="preserve"> </w:t>
      </w:r>
      <w:r>
        <w:rPr>
          <w:rFonts w:ascii="Arial Narrow" w:hAnsi="Arial Narrow"/>
          <w:i/>
          <w:sz w:val="24"/>
        </w:rPr>
        <w:t>período</w:t>
      </w:r>
      <w:r>
        <w:rPr>
          <w:rFonts w:ascii="Arial Narrow" w:hAnsi="Arial Narrow"/>
          <w:i/>
          <w:spacing w:val="27"/>
          <w:sz w:val="24"/>
        </w:rPr>
        <w:t xml:space="preserve"> </w:t>
      </w:r>
      <w:r>
        <w:rPr>
          <w:rFonts w:ascii="Arial Narrow" w:hAnsi="Arial Narrow"/>
          <w:i/>
          <w:sz w:val="24"/>
        </w:rPr>
        <w:t>mínimo</w:t>
      </w:r>
      <w:r>
        <w:rPr>
          <w:rFonts w:ascii="Arial Narrow" w:hAnsi="Arial Narrow"/>
          <w:i/>
          <w:spacing w:val="27"/>
          <w:sz w:val="24"/>
        </w:rPr>
        <w:t xml:space="preserve"> </w:t>
      </w:r>
      <w:r>
        <w:rPr>
          <w:rFonts w:ascii="Arial Narrow" w:hAnsi="Arial Narrow"/>
          <w:i/>
          <w:sz w:val="24"/>
        </w:rPr>
        <w:t>de</w:t>
      </w:r>
      <w:r>
        <w:rPr>
          <w:rFonts w:ascii="Arial Narrow" w:hAnsi="Arial Narrow"/>
          <w:i/>
          <w:spacing w:val="27"/>
          <w:sz w:val="24"/>
        </w:rPr>
        <w:t xml:space="preserve"> </w:t>
      </w:r>
      <w:r>
        <w:rPr>
          <w:rFonts w:ascii="Arial Narrow" w:hAnsi="Arial Narrow"/>
          <w:i/>
          <w:sz w:val="24"/>
        </w:rPr>
        <w:t>tres</w:t>
      </w:r>
      <w:r>
        <w:rPr>
          <w:rFonts w:ascii="Arial Narrow" w:hAnsi="Arial Narrow"/>
          <w:i/>
          <w:spacing w:val="26"/>
          <w:sz w:val="24"/>
        </w:rPr>
        <w:t xml:space="preserve"> </w:t>
      </w:r>
      <w:r>
        <w:rPr>
          <w:rFonts w:ascii="Arial Narrow" w:hAnsi="Arial Narrow"/>
          <w:i/>
          <w:sz w:val="24"/>
        </w:rPr>
        <w:t>años</w:t>
      </w:r>
      <w:r>
        <w:rPr>
          <w:rFonts w:ascii="Arial Narrow" w:hAnsi="Arial Narrow"/>
          <w:i/>
          <w:spacing w:val="26"/>
          <w:sz w:val="24"/>
        </w:rPr>
        <w:t xml:space="preserve"> </w:t>
      </w:r>
      <w:r>
        <w:rPr>
          <w:rFonts w:ascii="Arial Narrow" w:hAnsi="Arial Narrow"/>
          <w:i/>
          <w:sz w:val="24"/>
        </w:rPr>
        <w:t>y contendrán, entre otros parámetros:</w:t>
      </w:r>
    </w:p>
    <w:p w:rsidR="00977B9E" w:rsidRDefault="00977B9E">
      <w:pPr>
        <w:pStyle w:val="Textoindependiente"/>
        <w:rPr>
          <w:rFonts w:ascii="Arial Narrow"/>
          <w:i/>
          <w:sz w:val="24"/>
        </w:rPr>
      </w:pPr>
    </w:p>
    <w:p w:rsidR="00977B9E" w:rsidRDefault="0042333D">
      <w:pPr>
        <w:pStyle w:val="Prrafodelista"/>
        <w:numPr>
          <w:ilvl w:val="0"/>
          <w:numId w:val="49"/>
        </w:numPr>
        <w:tabs>
          <w:tab w:val="left" w:pos="1297"/>
        </w:tabs>
        <w:ind w:left="941" w:right="240" w:firstLine="0"/>
        <w:jc w:val="both"/>
        <w:rPr>
          <w:rFonts w:ascii="Arial Narrow" w:hAnsi="Arial Narrow"/>
          <w:i/>
          <w:sz w:val="24"/>
        </w:rPr>
      </w:pPr>
      <w:r>
        <w:rPr>
          <w:rFonts w:ascii="Arial Narrow" w:hAnsi="Arial Narrow"/>
          <w:i/>
          <w:sz w:val="24"/>
        </w:rPr>
        <w:t>Los objetivos de estabilidad presupuestaria y deuda pública de la respectivas Administraciones Públicas.</w:t>
      </w:r>
    </w:p>
    <w:p w:rsidR="00977B9E" w:rsidRDefault="0042333D">
      <w:pPr>
        <w:pStyle w:val="Prrafodelista"/>
        <w:numPr>
          <w:ilvl w:val="0"/>
          <w:numId w:val="49"/>
        </w:numPr>
        <w:tabs>
          <w:tab w:val="left" w:pos="1295"/>
        </w:tabs>
        <w:ind w:left="941" w:right="230" w:firstLine="0"/>
        <w:jc w:val="both"/>
        <w:rPr>
          <w:rFonts w:ascii="Arial Narrow" w:hAnsi="Arial Narrow"/>
          <w:i/>
          <w:sz w:val="24"/>
        </w:rPr>
      </w:pPr>
      <w:r>
        <w:rPr>
          <w:rFonts w:ascii="Arial Narrow" w:hAnsi="Arial Narrow"/>
          <w:i/>
          <w:sz w:val="24"/>
        </w:rPr>
        <w:t>Las</w:t>
      </w:r>
      <w:r>
        <w:rPr>
          <w:rFonts w:ascii="Arial Narrow" w:hAnsi="Arial Narrow"/>
          <w:i/>
          <w:spacing w:val="-1"/>
          <w:sz w:val="24"/>
        </w:rPr>
        <w:t xml:space="preserve"> </w:t>
      </w:r>
      <w:r>
        <w:rPr>
          <w:rFonts w:ascii="Arial Narrow" w:hAnsi="Arial Narrow"/>
          <w:i/>
          <w:sz w:val="24"/>
        </w:rPr>
        <w:t>proyecciones</w:t>
      </w:r>
      <w:r>
        <w:rPr>
          <w:rFonts w:ascii="Arial Narrow" w:hAnsi="Arial Narrow"/>
          <w:i/>
          <w:spacing w:val="-1"/>
          <w:sz w:val="24"/>
        </w:rPr>
        <w:t xml:space="preserve"> </w:t>
      </w:r>
      <w:r>
        <w:rPr>
          <w:rFonts w:ascii="Arial Narrow" w:hAnsi="Arial Narrow"/>
          <w:i/>
          <w:sz w:val="24"/>
        </w:rPr>
        <w:t>de las principales partidas</w:t>
      </w:r>
      <w:r>
        <w:rPr>
          <w:rFonts w:ascii="Arial Narrow" w:hAnsi="Arial Narrow"/>
          <w:i/>
          <w:spacing w:val="-1"/>
          <w:sz w:val="24"/>
        </w:rPr>
        <w:t xml:space="preserve"> </w:t>
      </w:r>
      <w:r>
        <w:rPr>
          <w:rFonts w:ascii="Arial Narrow" w:hAnsi="Arial Narrow"/>
          <w:i/>
          <w:sz w:val="24"/>
        </w:rPr>
        <w:t>de ingresos y</w:t>
      </w:r>
      <w:r>
        <w:rPr>
          <w:rFonts w:ascii="Arial Narrow" w:hAnsi="Arial Narrow"/>
          <w:i/>
          <w:spacing w:val="-1"/>
          <w:sz w:val="24"/>
        </w:rPr>
        <w:t xml:space="preserve"> </w:t>
      </w:r>
      <w:r>
        <w:rPr>
          <w:rFonts w:ascii="Arial Narrow" w:hAnsi="Arial Narrow"/>
          <w:i/>
          <w:sz w:val="24"/>
        </w:rPr>
        <w:t>gastos</w:t>
      </w:r>
      <w:r>
        <w:rPr>
          <w:rFonts w:ascii="Arial Narrow" w:hAnsi="Arial Narrow"/>
          <w:i/>
          <w:spacing w:val="-1"/>
          <w:sz w:val="24"/>
        </w:rPr>
        <w:t xml:space="preserve"> </w:t>
      </w:r>
      <w:r>
        <w:rPr>
          <w:rFonts w:ascii="Arial Narrow" w:hAnsi="Arial Narrow"/>
          <w:i/>
          <w:sz w:val="24"/>
        </w:rPr>
        <w:t>teniendo en cuenta tanto su evolución tendencial, es decir, basadas en políticas no sujetas a modificaciones, como el impacto de las medidas previstas para el periodo considerado.</w:t>
      </w:r>
    </w:p>
    <w:p w:rsidR="00977B9E" w:rsidRDefault="0042333D">
      <w:pPr>
        <w:ind w:left="927"/>
        <w:jc w:val="both"/>
        <w:rPr>
          <w:rFonts w:ascii="Arial Narrow"/>
          <w:i/>
          <w:sz w:val="24"/>
        </w:rPr>
      </w:pPr>
      <w:r>
        <w:rPr>
          <w:rFonts w:ascii="Arial Narrow"/>
          <w:sz w:val="24"/>
        </w:rPr>
        <w:t>a)</w:t>
      </w:r>
      <w:r>
        <w:rPr>
          <w:rFonts w:ascii="Arial Narrow"/>
          <w:spacing w:val="33"/>
          <w:sz w:val="24"/>
        </w:rPr>
        <w:t xml:space="preserve">  </w:t>
      </w:r>
      <w:r>
        <w:rPr>
          <w:rFonts w:ascii="Arial Narrow"/>
          <w:i/>
          <w:sz w:val="24"/>
        </w:rPr>
        <w:t>Los</w:t>
      </w:r>
      <w:r>
        <w:rPr>
          <w:rFonts w:ascii="Arial Narrow"/>
          <w:i/>
          <w:spacing w:val="-2"/>
          <w:sz w:val="24"/>
        </w:rPr>
        <w:t xml:space="preserve"> </w:t>
      </w:r>
      <w:r>
        <w:rPr>
          <w:rFonts w:ascii="Arial Narrow"/>
          <w:i/>
          <w:sz w:val="24"/>
        </w:rPr>
        <w:t>principales</w:t>
      </w:r>
      <w:r>
        <w:rPr>
          <w:rFonts w:ascii="Arial Narrow"/>
          <w:i/>
          <w:spacing w:val="-2"/>
          <w:sz w:val="24"/>
        </w:rPr>
        <w:t xml:space="preserve"> </w:t>
      </w:r>
      <w:r>
        <w:rPr>
          <w:rFonts w:ascii="Arial Narrow"/>
          <w:i/>
          <w:sz w:val="24"/>
        </w:rPr>
        <w:t>supuest</w:t>
      </w:r>
      <w:r>
        <w:rPr>
          <w:rFonts w:ascii="Arial Narrow"/>
          <w:i/>
          <w:sz w:val="24"/>
        </w:rPr>
        <w:t>os</w:t>
      </w:r>
      <w:r>
        <w:rPr>
          <w:rFonts w:ascii="Arial Narrow"/>
          <w:i/>
          <w:spacing w:val="-4"/>
          <w:sz w:val="24"/>
        </w:rPr>
        <w:t xml:space="preserve"> </w:t>
      </w:r>
      <w:r>
        <w:rPr>
          <w:rFonts w:ascii="Arial Narrow"/>
          <w:i/>
          <w:sz w:val="24"/>
        </w:rPr>
        <w:t>en</w:t>
      </w:r>
      <w:r>
        <w:rPr>
          <w:rFonts w:ascii="Arial Narrow"/>
          <w:i/>
          <w:spacing w:val="-2"/>
          <w:sz w:val="24"/>
        </w:rPr>
        <w:t xml:space="preserve"> </w:t>
      </w:r>
      <w:r>
        <w:rPr>
          <w:rFonts w:ascii="Arial Narrow"/>
          <w:i/>
          <w:sz w:val="24"/>
        </w:rPr>
        <w:t>los</w:t>
      </w:r>
      <w:r>
        <w:rPr>
          <w:rFonts w:ascii="Arial Narrow"/>
          <w:i/>
          <w:spacing w:val="-2"/>
          <w:sz w:val="24"/>
        </w:rPr>
        <w:t xml:space="preserve"> </w:t>
      </w:r>
      <w:r>
        <w:rPr>
          <w:rFonts w:ascii="Arial Narrow"/>
          <w:i/>
          <w:sz w:val="24"/>
        </w:rPr>
        <w:t>que</w:t>
      </w:r>
      <w:r>
        <w:rPr>
          <w:rFonts w:ascii="Arial Narrow"/>
          <w:i/>
          <w:spacing w:val="-2"/>
          <w:sz w:val="24"/>
        </w:rPr>
        <w:t xml:space="preserve"> </w:t>
      </w:r>
      <w:r>
        <w:rPr>
          <w:rFonts w:ascii="Arial Narrow"/>
          <w:i/>
          <w:sz w:val="24"/>
        </w:rPr>
        <w:t>se</w:t>
      </w:r>
      <w:r>
        <w:rPr>
          <w:rFonts w:ascii="Arial Narrow"/>
          <w:i/>
          <w:spacing w:val="-2"/>
          <w:sz w:val="24"/>
        </w:rPr>
        <w:t xml:space="preserve"> </w:t>
      </w:r>
      <w:r>
        <w:rPr>
          <w:rFonts w:ascii="Arial Narrow"/>
          <w:i/>
          <w:sz w:val="24"/>
        </w:rPr>
        <w:t>basan</w:t>
      </w:r>
      <w:r>
        <w:rPr>
          <w:rFonts w:ascii="Arial Narrow"/>
          <w:i/>
          <w:spacing w:val="-4"/>
          <w:sz w:val="24"/>
        </w:rPr>
        <w:t xml:space="preserve"> </w:t>
      </w:r>
      <w:r>
        <w:rPr>
          <w:rFonts w:ascii="Arial Narrow"/>
          <w:i/>
          <w:sz w:val="24"/>
        </w:rPr>
        <w:t>dichas</w:t>
      </w:r>
      <w:r>
        <w:rPr>
          <w:rFonts w:ascii="Arial Narrow"/>
          <w:i/>
          <w:spacing w:val="3"/>
          <w:sz w:val="24"/>
        </w:rPr>
        <w:t xml:space="preserve"> </w:t>
      </w:r>
      <w:r>
        <w:rPr>
          <w:rFonts w:ascii="Arial Narrow"/>
          <w:i/>
          <w:sz w:val="24"/>
        </w:rPr>
        <w:t>proyecciones</w:t>
      </w:r>
      <w:r>
        <w:rPr>
          <w:rFonts w:ascii="Arial Narrow"/>
          <w:i/>
          <w:spacing w:val="33"/>
          <w:sz w:val="24"/>
        </w:rPr>
        <w:t xml:space="preserve"> </w:t>
      </w:r>
      <w:r>
        <w:rPr>
          <w:rFonts w:ascii="Arial Narrow"/>
          <w:i/>
          <w:sz w:val="24"/>
        </w:rPr>
        <w:t>de</w:t>
      </w:r>
      <w:r>
        <w:rPr>
          <w:rFonts w:ascii="Arial Narrow"/>
          <w:i/>
          <w:spacing w:val="-2"/>
          <w:sz w:val="24"/>
        </w:rPr>
        <w:t xml:space="preserve"> </w:t>
      </w:r>
      <w:r>
        <w:rPr>
          <w:rFonts w:ascii="Arial Narrow"/>
          <w:i/>
          <w:sz w:val="24"/>
        </w:rPr>
        <w:t>ingresos</w:t>
      </w:r>
      <w:r>
        <w:rPr>
          <w:rFonts w:ascii="Arial Narrow"/>
          <w:i/>
          <w:spacing w:val="-2"/>
          <w:sz w:val="24"/>
        </w:rPr>
        <w:t xml:space="preserve"> </w:t>
      </w:r>
      <w:r>
        <w:rPr>
          <w:rFonts w:ascii="Arial Narrow"/>
          <w:i/>
          <w:sz w:val="24"/>
        </w:rPr>
        <w:t>y</w:t>
      </w:r>
      <w:r>
        <w:rPr>
          <w:rFonts w:ascii="Arial Narrow"/>
          <w:i/>
          <w:spacing w:val="-4"/>
          <w:sz w:val="24"/>
        </w:rPr>
        <w:t xml:space="preserve"> </w:t>
      </w:r>
      <w:r>
        <w:rPr>
          <w:rFonts w:ascii="Arial Narrow"/>
          <w:i/>
          <w:spacing w:val="-2"/>
          <w:sz w:val="24"/>
        </w:rPr>
        <w:t>gastos.</w:t>
      </w:r>
    </w:p>
    <w:p w:rsidR="00977B9E" w:rsidRDefault="0042333D">
      <w:pPr>
        <w:pStyle w:val="Prrafodelista"/>
        <w:numPr>
          <w:ilvl w:val="1"/>
          <w:numId w:val="50"/>
        </w:numPr>
        <w:tabs>
          <w:tab w:val="left" w:pos="1228"/>
        </w:tabs>
        <w:spacing w:before="229"/>
        <w:ind w:right="234" w:firstLine="707"/>
        <w:rPr>
          <w:rFonts w:ascii="Arial Narrow" w:hAnsi="Arial Narrow"/>
          <w:i/>
          <w:sz w:val="24"/>
        </w:rPr>
      </w:pPr>
      <w:r>
        <w:rPr>
          <w:rFonts w:ascii="Arial Narrow" w:hAnsi="Arial Narrow"/>
          <w:i/>
          <w:sz w:val="24"/>
        </w:rPr>
        <w:t>Los</w:t>
      </w:r>
      <w:r>
        <w:rPr>
          <w:rFonts w:ascii="Arial Narrow" w:hAnsi="Arial Narrow"/>
          <w:i/>
          <w:spacing w:val="71"/>
          <w:sz w:val="24"/>
        </w:rPr>
        <w:t xml:space="preserve"> </w:t>
      </w:r>
      <w:r>
        <w:rPr>
          <w:rFonts w:ascii="Arial Narrow" w:hAnsi="Arial Narrow"/>
          <w:i/>
          <w:sz w:val="24"/>
        </w:rPr>
        <w:t>marcos</w:t>
      </w:r>
      <w:r>
        <w:rPr>
          <w:rFonts w:ascii="Arial Narrow" w:hAnsi="Arial Narrow"/>
          <w:i/>
          <w:spacing w:val="74"/>
          <w:sz w:val="24"/>
        </w:rPr>
        <w:t xml:space="preserve"> </w:t>
      </w:r>
      <w:r>
        <w:rPr>
          <w:rFonts w:ascii="Arial Narrow" w:hAnsi="Arial Narrow"/>
          <w:i/>
          <w:sz w:val="24"/>
        </w:rPr>
        <w:t>presupuestarios</w:t>
      </w:r>
      <w:r>
        <w:rPr>
          <w:rFonts w:ascii="Arial Narrow" w:hAnsi="Arial Narrow"/>
          <w:i/>
          <w:spacing w:val="74"/>
          <w:sz w:val="24"/>
        </w:rPr>
        <w:t xml:space="preserve"> </w:t>
      </w:r>
      <w:r>
        <w:rPr>
          <w:rFonts w:ascii="Arial Narrow" w:hAnsi="Arial Narrow"/>
          <w:i/>
          <w:sz w:val="24"/>
        </w:rPr>
        <w:t>servirán</w:t>
      </w:r>
      <w:r>
        <w:rPr>
          <w:rFonts w:ascii="Arial Narrow" w:hAnsi="Arial Narrow"/>
          <w:i/>
          <w:spacing w:val="75"/>
          <w:sz w:val="24"/>
        </w:rPr>
        <w:t xml:space="preserve"> </w:t>
      </w:r>
      <w:r>
        <w:rPr>
          <w:rFonts w:ascii="Arial Narrow" w:hAnsi="Arial Narrow"/>
          <w:i/>
          <w:sz w:val="24"/>
        </w:rPr>
        <w:t>de</w:t>
      </w:r>
      <w:r>
        <w:rPr>
          <w:rFonts w:ascii="Arial Narrow" w:hAnsi="Arial Narrow"/>
          <w:i/>
          <w:spacing w:val="75"/>
          <w:sz w:val="24"/>
        </w:rPr>
        <w:t xml:space="preserve"> </w:t>
      </w:r>
      <w:r>
        <w:rPr>
          <w:rFonts w:ascii="Arial Narrow" w:hAnsi="Arial Narrow"/>
          <w:i/>
          <w:sz w:val="24"/>
        </w:rPr>
        <w:t>base</w:t>
      </w:r>
      <w:r>
        <w:rPr>
          <w:rFonts w:ascii="Arial Narrow" w:hAnsi="Arial Narrow"/>
          <w:i/>
          <w:spacing w:val="72"/>
          <w:sz w:val="24"/>
        </w:rPr>
        <w:t xml:space="preserve"> </w:t>
      </w:r>
      <w:r>
        <w:rPr>
          <w:rFonts w:ascii="Arial Narrow" w:hAnsi="Arial Narrow"/>
          <w:i/>
          <w:sz w:val="24"/>
        </w:rPr>
        <w:t>para</w:t>
      </w:r>
      <w:r>
        <w:rPr>
          <w:rFonts w:ascii="Arial Narrow" w:hAnsi="Arial Narrow"/>
          <w:i/>
          <w:spacing w:val="74"/>
          <w:sz w:val="24"/>
        </w:rPr>
        <w:t xml:space="preserve"> </w:t>
      </w:r>
      <w:r>
        <w:rPr>
          <w:rFonts w:ascii="Arial Narrow" w:hAnsi="Arial Narrow"/>
          <w:i/>
          <w:sz w:val="24"/>
        </w:rPr>
        <w:t>la</w:t>
      </w:r>
      <w:r>
        <w:rPr>
          <w:rFonts w:ascii="Arial Narrow" w:hAnsi="Arial Narrow"/>
          <w:i/>
          <w:spacing w:val="72"/>
          <w:sz w:val="24"/>
        </w:rPr>
        <w:t xml:space="preserve"> </w:t>
      </w:r>
      <w:r>
        <w:rPr>
          <w:rFonts w:ascii="Arial Narrow" w:hAnsi="Arial Narrow"/>
          <w:i/>
          <w:sz w:val="24"/>
        </w:rPr>
        <w:t>elaboración</w:t>
      </w:r>
      <w:r>
        <w:rPr>
          <w:rFonts w:ascii="Arial Narrow" w:hAnsi="Arial Narrow"/>
          <w:i/>
          <w:spacing w:val="72"/>
          <w:sz w:val="24"/>
        </w:rPr>
        <w:t xml:space="preserve"> </w:t>
      </w:r>
      <w:r>
        <w:rPr>
          <w:rFonts w:ascii="Arial Narrow" w:hAnsi="Arial Narrow"/>
          <w:i/>
          <w:sz w:val="24"/>
        </w:rPr>
        <w:t>del</w:t>
      </w:r>
      <w:r>
        <w:rPr>
          <w:rFonts w:ascii="Arial Narrow" w:hAnsi="Arial Narrow"/>
          <w:i/>
          <w:spacing w:val="71"/>
          <w:sz w:val="24"/>
        </w:rPr>
        <w:t xml:space="preserve"> </w:t>
      </w:r>
      <w:r>
        <w:rPr>
          <w:rFonts w:ascii="Arial Narrow" w:hAnsi="Arial Narrow"/>
          <w:i/>
          <w:sz w:val="24"/>
        </w:rPr>
        <w:t>Programa</w:t>
      </w:r>
      <w:r>
        <w:rPr>
          <w:rFonts w:ascii="Arial Narrow" w:hAnsi="Arial Narrow"/>
          <w:i/>
          <w:spacing w:val="74"/>
          <w:sz w:val="24"/>
        </w:rPr>
        <w:t xml:space="preserve"> </w:t>
      </w:r>
      <w:r>
        <w:rPr>
          <w:rFonts w:ascii="Arial Narrow" w:hAnsi="Arial Narrow"/>
          <w:i/>
          <w:sz w:val="24"/>
        </w:rPr>
        <w:t xml:space="preserve">de </w:t>
      </w:r>
      <w:r>
        <w:rPr>
          <w:rFonts w:ascii="Arial Narrow" w:hAnsi="Arial Narrow"/>
          <w:i/>
          <w:spacing w:val="-2"/>
          <w:sz w:val="24"/>
        </w:rPr>
        <w:t>Estabilidad</w:t>
      </w:r>
      <w:r>
        <w:rPr>
          <w:rFonts w:ascii="Arial Narrow" w:hAnsi="Arial Narrow"/>
          <w:spacing w:val="-2"/>
          <w:sz w:val="24"/>
        </w:rPr>
        <w:t>"</w:t>
      </w:r>
    </w:p>
    <w:p w:rsidR="00977B9E" w:rsidRDefault="0042333D">
      <w:pPr>
        <w:pStyle w:val="Ttulo7"/>
        <w:spacing w:before="220" w:line="240" w:lineRule="auto"/>
        <w:ind w:left="222" w:right="227" w:firstLine="707"/>
        <w:jc w:val="both"/>
      </w:pPr>
      <w:r>
        <w:t>Por otro lado el artículo 6 de la Orden HAP/2105/2012, de 1 de octubre, por la que se desarrollan las obligaciones</w:t>
      </w:r>
      <w:r>
        <w:rPr>
          <w:spacing w:val="-2"/>
        </w:rPr>
        <w:t xml:space="preserve"> </w:t>
      </w:r>
      <w:r>
        <w:t>de suministro de información previstas en la LOEPSF,</w:t>
      </w:r>
      <w:r>
        <w:rPr>
          <w:spacing w:val="-2"/>
        </w:rPr>
        <w:t xml:space="preserve"> </w:t>
      </w:r>
      <w:r>
        <w:t>establece que antes del quince de marzo de cada año, de acuerdo con la información sobre</w:t>
      </w:r>
      <w:r>
        <w:t xml:space="preserve"> el objetivo de estabilidad presupuestaria y de deuda pública que previamente suministre el Estado, se remitirán los marcos presupuestarios a medio plazo en los que se enmarcará la elaboración de sus Presupuestos anuales.</w:t>
      </w:r>
    </w:p>
    <w:p w:rsidR="00977B9E" w:rsidRDefault="0042333D">
      <w:pPr>
        <w:spacing w:before="222"/>
        <w:ind w:left="222" w:right="228" w:firstLine="707"/>
        <w:jc w:val="both"/>
        <w:rPr>
          <w:rFonts w:ascii="Arial Narrow" w:hAnsi="Arial Narrow"/>
          <w:sz w:val="24"/>
        </w:rPr>
      </w:pPr>
      <w:r>
        <w:rPr>
          <w:rFonts w:ascii="Arial Narrow" w:hAnsi="Arial Narrow"/>
          <w:color w:val="1F2023"/>
          <w:sz w:val="24"/>
        </w:rPr>
        <w:t>El Congreso de los Diputados en su</w:t>
      </w:r>
      <w:r>
        <w:rPr>
          <w:rFonts w:ascii="Arial Narrow" w:hAnsi="Arial Narrow"/>
          <w:color w:val="1F2023"/>
          <w:sz w:val="24"/>
        </w:rPr>
        <w:t xml:space="preserve"> sesión celebrada el día 20 de octubre de 2020 ha apreciado, por mayoría absoluta de sus miembros, que se da una situación de emergencia extraordinaria que motiva la suspensión de las reglas fiscales para los ejercicios 2020 y 2021 como medida extraordinar</w:t>
      </w:r>
      <w:r>
        <w:rPr>
          <w:rFonts w:ascii="Arial Narrow" w:hAnsi="Arial Narrow"/>
          <w:color w:val="1F2023"/>
          <w:sz w:val="24"/>
        </w:rPr>
        <w:t>ia para hacer frente a la crisis de la COVID-19. Esto implica dejar sin efecto los objetivos de estabilidad y de deuda pública y no aplicar la regla de gasto en 2020 y 2021, y por tanto</w:t>
      </w:r>
      <w:r>
        <w:rPr>
          <w:rFonts w:ascii="Arial Narrow" w:hAnsi="Arial Narrow"/>
          <w:color w:val="1F2023"/>
          <w:spacing w:val="40"/>
          <w:sz w:val="24"/>
        </w:rPr>
        <w:t xml:space="preserve"> </w:t>
      </w:r>
      <w:r>
        <w:rPr>
          <w:rFonts w:ascii="Arial Narrow" w:hAnsi="Arial Narrow"/>
          <w:color w:val="1F2023"/>
          <w:sz w:val="24"/>
        </w:rPr>
        <w:t>los marcos presupuestarios.</w:t>
      </w:r>
    </w:p>
    <w:p w:rsidR="00977B9E" w:rsidRDefault="00977B9E">
      <w:pPr>
        <w:pStyle w:val="Textoindependiente"/>
        <w:spacing w:before="3"/>
        <w:rPr>
          <w:rFonts w:ascii="Arial Narrow"/>
          <w:sz w:val="36"/>
        </w:rPr>
      </w:pPr>
    </w:p>
    <w:p w:rsidR="00977B9E" w:rsidRDefault="0042333D">
      <w:pPr>
        <w:pStyle w:val="Ttulo4"/>
        <w:ind w:left="222" w:right="232" w:firstLine="707"/>
        <w:jc w:val="both"/>
      </w:pPr>
      <w:r>
        <w:rPr>
          <w:u w:val="single"/>
        </w:rPr>
        <w:t>CUARTO.-</w:t>
      </w:r>
      <w:r>
        <w:t xml:space="preserve"> BASES UTILIZADAS PARA LA EVALUAC</w:t>
      </w:r>
      <w:r>
        <w:t>IÓN DE LOS INGRESOS CONSIGNADOS EN EL PRESUPUESTO.</w:t>
      </w:r>
    </w:p>
    <w:p w:rsidR="00977B9E" w:rsidRDefault="00977B9E">
      <w:pPr>
        <w:pStyle w:val="Textoindependiente"/>
        <w:spacing w:before="2"/>
        <w:rPr>
          <w:rFonts w:ascii="Arial Narrow"/>
          <w:b/>
          <w:sz w:val="24"/>
        </w:rPr>
      </w:pPr>
    </w:p>
    <w:p w:rsidR="00977B9E" w:rsidRDefault="0042333D">
      <w:pPr>
        <w:pStyle w:val="Ttulo7"/>
        <w:spacing w:line="240" w:lineRule="auto"/>
        <w:ind w:left="222" w:right="227" w:firstLine="566"/>
        <w:jc w:val="both"/>
      </w:pPr>
      <w:r>
        <w:t>Tal y como recoge la legislación vigente, este informe económico financiero contiene un análisis de los criterios utilizados para la evaluación de los ingresos, para la financiación de inversiones, y en d</w:t>
      </w:r>
      <w:r>
        <w:t xml:space="preserve">efinitiva, la suficiencia de los créditos para atender el cumplimiento de las obligaciones exigibles y los gastos de funcionamiento de los servicios y como consecuencia de ello, la efectiva nivelación del </w:t>
      </w:r>
      <w:r>
        <w:rPr>
          <w:spacing w:val="-2"/>
        </w:rPr>
        <w:t>presupuesto.</w:t>
      </w:r>
    </w:p>
    <w:p w:rsidR="00977B9E" w:rsidRDefault="00977B9E">
      <w:pPr>
        <w:pStyle w:val="Textoindependiente"/>
        <w:rPr>
          <w:rFonts w:ascii="Arial Narrow"/>
          <w:sz w:val="24"/>
        </w:rPr>
      </w:pPr>
    </w:p>
    <w:p w:rsidR="00977B9E" w:rsidRDefault="0042333D">
      <w:pPr>
        <w:ind w:left="222" w:right="228" w:firstLine="707"/>
        <w:jc w:val="both"/>
        <w:rPr>
          <w:rFonts w:ascii="Arial Narrow" w:hAnsi="Arial Narrow"/>
          <w:b/>
          <w:sz w:val="24"/>
        </w:rPr>
      </w:pPr>
      <w:r>
        <w:rPr>
          <w:rFonts w:ascii="Arial Narrow" w:hAnsi="Arial Narrow"/>
          <w:sz w:val="24"/>
        </w:rPr>
        <w:t>El presupuesto del OAD, tal y como he</w:t>
      </w:r>
      <w:r>
        <w:rPr>
          <w:rFonts w:ascii="Arial Narrow" w:hAnsi="Arial Narrow"/>
          <w:sz w:val="24"/>
        </w:rPr>
        <w:t xml:space="preserve">mos indicado en el punto primero de este informe, asciende a la cantidad de </w:t>
      </w:r>
      <w:r>
        <w:rPr>
          <w:rFonts w:ascii="Arial Narrow" w:hAnsi="Arial Narrow"/>
          <w:b/>
          <w:sz w:val="24"/>
        </w:rPr>
        <w:t>SIETE MILLONES CIENTO SESENTA Y DOS MIL TREINTA EUROS CON CATORCE CÉNTIMOS (7.162.030,14.-€).</w:t>
      </w:r>
      <w:r>
        <w:rPr>
          <w:rFonts w:ascii="Arial Narrow" w:hAnsi="Arial Narrow"/>
          <w:b/>
          <w:spacing w:val="70"/>
          <w:sz w:val="24"/>
        </w:rPr>
        <w:t xml:space="preserve"> </w:t>
      </w:r>
      <w:r>
        <w:rPr>
          <w:rFonts w:ascii="Arial Narrow" w:hAnsi="Arial Narrow"/>
          <w:sz w:val="24"/>
        </w:rPr>
        <w:t>Se</w:t>
      </w:r>
      <w:r>
        <w:rPr>
          <w:rFonts w:ascii="Arial Narrow" w:hAnsi="Arial Narrow"/>
          <w:spacing w:val="70"/>
          <w:sz w:val="24"/>
        </w:rPr>
        <w:t xml:space="preserve"> </w:t>
      </w:r>
      <w:r>
        <w:rPr>
          <w:rFonts w:ascii="Arial Narrow" w:hAnsi="Arial Narrow"/>
          <w:sz w:val="24"/>
        </w:rPr>
        <w:t xml:space="preserve">presenta sin déficit inicial, conforme dispone el número 4 del artículo 165 del Real Decreto Legislativo 2/2004. Desciende en </w:t>
      </w:r>
      <w:r>
        <w:rPr>
          <w:rFonts w:ascii="Arial Narrow" w:hAnsi="Arial Narrow"/>
          <w:b/>
          <w:sz w:val="24"/>
        </w:rPr>
        <w:t>UN MILLÓN CUATROCIENTOS VEINTINUEVE</w:t>
      </w:r>
      <w:r>
        <w:rPr>
          <w:rFonts w:ascii="Arial Narrow" w:hAnsi="Arial Narrow"/>
          <w:b/>
          <w:spacing w:val="32"/>
          <w:sz w:val="24"/>
        </w:rPr>
        <w:t xml:space="preserve">  </w:t>
      </w:r>
      <w:r>
        <w:rPr>
          <w:rFonts w:ascii="Arial Narrow" w:hAnsi="Arial Narrow"/>
          <w:b/>
          <w:sz w:val="24"/>
        </w:rPr>
        <w:t>MIL</w:t>
      </w:r>
      <w:r>
        <w:rPr>
          <w:rFonts w:ascii="Arial Narrow" w:hAnsi="Arial Narrow"/>
          <w:b/>
          <w:spacing w:val="33"/>
          <w:sz w:val="24"/>
        </w:rPr>
        <w:t xml:space="preserve">  </w:t>
      </w:r>
      <w:r>
        <w:rPr>
          <w:rFonts w:ascii="Arial Narrow" w:hAnsi="Arial Narrow"/>
          <w:b/>
          <w:sz w:val="24"/>
        </w:rPr>
        <w:t>CIENTO</w:t>
      </w:r>
      <w:r>
        <w:rPr>
          <w:rFonts w:ascii="Arial Narrow" w:hAnsi="Arial Narrow"/>
          <w:b/>
          <w:spacing w:val="33"/>
          <w:sz w:val="24"/>
        </w:rPr>
        <w:t xml:space="preserve">  </w:t>
      </w:r>
      <w:r>
        <w:rPr>
          <w:rFonts w:ascii="Arial Narrow" w:hAnsi="Arial Narrow"/>
          <w:b/>
          <w:sz w:val="24"/>
        </w:rPr>
        <w:t>NUEVE</w:t>
      </w:r>
      <w:r>
        <w:rPr>
          <w:rFonts w:ascii="Arial Narrow" w:hAnsi="Arial Narrow"/>
          <w:b/>
          <w:spacing w:val="33"/>
          <w:sz w:val="24"/>
        </w:rPr>
        <w:t xml:space="preserve">  </w:t>
      </w:r>
      <w:r>
        <w:rPr>
          <w:rFonts w:ascii="Arial Narrow" w:hAnsi="Arial Narrow"/>
          <w:b/>
          <w:sz w:val="24"/>
        </w:rPr>
        <w:t>EUROS</w:t>
      </w:r>
      <w:r>
        <w:rPr>
          <w:rFonts w:ascii="Arial Narrow" w:hAnsi="Arial Narrow"/>
          <w:b/>
          <w:spacing w:val="31"/>
          <w:sz w:val="24"/>
        </w:rPr>
        <w:t xml:space="preserve">  </w:t>
      </w:r>
      <w:r>
        <w:rPr>
          <w:rFonts w:ascii="Arial Narrow" w:hAnsi="Arial Narrow"/>
          <w:b/>
          <w:sz w:val="24"/>
        </w:rPr>
        <w:t>CON</w:t>
      </w:r>
      <w:r>
        <w:rPr>
          <w:rFonts w:ascii="Arial Narrow" w:hAnsi="Arial Narrow"/>
          <w:b/>
          <w:spacing w:val="33"/>
          <w:sz w:val="24"/>
        </w:rPr>
        <w:t xml:space="preserve">  </w:t>
      </w:r>
      <w:r>
        <w:rPr>
          <w:rFonts w:ascii="Arial Narrow" w:hAnsi="Arial Narrow"/>
          <w:b/>
          <w:sz w:val="24"/>
        </w:rPr>
        <w:t>CINCUENTA</w:t>
      </w:r>
      <w:r>
        <w:rPr>
          <w:rFonts w:ascii="Arial Narrow" w:hAnsi="Arial Narrow"/>
          <w:b/>
          <w:spacing w:val="32"/>
          <w:sz w:val="24"/>
        </w:rPr>
        <w:t xml:space="preserve">  </w:t>
      </w:r>
      <w:r>
        <w:rPr>
          <w:rFonts w:ascii="Arial Narrow" w:hAnsi="Arial Narrow"/>
          <w:b/>
          <w:sz w:val="24"/>
        </w:rPr>
        <w:t>Y</w:t>
      </w:r>
      <w:r>
        <w:rPr>
          <w:rFonts w:ascii="Arial Narrow" w:hAnsi="Arial Narrow"/>
          <w:b/>
          <w:spacing w:val="34"/>
          <w:sz w:val="24"/>
        </w:rPr>
        <w:t xml:space="preserve">  </w:t>
      </w:r>
      <w:r>
        <w:rPr>
          <w:rFonts w:ascii="Arial Narrow" w:hAnsi="Arial Narrow"/>
          <w:b/>
          <w:sz w:val="24"/>
        </w:rPr>
        <w:t>CINCO</w:t>
      </w:r>
      <w:r>
        <w:rPr>
          <w:rFonts w:ascii="Arial Narrow" w:hAnsi="Arial Narrow"/>
          <w:b/>
          <w:spacing w:val="35"/>
          <w:sz w:val="24"/>
        </w:rPr>
        <w:t xml:space="preserve">  </w:t>
      </w:r>
      <w:r>
        <w:rPr>
          <w:rFonts w:ascii="Arial Narrow" w:hAnsi="Arial Narrow"/>
          <w:b/>
          <w:sz w:val="24"/>
        </w:rPr>
        <w:t>CÉNTIMOS</w:t>
      </w:r>
      <w:r>
        <w:rPr>
          <w:rFonts w:ascii="Arial Narrow" w:hAnsi="Arial Narrow"/>
          <w:b/>
          <w:spacing w:val="33"/>
          <w:sz w:val="24"/>
        </w:rPr>
        <w:t xml:space="preserve">  </w:t>
      </w:r>
      <w:r>
        <w:rPr>
          <w:rFonts w:ascii="Arial Narrow" w:hAnsi="Arial Narrow"/>
          <w:b/>
          <w:spacing w:val="-5"/>
          <w:sz w:val="24"/>
        </w:rPr>
        <w:t>(-</w:t>
      </w:r>
    </w:p>
    <w:p w:rsidR="00977B9E" w:rsidRDefault="0042333D">
      <w:pPr>
        <w:ind w:left="222"/>
        <w:rPr>
          <w:rFonts w:ascii="Arial Narrow" w:hAnsi="Arial Narrow"/>
          <w:sz w:val="24"/>
        </w:rPr>
      </w:pPr>
      <w:r>
        <w:rPr>
          <w:rFonts w:ascii="Arial Narrow" w:hAnsi="Arial Narrow"/>
          <w:b/>
          <w:sz w:val="24"/>
        </w:rPr>
        <w:t>1.429.109,55.-€)</w:t>
      </w:r>
      <w:r>
        <w:rPr>
          <w:rFonts w:ascii="Arial Narrow" w:hAnsi="Arial Narrow"/>
          <w:sz w:val="24"/>
        </w:rPr>
        <w:t>,</w:t>
      </w:r>
      <w:r>
        <w:rPr>
          <w:rFonts w:ascii="Arial Narrow" w:hAnsi="Arial Narrow"/>
          <w:spacing w:val="40"/>
          <w:sz w:val="24"/>
        </w:rPr>
        <w:t xml:space="preserve"> </w:t>
      </w:r>
      <w:r>
        <w:rPr>
          <w:rFonts w:ascii="Arial Narrow" w:hAnsi="Arial Narrow"/>
          <w:sz w:val="24"/>
        </w:rPr>
        <w:t>con</w:t>
      </w:r>
      <w:r>
        <w:rPr>
          <w:rFonts w:ascii="Arial Narrow" w:hAnsi="Arial Narrow"/>
          <w:spacing w:val="40"/>
          <w:sz w:val="24"/>
        </w:rPr>
        <w:t xml:space="preserve"> </w:t>
      </w:r>
      <w:r>
        <w:rPr>
          <w:rFonts w:ascii="Arial Narrow" w:hAnsi="Arial Narrow"/>
          <w:sz w:val="24"/>
        </w:rPr>
        <w:t>respecto</w:t>
      </w:r>
      <w:r>
        <w:rPr>
          <w:rFonts w:ascii="Arial Narrow" w:hAnsi="Arial Narrow"/>
          <w:spacing w:val="40"/>
          <w:sz w:val="24"/>
        </w:rPr>
        <w:t xml:space="preserve"> </w:t>
      </w:r>
      <w:r>
        <w:rPr>
          <w:rFonts w:ascii="Arial Narrow" w:hAnsi="Arial Narrow"/>
          <w:sz w:val="24"/>
        </w:rPr>
        <w:t>al</w:t>
      </w:r>
      <w:r>
        <w:rPr>
          <w:rFonts w:ascii="Arial Narrow" w:hAnsi="Arial Narrow"/>
          <w:spacing w:val="40"/>
          <w:sz w:val="24"/>
        </w:rPr>
        <w:t xml:space="preserve"> </w:t>
      </w:r>
      <w:r>
        <w:rPr>
          <w:rFonts w:ascii="Arial Narrow" w:hAnsi="Arial Narrow"/>
          <w:sz w:val="24"/>
        </w:rPr>
        <w:t>aprobado</w:t>
      </w:r>
      <w:r>
        <w:rPr>
          <w:rFonts w:ascii="Arial Narrow" w:hAnsi="Arial Narrow"/>
          <w:spacing w:val="40"/>
          <w:sz w:val="24"/>
        </w:rPr>
        <w:t xml:space="preserve"> </w:t>
      </w:r>
      <w:r>
        <w:rPr>
          <w:rFonts w:ascii="Arial Narrow" w:hAnsi="Arial Narrow"/>
          <w:sz w:val="24"/>
        </w:rPr>
        <w:t>inicialmente</w:t>
      </w:r>
      <w:r>
        <w:rPr>
          <w:rFonts w:ascii="Arial Narrow" w:hAnsi="Arial Narrow"/>
          <w:spacing w:val="40"/>
          <w:sz w:val="24"/>
        </w:rPr>
        <w:t xml:space="preserve"> </w:t>
      </w:r>
      <w:r>
        <w:rPr>
          <w:rFonts w:ascii="Arial Narrow" w:hAnsi="Arial Narrow"/>
          <w:sz w:val="24"/>
        </w:rPr>
        <w:t>para</w:t>
      </w:r>
      <w:r>
        <w:rPr>
          <w:rFonts w:ascii="Arial Narrow" w:hAnsi="Arial Narrow"/>
          <w:spacing w:val="40"/>
          <w:sz w:val="24"/>
        </w:rPr>
        <w:t xml:space="preserve"> </w:t>
      </w:r>
      <w:r>
        <w:rPr>
          <w:rFonts w:ascii="Arial Narrow" w:hAnsi="Arial Narrow"/>
          <w:sz w:val="24"/>
        </w:rPr>
        <w:t>el</w:t>
      </w:r>
      <w:r>
        <w:rPr>
          <w:rFonts w:ascii="Arial Narrow" w:hAnsi="Arial Narrow"/>
          <w:spacing w:val="40"/>
          <w:sz w:val="24"/>
        </w:rPr>
        <w:t xml:space="preserve"> </w:t>
      </w:r>
      <w:r>
        <w:rPr>
          <w:rFonts w:ascii="Arial Narrow" w:hAnsi="Arial Narrow"/>
          <w:sz w:val="24"/>
        </w:rPr>
        <w:t>ejercicio</w:t>
      </w:r>
      <w:r>
        <w:rPr>
          <w:rFonts w:ascii="Arial Narrow" w:hAnsi="Arial Narrow"/>
          <w:spacing w:val="40"/>
          <w:sz w:val="24"/>
        </w:rPr>
        <w:t xml:space="preserve"> </w:t>
      </w:r>
      <w:r>
        <w:rPr>
          <w:rFonts w:ascii="Arial Narrow" w:hAnsi="Arial Narrow"/>
          <w:sz w:val="24"/>
        </w:rPr>
        <w:t>2020,</w:t>
      </w:r>
      <w:r>
        <w:rPr>
          <w:rFonts w:ascii="Arial Narrow" w:hAnsi="Arial Narrow"/>
          <w:spacing w:val="40"/>
          <w:sz w:val="24"/>
        </w:rPr>
        <w:t xml:space="preserve"> </w:t>
      </w:r>
      <w:r>
        <w:rPr>
          <w:rFonts w:ascii="Arial Narrow" w:hAnsi="Arial Narrow"/>
          <w:sz w:val="24"/>
        </w:rPr>
        <w:t>que</w:t>
      </w:r>
      <w:r>
        <w:rPr>
          <w:rFonts w:ascii="Arial Narrow" w:hAnsi="Arial Narrow"/>
          <w:spacing w:val="40"/>
          <w:sz w:val="24"/>
        </w:rPr>
        <w:t xml:space="preserve"> </w:t>
      </w:r>
      <w:r>
        <w:rPr>
          <w:rFonts w:ascii="Arial Narrow" w:hAnsi="Arial Narrow"/>
          <w:sz w:val="24"/>
        </w:rPr>
        <w:t>en</w:t>
      </w:r>
      <w:r>
        <w:rPr>
          <w:rFonts w:ascii="Arial Narrow" w:hAnsi="Arial Narrow"/>
          <w:spacing w:val="40"/>
          <w:sz w:val="24"/>
        </w:rPr>
        <w:t xml:space="preserve"> </w:t>
      </w:r>
      <w:r>
        <w:rPr>
          <w:rFonts w:ascii="Arial Narrow" w:hAnsi="Arial Narrow"/>
          <w:sz w:val="24"/>
        </w:rPr>
        <w:t>términos</w:t>
      </w:r>
      <w:r>
        <w:rPr>
          <w:rFonts w:ascii="Arial Narrow" w:hAnsi="Arial Narrow"/>
          <w:spacing w:val="40"/>
          <w:sz w:val="24"/>
        </w:rPr>
        <w:t xml:space="preserve"> </w:t>
      </w:r>
      <w:r>
        <w:rPr>
          <w:rFonts w:ascii="Arial Narrow" w:hAnsi="Arial Narrow"/>
          <w:sz w:val="24"/>
        </w:rPr>
        <w:t>relativos supone un descenso del -16,63%.</w:t>
      </w:r>
    </w:p>
    <w:p w:rsidR="00977B9E" w:rsidRDefault="00977B9E">
      <w:pPr>
        <w:pStyle w:val="Textoindependiente"/>
        <w:rPr>
          <w:rFonts w:ascii="Arial Narrow"/>
          <w:sz w:val="24"/>
        </w:rPr>
      </w:pPr>
    </w:p>
    <w:p w:rsidR="00977B9E" w:rsidRDefault="0042333D">
      <w:pPr>
        <w:ind w:left="222" w:right="234" w:firstLine="566"/>
        <w:jc w:val="both"/>
        <w:rPr>
          <w:rFonts w:ascii="Arial Narrow" w:hAnsi="Arial Narrow"/>
          <w:sz w:val="24"/>
        </w:rPr>
      </w:pPr>
      <w:r>
        <w:rPr>
          <w:rFonts w:ascii="Arial Narrow" w:hAnsi="Arial Narrow"/>
          <w:sz w:val="24"/>
        </w:rPr>
        <w:t>Este Presupuesto se ha elaborado con carácter general, atendiendo a la evolución del ejercicio 2020. Siempre dentro del contexto de crisis sanitaria en el que está inmerso el mundo.</w:t>
      </w:r>
    </w:p>
    <w:p w:rsidR="00977B9E" w:rsidRDefault="00977B9E">
      <w:pPr>
        <w:pStyle w:val="Textoindependiente"/>
        <w:spacing w:before="1"/>
        <w:rPr>
          <w:rFonts w:ascii="Arial Narrow"/>
          <w:sz w:val="24"/>
        </w:rPr>
      </w:pPr>
    </w:p>
    <w:p w:rsidR="00977B9E" w:rsidRDefault="0042333D">
      <w:pPr>
        <w:spacing w:before="1"/>
        <w:ind w:left="222" w:right="228" w:firstLine="566"/>
        <w:jc w:val="both"/>
        <w:rPr>
          <w:rFonts w:ascii="Arial Narrow" w:hAnsi="Arial Narrow"/>
          <w:sz w:val="24"/>
        </w:rPr>
      </w:pPr>
      <w:r>
        <w:rPr>
          <w:rFonts w:ascii="Arial Narrow" w:hAnsi="Arial Narrow"/>
          <w:sz w:val="24"/>
        </w:rPr>
        <w:t xml:space="preserve">En cuanto a las previsiones de ingresos del capítulo 3, se han realizado </w:t>
      </w:r>
      <w:r>
        <w:rPr>
          <w:rFonts w:ascii="Arial Narrow" w:hAnsi="Arial Narrow"/>
          <w:sz w:val="24"/>
        </w:rPr>
        <w:t>tomando como</w:t>
      </w:r>
      <w:r>
        <w:rPr>
          <w:rFonts w:ascii="Arial Narrow" w:hAnsi="Arial Narrow"/>
          <w:spacing w:val="40"/>
          <w:sz w:val="24"/>
        </w:rPr>
        <w:t xml:space="preserve"> </w:t>
      </w:r>
      <w:r>
        <w:rPr>
          <w:rFonts w:ascii="Arial Narrow" w:hAnsi="Arial Narrow"/>
          <w:sz w:val="24"/>
        </w:rPr>
        <w:t>referencia los ejercicios indicados en el párrafo anterior en términos de derechos reconocidos netos.</w:t>
      </w:r>
    </w:p>
    <w:p w:rsidR="00977B9E" w:rsidRDefault="00977B9E">
      <w:pPr>
        <w:jc w:val="both"/>
        <w:rPr>
          <w:rFonts w:ascii="Arial Narrow" w:hAnsi="Arial Narrow"/>
          <w:sz w:val="24"/>
        </w:rPr>
        <w:sectPr w:rsidR="00977B9E">
          <w:pgSz w:w="11910" w:h="16840"/>
          <w:pgMar w:top="1580" w:right="900" w:bottom="1060" w:left="1480" w:header="51" w:footer="865" w:gutter="0"/>
          <w:cols w:space="720"/>
        </w:sectPr>
      </w:pPr>
    </w:p>
    <w:p w:rsidR="00977B9E" w:rsidRDefault="0042333D">
      <w:pPr>
        <w:pStyle w:val="Textoindependiente"/>
        <w:rPr>
          <w:rFonts w:ascii="Arial Narrow"/>
        </w:rPr>
      </w:pPr>
      <w:r>
        <w:pict>
          <v:group id="docshapegroup1033" o:spid="_x0000_s3677" style="position:absolute;margin-left:3.75pt;margin-top:143.2pt;width:65.55pt;height:555.5pt;z-index:15879680;mso-position-horizontal-relative:page;mso-position-vertical-relative:page" coordorigin="75,2864" coordsize="1311,11110">
            <v:rect id="docshape1034" o:spid="_x0000_s3680" style="position:absolute;left:80;top:2869;width:1300;height:11100" filled="f" strokeweight=".5pt"/>
            <v:shape id="docshape1035" o:spid="_x0000_s3679"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1036" o:spid="_x0000_s3678" type="#_x0000_t75" style="position:absolute;left:178;top:13327;width:543;height:543">
              <v:imagedata r:id="rId72" o:title=""/>
            </v:shape>
            <w10:wrap anchorx="page" anchory="page"/>
          </v:group>
        </w:pict>
      </w:r>
      <w:r>
        <w:pict>
          <v:shape id="docshape1037" o:spid="_x0000_s3676" type="#_x0000_t202" style="position:absolute;margin-left:7.55pt;margin-top:484.7pt;width:8.75pt;height:173.8pt;z-index:15880192;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09:56:12</w:t>
                  </w:r>
                </w:p>
              </w:txbxContent>
            </v:textbox>
            <w10:wrap anchorx="page" anchory="page"/>
          </v:shape>
        </w:pict>
      </w:r>
      <w:r>
        <w:pict>
          <v:shape id="docshape1038" o:spid="_x0000_s3675" type="#_x0000_t202" style="position:absolute;margin-left:7.65pt;margin-top:180.25pt;width:31.85pt;height:74.4pt;z-index:15880704;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1039" o:spid="_x0000_s3674" type="#_x0000_t202" style="position:absolute;margin-left:21.05pt;margin-top:309.9pt;width:14.75pt;height:348.6pt;z-index:15881216;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w:t>
                  </w:r>
                  <w:r>
                    <w:rPr>
                      <w:rFonts w:ascii="Arial" w:hAnsi="Arial"/>
                      <w:sz w:val="12"/>
                    </w:rPr>
                    <w:t>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61ED4C73B463E73312B2918DED923D13</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1040" o:spid="_x0000_s3673" type="#_x0000_t202" style="position:absolute;margin-left:42.45pt;margin-top:611.45pt;width:17.05pt;height:86.05pt;z-index:15881728;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anchory="page"/>
          </v:shape>
        </w:pict>
      </w:r>
      <w:r>
        <w:pict>
          <v:shape id="docshape1041" o:spid="_x0000_s3672" type="#_x0000_t202" style="position:absolute;margin-left:51.85pt;margin-top:497.45pt;width:7.7pt;height:80.05pt;z-index:15882240;mso-position-horizontal-relative:page;mso-position-vertic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p>
              </w:txbxContent>
            </v:textbox>
            <w10:wrap anchorx="page" anchory="page"/>
          </v:shape>
        </w:pict>
      </w:r>
      <w:r>
        <w:pict>
          <v:shape id="docshape1042" o:spid="_x0000_s3671" type="#_x0000_t202" style="position:absolute;margin-left:51.85pt;margin-top:437.4pt;width:7.7pt;height:50.05pt;z-index:15882752;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09:56</w:t>
                  </w:r>
                </w:p>
              </w:txbxContent>
            </v:textbox>
            <w10:wrap anchorx="page" anchory="page"/>
          </v:shape>
        </w:pict>
      </w:r>
      <w:r>
        <w:pict>
          <v:shape id="docshape1043" o:spid="_x0000_s3670" type="#_x0000_t202" style="position:absolute;margin-left:564.4pt;margin-top:725.9pt;width:12.35pt;height:33.15pt;z-index:15883264;mso-position-horizontal-relative:page;mso-position-vertical-relative:page" filled="f" stroked="f">
            <v:textbox style="layout-flow:vertical;mso-layout-flow-alt:bottom-to-top" inset="0,0,0,0">
              <w:txbxContent>
                <w:p w:rsidR="00977B9E" w:rsidRDefault="0042333D">
                  <w:pPr>
                    <w:spacing w:before="19"/>
                    <w:ind w:left="20"/>
                    <w:rPr>
                      <w:rFonts w:ascii="Arial Narrow" w:hAnsi="Arial Narrow"/>
                      <w:sz w:val="18"/>
                    </w:rPr>
                  </w:pPr>
                  <w:r>
                    <w:rPr>
                      <w:rFonts w:ascii="Arial Narrow" w:hAnsi="Arial Narrow"/>
                      <w:sz w:val="18"/>
                    </w:rPr>
                    <w:t>Página</w:t>
                  </w:r>
                  <w:r>
                    <w:rPr>
                      <w:rFonts w:ascii="Arial Narrow" w:hAnsi="Arial Narrow"/>
                      <w:spacing w:val="39"/>
                      <w:sz w:val="18"/>
                    </w:rPr>
                    <w:t xml:space="preserve"> </w:t>
                  </w:r>
                  <w:r>
                    <w:rPr>
                      <w:rFonts w:ascii="Arial Narrow" w:hAnsi="Arial Narrow"/>
                      <w:spacing w:val="-10"/>
                      <w:sz w:val="18"/>
                    </w:rPr>
                    <w:t>4</w:t>
                  </w:r>
                </w:p>
              </w:txbxContent>
            </v:textbox>
            <w10:wrap anchorx="page" anchory="page"/>
          </v:shape>
        </w:pict>
      </w:r>
    </w:p>
    <w:p w:rsidR="00977B9E" w:rsidRDefault="0042333D">
      <w:pPr>
        <w:pStyle w:val="Ttulo4"/>
        <w:spacing w:before="99"/>
        <w:ind w:left="788"/>
      </w:pPr>
      <w:r>
        <w:t>CAPÍTULO</w:t>
      </w:r>
      <w:r>
        <w:rPr>
          <w:spacing w:val="-3"/>
        </w:rPr>
        <w:t xml:space="preserve"> </w:t>
      </w:r>
      <w:r>
        <w:t>III.-</w:t>
      </w:r>
      <w:r>
        <w:rPr>
          <w:spacing w:val="-1"/>
        </w:rPr>
        <w:t xml:space="preserve"> </w:t>
      </w:r>
      <w:r>
        <w:t>TASAS</w:t>
      </w:r>
      <w:r>
        <w:rPr>
          <w:spacing w:val="-1"/>
        </w:rPr>
        <w:t xml:space="preserve"> </w:t>
      </w:r>
      <w:r>
        <w:t>Y</w:t>
      </w:r>
      <w:r>
        <w:rPr>
          <w:spacing w:val="-5"/>
        </w:rPr>
        <w:t xml:space="preserve"> </w:t>
      </w:r>
      <w:r>
        <w:t>OTROS</w:t>
      </w:r>
      <w:r>
        <w:rPr>
          <w:spacing w:val="-1"/>
        </w:rPr>
        <w:t xml:space="preserve"> </w:t>
      </w:r>
      <w:r>
        <w:rPr>
          <w:spacing w:val="-2"/>
        </w:rPr>
        <w:t>INGRESOS.</w:t>
      </w:r>
    </w:p>
    <w:p w:rsidR="00977B9E" w:rsidRDefault="00977B9E">
      <w:pPr>
        <w:pStyle w:val="Textoindependiente"/>
        <w:spacing w:before="10"/>
        <w:rPr>
          <w:rFonts w:ascii="Arial Narrow"/>
          <w:b/>
          <w:sz w:val="23"/>
        </w:rPr>
      </w:pPr>
    </w:p>
    <w:p w:rsidR="00977B9E" w:rsidRDefault="0042333D">
      <w:pPr>
        <w:pStyle w:val="Ttulo7"/>
        <w:spacing w:before="1" w:line="240" w:lineRule="auto"/>
        <w:ind w:left="222" w:right="229" w:firstLine="566"/>
        <w:jc w:val="both"/>
      </w:pPr>
      <w:r>
        <w:t xml:space="preserve">Asciende en su conjunto </w:t>
      </w:r>
      <w:r>
        <w:rPr>
          <w:b/>
        </w:rPr>
        <w:t xml:space="preserve">DOSCIENTOS NOVENTA Y UN MIL EUROS (291.000-€), </w:t>
      </w:r>
      <w:r>
        <w:t>siendo el tercero en importancia dentro del Presupuesto. En este capítulo se ha utilizado un criterio de prudencia a la hora de dotar las previsiones iniciales, en las principales tasas de este capítulo. El descenso viene justificado por la propia ejecució</w:t>
      </w:r>
      <w:r>
        <w:t>n del presupuesto del ejercicio 2020.</w:t>
      </w:r>
    </w:p>
    <w:p w:rsidR="00977B9E" w:rsidRDefault="00977B9E">
      <w:pPr>
        <w:pStyle w:val="Textoindependiente"/>
        <w:rPr>
          <w:rFonts w:ascii="Arial Narrow"/>
          <w:sz w:val="20"/>
        </w:rPr>
      </w:pPr>
    </w:p>
    <w:p w:rsidR="00977B9E" w:rsidRDefault="0042333D">
      <w:pPr>
        <w:pStyle w:val="Textoindependiente"/>
        <w:spacing w:before="3"/>
        <w:rPr>
          <w:rFonts w:ascii="Arial Narrow"/>
          <w:sz w:val="24"/>
        </w:rPr>
      </w:pPr>
      <w:r>
        <w:pict>
          <v:group id="docshapegroup1044" o:spid="_x0000_s3665" style="position:absolute;margin-left:85pt;margin-top:15.15pt;width:433.2pt;height:54.55pt;z-index:-15578112;mso-wrap-distance-left:0;mso-wrap-distance-right:0;mso-position-horizontal-relative:page" coordorigin="1700,303" coordsize="8664,1091">
            <v:shape id="docshape1045" o:spid="_x0000_s3669" style="position:absolute;left:1699;top:302;width:8664;height:1091" coordorigin="1700,303" coordsize="8664,1091" o:spt="100" adj="0,,0" path="m4395,1390r-1558,l2837,1085r-2,l2835,1390r-1133,l1702,1085r-2,l1700,1390r,3l1702,1393r1133,l2835,1393r2,l4395,1393r,-3xm4395,303r-1558,l2835,303r,l2835,305r,55l2835,667r,3l2835,723r,307l1702,1030r,-307l1702,670r1133,l2835,667r-1133,l1702,360r,-55l2835,305r,-2l1702,303r-2,l1700,305r,55l1700,667r,56l1700,1030r,55l1702,1085r,-53l2835,1032r,53l2837,1085r,-53l4395,1032r,-2l2837,1030r,-307l2837,670r1558,l4395,667r-1558,l2837,360r,-55l4395,305r,-2xm10363,1085r-3,l10360,1390r-1425,l8935,1085r-3,l8932,1390r-4534,l4398,1085r-3,l4395,1390r,3l4398,1393r4534,l8935,1393r1425,l10363,1393r,-3l10363,1085xm10363,303r-3,l10360,305r,55l10360,667r,3l10360,723r,307l8935,1030r,-307l8935,670r1425,l10360,667r-1425,l8935,360r,-55l10360,305r,-2l8935,303r-3,l8932,305r,55l8932,667r,3l8932,723r,307l4398,1030r,-307l4398,670r4534,l8932,667r-4534,l4398,360r,-55l8932,305r,-2l4398,303r-3,l4395,305r,55l4395,667r,56l4395,1030r,55l4398,1085r,-53l8932,1032r,53l8935,1085r,-53l10360,1032r,53l10363,1085r,-55l10363,723r,-56l10363,360r,-55l10363,303xe" fillcolor="black" stroked="f">
              <v:stroke joinstyle="round"/>
              <v:formulas/>
              <v:path arrowok="t" o:connecttype="segments"/>
            </v:shape>
            <v:shape id="docshape1046" o:spid="_x0000_s3668" type="#_x0000_t202" style="position:absolute;left:1877;top:360;width:805;height:979" filled="f" stroked="f">
              <v:textbox inset="0,0,0,0">
                <w:txbxContent>
                  <w:p w:rsidR="00977B9E" w:rsidRDefault="0042333D">
                    <w:pPr>
                      <w:ind w:right="18"/>
                      <w:jc w:val="center"/>
                      <w:rPr>
                        <w:rFonts w:ascii="Arial Narrow" w:hAnsi="Arial Narrow"/>
                        <w:b/>
                      </w:rPr>
                    </w:pPr>
                    <w:r>
                      <w:rPr>
                        <w:rFonts w:ascii="Arial Narrow" w:hAnsi="Arial Narrow"/>
                        <w:b/>
                        <w:spacing w:val="-2"/>
                      </w:rPr>
                      <w:t>Orgánica</w:t>
                    </w:r>
                  </w:p>
                  <w:p w:rsidR="00977B9E" w:rsidRDefault="0042333D">
                    <w:pPr>
                      <w:spacing w:before="110"/>
                      <w:ind w:right="15"/>
                      <w:jc w:val="center"/>
                      <w:rPr>
                        <w:rFonts w:ascii="Arial Narrow"/>
                      </w:rPr>
                    </w:pPr>
                    <w:r>
                      <w:rPr>
                        <w:rFonts w:ascii="Arial Narrow"/>
                        <w:spacing w:val="-5"/>
                      </w:rPr>
                      <w:t>154</w:t>
                    </w:r>
                  </w:p>
                  <w:p w:rsidR="00977B9E" w:rsidRDefault="0042333D">
                    <w:pPr>
                      <w:spacing w:before="111"/>
                      <w:ind w:right="15"/>
                      <w:jc w:val="center"/>
                      <w:rPr>
                        <w:rFonts w:ascii="Arial Narrow"/>
                      </w:rPr>
                    </w:pPr>
                    <w:r>
                      <w:rPr>
                        <w:rFonts w:ascii="Arial Narrow"/>
                        <w:spacing w:val="-5"/>
                      </w:rPr>
                      <w:t>154</w:t>
                    </w:r>
                  </w:p>
                </w:txbxContent>
              </v:textbox>
            </v:shape>
            <v:shape id="docshape1047" o:spid="_x0000_s3667" type="#_x0000_t202" style="position:absolute;left:3132;top:360;width:5641;height:979" filled="f" stroked="f">
              <v:textbox inset="0,0,0,0">
                <w:txbxContent>
                  <w:p w:rsidR="00977B9E" w:rsidRDefault="0042333D">
                    <w:pPr>
                      <w:tabs>
                        <w:tab w:val="left" w:pos="2402"/>
                      </w:tabs>
                      <w:ind w:right="977"/>
                      <w:jc w:val="right"/>
                      <w:rPr>
                        <w:rFonts w:ascii="Arial Narrow" w:hAnsi="Arial Narrow"/>
                        <w:b/>
                      </w:rPr>
                    </w:pPr>
                    <w:r>
                      <w:rPr>
                        <w:rFonts w:ascii="Arial Narrow" w:hAnsi="Arial Narrow"/>
                        <w:b/>
                        <w:spacing w:val="-2"/>
                      </w:rPr>
                      <w:t>Económica</w:t>
                    </w:r>
                    <w:r>
                      <w:rPr>
                        <w:rFonts w:ascii="Arial Narrow" w:hAnsi="Arial Narrow"/>
                        <w:b/>
                      </w:rPr>
                      <w:tab/>
                      <w:t>Aplicación</w:t>
                    </w:r>
                    <w:r>
                      <w:rPr>
                        <w:rFonts w:ascii="Arial Narrow" w:hAnsi="Arial Narrow"/>
                        <w:b/>
                        <w:spacing w:val="-2"/>
                      </w:rPr>
                      <w:t xml:space="preserve"> presupuestaria</w:t>
                    </w:r>
                  </w:p>
                  <w:p w:rsidR="00977B9E" w:rsidRDefault="0042333D">
                    <w:pPr>
                      <w:tabs>
                        <w:tab w:val="left" w:pos="1087"/>
                      </w:tabs>
                      <w:spacing w:before="110"/>
                      <w:ind w:right="1040"/>
                      <w:jc w:val="right"/>
                      <w:rPr>
                        <w:rFonts w:ascii="Arial Narrow" w:hAnsi="Arial Narrow"/>
                      </w:rPr>
                    </w:pPr>
                    <w:r>
                      <w:rPr>
                        <w:rFonts w:ascii="Arial Narrow" w:hAnsi="Arial Narrow"/>
                        <w:spacing w:val="-2"/>
                      </w:rPr>
                      <w:t>34301</w:t>
                    </w:r>
                    <w:r>
                      <w:rPr>
                        <w:rFonts w:ascii="Arial Narrow" w:hAnsi="Arial Narrow"/>
                      </w:rPr>
                      <w:tab/>
                      <w:t>Precio</w:t>
                    </w:r>
                    <w:r>
                      <w:rPr>
                        <w:rFonts w:ascii="Arial Narrow" w:hAnsi="Arial Narrow"/>
                        <w:spacing w:val="-5"/>
                      </w:rPr>
                      <w:t xml:space="preserve"> </w:t>
                    </w:r>
                    <w:r>
                      <w:rPr>
                        <w:rFonts w:ascii="Arial Narrow" w:hAnsi="Arial Narrow"/>
                      </w:rPr>
                      <w:t>público</w:t>
                    </w:r>
                    <w:r>
                      <w:rPr>
                        <w:rFonts w:ascii="Arial Narrow" w:hAnsi="Arial Narrow"/>
                        <w:spacing w:val="-5"/>
                      </w:rPr>
                      <w:t xml:space="preserve"> </w:t>
                    </w:r>
                    <w:r>
                      <w:rPr>
                        <w:rFonts w:ascii="Arial Narrow" w:hAnsi="Arial Narrow"/>
                      </w:rPr>
                      <w:t>por</w:t>
                    </w:r>
                    <w:r>
                      <w:rPr>
                        <w:rFonts w:ascii="Arial Narrow" w:hAnsi="Arial Narrow"/>
                        <w:spacing w:val="-7"/>
                      </w:rPr>
                      <w:t xml:space="preserve"> </w:t>
                    </w:r>
                    <w:r>
                      <w:rPr>
                        <w:rFonts w:ascii="Arial Narrow" w:hAnsi="Arial Narrow"/>
                      </w:rPr>
                      <w:t>actividades</w:t>
                    </w:r>
                    <w:r>
                      <w:rPr>
                        <w:rFonts w:ascii="Arial Narrow" w:hAnsi="Arial Narrow"/>
                        <w:spacing w:val="-6"/>
                      </w:rPr>
                      <w:t xml:space="preserve"> </w:t>
                    </w:r>
                    <w:r>
                      <w:rPr>
                        <w:rFonts w:ascii="Arial Narrow" w:hAnsi="Arial Narrow"/>
                        <w:spacing w:val="-2"/>
                      </w:rPr>
                      <w:t>deportivas</w:t>
                    </w:r>
                  </w:p>
                  <w:p w:rsidR="00977B9E" w:rsidRDefault="0042333D">
                    <w:pPr>
                      <w:tabs>
                        <w:tab w:val="left" w:pos="1318"/>
                      </w:tabs>
                      <w:spacing w:before="111"/>
                      <w:ind w:left="230"/>
                      <w:rPr>
                        <w:rFonts w:ascii="Arial Narrow" w:hAnsi="Arial Narrow"/>
                      </w:rPr>
                    </w:pPr>
                    <w:r>
                      <w:rPr>
                        <w:rFonts w:ascii="Arial Narrow" w:hAnsi="Arial Narrow"/>
                        <w:spacing w:val="-2"/>
                      </w:rPr>
                      <w:t>34302</w:t>
                    </w:r>
                    <w:r>
                      <w:rPr>
                        <w:rFonts w:ascii="Arial Narrow" w:hAnsi="Arial Narrow"/>
                      </w:rPr>
                      <w:tab/>
                      <w:t>Precio</w:t>
                    </w:r>
                    <w:r>
                      <w:rPr>
                        <w:rFonts w:ascii="Arial Narrow" w:hAnsi="Arial Narrow"/>
                        <w:spacing w:val="-7"/>
                      </w:rPr>
                      <w:t xml:space="preserve"> </w:t>
                    </w:r>
                    <w:r>
                      <w:rPr>
                        <w:rFonts w:ascii="Arial Narrow" w:hAnsi="Arial Narrow"/>
                      </w:rPr>
                      <w:t>público</w:t>
                    </w:r>
                    <w:r>
                      <w:rPr>
                        <w:rFonts w:ascii="Arial Narrow" w:hAnsi="Arial Narrow"/>
                        <w:spacing w:val="-5"/>
                      </w:rPr>
                      <w:t xml:space="preserve"> </w:t>
                    </w:r>
                    <w:r>
                      <w:rPr>
                        <w:rFonts w:ascii="Arial Narrow" w:hAnsi="Arial Narrow"/>
                      </w:rPr>
                      <w:t>por</w:t>
                    </w:r>
                    <w:r>
                      <w:rPr>
                        <w:rFonts w:ascii="Arial Narrow" w:hAnsi="Arial Narrow"/>
                        <w:spacing w:val="-7"/>
                      </w:rPr>
                      <w:t xml:space="preserve"> </w:t>
                    </w:r>
                    <w:r>
                      <w:rPr>
                        <w:rFonts w:ascii="Arial Narrow" w:hAnsi="Arial Narrow"/>
                      </w:rPr>
                      <w:t>alquiler</w:t>
                    </w:r>
                    <w:r>
                      <w:rPr>
                        <w:rFonts w:ascii="Arial Narrow" w:hAnsi="Arial Narrow"/>
                        <w:spacing w:val="-5"/>
                      </w:rPr>
                      <w:t xml:space="preserve"> </w:t>
                    </w:r>
                    <w:r>
                      <w:rPr>
                        <w:rFonts w:ascii="Arial Narrow" w:hAnsi="Arial Narrow"/>
                      </w:rPr>
                      <w:t>de</w:t>
                    </w:r>
                    <w:r>
                      <w:rPr>
                        <w:rFonts w:ascii="Arial Narrow" w:hAnsi="Arial Narrow"/>
                        <w:spacing w:val="-7"/>
                      </w:rPr>
                      <w:t xml:space="preserve"> </w:t>
                    </w:r>
                    <w:r>
                      <w:rPr>
                        <w:rFonts w:ascii="Arial Narrow" w:hAnsi="Arial Narrow"/>
                      </w:rPr>
                      <w:t>instalaciones</w:t>
                    </w:r>
                    <w:r>
                      <w:rPr>
                        <w:rFonts w:ascii="Arial Narrow" w:hAnsi="Arial Narrow"/>
                        <w:spacing w:val="-4"/>
                      </w:rPr>
                      <w:t xml:space="preserve"> </w:t>
                    </w:r>
                    <w:r>
                      <w:rPr>
                        <w:rFonts w:ascii="Arial Narrow" w:hAnsi="Arial Narrow"/>
                        <w:spacing w:val="-2"/>
                      </w:rPr>
                      <w:t>deportivas</w:t>
                    </w:r>
                  </w:p>
                </w:txbxContent>
              </v:textbox>
            </v:shape>
            <v:shape id="docshape1048" o:spid="_x0000_s3666" type="#_x0000_t202" style="position:absolute;left:9254;top:360;width:1076;height:979" filled="f" stroked="f">
              <v:textbox inset="0,0,0,0">
                <w:txbxContent>
                  <w:p w:rsidR="00977B9E" w:rsidRDefault="0042333D">
                    <w:pPr>
                      <w:ind w:left="62"/>
                      <w:rPr>
                        <w:rFonts w:ascii="Arial Narrow"/>
                        <w:b/>
                      </w:rPr>
                    </w:pPr>
                    <w:r>
                      <w:rPr>
                        <w:rFonts w:ascii="Arial Narrow"/>
                        <w:b/>
                        <w:spacing w:val="-2"/>
                      </w:rPr>
                      <w:t>Importe</w:t>
                    </w:r>
                  </w:p>
                  <w:p w:rsidR="00977B9E" w:rsidRDefault="0042333D">
                    <w:pPr>
                      <w:spacing w:before="110"/>
                      <w:rPr>
                        <w:rFonts w:ascii="Arial Narrow" w:hAnsi="Arial Narrow"/>
                      </w:rPr>
                    </w:pPr>
                    <w:r>
                      <w:rPr>
                        <w:rFonts w:ascii="Arial Narrow" w:hAnsi="Arial Narrow"/>
                      </w:rPr>
                      <w:t>250.000,00</w:t>
                    </w:r>
                    <w:r>
                      <w:rPr>
                        <w:rFonts w:ascii="Arial Narrow" w:hAnsi="Arial Narrow"/>
                        <w:spacing w:val="-4"/>
                      </w:rPr>
                      <w:t xml:space="preserve"> </w:t>
                    </w:r>
                    <w:r>
                      <w:rPr>
                        <w:rFonts w:ascii="Arial Narrow" w:hAnsi="Arial Narrow"/>
                        <w:spacing w:val="-10"/>
                      </w:rPr>
                      <w:t>€</w:t>
                    </w:r>
                  </w:p>
                  <w:p w:rsidR="00977B9E" w:rsidRDefault="0042333D">
                    <w:pPr>
                      <w:spacing w:before="111"/>
                      <w:ind w:left="100"/>
                      <w:rPr>
                        <w:rFonts w:ascii="Arial Narrow" w:hAnsi="Arial Narrow"/>
                      </w:rPr>
                    </w:pPr>
                    <w:r>
                      <w:rPr>
                        <w:rFonts w:ascii="Arial Narrow" w:hAnsi="Arial Narrow"/>
                      </w:rPr>
                      <w:t>40.000,00</w:t>
                    </w:r>
                    <w:r>
                      <w:rPr>
                        <w:rFonts w:ascii="Arial Narrow" w:hAnsi="Arial Narrow"/>
                        <w:spacing w:val="-3"/>
                      </w:rPr>
                      <w:t xml:space="preserve"> </w:t>
                    </w:r>
                    <w:r>
                      <w:rPr>
                        <w:rFonts w:ascii="Arial Narrow" w:hAnsi="Arial Narrow"/>
                        <w:spacing w:val="-10"/>
                      </w:rPr>
                      <w:t>€</w:t>
                    </w:r>
                  </w:p>
                </w:txbxContent>
              </v:textbox>
            </v:shape>
            <w10:wrap type="topAndBottom" anchorx="page"/>
          </v:group>
        </w:pict>
      </w:r>
    </w:p>
    <w:p w:rsidR="00977B9E" w:rsidRDefault="00977B9E">
      <w:pPr>
        <w:pStyle w:val="Textoindependiente"/>
        <w:spacing w:before="7"/>
        <w:rPr>
          <w:rFonts w:ascii="Arial Narrow"/>
        </w:rPr>
      </w:pPr>
    </w:p>
    <w:p w:rsidR="00977B9E" w:rsidRDefault="0042333D">
      <w:pPr>
        <w:spacing w:before="101"/>
        <w:ind w:left="222" w:right="226" w:firstLine="705"/>
        <w:jc w:val="both"/>
        <w:rPr>
          <w:rFonts w:ascii="Arial Narrow" w:hAnsi="Arial Narrow"/>
        </w:rPr>
      </w:pPr>
      <w:r>
        <w:rPr>
          <w:rFonts w:ascii="Arial Narrow" w:hAnsi="Arial Narrow"/>
        </w:rPr>
        <w:t>Con respecto a los ingresos por actividades deportivas: se ha realizado una previsión prudente de los ingresos en actividades teniendo en cuenta las inscripciones e ingresos de los años anteriores en términos de derechos reconocidos netos. El mismo criteri</w:t>
      </w:r>
      <w:r>
        <w:rPr>
          <w:rFonts w:ascii="Arial Narrow" w:hAnsi="Arial Narrow"/>
        </w:rPr>
        <w:t>o se ha seguido para los estimación de los ingresos por alquiler de instalaciones, se ha tomado como referencia el número de alquileres realizados durante 2018 -2020. Tomando como referencia los datos aportados para la elaboración del presupuesto del ejerc</w:t>
      </w:r>
      <w:r>
        <w:rPr>
          <w:rFonts w:ascii="Arial Narrow" w:hAnsi="Arial Narrow"/>
        </w:rPr>
        <w:t>icio 2020 y los derechos liquidados en 2018, que ascendieron a un total de 261.703.- €.</w:t>
      </w:r>
    </w:p>
    <w:p w:rsidR="00977B9E" w:rsidRDefault="00977B9E">
      <w:pPr>
        <w:pStyle w:val="Textoindependiente"/>
        <w:rPr>
          <w:rFonts w:ascii="Arial Narrow"/>
          <w:sz w:val="22"/>
        </w:rPr>
      </w:pPr>
    </w:p>
    <w:p w:rsidR="00977B9E" w:rsidRDefault="0042333D">
      <w:pPr>
        <w:pStyle w:val="Ttulo4"/>
        <w:numPr>
          <w:ilvl w:val="0"/>
          <w:numId w:val="48"/>
        </w:numPr>
        <w:tabs>
          <w:tab w:val="left" w:pos="930"/>
        </w:tabs>
      </w:pPr>
      <w:r>
        <w:t>CAPÍTULO</w:t>
      </w:r>
      <w:r>
        <w:rPr>
          <w:spacing w:val="-4"/>
        </w:rPr>
        <w:t xml:space="preserve"> </w:t>
      </w:r>
      <w:r>
        <w:t>IV.-</w:t>
      </w:r>
      <w:r>
        <w:rPr>
          <w:spacing w:val="-4"/>
        </w:rPr>
        <w:t xml:space="preserve"> </w:t>
      </w:r>
      <w:r>
        <w:t>TRANSFERENCIAS</w:t>
      </w:r>
      <w:r>
        <w:rPr>
          <w:spacing w:val="-2"/>
        </w:rPr>
        <w:t xml:space="preserve"> CORRIENTES.</w:t>
      </w:r>
    </w:p>
    <w:p w:rsidR="00977B9E" w:rsidRDefault="00977B9E">
      <w:pPr>
        <w:pStyle w:val="Textoindependiente"/>
        <w:spacing w:before="8"/>
        <w:rPr>
          <w:rFonts w:ascii="Arial Narrow"/>
          <w:b/>
          <w:sz w:val="23"/>
        </w:rPr>
      </w:pPr>
    </w:p>
    <w:p w:rsidR="00977B9E" w:rsidRDefault="0042333D">
      <w:pPr>
        <w:ind w:left="222" w:right="226" w:firstLine="707"/>
        <w:jc w:val="both"/>
        <w:rPr>
          <w:rFonts w:ascii="Arial Narrow" w:hAnsi="Arial Narrow"/>
          <w:b/>
          <w:sz w:val="24"/>
        </w:rPr>
      </w:pPr>
      <w:r>
        <w:rPr>
          <w:rFonts w:ascii="Arial Narrow" w:hAnsi="Arial Narrow"/>
          <w:sz w:val="24"/>
        </w:rPr>
        <w:t>Para la previsión de este capítulo de ingresos, se ha atendido a lo indicado en “los criterios</w:t>
      </w:r>
      <w:r>
        <w:rPr>
          <w:rFonts w:ascii="Arial Narrow" w:hAnsi="Arial Narrow"/>
          <w:spacing w:val="40"/>
          <w:sz w:val="24"/>
        </w:rPr>
        <w:t xml:space="preserve"> </w:t>
      </w:r>
      <w:r>
        <w:rPr>
          <w:rFonts w:ascii="Arial Narrow" w:hAnsi="Arial Narrow"/>
          <w:sz w:val="24"/>
        </w:rPr>
        <w:t>para la elaboración del presupuesto del año 2021” indicados desde el Ayuntamiento en cuanto a las aportaciones</w:t>
      </w:r>
      <w:r>
        <w:rPr>
          <w:rFonts w:ascii="Arial Narrow" w:hAnsi="Arial Narrow"/>
          <w:spacing w:val="-2"/>
          <w:sz w:val="24"/>
        </w:rPr>
        <w:t xml:space="preserve"> </w:t>
      </w:r>
      <w:r>
        <w:rPr>
          <w:rFonts w:ascii="Arial Narrow" w:hAnsi="Arial Narrow"/>
          <w:sz w:val="24"/>
        </w:rPr>
        <w:t>a los organismos autónomos se refiere.</w:t>
      </w:r>
      <w:r>
        <w:rPr>
          <w:rFonts w:ascii="Arial Narrow" w:hAnsi="Arial Narrow"/>
          <w:spacing w:val="40"/>
          <w:sz w:val="24"/>
        </w:rPr>
        <w:t xml:space="preserve"> </w:t>
      </w:r>
      <w:r>
        <w:rPr>
          <w:rFonts w:ascii="Arial Narrow" w:hAnsi="Arial Narrow"/>
          <w:sz w:val="24"/>
        </w:rPr>
        <w:t>Asciende</w:t>
      </w:r>
      <w:r>
        <w:rPr>
          <w:rFonts w:ascii="Arial Narrow" w:hAnsi="Arial Narrow"/>
          <w:spacing w:val="-1"/>
          <w:sz w:val="24"/>
        </w:rPr>
        <w:t xml:space="preserve"> </w:t>
      </w:r>
      <w:r>
        <w:rPr>
          <w:rFonts w:ascii="Arial Narrow" w:hAnsi="Arial Narrow"/>
          <w:sz w:val="24"/>
        </w:rPr>
        <w:t>en su totalidad a</w:t>
      </w:r>
      <w:r>
        <w:rPr>
          <w:rFonts w:ascii="Arial Narrow" w:hAnsi="Arial Narrow"/>
          <w:spacing w:val="-1"/>
          <w:sz w:val="24"/>
        </w:rPr>
        <w:t xml:space="preserve"> </w:t>
      </w:r>
      <w:r>
        <w:rPr>
          <w:rFonts w:ascii="Arial Narrow" w:hAnsi="Arial Narrow"/>
          <w:sz w:val="24"/>
        </w:rPr>
        <w:t xml:space="preserve">la cantidad de </w:t>
      </w:r>
      <w:r>
        <w:rPr>
          <w:rFonts w:ascii="Arial Narrow" w:hAnsi="Arial Narrow"/>
          <w:b/>
          <w:sz w:val="24"/>
        </w:rPr>
        <w:t>CINCO MILLONES</w:t>
      </w:r>
      <w:r>
        <w:rPr>
          <w:rFonts w:ascii="Arial Narrow" w:hAnsi="Arial Narrow"/>
          <w:b/>
          <w:spacing w:val="53"/>
          <w:sz w:val="24"/>
        </w:rPr>
        <w:t xml:space="preserve"> </w:t>
      </w:r>
      <w:r>
        <w:rPr>
          <w:rFonts w:ascii="Arial Narrow" w:hAnsi="Arial Narrow"/>
          <w:b/>
          <w:sz w:val="24"/>
        </w:rPr>
        <w:t>NOVECIENTOS</w:t>
      </w:r>
      <w:r>
        <w:rPr>
          <w:rFonts w:ascii="Arial Narrow" w:hAnsi="Arial Narrow"/>
          <w:b/>
          <w:spacing w:val="53"/>
          <w:sz w:val="24"/>
        </w:rPr>
        <w:t xml:space="preserve"> </w:t>
      </w:r>
      <w:r>
        <w:rPr>
          <w:rFonts w:ascii="Arial Narrow" w:hAnsi="Arial Narrow"/>
          <w:b/>
          <w:sz w:val="24"/>
        </w:rPr>
        <w:t>CUARENTA</w:t>
      </w:r>
      <w:r>
        <w:rPr>
          <w:rFonts w:ascii="Arial Narrow" w:hAnsi="Arial Narrow"/>
          <w:b/>
          <w:spacing w:val="52"/>
          <w:sz w:val="24"/>
        </w:rPr>
        <w:t xml:space="preserve"> </w:t>
      </w:r>
      <w:r>
        <w:rPr>
          <w:rFonts w:ascii="Arial Narrow" w:hAnsi="Arial Narrow"/>
          <w:b/>
          <w:sz w:val="24"/>
        </w:rPr>
        <w:t>Y</w:t>
      </w:r>
      <w:r>
        <w:rPr>
          <w:rFonts w:ascii="Arial Narrow" w:hAnsi="Arial Narrow"/>
          <w:b/>
          <w:spacing w:val="53"/>
          <w:sz w:val="24"/>
        </w:rPr>
        <w:t xml:space="preserve"> </w:t>
      </w:r>
      <w:r>
        <w:rPr>
          <w:rFonts w:ascii="Arial Narrow" w:hAnsi="Arial Narrow"/>
          <w:b/>
          <w:sz w:val="24"/>
        </w:rPr>
        <w:t>TRES</w:t>
      </w:r>
      <w:r>
        <w:rPr>
          <w:rFonts w:ascii="Arial Narrow" w:hAnsi="Arial Narrow"/>
          <w:b/>
          <w:spacing w:val="50"/>
          <w:sz w:val="24"/>
        </w:rPr>
        <w:t xml:space="preserve"> </w:t>
      </w:r>
      <w:r>
        <w:rPr>
          <w:rFonts w:ascii="Arial Narrow" w:hAnsi="Arial Narrow"/>
          <w:b/>
          <w:sz w:val="24"/>
        </w:rPr>
        <w:t>MIL</w:t>
      </w:r>
      <w:r>
        <w:rPr>
          <w:rFonts w:ascii="Arial Narrow" w:hAnsi="Arial Narrow"/>
          <w:b/>
          <w:spacing w:val="54"/>
          <w:sz w:val="24"/>
        </w:rPr>
        <w:t xml:space="preserve"> </w:t>
      </w:r>
      <w:r>
        <w:rPr>
          <w:rFonts w:ascii="Arial Narrow" w:hAnsi="Arial Narrow"/>
          <w:b/>
          <w:sz w:val="24"/>
        </w:rPr>
        <w:t>TRESCIENTOS</w:t>
      </w:r>
      <w:r>
        <w:rPr>
          <w:rFonts w:ascii="Arial Narrow" w:hAnsi="Arial Narrow"/>
          <w:b/>
          <w:spacing w:val="50"/>
          <w:sz w:val="24"/>
        </w:rPr>
        <w:t xml:space="preserve"> </w:t>
      </w:r>
      <w:r>
        <w:rPr>
          <w:rFonts w:ascii="Arial Narrow" w:hAnsi="Arial Narrow"/>
          <w:b/>
          <w:sz w:val="24"/>
        </w:rPr>
        <w:t>DIEZ</w:t>
      </w:r>
      <w:r>
        <w:rPr>
          <w:rFonts w:ascii="Arial Narrow" w:hAnsi="Arial Narrow"/>
          <w:b/>
          <w:spacing w:val="50"/>
          <w:sz w:val="24"/>
        </w:rPr>
        <w:t xml:space="preserve"> </w:t>
      </w:r>
      <w:r>
        <w:rPr>
          <w:rFonts w:ascii="Arial Narrow" w:hAnsi="Arial Narrow"/>
          <w:b/>
          <w:sz w:val="24"/>
        </w:rPr>
        <w:t>EUROS</w:t>
      </w:r>
      <w:r>
        <w:rPr>
          <w:rFonts w:ascii="Arial Narrow" w:hAnsi="Arial Narrow"/>
          <w:b/>
          <w:spacing w:val="52"/>
          <w:sz w:val="24"/>
        </w:rPr>
        <w:t xml:space="preserve"> </w:t>
      </w:r>
      <w:r>
        <w:rPr>
          <w:rFonts w:ascii="Arial Narrow" w:hAnsi="Arial Narrow"/>
          <w:b/>
          <w:sz w:val="24"/>
        </w:rPr>
        <w:t>CON</w:t>
      </w:r>
      <w:r>
        <w:rPr>
          <w:rFonts w:ascii="Arial Narrow" w:hAnsi="Arial Narrow"/>
          <w:b/>
          <w:spacing w:val="53"/>
          <w:sz w:val="24"/>
        </w:rPr>
        <w:t xml:space="preserve"> </w:t>
      </w:r>
      <w:r>
        <w:rPr>
          <w:rFonts w:ascii="Arial Narrow" w:hAnsi="Arial Narrow"/>
          <w:b/>
          <w:spacing w:val="-4"/>
          <w:sz w:val="24"/>
        </w:rPr>
        <w:t>DIEZ</w:t>
      </w:r>
    </w:p>
    <w:p w:rsidR="00977B9E" w:rsidRDefault="0042333D">
      <w:pPr>
        <w:spacing w:before="1"/>
        <w:ind w:left="222" w:right="233"/>
        <w:jc w:val="both"/>
        <w:rPr>
          <w:rFonts w:ascii="Arial Narrow" w:hAnsi="Arial Narrow"/>
          <w:sz w:val="24"/>
        </w:rPr>
      </w:pPr>
      <w:r>
        <w:rPr>
          <w:rFonts w:ascii="Arial Narrow" w:hAnsi="Arial Narrow"/>
          <w:b/>
          <w:sz w:val="24"/>
        </w:rPr>
        <w:t>CÉNTIMOS (5.943.310,10.-€)</w:t>
      </w:r>
      <w:r>
        <w:rPr>
          <w:rFonts w:ascii="Arial Narrow" w:hAnsi="Arial Narrow"/>
          <w:sz w:val="24"/>
        </w:rPr>
        <w:t xml:space="preserve">, desciende en un 13,74%, que se traduce en la cantidad de </w:t>
      </w:r>
      <w:r>
        <w:rPr>
          <w:rFonts w:ascii="Arial Narrow" w:hAnsi="Arial Narrow"/>
          <w:b/>
          <w:sz w:val="24"/>
        </w:rPr>
        <w:t>NOVECIENTOS CUARENTA Y SEIS MIL CUATROCIENTOS SESENTA Y UN EUROS CON NOVENTA Y NUEVE CÉNTIMOS (946.461,99.-€)</w:t>
      </w:r>
      <w:r>
        <w:rPr>
          <w:rFonts w:ascii="Arial Narrow" w:hAnsi="Arial Narrow"/>
          <w:sz w:val="24"/>
        </w:rPr>
        <w:t>.</w:t>
      </w:r>
    </w:p>
    <w:p w:rsidR="00977B9E" w:rsidRDefault="0042333D">
      <w:pPr>
        <w:pStyle w:val="Ttulo4"/>
        <w:numPr>
          <w:ilvl w:val="1"/>
          <w:numId w:val="48"/>
        </w:numPr>
        <w:tabs>
          <w:tab w:val="left" w:pos="1074"/>
        </w:tabs>
        <w:spacing w:before="230"/>
      </w:pPr>
      <w:r>
        <w:t>CAPÍTULO</w:t>
      </w:r>
      <w:r>
        <w:rPr>
          <w:spacing w:val="-3"/>
        </w:rPr>
        <w:t xml:space="preserve"> </w:t>
      </w:r>
      <w:r>
        <w:t>V.-</w:t>
      </w:r>
      <w:r>
        <w:rPr>
          <w:spacing w:val="-3"/>
        </w:rPr>
        <w:t xml:space="preserve"> </w:t>
      </w:r>
      <w:r>
        <w:t>INGRESOS</w:t>
      </w:r>
      <w:r>
        <w:rPr>
          <w:spacing w:val="-3"/>
        </w:rPr>
        <w:t xml:space="preserve"> </w:t>
      </w:r>
      <w:r>
        <w:rPr>
          <w:spacing w:val="-2"/>
        </w:rPr>
        <w:t>PATRIMONIALES.</w:t>
      </w:r>
    </w:p>
    <w:p w:rsidR="00977B9E" w:rsidRDefault="00977B9E">
      <w:pPr>
        <w:pStyle w:val="Textoindependiente"/>
        <w:spacing w:before="8"/>
        <w:rPr>
          <w:rFonts w:ascii="Arial Narrow"/>
          <w:b/>
          <w:sz w:val="23"/>
        </w:rPr>
      </w:pPr>
    </w:p>
    <w:p w:rsidR="00977B9E" w:rsidRDefault="0042333D">
      <w:pPr>
        <w:tabs>
          <w:tab w:val="left" w:pos="7716"/>
        </w:tabs>
        <w:ind w:left="222" w:right="226" w:firstLine="491"/>
        <w:rPr>
          <w:rFonts w:ascii="Arial Narrow" w:hAnsi="Arial Narrow"/>
          <w:sz w:val="24"/>
        </w:rPr>
      </w:pPr>
      <w:r>
        <w:rPr>
          <w:rFonts w:ascii="Arial Narrow" w:hAnsi="Arial Narrow"/>
          <w:sz w:val="24"/>
        </w:rPr>
        <w:t xml:space="preserve">Se mantiene en unos niveles inferiores con una previsión de ingresos de </w:t>
      </w:r>
      <w:r>
        <w:rPr>
          <w:rFonts w:ascii="Arial Narrow" w:hAnsi="Arial Narrow"/>
          <w:b/>
          <w:sz w:val="24"/>
        </w:rPr>
        <w:t>TREINTA Y DOS MIL</w:t>
      </w:r>
      <w:r>
        <w:rPr>
          <w:rFonts w:ascii="Arial Narrow" w:hAnsi="Arial Narrow"/>
          <w:b/>
          <w:spacing w:val="40"/>
          <w:sz w:val="24"/>
        </w:rPr>
        <w:t xml:space="preserve"> </w:t>
      </w:r>
      <w:r>
        <w:rPr>
          <w:rFonts w:ascii="Arial Narrow" w:hAnsi="Arial Narrow"/>
          <w:b/>
          <w:sz w:val="24"/>
        </w:rPr>
        <w:t>SETECIENTOS</w:t>
      </w:r>
      <w:r>
        <w:rPr>
          <w:rFonts w:ascii="Arial Narrow" w:hAnsi="Arial Narrow"/>
          <w:b/>
          <w:spacing w:val="76"/>
          <w:sz w:val="24"/>
        </w:rPr>
        <w:t xml:space="preserve"> </w:t>
      </w:r>
      <w:r>
        <w:rPr>
          <w:rFonts w:ascii="Arial Narrow" w:hAnsi="Arial Narrow"/>
          <w:b/>
          <w:sz w:val="24"/>
        </w:rPr>
        <w:t>VEINTE</w:t>
      </w:r>
      <w:r>
        <w:rPr>
          <w:rFonts w:ascii="Arial Narrow" w:hAnsi="Arial Narrow"/>
          <w:b/>
          <w:spacing w:val="77"/>
          <w:sz w:val="24"/>
        </w:rPr>
        <w:t xml:space="preserve"> </w:t>
      </w:r>
      <w:r>
        <w:rPr>
          <w:rFonts w:ascii="Arial Narrow" w:hAnsi="Arial Narrow"/>
          <w:b/>
          <w:sz w:val="24"/>
        </w:rPr>
        <w:t>EUROS</w:t>
      </w:r>
      <w:r>
        <w:rPr>
          <w:rFonts w:ascii="Arial Narrow" w:hAnsi="Arial Narrow"/>
          <w:b/>
          <w:spacing w:val="79"/>
          <w:sz w:val="24"/>
        </w:rPr>
        <w:t xml:space="preserve"> </w:t>
      </w:r>
      <w:r>
        <w:rPr>
          <w:rFonts w:ascii="Arial Narrow" w:hAnsi="Arial Narrow"/>
          <w:b/>
          <w:sz w:val="24"/>
        </w:rPr>
        <w:t>CON</w:t>
      </w:r>
      <w:r>
        <w:rPr>
          <w:rFonts w:ascii="Arial Narrow" w:hAnsi="Arial Narrow"/>
          <w:b/>
          <w:spacing w:val="53"/>
          <w:w w:val="150"/>
          <w:sz w:val="24"/>
        </w:rPr>
        <w:t xml:space="preserve"> </w:t>
      </w:r>
      <w:r>
        <w:rPr>
          <w:rFonts w:ascii="Arial Narrow" w:hAnsi="Arial Narrow"/>
          <w:b/>
          <w:sz w:val="24"/>
        </w:rPr>
        <w:t>CUATRO</w:t>
      </w:r>
      <w:r>
        <w:rPr>
          <w:rFonts w:ascii="Arial Narrow" w:hAnsi="Arial Narrow"/>
          <w:b/>
          <w:spacing w:val="77"/>
          <w:sz w:val="24"/>
        </w:rPr>
        <w:t xml:space="preserve"> </w:t>
      </w:r>
      <w:r>
        <w:rPr>
          <w:rFonts w:ascii="Arial Narrow" w:hAnsi="Arial Narrow"/>
          <w:b/>
          <w:sz w:val="24"/>
        </w:rPr>
        <w:t>CÉNTIMOS</w:t>
      </w:r>
      <w:r>
        <w:rPr>
          <w:rFonts w:ascii="Arial Narrow" w:hAnsi="Arial Narrow"/>
          <w:b/>
          <w:spacing w:val="79"/>
          <w:sz w:val="24"/>
        </w:rPr>
        <w:t xml:space="preserve"> </w:t>
      </w:r>
      <w:r>
        <w:rPr>
          <w:rFonts w:ascii="Arial Narrow" w:hAnsi="Arial Narrow"/>
          <w:b/>
          <w:sz w:val="24"/>
        </w:rPr>
        <w:t>(32.720,04.-</w:t>
      </w:r>
      <w:r>
        <w:rPr>
          <w:rFonts w:ascii="Arial Narrow" w:hAnsi="Arial Narrow"/>
          <w:b/>
          <w:spacing w:val="-5"/>
          <w:sz w:val="24"/>
        </w:rPr>
        <w:t>€).</w:t>
      </w:r>
      <w:r>
        <w:rPr>
          <w:rFonts w:ascii="Arial Narrow" w:hAnsi="Arial Narrow"/>
          <w:b/>
          <w:sz w:val="24"/>
        </w:rPr>
        <w:tab/>
      </w:r>
      <w:r>
        <w:rPr>
          <w:rFonts w:ascii="Arial Narrow" w:hAnsi="Arial Narrow"/>
          <w:sz w:val="24"/>
        </w:rPr>
        <w:t>Estas</w:t>
      </w:r>
      <w:r>
        <w:rPr>
          <w:rFonts w:ascii="Arial Narrow" w:hAnsi="Arial Narrow"/>
          <w:spacing w:val="75"/>
          <w:sz w:val="24"/>
        </w:rPr>
        <w:t xml:space="preserve"> </w:t>
      </w:r>
      <w:r>
        <w:rPr>
          <w:rFonts w:ascii="Arial Narrow" w:hAnsi="Arial Narrow"/>
          <w:spacing w:val="-2"/>
          <w:sz w:val="24"/>
        </w:rPr>
        <w:t>cantidades</w:t>
      </w:r>
    </w:p>
    <w:p w:rsidR="00977B9E" w:rsidRDefault="0042333D">
      <w:pPr>
        <w:spacing w:before="1"/>
        <w:ind w:left="222" w:right="227"/>
        <w:jc w:val="both"/>
        <w:rPr>
          <w:rFonts w:ascii="Arial Narrow" w:hAnsi="Arial Narrow"/>
          <w:sz w:val="24"/>
        </w:rPr>
      </w:pPr>
      <w:r>
        <w:rPr>
          <w:rFonts w:ascii="Arial Narrow" w:hAnsi="Arial Narrow"/>
          <w:sz w:val="24"/>
        </w:rPr>
        <w:t>provienen del acuerdo al contrato suscrito entre el Ayuntamiento y la empresa concesiona</w:t>
      </w:r>
      <w:r>
        <w:rPr>
          <w:rFonts w:ascii="Arial Narrow" w:hAnsi="Arial Narrow"/>
          <w:sz w:val="24"/>
        </w:rPr>
        <w:t>ria de los complejos deportivos municipales de Taco, San Benito y la Cuesta. Se ha tomado como referencia el canon ingresado por la concesionaria durante 2019 por un total de 30.927,10 €.</w:t>
      </w:r>
    </w:p>
    <w:p w:rsidR="00977B9E" w:rsidRDefault="00977B9E">
      <w:pPr>
        <w:pStyle w:val="Textoindependiente"/>
        <w:spacing w:before="1"/>
        <w:rPr>
          <w:rFonts w:ascii="Arial Narrow"/>
          <w:sz w:val="24"/>
        </w:rPr>
      </w:pPr>
    </w:p>
    <w:p w:rsidR="00977B9E" w:rsidRDefault="0042333D">
      <w:pPr>
        <w:pStyle w:val="Ttulo4"/>
        <w:numPr>
          <w:ilvl w:val="0"/>
          <w:numId w:val="48"/>
        </w:numPr>
        <w:tabs>
          <w:tab w:val="left" w:pos="930"/>
        </w:tabs>
        <w:ind w:hanging="349"/>
      </w:pPr>
      <w:r>
        <w:t>CAPÍTULO</w:t>
      </w:r>
      <w:r>
        <w:rPr>
          <w:spacing w:val="-2"/>
        </w:rPr>
        <w:t xml:space="preserve"> </w:t>
      </w:r>
      <w:r>
        <w:t>VII.-</w:t>
      </w:r>
      <w:r>
        <w:rPr>
          <w:spacing w:val="-3"/>
        </w:rPr>
        <w:t xml:space="preserve"> </w:t>
      </w:r>
      <w:r>
        <w:t>TRANSFERENCIAS</w:t>
      </w:r>
      <w:r>
        <w:rPr>
          <w:spacing w:val="-2"/>
        </w:rPr>
        <w:t xml:space="preserve"> </w:t>
      </w:r>
      <w:r>
        <w:t>DE</w:t>
      </w:r>
      <w:r>
        <w:rPr>
          <w:spacing w:val="-2"/>
        </w:rPr>
        <w:t xml:space="preserve"> CAPITAL.</w:t>
      </w:r>
    </w:p>
    <w:p w:rsidR="00977B9E" w:rsidRDefault="00977B9E">
      <w:pPr>
        <w:pStyle w:val="Textoindependiente"/>
        <w:spacing w:before="8"/>
        <w:rPr>
          <w:rFonts w:ascii="Arial Narrow"/>
          <w:b/>
          <w:sz w:val="23"/>
        </w:rPr>
      </w:pPr>
    </w:p>
    <w:p w:rsidR="00977B9E" w:rsidRDefault="0042333D">
      <w:pPr>
        <w:ind w:left="222" w:firstLine="359"/>
        <w:rPr>
          <w:rFonts w:ascii="Arial Narrow" w:hAnsi="Arial Narrow"/>
          <w:sz w:val="24"/>
        </w:rPr>
      </w:pPr>
      <w:r>
        <w:rPr>
          <w:rFonts w:ascii="Arial Narrow" w:hAnsi="Arial Narrow"/>
          <w:sz w:val="24"/>
        </w:rPr>
        <w:t>Se prevé una transferenc</w:t>
      </w:r>
      <w:r>
        <w:rPr>
          <w:rFonts w:ascii="Arial Narrow" w:hAnsi="Arial Narrow"/>
          <w:sz w:val="24"/>
        </w:rPr>
        <w:t xml:space="preserve">ia de </w:t>
      </w:r>
      <w:r>
        <w:rPr>
          <w:rFonts w:ascii="Arial Narrow" w:hAnsi="Arial Narrow"/>
          <w:b/>
          <w:sz w:val="24"/>
        </w:rPr>
        <w:t>OCHOCIENTOS NOVENTA Y CINCO MIL EUROS (895.000,00.-€)</w:t>
      </w:r>
      <w:r>
        <w:rPr>
          <w:rFonts w:ascii="Arial Narrow" w:hAnsi="Arial Narrow"/>
          <w:sz w:val="24"/>
        </w:rPr>
        <w:t>, para la financiación de inversiones reales necesarias para el OAD.</w:t>
      </w:r>
    </w:p>
    <w:p w:rsidR="00977B9E" w:rsidRDefault="00977B9E">
      <w:pPr>
        <w:pStyle w:val="Textoindependiente"/>
        <w:spacing w:before="1"/>
        <w:rPr>
          <w:rFonts w:ascii="Arial Narrow"/>
          <w:sz w:val="22"/>
        </w:rPr>
      </w:pPr>
    </w:p>
    <w:p w:rsidR="00977B9E" w:rsidRDefault="0042333D">
      <w:pPr>
        <w:pStyle w:val="Ttulo4"/>
        <w:numPr>
          <w:ilvl w:val="0"/>
          <w:numId w:val="48"/>
        </w:numPr>
        <w:tabs>
          <w:tab w:val="left" w:pos="930"/>
        </w:tabs>
        <w:spacing w:before="1"/>
        <w:ind w:hanging="349"/>
      </w:pPr>
      <w:r>
        <w:t>CAPÍTULO</w:t>
      </w:r>
      <w:r>
        <w:rPr>
          <w:spacing w:val="-4"/>
        </w:rPr>
        <w:t xml:space="preserve"> </w:t>
      </w:r>
      <w:r>
        <w:t>IX.-</w:t>
      </w:r>
      <w:r>
        <w:rPr>
          <w:spacing w:val="-3"/>
        </w:rPr>
        <w:t xml:space="preserve"> </w:t>
      </w:r>
      <w:r>
        <w:t>PASIVOS</w:t>
      </w:r>
      <w:r>
        <w:rPr>
          <w:spacing w:val="-4"/>
        </w:rPr>
        <w:t xml:space="preserve"> </w:t>
      </w:r>
      <w:r>
        <w:rPr>
          <w:spacing w:val="-2"/>
        </w:rPr>
        <w:t>FINANCIEROS.</w:t>
      </w:r>
    </w:p>
    <w:p w:rsidR="00977B9E" w:rsidRDefault="00977B9E">
      <w:pPr>
        <w:pStyle w:val="Textoindependiente"/>
        <w:spacing w:before="7"/>
        <w:rPr>
          <w:rFonts w:ascii="Arial Narrow"/>
          <w:b/>
          <w:sz w:val="23"/>
        </w:rPr>
      </w:pPr>
    </w:p>
    <w:p w:rsidR="00977B9E" w:rsidRDefault="0042333D">
      <w:pPr>
        <w:spacing w:before="1"/>
        <w:ind w:left="222" w:right="234" w:firstLine="707"/>
        <w:jc w:val="both"/>
        <w:rPr>
          <w:rFonts w:ascii="Arial Narrow" w:hAnsi="Arial Narrow"/>
          <w:sz w:val="24"/>
        </w:rPr>
      </w:pPr>
      <w:r>
        <w:rPr>
          <w:rFonts w:ascii="Arial Narrow" w:hAnsi="Arial Narrow"/>
          <w:b/>
          <w:sz w:val="24"/>
        </w:rPr>
        <w:t>El Capítulo 9º. Pasivo Financieros</w:t>
      </w:r>
      <w:r>
        <w:rPr>
          <w:rFonts w:ascii="Arial Narrow" w:hAnsi="Arial Narrow"/>
          <w:sz w:val="24"/>
        </w:rPr>
        <w:t>, no se ha previsto acudir a financiación ajena (operación de crédito a largo plazo), para la financiación de inversiones.</w:t>
      </w:r>
    </w:p>
    <w:p w:rsidR="00977B9E" w:rsidRDefault="00977B9E">
      <w:pPr>
        <w:pStyle w:val="Textoindependiente"/>
        <w:spacing w:before="1"/>
        <w:rPr>
          <w:rFonts w:ascii="Arial Narrow"/>
          <w:sz w:val="22"/>
        </w:rPr>
      </w:pPr>
    </w:p>
    <w:p w:rsidR="00977B9E" w:rsidRDefault="0042333D">
      <w:pPr>
        <w:pStyle w:val="Ttulo4"/>
        <w:ind w:left="222" w:right="228" w:firstLine="707"/>
        <w:jc w:val="both"/>
      </w:pPr>
      <w:r>
        <w:t>QUINTO.- SUFICIENCIA DE LOS CRÉDITOS PRESUPUESTADOS PARA ATENDER EL CUMPLIMIENTO</w:t>
      </w:r>
      <w:r>
        <w:rPr>
          <w:spacing w:val="2"/>
        </w:rPr>
        <w:t xml:space="preserve"> </w:t>
      </w:r>
      <w:r>
        <w:t>DE</w:t>
      </w:r>
      <w:r>
        <w:rPr>
          <w:spacing w:val="4"/>
        </w:rPr>
        <w:t xml:space="preserve"> </w:t>
      </w:r>
      <w:r>
        <w:t>LAS</w:t>
      </w:r>
      <w:r>
        <w:rPr>
          <w:spacing w:val="4"/>
        </w:rPr>
        <w:t xml:space="preserve"> </w:t>
      </w:r>
      <w:r>
        <w:t>OBLIGACIONES</w:t>
      </w:r>
      <w:r>
        <w:rPr>
          <w:spacing w:val="4"/>
        </w:rPr>
        <w:t xml:space="preserve"> </w:t>
      </w:r>
      <w:r>
        <w:t>EXIGIBLES</w:t>
      </w:r>
      <w:r>
        <w:rPr>
          <w:spacing w:val="4"/>
        </w:rPr>
        <w:t xml:space="preserve"> </w:t>
      </w:r>
      <w:r>
        <w:t>Y</w:t>
      </w:r>
      <w:r>
        <w:rPr>
          <w:spacing w:val="4"/>
        </w:rPr>
        <w:t xml:space="preserve"> </w:t>
      </w:r>
      <w:r>
        <w:t>LOS</w:t>
      </w:r>
      <w:r>
        <w:rPr>
          <w:spacing w:val="2"/>
        </w:rPr>
        <w:t xml:space="preserve"> </w:t>
      </w:r>
      <w:r>
        <w:t>GASTOS</w:t>
      </w:r>
      <w:r>
        <w:rPr>
          <w:spacing w:val="4"/>
        </w:rPr>
        <w:t xml:space="preserve"> </w:t>
      </w:r>
      <w:r>
        <w:t>DE</w:t>
      </w:r>
      <w:r>
        <w:rPr>
          <w:spacing w:val="1"/>
        </w:rPr>
        <w:t xml:space="preserve"> </w:t>
      </w:r>
      <w:r>
        <w:t>FUNCI</w:t>
      </w:r>
      <w:r>
        <w:t>ONAMIENTO</w:t>
      </w:r>
      <w:r>
        <w:rPr>
          <w:spacing w:val="3"/>
        </w:rPr>
        <w:t xml:space="preserve"> </w:t>
      </w:r>
      <w:r>
        <w:rPr>
          <w:spacing w:val="-5"/>
        </w:rPr>
        <w:t>DE</w:t>
      </w:r>
    </w:p>
    <w:p w:rsidR="00977B9E" w:rsidRDefault="00977B9E">
      <w:pPr>
        <w:jc w:val="both"/>
        <w:sectPr w:rsidR="00977B9E">
          <w:pgSz w:w="11910" w:h="16840"/>
          <w:pgMar w:top="1580" w:right="900" w:bottom="1060" w:left="1480" w:header="51" w:footer="865" w:gutter="0"/>
          <w:cols w:space="720"/>
        </w:sectPr>
      </w:pPr>
    </w:p>
    <w:p w:rsidR="00977B9E" w:rsidRDefault="0042333D">
      <w:pPr>
        <w:pStyle w:val="Textoindependiente"/>
        <w:rPr>
          <w:rFonts w:ascii="Arial Narrow"/>
          <w:b/>
        </w:rPr>
      </w:pPr>
      <w:r>
        <w:pict>
          <v:group id="docshapegroup1049" o:spid="_x0000_s3661" style="position:absolute;margin-left:3.75pt;margin-top:143.2pt;width:65.55pt;height:555.5pt;z-index:15889408;mso-position-horizontal-relative:page;mso-position-vertical-relative:page" coordorigin="75,2864" coordsize="1311,11110">
            <v:rect id="docshape1050" o:spid="_x0000_s3664" style="position:absolute;left:80;top:2869;width:1300;height:11100" filled="f" strokeweight=".5pt"/>
            <v:shape id="docshape1051" o:spid="_x0000_s3663"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1052" o:spid="_x0000_s3662" type="#_x0000_t75" style="position:absolute;left:178;top:13327;width:543;height:543">
              <v:imagedata r:id="rId72" o:title=""/>
            </v:shape>
            <w10:wrap anchorx="page" anchory="page"/>
          </v:group>
        </w:pict>
      </w:r>
      <w:r>
        <w:pict>
          <v:shape id="docshape1053" o:spid="_x0000_s3660" type="#_x0000_t202" style="position:absolute;margin-left:7.55pt;margin-top:484.7pt;width:8.75pt;height:173.8pt;z-index:15889920;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09:56:12</w:t>
                  </w:r>
                </w:p>
              </w:txbxContent>
            </v:textbox>
            <w10:wrap anchorx="page" anchory="page"/>
          </v:shape>
        </w:pict>
      </w:r>
      <w:r>
        <w:pict>
          <v:shape id="docshape1054" o:spid="_x0000_s3659" type="#_x0000_t202" style="position:absolute;margin-left:7.65pt;margin-top:180.25pt;width:31.85pt;height:74.4pt;z-index:15890432;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1055" o:spid="_x0000_s3658" type="#_x0000_t202" style="position:absolute;margin-left:21.05pt;margin-top:309.9pt;width:14.75pt;height:348.6pt;z-index:15890944;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61ED4C73B463E73312B2918DED923D13</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1056" o:spid="_x0000_s3657" type="#_x0000_t202" style="position:absolute;margin-left:42.45pt;margin-top:611.45pt;width:17.05pt;height:86.05pt;z-index:15891456;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anchory="page"/>
          </v:shape>
        </w:pict>
      </w:r>
      <w:r>
        <w:pict>
          <v:shape id="docshape1057" o:spid="_x0000_s3656" type="#_x0000_t202" style="position:absolute;margin-left:51.85pt;margin-top:497.45pt;width:7.7pt;height:80.05pt;z-index:15891968;mso-position-horizontal-relative:page;mso-position-vertic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p>
              </w:txbxContent>
            </v:textbox>
            <w10:wrap anchorx="page" anchory="page"/>
          </v:shape>
        </w:pict>
      </w:r>
      <w:r>
        <w:pict>
          <v:shape id="docshape1058" o:spid="_x0000_s3655" type="#_x0000_t202" style="position:absolute;margin-left:51.85pt;margin-top:437.4pt;width:7.7pt;height:50.05pt;z-index:15892480;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09:56</w:t>
                  </w:r>
                </w:p>
              </w:txbxContent>
            </v:textbox>
            <w10:wrap anchorx="page" anchory="page"/>
          </v:shape>
        </w:pict>
      </w:r>
      <w:r>
        <w:pict>
          <v:shape id="docshape1059" o:spid="_x0000_s3654" type="#_x0000_t202" style="position:absolute;margin-left:564.4pt;margin-top:725.9pt;width:12.35pt;height:33.15pt;z-index:15892992;mso-position-horizontal-relative:page;mso-position-vertical-relative:page" filled="f" stroked="f">
            <v:textbox style="layout-flow:vertical;mso-layout-flow-alt:bottom-to-top" inset="0,0,0,0">
              <w:txbxContent>
                <w:p w:rsidR="00977B9E" w:rsidRDefault="0042333D">
                  <w:pPr>
                    <w:spacing w:before="19"/>
                    <w:ind w:left="20"/>
                    <w:rPr>
                      <w:rFonts w:ascii="Arial Narrow" w:hAnsi="Arial Narrow"/>
                      <w:sz w:val="18"/>
                    </w:rPr>
                  </w:pPr>
                  <w:r>
                    <w:rPr>
                      <w:rFonts w:ascii="Arial Narrow" w:hAnsi="Arial Narrow"/>
                      <w:sz w:val="18"/>
                    </w:rPr>
                    <w:t>Página</w:t>
                  </w:r>
                  <w:r>
                    <w:rPr>
                      <w:rFonts w:ascii="Arial Narrow" w:hAnsi="Arial Narrow"/>
                      <w:spacing w:val="39"/>
                      <w:sz w:val="18"/>
                    </w:rPr>
                    <w:t xml:space="preserve"> </w:t>
                  </w:r>
                  <w:r>
                    <w:rPr>
                      <w:rFonts w:ascii="Arial Narrow" w:hAnsi="Arial Narrow"/>
                      <w:spacing w:val="-10"/>
                      <w:sz w:val="18"/>
                    </w:rPr>
                    <w:t>5</w:t>
                  </w:r>
                </w:p>
              </w:txbxContent>
            </v:textbox>
            <w10:wrap anchorx="page" anchory="page"/>
          </v:shape>
        </w:pict>
      </w:r>
    </w:p>
    <w:p w:rsidR="00977B9E" w:rsidRDefault="0042333D">
      <w:pPr>
        <w:spacing w:before="99"/>
        <w:ind w:left="222"/>
        <w:rPr>
          <w:rFonts w:ascii="Arial Narrow"/>
          <w:b/>
          <w:sz w:val="24"/>
        </w:rPr>
      </w:pPr>
      <w:r>
        <w:rPr>
          <w:rFonts w:ascii="Arial Narrow"/>
          <w:b/>
          <w:sz w:val="24"/>
        </w:rPr>
        <w:t xml:space="preserve">LOS </w:t>
      </w:r>
      <w:r>
        <w:rPr>
          <w:rFonts w:ascii="Arial Narrow"/>
          <w:b/>
          <w:spacing w:val="-2"/>
          <w:sz w:val="24"/>
        </w:rPr>
        <w:t>SERVICIOS.</w:t>
      </w:r>
    </w:p>
    <w:p w:rsidR="00977B9E" w:rsidRDefault="0042333D">
      <w:pPr>
        <w:spacing w:before="229"/>
        <w:ind w:left="222"/>
        <w:rPr>
          <w:rFonts w:ascii="Arial Narrow" w:hAnsi="Arial Narrow"/>
          <w:b/>
        </w:rPr>
      </w:pPr>
      <w:r>
        <w:rPr>
          <w:rFonts w:ascii="Arial Narrow" w:hAnsi="Arial Narrow"/>
          <w:b/>
          <w:u w:val="single"/>
        </w:rPr>
        <w:t>Cuadros</w:t>
      </w:r>
      <w:r>
        <w:rPr>
          <w:rFonts w:ascii="Arial Narrow" w:hAnsi="Arial Narrow"/>
          <w:b/>
          <w:spacing w:val="-8"/>
          <w:u w:val="single"/>
        </w:rPr>
        <w:t xml:space="preserve"> </w:t>
      </w:r>
      <w:r>
        <w:rPr>
          <w:rFonts w:ascii="Arial Narrow" w:hAnsi="Arial Narrow"/>
          <w:b/>
          <w:u w:val="single"/>
        </w:rPr>
        <w:t>–</w:t>
      </w:r>
      <w:r>
        <w:rPr>
          <w:rFonts w:ascii="Arial Narrow" w:hAnsi="Arial Narrow"/>
          <w:b/>
          <w:spacing w:val="-4"/>
          <w:u w:val="single"/>
        </w:rPr>
        <w:t xml:space="preserve"> </w:t>
      </w:r>
      <w:r>
        <w:rPr>
          <w:rFonts w:ascii="Arial Narrow" w:hAnsi="Arial Narrow"/>
          <w:b/>
          <w:u w:val="single"/>
        </w:rPr>
        <w:t>resumen</w:t>
      </w:r>
      <w:r>
        <w:rPr>
          <w:rFonts w:ascii="Arial Narrow" w:hAnsi="Arial Narrow"/>
          <w:b/>
          <w:spacing w:val="-4"/>
          <w:u w:val="single"/>
        </w:rPr>
        <w:t xml:space="preserve"> </w:t>
      </w:r>
      <w:r>
        <w:rPr>
          <w:rFonts w:ascii="Arial Narrow" w:hAnsi="Arial Narrow"/>
          <w:b/>
          <w:u w:val="single"/>
        </w:rPr>
        <w:t>por</w:t>
      </w:r>
      <w:r>
        <w:rPr>
          <w:rFonts w:ascii="Arial Narrow" w:hAnsi="Arial Narrow"/>
          <w:b/>
          <w:spacing w:val="-6"/>
          <w:u w:val="single"/>
        </w:rPr>
        <w:t xml:space="preserve"> </w:t>
      </w:r>
      <w:r>
        <w:rPr>
          <w:rFonts w:ascii="Arial Narrow" w:hAnsi="Arial Narrow"/>
          <w:b/>
          <w:u w:val="single"/>
        </w:rPr>
        <w:t>capítulos</w:t>
      </w:r>
      <w:r>
        <w:rPr>
          <w:rFonts w:ascii="Arial Narrow" w:hAnsi="Arial Narrow"/>
          <w:b/>
          <w:spacing w:val="-5"/>
          <w:u w:val="single"/>
        </w:rPr>
        <w:t xml:space="preserve"> </w:t>
      </w:r>
      <w:r>
        <w:rPr>
          <w:rFonts w:ascii="Arial Narrow" w:hAnsi="Arial Narrow"/>
          <w:b/>
          <w:u w:val="single"/>
        </w:rPr>
        <w:t>-Presupuesto</w:t>
      </w:r>
      <w:r>
        <w:rPr>
          <w:rFonts w:ascii="Arial Narrow" w:hAnsi="Arial Narrow"/>
          <w:b/>
          <w:spacing w:val="-5"/>
          <w:u w:val="single"/>
        </w:rPr>
        <w:t xml:space="preserve"> </w:t>
      </w:r>
      <w:r>
        <w:rPr>
          <w:rFonts w:ascii="Arial Narrow" w:hAnsi="Arial Narrow"/>
          <w:b/>
          <w:u w:val="single"/>
        </w:rPr>
        <w:t>de</w:t>
      </w:r>
      <w:r>
        <w:rPr>
          <w:rFonts w:ascii="Arial Narrow" w:hAnsi="Arial Narrow"/>
          <w:b/>
          <w:spacing w:val="-4"/>
          <w:u w:val="single"/>
        </w:rPr>
        <w:t xml:space="preserve"> </w:t>
      </w:r>
      <w:r>
        <w:rPr>
          <w:rFonts w:ascii="Arial Narrow" w:hAnsi="Arial Narrow"/>
          <w:b/>
          <w:u w:val="single"/>
        </w:rPr>
        <w:t>gastos</w:t>
      </w:r>
      <w:r>
        <w:rPr>
          <w:rFonts w:ascii="Arial Narrow" w:hAnsi="Arial Narrow"/>
          <w:b/>
          <w:spacing w:val="-4"/>
          <w:u w:val="single"/>
        </w:rPr>
        <w:t xml:space="preserve"> </w:t>
      </w:r>
      <w:r>
        <w:rPr>
          <w:rFonts w:ascii="Arial Narrow" w:hAnsi="Arial Narrow"/>
          <w:b/>
          <w:u w:val="single"/>
        </w:rPr>
        <w:t>–</w:t>
      </w:r>
      <w:r>
        <w:rPr>
          <w:rFonts w:ascii="Arial Narrow" w:hAnsi="Arial Narrow"/>
          <w:b/>
          <w:spacing w:val="-4"/>
          <w:u w:val="single"/>
        </w:rPr>
        <w:t xml:space="preserve"> </w:t>
      </w:r>
      <w:r>
        <w:rPr>
          <w:rFonts w:ascii="Arial Narrow" w:hAnsi="Arial Narrow"/>
          <w:b/>
          <w:spacing w:val="-2"/>
          <w:u w:val="single"/>
        </w:rPr>
        <w:t>Comparativo</w:t>
      </w:r>
    </w:p>
    <w:p w:rsidR="00977B9E" w:rsidRDefault="00977B9E">
      <w:pPr>
        <w:pStyle w:val="Textoindependiente"/>
        <w:rPr>
          <w:rFonts w:ascii="Arial Narrow"/>
          <w:b/>
          <w:sz w:val="20"/>
        </w:rPr>
      </w:pPr>
    </w:p>
    <w:p w:rsidR="00977B9E" w:rsidRDefault="0042333D">
      <w:pPr>
        <w:pStyle w:val="Ttulo5"/>
        <w:ind w:left="222"/>
      </w:pPr>
      <w:r>
        <w:t>Análisis</w:t>
      </w:r>
      <w:r>
        <w:rPr>
          <w:spacing w:val="-1"/>
        </w:rPr>
        <w:t xml:space="preserve"> </w:t>
      </w:r>
      <w:r>
        <w:t xml:space="preserve">pormenorizado por </w:t>
      </w:r>
      <w:r>
        <w:rPr>
          <w:spacing w:val="-2"/>
        </w:rPr>
        <w:t>capítulos:</w:t>
      </w:r>
    </w:p>
    <w:p w:rsidR="00977B9E" w:rsidRDefault="0042333D">
      <w:pPr>
        <w:pStyle w:val="Textoindependiente"/>
        <w:spacing w:before="1"/>
        <w:rPr>
          <w:rFonts w:ascii="Arial Narrow"/>
          <w:b/>
          <w:sz w:val="22"/>
        </w:rPr>
      </w:pPr>
      <w:r>
        <w:pict>
          <v:group id="docshapegroup1060" o:spid="_x0000_s3528" style="position:absolute;margin-left:85.15pt;margin-top:13.85pt;width:457.25pt;height:119.75pt;z-index:-15573504;mso-wrap-distance-left:0;mso-wrap-distance-right:0;mso-position-horizontal-relative:page" coordorigin="1703,277" coordsize="9145,2395">
            <v:rect id="docshape1061" o:spid="_x0000_s3653" style="position:absolute;left:1709;top:283;width:9138;height:546" fillcolor="#edebe0" stroked="f"/>
            <v:line id="_x0000_s3652" style="position:absolute" from="1706,280" to="1706,821" strokeweight=".1058mm"/>
            <v:rect id="docshape1062" o:spid="_x0000_s3651" style="position:absolute;left:1703;top:277;width:6;height:547" fillcolor="black" stroked="f"/>
            <v:line id="_x0000_s3650" style="position:absolute" from="1712,827" to="10172,827" strokeweight=".10575mm"/>
            <v:rect id="docshape1063" o:spid="_x0000_s3649" style="position:absolute;left:1709;top:823;width:8467;height:6" fillcolor="black" stroked="f"/>
            <v:line id="_x0000_s3648" style="position:absolute" from="10844,286" to="10844,821" strokeweight=".1058mm"/>
            <v:rect id="docshape1064" o:spid="_x0000_s3647" style="position:absolute;left:10841;top:283;width:6;height:541" fillcolor="black" stroked="f"/>
            <v:rect id="docshape1065" o:spid="_x0000_s3646" style="position:absolute;left:1709;top:1027;width:9138;height:174" fillcolor="#edebe0" stroked="f"/>
            <v:shape id="docshape1066" o:spid="_x0000_s3645" style="position:absolute;left:5861;top:823;width:4986;height:516" coordorigin="5861,824" coordsize="4986,516" o:spt="100" adj="0,,0" path="m5873,1201r-12,l5861,1340r12,l5873,1201xm6869,1201r-12,l6857,1340r12,l6869,1201xm7487,1201r-12,l7475,1340r12,l7487,1201xm8537,1201r-12,l8525,1340r12,l8537,1201xm9239,1201r-12,l9227,1340r12,l9239,1201xm10187,1201r-12,l10175,1340r12,l10187,1201xm10187,824r-12,l10175,1034r12,l10187,824xm10847,824r-12,l10835,1034r12,l10847,824xe" fillcolor="black" stroked="f">
              <v:stroke joinstyle="round"/>
              <v:formulas/>
              <v:path arrowok="t" o:connecttype="segments"/>
            </v:shape>
            <v:line id="_x0000_s3644" style="position:absolute" from="5876,2159" to="5912,2159" strokecolor="green" strokeweight=".10575mm"/>
            <v:rect id="docshape1067" o:spid="_x0000_s3643" style="position:absolute;left:5873;top:2155;width:42;height:6" fillcolor="green" stroked="f"/>
            <v:line id="_x0000_s3642" style="position:absolute" from="5876,2165" to="5906,2165" strokecolor="green" strokeweight=".10575mm"/>
            <v:rect id="docshape1068" o:spid="_x0000_s3641" style="position:absolute;left:5873;top:2161;width:36;height:6" fillcolor="green" stroked="f"/>
            <v:line id="_x0000_s3640" style="position:absolute" from="5876,2171" to="5900,2171" strokecolor="green" strokeweight=".10575mm"/>
            <v:rect id="docshape1069" o:spid="_x0000_s3639" style="position:absolute;left:5873;top:2167;width:30;height:6" fillcolor="green" stroked="f"/>
            <v:line id="_x0000_s3638" style="position:absolute" from="5876,2177" to="5894,2177" strokecolor="green" strokeweight=".10575mm"/>
            <v:rect id="docshape1070" o:spid="_x0000_s3637" style="position:absolute;left:5873;top:2173;width:24;height:6" fillcolor="green" stroked="f"/>
            <v:line id="_x0000_s3636" style="position:absolute" from="5876,2183" to="5888,2183" strokecolor="green" strokeweight=".10575mm"/>
            <v:rect id="docshape1071" o:spid="_x0000_s3635" style="position:absolute;left:5873;top:2179;width:18;height:6" fillcolor="green" stroked="f"/>
            <v:line id="_x0000_s3634" style="position:absolute" from="5876,2189" to="5882,2189" strokecolor="green" strokeweight=".10575mm"/>
            <v:shape id="docshape1072" o:spid="_x0000_s3633" style="position:absolute;left:5873;top:2185;width:12;height:12" coordorigin="5873,2186" coordsize="12,12" path="m5885,2186r-12,l5873,2192r,6l5879,2198r,-6l5885,2192r,-6xe" fillcolor="green" stroked="f">
              <v:path arrowok="t"/>
            </v:shape>
            <v:line id="_x0000_s3632" style="position:absolute" from="5870,1343" to="5870,2141" strokeweight=".1058mm"/>
            <v:rect id="docshape1073" o:spid="_x0000_s3631" style="position:absolute;left:5867;top:1339;width:6;height:805" fillcolor="black" stroked="f"/>
            <v:line id="_x0000_s3630" style="position:absolute" from="6866,1343" to="6866,2141" strokeweight=".1058mm"/>
            <v:rect id="docshape1074" o:spid="_x0000_s3629" style="position:absolute;left:6863;top:1339;width:6;height:805" fillcolor="black" stroked="f"/>
            <v:line id="_x0000_s3628" style="position:absolute" from="7490,2159" to="7526,2159" strokecolor="green" strokeweight=".10575mm"/>
            <v:rect id="docshape1075" o:spid="_x0000_s3627" style="position:absolute;left:7487;top:2155;width:43;height:6" fillcolor="green" stroked="f"/>
            <v:line id="_x0000_s3626" style="position:absolute" from="7490,2165" to="7520,2165" strokecolor="green" strokeweight=".10575mm"/>
            <v:rect id="docshape1076" o:spid="_x0000_s3625" style="position:absolute;left:7487;top:2161;width:37;height:6" fillcolor="green" stroked="f"/>
            <v:line id="_x0000_s3624" style="position:absolute" from="7490,2171" to="7514,2171" strokecolor="green" strokeweight=".10575mm"/>
            <v:rect id="docshape1077" o:spid="_x0000_s3623" style="position:absolute;left:7487;top:2167;width:31;height:6" fillcolor="green" stroked="f"/>
            <v:line id="_x0000_s3622" style="position:absolute" from="7490,2177" to="7508,2177" strokecolor="green" strokeweight=".10575mm"/>
            <v:rect id="docshape1078" o:spid="_x0000_s3621" style="position:absolute;left:7487;top:2173;width:24;height:6" fillcolor="green" stroked="f"/>
            <v:line id="_x0000_s3620" style="position:absolute" from="7490,2183" to="7502,2183" strokecolor="green" strokeweight=".10575mm"/>
            <v:rect id="docshape1079" o:spid="_x0000_s3619" style="position:absolute;left:7487;top:2179;width:18;height:6" fillcolor="green" stroked="f"/>
            <v:line id="_x0000_s3618" style="position:absolute" from="7490,2189" to="7496,2189" strokecolor="green" strokeweight=".10575mm"/>
            <v:shape id="docshape1080" o:spid="_x0000_s3617" style="position:absolute;left:7487;top:2185;width:12;height:12" coordorigin="7487,2186" coordsize="12,12" path="m7499,2186r-12,l7487,2192r,6l7493,2198r,-6l7499,2192r,-6xe" fillcolor="green" stroked="f">
              <v:path arrowok="t"/>
            </v:shape>
            <v:line id="_x0000_s3616" style="position:absolute" from="7484,1343" to="7484,2141" strokeweight=".1058mm"/>
            <v:rect id="docshape1081" o:spid="_x0000_s3615" style="position:absolute;left:7481;top:1339;width:6;height:805" fillcolor="black" stroked="f"/>
            <v:line id="_x0000_s3614" style="position:absolute" from="8534,1343" to="8534,2141" strokeweight=".1058mm"/>
            <v:rect id="docshape1082" o:spid="_x0000_s3613" style="position:absolute;left:8531;top:1339;width:6;height:805" fillcolor="black" stroked="f"/>
            <v:line id="_x0000_s3612" style="position:absolute" from="9242,2159" to="9278,2159" strokecolor="green" strokeweight=".10575mm"/>
            <v:rect id="docshape1083" o:spid="_x0000_s3611" style="position:absolute;left:9239;top:2155;width:42;height:6" fillcolor="green" stroked="f"/>
            <v:line id="_x0000_s3610" style="position:absolute" from="9242,2165" to="9272,2165" strokecolor="green" strokeweight=".10575mm"/>
            <v:rect id="docshape1084" o:spid="_x0000_s3609" style="position:absolute;left:9239;top:2161;width:36;height:6" fillcolor="green" stroked="f"/>
            <v:line id="_x0000_s3608" style="position:absolute" from="9242,2171" to="9266,2171" strokecolor="green" strokeweight=".10575mm"/>
            <v:rect id="docshape1085" o:spid="_x0000_s3607" style="position:absolute;left:9239;top:2167;width:30;height:6" fillcolor="green" stroked="f"/>
            <v:line id="_x0000_s3606" style="position:absolute" from="9242,2177" to="9260,2177" strokecolor="green" strokeweight=".10575mm"/>
            <v:rect id="docshape1086" o:spid="_x0000_s3605" style="position:absolute;left:9239;top:2173;width:24;height:6" fillcolor="green" stroked="f"/>
            <v:line id="_x0000_s3604" style="position:absolute" from="9242,2183" to="9254,2183" strokecolor="green" strokeweight=".10575mm"/>
            <v:rect id="docshape1087" o:spid="_x0000_s3603" style="position:absolute;left:9239;top:2179;width:18;height:6" fillcolor="green" stroked="f"/>
            <v:line id="_x0000_s3602" style="position:absolute" from="9242,2189" to="9248,2189" strokecolor="green" strokeweight=".10575mm"/>
            <v:shape id="docshape1088" o:spid="_x0000_s3601" style="position:absolute;left:9239;top:2185;width:12;height:12" coordorigin="9239,2186" coordsize="12,12" path="m9251,2186r-12,l9239,2192r,6l9245,2198r,-6l9251,2192r,-6xe" fillcolor="green" stroked="f">
              <v:path arrowok="t"/>
            </v:shape>
            <v:line id="_x0000_s3600" style="position:absolute" from="9236,1343" to="9236,2141" strokeweight=".1058mm"/>
            <v:rect id="docshape1089" o:spid="_x0000_s3599" style="position:absolute;left:9233;top:1339;width:6;height:805" fillcolor="black" stroked="f"/>
            <v:line id="_x0000_s3598" style="position:absolute" from="10184,1343" to="10184,2141" strokeweight=".1058mm"/>
            <v:rect id="docshape1090" o:spid="_x0000_s3597" style="position:absolute;left:10181;top:1339;width:6;height:805" fillcolor="black" stroked="f"/>
            <v:shape id="docshape1091" o:spid="_x0000_s3596" style="position:absolute;left:1709;top:1333;width:1531;height:991" coordorigin="1709,1334" coordsize="1531,991" path="m3239,1334r-1530,l1709,2150r,6l1709,2324r642,l2351,2156r888,l3239,1334xe" fillcolor="#edebe0" stroked="f">
              <v:path arrowok="t"/>
            </v:shape>
            <v:shape id="docshape1092" o:spid="_x0000_s3595" style="position:absolute;left:1709;top:2317;width:1531;height:354" coordorigin="1709,2318" coordsize="1531,354" path="m3239,2318r-1530,l1709,2486r,6l1709,2672r1530,l3239,2492r,-6l3239,2318xe" fillcolor="#edebe0" stroked="f">
              <v:path arrowok="t"/>
            </v:shape>
            <v:line id="_x0000_s3594" style="position:absolute" from="3242,1493" to="3842,1493" strokeweight=".10575mm"/>
            <v:rect id="docshape1093" o:spid="_x0000_s3593" style="position:absolute;left:3239;top:1489;width:607;height:6" fillcolor="black" stroked="f"/>
            <v:line id="_x0000_s3592" style="position:absolute" from="3242,1649" to="3842,1649" strokeweight=".10575mm"/>
            <v:rect id="docshape1094" o:spid="_x0000_s3591" style="position:absolute;left:3239;top:1645;width:607;height:6" fillcolor="black" stroked="f"/>
            <v:line id="_x0000_s3590" style="position:absolute" from="3242,1817" to="3842,1817" strokeweight=".10575mm"/>
            <v:rect id="docshape1095" o:spid="_x0000_s3589" style="position:absolute;left:3239;top:1813;width:607;height:6" fillcolor="black" stroked="f"/>
            <v:line id="_x0000_s3588" style="position:absolute" from="3242,1984" to="3842,1984" strokeweight=".10575mm"/>
            <v:shape id="docshape1096" o:spid="_x0000_s3587" style="position:absolute;left:3227;top:1201;width:6013;height:1123" coordorigin="3227,1202" coordsize="6013,1123" o:spt="100" adj="0,,0" path="m3857,1202r-12,l3845,1982r-606,l3239,1202r-12,l3227,2156r12,l3239,1988r606,l3845,2156r12,l3857,1202xm5873,2156r-12,l5861,2324r12,l5873,2156xm6869,2156r-12,l6857,2324r12,l6869,2156xm7487,2156r-12,l7475,2324r12,l7487,2156xm8537,2156r-12,l8525,2324r12,l8537,2156xm9239,2156r-12,l9227,2324r12,l9239,2156xe" fillcolor="black" stroked="f">
              <v:stroke joinstyle="round"/>
              <v:formulas/>
              <v:path arrowok="t" o:connecttype="segments"/>
            </v:shape>
            <v:line id="_x0000_s3586" style="position:absolute" from="10190,2327" to="10226,2327" strokecolor="green" strokeweight=".10575mm"/>
            <v:rect id="docshape1097" o:spid="_x0000_s3585" style="position:absolute;left:10187;top:2323;width:42;height:6" fillcolor="green" stroked="f"/>
            <v:line id="_x0000_s3584" style="position:absolute" from="10190,2333" to="10220,2333" strokecolor="green" strokeweight=".10575mm"/>
            <v:rect id="docshape1098" o:spid="_x0000_s3583" style="position:absolute;left:10187;top:2329;width:36;height:6" fillcolor="green" stroked="f"/>
            <v:line id="_x0000_s3582" style="position:absolute" from="10190,2339" to="10214,2339" strokecolor="green" strokeweight=".10575mm"/>
            <v:rect id="docshape1099" o:spid="_x0000_s3581" style="position:absolute;left:10187;top:2335;width:30;height:6" fillcolor="green" stroked="f"/>
            <v:line id="_x0000_s3580" style="position:absolute" from="10190,2345" to="10208,2345" strokecolor="green" strokeweight=".10575mm"/>
            <v:rect id="docshape1100" o:spid="_x0000_s3579" style="position:absolute;left:10187;top:2341;width:24;height:6" fillcolor="green" stroked="f"/>
            <v:line id="_x0000_s3578" style="position:absolute" from="10190,2351" to="10202,2351" strokecolor="green" strokeweight=".10575mm"/>
            <v:rect id="docshape1101" o:spid="_x0000_s3577" style="position:absolute;left:10187;top:2347;width:18;height:6" fillcolor="green" stroked="f"/>
            <v:line id="_x0000_s3576" style="position:absolute" from="10190,2357" to="10196,2357" strokecolor="green" strokeweight=".10575mm"/>
            <v:shape id="docshape1102" o:spid="_x0000_s3575" style="position:absolute;left:10187;top:2353;width:12;height:12" coordorigin="10187,2354" coordsize="12,12" path="m10199,2354r-12,l10187,2360r,6l10193,2366r,-6l10199,2360r,-6xe" fillcolor="green" stroked="f">
              <v:path arrowok="t"/>
            </v:shape>
            <v:rect id="docshape1103" o:spid="_x0000_s3574" style="position:absolute;left:10175;top:2155;width:12;height:169" fillcolor="black" stroked="f"/>
            <v:line id="_x0000_s3573" style="position:absolute" from="3242,2489" to="3842,2489" strokeweight=".10575mm"/>
            <v:shape id="docshape1104" o:spid="_x0000_s3572" style="position:absolute;left:1703;top:823;width:2155;height:1849" coordorigin="1703,824" coordsize="2155,1849" o:spt="100" adj="0,,0" path="m1709,824r-6,l1703,2672r6,l1709,824xm3857,2324r-12,l3845,2486r-606,l3239,2324r-12,l3227,2672r12,l3239,2492r606,l3845,2672r12,l3857,2324xe" fillcolor="black" stroked="f">
              <v:stroke joinstyle="round"/>
              <v:formulas/>
              <v:path arrowok="t" o:connecttype="segments"/>
            </v:shape>
            <v:line id="_x0000_s3571" style="position:absolute" from="5870,2327" to="5870,2657" strokeweight=".1058mm"/>
            <v:rect id="docshape1105" o:spid="_x0000_s3570" style="position:absolute;left:5867;top:2323;width:6;height:336" fillcolor="black" stroked="f"/>
            <v:line id="_x0000_s3569" style="position:absolute" from="6866,2327" to="6866,2657" strokeweight=".1058mm"/>
            <v:rect id="docshape1106" o:spid="_x0000_s3568" style="position:absolute;left:6863;top:2323;width:6;height:336" fillcolor="black" stroked="f"/>
            <v:line id="_x0000_s3567" style="position:absolute" from="7484,2327" to="7484,2657" strokeweight=".1058mm"/>
            <v:rect id="docshape1107" o:spid="_x0000_s3566" style="position:absolute;left:7481;top:2323;width:6;height:336" fillcolor="black" stroked="f"/>
            <v:line id="_x0000_s3565" style="position:absolute" from="8534,2327" to="8534,2657" strokeweight=".1058mm"/>
            <v:rect id="docshape1108" o:spid="_x0000_s3564" style="position:absolute;left:8531;top:2323;width:6;height:336" fillcolor="black" stroked="f"/>
            <v:line id="_x0000_s3563" style="position:absolute" from="9236,2327" to="9236,2657" strokeweight=".1058mm"/>
            <v:rect id="docshape1109" o:spid="_x0000_s3562" style="position:absolute;left:9233;top:2323;width:6;height:336" fillcolor="black" stroked="f"/>
            <v:line id="_x0000_s3561" style="position:absolute" from="10184,2327" to="10184,2657" strokeweight=".1058mm"/>
            <v:shape id="docshape1110" o:spid="_x0000_s3560" style="position:absolute;left:2339;top:1201;width:8508;height:1471" coordorigin="2339,1202" coordsize="8508,1471" o:spt="100" adj="0,,0" path="m2351,1340r-12,l2339,2672r12,l2351,1340xm10187,2324r-6,l10181,2660r6,l10187,2324xm10847,1202r-12,l10835,2672r12,l10847,1202xe" fillcolor="black" stroked="f">
              <v:stroke joinstyle="round"/>
              <v:formulas/>
              <v:path arrowok="t" o:connecttype="segments"/>
            </v:shape>
            <v:line id="_x0000_s3559" style="position:absolute" from="1712,280" to="10844,280" strokeweight=".10575mm"/>
            <v:rect id="docshape1111" o:spid="_x0000_s3558" style="position:absolute;left:1709;top:277;width:9139;height:6" fillcolor="black" stroked="f"/>
            <v:line id="_x0000_s3557" style="position:absolute" from="10190,827" to="10832,827" strokeweight=".10575mm"/>
            <v:shape id="docshape1112" o:spid="_x0000_s3556" style="position:absolute;left:1709;top:823;width:9139;height:517" coordorigin="1709,824" coordsize="9139,517" o:spt="100" adj="0,,0" path="m10835,824r-648,l10187,830r648,l10835,824xm10847,1328r-9138,l1709,1340r9138,l10847,1328xm10847,1190r-9138,l1709,1202r9138,l10847,1190xm10847,1022r-9138,l1709,1034r9138,l10847,1022xe" fillcolor="black" stroked="f">
              <v:stroke joinstyle="round"/>
              <v:formulas/>
              <v:path arrowok="t" o:connecttype="segments"/>
            </v:shape>
            <v:line id="_x0000_s3555" style="position:absolute" from="3860,1493" to="10832,1493" strokeweight=".10575mm"/>
            <v:rect id="docshape1113" o:spid="_x0000_s3554" style="position:absolute;left:3857;top:1489;width:6978;height:6" fillcolor="black" stroked="f"/>
            <v:line id="_x0000_s3553" style="position:absolute" from="3860,1649" to="10832,1649" strokeweight=".10575mm"/>
            <v:rect id="docshape1114" o:spid="_x0000_s3552" style="position:absolute;left:3857;top:1645;width:6978;height:6" fillcolor="black" stroked="f"/>
            <v:line id="_x0000_s3551" style="position:absolute" from="3860,1817" to="10832,1817" strokeweight=".10575mm"/>
            <v:rect id="docshape1115" o:spid="_x0000_s3550" style="position:absolute;left:3857;top:1813;width:6978;height:6" fillcolor="black" stroked="f"/>
            <v:line id="_x0000_s3549" style="position:absolute" from="3860,1984" to="10832,1984" strokeweight=".10575mm"/>
            <v:shape id="docshape1116" o:spid="_x0000_s3548" style="position:absolute;left:2351;top:1981;width:8496;height:343" coordorigin="2351,1982" coordsize="8496,343" o:spt="100" adj="0,,0" path="m10835,1982r-6978,l3857,1988r6978,l10835,1982xm10847,2312r-8496,l2351,2324r8496,l10847,2312xm10847,2144r-8496,l2351,2156r8496,l10847,2144xe" fillcolor="black" stroked="f">
              <v:stroke joinstyle="round"/>
              <v:formulas/>
              <v:path arrowok="t" o:connecttype="segments"/>
            </v:shape>
            <v:line id="_x0000_s3547" style="position:absolute" from="3860,2489" to="10832,2489" strokeweight=".10575mm"/>
            <v:shape id="docshape1117" o:spid="_x0000_s3546" style="position:absolute;left:1709;top:2485;width:9139;height:187" coordorigin="1709,2486" coordsize="9139,187" o:spt="100" adj="0,,0" path="m10835,2486r-6978,l3857,2492r6978,l10835,2486xm10847,2660r-9138,l1709,2672r9138,l10847,2660xe" fillcolor="black" stroked="f">
              <v:stroke joinstyle="round"/>
              <v:formulas/>
              <v:path arrowok="t" o:connecttype="segments"/>
            </v:shape>
            <v:shape id="docshape1118" o:spid="_x0000_s3545" type="#_x0000_t75" style="position:absolute;left:1829;top:343;width:2237;height:438">
              <v:imagedata r:id="rId85" o:title=""/>
            </v:shape>
            <v:shape id="docshape1119" o:spid="_x0000_s3544" type="#_x0000_t202" style="position:absolute;left:4409;top:485;width:3749;height:163" filled="f" stroked="f">
              <v:textbox inset="0,0,0,0">
                <w:txbxContent>
                  <w:p w:rsidR="00977B9E" w:rsidRDefault="0042333D">
                    <w:pPr>
                      <w:spacing w:line="162" w:lineRule="exact"/>
                      <w:rPr>
                        <w:rFonts w:ascii="Calibri" w:hAnsi="Calibri"/>
                        <w:b/>
                        <w:sz w:val="16"/>
                      </w:rPr>
                    </w:pPr>
                    <w:r>
                      <w:rPr>
                        <w:rFonts w:ascii="Calibri" w:hAnsi="Calibri"/>
                        <w:b/>
                        <w:sz w:val="16"/>
                      </w:rPr>
                      <w:t>Escenario</w:t>
                    </w:r>
                    <w:r>
                      <w:rPr>
                        <w:rFonts w:ascii="Calibri" w:hAnsi="Calibri"/>
                        <w:b/>
                        <w:spacing w:val="3"/>
                        <w:sz w:val="16"/>
                      </w:rPr>
                      <w:t xml:space="preserve"> </w:t>
                    </w:r>
                    <w:r>
                      <w:rPr>
                        <w:rFonts w:ascii="Calibri" w:hAnsi="Calibri"/>
                        <w:b/>
                        <w:sz w:val="16"/>
                      </w:rPr>
                      <w:t>Presupuestario.</w:t>
                    </w:r>
                    <w:r>
                      <w:rPr>
                        <w:rFonts w:ascii="Calibri" w:hAnsi="Calibri"/>
                        <w:b/>
                        <w:spacing w:val="-1"/>
                        <w:sz w:val="16"/>
                      </w:rPr>
                      <w:t xml:space="preserve"> </w:t>
                    </w:r>
                    <w:r>
                      <w:rPr>
                        <w:rFonts w:ascii="Calibri" w:hAnsi="Calibri"/>
                        <w:b/>
                        <w:sz w:val="16"/>
                      </w:rPr>
                      <w:t>Resumen</w:t>
                    </w:r>
                    <w:r>
                      <w:rPr>
                        <w:rFonts w:ascii="Calibri" w:hAnsi="Calibri"/>
                        <w:b/>
                        <w:spacing w:val="-3"/>
                        <w:sz w:val="16"/>
                      </w:rPr>
                      <w:t xml:space="preserve"> </w:t>
                    </w:r>
                    <w:r>
                      <w:rPr>
                        <w:rFonts w:ascii="Calibri" w:hAnsi="Calibri"/>
                        <w:b/>
                        <w:sz w:val="16"/>
                      </w:rPr>
                      <w:t>por</w:t>
                    </w:r>
                    <w:r>
                      <w:rPr>
                        <w:rFonts w:ascii="Calibri" w:hAnsi="Calibri"/>
                        <w:b/>
                        <w:spacing w:val="4"/>
                        <w:sz w:val="16"/>
                      </w:rPr>
                      <w:t xml:space="preserve"> </w:t>
                    </w:r>
                    <w:r>
                      <w:rPr>
                        <w:rFonts w:ascii="Calibri" w:hAnsi="Calibri"/>
                        <w:b/>
                        <w:sz w:val="16"/>
                      </w:rPr>
                      <w:t>capítulos</w:t>
                    </w:r>
                    <w:r>
                      <w:rPr>
                        <w:rFonts w:ascii="Calibri" w:hAnsi="Calibri"/>
                        <w:b/>
                        <w:spacing w:val="1"/>
                        <w:sz w:val="16"/>
                      </w:rPr>
                      <w:t xml:space="preserve"> </w:t>
                    </w:r>
                    <w:r>
                      <w:rPr>
                        <w:rFonts w:ascii="Calibri" w:hAnsi="Calibri"/>
                        <w:b/>
                        <w:spacing w:val="-2"/>
                        <w:sz w:val="16"/>
                      </w:rPr>
                      <w:t>2021.</w:t>
                    </w:r>
                  </w:p>
                </w:txbxContent>
              </v:textbox>
            </v:shape>
            <v:shape id="docshape1120" o:spid="_x0000_s3543" type="#_x0000_t202" style="position:absolute;left:1751;top:1201;width:1375;height:968" filled="f" stroked="f">
              <v:textbox inset="0,0,0,0">
                <w:txbxContent>
                  <w:p w:rsidR="00977B9E" w:rsidRDefault="0042333D">
                    <w:pPr>
                      <w:spacing w:before="2"/>
                      <w:ind w:left="144"/>
                      <w:rPr>
                        <w:rFonts w:ascii="Verdana"/>
                        <w:b/>
                        <w:sz w:val="10"/>
                      </w:rPr>
                    </w:pPr>
                    <w:r>
                      <w:rPr>
                        <w:rFonts w:ascii="Verdana"/>
                        <w:b/>
                        <w:sz w:val="10"/>
                      </w:rPr>
                      <w:t>Tipo</w:t>
                    </w:r>
                    <w:r>
                      <w:rPr>
                        <w:rFonts w:ascii="Verdana"/>
                        <w:b/>
                        <w:spacing w:val="6"/>
                        <w:sz w:val="10"/>
                      </w:rPr>
                      <w:t xml:space="preserve"> </w:t>
                    </w:r>
                    <w:r>
                      <w:rPr>
                        <w:rFonts w:ascii="Verdana"/>
                        <w:b/>
                        <w:sz w:val="10"/>
                      </w:rPr>
                      <w:t>de</w:t>
                    </w:r>
                    <w:r>
                      <w:rPr>
                        <w:rFonts w:ascii="Verdana"/>
                        <w:b/>
                        <w:spacing w:val="2"/>
                        <w:sz w:val="10"/>
                      </w:rPr>
                      <w:t xml:space="preserve"> </w:t>
                    </w:r>
                    <w:r>
                      <w:rPr>
                        <w:rFonts w:ascii="Verdana"/>
                        <w:b/>
                        <w:spacing w:val="-2"/>
                        <w:sz w:val="10"/>
                      </w:rPr>
                      <w:t>operaciones</w:t>
                    </w:r>
                  </w:p>
                  <w:p w:rsidR="00977B9E" w:rsidRDefault="00977B9E">
                    <w:pPr>
                      <w:rPr>
                        <w:rFonts w:ascii="Verdana"/>
                        <w:b/>
                        <w:sz w:val="12"/>
                      </w:rPr>
                    </w:pPr>
                  </w:p>
                  <w:p w:rsidR="00977B9E" w:rsidRDefault="00977B9E">
                    <w:pPr>
                      <w:rPr>
                        <w:rFonts w:ascii="Verdana"/>
                        <w:b/>
                        <w:sz w:val="12"/>
                      </w:rPr>
                    </w:pPr>
                  </w:p>
                  <w:p w:rsidR="00977B9E" w:rsidRDefault="0042333D">
                    <w:pPr>
                      <w:spacing w:line="120" w:lineRule="atLeast"/>
                      <w:ind w:left="726" w:right="18"/>
                      <w:jc w:val="center"/>
                      <w:rPr>
                        <w:rFonts w:ascii="Verdana"/>
                        <w:sz w:val="10"/>
                      </w:rPr>
                    </w:pPr>
                    <w:r>
                      <w:rPr>
                        <w:rFonts w:ascii="Verdana"/>
                        <w:spacing w:val="-2"/>
                        <w:sz w:val="10"/>
                      </w:rPr>
                      <w:t>Operaciones</w:t>
                    </w:r>
                    <w:r>
                      <w:rPr>
                        <w:rFonts w:ascii="Verdana"/>
                        <w:spacing w:val="40"/>
                        <w:sz w:val="10"/>
                      </w:rPr>
                      <w:t xml:space="preserve"> </w:t>
                    </w:r>
                    <w:r>
                      <w:rPr>
                        <w:rFonts w:ascii="Verdana"/>
                        <w:spacing w:val="-2"/>
                        <w:sz w:val="10"/>
                      </w:rPr>
                      <w:t>corrientes</w:t>
                    </w:r>
                  </w:p>
                  <w:p w:rsidR="00977B9E" w:rsidRDefault="0042333D">
                    <w:pPr>
                      <w:spacing w:line="80" w:lineRule="exact"/>
                      <w:ind w:right="822"/>
                      <w:jc w:val="center"/>
                      <w:rPr>
                        <w:rFonts w:ascii="Verdana"/>
                        <w:sz w:val="9"/>
                      </w:rPr>
                    </w:pPr>
                    <w:r>
                      <w:rPr>
                        <w:rFonts w:ascii="Verdana"/>
                        <w:spacing w:val="-2"/>
                        <w:sz w:val="9"/>
                      </w:rPr>
                      <w:t>Operaciones</w:t>
                    </w:r>
                  </w:p>
                  <w:p w:rsidR="00977B9E" w:rsidRDefault="0042333D">
                    <w:pPr>
                      <w:spacing w:before="1" w:line="249" w:lineRule="auto"/>
                      <w:ind w:left="41" w:right="863" w:firstLine="2"/>
                      <w:jc w:val="center"/>
                      <w:rPr>
                        <w:rFonts w:ascii="Verdana"/>
                        <w:sz w:val="9"/>
                      </w:rPr>
                    </w:pPr>
                    <w:proofErr w:type="gramStart"/>
                    <w:r>
                      <w:rPr>
                        <w:rFonts w:ascii="Verdana"/>
                        <w:spacing w:val="-6"/>
                        <w:sz w:val="9"/>
                      </w:rPr>
                      <w:t>no</w:t>
                    </w:r>
                    <w:proofErr w:type="gramEnd"/>
                    <w:r>
                      <w:rPr>
                        <w:rFonts w:ascii="Verdana"/>
                        <w:spacing w:val="40"/>
                        <w:sz w:val="9"/>
                      </w:rPr>
                      <w:t xml:space="preserve"> </w:t>
                    </w:r>
                    <w:r>
                      <w:rPr>
                        <w:rFonts w:ascii="Verdana"/>
                        <w:spacing w:val="-4"/>
                        <w:sz w:val="9"/>
                      </w:rPr>
                      <w:t>financieras</w:t>
                    </w:r>
                  </w:p>
                </w:txbxContent>
              </v:textbox>
            </v:shape>
            <v:shape id="docshape1121" o:spid="_x0000_s3542" type="#_x0000_t202" style="position:absolute;left:3305;top:1207;width:492;height:926" filled="f" stroked="f">
              <v:textbox inset="0,0,0,0">
                <w:txbxContent>
                  <w:p w:rsidR="00977B9E" w:rsidRDefault="0042333D">
                    <w:pPr>
                      <w:spacing w:before="2" w:line="120" w:lineRule="exact"/>
                      <w:rPr>
                        <w:rFonts w:ascii="Verdana" w:hAnsi="Verdana"/>
                        <w:b/>
                        <w:sz w:val="10"/>
                      </w:rPr>
                    </w:pPr>
                    <w:r>
                      <w:rPr>
                        <w:rFonts w:ascii="Verdana" w:hAnsi="Verdana"/>
                        <w:b/>
                        <w:spacing w:val="-2"/>
                        <w:sz w:val="10"/>
                      </w:rPr>
                      <w:t>Capítulo</w:t>
                    </w:r>
                  </w:p>
                  <w:p w:rsidR="00977B9E" w:rsidRDefault="0042333D">
                    <w:pPr>
                      <w:spacing w:line="271" w:lineRule="auto"/>
                      <w:ind w:left="168" w:right="177" w:firstLine="47"/>
                      <w:jc w:val="both"/>
                      <w:rPr>
                        <w:rFonts w:ascii="Verdana"/>
                        <w:sz w:val="12"/>
                      </w:rPr>
                    </w:pPr>
                    <w:r>
                      <w:rPr>
                        <w:rFonts w:ascii="Verdana"/>
                        <w:spacing w:val="-10"/>
                        <w:sz w:val="12"/>
                      </w:rPr>
                      <w:t>I</w:t>
                    </w:r>
                    <w:r>
                      <w:rPr>
                        <w:rFonts w:ascii="Verdana"/>
                        <w:sz w:val="12"/>
                      </w:rPr>
                      <w:t xml:space="preserve"> </w:t>
                    </w:r>
                    <w:r>
                      <w:rPr>
                        <w:rFonts w:ascii="Verdana"/>
                        <w:spacing w:val="-6"/>
                        <w:sz w:val="12"/>
                      </w:rPr>
                      <w:t>II</w:t>
                    </w:r>
                    <w:r>
                      <w:rPr>
                        <w:rFonts w:ascii="Verdana"/>
                        <w:sz w:val="12"/>
                      </w:rPr>
                      <w:t xml:space="preserve"> </w:t>
                    </w:r>
                    <w:r>
                      <w:rPr>
                        <w:rFonts w:ascii="Verdana"/>
                        <w:spacing w:val="-6"/>
                        <w:sz w:val="12"/>
                      </w:rPr>
                      <w:t>III</w:t>
                    </w:r>
                    <w:r>
                      <w:rPr>
                        <w:rFonts w:ascii="Verdana"/>
                        <w:sz w:val="12"/>
                      </w:rPr>
                      <w:t xml:space="preserve"> </w:t>
                    </w:r>
                    <w:r>
                      <w:rPr>
                        <w:rFonts w:ascii="Verdana"/>
                        <w:spacing w:val="-6"/>
                        <w:sz w:val="12"/>
                      </w:rPr>
                      <w:t>IV</w:t>
                    </w:r>
                    <w:r>
                      <w:rPr>
                        <w:rFonts w:ascii="Verdana"/>
                        <w:sz w:val="12"/>
                      </w:rPr>
                      <w:t xml:space="preserve"> </w:t>
                    </w:r>
                    <w:r>
                      <w:rPr>
                        <w:rFonts w:ascii="Verdana"/>
                        <w:spacing w:val="-10"/>
                        <w:sz w:val="12"/>
                      </w:rPr>
                      <w:t>V</w:t>
                    </w:r>
                  </w:p>
                </w:txbxContent>
              </v:textbox>
            </v:shape>
            <v:shape id="docshape1122" o:spid="_x0000_s3541" type="#_x0000_t202" style="position:absolute;left:3875;top:1201;width:1993;height:1438" filled="f" stroked="f">
              <v:textbox inset="0,0,0,0">
                <w:txbxContent>
                  <w:p w:rsidR="00977B9E" w:rsidRDefault="0042333D">
                    <w:pPr>
                      <w:spacing w:before="2" w:line="290" w:lineRule="auto"/>
                      <w:ind w:right="527" w:firstLine="569"/>
                      <w:rPr>
                        <w:rFonts w:ascii="Verdana" w:hAnsi="Verdana"/>
                        <w:sz w:val="10"/>
                      </w:rPr>
                    </w:pPr>
                    <w:r>
                      <w:rPr>
                        <w:rFonts w:ascii="Verdana" w:hAnsi="Verdana"/>
                        <w:b/>
                        <w:i/>
                        <w:spacing w:val="-2"/>
                        <w:sz w:val="10"/>
                      </w:rPr>
                      <w:t>Denominación</w:t>
                    </w:r>
                    <w:r>
                      <w:rPr>
                        <w:rFonts w:ascii="Verdana" w:hAnsi="Verdana"/>
                        <w:b/>
                        <w:i/>
                        <w:spacing w:val="40"/>
                        <w:sz w:val="10"/>
                      </w:rPr>
                      <w:t xml:space="preserve"> </w:t>
                    </w:r>
                    <w:r>
                      <w:rPr>
                        <w:rFonts w:ascii="Verdana" w:hAnsi="Verdana"/>
                        <w:sz w:val="10"/>
                      </w:rPr>
                      <w:t>Impuestos</w:t>
                    </w:r>
                    <w:r>
                      <w:rPr>
                        <w:rFonts w:ascii="Verdana" w:hAnsi="Verdana"/>
                        <w:spacing w:val="-4"/>
                        <w:sz w:val="10"/>
                      </w:rPr>
                      <w:t xml:space="preserve"> </w:t>
                    </w:r>
                    <w:r>
                      <w:rPr>
                        <w:rFonts w:ascii="Verdana" w:hAnsi="Verdana"/>
                        <w:sz w:val="10"/>
                      </w:rPr>
                      <w:t>directos</w:t>
                    </w:r>
                    <w:r>
                      <w:rPr>
                        <w:rFonts w:ascii="Verdana" w:hAnsi="Verdana"/>
                        <w:spacing w:val="40"/>
                        <w:sz w:val="10"/>
                      </w:rPr>
                      <w:t xml:space="preserve"> </w:t>
                    </w:r>
                    <w:r>
                      <w:rPr>
                        <w:rFonts w:ascii="Verdana" w:hAnsi="Verdana"/>
                        <w:sz w:val="10"/>
                      </w:rPr>
                      <w:t>Impuestos</w:t>
                    </w:r>
                    <w:r>
                      <w:rPr>
                        <w:rFonts w:ascii="Verdana" w:hAnsi="Verdana"/>
                        <w:spacing w:val="-4"/>
                        <w:sz w:val="10"/>
                      </w:rPr>
                      <w:t xml:space="preserve"> </w:t>
                    </w:r>
                    <w:r>
                      <w:rPr>
                        <w:rFonts w:ascii="Verdana" w:hAnsi="Verdana"/>
                        <w:sz w:val="10"/>
                      </w:rPr>
                      <w:t>indirectos</w:t>
                    </w:r>
                  </w:p>
                  <w:p w:rsidR="00977B9E" w:rsidRDefault="0042333D">
                    <w:pPr>
                      <w:spacing w:before="21" w:line="331" w:lineRule="auto"/>
                      <w:ind w:right="527"/>
                      <w:rPr>
                        <w:rFonts w:ascii="Verdana"/>
                        <w:sz w:val="10"/>
                      </w:rPr>
                    </w:pPr>
                    <w:r>
                      <w:rPr>
                        <w:rFonts w:ascii="Verdana"/>
                        <w:sz w:val="10"/>
                      </w:rPr>
                      <w:t>Tasas y otros ingresos</w:t>
                    </w:r>
                    <w:r>
                      <w:rPr>
                        <w:rFonts w:ascii="Verdana"/>
                        <w:spacing w:val="40"/>
                        <w:sz w:val="10"/>
                      </w:rPr>
                      <w:t xml:space="preserve"> </w:t>
                    </w:r>
                    <w:r>
                      <w:rPr>
                        <w:rFonts w:ascii="Verdana"/>
                        <w:sz w:val="10"/>
                      </w:rPr>
                      <w:t>Transferencias</w:t>
                    </w:r>
                    <w:r>
                      <w:rPr>
                        <w:rFonts w:ascii="Verdana"/>
                        <w:spacing w:val="-9"/>
                        <w:sz w:val="10"/>
                      </w:rPr>
                      <w:t xml:space="preserve"> </w:t>
                    </w:r>
                    <w:r>
                      <w:rPr>
                        <w:rFonts w:ascii="Verdana"/>
                        <w:sz w:val="10"/>
                      </w:rPr>
                      <w:t>corrientes</w:t>
                    </w:r>
                    <w:r>
                      <w:rPr>
                        <w:rFonts w:ascii="Verdana"/>
                        <w:spacing w:val="40"/>
                        <w:sz w:val="10"/>
                      </w:rPr>
                      <w:t xml:space="preserve"> </w:t>
                    </w:r>
                    <w:r>
                      <w:rPr>
                        <w:rFonts w:ascii="Verdana"/>
                        <w:sz w:val="10"/>
                      </w:rPr>
                      <w:t>Ingresos</w:t>
                    </w:r>
                    <w:r>
                      <w:rPr>
                        <w:rFonts w:ascii="Verdana"/>
                        <w:spacing w:val="-4"/>
                        <w:sz w:val="10"/>
                      </w:rPr>
                      <w:t xml:space="preserve"> </w:t>
                    </w:r>
                    <w:r>
                      <w:rPr>
                        <w:rFonts w:ascii="Verdana"/>
                        <w:sz w:val="10"/>
                      </w:rPr>
                      <w:t>patrimoniales</w:t>
                    </w:r>
                  </w:p>
                  <w:p w:rsidR="00977B9E" w:rsidRDefault="0042333D">
                    <w:pPr>
                      <w:ind w:left="270"/>
                      <w:rPr>
                        <w:rFonts w:ascii="Verdana"/>
                        <w:b/>
                        <w:sz w:val="10"/>
                      </w:rPr>
                    </w:pPr>
                    <w:r>
                      <w:rPr>
                        <w:rFonts w:ascii="Verdana"/>
                        <w:b/>
                        <w:sz w:val="10"/>
                      </w:rPr>
                      <w:t>Total</w:t>
                    </w:r>
                    <w:r>
                      <w:rPr>
                        <w:rFonts w:ascii="Verdana"/>
                        <w:b/>
                        <w:spacing w:val="2"/>
                        <w:sz w:val="10"/>
                      </w:rPr>
                      <w:t xml:space="preserve"> </w:t>
                    </w:r>
                    <w:r>
                      <w:rPr>
                        <w:rFonts w:ascii="Verdana"/>
                        <w:b/>
                        <w:sz w:val="10"/>
                      </w:rPr>
                      <w:t>operaciones</w:t>
                    </w:r>
                    <w:r>
                      <w:rPr>
                        <w:rFonts w:ascii="Verdana"/>
                        <w:b/>
                        <w:spacing w:val="1"/>
                        <w:sz w:val="10"/>
                      </w:rPr>
                      <w:t xml:space="preserve"> </w:t>
                    </w:r>
                    <w:r>
                      <w:rPr>
                        <w:rFonts w:ascii="Verdana"/>
                        <w:b/>
                        <w:spacing w:val="-2"/>
                        <w:sz w:val="10"/>
                      </w:rPr>
                      <w:t>corrientes</w:t>
                    </w:r>
                    <w:proofErr w:type="gramStart"/>
                    <w:r>
                      <w:rPr>
                        <w:rFonts w:ascii="Verdana"/>
                        <w:b/>
                        <w:spacing w:val="-2"/>
                        <w:sz w:val="10"/>
                      </w:rPr>
                      <w:t>..</w:t>
                    </w:r>
                    <w:proofErr w:type="gramEnd"/>
                  </w:p>
                  <w:p w:rsidR="00977B9E" w:rsidRDefault="0042333D">
                    <w:pPr>
                      <w:spacing w:before="47"/>
                      <w:rPr>
                        <w:rFonts w:ascii="Verdana" w:hAnsi="Verdana"/>
                        <w:sz w:val="10"/>
                      </w:rPr>
                    </w:pPr>
                    <w:r>
                      <w:rPr>
                        <w:rFonts w:ascii="Verdana" w:hAnsi="Verdana"/>
                        <w:sz w:val="10"/>
                      </w:rPr>
                      <w:t>Enajenación</w:t>
                    </w:r>
                    <w:r>
                      <w:rPr>
                        <w:rFonts w:ascii="Verdana" w:hAnsi="Verdana"/>
                        <w:spacing w:val="5"/>
                        <w:sz w:val="10"/>
                      </w:rPr>
                      <w:t xml:space="preserve"> </w:t>
                    </w:r>
                    <w:r>
                      <w:rPr>
                        <w:rFonts w:ascii="Verdana" w:hAnsi="Verdana"/>
                        <w:sz w:val="10"/>
                      </w:rPr>
                      <w:t>de</w:t>
                    </w:r>
                    <w:r>
                      <w:rPr>
                        <w:rFonts w:ascii="Verdana" w:hAnsi="Verdana"/>
                        <w:spacing w:val="2"/>
                        <w:sz w:val="10"/>
                      </w:rPr>
                      <w:t xml:space="preserve"> </w:t>
                    </w:r>
                    <w:r>
                      <w:rPr>
                        <w:rFonts w:ascii="Verdana" w:hAnsi="Verdana"/>
                        <w:sz w:val="10"/>
                      </w:rPr>
                      <w:t>inversiones</w:t>
                    </w:r>
                    <w:r>
                      <w:rPr>
                        <w:rFonts w:ascii="Verdana" w:hAnsi="Verdana"/>
                        <w:spacing w:val="4"/>
                        <w:sz w:val="10"/>
                      </w:rPr>
                      <w:t xml:space="preserve"> </w:t>
                    </w:r>
                    <w:r>
                      <w:rPr>
                        <w:rFonts w:ascii="Verdana" w:hAnsi="Verdana"/>
                        <w:spacing w:val="-2"/>
                        <w:sz w:val="10"/>
                      </w:rPr>
                      <w:t>reales</w:t>
                    </w:r>
                  </w:p>
                  <w:p w:rsidR="00977B9E" w:rsidRDefault="0042333D">
                    <w:pPr>
                      <w:spacing w:before="58"/>
                      <w:rPr>
                        <w:rFonts w:ascii="Verdana"/>
                        <w:sz w:val="10"/>
                      </w:rPr>
                    </w:pPr>
                    <w:r>
                      <w:rPr>
                        <w:rFonts w:ascii="Verdana"/>
                        <w:sz w:val="10"/>
                      </w:rPr>
                      <w:t xml:space="preserve">Transferencia de </w:t>
                    </w:r>
                    <w:r>
                      <w:rPr>
                        <w:rFonts w:ascii="Verdana"/>
                        <w:spacing w:val="-2"/>
                        <w:sz w:val="10"/>
                      </w:rPr>
                      <w:t>capital</w:t>
                    </w:r>
                  </w:p>
                </w:txbxContent>
              </v:textbox>
            </v:shape>
            <v:shape id="docshape1123" o:spid="_x0000_s3540" type="#_x0000_t202" style="position:absolute;left:5921;top:1038;width:943;height:761" filled="f" stroked="f">
              <v:textbox inset="0,0,0,0">
                <w:txbxContent>
                  <w:p w:rsidR="00977B9E" w:rsidRDefault="0042333D">
                    <w:pPr>
                      <w:rPr>
                        <w:rFonts w:ascii="Verdana"/>
                        <w:b/>
                        <w:sz w:val="12"/>
                      </w:rPr>
                    </w:pPr>
                    <w:r>
                      <w:rPr>
                        <w:rFonts w:ascii="Verdana"/>
                        <w:b/>
                        <w:spacing w:val="-2"/>
                        <w:sz w:val="12"/>
                      </w:rPr>
                      <w:t>INGRESOS</w:t>
                    </w:r>
                  </w:p>
                  <w:p w:rsidR="00977B9E" w:rsidRDefault="0042333D">
                    <w:pPr>
                      <w:spacing w:before="24"/>
                      <w:ind w:left="300"/>
                      <w:rPr>
                        <w:rFonts w:ascii="Verdana"/>
                        <w:b/>
                        <w:sz w:val="10"/>
                      </w:rPr>
                    </w:pPr>
                    <w:r>
                      <w:rPr>
                        <w:rFonts w:ascii="Verdana"/>
                        <w:b/>
                        <w:spacing w:val="-4"/>
                        <w:sz w:val="10"/>
                      </w:rPr>
                      <w:t>2020</w:t>
                    </w:r>
                  </w:p>
                  <w:p w:rsidR="00977B9E" w:rsidRDefault="0042333D">
                    <w:pPr>
                      <w:spacing w:before="22"/>
                      <w:ind w:right="18"/>
                      <w:jc w:val="right"/>
                      <w:rPr>
                        <w:rFonts w:ascii="Verdana"/>
                        <w:sz w:val="10"/>
                      </w:rPr>
                    </w:pPr>
                    <w:r>
                      <w:rPr>
                        <w:rFonts w:ascii="Verdana"/>
                        <w:spacing w:val="-4"/>
                        <w:sz w:val="10"/>
                      </w:rPr>
                      <w:t>0,00</w:t>
                    </w:r>
                  </w:p>
                  <w:p w:rsidR="00977B9E" w:rsidRDefault="0042333D">
                    <w:pPr>
                      <w:spacing w:before="35"/>
                      <w:ind w:right="18"/>
                      <w:jc w:val="right"/>
                      <w:rPr>
                        <w:rFonts w:ascii="Verdana"/>
                        <w:sz w:val="10"/>
                      </w:rPr>
                    </w:pPr>
                    <w:r>
                      <w:rPr>
                        <w:rFonts w:ascii="Verdana"/>
                        <w:spacing w:val="-4"/>
                        <w:sz w:val="10"/>
                      </w:rPr>
                      <w:t>0,00</w:t>
                    </w:r>
                  </w:p>
                  <w:p w:rsidR="00977B9E" w:rsidRDefault="0042333D">
                    <w:pPr>
                      <w:spacing w:before="46"/>
                      <w:ind w:right="18"/>
                      <w:jc w:val="right"/>
                      <w:rPr>
                        <w:rFonts w:ascii="Verdana"/>
                        <w:sz w:val="10"/>
                      </w:rPr>
                    </w:pPr>
                    <w:r>
                      <w:rPr>
                        <w:rFonts w:ascii="Verdana"/>
                        <w:spacing w:val="-2"/>
                        <w:sz w:val="10"/>
                      </w:rPr>
                      <w:t>231.567,60</w:t>
                    </w:r>
                  </w:p>
                </w:txbxContent>
              </v:textbox>
            </v:shape>
            <v:shape id="docshape1124" o:spid="_x0000_s3539" type="#_x0000_t202" style="position:absolute;left:6989;top:1207;width:400;height:592" filled="f" stroked="f">
              <v:textbox inset="0,0,0,0">
                <w:txbxContent>
                  <w:p w:rsidR="00977B9E" w:rsidRDefault="0042333D">
                    <w:pPr>
                      <w:spacing w:before="2"/>
                      <w:ind w:right="27"/>
                      <w:jc w:val="center"/>
                      <w:rPr>
                        <w:rFonts w:ascii="Verdana"/>
                        <w:b/>
                        <w:sz w:val="10"/>
                      </w:rPr>
                    </w:pPr>
                    <w:r>
                      <w:rPr>
                        <w:rFonts w:ascii="Verdana"/>
                        <w:b/>
                        <w:w w:val="101"/>
                        <w:sz w:val="10"/>
                      </w:rPr>
                      <w:t>%</w:t>
                    </w:r>
                  </w:p>
                  <w:p w:rsidR="00977B9E" w:rsidRDefault="0042333D">
                    <w:pPr>
                      <w:spacing w:before="22"/>
                      <w:ind w:right="18"/>
                      <w:jc w:val="center"/>
                      <w:rPr>
                        <w:rFonts w:ascii="Verdana"/>
                        <w:sz w:val="10"/>
                      </w:rPr>
                    </w:pPr>
                    <w:r>
                      <w:rPr>
                        <w:rFonts w:ascii="Verdana"/>
                        <w:sz w:val="10"/>
                      </w:rPr>
                      <w:t>0,00</w:t>
                    </w:r>
                    <w:r>
                      <w:rPr>
                        <w:rFonts w:ascii="Verdana"/>
                        <w:spacing w:val="3"/>
                        <w:sz w:val="10"/>
                      </w:rPr>
                      <w:t xml:space="preserve"> </w:t>
                    </w:r>
                    <w:r>
                      <w:rPr>
                        <w:rFonts w:ascii="Verdana"/>
                        <w:spacing w:val="-10"/>
                        <w:sz w:val="10"/>
                      </w:rPr>
                      <w:t>%</w:t>
                    </w:r>
                  </w:p>
                  <w:p w:rsidR="00977B9E" w:rsidRDefault="0042333D">
                    <w:pPr>
                      <w:spacing w:before="35"/>
                      <w:ind w:right="18"/>
                      <w:jc w:val="center"/>
                      <w:rPr>
                        <w:rFonts w:ascii="Verdana"/>
                        <w:sz w:val="10"/>
                      </w:rPr>
                    </w:pPr>
                    <w:r>
                      <w:rPr>
                        <w:rFonts w:ascii="Verdana"/>
                        <w:sz w:val="10"/>
                      </w:rPr>
                      <w:t>0,00</w:t>
                    </w:r>
                    <w:r>
                      <w:rPr>
                        <w:rFonts w:ascii="Verdana"/>
                        <w:spacing w:val="3"/>
                        <w:sz w:val="10"/>
                      </w:rPr>
                      <w:t xml:space="preserve"> </w:t>
                    </w:r>
                    <w:r>
                      <w:rPr>
                        <w:rFonts w:ascii="Verdana"/>
                        <w:spacing w:val="-10"/>
                        <w:sz w:val="10"/>
                      </w:rPr>
                      <w:t>%</w:t>
                    </w:r>
                  </w:p>
                  <w:p w:rsidR="00977B9E" w:rsidRDefault="0042333D">
                    <w:pPr>
                      <w:spacing w:before="46"/>
                      <w:ind w:right="18"/>
                      <w:jc w:val="center"/>
                      <w:rPr>
                        <w:rFonts w:ascii="Verdana"/>
                        <w:sz w:val="10"/>
                      </w:rPr>
                    </w:pPr>
                    <w:r>
                      <w:rPr>
                        <w:rFonts w:ascii="Verdana"/>
                        <w:sz w:val="10"/>
                      </w:rPr>
                      <w:t>2,70</w:t>
                    </w:r>
                    <w:r>
                      <w:rPr>
                        <w:rFonts w:ascii="Verdana"/>
                        <w:spacing w:val="3"/>
                        <w:sz w:val="10"/>
                      </w:rPr>
                      <w:t xml:space="preserve"> </w:t>
                    </w:r>
                    <w:r>
                      <w:rPr>
                        <w:rFonts w:ascii="Verdana"/>
                        <w:spacing w:val="-10"/>
                        <w:sz w:val="10"/>
                      </w:rPr>
                      <w:t>%</w:t>
                    </w:r>
                  </w:p>
                </w:txbxContent>
              </v:textbox>
            </v:shape>
            <v:shape id="docshape1125" o:spid="_x0000_s3538" type="#_x0000_t202" style="position:absolute;left:7865;top:1207;width:308;height:124" filled="f" stroked="f">
              <v:textbox inset="0,0,0,0">
                <w:txbxContent>
                  <w:p w:rsidR="00977B9E" w:rsidRDefault="0042333D">
                    <w:pPr>
                      <w:spacing w:before="2"/>
                      <w:rPr>
                        <w:rFonts w:ascii="Verdana"/>
                        <w:b/>
                        <w:sz w:val="10"/>
                      </w:rPr>
                    </w:pPr>
                    <w:r>
                      <w:rPr>
                        <w:rFonts w:ascii="Verdana"/>
                        <w:b/>
                        <w:spacing w:val="-4"/>
                        <w:sz w:val="10"/>
                      </w:rPr>
                      <w:t>2021</w:t>
                    </w:r>
                  </w:p>
                </w:txbxContent>
              </v:textbox>
            </v:shape>
            <v:shape id="docshape1126" o:spid="_x0000_s3537" type="#_x0000_t202" style="position:absolute;left:6143;top:1843;width:1275;height:124" filled="f" stroked="f">
              <v:textbox inset="0,0,0,0">
                <w:txbxContent>
                  <w:p w:rsidR="00977B9E" w:rsidRDefault="0042333D">
                    <w:pPr>
                      <w:spacing w:before="2"/>
                      <w:rPr>
                        <w:rFonts w:ascii="Verdana"/>
                        <w:sz w:val="10"/>
                      </w:rPr>
                    </w:pPr>
                    <w:r>
                      <w:rPr>
                        <w:rFonts w:ascii="Verdana"/>
                        <w:sz w:val="10"/>
                      </w:rPr>
                      <w:t>6.889.772,09</w:t>
                    </w:r>
                    <w:r>
                      <w:rPr>
                        <w:rFonts w:ascii="Verdana"/>
                        <w:spacing w:val="65"/>
                        <w:w w:val="150"/>
                        <w:sz w:val="10"/>
                      </w:rPr>
                      <w:t xml:space="preserve"> </w:t>
                    </w:r>
                    <w:r>
                      <w:rPr>
                        <w:rFonts w:ascii="Verdana"/>
                        <w:sz w:val="10"/>
                      </w:rPr>
                      <w:t>80,20</w:t>
                    </w:r>
                    <w:r>
                      <w:rPr>
                        <w:rFonts w:ascii="Verdana"/>
                        <w:spacing w:val="5"/>
                        <w:sz w:val="10"/>
                      </w:rPr>
                      <w:t xml:space="preserve"> </w:t>
                    </w:r>
                    <w:r>
                      <w:rPr>
                        <w:rFonts w:ascii="Verdana"/>
                        <w:spacing w:val="-10"/>
                        <w:sz w:val="10"/>
                      </w:rPr>
                      <w:t>%</w:t>
                    </w:r>
                  </w:p>
                </w:txbxContent>
              </v:textbox>
            </v:shape>
            <v:shape id="docshape1127" o:spid="_x0000_s3536" type="#_x0000_t202" style="position:absolute;left:6089;top:2011;width:777;height:460" filled="f" stroked="f">
              <v:textbox inset="0,0,0,0">
                <w:txbxContent>
                  <w:p w:rsidR="00977B9E" w:rsidRDefault="0042333D">
                    <w:pPr>
                      <w:spacing w:before="2"/>
                      <w:ind w:right="20"/>
                      <w:jc w:val="right"/>
                      <w:rPr>
                        <w:rFonts w:ascii="Verdana"/>
                        <w:sz w:val="10"/>
                      </w:rPr>
                    </w:pPr>
                    <w:r>
                      <w:rPr>
                        <w:rFonts w:ascii="Verdana"/>
                        <w:spacing w:val="-2"/>
                        <w:sz w:val="10"/>
                      </w:rPr>
                      <w:t>31.000,00</w:t>
                    </w:r>
                  </w:p>
                  <w:p w:rsidR="00977B9E" w:rsidRDefault="0042333D">
                    <w:pPr>
                      <w:spacing w:before="46"/>
                      <w:ind w:right="18"/>
                      <w:jc w:val="right"/>
                      <w:rPr>
                        <w:rFonts w:ascii="Verdana"/>
                        <w:b/>
                        <w:sz w:val="10"/>
                      </w:rPr>
                    </w:pPr>
                    <w:r>
                      <w:rPr>
                        <w:rFonts w:ascii="Verdana"/>
                        <w:b/>
                        <w:spacing w:val="-2"/>
                        <w:sz w:val="10"/>
                      </w:rPr>
                      <w:t>7.152.339,69</w:t>
                    </w:r>
                  </w:p>
                  <w:p w:rsidR="00977B9E" w:rsidRDefault="0042333D">
                    <w:pPr>
                      <w:spacing w:before="46"/>
                      <w:ind w:right="19"/>
                      <w:jc w:val="right"/>
                      <w:rPr>
                        <w:rFonts w:ascii="Verdana"/>
                        <w:sz w:val="10"/>
                      </w:rPr>
                    </w:pPr>
                    <w:r>
                      <w:rPr>
                        <w:rFonts w:ascii="Verdana"/>
                        <w:spacing w:val="-4"/>
                        <w:sz w:val="10"/>
                      </w:rPr>
                      <w:t>0,00</w:t>
                    </w:r>
                  </w:p>
                </w:txbxContent>
              </v:textbox>
            </v:shape>
            <v:shape id="docshape1128" o:spid="_x0000_s3535" type="#_x0000_t202" style="position:absolute;left:6989;top:2011;width:400;height:124" filled="f" stroked="f">
              <v:textbox inset="0,0,0,0">
                <w:txbxContent>
                  <w:p w:rsidR="00977B9E" w:rsidRDefault="0042333D">
                    <w:pPr>
                      <w:spacing w:before="2"/>
                      <w:rPr>
                        <w:rFonts w:ascii="Verdana"/>
                        <w:sz w:val="10"/>
                      </w:rPr>
                    </w:pPr>
                    <w:r>
                      <w:rPr>
                        <w:rFonts w:ascii="Verdana"/>
                        <w:sz w:val="10"/>
                      </w:rPr>
                      <w:t>0,36</w:t>
                    </w:r>
                    <w:r>
                      <w:rPr>
                        <w:rFonts w:ascii="Verdana"/>
                        <w:spacing w:val="3"/>
                        <w:sz w:val="10"/>
                      </w:rPr>
                      <w:t xml:space="preserve"> </w:t>
                    </w:r>
                    <w:r>
                      <w:rPr>
                        <w:rFonts w:ascii="Verdana"/>
                        <w:spacing w:val="-10"/>
                        <w:sz w:val="10"/>
                      </w:rPr>
                      <w:t>%</w:t>
                    </w:r>
                  </w:p>
                </w:txbxContent>
              </v:textbox>
            </v:shape>
            <v:shape id="docshape1129" o:spid="_x0000_s3534" type="#_x0000_t202" style="position:absolute;left:8663;top:1207;width:465;height:928" filled="f" stroked="f">
              <v:textbox inset="0,0,0,0">
                <w:txbxContent>
                  <w:p w:rsidR="00977B9E" w:rsidRDefault="0042333D">
                    <w:pPr>
                      <w:spacing w:before="2"/>
                      <w:ind w:right="21"/>
                      <w:jc w:val="center"/>
                      <w:rPr>
                        <w:rFonts w:ascii="Verdana"/>
                        <w:b/>
                        <w:sz w:val="10"/>
                      </w:rPr>
                    </w:pPr>
                    <w:r>
                      <w:rPr>
                        <w:rFonts w:ascii="Verdana"/>
                        <w:b/>
                        <w:w w:val="101"/>
                        <w:sz w:val="10"/>
                      </w:rPr>
                      <w:t>%</w:t>
                    </w:r>
                  </w:p>
                  <w:p w:rsidR="00977B9E" w:rsidRDefault="0042333D">
                    <w:pPr>
                      <w:spacing w:before="22"/>
                      <w:ind w:right="11"/>
                      <w:jc w:val="center"/>
                      <w:rPr>
                        <w:rFonts w:ascii="Verdana"/>
                        <w:sz w:val="10"/>
                      </w:rPr>
                    </w:pPr>
                    <w:r>
                      <w:rPr>
                        <w:rFonts w:ascii="Verdana"/>
                        <w:sz w:val="10"/>
                      </w:rPr>
                      <w:t>0,00</w:t>
                    </w:r>
                    <w:r>
                      <w:rPr>
                        <w:rFonts w:ascii="Verdana"/>
                        <w:spacing w:val="3"/>
                        <w:sz w:val="10"/>
                      </w:rPr>
                      <w:t xml:space="preserve"> </w:t>
                    </w:r>
                    <w:r>
                      <w:rPr>
                        <w:rFonts w:ascii="Verdana"/>
                        <w:spacing w:val="-10"/>
                        <w:sz w:val="10"/>
                      </w:rPr>
                      <w:t>%</w:t>
                    </w:r>
                  </w:p>
                  <w:p w:rsidR="00977B9E" w:rsidRDefault="0042333D">
                    <w:pPr>
                      <w:spacing w:before="35"/>
                      <w:ind w:right="11"/>
                      <w:jc w:val="center"/>
                      <w:rPr>
                        <w:rFonts w:ascii="Verdana"/>
                        <w:sz w:val="10"/>
                      </w:rPr>
                    </w:pPr>
                    <w:r>
                      <w:rPr>
                        <w:rFonts w:ascii="Verdana"/>
                        <w:sz w:val="10"/>
                      </w:rPr>
                      <w:t>0,00</w:t>
                    </w:r>
                    <w:r>
                      <w:rPr>
                        <w:rFonts w:ascii="Verdana"/>
                        <w:spacing w:val="3"/>
                        <w:sz w:val="10"/>
                      </w:rPr>
                      <w:t xml:space="preserve"> </w:t>
                    </w:r>
                    <w:r>
                      <w:rPr>
                        <w:rFonts w:ascii="Verdana"/>
                        <w:spacing w:val="-10"/>
                        <w:sz w:val="10"/>
                      </w:rPr>
                      <w:t>%</w:t>
                    </w:r>
                  </w:p>
                  <w:p w:rsidR="00977B9E" w:rsidRDefault="0042333D">
                    <w:pPr>
                      <w:spacing w:before="46"/>
                      <w:ind w:right="11"/>
                      <w:jc w:val="center"/>
                      <w:rPr>
                        <w:rFonts w:ascii="Verdana"/>
                        <w:sz w:val="10"/>
                      </w:rPr>
                    </w:pPr>
                    <w:r>
                      <w:rPr>
                        <w:rFonts w:ascii="Verdana"/>
                        <w:sz w:val="10"/>
                      </w:rPr>
                      <w:t>4,06</w:t>
                    </w:r>
                    <w:r>
                      <w:rPr>
                        <w:rFonts w:ascii="Verdana"/>
                        <w:spacing w:val="3"/>
                        <w:sz w:val="10"/>
                      </w:rPr>
                      <w:t xml:space="preserve"> </w:t>
                    </w:r>
                    <w:r>
                      <w:rPr>
                        <w:rFonts w:ascii="Verdana"/>
                        <w:spacing w:val="-10"/>
                        <w:sz w:val="10"/>
                      </w:rPr>
                      <w:t>%</w:t>
                    </w:r>
                  </w:p>
                  <w:p w:rsidR="00977B9E" w:rsidRDefault="0042333D">
                    <w:pPr>
                      <w:spacing w:before="46"/>
                      <w:ind w:right="18"/>
                      <w:jc w:val="center"/>
                      <w:rPr>
                        <w:rFonts w:ascii="Verdana"/>
                        <w:sz w:val="10"/>
                      </w:rPr>
                    </w:pPr>
                    <w:r>
                      <w:rPr>
                        <w:rFonts w:ascii="Verdana"/>
                        <w:sz w:val="10"/>
                      </w:rPr>
                      <w:t>82,98</w:t>
                    </w:r>
                    <w:r>
                      <w:rPr>
                        <w:rFonts w:ascii="Verdana"/>
                        <w:spacing w:val="4"/>
                        <w:sz w:val="10"/>
                      </w:rPr>
                      <w:t xml:space="preserve"> </w:t>
                    </w:r>
                    <w:r>
                      <w:rPr>
                        <w:rFonts w:ascii="Verdana"/>
                        <w:spacing w:val="-10"/>
                        <w:sz w:val="10"/>
                      </w:rPr>
                      <w:t>%</w:t>
                    </w:r>
                  </w:p>
                  <w:p w:rsidR="00977B9E" w:rsidRDefault="0042333D">
                    <w:pPr>
                      <w:spacing w:before="47"/>
                      <w:ind w:right="11"/>
                      <w:jc w:val="center"/>
                      <w:rPr>
                        <w:rFonts w:ascii="Verdana"/>
                        <w:sz w:val="10"/>
                      </w:rPr>
                    </w:pPr>
                    <w:r>
                      <w:rPr>
                        <w:rFonts w:ascii="Verdana"/>
                        <w:sz w:val="10"/>
                      </w:rPr>
                      <w:t>0,46</w:t>
                    </w:r>
                    <w:r>
                      <w:rPr>
                        <w:rFonts w:ascii="Verdana"/>
                        <w:spacing w:val="3"/>
                        <w:sz w:val="10"/>
                      </w:rPr>
                      <w:t xml:space="preserve"> </w:t>
                    </w:r>
                    <w:r>
                      <w:rPr>
                        <w:rFonts w:ascii="Verdana"/>
                        <w:spacing w:val="-10"/>
                        <w:sz w:val="10"/>
                      </w:rPr>
                      <w:t>%</w:t>
                    </w:r>
                  </w:p>
                </w:txbxContent>
              </v:textbox>
            </v:shape>
            <v:shape id="docshape1130" o:spid="_x0000_s3533" type="#_x0000_t202" style="position:absolute;left:2393;top:2365;width:812;height:251" filled="f" stroked="f">
              <v:textbox inset="0,0,0,0">
                <w:txbxContent>
                  <w:p w:rsidR="00977B9E" w:rsidRDefault="0042333D">
                    <w:pPr>
                      <w:spacing w:line="249" w:lineRule="auto"/>
                      <w:ind w:left="215" w:hanging="216"/>
                      <w:rPr>
                        <w:rFonts w:ascii="Verdana"/>
                        <w:sz w:val="10"/>
                      </w:rPr>
                    </w:pPr>
                    <w:r>
                      <w:rPr>
                        <w:rFonts w:ascii="Verdana"/>
                        <w:sz w:val="10"/>
                      </w:rPr>
                      <w:t>Operaciones</w:t>
                    </w:r>
                    <w:r>
                      <w:rPr>
                        <w:rFonts w:ascii="Verdana"/>
                        <w:spacing w:val="-9"/>
                        <w:sz w:val="10"/>
                      </w:rPr>
                      <w:t xml:space="preserve"> </w:t>
                    </w:r>
                    <w:r>
                      <w:rPr>
                        <w:rFonts w:ascii="Verdana"/>
                        <w:sz w:val="10"/>
                      </w:rPr>
                      <w:t>de</w:t>
                    </w:r>
                    <w:r>
                      <w:rPr>
                        <w:rFonts w:ascii="Verdana"/>
                        <w:spacing w:val="40"/>
                        <w:sz w:val="10"/>
                      </w:rPr>
                      <w:t xml:space="preserve"> </w:t>
                    </w:r>
                    <w:r>
                      <w:rPr>
                        <w:rFonts w:ascii="Verdana"/>
                        <w:spacing w:val="-2"/>
                        <w:sz w:val="10"/>
                      </w:rPr>
                      <w:t>Capital</w:t>
                    </w:r>
                  </w:p>
                </w:txbxContent>
              </v:textbox>
            </v:shape>
            <v:shape id="docshape1131" o:spid="_x0000_s3532" type="#_x0000_t202" style="position:absolute;left:3455;top:2323;width:203;height:326" filled="f" stroked="f">
              <v:textbox inset="0,0,0,0">
                <w:txbxContent>
                  <w:p w:rsidR="00977B9E" w:rsidRDefault="0042333D">
                    <w:pPr>
                      <w:ind w:left="23"/>
                      <w:rPr>
                        <w:rFonts w:ascii="Verdana"/>
                        <w:sz w:val="12"/>
                      </w:rPr>
                    </w:pPr>
                    <w:r>
                      <w:rPr>
                        <w:rFonts w:ascii="Verdana"/>
                        <w:spacing w:val="-5"/>
                        <w:sz w:val="12"/>
                      </w:rPr>
                      <w:t>VI</w:t>
                    </w:r>
                  </w:p>
                  <w:p w:rsidR="00977B9E" w:rsidRDefault="0042333D">
                    <w:pPr>
                      <w:spacing w:before="34"/>
                      <w:rPr>
                        <w:rFonts w:ascii="Verdana"/>
                        <w:sz w:val="12"/>
                      </w:rPr>
                    </w:pPr>
                    <w:r>
                      <w:rPr>
                        <w:rFonts w:ascii="Verdana"/>
                        <w:spacing w:val="-5"/>
                        <w:sz w:val="12"/>
                      </w:rPr>
                      <w:t>VII</w:t>
                    </w:r>
                  </w:p>
                </w:txbxContent>
              </v:textbox>
            </v:shape>
            <v:shape id="docshape1132" o:spid="_x0000_s3531" type="#_x0000_t202" style="position:absolute;left:6989;top:2347;width:400;height:124" filled="f" stroked="f">
              <v:textbox inset="0,0,0,0">
                <w:txbxContent>
                  <w:p w:rsidR="00977B9E" w:rsidRDefault="0042333D">
                    <w:pPr>
                      <w:spacing w:before="2"/>
                      <w:rPr>
                        <w:rFonts w:ascii="Verdana"/>
                        <w:sz w:val="10"/>
                      </w:rPr>
                    </w:pPr>
                    <w:r>
                      <w:rPr>
                        <w:rFonts w:ascii="Verdana"/>
                        <w:sz w:val="10"/>
                      </w:rPr>
                      <w:t>0,00</w:t>
                    </w:r>
                    <w:r>
                      <w:rPr>
                        <w:rFonts w:ascii="Verdana"/>
                        <w:spacing w:val="3"/>
                        <w:sz w:val="10"/>
                      </w:rPr>
                      <w:t xml:space="preserve"> </w:t>
                    </w:r>
                    <w:r>
                      <w:rPr>
                        <w:rFonts w:ascii="Verdana"/>
                        <w:spacing w:val="-10"/>
                        <w:sz w:val="10"/>
                      </w:rPr>
                      <w:t>%</w:t>
                    </w:r>
                  </w:p>
                </w:txbxContent>
              </v:textbox>
            </v:shape>
            <v:shape id="docshape1133" o:spid="_x0000_s3530" type="#_x0000_t202" style="position:absolute;left:6143;top:2527;width:1275;height:124" filled="f" stroked="f">
              <v:textbox inset="0,0,0,0">
                <w:txbxContent>
                  <w:p w:rsidR="00977B9E" w:rsidRDefault="0042333D">
                    <w:pPr>
                      <w:spacing w:before="2"/>
                      <w:rPr>
                        <w:rFonts w:ascii="Verdana"/>
                        <w:sz w:val="10"/>
                      </w:rPr>
                    </w:pPr>
                    <w:r>
                      <w:rPr>
                        <w:rFonts w:ascii="Verdana"/>
                        <w:sz w:val="10"/>
                      </w:rPr>
                      <w:t>1.438.800,00</w:t>
                    </w:r>
                    <w:r>
                      <w:rPr>
                        <w:rFonts w:ascii="Verdana"/>
                        <w:spacing w:val="65"/>
                        <w:w w:val="150"/>
                        <w:sz w:val="10"/>
                      </w:rPr>
                      <w:t xml:space="preserve"> </w:t>
                    </w:r>
                    <w:r>
                      <w:rPr>
                        <w:rFonts w:ascii="Verdana"/>
                        <w:sz w:val="10"/>
                      </w:rPr>
                      <w:t>16,75</w:t>
                    </w:r>
                    <w:r>
                      <w:rPr>
                        <w:rFonts w:ascii="Verdana"/>
                        <w:spacing w:val="5"/>
                        <w:sz w:val="10"/>
                      </w:rPr>
                      <w:t xml:space="preserve"> </w:t>
                    </w:r>
                    <w:r>
                      <w:rPr>
                        <w:rFonts w:ascii="Verdana"/>
                        <w:spacing w:val="-10"/>
                        <w:sz w:val="10"/>
                      </w:rPr>
                      <w:t>%</w:t>
                    </w:r>
                  </w:p>
                </w:txbxContent>
              </v:textbox>
            </v:shape>
            <v:shape id="docshape1134" o:spid="_x0000_s3529" type="#_x0000_t202" style="position:absolute;left:7757;top:1207;width:3088;height:1444" filled="f" stroked="f">
              <v:textbox inset="0,0,0,0">
                <w:txbxContent>
                  <w:p w:rsidR="00977B9E" w:rsidRDefault="0042333D">
                    <w:pPr>
                      <w:tabs>
                        <w:tab w:val="left" w:pos="2433"/>
                      </w:tabs>
                      <w:spacing w:before="2"/>
                      <w:ind w:left="1503"/>
                      <w:jc w:val="center"/>
                      <w:rPr>
                        <w:rFonts w:ascii="Verdana"/>
                        <w:b/>
                        <w:sz w:val="10"/>
                      </w:rPr>
                    </w:pPr>
                    <w:r>
                      <w:rPr>
                        <w:rFonts w:ascii="Verdana"/>
                        <w:b/>
                        <w:spacing w:val="-2"/>
                        <w:sz w:val="10"/>
                      </w:rPr>
                      <w:t>Diferencias</w:t>
                    </w:r>
                    <w:r>
                      <w:rPr>
                        <w:rFonts w:ascii="Verdana"/>
                        <w:b/>
                        <w:sz w:val="10"/>
                      </w:rPr>
                      <w:tab/>
                      <w:t>%</w:t>
                    </w:r>
                    <w:r>
                      <w:rPr>
                        <w:rFonts w:ascii="Verdana"/>
                        <w:b/>
                        <w:spacing w:val="4"/>
                        <w:sz w:val="10"/>
                      </w:rPr>
                      <w:t xml:space="preserve"> </w:t>
                    </w:r>
                    <w:r>
                      <w:rPr>
                        <w:rFonts w:ascii="Verdana"/>
                        <w:b/>
                        <w:spacing w:val="-4"/>
                        <w:sz w:val="10"/>
                      </w:rPr>
                      <w:t>Var.</w:t>
                    </w:r>
                  </w:p>
                  <w:p w:rsidR="00977B9E" w:rsidRDefault="0042333D">
                    <w:pPr>
                      <w:tabs>
                        <w:tab w:val="left" w:pos="1866"/>
                        <w:tab w:val="left" w:pos="2430"/>
                      </w:tabs>
                      <w:spacing w:before="22"/>
                      <w:ind w:left="217"/>
                      <w:jc w:val="center"/>
                      <w:rPr>
                        <w:rFonts w:ascii="Verdana"/>
                        <w:sz w:val="10"/>
                      </w:rPr>
                    </w:pPr>
                    <w:r>
                      <w:rPr>
                        <w:rFonts w:ascii="Verdana"/>
                        <w:spacing w:val="-4"/>
                        <w:sz w:val="10"/>
                      </w:rPr>
                      <w:t>0,00</w:t>
                    </w:r>
                    <w:r>
                      <w:rPr>
                        <w:rFonts w:ascii="Verdana"/>
                        <w:sz w:val="10"/>
                      </w:rPr>
                      <w:tab/>
                    </w:r>
                    <w:r>
                      <w:rPr>
                        <w:rFonts w:ascii="Verdana"/>
                        <w:spacing w:val="-4"/>
                        <w:sz w:val="10"/>
                      </w:rPr>
                      <w:t>0,00</w:t>
                    </w:r>
                    <w:r>
                      <w:rPr>
                        <w:rFonts w:ascii="Verdana"/>
                        <w:sz w:val="10"/>
                      </w:rPr>
                      <w:tab/>
                    </w:r>
                    <w:r>
                      <w:rPr>
                        <w:rFonts w:ascii="Verdana"/>
                        <w:spacing w:val="-10"/>
                        <w:sz w:val="10"/>
                      </w:rPr>
                      <w:t>-</w:t>
                    </w:r>
                  </w:p>
                  <w:p w:rsidR="00977B9E" w:rsidRDefault="0042333D">
                    <w:pPr>
                      <w:tabs>
                        <w:tab w:val="left" w:pos="1866"/>
                        <w:tab w:val="left" w:pos="2430"/>
                      </w:tabs>
                      <w:spacing w:before="35"/>
                      <w:ind w:left="217"/>
                      <w:jc w:val="center"/>
                      <w:rPr>
                        <w:rFonts w:ascii="Verdana"/>
                        <w:sz w:val="10"/>
                      </w:rPr>
                    </w:pPr>
                    <w:r>
                      <w:rPr>
                        <w:rFonts w:ascii="Verdana"/>
                        <w:spacing w:val="-4"/>
                        <w:sz w:val="10"/>
                      </w:rPr>
                      <w:t>0,00</w:t>
                    </w:r>
                    <w:r>
                      <w:rPr>
                        <w:rFonts w:ascii="Verdana"/>
                        <w:sz w:val="10"/>
                      </w:rPr>
                      <w:tab/>
                    </w:r>
                    <w:r>
                      <w:rPr>
                        <w:rFonts w:ascii="Verdana"/>
                        <w:spacing w:val="-4"/>
                        <w:sz w:val="10"/>
                      </w:rPr>
                      <w:t>0,00</w:t>
                    </w:r>
                    <w:r>
                      <w:rPr>
                        <w:rFonts w:ascii="Verdana"/>
                        <w:sz w:val="10"/>
                      </w:rPr>
                      <w:tab/>
                    </w:r>
                    <w:r>
                      <w:rPr>
                        <w:rFonts w:ascii="Verdana"/>
                        <w:spacing w:val="-10"/>
                        <w:sz w:val="10"/>
                      </w:rPr>
                      <w:t>-</w:t>
                    </w:r>
                  </w:p>
                  <w:p w:rsidR="00977B9E" w:rsidRDefault="0042333D">
                    <w:pPr>
                      <w:tabs>
                        <w:tab w:val="left" w:pos="1851"/>
                        <w:tab w:val="left" w:pos="2637"/>
                      </w:tabs>
                      <w:spacing w:before="46"/>
                      <w:ind w:left="136"/>
                      <w:jc w:val="center"/>
                      <w:rPr>
                        <w:rFonts w:ascii="Verdana"/>
                        <w:sz w:val="10"/>
                      </w:rPr>
                    </w:pPr>
                    <w:r>
                      <w:rPr>
                        <w:rFonts w:ascii="Verdana"/>
                        <w:spacing w:val="-2"/>
                        <w:sz w:val="10"/>
                      </w:rPr>
                      <w:t>291.000,00</w:t>
                    </w:r>
                    <w:r>
                      <w:rPr>
                        <w:rFonts w:ascii="Verdana"/>
                        <w:sz w:val="10"/>
                      </w:rPr>
                      <w:tab/>
                    </w:r>
                    <w:r>
                      <w:rPr>
                        <w:rFonts w:ascii="Verdana"/>
                        <w:spacing w:val="-2"/>
                        <w:sz w:val="10"/>
                      </w:rPr>
                      <w:t>59.432,40</w:t>
                    </w:r>
                    <w:r>
                      <w:rPr>
                        <w:rFonts w:ascii="Verdana"/>
                        <w:sz w:val="10"/>
                      </w:rPr>
                      <w:tab/>
                    </w:r>
                    <w:r>
                      <w:rPr>
                        <w:rFonts w:ascii="Verdana"/>
                        <w:spacing w:val="-2"/>
                        <w:sz w:val="10"/>
                      </w:rPr>
                      <w:t>25,67%</w:t>
                    </w:r>
                  </w:p>
                  <w:p w:rsidR="00977B9E" w:rsidRDefault="0042333D">
                    <w:pPr>
                      <w:tabs>
                        <w:tab w:val="left" w:pos="1704"/>
                        <w:tab w:val="left" w:pos="2556"/>
                      </w:tabs>
                      <w:spacing w:before="46"/>
                      <w:ind w:right="18"/>
                      <w:jc w:val="right"/>
                      <w:rPr>
                        <w:rFonts w:ascii="Verdana"/>
                        <w:sz w:val="10"/>
                      </w:rPr>
                    </w:pPr>
                    <w:r>
                      <w:rPr>
                        <w:rFonts w:ascii="Verdana"/>
                        <w:spacing w:val="-2"/>
                        <w:sz w:val="10"/>
                      </w:rPr>
                      <w:t>5.943.310,10</w:t>
                    </w:r>
                    <w:r>
                      <w:rPr>
                        <w:rFonts w:ascii="Verdana"/>
                        <w:sz w:val="10"/>
                      </w:rPr>
                      <w:tab/>
                      <w:t>-</w:t>
                    </w:r>
                    <w:r>
                      <w:rPr>
                        <w:rFonts w:ascii="Verdana"/>
                        <w:spacing w:val="-2"/>
                        <w:sz w:val="10"/>
                      </w:rPr>
                      <w:t>946.461,99</w:t>
                    </w:r>
                    <w:r>
                      <w:rPr>
                        <w:rFonts w:ascii="Verdana"/>
                        <w:sz w:val="10"/>
                      </w:rPr>
                      <w:tab/>
                      <w:t>-</w:t>
                    </w:r>
                    <w:r>
                      <w:rPr>
                        <w:rFonts w:ascii="Verdana"/>
                        <w:spacing w:val="-2"/>
                        <w:sz w:val="10"/>
                      </w:rPr>
                      <w:t>13,74%</w:t>
                    </w:r>
                  </w:p>
                  <w:p w:rsidR="00977B9E" w:rsidRDefault="0042333D">
                    <w:pPr>
                      <w:tabs>
                        <w:tab w:val="left" w:pos="1715"/>
                        <w:tab w:val="left" w:pos="2501"/>
                      </w:tabs>
                      <w:spacing w:before="47"/>
                      <w:ind w:right="18"/>
                      <w:jc w:val="right"/>
                      <w:rPr>
                        <w:rFonts w:ascii="Verdana"/>
                        <w:sz w:val="10"/>
                      </w:rPr>
                    </w:pPr>
                    <w:r>
                      <w:rPr>
                        <w:rFonts w:ascii="Verdana"/>
                        <w:spacing w:val="-2"/>
                        <w:sz w:val="10"/>
                      </w:rPr>
                      <w:t>32.720,04</w:t>
                    </w:r>
                    <w:r>
                      <w:rPr>
                        <w:rFonts w:ascii="Verdana"/>
                        <w:sz w:val="10"/>
                      </w:rPr>
                      <w:tab/>
                    </w:r>
                    <w:r>
                      <w:rPr>
                        <w:rFonts w:ascii="Verdana"/>
                        <w:spacing w:val="-2"/>
                        <w:sz w:val="10"/>
                      </w:rPr>
                      <w:t>1.720,04</w:t>
                    </w:r>
                    <w:r>
                      <w:rPr>
                        <w:rFonts w:ascii="Verdana"/>
                        <w:sz w:val="10"/>
                      </w:rPr>
                      <w:tab/>
                    </w:r>
                    <w:r>
                      <w:rPr>
                        <w:rFonts w:ascii="Verdana"/>
                        <w:spacing w:val="-2"/>
                        <w:sz w:val="10"/>
                      </w:rPr>
                      <w:t>5,55%</w:t>
                    </w:r>
                  </w:p>
                  <w:p w:rsidR="00977B9E" w:rsidRDefault="0042333D">
                    <w:pPr>
                      <w:tabs>
                        <w:tab w:val="left" w:pos="1709"/>
                      </w:tabs>
                      <w:spacing w:before="47"/>
                      <w:ind w:right="21"/>
                      <w:jc w:val="right"/>
                      <w:rPr>
                        <w:rFonts w:ascii="Verdana"/>
                        <w:b/>
                        <w:sz w:val="10"/>
                      </w:rPr>
                    </w:pPr>
                    <w:r>
                      <w:rPr>
                        <w:rFonts w:ascii="Verdana"/>
                        <w:b/>
                        <w:spacing w:val="-2"/>
                        <w:sz w:val="10"/>
                      </w:rPr>
                      <w:t>6.267.030,14</w:t>
                    </w:r>
                    <w:r>
                      <w:rPr>
                        <w:rFonts w:ascii="Verdana"/>
                        <w:b/>
                        <w:sz w:val="10"/>
                      </w:rPr>
                      <w:tab/>
                      <w:t>-885.309,55</w:t>
                    </w:r>
                    <w:r>
                      <w:rPr>
                        <w:rFonts w:ascii="Verdana"/>
                        <w:b/>
                        <w:spacing w:val="41"/>
                        <w:sz w:val="10"/>
                      </w:rPr>
                      <w:t xml:space="preserve">  </w:t>
                    </w:r>
                    <w:r>
                      <w:rPr>
                        <w:rFonts w:ascii="Verdana"/>
                        <w:b/>
                        <w:sz w:val="10"/>
                      </w:rPr>
                      <w:t>-</w:t>
                    </w:r>
                    <w:r>
                      <w:rPr>
                        <w:rFonts w:ascii="Verdana"/>
                        <w:b/>
                        <w:spacing w:val="-2"/>
                        <w:sz w:val="10"/>
                      </w:rPr>
                      <w:t>12,38%</w:t>
                    </w:r>
                  </w:p>
                  <w:p w:rsidR="00977B9E" w:rsidRDefault="0042333D">
                    <w:pPr>
                      <w:tabs>
                        <w:tab w:val="left" w:pos="1649"/>
                        <w:tab w:val="left" w:pos="2309"/>
                      </w:tabs>
                      <w:spacing w:before="46"/>
                      <w:ind w:right="20"/>
                      <w:jc w:val="right"/>
                      <w:rPr>
                        <w:rFonts w:ascii="Verdana"/>
                        <w:sz w:val="10"/>
                      </w:rPr>
                    </w:pPr>
                    <w:r>
                      <w:rPr>
                        <w:rFonts w:ascii="Verdana"/>
                        <w:sz w:val="10"/>
                      </w:rPr>
                      <w:t>0,00</w:t>
                    </w:r>
                    <w:r>
                      <w:rPr>
                        <w:rFonts w:ascii="Verdana"/>
                        <w:spacing w:val="59"/>
                        <w:sz w:val="10"/>
                      </w:rPr>
                      <w:t xml:space="preserve">  </w:t>
                    </w:r>
                    <w:r>
                      <w:rPr>
                        <w:rFonts w:ascii="Verdana"/>
                        <w:sz w:val="10"/>
                      </w:rPr>
                      <w:t>0,00</w:t>
                    </w:r>
                    <w:r>
                      <w:rPr>
                        <w:rFonts w:ascii="Verdana"/>
                        <w:spacing w:val="3"/>
                        <w:sz w:val="10"/>
                      </w:rPr>
                      <w:t xml:space="preserve"> </w:t>
                    </w:r>
                    <w:r>
                      <w:rPr>
                        <w:rFonts w:ascii="Verdana"/>
                        <w:spacing w:val="-10"/>
                        <w:sz w:val="10"/>
                      </w:rPr>
                      <w:t>%</w:t>
                    </w:r>
                    <w:r>
                      <w:rPr>
                        <w:rFonts w:ascii="Verdana"/>
                        <w:sz w:val="10"/>
                      </w:rPr>
                      <w:tab/>
                    </w:r>
                    <w:r>
                      <w:rPr>
                        <w:rFonts w:ascii="Verdana"/>
                        <w:spacing w:val="-4"/>
                        <w:sz w:val="10"/>
                      </w:rPr>
                      <w:t>0,00</w:t>
                    </w:r>
                    <w:r>
                      <w:rPr>
                        <w:rFonts w:ascii="Verdana"/>
                        <w:sz w:val="10"/>
                      </w:rPr>
                      <w:tab/>
                    </w:r>
                    <w:r>
                      <w:rPr>
                        <w:rFonts w:ascii="Verdana"/>
                        <w:spacing w:val="-4"/>
                        <w:sz w:val="10"/>
                      </w:rPr>
                      <w:t>0,00</w:t>
                    </w:r>
                  </w:p>
                  <w:p w:rsidR="00977B9E" w:rsidRDefault="0042333D">
                    <w:pPr>
                      <w:tabs>
                        <w:tab w:val="left" w:pos="1601"/>
                        <w:tab w:val="left" w:pos="2453"/>
                      </w:tabs>
                      <w:spacing w:before="58"/>
                      <w:ind w:right="18"/>
                      <w:jc w:val="right"/>
                      <w:rPr>
                        <w:rFonts w:ascii="Verdana"/>
                        <w:sz w:val="10"/>
                      </w:rPr>
                    </w:pPr>
                    <w:r>
                      <w:rPr>
                        <w:rFonts w:ascii="Verdana"/>
                        <w:sz w:val="10"/>
                      </w:rPr>
                      <w:t>895.000,00</w:t>
                    </w:r>
                    <w:r>
                      <w:rPr>
                        <w:rFonts w:ascii="Verdana"/>
                        <w:spacing w:val="45"/>
                        <w:sz w:val="10"/>
                      </w:rPr>
                      <w:t xml:space="preserve">  </w:t>
                    </w:r>
                    <w:r>
                      <w:rPr>
                        <w:rFonts w:ascii="Verdana"/>
                        <w:sz w:val="10"/>
                      </w:rPr>
                      <w:t>12,50</w:t>
                    </w:r>
                    <w:r>
                      <w:rPr>
                        <w:rFonts w:ascii="Verdana"/>
                        <w:spacing w:val="4"/>
                        <w:sz w:val="10"/>
                      </w:rPr>
                      <w:t xml:space="preserve"> </w:t>
                    </w:r>
                    <w:r>
                      <w:rPr>
                        <w:rFonts w:ascii="Verdana"/>
                        <w:spacing w:val="-10"/>
                        <w:sz w:val="10"/>
                      </w:rPr>
                      <w:t>%</w:t>
                    </w:r>
                    <w:r>
                      <w:rPr>
                        <w:rFonts w:ascii="Verdana"/>
                        <w:sz w:val="10"/>
                      </w:rPr>
                      <w:tab/>
                      <w:t>-</w:t>
                    </w:r>
                    <w:r>
                      <w:rPr>
                        <w:rFonts w:ascii="Verdana"/>
                        <w:spacing w:val="-2"/>
                        <w:sz w:val="10"/>
                      </w:rPr>
                      <w:t>543.800,00</w:t>
                    </w:r>
                    <w:r>
                      <w:rPr>
                        <w:rFonts w:ascii="Verdana"/>
                        <w:sz w:val="10"/>
                      </w:rPr>
                      <w:tab/>
                      <w:t>-</w:t>
                    </w:r>
                    <w:r>
                      <w:rPr>
                        <w:rFonts w:ascii="Verdana"/>
                        <w:spacing w:val="-2"/>
                        <w:sz w:val="10"/>
                      </w:rPr>
                      <w:t>37,80%</w:t>
                    </w:r>
                  </w:p>
                </w:txbxContent>
              </v:textbox>
            </v:shape>
            <w10:wrap type="topAndBottom" anchorx="page"/>
          </v:group>
        </w:pict>
      </w:r>
    </w:p>
    <w:p w:rsidR="00977B9E" w:rsidRDefault="0042333D">
      <w:pPr>
        <w:tabs>
          <w:tab w:val="left" w:pos="4609"/>
          <w:tab w:val="left" w:pos="6385"/>
          <w:tab w:val="left" w:pos="7987"/>
        </w:tabs>
        <w:spacing w:before="15" w:after="10"/>
        <w:ind w:left="2683"/>
        <w:rPr>
          <w:rFonts w:ascii="Verdana"/>
          <w:b/>
          <w:sz w:val="10"/>
        </w:rPr>
      </w:pPr>
      <w:r>
        <w:rPr>
          <w:rFonts w:ascii="Verdana"/>
          <w:b/>
          <w:position w:val="1"/>
          <w:sz w:val="10"/>
        </w:rPr>
        <w:t>Total operaciones</w:t>
      </w:r>
      <w:r>
        <w:rPr>
          <w:rFonts w:ascii="Verdana"/>
          <w:b/>
          <w:spacing w:val="2"/>
          <w:position w:val="1"/>
          <w:sz w:val="10"/>
        </w:rPr>
        <w:t xml:space="preserve"> </w:t>
      </w:r>
      <w:r>
        <w:rPr>
          <w:rFonts w:ascii="Verdana"/>
          <w:b/>
          <w:position w:val="1"/>
          <w:sz w:val="10"/>
        </w:rPr>
        <w:t xml:space="preserve">de </w:t>
      </w:r>
      <w:r>
        <w:rPr>
          <w:rFonts w:ascii="Verdana"/>
          <w:b/>
          <w:spacing w:val="-2"/>
          <w:position w:val="1"/>
          <w:sz w:val="10"/>
        </w:rPr>
        <w:t>capital..</w:t>
      </w:r>
      <w:r>
        <w:rPr>
          <w:rFonts w:ascii="Verdana"/>
          <w:b/>
          <w:position w:val="1"/>
          <w:sz w:val="10"/>
        </w:rPr>
        <w:tab/>
      </w:r>
      <w:r>
        <w:rPr>
          <w:rFonts w:ascii="Verdana"/>
          <w:b/>
          <w:spacing w:val="-2"/>
          <w:sz w:val="10"/>
        </w:rPr>
        <w:t>1.438.800,00</w:t>
      </w:r>
      <w:r>
        <w:rPr>
          <w:rFonts w:ascii="Verdana"/>
          <w:b/>
          <w:sz w:val="10"/>
        </w:rPr>
        <w:tab/>
      </w:r>
      <w:r>
        <w:rPr>
          <w:rFonts w:ascii="Verdana"/>
          <w:b/>
          <w:spacing w:val="-2"/>
          <w:sz w:val="10"/>
        </w:rPr>
        <w:t>895.000,00</w:t>
      </w:r>
      <w:r>
        <w:rPr>
          <w:rFonts w:ascii="Verdana"/>
          <w:b/>
          <w:sz w:val="10"/>
        </w:rPr>
        <w:tab/>
      </w:r>
      <w:r>
        <w:rPr>
          <w:rFonts w:ascii="Verdana"/>
          <w:b/>
          <w:spacing w:val="-2"/>
          <w:sz w:val="10"/>
        </w:rPr>
        <w:t>-543.800,00</w:t>
      </w:r>
    </w:p>
    <w:p w:rsidR="00977B9E" w:rsidRDefault="0042333D">
      <w:pPr>
        <w:pStyle w:val="Textoindependiente"/>
        <w:ind w:left="223"/>
        <w:rPr>
          <w:rFonts w:ascii="Verdana"/>
          <w:sz w:val="20"/>
        </w:rPr>
      </w:pPr>
      <w:r>
        <w:rPr>
          <w:rFonts w:ascii="Verdana"/>
          <w:sz w:val="20"/>
        </w:rPr>
      </w:r>
      <w:r>
        <w:rPr>
          <w:rFonts w:ascii="Verdana"/>
          <w:sz w:val="20"/>
        </w:rPr>
        <w:pict>
          <v:group id="docshapegroup1135" o:spid="_x0000_s3506" style="width:457.25pt;height:24.3pt;mso-position-horizontal-relative:char;mso-position-vertical-relative:line" coordsize="9145,486">
            <v:rect id="docshape1136" o:spid="_x0000_s3527" style="position:absolute;left:6;top:6;width:1530;height:342" fillcolor="#edebe0" stroked="f"/>
            <v:line id="_x0000_s3526" style="position:absolute" from="1539,177" to="2139,177" strokeweight=".10575mm"/>
            <v:shape id="docshape1137" o:spid="_x0000_s3525" style="position:absolute;left:-1;width:2155;height:348" coordsize="2155,348" o:spt="100" adj="0,,0" path="m6,l,,,348r6,l6,xm2154,12r-12,l2142,174r-606,l1536,12r-12,l1524,348r12,l1536,180r606,l2142,348r12,l2154,12xe" fillcolor="black" stroked="f">
              <v:stroke joinstyle="round"/>
              <v:formulas/>
              <v:path arrowok="t" o:connecttype="segments"/>
            </v:shape>
            <v:line id="_x0000_s3524" style="position:absolute" from="4167,15" to="4167,333" strokeweight=".1058mm"/>
            <v:shape id="docshape1138" o:spid="_x0000_s3523" style="position:absolute;left:4158;top:12;width:12;height:474" coordorigin="4158,12" coordsize="12,474" o:spt="100" adj="0,,0" path="m4170,348r-12,l4158,486r12,l4170,348xm4170,12r-6,l4164,336r6,l4170,12xe" fillcolor="black" stroked="f">
              <v:stroke joinstyle="round"/>
              <v:formulas/>
              <v:path arrowok="t" o:connecttype="segments"/>
            </v:shape>
            <v:line id="_x0000_s3522" style="position:absolute" from="5163,15" to="5163,333" strokeweight=".1058mm"/>
            <v:shape id="docshape1139" o:spid="_x0000_s3521" style="position:absolute;left:5154;top:12;width:12;height:474" coordorigin="5154,12" coordsize="12,474" o:spt="100" adj="0,,0" path="m5166,348r-12,l5154,486r12,l5166,348xm5166,12r-6,l5160,336r6,l5166,12xe" fillcolor="black" stroked="f">
              <v:stroke joinstyle="round"/>
              <v:formulas/>
              <v:path arrowok="t" o:connecttype="segments"/>
            </v:shape>
            <v:line id="_x0000_s3520" style="position:absolute" from="5781,15" to="5781,333" strokeweight=".1058mm"/>
            <v:shape id="docshape1140" o:spid="_x0000_s3519" style="position:absolute;left:5772;top:12;width:12;height:474" coordorigin="5772,12" coordsize="12,474" o:spt="100" adj="0,,0" path="m5784,12r-6,l5778,336r6,l5784,12xm5784,348r-12,l5772,486r12,l5784,348xe" fillcolor="black" stroked="f">
              <v:stroke joinstyle="round"/>
              <v:formulas/>
              <v:path arrowok="t" o:connecttype="segments"/>
            </v:shape>
            <v:line id="_x0000_s3518" style="position:absolute" from="6831,15" to="6831,333" strokeweight=".1058mm"/>
            <v:shape id="docshape1141" o:spid="_x0000_s3517" style="position:absolute;left:6822;top:12;width:12;height:474" coordorigin="6822,12" coordsize="12,474" o:spt="100" adj="0,,0" path="m6834,348r-12,l6822,486r12,l6834,348xm6834,12r-6,l6828,336r6,l6834,12xe" fillcolor="black" stroked="f">
              <v:stroke joinstyle="round"/>
              <v:formulas/>
              <v:path arrowok="t" o:connecttype="segments"/>
            </v:shape>
            <v:line id="_x0000_s3516" style="position:absolute" from="7533,15" to="7533,333" strokeweight=".1058mm"/>
            <v:shape id="docshape1142" o:spid="_x0000_s3515" style="position:absolute;left:7524;top:12;width:12;height:474" coordorigin="7524,12" coordsize="12,474" o:spt="100" adj="0,,0" path="m7536,348r-12,l7524,486r12,l7536,348xm7536,12r-6,l7530,336r6,l7536,12xe" fillcolor="black" stroked="f">
              <v:stroke joinstyle="round"/>
              <v:formulas/>
              <v:path arrowok="t" o:connecttype="segments"/>
            </v:shape>
            <v:line id="_x0000_s3514" style="position:absolute" from="8481,15" to="8481,333" strokeweight=".1058mm"/>
            <v:shape id="docshape1143" o:spid="_x0000_s3513" style="position:absolute;left:5;width:9139;height:486" coordorigin="6" coordsize="9139,486" o:spt="100" adj="0,,0" path="m8484,348r-12,l8472,486r12,l8484,348xm8484,12r-6,l8478,336r6,l8484,12xm9144,12r-12,l9132,486r12,l9144,12xm9144,l6,r,12l9144,12r,-12xe" fillcolor="black" stroked="f">
              <v:stroke joinstyle="round"/>
              <v:formulas/>
              <v:path arrowok="t" o:connecttype="segments"/>
            </v:shape>
            <v:line id="_x0000_s3512" style="position:absolute" from="2157,177" to="9129,177" strokeweight=".10575mm"/>
            <v:shape id="docshape1144" o:spid="_x0000_s3511" style="position:absolute;left:5;top:173;width:9139;height:313" coordorigin="6,174" coordsize="9139,313" o:spt="100" adj="0,,0" path="m9132,174r-6978,l2154,180r6978,l9132,174xm9144,474r-4974,l4170,486r4974,l9144,474xm9144,336l6,336r,12l9144,348r,-12xe" fillcolor="black" stroked="f">
              <v:stroke joinstyle="round"/>
              <v:formulas/>
              <v:path arrowok="t" o:connecttype="segments"/>
            </v:shape>
            <v:shape id="docshape1145" o:spid="_x0000_s3510" type="#_x0000_t202" style="position:absolute;left:155;top:11;width:4009;height:442" filled="f" stroked="f">
              <v:textbox inset="0,0,0,0">
                <w:txbxContent>
                  <w:p w:rsidR="00977B9E" w:rsidRDefault="0042333D">
                    <w:pPr>
                      <w:tabs>
                        <w:tab w:val="left" w:pos="1620"/>
                        <w:tab w:val="left" w:pos="2016"/>
                      </w:tabs>
                      <w:spacing w:before="39" w:line="160" w:lineRule="auto"/>
                      <w:ind w:right="1020" w:firstLine="1572"/>
                      <w:rPr>
                        <w:rFonts w:ascii="Verdana"/>
                        <w:sz w:val="10"/>
                      </w:rPr>
                    </w:pPr>
                    <w:r>
                      <w:rPr>
                        <w:rFonts w:ascii="Verdana"/>
                        <w:spacing w:val="-4"/>
                        <w:sz w:val="12"/>
                      </w:rPr>
                      <w:t>VIII</w:t>
                    </w:r>
                    <w:r>
                      <w:rPr>
                        <w:rFonts w:ascii="Verdana"/>
                        <w:sz w:val="12"/>
                      </w:rPr>
                      <w:tab/>
                    </w:r>
                    <w:r>
                      <w:rPr>
                        <w:rFonts w:ascii="Verdana"/>
                        <w:position w:val="1"/>
                        <w:sz w:val="10"/>
                      </w:rPr>
                      <w:t>Activos</w:t>
                    </w:r>
                    <w:r>
                      <w:rPr>
                        <w:rFonts w:ascii="Verdana"/>
                        <w:spacing w:val="-9"/>
                        <w:position w:val="1"/>
                        <w:sz w:val="10"/>
                      </w:rPr>
                      <w:t xml:space="preserve"> </w:t>
                    </w:r>
                    <w:r>
                      <w:rPr>
                        <w:rFonts w:ascii="Verdana"/>
                        <w:position w:val="1"/>
                        <w:sz w:val="10"/>
                      </w:rPr>
                      <w:t>financieros</w:t>
                    </w:r>
                    <w:r>
                      <w:rPr>
                        <w:rFonts w:ascii="Verdana"/>
                        <w:spacing w:val="40"/>
                        <w:position w:val="1"/>
                        <w:sz w:val="10"/>
                      </w:rPr>
                      <w:t xml:space="preserve"> </w:t>
                    </w:r>
                    <w:r>
                      <w:rPr>
                        <w:rFonts w:ascii="Verdana"/>
                        <w:sz w:val="10"/>
                      </w:rPr>
                      <w:t xml:space="preserve">Operaciones </w:t>
                    </w:r>
                    <w:r>
                      <w:rPr>
                        <w:rFonts w:ascii="Verdana"/>
                        <w:spacing w:val="-2"/>
                        <w:sz w:val="10"/>
                      </w:rPr>
                      <w:t>financieras</w:t>
                    </w:r>
                    <w:r>
                      <w:rPr>
                        <w:rFonts w:ascii="Verdana"/>
                        <w:sz w:val="10"/>
                      </w:rPr>
                      <w:tab/>
                    </w:r>
                    <w:r>
                      <w:rPr>
                        <w:rFonts w:ascii="Verdana"/>
                        <w:spacing w:val="-5"/>
                        <w:position w:val="-7"/>
                        <w:sz w:val="12"/>
                      </w:rPr>
                      <w:t>IX</w:t>
                    </w:r>
                    <w:r>
                      <w:rPr>
                        <w:rFonts w:ascii="Verdana"/>
                        <w:position w:val="-7"/>
                        <w:sz w:val="12"/>
                      </w:rPr>
                      <w:tab/>
                    </w:r>
                    <w:r>
                      <w:rPr>
                        <w:rFonts w:ascii="Verdana"/>
                        <w:position w:val="-7"/>
                        <w:sz w:val="10"/>
                      </w:rPr>
                      <w:t>Pasivos</w:t>
                    </w:r>
                    <w:r>
                      <w:rPr>
                        <w:rFonts w:ascii="Verdana"/>
                        <w:spacing w:val="-2"/>
                        <w:position w:val="-7"/>
                        <w:sz w:val="10"/>
                      </w:rPr>
                      <w:t xml:space="preserve"> financieros</w:t>
                    </w:r>
                  </w:p>
                  <w:p w:rsidR="00977B9E" w:rsidRDefault="0042333D">
                    <w:pPr>
                      <w:spacing w:before="25"/>
                      <w:ind w:left="2238"/>
                      <w:rPr>
                        <w:rFonts w:ascii="Verdana"/>
                        <w:b/>
                        <w:sz w:val="10"/>
                      </w:rPr>
                    </w:pPr>
                    <w:r>
                      <w:rPr>
                        <w:rFonts w:ascii="Verdana"/>
                        <w:b/>
                        <w:sz w:val="10"/>
                      </w:rPr>
                      <w:t>Total</w:t>
                    </w:r>
                    <w:r>
                      <w:rPr>
                        <w:rFonts w:ascii="Verdana"/>
                        <w:b/>
                        <w:spacing w:val="2"/>
                        <w:sz w:val="10"/>
                      </w:rPr>
                      <w:t xml:space="preserve"> </w:t>
                    </w:r>
                    <w:r>
                      <w:rPr>
                        <w:rFonts w:ascii="Verdana"/>
                        <w:b/>
                        <w:sz w:val="10"/>
                      </w:rPr>
                      <w:t>operaciones</w:t>
                    </w:r>
                    <w:r>
                      <w:rPr>
                        <w:rFonts w:ascii="Verdana"/>
                        <w:b/>
                        <w:spacing w:val="1"/>
                        <w:sz w:val="10"/>
                      </w:rPr>
                      <w:t xml:space="preserve"> </w:t>
                    </w:r>
                    <w:r>
                      <w:rPr>
                        <w:rFonts w:ascii="Verdana"/>
                        <w:b/>
                        <w:spacing w:val="-2"/>
                        <w:sz w:val="10"/>
                      </w:rPr>
                      <w:t>financieras</w:t>
                    </w:r>
                    <w:proofErr w:type="gramStart"/>
                    <w:r>
                      <w:rPr>
                        <w:rFonts w:ascii="Verdana"/>
                        <w:b/>
                        <w:spacing w:val="-2"/>
                        <w:sz w:val="10"/>
                      </w:rPr>
                      <w:t>..</w:t>
                    </w:r>
                    <w:proofErr w:type="gramEnd"/>
                  </w:p>
                </w:txbxContent>
              </v:textbox>
            </v:shape>
            <v:shape id="docshape1146" o:spid="_x0000_s3509" type="#_x0000_t202" style="position:absolute;left:4890;top:35;width:796;height:430" filled="f" stroked="f">
              <v:textbox inset="0,0,0,0">
                <w:txbxContent>
                  <w:p w:rsidR="00977B9E" w:rsidRDefault="0042333D">
                    <w:pPr>
                      <w:spacing w:before="2"/>
                      <w:ind w:left="17"/>
                      <w:rPr>
                        <w:rFonts w:ascii="Verdana"/>
                        <w:sz w:val="10"/>
                      </w:rPr>
                    </w:pPr>
                    <w:r>
                      <w:rPr>
                        <w:rFonts w:ascii="Verdana"/>
                        <w:sz w:val="10"/>
                      </w:rPr>
                      <w:t>0,00</w:t>
                    </w:r>
                    <w:r>
                      <w:rPr>
                        <w:rFonts w:ascii="Verdana"/>
                        <w:spacing w:val="38"/>
                        <w:sz w:val="10"/>
                      </w:rPr>
                      <w:t xml:space="preserve">  </w:t>
                    </w:r>
                    <w:r>
                      <w:rPr>
                        <w:rFonts w:ascii="Verdana"/>
                        <w:sz w:val="10"/>
                      </w:rPr>
                      <w:t>0,00</w:t>
                    </w:r>
                    <w:r>
                      <w:rPr>
                        <w:rFonts w:ascii="Verdana"/>
                        <w:spacing w:val="3"/>
                        <w:sz w:val="10"/>
                      </w:rPr>
                      <w:t xml:space="preserve"> </w:t>
                    </w:r>
                    <w:r>
                      <w:rPr>
                        <w:rFonts w:ascii="Verdana"/>
                        <w:spacing w:val="-10"/>
                        <w:sz w:val="10"/>
                      </w:rPr>
                      <w:t>%</w:t>
                    </w:r>
                  </w:p>
                  <w:p w:rsidR="00977B9E" w:rsidRDefault="0042333D">
                    <w:pPr>
                      <w:spacing w:before="46"/>
                      <w:ind w:left="17"/>
                      <w:rPr>
                        <w:rFonts w:ascii="Verdana"/>
                        <w:sz w:val="10"/>
                      </w:rPr>
                    </w:pPr>
                    <w:r>
                      <w:rPr>
                        <w:rFonts w:ascii="Verdana"/>
                        <w:sz w:val="10"/>
                      </w:rPr>
                      <w:t>0,00</w:t>
                    </w:r>
                    <w:r>
                      <w:rPr>
                        <w:rFonts w:ascii="Verdana"/>
                        <w:spacing w:val="38"/>
                        <w:sz w:val="10"/>
                      </w:rPr>
                      <w:t xml:space="preserve">  </w:t>
                    </w:r>
                    <w:r>
                      <w:rPr>
                        <w:rFonts w:ascii="Verdana"/>
                        <w:sz w:val="10"/>
                      </w:rPr>
                      <w:t>0,00</w:t>
                    </w:r>
                    <w:r>
                      <w:rPr>
                        <w:rFonts w:ascii="Verdana"/>
                        <w:spacing w:val="3"/>
                        <w:sz w:val="10"/>
                      </w:rPr>
                      <w:t xml:space="preserve"> </w:t>
                    </w:r>
                    <w:r>
                      <w:rPr>
                        <w:rFonts w:ascii="Verdana"/>
                        <w:spacing w:val="-10"/>
                        <w:sz w:val="10"/>
                      </w:rPr>
                      <w:t>%</w:t>
                    </w:r>
                  </w:p>
                  <w:p w:rsidR="00977B9E" w:rsidRDefault="0042333D">
                    <w:pPr>
                      <w:tabs>
                        <w:tab w:val="left" w:pos="557"/>
                      </w:tabs>
                      <w:spacing w:before="17"/>
                      <w:rPr>
                        <w:rFonts w:ascii="Verdana"/>
                        <w:b/>
                        <w:sz w:val="10"/>
                      </w:rPr>
                    </w:pPr>
                    <w:r>
                      <w:rPr>
                        <w:rFonts w:ascii="Verdana"/>
                        <w:b/>
                        <w:spacing w:val="-4"/>
                        <w:sz w:val="10"/>
                      </w:rPr>
                      <w:t>0,00</w:t>
                    </w:r>
                    <w:r>
                      <w:rPr>
                        <w:rFonts w:ascii="Verdana"/>
                        <w:b/>
                        <w:sz w:val="10"/>
                      </w:rPr>
                      <w:tab/>
                    </w:r>
                    <w:r>
                      <w:rPr>
                        <w:rFonts w:ascii="Verdana"/>
                        <w:b/>
                        <w:spacing w:val="-10"/>
                        <w:sz w:val="10"/>
                      </w:rPr>
                      <w:t>-</w:t>
                    </w:r>
                  </w:p>
                </w:txbxContent>
              </v:textbox>
            </v:shape>
            <v:shape id="docshape1147" o:spid="_x0000_s3508" type="#_x0000_t202" style="position:absolute;left:6557;top:35;width:838;height:430" filled="f" stroked="f">
              <v:textbox inset="0,0,0,0">
                <w:txbxContent>
                  <w:p w:rsidR="00977B9E" w:rsidRDefault="0042333D">
                    <w:pPr>
                      <w:spacing w:before="2"/>
                      <w:ind w:left="18"/>
                      <w:rPr>
                        <w:rFonts w:ascii="Verdana"/>
                        <w:sz w:val="10"/>
                      </w:rPr>
                    </w:pPr>
                    <w:r>
                      <w:rPr>
                        <w:rFonts w:ascii="Verdana"/>
                        <w:sz w:val="10"/>
                      </w:rPr>
                      <w:t>0,00</w:t>
                    </w:r>
                    <w:r>
                      <w:rPr>
                        <w:rFonts w:ascii="Verdana"/>
                        <w:spacing w:val="59"/>
                        <w:sz w:val="10"/>
                      </w:rPr>
                      <w:t xml:space="preserve">  </w:t>
                    </w:r>
                    <w:r>
                      <w:rPr>
                        <w:rFonts w:ascii="Verdana"/>
                        <w:sz w:val="10"/>
                      </w:rPr>
                      <w:t>0,00</w:t>
                    </w:r>
                    <w:r>
                      <w:rPr>
                        <w:rFonts w:ascii="Verdana"/>
                        <w:spacing w:val="3"/>
                        <w:sz w:val="10"/>
                      </w:rPr>
                      <w:t xml:space="preserve"> </w:t>
                    </w:r>
                    <w:r>
                      <w:rPr>
                        <w:rFonts w:ascii="Verdana"/>
                        <w:spacing w:val="-10"/>
                        <w:sz w:val="10"/>
                      </w:rPr>
                      <w:t>%</w:t>
                    </w:r>
                  </w:p>
                  <w:p w:rsidR="00977B9E" w:rsidRDefault="0042333D">
                    <w:pPr>
                      <w:spacing w:before="46"/>
                      <w:ind w:left="18"/>
                      <w:rPr>
                        <w:rFonts w:ascii="Verdana"/>
                        <w:sz w:val="10"/>
                      </w:rPr>
                    </w:pPr>
                    <w:r>
                      <w:rPr>
                        <w:rFonts w:ascii="Verdana"/>
                        <w:sz w:val="10"/>
                      </w:rPr>
                      <w:t>0,00</w:t>
                    </w:r>
                    <w:r>
                      <w:rPr>
                        <w:rFonts w:ascii="Verdana"/>
                        <w:spacing w:val="59"/>
                        <w:sz w:val="10"/>
                      </w:rPr>
                      <w:t xml:space="preserve">  </w:t>
                    </w:r>
                    <w:r>
                      <w:rPr>
                        <w:rFonts w:ascii="Verdana"/>
                        <w:sz w:val="10"/>
                      </w:rPr>
                      <w:t>0,00</w:t>
                    </w:r>
                    <w:r>
                      <w:rPr>
                        <w:rFonts w:ascii="Verdana"/>
                        <w:spacing w:val="3"/>
                        <w:sz w:val="10"/>
                      </w:rPr>
                      <w:t xml:space="preserve"> </w:t>
                    </w:r>
                    <w:r>
                      <w:rPr>
                        <w:rFonts w:ascii="Verdana"/>
                        <w:spacing w:val="-10"/>
                        <w:sz w:val="10"/>
                      </w:rPr>
                      <w:t>%</w:t>
                    </w:r>
                  </w:p>
                  <w:p w:rsidR="00977B9E" w:rsidRDefault="0042333D">
                    <w:pPr>
                      <w:tabs>
                        <w:tab w:val="left" w:pos="600"/>
                      </w:tabs>
                      <w:spacing w:before="17"/>
                      <w:rPr>
                        <w:rFonts w:ascii="Verdana"/>
                        <w:b/>
                        <w:sz w:val="10"/>
                      </w:rPr>
                    </w:pPr>
                    <w:r>
                      <w:rPr>
                        <w:rFonts w:ascii="Verdana"/>
                        <w:b/>
                        <w:spacing w:val="-4"/>
                        <w:sz w:val="10"/>
                      </w:rPr>
                      <w:t>0,00</w:t>
                    </w:r>
                    <w:r>
                      <w:rPr>
                        <w:rFonts w:ascii="Verdana"/>
                        <w:b/>
                        <w:sz w:val="10"/>
                      </w:rPr>
                      <w:tab/>
                    </w:r>
                    <w:r>
                      <w:rPr>
                        <w:rFonts w:ascii="Verdana"/>
                        <w:b/>
                        <w:spacing w:val="-10"/>
                        <w:sz w:val="10"/>
                      </w:rPr>
                      <w:t>-</w:t>
                    </w:r>
                  </w:p>
                </w:txbxContent>
              </v:textbox>
            </v:shape>
            <v:shape id="docshape1148" o:spid="_x0000_s3507" type="#_x0000_t202" style="position:absolute;left:8208;top:35;width:651;height:430" filled="f" stroked="f">
              <v:textbox inset="0,0,0,0">
                <w:txbxContent>
                  <w:p w:rsidR="00977B9E" w:rsidRDefault="0042333D">
                    <w:pPr>
                      <w:tabs>
                        <w:tab w:val="left" w:pos="581"/>
                      </w:tabs>
                      <w:spacing w:before="2"/>
                      <w:ind w:left="17"/>
                      <w:rPr>
                        <w:rFonts w:ascii="Verdana"/>
                        <w:sz w:val="10"/>
                      </w:rPr>
                    </w:pPr>
                    <w:r>
                      <w:rPr>
                        <w:rFonts w:ascii="Verdana"/>
                        <w:spacing w:val="-4"/>
                        <w:sz w:val="10"/>
                      </w:rPr>
                      <w:t>0,00</w:t>
                    </w:r>
                    <w:r>
                      <w:rPr>
                        <w:rFonts w:ascii="Verdana"/>
                        <w:sz w:val="10"/>
                      </w:rPr>
                      <w:tab/>
                    </w:r>
                    <w:r>
                      <w:rPr>
                        <w:rFonts w:ascii="Verdana"/>
                        <w:spacing w:val="-10"/>
                        <w:sz w:val="10"/>
                      </w:rPr>
                      <w:t>-</w:t>
                    </w:r>
                  </w:p>
                  <w:p w:rsidR="00977B9E" w:rsidRDefault="0042333D">
                    <w:pPr>
                      <w:tabs>
                        <w:tab w:val="left" w:pos="581"/>
                      </w:tabs>
                      <w:spacing w:before="46"/>
                      <w:ind w:left="17"/>
                      <w:rPr>
                        <w:rFonts w:ascii="Verdana"/>
                        <w:sz w:val="10"/>
                      </w:rPr>
                    </w:pPr>
                    <w:r>
                      <w:rPr>
                        <w:rFonts w:ascii="Verdana"/>
                        <w:spacing w:val="-4"/>
                        <w:sz w:val="10"/>
                      </w:rPr>
                      <w:t>0,00</w:t>
                    </w:r>
                    <w:r>
                      <w:rPr>
                        <w:rFonts w:ascii="Verdana"/>
                        <w:sz w:val="10"/>
                      </w:rPr>
                      <w:tab/>
                    </w:r>
                    <w:r>
                      <w:rPr>
                        <w:rFonts w:ascii="Verdana"/>
                        <w:spacing w:val="-10"/>
                        <w:sz w:val="10"/>
                      </w:rPr>
                      <w:t>-</w:t>
                    </w:r>
                  </w:p>
                  <w:p w:rsidR="00977B9E" w:rsidRDefault="0042333D">
                    <w:pPr>
                      <w:tabs>
                        <w:tab w:val="left" w:pos="581"/>
                      </w:tabs>
                      <w:spacing w:before="17"/>
                      <w:rPr>
                        <w:rFonts w:ascii="Verdana"/>
                        <w:b/>
                        <w:sz w:val="10"/>
                      </w:rPr>
                    </w:pPr>
                    <w:r>
                      <w:rPr>
                        <w:rFonts w:ascii="Verdana"/>
                        <w:b/>
                        <w:spacing w:val="-4"/>
                        <w:sz w:val="10"/>
                      </w:rPr>
                      <w:t>0,00</w:t>
                    </w:r>
                    <w:r>
                      <w:rPr>
                        <w:rFonts w:ascii="Verdana"/>
                        <w:b/>
                        <w:sz w:val="10"/>
                      </w:rPr>
                      <w:tab/>
                    </w:r>
                    <w:r>
                      <w:rPr>
                        <w:rFonts w:ascii="Verdana"/>
                        <w:b/>
                        <w:spacing w:val="-10"/>
                        <w:sz w:val="10"/>
                      </w:rPr>
                      <w:t>-</w:t>
                    </w:r>
                  </w:p>
                </w:txbxContent>
              </v:textbox>
            </v:shape>
            <w10:anchorlock/>
          </v:group>
        </w:pict>
      </w:r>
    </w:p>
    <w:p w:rsidR="00977B9E" w:rsidRDefault="0042333D">
      <w:pPr>
        <w:spacing w:before="95"/>
        <w:ind w:left="2473"/>
        <w:rPr>
          <w:rFonts w:ascii="Verdana" w:hAnsi="Verdana"/>
          <w:b/>
          <w:sz w:val="10"/>
        </w:rPr>
      </w:pPr>
      <w:r>
        <w:pict>
          <v:group id="docshapegroup1149" o:spid="_x0000_s3503" style="position:absolute;left:0;text-align:left;margin-left:293.05pt;margin-top:4.35pt;width:50.45pt;height:8.15pt;z-index:15885312;mso-position-horizontal-relative:page" coordorigin="5861,87" coordsize="1009,163">
            <v:shape id="docshape1150" o:spid="_x0000_s3505" style="position:absolute;left:5861;top:99;width:1009;height:151" coordorigin="5861,100" coordsize="1009,151" path="m6869,112r-12,l6857,238r-984,l5873,112r996,l6869,100r-996,l5861,100r,150l5873,250r984,l6869,250r,-138xe" fillcolor="black" stroked="f">
              <v:path arrowok="t"/>
            </v:shape>
            <v:shape id="docshape1151" o:spid="_x0000_s3504" type="#_x0000_t202" style="position:absolute;left:5861;top:87;width:1009;height:163" filled="f" stroked="f">
              <v:textbox inset="0,0,0,0">
                <w:txbxContent>
                  <w:p w:rsidR="00977B9E" w:rsidRDefault="0042333D">
                    <w:pPr>
                      <w:spacing w:before="2"/>
                      <w:ind w:left="228"/>
                      <w:rPr>
                        <w:rFonts w:ascii="Verdana"/>
                        <w:b/>
                        <w:sz w:val="10"/>
                      </w:rPr>
                    </w:pPr>
                    <w:r>
                      <w:rPr>
                        <w:rFonts w:ascii="Verdana"/>
                        <w:b/>
                        <w:spacing w:val="-2"/>
                        <w:sz w:val="10"/>
                      </w:rPr>
                      <w:t>8.591.139,69</w:t>
                    </w:r>
                  </w:p>
                </w:txbxContent>
              </v:textbox>
            </v:shape>
            <w10:wrap anchorx="page"/>
          </v:group>
        </w:pict>
      </w:r>
      <w:r>
        <w:pict>
          <v:group id="docshapegroup1152" o:spid="_x0000_s3500" style="position:absolute;left:0;text-align:left;margin-left:373.75pt;margin-top:4.35pt;width:53.15pt;height:8.15pt;z-index:15885824;mso-position-horizontal-relative:page" coordorigin="7475,87" coordsize="1063,163">
            <v:shape id="docshape1153" o:spid="_x0000_s3502" style="position:absolute;left:7475;top:99;width:1063;height:151" coordorigin="7475,100" coordsize="1063,151" path="m8537,100r-1050,l7475,100r,150l7487,250r1038,l8537,250r,-12l8537,112r-12,l8525,238r-1038,l7487,112r1050,l8537,100xe" fillcolor="black" stroked="f">
              <v:path arrowok="t"/>
            </v:shape>
            <v:shape id="docshape1154" o:spid="_x0000_s3501" type="#_x0000_t202" style="position:absolute;left:7475;top:87;width:1063;height:163" filled="f" stroked="f">
              <v:textbox inset="0,0,0,0">
                <w:txbxContent>
                  <w:p w:rsidR="00977B9E" w:rsidRDefault="0042333D">
                    <w:pPr>
                      <w:spacing w:before="2"/>
                      <w:ind w:left="282"/>
                      <w:rPr>
                        <w:rFonts w:ascii="Verdana"/>
                        <w:b/>
                        <w:sz w:val="10"/>
                      </w:rPr>
                    </w:pPr>
                    <w:r>
                      <w:rPr>
                        <w:rFonts w:ascii="Verdana"/>
                        <w:b/>
                        <w:spacing w:val="-2"/>
                        <w:sz w:val="10"/>
                      </w:rPr>
                      <w:t>7.162.030,14</w:t>
                    </w:r>
                  </w:p>
                </w:txbxContent>
              </v:textbox>
            </v:shape>
            <w10:wrap anchorx="page"/>
          </v:group>
        </w:pict>
      </w:r>
      <w:r>
        <w:pict>
          <v:group id="docshapegroup1155" o:spid="_x0000_s3493" style="position:absolute;left:0;text-align:left;margin-left:461.35pt;margin-top:4.35pt;width:81pt;height:8.15pt;z-index:15886336;mso-position-horizontal-relative:page" coordorigin="9227,87" coordsize="1620,163">
            <v:shape id="docshape1156" o:spid="_x0000_s3499" style="position:absolute;left:9227;top:99;width:1620;height:151" coordorigin="9227,100" coordsize="1620,151" o:spt="100" adj="0,,0" path="m10187,112r-12,l10175,238r-936,l9239,112r948,l10187,100r-948,l9239,100r-12,l9227,250r12,l10175,250r12,l10187,250r,-138xm10847,106r-12,l10835,250r12,l10847,106xe" fillcolor="black" stroked="f">
              <v:stroke joinstyle="round"/>
              <v:formulas/>
              <v:path arrowok="t" o:connecttype="segments"/>
            </v:shape>
            <v:line id="_x0000_s3498" style="position:absolute" from="10190,109" to="10832,109" strokeweight=".10575mm"/>
            <v:rect id="docshape1157" o:spid="_x0000_s3497" style="position:absolute;left:10187;top:105;width:648;height:6" fillcolor="black" stroked="f"/>
            <v:line id="_x0000_s3496" style="position:absolute" from="10190,247" to="10832,247" strokeweight=".10575mm"/>
            <v:rect id="docshape1158" o:spid="_x0000_s3495" style="position:absolute;left:10187;top:243;width:648;height:6" fillcolor="black" stroked="f"/>
            <v:shape id="docshape1159" o:spid="_x0000_s3494" type="#_x0000_t202" style="position:absolute;left:9227;top:87;width:1620;height:163" filled="f" stroked="f">
              <v:textbox inset="0,0,0,0">
                <w:txbxContent>
                  <w:p w:rsidR="00977B9E" w:rsidRDefault="0042333D">
                    <w:pPr>
                      <w:ind w:left="131"/>
                      <w:rPr>
                        <w:rFonts w:ascii="Verdana"/>
                        <w:b/>
                        <w:sz w:val="10"/>
                      </w:rPr>
                    </w:pPr>
                    <w:r>
                      <w:rPr>
                        <w:rFonts w:ascii="Verdana"/>
                        <w:b/>
                        <w:position w:val="2"/>
                        <w:sz w:val="10"/>
                      </w:rPr>
                      <w:t>-1.429.109,55</w:t>
                    </w:r>
                    <w:r>
                      <w:rPr>
                        <w:rFonts w:ascii="Verdana"/>
                        <w:b/>
                        <w:spacing w:val="41"/>
                        <w:position w:val="2"/>
                        <w:sz w:val="10"/>
                      </w:rPr>
                      <w:t xml:space="preserve">  </w:t>
                    </w:r>
                    <w:r>
                      <w:rPr>
                        <w:rFonts w:ascii="Verdana"/>
                        <w:b/>
                        <w:sz w:val="10"/>
                      </w:rPr>
                      <w:t>-</w:t>
                    </w:r>
                    <w:r>
                      <w:rPr>
                        <w:rFonts w:ascii="Verdana"/>
                        <w:b/>
                        <w:spacing w:val="-2"/>
                        <w:sz w:val="10"/>
                      </w:rPr>
                      <w:t>16,63%</w:t>
                    </w:r>
                  </w:p>
                </w:txbxContent>
              </v:textbox>
            </v:shape>
            <w10:wrap anchorx="page"/>
          </v:group>
        </w:pict>
      </w:r>
      <w:r>
        <w:rPr>
          <w:rFonts w:ascii="Verdana" w:hAnsi="Verdana"/>
          <w:b/>
          <w:sz w:val="10"/>
        </w:rPr>
        <w:t>Total</w:t>
      </w:r>
      <w:r>
        <w:rPr>
          <w:rFonts w:ascii="Verdana" w:hAnsi="Verdana"/>
          <w:b/>
          <w:spacing w:val="2"/>
          <w:sz w:val="10"/>
        </w:rPr>
        <w:t xml:space="preserve"> </w:t>
      </w:r>
      <w:r>
        <w:rPr>
          <w:rFonts w:ascii="Verdana" w:hAnsi="Verdana"/>
          <w:b/>
          <w:sz w:val="10"/>
        </w:rPr>
        <w:t>presupuesto</w:t>
      </w:r>
      <w:r>
        <w:rPr>
          <w:rFonts w:ascii="Verdana" w:hAnsi="Verdana"/>
          <w:b/>
          <w:spacing w:val="4"/>
          <w:sz w:val="10"/>
        </w:rPr>
        <w:t xml:space="preserve"> </w:t>
      </w:r>
      <w:r>
        <w:rPr>
          <w:rFonts w:ascii="Verdana" w:hAnsi="Verdana"/>
          <w:b/>
          <w:sz w:val="10"/>
        </w:rPr>
        <w:t xml:space="preserve">de </w:t>
      </w:r>
      <w:r>
        <w:rPr>
          <w:rFonts w:ascii="Verdana" w:hAnsi="Verdana"/>
          <w:b/>
          <w:spacing w:val="-2"/>
          <w:sz w:val="10"/>
        </w:rPr>
        <w:t>Ingresos….</w:t>
      </w:r>
    </w:p>
    <w:p w:rsidR="00977B9E" w:rsidRDefault="0042333D">
      <w:pPr>
        <w:pStyle w:val="Textoindependiente"/>
        <w:spacing w:before="1"/>
        <w:rPr>
          <w:rFonts w:ascii="Verdana"/>
          <w:b/>
          <w:sz w:val="12"/>
        </w:rPr>
      </w:pPr>
      <w:r>
        <w:pict>
          <v:group id="docshapegroup1160" o:spid="_x0000_s3325" style="position:absolute;margin-left:85.15pt;margin-top:8.55pt;width:457.25pt;height:117.35pt;z-index:-15572480;mso-wrap-distance-left:0;mso-wrap-distance-right:0;mso-position-horizontal-relative:page" coordorigin="1703,171" coordsize="9145,2347">
            <v:shape id="docshape1161" o:spid="_x0000_s3492" style="position:absolute;left:1709;top:171;width:9138;height:1723" coordorigin="1709,171" coordsize="9138,1723" o:spt="100" adj="0,,0" path="m3239,501r-1530,l1709,1275r,6l1709,1414r,6l1709,1575r,6l1709,1894r1530,l3239,1575r-888,l2351,1420r,-6l2351,1281r888,l3239,501xm10847,171r-9138,l1709,346r9138,l10847,171xe" fillcolor="#edebe0" stroked="f">
              <v:stroke joinstyle="round"/>
              <v:formulas/>
              <v:path arrowok="t" o:connecttype="segments"/>
            </v:shape>
            <v:rect id="docshape1162" o:spid="_x0000_s3491" style="position:absolute;left:1709;top:495;width:8479;height:12" fillcolor="black" stroked="f"/>
            <v:line id="_x0000_s3490" style="position:absolute" from="3242,661" to="3842,661" strokeweight=".10575mm"/>
            <v:rect id="docshape1163" o:spid="_x0000_s3489" style="position:absolute;left:3239;top:657;width:607;height:6" fillcolor="black" stroked="f"/>
            <v:line id="_x0000_s3488" style="position:absolute" from="3860,661" to="5858,661" strokeweight=".10575mm"/>
            <v:rect id="docshape1164" o:spid="_x0000_s3487" style="position:absolute;left:3857;top:657;width:2004;height:6" fillcolor="black" stroked="f"/>
            <v:line id="_x0000_s3486" style="position:absolute" from="5876,661" to="6854,661" strokeweight=".10575mm"/>
            <v:rect id="docshape1165" o:spid="_x0000_s3485" style="position:absolute;left:5873;top:657;width:985;height:6" fillcolor="black" stroked="f"/>
            <v:line id="_x0000_s3484" style="position:absolute" from="6872,661" to="7472,661" strokeweight=".10575mm"/>
            <v:rect id="docshape1166" o:spid="_x0000_s3483" style="position:absolute;left:6869;top:657;width:606;height:6" fillcolor="black" stroked="f"/>
            <v:line id="_x0000_s3482" style="position:absolute" from="7490,661" to="8522,661" strokeweight=".10575mm"/>
            <v:rect id="docshape1167" o:spid="_x0000_s3481" style="position:absolute;left:7487;top:657;width:1039;height:6" fillcolor="black" stroked="f"/>
            <v:line id="_x0000_s3480" style="position:absolute" from="8540,661" to="9224,661" strokeweight=".10575mm"/>
            <v:rect id="docshape1168" o:spid="_x0000_s3479" style="position:absolute;left:8537;top:657;width:691;height:6" fillcolor="black" stroked="f"/>
            <v:line id="_x0000_s3478" style="position:absolute" from="9242,661" to="10172,661" strokeweight=".10575mm"/>
            <v:rect id="docshape1169" o:spid="_x0000_s3477" style="position:absolute;left:9239;top:657;width:937;height:6" fillcolor="black" stroked="f"/>
            <v:line id="_x0000_s3476" style="position:absolute" from="3242,817" to="3842,817" strokeweight=".10575mm"/>
            <v:rect id="docshape1170" o:spid="_x0000_s3475" style="position:absolute;left:3239;top:813;width:607;height:6" fillcolor="black" stroked="f"/>
            <v:line id="_x0000_s3474" style="position:absolute" from="3860,817" to="5858,817" strokeweight=".10575mm"/>
            <v:rect id="docshape1171" o:spid="_x0000_s3473" style="position:absolute;left:3857;top:813;width:2004;height:6" fillcolor="black" stroked="f"/>
            <v:line id="_x0000_s3472" style="position:absolute" from="5876,817" to="6854,817" strokeweight=".10575mm"/>
            <v:rect id="docshape1172" o:spid="_x0000_s3471" style="position:absolute;left:5873;top:813;width:985;height:6" fillcolor="black" stroked="f"/>
            <v:line id="_x0000_s3470" style="position:absolute" from="6872,817" to="7472,817" strokeweight=".10575mm"/>
            <v:rect id="docshape1173" o:spid="_x0000_s3469" style="position:absolute;left:6869;top:813;width:606;height:6" fillcolor="black" stroked="f"/>
            <v:line id="_x0000_s3468" style="position:absolute" from="7490,817" to="8522,817" strokeweight=".10575mm"/>
            <v:rect id="docshape1174" o:spid="_x0000_s3467" style="position:absolute;left:7487;top:813;width:1039;height:6" fillcolor="black" stroked="f"/>
            <v:line id="_x0000_s3466" style="position:absolute" from="8540,817" to="9224,817" strokeweight=".10575mm"/>
            <v:rect id="docshape1175" o:spid="_x0000_s3465" style="position:absolute;left:8537;top:813;width:691;height:6" fillcolor="black" stroked="f"/>
            <v:line id="_x0000_s3464" style="position:absolute" from="9242,817" to="10172,817" strokeweight=".10575mm"/>
            <v:rect id="docshape1176" o:spid="_x0000_s3463" style="position:absolute;left:9239;top:813;width:937;height:6" fillcolor="black" stroked="f"/>
            <v:line id="_x0000_s3462" style="position:absolute" from="3242,972" to="3842,972" strokeweight=".10575mm"/>
            <v:rect id="docshape1177" o:spid="_x0000_s3461" style="position:absolute;left:3239;top:969;width:607;height:6" fillcolor="black" stroked="f"/>
            <v:line id="_x0000_s3460" style="position:absolute" from="3860,972" to="5858,972" strokeweight=".10575mm"/>
            <v:rect id="docshape1178" o:spid="_x0000_s3459" style="position:absolute;left:3857;top:969;width:2004;height:6" fillcolor="black" stroked="f"/>
            <v:line id="_x0000_s3458" style="position:absolute" from="5876,972" to="6854,972" strokeweight=".10575mm"/>
            <v:rect id="docshape1179" o:spid="_x0000_s3457" style="position:absolute;left:5873;top:969;width:985;height:6" fillcolor="black" stroked="f"/>
            <v:line id="_x0000_s3456" style="position:absolute" from="6872,972" to="7472,972" strokeweight=".10575mm"/>
            <v:rect id="docshape1180" o:spid="_x0000_s3455" style="position:absolute;left:6869;top:969;width:606;height:6" fillcolor="black" stroked="f"/>
            <v:line id="_x0000_s3454" style="position:absolute" from="7490,972" to="8522,972" strokeweight=".10575mm"/>
            <v:rect id="docshape1181" o:spid="_x0000_s3453" style="position:absolute;left:7487;top:969;width:1039;height:6" fillcolor="black" stroked="f"/>
            <v:line id="_x0000_s3452" style="position:absolute" from="8540,972" to="9224,972" strokeweight=".10575mm"/>
            <v:rect id="docshape1182" o:spid="_x0000_s3451" style="position:absolute;left:8537;top:969;width:691;height:6" fillcolor="black" stroked="f"/>
            <v:line id="_x0000_s3450" style="position:absolute" from="9242,972" to="10172,972" strokeweight=".10575mm"/>
            <v:shape id="docshape1183" o:spid="_x0000_s3449" style="position:absolute;left:3239;top:969;width:6937;height:157" coordorigin="3239,969" coordsize="6937,157" o:spt="100" adj="0,,0" path="m3857,1114r-618,l3239,1126r618,l3857,1114xm10175,969r-936,l9239,975r936,l10175,969xe" fillcolor="black" stroked="f">
              <v:stroke joinstyle="round"/>
              <v:formulas/>
              <v:path arrowok="t" o:connecttype="segments"/>
            </v:shape>
            <v:line id="_x0000_s3448" style="position:absolute" from="3860,1123" to="5858,1123" strokeweight=".10575mm"/>
            <v:rect id="docshape1184" o:spid="_x0000_s3447" style="position:absolute;left:3857;top:1119;width:2004;height:6" fillcolor="black" stroked="f"/>
            <v:line id="_x0000_s3446" style="position:absolute" from="5876,1123" to="6854,1123" strokeweight=".10575mm"/>
            <v:rect id="docshape1185" o:spid="_x0000_s3445" style="position:absolute;left:5873;top:1119;width:985;height:6" fillcolor="black" stroked="f"/>
            <v:line id="_x0000_s3444" style="position:absolute" from="6872,1123" to="7472,1123" strokeweight=".10575mm"/>
            <v:rect id="docshape1186" o:spid="_x0000_s3443" style="position:absolute;left:6869;top:1119;width:606;height:6" fillcolor="black" stroked="f"/>
            <v:line id="_x0000_s3442" style="position:absolute" from="7490,1123" to="8522,1123" strokeweight=".10575mm"/>
            <v:rect id="docshape1187" o:spid="_x0000_s3441" style="position:absolute;left:7487;top:1119;width:1039;height:6" fillcolor="black" stroked="f"/>
            <v:line id="_x0000_s3440" style="position:absolute" from="8540,1123" to="9224,1123" strokeweight=".10575mm"/>
            <v:rect id="docshape1188" o:spid="_x0000_s3439" style="position:absolute;left:8537;top:1119;width:691;height:6" fillcolor="black" stroked="f"/>
            <v:line id="_x0000_s3438" style="position:absolute" from="9242,1123" to="10172,1123" strokeweight=".10575mm"/>
            <v:rect id="docshape1189" o:spid="_x0000_s3437" style="position:absolute;left:9239;top:1119;width:937;height:6" fillcolor="black" stroked="f"/>
            <v:line id="_x0000_s3436" style="position:absolute" from="5876,1284" to="5912,1284" strokecolor="green" strokeweight=".10575mm"/>
            <v:rect id="docshape1190" o:spid="_x0000_s3435" style="position:absolute;left:5873;top:1281;width:42;height:6" fillcolor="green" stroked="f"/>
            <v:line id="_x0000_s3434" style="position:absolute" from="5876,1290" to="5906,1290" strokecolor="green" strokeweight=".10575mm"/>
            <v:rect id="docshape1191" o:spid="_x0000_s3433" style="position:absolute;left:5873;top:1287;width:36;height:6" fillcolor="green" stroked="f"/>
            <v:line id="_x0000_s3432" style="position:absolute" from="5876,1296" to="5900,1296" strokecolor="green" strokeweight=".10575mm"/>
            <v:rect id="docshape1192" o:spid="_x0000_s3431" style="position:absolute;left:5873;top:1293;width:30;height:6" fillcolor="green" stroked="f"/>
            <v:line id="_x0000_s3430" style="position:absolute" from="5876,1302" to="5894,1302" strokecolor="green" strokeweight=".10575mm"/>
            <v:rect id="docshape1193" o:spid="_x0000_s3429" style="position:absolute;left:5873;top:1299;width:24;height:6" fillcolor="green" stroked="f"/>
            <v:line id="_x0000_s3428" style="position:absolute" from="5876,1308" to="5888,1308" strokecolor="green" strokeweight=".10575mm"/>
            <v:rect id="docshape1194" o:spid="_x0000_s3427" style="position:absolute;left:5873;top:1305;width:18;height:6" fillcolor="green" stroked="f"/>
            <v:line id="_x0000_s3426" style="position:absolute" from="5876,1314" to="5882,1314" strokecolor="green" strokeweight=".10575mm"/>
            <v:shape id="docshape1195" o:spid="_x0000_s3425" style="position:absolute;left:5873;top:1311;width:12;height:12" coordorigin="5873,1311" coordsize="12,12" path="m5885,1311r-12,l5873,1317r,6l5879,1323r,-6l5885,1317r,-6xe" fillcolor="green" stroked="f">
              <v:path arrowok="t"/>
            </v:shape>
            <v:line id="_x0000_s3424" style="position:absolute" from="7490,1284" to="7526,1284" strokecolor="green" strokeweight=".10575mm"/>
            <v:rect id="docshape1196" o:spid="_x0000_s3423" style="position:absolute;left:7487;top:1281;width:43;height:6" fillcolor="green" stroked="f"/>
            <v:line id="_x0000_s3422" style="position:absolute" from="7490,1290" to="7520,1290" strokecolor="green" strokeweight=".10575mm"/>
            <v:rect id="docshape1197" o:spid="_x0000_s3421" style="position:absolute;left:7487;top:1287;width:37;height:6" fillcolor="green" stroked="f"/>
            <v:line id="_x0000_s3420" style="position:absolute" from="7490,1296" to="7514,1296" strokecolor="green" strokeweight=".10575mm"/>
            <v:rect id="docshape1198" o:spid="_x0000_s3419" style="position:absolute;left:7487;top:1293;width:31;height:6" fillcolor="green" stroked="f"/>
            <v:line id="_x0000_s3418" style="position:absolute" from="7490,1302" to="7508,1302" strokecolor="green" strokeweight=".10575mm"/>
            <v:rect id="docshape1199" o:spid="_x0000_s3417" style="position:absolute;left:7487;top:1299;width:24;height:6" fillcolor="green" stroked="f"/>
            <v:line id="_x0000_s3416" style="position:absolute" from="7490,1308" to="7502,1308" strokecolor="green" strokeweight=".10575mm"/>
            <v:rect id="docshape1200" o:spid="_x0000_s3415" style="position:absolute;left:7487;top:1305;width:18;height:6" fillcolor="green" stroked="f"/>
            <v:line id="_x0000_s3414" style="position:absolute" from="7490,1314" to="7496,1314" strokecolor="green" strokeweight=".10575mm"/>
            <v:shape id="docshape1201" o:spid="_x0000_s3413" style="position:absolute;left:7487;top:1311;width:12;height:12" coordorigin="7487,1311" coordsize="12,12" path="m7499,1311r-12,l7487,1317r,6l7493,1323r,-6l7499,1317r,-6xe" fillcolor="green" stroked="f">
              <v:path arrowok="t"/>
            </v:shape>
            <v:shape id="docshape1202" o:spid="_x0000_s3412" style="position:absolute;left:2351;top:345;width:8496;height:1236" coordorigin="2351,346" coordsize="8496,1236" o:spt="100" adj="0,,0" path="m10187,1569r-7836,l2351,1581r7836,l10187,1569xm10187,346r-12,l10175,1269r,12l10175,1408r-936,l9239,1281r936,l10175,1269r-936,l9239,346r-12,l9227,1269r-690,l8537,346r-12,l8525,1269r,12l8525,1408r-1038,l7487,1281r1038,l8525,1269r-1038,l7487,346r-12,l7475,1269r-606,l6869,346r-12,l6857,1269r,12l6857,1408r-984,l5873,1281r984,l6857,1269r-984,l5873,346r-12,l5861,1269r-2004,l3857,346r-12,l3845,1269r-606,l3239,346r-12,l3227,1269r-876,l2351,1281r876,l3239,1281r606,l3857,1281r2004,l5861,1420r12,l5873,1420r984,l6869,1420r,l6869,1281r606,l7475,1420r12,l8525,1420r12,l8537,1420r,-12l8537,1408r,-127l9227,1281r,139l9239,1420r936,l10187,1420r,l10187,1281r,-12l10187,346xm10847,346r-12,l10835,1420r12,l10847,346xe" fillcolor="black" stroked="f">
              <v:stroke joinstyle="round"/>
              <v:formulas/>
              <v:path arrowok="t" o:connecttype="segments"/>
            </v:shape>
            <v:line id="_x0000_s3411" style="position:absolute" from="3860,1735" to="5858,1735" strokeweight=".10575mm"/>
            <v:rect id="docshape1203" o:spid="_x0000_s3410" style="position:absolute;left:3857;top:1731;width:2004;height:6" fillcolor="black" stroked="f"/>
            <v:line id="_x0000_s3409" style="position:absolute" from="5876,1735" to="6854,1735" strokeweight=".10575mm"/>
            <v:rect id="docshape1204" o:spid="_x0000_s3408" style="position:absolute;left:5873;top:1731;width:985;height:6" fillcolor="black" stroked="f"/>
            <v:line id="_x0000_s3407" style="position:absolute" from="6872,1735" to="7472,1735" strokeweight=".10575mm"/>
            <v:rect id="docshape1205" o:spid="_x0000_s3406" style="position:absolute;left:6869;top:1731;width:606;height:6" fillcolor="black" stroked="f"/>
            <v:line id="_x0000_s3405" style="position:absolute" from="7490,1735" to="8522,1735" strokeweight=".10575mm"/>
            <v:rect id="docshape1206" o:spid="_x0000_s3404" style="position:absolute;left:7487;top:1731;width:1039;height:6" fillcolor="black" stroked="f"/>
            <v:line id="_x0000_s3403" style="position:absolute" from="8540,1735" to="9224,1735" strokeweight=".10575mm"/>
            <v:rect id="docshape1207" o:spid="_x0000_s3402" style="position:absolute;left:8537;top:1731;width:691;height:6" fillcolor="black" stroked="f"/>
            <v:line id="_x0000_s3401" style="position:absolute" from="9242,1735" to="10172,1735" strokeweight=".10575mm"/>
            <v:shape id="docshape1208" o:spid="_x0000_s3400" style="position:absolute;left:1709;top:1731;width:8467;height:163" coordorigin="1709,1732" coordsize="8467,163" o:spt="100" adj="0,,0" path="m5873,1882r-4164,l1709,1894r4164,l5873,1882xm10175,1732r-936,l9239,1738r936,l10175,1732xe" fillcolor="black" stroked="f">
              <v:stroke joinstyle="round"/>
              <v:formulas/>
              <v:path arrowok="t" o:connecttype="segments"/>
            </v:shape>
            <v:line id="_x0000_s3399" style="position:absolute" from="5876,1891" to="6854,1891" strokeweight=".10575mm"/>
            <v:rect id="docshape1209" o:spid="_x0000_s3398" style="position:absolute;left:5873;top:1887;width:985;height:6" fillcolor="black" stroked="f"/>
            <v:line id="_x0000_s3397" style="position:absolute" from="9242,1897" to="9278,1897" strokecolor="green" strokeweight=".10575mm"/>
            <v:rect id="docshape1210" o:spid="_x0000_s3396" style="position:absolute;left:9239;top:1893;width:42;height:6" fillcolor="green" stroked="f"/>
            <v:line id="_x0000_s3395" style="position:absolute" from="9242,1903" to="9272,1903" strokecolor="green" strokeweight=".10575mm"/>
            <v:rect id="docshape1211" o:spid="_x0000_s3394" style="position:absolute;left:9239;top:1899;width:36;height:6" fillcolor="green" stroked="f"/>
            <v:line id="_x0000_s3393" style="position:absolute" from="9242,1909" to="9266,1909" strokecolor="green" strokeweight=".10575mm"/>
            <v:rect id="docshape1212" o:spid="_x0000_s3392" style="position:absolute;left:9239;top:1905;width:30;height:6" fillcolor="green" stroked="f"/>
            <v:line id="_x0000_s3391" style="position:absolute" from="9242,1915" to="9260,1915" strokecolor="green" strokeweight=".10575mm"/>
            <v:rect id="docshape1213" o:spid="_x0000_s3390" style="position:absolute;left:9239;top:1911;width:24;height:6" fillcolor="green" stroked="f"/>
            <v:line id="_x0000_s3389" style="position:absolute" from="9242,1921" to="9254,1921" strokecolor="green" strokeweight=".10575mm"/>
            <v:rect id="docshape1214" o:spid="_x0000_s3388" style="position:absolute;left:9239;top:1917;width:18;height:6" fillcolor="green" stroked="f"/>
            <v:line id="_x0000_s3387" style="position:absolute" from="9242,1927" to="9248,1927" strokecolor="green" strokeweight=".10575mm"/>
            <v:shape id="docshape1215" o:spid="_x0000_s3386" style="position:absolute;left:9239;top:1923;width:12;height:12" coordorigin="9239,1924" coordsize="12,12" path="m9251,1924r-12,l9239,1930r,6l9245,1936r,-6l9251,1930r,-6xe" fillcolor="green" stroked="f">
              <v:path arrowok="t"/>
            </v:shape>
            <v:shape id="docshape1216" o:spid="_x0000_s3385" style="position:absolute;left:1703;top:171;width:8485;height:1723" coordorigin="1703,171" coordsize="8485,1723" o:spt="100" adj="0,,0" path="m1709,171r-6,l1703,1894r6,l1709,171xm3239,1581r-12,l3227,1894r12,l3239,1581xm3857,1581r-12,l3845,1894r12,l3857,1581xm10187,1581r-12,l10175,1882r-936,l9239,1581r-12,l9227,1882r-2358,l6869,1894r2358,l9239,1894r936,l10187,1894r,-12l10187,1581xe" fillcolor="black" stroked="f">
              <v:stroke joinstyle="round"/>
              <v:formulas/>
              <v:path arrowok="t" o:connecttype="segments"/>
            </v:shape>
            <v:line id="_x0000_s3384" style="position:absolute" from="10184,1897" to="10184,2017" strokeweight=".1058mm"/>
            <v:rect id="docshape1217" o:spid="_x0000_s3383" style="position:absolute;left:10181;top:1893;width:6;height:126" fillcolor="black" stroked="f"/>
            <v:line id="_x0000_s3382" style="position:absolute" from="3860,2197" to="5858,2197" strokeweight=".10575mm"/>
            <v:rect id="docshape1218" o:spid="_x0000_s3381" style="position:absolute;left:3857;top:2193;width:2004;height:6" fillcolor="black" stroked="f"/>
            <v:line id="_x0000_s3380" style="position:absolute" from="5876,2197" to="6854,2197" strokeweight=".10575mm"/>
            <v:rect id="docshape1219" o:spid="_x0000_s3379" style="position:absolute;left:5873;top:2193;width:985;height:6" fillcolor="black" stroked="f"/>
            <v:line id="_x0000_s3378" style="position:absolute" from="6872,2197" to="7472,2197" strokeweight=".10575mm"/>
            <v:rect id="docshape1220" o:spid="_x0000_s3377" style="position:absolute;left:6869;top:2193;width:606;height:6" fillcolor="black" stroked="f"/>
            <v:line id="_x0000_s3376" style="position:absolute" from="7490,2197" to="8522,2197" strokeweight=".10575mm"/>
            <v:rect id="docshape1221" o:spid="_x0000_s3375" style="position:absolute;left:7487;top:2193;width:1039;height:6" fillcolor="black" stroked="f"/>
            <v:line id="_x0000_s3374" style="position:absolute" from="8540,2197" to="9224,2197" strokeweight=".10575mm"/>
            <v:rect id="docshape1222" o:spid="_x0000_s3373" style="position:absolute;left:8537;top:2193;width:691;height:6" fillcolor="black" stroked="f"/>
            <v:line id="_x0000_s3372" style="position:absolute" from="9242,2197" to="10172,2197" strokeweight=".10575mm"/>
            <v:shape id="docshape1223" o:spid="_x0000_s3371" style="position:absolute;left:5861;top:1575;width:4986;height:943" coordorigin="5861,1575" coordsize="4986,943" o:spt="100" adj="0,,0" path="m6869,1581r-12,l6857,2506r-984,l5873,1581r-12,l5861,2518r12,l5873,2518r984,l6869,2518r,l6869,1581xm8537,2506r,l8537,1581r-12,l8525,2506r-1038,l7487,1581r-12,l7475,2518r12,l8525,2518r12,l8537,2518r,-12xm10175,2194r-936,l9239,2032r-12,l9227,2518r12,l9239,2200r936,l10175,2194xm10187,2032r-12,l10175,2518r12,l10187,2032xm10847,1575r-12,l10835,2518r12,l10847,1575xe" fillcolor="black" stroked="f">
              <v:stroke joinstyle="round"/>
              <v:formulas/>
              <v:path arrowok="t" o:connecttype="segments"/>
            </v:shape>
            <v:rect id="docshape1224" o:spid="_x0000_s3370" style="position:absolute;left:1709;top:2025;width:1530;height:342" fillcolor="#edebe0" stroked="f"/>
            <v:shape id="docshape1225" o:spid="_x0000_s3369" style="position:absolute;left:1703;top:333;width:9145;height:2034" coordorigin="1703,334" coordsize="9145,2034" o:spt="100" adj="0,,0" path="m1709,2020r-6,l1703,2368r6,l1709,2020xm2351,507r-12,l2339,1894r12,l2351,507xm3239,2032r-12,l3227,2368r12,l3239,2032xm3857,2032r-12,l3845,2368r12,l3857,2032xm10847,334r-9138,l1709,346r9138,l10847,334xe" fillcolor="black" stroked="f">
              <v:stroke joinstyle="round"/>
              <v:formulas/>
              <v:path arrowok="t" o:connecttype="segments"/>
            </v:shape>
            <v:line id="_x0000_s3368" style="position:absolute" from="10190,504" to="10832,504" strokeweight=".10575mm"/>
            <v:rect id="docshape1226" o:spid="_x0000_s3367" style="position:absolute;left:10187;top:501;width:648;height:6" fillcolor="black" stroked="f"/>
            <v:line id="_x0000_s3366" style="position:absolute" from="10190,661" to="10832,661" strokeweight=".10575mm"/>
            <v:rect id="docshape1227" o:spid="_x0000_s3365" style="position:absolute;left:10187;top:657;width:648;height:6" fillcolor="black" stroked="f"/>
            <v:line id="_x0000_s3364" style="position:absolute" from="10190,817" to="10832,817" strokeweight=".10575mm"/>
            <v:rect id="docshape1228" o:spid="_x0000_s3363" style="position:absolute;left:10187;top:813;width:648;height:6" fillcolor="black" stroked="f"/>
            <v:line id="_x0000_s3362" style="position:absolute" from="10190,972" to="10832,972" strokeweight=".10575mm"/>
            <v:rect id="docshape1229" o:spid="_x0000_s3361" style="position:absolute;left:10187;top:969;width:648;height:6" fillcolor="black" stroked="f"/>
            <v:line id="_x0000_s3360" style="position:absolute" from="10190,1123" to="10832,1123" strokeweight=".10575mm"/>
            <v:rect id="docshape1230" o:spid="_x0000_s3359" style="position:absolute;left:10187;top:1119;width:648;height:6" fillcolor="black" stroked="f"/>
            <v:line id="_x0000_s3358" style="position:absolute" from="10190,1278" to="10832,1278" strokeweight=".10575mm"/>
            <v:rect id="docshape1231" o:spid="_x0000_s3357" style="position:absolute;left:10187;top:1275;width:648;height:6" fillcolor="black" stroked="f"/>
            <v:line id="_x0000_s3356" style="position:absolute" from="10190,1417" to="10832,1417" strokeweight=".10575mm"/>
            <v:rect id="docshape1232" o:spid="_x0000_s3355" style="position:absolute;left:10187;top:1413;width:648;height:6" fillcolor="black" stroked="f"/>
            <v:line id="_x0000_s3354" style="position:absolute" from="10190,1578" to="10832,1578" strokeweight=".10575mm"/>
            <v:rect id="docshape1233" o:spid="_x0000_s3353" style="position:absolute;left:10187;top:1575;width:648;height:6" fillcolor="black" stroked="f"/>
            <v:line id="_x0000_s3352" style="position:absolute" from="10190,1735" to="10832,1735" strokeweight=".10575mm"/>
            <v:rect id="docshape1234" o:spid="_x0000_s3351" style="position:absolute;left:10187;top:1731;width:648;height:6" fillcolor="black" stroked="f"/>
            <v:line id="_x0000_s3350" style="position:absolute" from="10190,1891" to="10832,1891" strokeweight=".10575mm"/>
            <v:shape id="docshape1235" o:spid="_x0000_s3349" style="position:absolute;left:1709;top:1887;width:9139;height:144" coordorigin="1709,1888" coordsize="9139,144" o:spt="100" adj="0,,0" path="m10835,1888r-648,l10187,1894r648,l10835,1888xm10847,2020r-9138,l1709,2032r9138,l10847,2020xe" fillcolor="black" stroked="f">
              <v:stroke joinstyle="round"/>
              <v:formulas/>
              <v:path arrowok="t" o:connecttype="segments"/>
            </v:shape>
            <v:line id="_x0000_s3348" style="position:absolute" from="10190,2197" to="10832,2197" strokeweight=".10575mm"/>
            <v:shape id="docshape1236" o:spid="_x0000_s3347" style="position:absolute;left:1709;top:2193;width:9139;height:324" coordorigin="1709,2194" coordsize="9139,324" o:spt="100" adj="0,,0" path="m10835,2194r-648,l10187,2200r648,l10835,2194xm10847,2506r-1608,l9239,2518r1608,l10847,2506xm10847,2356r-9138,l1709,2368r9138,l10847,2356xe" fillcolor="black" stroked="f">
              <v:stroke joinstyle="round"/>
              <v:formulas/>
              <v:path arrowok="t" o:connecttype="segments"/>
            </v:shape>
            <v:shape id="docshape1237" o:spid="_x0000_s3346" type="#_x0000_t202" style="position:absolute;left:1895;top:356;width:1902;height:920" filled="f" stroked="f">
              <v:textbox inset="0,0,0,0">
                <w:txbxContent>
                  <w:p w:rsidR="00977B9E" w:rsidRDefault="0042333D">
                    <w:pPr>
                      <w:tabs>
                        <w:tab w:val="left" w:pos="1409"/>
                      </w:tabs>
                      <w:spacing w:line="129" w:lineRule="exact"/>
                      <w:rPr>
                        <w:rFonts w:ascii="Verdana" w:hAnsi="Verdana"/>
                        <w:b/>
                        <w:sz w:val="10"/>
                      </w:rPr>
                    </w:pPr>
                    <w:r>
                      <w:rPr>
                        <w:rFonts w:ascii="Verdana" w:hAnsi="Verdana"/>
                        <w:b/>
                        <w:position w:val="1"/>
                        <w:sz w:val="10"/>
                      </w:rPr>
                      <w:t>Tipo</w:t>
                    </w:r>
                    <w:r>
                      <w:rPr>
                        <w:rFonts w:ascii="Verdana" w:hAnsi="Verdana"/>
                        <w:b/>
                        <w:spacing w:val="6"/>
                        <w:position w:val="1"/>
                        <w:sz w:val="10"/>
                      </w:rPr>
                      <w:t xml:space="preserve"> </w:t>
                    </w:r>
                    <w:r>
                      <w:rPr>
                        <w:rFonts w:ascii="Verdana" w:hAnsi="Verdana"/>
                        <w:b/>
                        <w:position w:val="1"/>
                        <w:sz w:val="10"/>
                      </w:rPr>
                      <w:t>de</w:t>
                    </w:r>
                    <w:r>
                      <w:rPr>
                        <w:rFonts w:ascii="Verdana" w:hAnsi="Verdana"/>
                        <w:b/>
                        <w:spacing w:val="2"/>
                        <w:position w:val="1"/>
                        <w:sz w:val="10"/>
                      </w:rPr>
                      <w:t xml:space="preserve"> </w:t>
                    </w:r>
                    <w:r>
                      <w:rPr>
                        <w:rFonts w:ascii="Verdana" w:hAnsi="Verdana"/>
                        <w:b/>
                        <w:spacing w:val="-2"/>
                        <w:position w:val="1"/>
                        <w:sz w:val="10"/>
                      </w:rPr>
                      <w:t>operaciones</w:t>
                    </w:r>
                    <w:r>
                      <w:rPr>
                        <w:rFonts w:ascii="Verdana" w:hAnsi="Verdana"/>
                        <w:b/>
                        <w:position w:val="1"/>
                        <w:sz w:val="10"/>
                      </w:rPr>
                      <w:tab/>
                    </w:r>
                    <w:r>
                      <w:rPr>
                        <w:rFonts w:ascii="Verdana" w:hAnsi="Verdana"/>
                        <w:b/>
                        <w:spacing w:val="-2"/>
                        <w:sz w:val="10"/>
                      </w:rPr>
                      <w:t>Capítulo</w:t>
                    </w:r>
                  </w:p>
                  <w:p w:rsidR="00977B9E" w:rsidRDefault="0042333D">
                    <w:pPr>
                      <w:spacing w:before="22" w:line="254" w:lineRule="auto"/>
                      <w:ind w:left="1578" w:right="177" w:firstLine="47"/>
                      <w:jc w:val="both"/>
                      <w:rPr>
                        <w:rFonts w:ascii="Verdana"/>
                        <w:sz w:val="12"/>
                      </w:rPr>
                    </w:pPr>
                    <w:r>
                      <w:rPr>
                        <w:rFonts w:ascii="Verdana"/>
                        <w:spacing w:val="-10"/>
                        <w:sz w:val="12"/>
                      </w:rPr>
                      <w:t>I</w:t>
                    </w:r>
                    <w:r>
                      <w:rPr>
                        <w:rFonts w:ascii="Verdana"/>
                        <w:sz w:val="12"/>
                      </w:rPr>
                      <w:t xml:space="preserve"> </w:t>
                    </w:r>
                    <w:r>
                      <w:rPr>
                        <w:rFonts w:ascii="Verdana"/>
                        <w:spacing w:val="-6"/>
                        <w:sz w:val="12"/>
                      </w:rPr>
                      <w:t>II</w:t>
                    </w:r>
                    <w:r>
                      <w:rPr>
                        <w:rFonts w:ascii="Verdana"/>
                        <w:sz w:val="12"/>
                      </w:rPr>
                      <w:t xml:space="preserve"> </w:t>
                    </w:r>
                    <w:r>
                      <w:rPr>
                        <w:rFonts w:ascii="Verdana"/>
                        <w:spacing w:val="-6"/>
                        <w:sz w:val="12"/>
                      </w:rPr>
                      <w:t>III</w:t>
                    </w:r>
                    <w:r>
                      <w:rPr>
                        <w:rFonts w:ascii="Verdana"/>
                        <w:sz w:val="12"/>
                      </w:rPr>
                      <w:t xml:space="preserve"> </w:t>
                    </w:r>
                    <w:r>
                      <w:rPr>
                        <w:rFonts w:ascii="Verdana"/>
                        <w:spacing w:val="-6"/>
                        <w:sz w:val="12"/>
                      </w:rPr>
                      <w:t>IV</w:t>
                    </w:r>
                    <w:r>
                      <w:rPr>
                        <w:rFonts w:ascii="Verdana"/>
                        <w:sz w:val="12"/>
                      </w:rPr>
                      <w:t xml:space="preserve"> </w:t>
                    </w:r>
                    <w:r>
                      <w:rPr>
                        <w:rFonts w:ascii="Verdana"/>
                        <w:spacing w:val="-10"/>
                        <w:sz w:val="12"/>
                      </w:rPr>
                      <w:t>V</w:t>
                    </w:r>
                  </w:p>
                </w:txbxContent>
              </v:textbox>
            </v:shape>
            <v:shape id="docshape1238" o:spid="_x0000_s3345" type="#_x0000_t202" style="position:absolute;left:3875;top:356;width:1992;height:1049" filled="f" stroked="f">
              <v:textbox inset="0,0,0,0">
                <w:txbxContent>
                  <w:p w:rsidR="00977B9E" w:rsidRDefault="0042333D">
                    <w:pPr>
                      <w:spacing w:before="2"/>
                      <w:ind w:left="575"/>
                      <w:rPr>
                        <w:rFonts w:ascii="Verdana" w:hAnsi="Verdana"/>
                        <w:b/>
                        <w:sz w:val="10"/>
                      </w:rPr>
                    </w:pPr>
                    <w:r>
                      <w:rPr>
                        <w:rFonts w:ascii="Verdana" w:hAnsi="Verdana"/>
                        <w:b/>
                        <w:spacing w:val="-2"/>
                        <w:sz w:val="10"/>
                      </w:rPr>
                      <w:t>Denominación</w:t>
                    </w:r>
                  </w:p>
                  <w:p w:rsidR="00977B9E" w:rsidRDefault="0042333D">
                    <w:pPr>
                      <w:spacing w:before="28"/>
                      <w:rPr>
                        <w:rFonts w:ascii="Verdana"/>
                        <w:sz w:val="10"/>
                      </w:rPr>
                    </w:pPr>
                    <w:r>
                      <w:rPr>
                        <w:rFonts w:ascii="Verdana"/>
                        <w:sz w:val="10"/>
                      </w:rPr>
                      <w:t>Gastos</w:t>
                    </w:r>
                    <w:r>
                      <w:rPr>
                        <w:rFonts w:ascii="Verdana"/>
                        <w:spacing w:val="1"/>
                        <w:sz w:val="10"/>
                      </w:rPr>
                      <w:t xml:space="preserve"> </w:t>
                    </w:r>
                    <w:r>
                      <w:rPr>
                        <w:rFonts w:ascii="Verdana"/>
                        <w:sz w:val="10"/>
                      </w:rPr>
                      <w:t>del</w:t>
                    </w:r>
                    <w:r>
                      <w:rPr>
                        <w:rFonts w:ascii="Verdana"/>
                        <w:spacing w:val="2"/>
                        <w:sz w:val="10"/>
                      </w:rPr>
                      <w:t xml:space="preserve"> </w:t>
                    </w:r>
                    <w:r>
                      <w:rPr>
                        <w:rFonts w:ascii="Verdana"/>
                        <w:spacing w:val="-2"/>
                        <w:sz w:val="10"/>
                      </w:rPr>
                      <w:t>Personal</w:t>
                    </w:r>
                  </w:p>
                  <w:p w:rsidR="00977B9E" w:rsidRDefault="0042333D">
                    <w:pPr>
                      <w:spacing w:before="35" w:line="307" w:lineRule="auto"/>
                      <w:rPr>
                        <w:rFonts w:ascii="Verdana"/>
                        <w:sz w:val="10"/>
                      </w:rPr>
                    </w:pPr>
                    <w:r>
                      <w:rPr>
                        <w:rFonts w:ascii="Verdana"/>
                        <w:sz w:val="10"/>
                      </w:rPr>
                      <w:t>Gastos en bb.</w:t>
                    </w:r>
                    <w:r>
                      <w:rPr>
                        <w:rFonts w:ascii="Verdana"/>
                        <w:spacing w:val="-2"/>
                        <w:sz w:val="10"/>
                      </w:rPr>
                      <w:t xml:space="preserve"> </w:t>
                    </w:r>
                    <w:proofErr w:type="gramStart"/>
                    <w:r>
                      <w:rPr>
                        <w:rFonts w:ascii="Verdana"/>
                        <w:sz w:val="10"/>
                      </w:rPr>
                      <w:t>corrientes</w:t>
                    </w:r>
                    <w:proofErr w:type="gramEnd"/>
                    <w:r>
                      <w:rPr>
                        <w:rFonts w:ascii="Verdana"/>
                        <w:sz w:val="10"/>
                      </w:rPr>
                      <w:t xml:space="preserve"> y</w:t>
                    </w:r>
                    <w:r>
                      <w:rPr>
                        <w:rFonts w:ascii="Verdana"/>
                        <w:spacing w:val="-1"/>
                        <w:sz w:val="10"/>
                      </w:rPr>
                      <w:t xml:space="preserve"> </w:t>
                    </w:r>
                    <w:r>
                      <w:rPr>
                        <w:rFonts w:ascii="Verdana"/>
                        <w:sz w:val="10"/>
                      </w:rPr>
                      <w:t>servicios</w:t>
                    </w:r>
                    <w:r>
                      <w:rPr>
                        <w:rFonts w:ascii="Verdana"/>
                        <w:spacing w:val="40"/>
                        <w:sz w:val="10"/>
                      </w:rPr>
                      <w:t xml:space="preserve"> </w:t>
                    </w:r>
                    <w:r>
                      <w:rPr>
                        <w:rFonts w:ascii="Verdana"/>
                        <w:sz w:val="10"/>
                      </w:rPr>
                      <w:t>Gastos</w:t>
                    </w:r>
                    <w:r>
                      <w:rPr>
                        <w:rFonts w:ascii="Verdana"/>
                        <w:spacing w:val="-4"/>
                        <w:sz w:val="10"/>
                      </w:rPr>
                      <w:t xml:space="preserve"> </w:t>
                    </w:r>
                    <w:r>
                      <w:rPr>
                        <w:rFonts w:ascii="Verdana"/>
                        <w:sz w:val="10"/>
                      </w:rPr>
                      <w:t>financieros</w:t>
                    </w:r>
                  </w:p>
                  <w:p w:rsidR="00977B9E" w:rsidRDefault="0042333D">
                    <w:pPr>
                      <w:spacing w:before="1" w:line="295" w:lineRule="auto"/>
                      <w:ind w:right="450"/>
                      <w:rPr>
                        <w:rFonts w:ascii="Verdana"/>
                        <w:sz w:val="10"/>
                      </w:rPr>
                    </w:pPr>
                    <w:r>
                      <w:rPr>
                        <w:rFonts w:ascii="Verdana"/>
                        <w:sz w:val="10"/>
                      </w:rPr>
                      <w:t>Transferencias</w:t>
                    </w:r>
                    <w:r>
                      <w:rPr>
                        <w:rFonts w:ascii="Verdana"/>
                        <w:spacing w:val="-9"/>
                        <w:sz w:val="10"/>
                      </w:rPr>
                      <w:t xml:space="preserve"> </w:t>
                    </w:r>
                    <w:r>
                      <w:rPr>
                        <w:rFonts w:ascii="Verdana"/>
                        <w:sz w:val="10"/>
                      </w:rPr>
                      <w:t>corrientes</w:t>
                    </w:r>
                    <w:r>
                      <w:rPr>
                        <w:rFonts w:ascii="Verdana"/>
                        <w:spacing w:val="40"/>
                        <w:sz w:val="10"/>
                      </w:rPr>
                      <w:t xml:space="preserve"> </w:t>
                    </w:r>
                    <w:r>
                      <w:rPr>
                        <w:rFonts w:ascii="Verdana"/>
                        <w:sz w:val="10"/>
                      </w:rPr>
                      <w:t>Fondo de Contingencia</w:t>
                    </w:r>
                  </w:p>
                  <w:p w:rsidR="00977B9E" w:rsidRDefault="0042333D">
                    <w:pPr>
                      <w:spacing w:before="7"/>
                      <w:ind w:left="515"/>
                      <w:rPr>
                        <w:rFonts w:ascii="Verdana" w:hAnsi="Verdana"/>
                        <w:b/>
                        <w:sz w:val="10"/>
                      </w:rPr>
                    </w:pPr>
                    <w:r>
                      <w:rPr>
                        <w:rFonts w:ascii="Verdana" w:hAnsi="Verdana"/>
                        <w:b/>
                        <w:sz w:val="10"/>
                      </w:rPr>
                      <w:t>Operaciones</w:t>
                    </w:r>
                    <w:r>
                      <w:rPr>
                        <w:rFonts w:ascii="Verdana" w:hAnsi="Verdana"/>
                        <w:b/>
                        <w:spacing w:val="-5"/>
                        <w:sz w:val="10"/>
                      </w:rPr>
                      <w:t xml:space="preserve"> </w:t>
                    </w:r>
                    <w:proofErr w:type="gramStart"/>
                    <w:r>
                      <w:rPr>
                        <w:rFonts w:ascii="Verdana" w:hAnsi="Verdana"/>
                        <w:b/>
                        <w:sz w:val="10"/>
                      </w:rPr>
                      <w:t>corrientes</w:t>
                    </w:r>
                    <w:r>
                      <w:rPr>
                        <w:rFonts w:ascii="Verdana" w:hAnsi="Verdana"/>
                        <w:b/>
                        <w:spacing w:val="-4"/>
                        <w:sz w:val="10"/>
                      </w:rPr>
                      <w:t xml:space="preserve"> </w:t>
                    </w:r>
                    <w:r>
                      <w:rPr>
                        <w:rFonts w:ascii="Verdana" w:hAnsi="Verdana"/>
                        <w:b/>
                        <w:spacing w:val="-10"/>
                        <w:sz w:val="10"/>
                      </w:rPr>
                      <w:t>…</w:t>
                    </w:r>
                    <w:proofErr w:type="gramEnd"/>
                  </w:p>
                </w:txbxContent>
              </v:textbox>
            </v:shape>
            <v:shape id="docshape1239" o:spid="_x0000_s3344" type="#_x0000_t202" style="position:absolute;left:6005;top:183;width:567;height:304" filled="f" stroked="f">
              <v:textbox inset="0,0,0,0">
                <w:txbxContent>
                  <w:p w:rsidR="00977B9E" w:rsidRDefault="0042333D">
                    <w:pPr>
                      <w:rPr>
                        <w:rFonts w:ascii="Verdana"/>
                        <w:b/>
                        <w:sz w:val="12"/>
                      </w:rPr>
                    </w:pPr>
                    <w:r>
                      <w:rPr>
                        <w:rFonts w:ascii="Verdana"/>
                        <w:b/>
                        <w:spacing w:val="-2"/>
                        <w:sz w:val="12"/>
                      </w:rPr>
                      <w:t>GASTOS</w:t>
                    </w:r>
                  </w:p>
                  <w:p w:rsidR="00977B9E" w:rsidRDefault="0042333D">
                    <w:pPr>
                      <w:spacing w:before="36"/>
                      <w:ind w:left="216"/>
                      <w:rPr>
                        <w:rFonts w:ascii="Verdana"/>
                        <w:b/>
                        <w:sz w:val="10"/>
                      </w:rPr>
                    </w:pPr>
                    <w:r>
                      <w:rPr>
                        <w:rFonts w:ascii="Verdana"/>
                        <w:b/>
                        <w:spacing w:val="-4"/>
                        <w:sz w:val="10"/>
                      </w:rPr>
                      <w:t>2020</w:t>
                    </w:r>
                  </w:p>
                </w:txbxContent>
              </v:textbox>
            </v:shape>
            <v:shape id="docshape1240" o:spid="_x0000_s3343" type="#_x0000_t202" style="position:absolute;left:7109;top:362;width:150;height:124" filled="f" stroked="f">
              <v:textbox inset="0,0,0,0">
                <w:txbxContent>
                  <w:p w:rsidR="00977B9E" w:rsidRDefault="0042333D">
                    <w:pPr>
                      <w:spacing w:before="2"/>
                      <w:rPr>
                        <w:rFonts w:ascii="Verdana"/>
                        <w:b/>
                        <w:sz w:val="10"/>
                      </w:rPr>
                    </w:pPr>
                    <w:r>
                      <w:rPr>
                        <w:rFonts w:ascii="Verdana"/>
                        <w:b/>
                        <w:w w:val="101"/>
                        <w:sz w:val="10"/>
                      </w:rPr>
                      <w:t>%</w:t>
                    </w:r>
                  </w:p>
                </w:txbxContent>
              </v:textbox>
            </v:shape>
            <v:shape id="docshape1241" o:spid="_x0000_s3342" type="#_x0000_t202" style="position:absolute;left:6143;top:519;width:1275;height:280" filled="f" stroked="f">
              <v:textbox inset="0,0,0,0">
                <w:txbxContent>
                  <w:p w:rsidR="00977B9E" w:rsidRDefault="0042333D">
                    <w:pPr>
                      <w:spacing w:before="2"/>
                      <w:rPr>
                        <w:rFonts w:ascii="Verdana"/>
                        <w:sz w:val="10"/>
                      </w:rPr>
                    </w:pPr>
                    <w:r>
                      <w:rPr>
                        <w:rFonts w:ascii="Verdana"/>
                        <w:sz w:val="10"/>
                      </w:rPr>
                      <w:t>2.432.985,70</w:t>
                    </w:r>
                    <w:r>
                      <w:rPr>
                        <w:rFonts w:ascii="Verdana"/>
                        <w:spacing w:val="65"/>
                        <w:w w:val="150"/>
                        <w:sz w:val="10"/>
                      </w:rPr>
                      <w:t xml:space="preserve"> </w:t>
                    </w:r>
                    <w:r>
                      <w:rPr>
                        <w:rFonts w:ascii="Verdana"/>
                        <w:sz w:val="10"/>
                      </w:rPr>
                      <w:t>28,32</w:t>
                    </w:r>
                    <w:r>
                      <w:rPr>
                        <w:rFonts w:ascii="Verdana"/>
                        <w:spacing w:val="5"/>
                        <w:sz w:val="10"/>
                      </w:rPr>
                      <w:t xml:space="preserve"> </w:t>
                    </w:r>
                    <w:r>
                      <w:rPr>
                        <w:rFonts w:ascii="Verdana"/>
                        <w:spacing w:val="-10"/>
                        <w:sz w:val="10"/>
                      </w:rPr>
                      <w:t>%</w:t>
                    </w:r>
                  </w:p>
                  <w:p w:rsidR="00977B9E" w:rsidRDefault="0042333D">
                    <w:pPr>
                      <w:spacing w:before="34"/>
                      <w:rPr>
                        <w:rFonts w:ascii="Verdana"/>
                        <w:sz w:val="10"/>
                      </w:rPr>
                    </w:pPr>
                    <w:r>
                      <w:rPr>
                        <w:rFonts w:ascii="Verdana"/>
                        <w:sz w:val="10"/>
                      </w:rPr>
                      <w:t>4.216.132,00</w:t>
                    </w:r>
                    <w:r>
                      <w:rPr>
                        <w:rFonts w:ascii="Verdana"/>
                        <w:spacing w:val="65"/>
                        <w:w w:val="150"/>
                        <w:sz w:val="10"/>
                      </w:rPr>
                      <w:t xml:space="preserve"> </w:t>
                    </w:r>
                    <w:r>
                      <w:rPr>
                        <w:rFonts w:ascii="Verdana"/>
                        <w:sz w:val="10"/>
                      </w:rPr>
                      <w:t>49,08</w:t>
                    </w:r>
                    <w:r>
                      <w:rPr>
                        <w:rFonts w:ascii="Verdana"/>
                        <w:spacing w:val="5"/>
                        <w:sz w:val="10"/>
                      </w:rPr>
                      <w:t xml:space="preserve"> </w:t>
                    </w:r>
                    <w:r>
                      <w:rPr>
                        <w:rFonts w:ascii="Verdana"/>
                        <w:spacing w:val="-10"/>
                        <w:sz w:val="10"/>
                      </w:rPr>
                      <w:t>%</w:t>
                    </w:r>
                  </w:p>
                </w:txbxContent>
              </v:textbox>
            </v:shape>
            <v:shape id="docshape1242" o:spid="_x0000_s3341" type="#_x0000_t202" style="position:absolute;left:2513;top:769;width:581;height:246" filled="f" stroked="f">
              <v:textbox inset="0,0,0,0">
                <w:txbxContent>
                  <w:p w:rsidR="00977B9E" w:rsidRDefault="0042333D">
                    <w:pPr>
                      <w:spacing w:line="276" w:lineRule="auto"/>
                      <w:ind w:left="77" w:right="17" w:hanging="78"/>
                      <w:rPr>
                        <w:rFonts w:ascii="Arial"/>
                        <w:sz w:val="10"/>
                      </w:rPr>
                    </w:pPr>
                    <w:r>
                      <w:rPr>
                        <w:rFonts w:ascii="Arial"/>
                        <w:spacing w:val="-2"/>
                        <w:sz w:val="10"/>
                      </w:rPr>
                      <w:t>Operaciones</w:t>
                    </w:r>
                    <w:r>
                      <w:rPr>
                        <w:rFonts w:ascii="Arial"/>
                        <w:spacing w:val="40"/>
                        <w:sz w:val="10"/>
                      </w:rPr>
                      <w:t xml:space="preserve"> </w:t>
                    </w:r>
                    <w:r>
                      <w:rPr>
                        <w:rFonts w:ascii="Arial"/>
                        <w:spacing w:val="-2"/>
                        <w:sz w:val="10"/>
                      </w:rPr>
                      <w:t>corrientes</w:t>
                    </w:r>
                  </w:p>
                </w:txbxContent>
              </v:textbox>
            </v:shape>
            <v:shape id="docshape1243" o:spid="_x0000_s3340" type="#_x0000_t202" style="position:absolute;left:1751;top:1023;width:571;height:338" filled="f" stroked="f">
              <v:textbox inset="0,0,0,0">
                <w:txbxContent>
                  <w:p w:rsidR="00977B9E" w:rsidRDefault="0042333D">
                    <w:pPr>
                      <w:spacing w:line="249" w:lineRule="auto"/>
                      <w:ind w:right="18"/>
                      <w:jc w:val="center"/>
                      <w:rPr>
                        <w:rFonts w:ascii="Verdana"/>
                        <w:sz w:val="9"/>
                      </w:rPr>
                    </w:pPr>
                    <w:r>
                      <w:rPr>
                        <w:rFonts w:ascii="Verdana"/>
                        <w:spacing w:val="-2"/>
                        <w:sz w:val="9"/>
                      </w:rPr>
                      <w:t>Operaciones</w:t>
                    </w:r>
                    <w:r>
                      <w:rPr>
                        <w:rFonts w:ascii="Verdana"/>
                        <w:spacing w:val="40"/>
                        <w:sz w:val="9"/>
                      </w:rPr>
                      <w:t xml:space="preserve"> </w:t>
                    </w:r>
                    <w:r>
                      <w:rPr>
                        <w:rFonts w:ascii="Verdana"/>
                        <w:spacing w:val="-6"/>
                        <w:sz w:val="9"/>
                      </w:rPr>
                      <w:t>no</w:t>
                    </w:r>
                    <w:r>
                      <w:rPr>
                        <w:rFonts w:ascii="Verdana"/>
                        <w:spacing w:val="40"/>
                        <w:sz w:val="9"/>
                      </w:rPr>
                      <w:t xml:space="preserve"> </w:t>
                    </w:r>
                    <w:r>
                      <w:rPr>
                        <w:rFonts w:ascii="Verdana"/>
                        <w:spacing w:val="-2"/>
                        <w:sz w:val="9"/>
                      </w:rPr>
                      <w:t>financieras</w:t>
                    </w:r>
                  </w:p>
                </w:txbxContent>
              </v:textbox>
            </v:shape>
            <v:shape id="docshape1244" o:spid="_x0000_s3339" type="#_x0000_t202" style="position:absolute;left:6089;top:831;width:777;height:568" filled="f" stroked="f">
              <v:textbox inset="0,0,0,0">
                <w:txbxContent>
                  <w:p w:rsidR="00977B9E" w:rsidRDefault="0042333D">
                    <w:pPr>
                      <w:spacing w:before="2"/>
                      <w:ind w:right="20"/>
                      <w:jc w:val="right"/>
                      <w:rPr>
                        <w:rFonts w:ascii="Verdana"/>
                        <w:sz w:val="10"/>
                      </w:rPr>
                    </w:pPr>
                    <w:r>
                      <w:rPr>
                        <w:rFonts w:ascii="Verdana"/>
                        <w:spacing w:val="-2"/>
                        <w:sz w:val="10"/>
                      </w:rPr>
                      <w:t>1.500,00</w:t>
                    </w:r>
                  </w:p>
                  <w:p w:rsidR="00977B9E" w:rsidRDefault="0042333D">
                    <w:pPr>
                      <w:spacing w:before="28"/>
                      <w:ind w:right="20"/>
                      <w:jc w:val="right"/>
                      <w:rPr>
                        <w:rFonts w:ascii="Verdana"/>
                        <w:sz w:val="10"/>
                      </w:rPr>
                    </w:pPr>
                    <w:r>
                      <w:rPr>
                        <w:rFonts w:ascii="Verdana"/>
                        <w:spacing w:val="-2"/>
                        <w:sz w:val="10"/>
                      </w:rPr>
                      <w:t>458.980,00</w:t>
                    </w:r>
                  </w:p>
                  <w:p w:rsidR="00977B9E" w:rsidRDefault="0042333D">
                    <w:pPr>
                      <w:spacing w:before="35"/>
                      <w:ind w:right="20"/>
                      <w:jc w:val="right"/>
                      <w:rPr>
                        <w:rFonts w:ascii="Verdana"/>
                        <w:sz w:val="10"/>
                      </w:rPr>
                    </w:pPr>
                    <w:r>
                      <w:rPr>
                        <w:rFonts w:ascii="Verdana"/>
                        <w:spacing w:val="-2"/>
                        <w:sz w:val="10"/>
                      </w:rPr>
                      <w:t>42.741,99</w:t>
                    </w:r>
                  </w:p>
                  <w:p w:rsidR="00977B9E" w:rsidRDefault="0042333D">
                    <w:pPr>
                      <w:spacing w:before="16"/>
                      <w:ind w:right="18"/>
                      <w:jc w:val="right"/>
                      <w:rPr>
                        <w:rFonts w:ascii="Verdana"/>
                        <w:b/>
                        <w:sz w:val="10"/>
                      </w:rPr>
                    </w:pPr>
                    <w:r>
                      <w:rPr>
                        <w:rFonts w:ascii="Verdana"/>
                        <w:b/>
                        <w:spacing w:val="-2"/>
                        <w:sz w:val="10"/>
                      </w:rPr>
                      <w:t>7.152.339,69</w:t>
                    </w:r>
                  </w:p>
                </w:txbxContent>
              </v:textbox>
            </v:shape>
            <v:shape id="docshape1245" o:spid="_x0000_s3338" type="#_x0000_t202" style="position:absolute;left:6989;top:831;width:400;height:430" filled="f" stroked="f">
              <v:textbox inset="0,0,0,0">
                <w:txbxContent>
                  <w:p w:rsidR="00977B9E" w:rsidRDefault="0042333D">
                    <w:pPr>
                      <w:spacing w:before="2"/>
                      <w:rPr>
                        <w:rFonts w:ascii="Verdana"/>
                        <w:sz w:val="10"/>
                      </w:rPr>
                    </w:pPr>
                    <w:r>
                      <w:rPr>
                        <w:rFonts w:ascii="Verdana"/>
                        <w:sz w:val="10"/>
                      </w:rPr>
                      <w:t>0,02</w:t>
                    </w:r>
                    <w:r>
                      <w:rPr>
                        <w:rFonts w:ascii="Verdana"/>
                        <w:spacing w:val="3"/>
                        <w:sz w:val="10"/>
                      </w:rPr>
                      <w:t xml:space="preserve"> </w:t>
                    </w:r>
                    <w:r>
                      <w:rPr>
                        <w:rFonts w:ascii="Verdana"/>
                        <w:spacing w:val="-10"/>
                        <w:sz w:val="10"/>
                      </w:rPr>
                      <w:t>%</w:t>
                    </w:r>
                  </w:p>
                  <w:p w:rsidR="00977B9E" w:rsidRDefault="0042333D">
                    <w:pPr>
                      <w:spacing w:before="28"/>
                      <w:rPr>
                        <w:rFonts w:ascii="Verdana"/>
                        <w:sz w:val="10"/>
                      </w:rPr>
                    </w:pPr>
                    <w:r>
                      <w:rPr>
                        <w:rFonts w:ascii="Verdana"/>
                        <w:sz w:val="10"/>
                      </w:rPr>
                      <w:t>5,34</w:t>
                    </w:r>
                    <w:r>
                      <w:rPr>
                        <w:rFonts w:ascii="Verdana"/>
                        <w:spacing w:val="3"/>
                        <w:sz w:val="10"/>
                      </w:rPr>
                      <w:t xml:space="preserve"> </w:t>
                    </w:r>
                    <w:r>
                      <w:rPr>
                        <w:rFonts w:ascii="Verdana"/>
                        <w:spacing w:val="-10"/>
                        <w:sz w:val="10"/>
                      </w:rPr>
                      <w:t>%</w:t>
                    </w:r>
                  </w:p>
                  <w:p w:rsidR="00977B9E" w:rsidRDefault="0042333D">
                    <w:pPr>
                      <w:spacing w:before="35"/>
                      <w:rPr>
                        <w:rFonts w:ascii="Verdana"/>
                        <w:sz w:val="10"/>
                      </w:rPr>
                    </w:pPr>
                    <w:r>
                      <w:rPr>
                        <w:rFonts w:ascii="Verdana"/>
                        <w:sz w:val="10"/>
                      </w:rPr>
                      <w:t>0,50</w:t>
                    </w:r>
                    <w:r>
                      <w:rPr>
                        <w:rFonts w:ascii="Verdana"/>
                        <w:spacing w:val="3"/>
                        <w:sz w:val="10"/>
                      </w:rPr>
                      <w:t xml:space="preserve"> </w:t>
                    </w:r>
                    <w:r>
                      <w:rPr>
                        <w:rFonts w:ascii="Verdana"/>
                        <w:spacing w:val="-10"/>
                        <w:sz w:val="10"/>
                      </w:rPr>
                      <w:t>%</w:t>
                    </w:r>
                  </w:p>
                </w:txbxContent>
              </v:textbox>
            </v:shape>
            <v:shape id="docshape1246" o:spid="_x0000_s3337" type="#_x0000_t202" style="position:absolute;left:7757;top:362;width:3088;height:1037" filled="f" stroked="f">
              <v:textbox inset="0,0,0,0">
                <w:txbxContent>
                  <w:p w:rsidR="00977B9E" w:rsidRDefault="0042333D">
                    <w:pPr>
                      <w:tabs>
                        <w:tab w:val="left" w:pos="1062"/>
                        <w:tab w:val="left" w:pos="1632"/>
                        <w:tab w:val="left" w:pos="2562"/>
                      </w:tabs>
                      <w:spacing w:before="2"/>
                      <w:ind w:left="107"/>
                      <w:rPr>
                        <w:rFonts w:ascii="Verdana"/>
                        <w:b/>
                        <w:sz w:val="10"/>
                      </w:rPr>
                    </w:pPr>
                    <w:r>
                      <w:rPr>
                        <w:rFonts w:ascii="Verdana"/>
                        <w:b/>
                        <w:spacing w:val="-4"/>
                        <w:sz w:val="10"/>
                      </w:rPr>
                      <w:t>2021</w:t>
                    </w:r>
                    <w:r>
                      <w:rPr>
                        <w:rFonts w:ascii="Verdana"/>
                        <w:b/>
                        <w:sz w:val="10"/>
                      </w:rPr>
                      <w:tab/>
                    </w:r>
                    <w:r>
                      <w:rPr>
                        <w:rFonts w:ascii="Verdana"/>
                        <w:b/>
                        <w:spacing w:val="-10"/>
                        <w:sz w:val="10"/>
                      </w:rPr>
                      <w:t>%</w:t>
                    </w:r>
                    <w:r>
                      <w:rPr>
                        <w:rFonts w:ascii="Verdana"/>
                        <w:b/>
                        <w:sz w:val="10"/>
                      </w:rPr>
                      <w:tab/>
                    </w:r>
                    <w:r>
                      <w:rPr>
                        <w:rFonts w:ascii="Verdana"/>
                        <w:b/>
                        <w:spacing w:val="-2"/>
                        <w:sz w:val="10"/>
                      </w:rPr>
                      <w:t>Diferencias</w:t>
                    </w:r>
                    <w:r>
                      <w:rPr>
                        <w:rFonts w:ascii="Verdana"/>
                        <w:b/>
                        <w:sz w:val="10"/>
                      </w:rPr>
                      <w:tab/>
                      <w:t>%</w:t>
                    </w:r>
                    <w:r>
                      <w:rPr>
                        <w:rFonts w:ascii="Verdana"/>
                        <w:b/>
                        <w:spacing w:val="4"/>
                        <w:sz w:val="10"/>
                      </w:rPr>
                      <w:t xml:space="preserve"> </w:t>
                    </w:r>
                    <w:r>
                      <w:rPr>
                        <w:rFonts w:ascii="Verdana"/>
                        <w:b/>
                        <w:spacing w:val="-4"/>
                        <w:sz w:val="10"/>
                      </w:rPr>
                      <w:t>Var.</w:t>
                    </w:r>
                  </w:p>
                  <w:p w:rsidR="00977B9E" w:rsidRDefault="0042333D">
                    <w:pPr>
                      <w:tabs>
                        <w:tab w:val="left" w:pos="1871"/>
                        <w:tab w:val="left" w:pos="2723"/>
                      </w:tabs>
                      <w:spacing w:before="34"/>
                      <w:ind w:left="53"/>
                      <w:rPr>
                        <w:rFonts w:ascii="Verdana"/>
                        <w:sz w:val="10"/>
                      </w:rPr>
                    </w:pPr>
                    <w:r>
                      <w:rPr>
                        <w:rFonts w:ascii="Verdana"/>
                        <w:sz w:val="10"/>
                      </w:rPr>
                      <w:t>2.485.752,17</w:t>
                    </w:r>
                    <w:r>
                      <w:rPr>
                        <w:rFonts w:ascii="Verdana"/>
                        <w:spacing w:val="45"/>
                        <w:sz w:val="10"/>
                      </w:rPr>
                      <w:t xml:space="preserve">  </w:t>
                    </w:r>
                    <w:r>
                      <w:rPr>
                        <w:rFonts w:ascii="Verdana"/>
                        <w:sz w:val="10"/>
                      </w:rPr>
                      <w:t>34,71</w:t>
                    </w:r>
                    <w:r>
                      <w:rPr>
                        <w:rFonts w:ascii="Verdana"/>
                        <w:spacing w:val="4"/>
                        <w:sz w:val="10"/>
                      </w:rPr>
                      <w:t xml:space="preserve"> </w:t>
                    </w:r>
                    <w:r>
                      <w:rPr>
                        <w:rFonts w:ascii="Verdana"/>
                        <w:spacing w:val="-10"/>
                        <w:sz w:val="10"/>
                      </w:rPr>
                      <w:t>%</w:t>
                    </w:r>
                    <w:r>
                      <w:rPr>
                        <w:rFonts w:ascii="Verdana"/>
                        <w:sz w:val="10"/>
                      </w:rPr>
                      <w:tab/>
                    </w:r>
                    <w:r>
                      <w:rPr>
                        <w:rFonts w:ascii="Verdana"/>
                        <w:spacing w:val="-2"/>
                        <w:sz w:val="10"/>
                      </w:rPr>
                      <w:t>52.766,47</w:t>
                    </w:r>
                    <w:r>
                      <w:rPr>
                        <w:rFonts w:ascii="Verdana"/>
                        <w:sz w:val="10"/>
                      </w:rPr>
                      <w:tab/>
                    </w:r>
                    <w:r>
                      <w:rPr>
                        <w:rFonts w:ascii="Verdana"/>
                        <w:spacing w:val="-4"/>
                        <w:sz w:val="10"/>
                      </w:rPr>
                      <w:t>2,17%</w:t>
                    </w:r>
                  </w:p>
                  <w:p w:rsidR="00977B9E" w:rsidRDefault="0042333D">
                    <w:pPr>
                      <w:tabs>
                        <w:tab w:val="left" w:pos="1757"/>
                        <w:tab w:val="left" w:pos="2610"/>
                      </w:tabs>
                      <w:spacing w:before="35"/>
                      <w:ind w:left="53"/>
                      <w:rPr>
                        <w:rFonts w:ascii="Verdana"/>
                        <w:sz w:val="10"/>
                      </w:rPr>
                    </w:pPr>
                    <w:r>
                      <w:rPr>
                        <w:rFonts w:ascii="Verdana"/>
                        <w:sz w:val="10"/>
                      </w:rPr>
                      <w:t>3.254.425,01</w:t>
                    </w:r>
                    <w:r>
                      <w:rPr>
                        <w:rFonts w:ascii="Verdana"/>
                        <w:spacing w:val="45"/>
                        <w:sz w:val="10"/>
                      </w:rPr>
                      <w:t xml:space="preserve">  </w:t>
                    </w:r>
                    <w:r>
                      <w:rPr>
                        <w:rFonts w:ascii="Verdana"/>
                        <w:sz w:val="10"/>
                      </w:rPr>
                      <w:t>45,44</w:t>
                    </w:r>
                    <w:r>
                      <w:rPr>
                        <w:rFonts w:ascii="Verdana"/>
                        <w:spacing w:val="4"/>
                        <w:sz w:val="10"/>
                      </w:rPr>
                      <w:t xml:space="preserve"> </w:t>
                    </w:r>
                    <w:r>
                      <w:rPr>
                        <w:rFonts w:ascii="Verdana"/>
                        <w:spacing w:val="-10"/>
                        <w:sz w:val="10"/>
                      </w:rPr>
                      <w:t>%</w:t>
                    </w:r>
                    <w:r>
                      <w:rPr>
                        <w:rFonts w:ascii="Verdana"/>
                        <w:sz w:val="10"/>
                      </w:rPr>
                      <w:tab/>
                      <w:t>-</w:t>
                    </w:r>
                    <w:r>
                      <w:rPr>
                        <w:rFonts w:ascii="Verdana"/>
                        <w:spacing w:val="-2"/>
                        <w:sz w:val="10"/>
                      </w:rPr>
                      <w:t>961.706,99</w:t>
                    </w:r>
                    <w:r>
                      <w:rPr>
                        <w:rFonts w:ascii="Verdana"/>
                        <w:sz w:val="10"/>
                      </w:rPr>
                      <w:tab/>
                      <w:t>-</w:t>
                    </w:r>
                    <w:r>
                      <w:rPr>
                        <w:rFonts w:ascii="Verdana"/>
                        <w:spacing w:val="-2"/>
                        <w:sz w:val="10"/>
                      </w:rPr>
                      <w:t>22,81%</w:t>
                    </w:r>
                  </w:p>
                  <w:p w:rsidR="00977B9E" w:rsidRDefault="0042333D">
                    <w:pPr>
                      <w:tabs>
                        <w:tab w:val="left" w:pos="1649"/>
                      </w:tabs>
                      <w:spacing w:before="34"/>
                      <w:ind w:right="18"/>
                      <w:jc w:val="right"/>
                      <w:rPr>
                        <w:rFonts w:ascii="Verdana"/>
                        <w:sz w:val="10"/>
                      </w:rPr>
                    </w:pPr>
                    <w:r>
                      <w:rPr>
                        <w:rFonts w:ascii="Verdana"/>
                        <w:sz w:val="10"/>
                      </w:rPr>
                      <w:t>6.500,00</w:t>
                    </w:r>
                    <w:r>
                      <w:rPr>
                        <w:rFonts w:ascii="Verdana"/>
                        <w:spacing w:val="61"/>
                        <w:sz w:val="10"/>
                      </w:rPr>
                      <w:t xml:space="preserve">  </w:t>
                    </w:r>
                    <w:r>
                      <w:rPr>
                        <w:rFonts w:ascii="Verdana"/>
                        <w:sz w:val="10"/>
                      </w:rPr>
                      <w:t>0,09</w:t>
                    </w:r>
                    <w:r>
                      <w:rPr>
                        <w:rFonts w:ascii="Verdana"/>
                        <w:spacing w:val="3"/>
                        <w:sz w:val="10"/>
                      </w:rPr>
                      <w:t xml:space="preserve"> </w:t>
                    </w:r>
                    <w:r>
                      <w:rPr>
                        <w:rFonts w:ascii="Verdana"/>
                        <w:spacing w:val="-10"/>
                        <w:sz w:val="10"/>
                      </w:rPr>
                      <w:t>%</w:t>
                    </w:r>
                    <w:r>
                      <w:rPr>
                        <w:rFonts w:ascii="Verdana"/>
                        <w:sz w:val="10"/>
                      </w:rPr>
                      <w:tab/>
                      <w:t>5.000,00</w:t>
                    </w:r>
                    <w:r>
                      <w:rPr>
                        <w:rFonts w:ascii="Verdana"/>
                        <w:spacing w:val="61"/>
                        <w:sz w:val="10"/>
                      </w:rPr>
                      <w:t xml:space="preserve">  </w:t>
                    </w:r>
                    <w:r>
                      <w:rPr>
                        <w:rFonts w:ascii="Verdana"/>
                        <w:spacing w:val="-2"/>
                        <w:sz w:val="10"/>
                      </w:rPr>
                      <w:t>333,33%</w:t>
                    </w:r>
                  </w:p>
                  <w:p w:rsidR="00977B9E" w:rsidRDefault="0042333D">
                    <w:pPr>
                      <w:tabs>
                        <w:tab w:val="left" w:pos="1715"/>
                        <w:tab w:val="left" w:pos="2567"/>
                      </w:tabs>
                      <w:spacing w:before="29"/>
                      <w:ind w:right="18"/>
                      <w:jc w:val="right"/>
                      <w:rPr>
                        <w:rFonts w:ascii="Verdana"/>
                        <w:sz w:val="10"/>
                      </w:rPr>
                    </w:pPr>
                    <w:r>
                      <w:rPr>
                        <w:rFonts w:ascii="Verdana"/>
                        <w:sz w:val="10"/>
                      </w:rPr>
                      <w:t>484.547,00</w:t>
                    </w:r>
                    <w:r>
                      <w:rPr>
                        <w:rFonts w:ascii="Verdana"/>
                        <w:spacing w:val="63"/>
                        <w:sz w:val="10"/>
                      </w:rPr>
                      <w:t xml:space="preserve">  </w:t>
                    </w:r>
                    <w:r>
                      <w:rPr>
                        <w:rFonts w:ascii="Verdana"/>
                        <w:sz w:val="10"/>
                      </w:rPr>
                      <w:t>6,77</w:t>
                    </w:r>
                    <w:r>
                      <w:rPr>
                        <w:rFonts w:ascii="Verdana"/>
                        <w:spacing w:val="2"/>
                        <w:sz w:val="10"/>
                      </w:rPr>
                      <w:t xml:space="preserve"> </w:t>
                    </w:r>
                    <w:r>
                      <w:rPr>
                        <w:rFonts w:ascii="Verdana"/>
                        <w:spacing w:val="-10"/>
                        <w:sz w:val="10"/>
                      </w:rPr>
                      <w:t>%</w:t>
                    </w:r>
                    <w:r>
                      <w:rPr>
                        <w:rFonts w:ascii="Verdana"/>
                        <w:sz w:val="10"/>
                      </w:rPr>
                      <w:tab/>
                    </w:r>
                    <w:r>
                      <w:rPr>
                        <w:rFonts w:ascii="Verdana"/>
                        <w:spacing w:val="-2"/>
                        <w:sz w:val="10"/>
                      </w:rPr>
                      <w:t>25.567,00</w:t>
                    </w:r>
                    <w:r>
                      <w:rPr>
                        <w:rFonts w:ascii="Verdana"/>
                        <w:sz w:val="10"/>
                      </w:rPr>
                      <w:tab/>
                    </w:r>
                    <w:r>
                      <w:rPr>
                        <w:rFonts w:ascii="Verdana"/>
                        <w:spacing w:val="-4"/>
                        <w:sz w:val="10"/>
                      </w:rPr>
                      <w:t>5,57%</w:t>
                    </w:r>
                  </w:p>
                  <w:p w:rsidR="00977B9E" w:rsidRDefault="0042333D">
                    <w:pPr>
                      <w:tabs>
                        <w:tab w:val="left" w:pos="1667"/>
                        <w:tab w:val="left" w:pos="2387"/>
                      </w:tabs>
                      <w:spacing w:before="34"/>
                      <w:ind w:right="18"/>
                      <w:jc w:val="right"/>
                      <w:rPr>
                        <w:rFonts w:ascii="Verdana"/>
                        <w:sz w:val="10"/>
                      </w:rPr>
                    </w:pPr>
                    <w:r>
                      <w:rPr>
                        <w:rFonts w:ascii="Verdana"/>
                        <w:sz w:val="10"/>
                      </w:rPr>
                      <w:t>35.805,96</w:t>
                    </w:r>
                    <w:r>
                      <w:rPr>
                        <w:rFonts w:ascii="Verdana"/>
                        <w:spacing w:val="62"/>
                        <w:sz w:val="10"/>
                      </w:rPr>
                      <w:t xml:space="preserve">  </w:t>
                    </w:r>
                    <w:r>
                      <w:rPr>
                        <w:rFonts w:ascii="Verdana"/>
                        <w:sz w:val="10"/>
                      </w:rPr>
                      <w:t>0,50</w:t>
                    </w:r>
                    <w:r>
                      <w:rPr>
                        <w:rFonts w:ascii="Verdana"/>
                        <w:spacing w:val="3"/>
                        <w:sz w:val="10"/>
                      </w:rPr>
                      <w:t xml:space="preserve"> </w:t>
                    </w:r>
                    <w:r>
                      <w:rPr>
                        <w:rFonts w:ascii="Verdana"/>
                        <w:spacing w:val="-10"/>
                        <w:sz w:val="10"/>
                      </w:rPr>
                      <w:t>%</w:t>
                    </w:r>
                    <w:r>
                      <w:rPr>
                        <w:rFonts w:ascii="Verdana"/>
                        <w:sz w:val="10"/>
                      </w:rPr>
                      <w:tab/>
                      <w:t>-</w:t>
                    </w:r>
                    <w:r>
                      <w:rPr>
                        <w:rFonts w:ascii="Verdana"/>
                        <w:spacing w:val="-2"/>
                        <w:sz w:val="10"/>
                      </w:rPr>
                      <w:t>6.936,03</w:t>
                    </w:r>
                    <w:r>
                      <w:rPr>
                        <w:rFonts w:ascii="Verdana"/>
                        <w:sz w:val="10"/>
                      </w:rPr>
                      <w:tab/>
                      <w:t>-</w:t>
                    </w:r>
                    <w:r>
                      <w:rPr>
                        <w:rFonts w:ascii="Verdana"/>
                        <w:spacing w:val="-2"/>
                        <w:sz w:val="10"/>
                      </w:rPr>
                      <w:t>16,23%</w:t>
                    </w:r>
                  </w:p>
                  <w:p w:rsidR="00977B9E" w:rsidRDefault="0042333D">
                    <w:pPr>
                      <w:tabs>
                        <w:tab w:val="left" w:pos="1709"/>
                      </w:tabs>
                      <w:spacing w:before="17"/>
                      <w:ind w:right="21"/>
                      <w:jc w:val="right"/>
                      <w:rPr>
                        <w:rFonts w:ascii="Verdana"/>
                        <w:b/>
                        <w:sz w:val="10"/>
                      </w:rPr>
                    </w:pPr>
                    <w:r>
                      <w:rPr>
                        <w:rFonts w:ascii="Verdana"/>
                        <w:b/>
                        <w:spacing w:val="-2"/>
                        <w:sz w:val="10"/>
                      </w:rPr>
                      <w:t>6.267.030,14</w:t>
                    </w:r>
                    <w:r>
                      <w:rPr>
                        <w:rFonts w:ascii="Verdana"/>
                        <w:b/>
                        <w:sz w:val="10"/>
                      </w:rPr>
                      <w:tab/>
                      <w:t>-885.309,55</w:t>
                    </w:r>
                    <w:r>
                      <w:rPr>
                        <w:rFonts w:ascii="Verdana"/>
                        <w:b/>
                        <w:spacing w:val="41"/>
                        <w:sz w:val="10"/>
                      </w:rPr>
                      <w:t xml:space="preserve">  </w:t>
                    </w:r>
                    <w:r>
                      <w:rPr>
                        <w:rFonts w:ascii="Verdana"/>
                        <w:b/>
                        <w:sz w:val="10"/>
                      </w:rPr>
                      <w:t>-</w:t>
                    </w:r>
                    <w:r>
                      <w:rPr>
                        <w:rFonts w:ascii="Verdana"/>
                        <w:b/>
                        <w:spacing w:val="-2"/>
                        <w:sz w:val="10"/>
                      </w:rPr>
                      <w:t>12,38%</w:t>
                    </w:r>
                  </w:p>
                </w:txbxContent>
              </v:textbox>
            </v:shape>
            <v:shape id="docshape1247" o:spid="_x0000_s3336" type="#_x0000_t202" style="position:absolute;left:2393;top:1587;width:1265;height:302" filled="f" stroked="f">
              <v:textbox inset="0,0,0,0">
                <w:txbxContent>
                  <w:p w:rsidR="00977B9E" w:rsidRDefault="0042333D">
                    <w:pPr>
                      <w:tabs>
                        <w:tab w:val="right" w:pos="1222"/>
                      </w:tabs>
                      <w:rPr>
                        <w:rFonts w:ascii="Verdana"/>
                        <w:sz w:val="12"/>
                      </w:rPr>
                    </w:pPr>
                    <w:r>
                      <w:rPr>
                        <w:rFonts w:ascii="Verdana"/>
                        <w:sz w:val="10"/>
                      </w:rPr>
                      <w:t xml:space="preserve">Operaciones </w:t>
                    </w:r>
                    <w:r>
                      <w:rPr>
                        <w:rFonts w:ascii="Verdana"/>
                        <w:spacing w:val="-5"/>
                        <w:sz w:val="10"/>
                      </w:rPr>
                      <w:t>de</w:t>
                    </w:r>
                    <w:r>
                      <w:rPr>
                        <w:rFonts w:ascii="Verdana"/>
                        <w:sz w:val="10"/>
                      </w:rPr>
                      <w:tab/>
                    </w:r>
                    <w:r>
                      <w:rPr>
                        <w:rFonts w:ascii="Verdana"/>
                        <w:spacing w:val="-5"/>
                        <w:sz w:val="12"/>
                      </w:rPr>
                      <w:t>VI</w:t>
                    </w:r>
                  </w:p>
                  <w:p w:rsidR="00977B9E" w:rsidRDefault="0042333D">
                    <w:pPr>
                      <w:tabs>
                        <w:tab w:val="right" w:pos="1244"/>
                      </w:tabs>
                      <w:ind w:left="215"/>
                      <w:rPr>
                        <w:rFonts w:ascii="Verdana"/>
                        <w:sz w:val="12"/>
                      </w:rPr>
                    </w:pPr>
                    <w:r>
                      <w:rPr>
                        <w:rFonts w:ascii="Verdana"/>
                        <w:spacing w:val="-2"/>
                        <w:sz w:val="10"/>
                      </w:rPr>
                      <w:t>Capital</w:t>
                    </w:r>
                    <w:r>
                      <w:rPr>
                        <w:rFonts w:ascii="Verdana"/>
                        <w:sz w:val="10"/>
                      </w:rPr>
                      <w:tab/>
                    </w:r>
                    <w:r>
                      <w:rPr>
                        <w:rFonts w:ascii="Verdana"/>
                        <w:spacing w:val="-5"/>
                        <w:position w:val="-2"/>
                        <w:sz w:val="12"/>
                      </w:rPr>
                      <w:t>VII</w:t>
                    </w:r>
                  </w:p>
                </w:txbxContent>
              </v:textbox>
            </v:shape>
            <v:shape id="docshape1248" o:spid="_x0000_s3335" type="#_x0000_t202" style="position:absolute;left:2189;top:2037;width:1493;height:314" filled="f" stroked="f">
              <v:textbox inset="0,0,0,0">
                <w:txbxContent>
                  <w:p w:rsidR="00977B9E" w:rsidRDefault="0042333D">
                    <w:pPr>
                      <w:tabs>
                        <w:tab w:val="right" w:pos="1472"/>
                      </w:tabs>
                      <w:spacing w:line="148" w:lineRule="exact"/>
                      <w:rPr>
                        <w:rFonts w:ascii="Verdana"/>
                        <w:sz w:val="12"/>
                      </w:rPr>
                    </w:pPr>
                    <w:r>
                      <w:rPr>
                        <w:rFonts w:ascii="Arial"/>
                        <w:spacing w:val="-2"/>
                        <w:sz w:val="10"/>
                      </w:rPr>
                      <w:t>Operaciones</w:t>
                    </w:r>
                    <w:r>
                      <w:rPr>
                        <w:rFonts w:ascii="Arial"/>
                        <w:sz w:val="10"/>
                      </w:rPr>
                      <w:tab/>
                    </w:r>
                    <w:r>
                      <w:rPr>
                        <w:rFonts w:ascii="Verdana"/>
                        <w:spacing w:val="-4"/>
                        <w:position w:val="1"/>
                        <w:sz w:val="12"/>
                      </w:rPr>
                      <w:t>VIII</w:t>
                    </w:r>
                  </w:p>
                  <w:p w:rsidR="00977B9E" w:rsidRDefault="0042333D">
                    <w:pPr>
                      <w:tabs>
                        <w:tab w:val="right" w:pos="1417"/>
                      </w:tabs>
                      <w:spacing w:before="17"/>
                      <w:ind w:left="35"/>
                      <w:rPr>
                        <w:rFonts w:ascii="Verdana"/>
                        <w:sz w:val="12"/>
                      </w:rPr>
                    </w:pPr>
                    <w:proofErr w:type="gramStart"/>
                    <w:r>
                      <w:rPr>
                        <w:rFonts w:ascii="Arial"/>
                        <w:spacing w:val="-2"/>
                        <w:sz w:val="10"/>
                      </w:rPr>
                      <w:t>financieras</w:t>
                    </w:r>
                    <w:proofErr w:type="gramEnd"/>
                    <w:r>
                      <w:rPr>
                        <w:rFonts w:ascii="Arial"/>
                        <w:sz w:val="10"/>
                      </w:rPr>
                      <w:tab/>
                    </w:r>
                    <w:r>
                      <w:rPr>
                        <w:rFonts w:ascii="Verdana"/>
                        <w:spacing w:val="-5"/>
                        <w:position w:val="-2"/>
                        <w:sz w:val="12"/>
                      </w:rPr>
                      <w:t>IX</w:t>
                    </w:r>
                  </w:p>
                </w:txbxContent>
              </v:textbox>
            </v:shape>
            <v:shape id="docshape1249" o:spid="_x0000_s3334" type="#_x0000_t202" style="position:absolute;left:3875;top:1581;width:1992;height:742" filled="f" stroked="f">
              <v:textbox inset="0,0,0,0">
                <w:txbxContent>
                  <w:p w:rsidR="00977B9E" w:rsidRDefault="0042333D">
                    <w:pPr>
                      <w:spacing w:before="2" w:line="307" w:lineRule="auto"/>
                      <w:ind w:right="450"/>
                      <w:rPr>
                        <w:rFonts w:ascii="Verdana"/>
                        <w:sz w:val="10"/>
                      </w:rPr>
                    </w:pPr>
                    <w:r>
                      <w:rPr>
                        <w:rFonts w:ascii="Verdana"/>
                        <w:sz w:val="10"/>
                      </w:rPr>
                      <w:t>Inversiones</w:t>
                    </w:r>
                    <w:r>
                      <w:rPr>
                        <w:rFonts w:ascii="Verdana"/>
                        <w:spacing w:val="-4"/>
                        <w:sz w:val="10"/>
                      </w:rPr>
                      <w:t xml:space="preserve"> </w:t>
                    </w:r>
                    <w:r>
                      <w:rPr>
                        <w:rFonts w:ascii="Verdana"/>
                        <w:sz w:val="10"/>
                      </w:rPr>
                      <w:t>reales</w:t>
                    </w:r>
                    <w:r>
                      <w:rPr>
                        <w:rFonts w:ascii="Verdana"/>
                        <w:spacing w:val="40"/>
                        <w:sz w:val="10"/>
                      </w:rPr>
                      <w:t xml:space="preserve"> </w:t>
                    </w:r>
                    <w:r>
                      <w:rPr>
                        <w:rFonts w:ascii="Verdana"/>
                        <w:sz w:val="10"/>
                      </w:rPr>
                      <w:t>Transferencias</w:t>
                    </w:r>
                    <w:r>
                      <w:rPr>
                        <w:rFonts w:ascii="Verdana"/>
                        <w:spacing w:val="-5"/>
                        <w:sz w:val="10"/>
                      </w:rPr>
                      <w:t xml:space="preserve"> </w:t>
                    </w:r>
                    <w:r>
                      <w:rPr>
                        <w:rFonts w:ascii="Verdana"/>
                        <w:sz w:val="10"/>
                      </w:rPr>
                      <w:t>de</w:t>
                    </w:r>
                    <w:r>
                      <w:rPr>
                        <w:rFonts w:ascii="Verdana"/>
                        <w:spacing w:val="-6"/>
                        <w:sz w:val="10"/>
                      </w:rPr>
                      <w:t xml:space="preserve"> </w:t>
                    </w:r>
                    <w:r>
                      <w:rPr>
                        <w:rFonts w:ascii="Verdana"/>
                        <w:sz w:val="10"/>
                      </w:rPr>
                      <w:t>capital</w:t>
                    </w:r>
                  </w:p>
                  <w:p w:rsidR="00977B9E" w:rsidRDefault="0042333D">
                    <w:pPr>
                      <w:ind w:left="708"/>
                      <w:rPr>
                        <w:rFonts w:ascii="Verdana" w:hAnsi="Verdana"/>
                        <w:b/>
                        <w:sz w:val="10"/>
                      </w:rPr>
                    </w:pPr>
                    <w:r>
                      <w:rPr>
                        <w:rFonts w:ascii="Verdana" w:hAnsi="Verdana"/>
                        <w:b/>
                        <w:sz w:val="10"/>
                      </w:rPr>
                      <w:t>Operaciones</w:t>
                    </w:r>
                    <w:r>
                      <w:rPr>
                        <w:rFonts w:ascii="Verdana" w:hAnsi="Verdana"/>
                        <w:b/>
                        <w:spacing w:val="-4"/>
                        <w:sz w:val="10"/>
                      </w:rPr>
                      <w:t xml:space="preserve"> </w:t>
                    </w:r>
                    <w:proofErr w:type="gramStart"/>
                    <w:r>
                      <w:rPr>
                        <w:rFonts w:ascii="Verdana" w:hAnsi="Verdana"/>
                        <w:b/>
                        <w:sz w:val="10"/>
                      </w:rPr>
                      <w:t>capital</w:t>
                    </w:r>
                    <w:r>
                      <w:rPr>
                        <w:rFonts w:ascii="Verdana" w:hAnsi="Verdana"/>
                        <w:b/>
                        <w:spacing w:val="-2"/>
                        <w:sz w:val="10"/>
                      </w:rPr>
                      <w:t xml:space="preserve"> </w:t>
                    </w:r>
                    <w:r>
                      <w:rPr>
                        <w:rFonts w:ascii="Verdana" w:hAnsi="Verdana"/>
                        <w:b/>
                        <w:spacing w:val="-10"/>
                        <w:sz w:val="10"/>
                      </w:rPr>
                      <w:t>…</w:t>
                    </w:r>
                    <w:proofErr w:type="gramEnd"/>
                  </w:p>
                  <w:p w:rsidR="00977B9E" w:rsidRDefault="0042333D">
                    <w:pPr>
                      <w:spacing w:before="17"/>
                      <w:rPr>
                        <w:rFonts w:ascii="Verdana"/>
                        <w:sz w:val="10"/>
                      </w:rPr>
                    </w:pPr>
                    <w:r>
                      <w:rPr>
                        <w:rFonts w:ascii="Verdana"/>
                        <w:sz w:val="10"/>
                      </w:rPr>
                      <w:t>Activos</w:t>
                    </w:r>
                    <w:r>
                      <w:rPr>
                        <w:rFonts w:ascii="Verdana"/>
                        <w:spacing w:val="5"/>
                        <w:sz w:val="10"/>
                      </w:rPr>
                      <w:t xml:space="preserve"> </w:t>
                    </w:r>
                    <w:r>
                      <w:rPr>
                        <w:rFonts w:ascii="Verdana"/>
                        <w:spacing w:val="-2"/>
                        <w:sz w:val="10"/>
                      </w:rPr>
                      <w:t>financieros</w:t>
                    </w:r>
                  </w:p>
                  <w:p w:rsidR="00977B9E" w:rsidRDefault="0042333D">
                    <w:pPr>
                      <w:spacing w:before="46"/>
                      <w:rPr>
                        <w:rFonts w:ascii="Verdana"/>
                        <w:sz w:val="10"/>
                      </w:rPr>
                    </w:pPr>
                    <w:r>
                      <w:rPr>
                        <w:rFonts w:ascii="Verdana"/>
                        <w:sz w:val="10"/>
                      </w:rPr>
                      <w:t>Pasivos</w:t>
                    </w:r>
                    <w:r>
                      <w:rPr>
                        <w:rFonts w:ascii="Verdana"/>
                        <w:spacing w:val="-2"/>
                        <w:sz w:val="10"/>
                      </w:rPr>
                      <w:t xml:space="preserve"> financieros</w:t>
                    </w:r>
                  </w:p>
                </w:txbxContent>
              </v:textbox>
            </v:shape>
            <v:shape id="docshape1250" o:spid="_x0000_s3333" type="#_x0000_t202" style="position:absolute;left:6143;top:1575;width:1275;height:142" filled="f" stroked="f">
              <v:textbox inset="0,0,0,0">
                <w:txbxContent>
                  <w:p w:rsidR="00977B9E" w:rsidRDefault="0042333D">
                    <w:pPr>
                      <w:rPr>
                        <w:rFonts w:ascii="Verdana"/>
                        <w:sz w:val="10"/>
                      </w:rPr>
                    </w:pPr>
                    <w:r>
                      <w:rPr>
                        <w:rFonts w:ascii="Verdana"/>
                        <w:position w:val="2"/>
                        <w:sz w:val="10"/>
                      </w:rPr>
                      <w:t>1.438.800,00</w:t>
                    </w:r>
                    <w:r>
                      <w:rPr>
                        <w:rFonts w:ascii="Verdana"/>
                        <w:spacing w:val="65"/>
                        <w:w w:val="150"/>
                        <w:position w:val="2"/>
                        <w:sz w:val="10"/>
                      </w:rPr>
                      <w:t xml:space="preserve"> </w:t>
                    </w:r>
                    <w:r>
                      <w:rPr>
                        <w:rFonts w:ascii="Verdana"/>
                        <w:sz w:val="10"/>
                      </w:rPr>
                      <w:t>16,75</w:t>
                    </w:r>
                    <w:r>
                      <w:rPr>
                        <w:rFonts w:ascii="Verdana"/>
                        <w:spacing w:val="5"/>
                        <w:sz w:val="10"/>
                      </w:rPr>
                      <w:t xml:space="preserve"> </w:t>
                    </w:r>
                    <w:r>
                      <w:rPr>
                        <w:rFonts w:ascii="Verdana"/>
                        <w:spacing w:val="-10"/>
                        <w:sz w:val="10"/>
                      </w:rPr>
                      <w:t>%</w:t>
                    </w:r>
                  </w:p>
                </w:txbxContent>
              </v:textbox>
            </v:shape>
            <v:shape id="docshape1251" o:spid="_x0000_s3332" type="#_x0000_t202" style="position:absolute;left:6089;top:1731;width:777;height:767" filled="f" stroked="f">
              <v:textbox inset="0,0,0,0">
                <w:txbxContent>
                  <w:p w:rsidR="00977B9E" w:rsidRDefault="0042333D">
                    <w:pPr>
                      <w:spacing w:before="2"/>
                      <w:ind w:right="19"/>
                      <w:jc w:val="right"/>
                      <w:rPr>
                        <w:rFonts w:ascii="Verdana"/>
                        <w:sz w:val="10"/>
                      </w:rPr>
                    </w:pPr>
                    <w:r>
                      <w:rPr>
                        <w:rFonts w:ascii="Verdana"/>
                        <w:spacing w:val="-4"/>
                        <w:sz w:val="10"/>
                      </w:rPr>
                      <w:t>0,00</w:t>
                    </w:r>
                  </w:p>
                  <w:p w:rsidR="00977B9E" w:rsidRDefault="0042333D">
                    <w:pPr>
                      <w:spacing w:before="34"/>
                      <w:ind w:right="18"/>
                      <w:jc w:val="right"/>
                      <w:rPr>
                        <w:rFonts w:ascii="Verdana"/>
                        <w:b/>
                        <w:sz w:val="10"/>
                      </w:rPr>
                    </w:pPr>
                    <w:r>
                      <w:rPr>
                        <w:rFonts w:ascii="Verdana"/>
                        <w:b/>
                        <w:spacing w:val="-2"/>
                        <w:sz w:val="10"/>
                      </w:rPr>
                      <w:t>1.438.800,00</w:t>
                    </w:r>
                  </w:p>
                  <w:p w:rsidR="00977B9E" w:rsidRDefault="0042333D">
                    <w:pPr>
                      <w:spacing w:before="29"/>
                      <w:ind w:right="19"/>
                      <w:jc w:val="right"/>
                      <w:rPr>
                        <w:rFonts w:ascii="Verdana"/>
                        <w:sz w:val="10"/>
                      </w:rPr>
                    </w:pPr>
                    <w:r>
                      <w:rPr>
                        <w:rFonts w:ascii="Verdana"/>
                        <w:spacing w:val="-4"/>
                        <w:sz w:val="10"/>
                      </w:rPr>
                      <w:t>0,00</w:t>
                    </w:r>
                  </w:p>
                  <w:p w:rsidR="00977B9E" w:rsidRDefault="0042333D">
                    <w:pPr>
                      <w:spacing w:before="46"/>
                      <w:ind w:right="19"/>
                      <w:jc w:val="right"/>
                      <w:rPr>
                        <w:rFonts w:ascii="Verdana"/>
                        <w:sz w:val="10"/>
                      </w:rPr>
                    </w:pPr>
                    <w:r>
                      <w:rPr>
                        <w:rFonts w:ascii="Verdana"/>
                        <w:spacing w:val="-4"/>
                        <w:sz w:val="10"/>
                      </w:rPr>
                      <w:t>0,00</w:t>
                    </w:r>
                  </w:p>
                  <w:p w:rsidR="00977B9E" w:rsidRDefault="0042333D">
                    <w:pPr>
                      <w:spacing w:before="47"/>
                      <w:ind w:right="18"/>
                      <w:jc w:val="right"/>
                      <w:rPr>
                        <w:rFonts w:ascii="Verdana"/>
                        <w:b/>
                        <w:sz w:val="10"/>
                      </w:rPr>
                    </w:pPr>
                    <w:r>
                      <w:rPr>
                        <w:rFonts w:ascii="Verdana"/>
                        <w:b/>
                        <w:spacing w:val="-4"/>
                        <w:sz w:val="10"/>
                      </w:rPr>
                      <w:t>0,00</w:t>
                    </w:r>
                  </w:p>
                </w:txbxContent>
              </v:textbox>
            </v:shape>
            <v:shape id="docshape1252" o:spid="_x0000_s3331" type="#_x0000_t202" style="position:absolute;left:6989;top:1749;width:400;height:124" filled="f" stroked="f">
              <v:textbox inset="0,0,0,0">
                <w:txbxContent>
                  <w:p w:rsidR="00977B9E" w:rsidRDefault="0042333D">
                    <w:pPr>
                      <w:spacing w:before="2"/>
                      <w:rPr>
                        <w:rFonts w:ascii="Verdana"/>
                        <w:sz w:val="10"/>
                      </w:rPr>
                    </w:pPr>
                    <w:r>
                      <w:rPr>
                        <w:rFonts w:ascii="Verdana"/>
                        <w:sz w:val="10"/>
                      </w:rPr>
                      <w:t>0,00</w:t>
                    </w:r>
                    <w:r>
                      <w:rPr>
                        <w:rFonts w:ascii="Verdana"/>
                        <w:spacing w:val="3"/>
                        <w:sz w:val="10"/>
                      </w:rPr>
                      <w:t xml:space="preserve"> </w:t>
                    </w:r>
                    <w:r>
                      <w:rPr>
                        <w:rFonts w:ascii="Verdana"/>
                        <w:spacing w:val="-10"/>
                        <w:sz w:val="10"/>
                      </w:rPr>
                      <w:t>%</w:t>
                    </w:r>
                  </w:p>
                </w:txbxContent>
              </v:textbox>
            </v:shape>
            <v:shape id="docshape1253" o:spid="_x0000_s3330" type="#_x0000_t202" style="position:absolute;left:6989;top:2055;width:400;height:292" filled="f" stroked="f">
              <v:textbox inset="0,0,0,0">
                <w:txbxContent>
                  <w:p w:rsidR="00977B9E" w:rsidRDefault="0042333D">
                    <w:pPr>
                      <w:spacing w:before="2"/>
                      <w:rPr>
                        <w:rFonts w:ascii="Verdana"/>
                        <w:sz w:val="10"/>
                      </w:rPr>
                    </w:pPr>
                    <w:r>
                      <w:rPr>
                        <w:rFonts w:ascii="Verdana"/>
                        <w:sz w:val="10"/>
                      </w:rPr>
                      <w:t>0,00</w:t>
                    </w:r>
                    <w:r>
                      <w:rPr>
                        <w:rFonts w:ascii="Verdana"/>
                        <w:spacing w:val="3"/>
                        <w:sz w:val="10"/>
                      </w:rPr>
                      <w:t xml:space="preserve"> </w:t>
                    </w:r>
                    <w:r>
                      <w:rPr>
                        <w:rFonts w:ascii="Verdana"/>
                        <w:spacing w:val="-10"/>
                        <w:sz w:val="10"/>
                      </w:rPr>
                      <w:t>%</w:t>
                    </w:r>
                  </w:p>
                  <w:p w:rsidR="00977B9E" w:rsidRDefault="0042333D">
                    <w:pPr>
                      <w:spacing w:before="46"/>
                      <w:rPr>
                        <w:rFonts w:ascii="Verdana"/>
                        <w:sz w:val="10"/>
                      </w:rPr>
                    </w:pPr>
                    <w:r>
                      <w:rPr>
                        <w:rFonts w:ascii="Verdana"/>
                        <w:sz w:val="10"/>
                      </w:rPr>
                      <w:t>0,00</w:t>
                    </w:r>
                    <w:r>
                      <w:rPr>
                        <w:rFonts w:ascii="Verdana"/>
                        <w:spacing w:val="3"/>
                        <w:sz w:val="10"/>
                      </w:rPr>
                      <w:t xml:space="preserve"> </w:t>
                    </w:r>
                    <w:r>
                      <w:rPr>
                        <w:rFonts w:ascii="Verdana"/>
                        <w:spacing w:val="-10"/>
                        <w:sz w:val="10"/>
                      </w:rPr>
                      <w:t>%</w:t>
                    </w:r>
                  </w:p>
                </w:txbxContent>
              </v:textbox>
            </v:shape>
            <v:shape id="docshape1254" o:spid="_x0000_s3329" type="#_x0000_t202" style="position:absolute;left:7865;top:1593;width:669;height:904" filled="f" stroked="f">
              <v:textbox inset="0,0,0,0">
                <w:txbxContent>
                  <w:p w:rsidR="00977B9E" w:rsidRDefault="0042333D">
                    <w:pPr>
                      <w:spacing w:before="2"/>
                      <w:ind w:right="20"/>
                      <w:jc w:val="right"/>
                      <w:rPr>
                        <w:rFonts w:ascii="Verdana"/>
                        <w:sz w:val="10"/>
                      </w:rPr>
                    </w:pPr>
                    <w:r>
                      <w:rPr>
                        <w:rFonts w:ascii="Verdana"/>
                        <w:spacing w:val="-2"/>
                        <w:sz w:val="10"/>
                      </w:rPr>
                      <w:t>895.000,00</w:t>
                    </w:r>
                  </w:p>
                  <w:p w:rsidR="00977B9E" w:rsidRDefault="0042333D">
                    <w:pPr>
                      <w:spacing w:before="34"/>
                      <w:ind w:right="19"/>
                      <w:jc w:val="right"/>
                      <w:rPr>
                        <w:rFonts w:ascii="Verdana"/>
                        <w:sz w:val="10"/>
                      </w:rPr>
                    </w:pPr>
                    <w:r>
                      <w:rPr>
                        <w:rFonts w:ascii="Verdana"/>
                        <w:spacing w:val="-4"/>
                        <w:sz w:val="10"/>
                      </w:rPr>
                      <w:t>0,00</w:t>
                    </w:r>
                  </w:p>
                  <w:p w:rsidR="00977B9E" w:rsidRDefault="0042333D">
                    <w:pPr>
                      <w:spacing w:before="16"/>
                      <w:ind w:right="18"/>
                      <w:jc w:val="right"/>
                      <w:rPr>
                        <w:rFonts w:ascii="Verdana"/>
                        <w:b/>
                        <w:sz w:val="10"/>
                      </w:rPr>
                    </w:pPr>
                    <w:r>
                      <w:rPr>
                        <w:rFonts w:ascii="Verdana"/>
                        <w:b/>
                        <w:spacing w:val="-2"/>
                        <w:sz w:val="10"/>
                      </w:rPr>
                      <w:t>895.000,00</w:t>
                    </w:r>
                  </w:p>
                  <w:p w:rsidR="00977B9E" w:rsidRDefault="0042333D">
                    <w:pPr>
                      <w:spacing w:before="29"/>
                      <w:ind w:right="19"/>
                      <w:jc w:val="right"/>
                      <w:rPr>
                        <w:rFonts w:ascii="Verdana"/>
                        <w:sz w:val="10"/>
                      </w:rPr>
                    </w:pPr>
                    <w:r>
                      <w:rPr>
                        <w:rFonts w:ascii="Verdana"/>
                        <w:spacing w:val="-4"/>
                        <w:sz w:val="10"/>
                      </w:rPr>
                      <w:t>0,00</w:t>
                    </w:r>
                  </w:p>
                  <w:p w:rsidR="00977B9E" w:rsidRDefault="0042333D">
                    <w:pPr>
                      <w:spacing w:before="64"/>
                      <w:ind w:left="414"/>
                      <w:rPr>
                        <w:rFonts w:ascii="Verdana"/>
                        <w:sz w:val="10"/>
                      </w:rPr>
                    </w:pPr>
                    <w:r>
                      <w:rPr>
                        <w:rFonts w:ascii="Verdana"/>
                        <w:spacing w:val="-4"/>
                        <w:sz w:val="10"/>
                      </w:rPr>
                      <w:t>0,00</w:t>
                    </w:r>
                  </w:p>
                  <w:p w:rsidR="00977B9E" w:rsidRDefault="0042333D">
                    <w:pPr>
                      <w:spacing w:before="29"/>
                      <w:ind w:left="395"/>
                      <w:rPr>
                        <w:rFonts w:ascii="Verdana"/>
                        <w:b/>
                        <w:sz w:val="10"/>
                      </w:rPr>
                    </w:pPr>
                    <w:r>
                      <w:rPr>
                        <w:rFonts w:ascii="Verdana"/>
                        <w:b/>
                        <w:spacing w:val="-4"/>
                        <w:sz w:val="10"/>
                      </w:rPr>
                      <w:t>0,00</w:t>
                    </w:r>
                  </w:p>
                </w:txbxContent>
              </v:textbox>
            </v:shape>
            <v:shape id="docshape1255" o:spid="_x0000_s3328" type="#_x0000_t202" style="position:absolute;left:8663;top:1593;width:465;height:280" filled="f" stroked="f">
              <v:textbox inset="0,0,0,0">
                <w:txbxContent>
                  <w:p w:rsidR="00977B9E" w:rsidRDefault="0042333D">
                    <w:pPr>
                      <w:spacing w:before="2"/>
                      <w:rPr>
                        <w:rFonts w:ascii="Verdana"/>
                        <w:sz w:val="10"/>
                      </w:rPr>
                    </w:pPr>
                    <w:r>
                      <w:rPr>
                        <w:rFonts w:ascii="Verdana"/>
                        <w:sz w:val="10"/>
                      </w:rPr>
                      <w:t>12,50</w:t>
                    </w:r>
                    <w:r>
                      <w:rPr>
                        <w:rFonts w:ascii="Verdana"/>
                        <w:spacing w:val="4"/>
                        <w:sz w:val="10"/>
                      </w:rPr>
                      <w:t xml:space="preserve"> </w:t>
                    </w:r>
                    <w:r>
                      <w:rPr>
                        <w:rFonts w:ascii="Verdana"/>
                        <w:spacing w:val="-10"/>
                        <w:sz w:val="10"/>
                      </w:rPr>
                      <w:t>%</w:t>
                    </w:r>
                  </w:p>
                  <w:p w:rsidR="00977B9E" w:rsidRDefault="0042333D">
                    <w:pPr>
                      <w:spacing w:before="34"/>
                      <w:ind w:left="36"/>
                      <w:rPr>
                        <w:rFonts w:ascii="Verdana"/>
                        <w:sz w:val="10"/>
                      </w:rPr>
                    </w:pPr>
                    <w:r>
                      <w:rPr>
                        <w:rFonts w:ascii="Verdana"/>
                        <w:sz w:val="10"/>
                      </w:rPr>
                      <w:t>0,00</w:t>
                    </w:r>
                    <w:r>
                      <w:rPr>
                        <w:rFonts w:ascii="Verdana"/>
                        <w:spacing w:val="3"/>
                        <w:sz w:val="10"/>
                      </w:rPr>
                      <w:t xml:space="preserve"> </w:t>
                    </w:r>
                    <w:r>
                      <w:rPr>
                        <w:rFonts w:ascii="Verdana"/>
                        <w:spacing w:val="-10"/>
                        <w:sz w:val="10"/>
                      </w:rPr>
                      <w:t>%</w:t>
                    </w:r>
                  </w:p>
                </w:txbxContent>
              </v:textbox>
            </v:shape>
            <v:shape id="docshape1256" o:spid="_x0000_s3327" type="#_x0000_t202" style="position:absolute;left:8699;top:2055;width:400;height:292" filled="f" stroked="f">
              <v:textbox inset="0,0,0,0">
                <w:txbxContent>
                  <w:p w:rsidR="00977B9E" w:rsidRDefault="0042333D">
                    <w:pPr>
                      <w:spacing w:before="2"/>
                      <w:rPr>
                        <w:rFonts w:ascii="Verdana"/>
                        <w:sz w:val="10"/>
                      </w:rPr>
                    </w:pPr>
                    <w:r>
                      <w:rPr>
                        <w:rFonts w:ascii="Verdana"/>
                        <w:sz w:val="10"/>
                      </w:rPr>
                      <w:t>0,00</w:t>
                    </w:r>
                    <w:r>
                      <w:rPr>
                        <w:rFonts w:ascii="Verdana"/>
                        <w:spacing w:val="3"/>
                        <w:sz w:val="10"/>
                      </w:rPr>
                      <w:t xml:space="preserve"> </w:t>
                    </w:r>
                    <w:r>
                      <w:rPr>
                        <w:rFonts w:ascii="Verdana"/>
                        <w:spacing w:val="-10"/>
                        <w:sz w:val="10"/>
                      </w:rPr>
                      <w:t>%</w:t>
                    </w:r>
                  </w:p>
                  <w:p w:rsidR="00977B9E" w:rsidRDefault="0042333D">
                    <w:pPr>
                      <w:spacing w:before="46"/>
                      <w:rPr>
                        <w:rFonts w:ascii="Verdana"/>
                        <w:sz w:val="10"/>
                      </w:rPr>
                    </w:pPr>
                    <w:r>
                      <w:rPr>
                        <w:rFonts w:ascii="Verdana"/>
                        <w:sz w:val="10"/>
                      </w:rPr>
                      <w:t>0,00</w:t>
                    </w:r>
                    <w:r>
                      <w:rPr>
                        <w:rFonts w:ascii="Verdana"/>
                        <w:spacing w:val="3"/>
                        <w:sz w:val="10"/>
                      </w:rPr>
                      <w:t xml:space="preserve"> </w:t>
                    </w:r>
                    <w:r>
                      <w:rPr>
                        <w:rFonts w:ascii="Verdana"/>
                        <w:spacing w:val="-10"/>
                        <w:sz w:val="10"/>
                      </w:rPr>
                      <w:t>%</w:t>
                    </w:r>
                  </w:p>
                </w:txbxContent>
              </v:textbox>
            </v:shape>
            <v:shape id="docshape1257" o:spid="_x0000_s3326" type="#_x0000_t202" style="position:absolute;left:9467;top:1593;width:1377;height:904" filled="f" stroked="f">
              <v:textbox inset="0,0,0,0">
                <w:txbxContent>
                  <w:p w:rsidR="00977B9E" w:rsidRDefault="0042333D">
                    <w:pPr>
                      <w:tabs>
                        <w:tab w:val="left" w:pos="899"/>
                      </w:tabs>
                      <w:spacing w:before="2"/>
                      <w:ind w:left="47"/>
                      <w:rPr>
                        <w:rFonts w:ascii="Verdana"/>
                        <w:sz w:val="10"/>
                      </w:rPr>
                    </w:pPr>
                    <w:r>
                      <w:rPr>
                        <w:rFonts w:ascii="Verdana"/>
                        <w:sz w:val="10"/>
                      </w:rPr>
                      <w:t>-</w:t>
                    </w:r>
                    <w:r>
                      <w:rPr>
                        <w:rFonts w:ascii="Verdana"/>
                        <w:spacing w:val="-2"/>
                        <w:sz w:val="10"/>
                      </w:rPr>
                      <w:t>543.800,00</w:t>
                    </w:r>
                    <w:r>
                      <w:rPr>
                        <w:rFonts w:ascii="Verdana"/>
                        <w:sz w:val="10"/>
                      </w:rPr>
                      <w:tab/>
                      <w:t>-</w:t>
                    </w:r>
                    <w:r>
                      <w:rPr>
                        <w:rFonts w:ascii="Verdana"/>
                        <w:spacing w:val="-2"/>
                        <w:sz w:val="10"/>
                      </w:rPr>
                      <w:t>37,80%</w:t>
                    </w:r>
                  </w:p>
                  <w:p w:rsidR="00977B9E" w:rsidRDefault="0042333D">
                    <w:pPr>
                      <w:tabs>
                        <w:tab w:val="left" w:pos="1025"/>
                      </w:tabs>
                      <w:spacing w:before="34"/>
                      <w:ind w:left="461"/>
                      <w:rPr>
                        <w:rFonts w:ascii="Verdana"/>
                        <w:sz w:val="10"/>
                      </w:rPr>
                    </w:pPr>
                    <w:r>
                      <w:rPr>
                        <w:rFonts w:ascii="Verdana"/>
                        <w:spacing w:val="-4"/>
                        <w:sz w:val="10"/>
                      </w:rPr>
                      <w:t>0,00</w:t>
                    </w:r>
                    <w:r>
                      <w:rPr>
                        <w:rFonts w:ascii="Verdana"/>
                        <w:sz w:val="10"/>
                      </w:rPr>
                      <w:tab/>
                    </w:r>
                    <w:r>
                      <w:rPr>
                        <w:rFonts w:ascii="Verdana"/>
                        <w:spacing w:val="-10"/>
                        <w:sz w:val="10"/>
                      </w:rPr>
                      <w:t>-</w:t>
                    </w:r>
                  </w:p>
                  <w:p w:rsidR="00977B9E" w:rsidRDefault="0042333D">
                    <w:pPr>
                      <w:spacing w:before="16"/>
                      <w:rPr>
                        <w:rFonts w:ascii="Verdana"/>
                        <w:b/>
                        <w:sz w:val="10"/>
                      </w:rPr>
                    </w:pPr>
                    <w:r>
                      <w:rPr>
                        <w:rFonts w:ascii="Verdana"/>
                        <w:b/>
                        <w:sz w:val="10"/>
                      </w:rPr>
                      <w:t>-543.800,00</w:t>
                    </w:r>
                    <w:r>
                      <w:rPr>
                        <w:rFonts w:ascii="Verdana"/>
                        <w:b/>
                        <w:spacing w:val="41"/>
                        <w:sz w:val="10"/>
                      </w:rPr>
                      <w:t xml:space="preserve">  </w:t>
                    </w:r>
                    <w:r>
                      <w:rPr>
                        <w:rFonts w:ascii="Verdana"/>
                        <w:b/>
                        <w:sz w:val="10"/>
                      </w:rPr>
                      <w:t>-</w:t>
                    </w:r>
                    <w:r>
                      <w:rPr>
                        <w:rFonts w:ascii="Verdana"/>
                        <w:b/>
                        <w:spacing w:val="-2"/>
                        <w:sz w:val="10"/>
                      </w:rPr>
                      <w:t>37,80%</w:t>
                    </w:r>
                  </w:p>
                  <w:p w:rsidR="00977B9E" w:rsidRDefault="0042333D">
                    <w:pPr>
                      <w:tabs>
                        <w:tab w:val="left" w:pos="1025"/>
                      </w:tabs>
                      <w:spacing w:before="47"/>
                      <w:ind w:left="461"/>
                      <w:rPr>
                        <w:rFonts w:ascii="Verdana"/>
                        <w:sz w:val="10"/>
                      </w:rPr>
                    </w:pPr>
                    <w:r>
                      <w:rPr>
                        <w:rFonts w:ascii="Verdana"/>
                        <w:spacing w:val="-4"/>
                        <w:sz w:val="10"/>
                      </w:rPr>
                      <w:t>0,00</w:t>
                    </w:r>
                    <w:r>
                      <w:rPr>
                        <w:rFonts w:ascii="Verdana"/>
                        <w:sz w:val="10"/>
                      </w:rPr>
                      <w:tab/>
                    </w:r>
                    <w:r>
                      <w:rPr>
                        <w:rFonts w:ascii="Verdana"/>
                        <w:spacing w:val="-10"/>
                        <w:sz w:val="10"/>
                      </w:rPr>
                      <w:t>-</w:t>
                    </w:r>
                  </w:p>
                  <w:p w:rsidR="00977B9E" w:rsidRDefault="0042333D">
                    <w:pPr>
                      <w:tabs>
                        <w:tab w:val="left" w:pos="1025"/>
                      </w:tabs>
                      <w:spacing w:before="46"/>
                      <w:ind w:left="461"/>
                      <w:rPr>
                        <w:rFonts w:ascii="Verdana"/>
                        <w:sz w:val="10"/>
                      </w:rPr>
                    </w:pPr>
                    <w:r>
                      <w:rPr>
                        <w:rFonts w:ascii="Verdana"/>
                        <w:spacing w:val="-4"/>
                        <w:sz w:val="10"/>
                      </w:rPr>
                      <w:t>0,00</w:t>
                    </w:r>
                    <w:r>
                      <w:rPr>
                        <w:rFonts w:ascii="Verdana"/>
                        <w:sz w:val="10"/>
                      </w:rPr>
                      <w:tab/>
                    </w:r>
                    <w:r>
                      <w:rPr>
                        <w:rFonts w:ascii="Verdana"/>
                        <w:spacing w:val="-10"/>
                        <w:sz w:val="10"/>
                      </w:rPr>
                      <w:t>-</w:t>
                    </w:r>
                  </w:p>
                  <w:p w:rsidR="00977B9E" w:rsidRDefault="0042333D">
                    <w:pPr>
                      <w:tabs>
                        <w:tab w:val="left" w:pos="1103"/>
                      </w:tabs>
                      <w:spacing w:before="29"/>
                      <w:ind w:left="444"/>
                      <w:rPr>
                        <w:rFonts w:ascii="Verdana"/>
                        <w:b/>
                        <w:sz w:val="10"/>
                      </w:rPr>
                    </w:pPr>
                    <w:r>
                      <w:rPr>
                        <w:rFonts w:ascii="Verdana"/>
                        <w:b/>
                        <w:spacing w:val="-4"/>
                        <w:sz w:val="10"/>
                      </w:rPr>
                      <w:t>0,00</w:t>
                    </w:r>
                    <w:r>
                      <w:rPr>
                        <w:rFonts w:ascii="Verdana"/>
                        <w:b/>
                        <w:sz w:val="10"/>
                      </w:rPr>
                      <w:tab/>
                    </w:r>
                    <w:r>
                      <w:rPr>
                        <w:rFonts w:ascii="Verdana"/>
                        <w:b/>
                        <w:spacing w:val="-4"/>
                        <w:sz w:val="10"/>
                      </w:rPr>
                      <w:t>0,00</w:t>
                    </w:r>
                  </w:p>
                </w:txbxContent>
              </v:textbox>
            </v:shape>
            <w10:wrap type="topAndBottom" anchorx="page"/>
          </v:group>
        </w:pict>
      </w:r>
    </w:p>
    <w:p w:rsidR="00977B9E" w:rsidRDefault="00977B9E">
      <w:pPr>
        <w:pStyle w:val="Textoindependiente"/>
        <w:spacing w:before="11"/>
        <w:rPr>
          <w:rFonts w:ascii="Verdana"/>
          <w:b/>
          <w:sz w:val="10"/>
        </w:rPr>
      </w:pPr>
    </w:p>
    <w:p w:rsidR="00977B9E" w:rsidRDefault="0042333D">
      <w:pPr>
        <w:spacing w:before="1"/>
        <w:ind w:left="2587"/>
        <w:rPr>
          <w:rFonts w:ascii="Verdana" w:hAnsi="Verdana"/>
          <w:b/>
          <w:sz w:val="10"/>
        </w:rPr>
      </w:pPr>
      <w:r>
        <w:pict>
          <v:group id="docshapegroup1258" o:spid="_x0000_s3322" style="position:absolute;left:0;text-align:left;margin-left:293.05pt;margin-top:-.35pt;width:50.45pt;height:8.15pt;z-index:15886848;mso-position-horizontal-relative:page" coordorigin="5861,-7" coordsize="1009,163">
            <v:shape id="docshape1259" o:spid="_x0000_s3324" style="position:absolute;left:5861;top:5;width:1009;height:151" coordorigin="5861,5" coordsize="1009,151" path="m6869,18r,-13l6857,5r,13l6857,144r-984,l5873,18r984,l6857,5r-984,l5861,5r,150l5873,155r984,l6869,155r,-137xe" fillcolor="black" stroked="f">
              <v:path arrowok="t"/>
            </v:shape>
            <v:shape id="docshape1260" o:spid="_x0000_s3323" type="#_x0000_t202" style="position:absolute;left:5861;top:-7;width:1009;height:163" filled="f" stroked="f">
              <v:textbox inset="0,0,0,0">
                <w:txbxContent>
                  <w:p w:rsidR="00977B9E" w:rsidRDefault="0042333D">
                    <w:pPr>
                      <w:spacing w:before="2"/>
                      <w:ind w:left="228"/>
                      <w:rPr>
                        <w:rFonts w:ascii="Verdana"/>
                        <w:b/>
                        <w:sz w:val="10"/>
                      </w:rPr>
                    </w:pPr>
                    <w:r>
                      <w:rPr>
                        <w:rFonts w:ascii="Verdana"/>
                        <w:b/>
                        <w:spacing w:val="-2"/>
                        <w:sz w:val="10"/>
                      </w:rPr>
                      <w:t>8.591.139,69</w:t>
                    </w:r>
                  </w:p>
                </w:txbxContent>
              </v:textbox>
            </v:shape>
            <w10:wrap anchorx="page"/>
          </v:group>
        </w:pict>
      </w:r>
      <w:r>
        <w:pict>
          <v:group id="docshapegroup1261" o:spid="_x0000_s3319" style="position:absolute;left:0;text-align:left;margin-left:373.75pt;margin-top:-.35pt;width:53.15pt;height:8.15pt;z-index:15887360;mso-position-horizontal-relative:page" coordorigin="7475,-7" coordsize="1063,163">
            <v:shape id="docshape1262" o:spid="_x0000_s3321" style="position:absolute;left:7475;top:5;width:1063;height:151" coordorigin="7475,5" coordsize="1063,151" path="m8537,5r-12,l8525,18r,126l7487,144r,-126l8525,18r,-13l7487,5r-12,l7475,155r12,l8525,155r12,l8537,144r,-126l8537,5xe" fillcolor="black" stroked="f">
              <v:path arrowok="t"/>
            </v:shape>
            <v:shape id="docshape1263" o:spid="_x0000_s3320" type="#_x0000_t202" style="position:absolute;left:7475;top:-7;width:1063;height:163" filled="f" stroked="f">
              <v:textbox inset="0,0,0,0">
                <w:txbxContent>
                  <w:p w:rsidR="00977B9E" w:rsidRDefault="0042333D">
                    <w:pPr>
                      <w:spacing w:before="2"/>
                      <w:ind w:left="282"/>
                      <w:rPr>
                        <w:rFonts w:ascii="Verdana"/>
                        <w:b/>
                        <w:sz w:val="10"/>
                      </w:rPr>
                    </w:pPr>
                    <w:r>
                      <w:rPr>
                        <w:rFonts w:ascii="Verdana"/>
                        <w:b/>
                        <w:spacing w:val="-2"/>
                        <w:sz w:val="10"/>
                      </w:rPr>
                      <w:t>7.162.030,14</w:t>
                    </w:r>
                  </w:p>
                </w:txbxContent>
              </v:textbox>
            </v:shape>
            <w10:wrap anchorx="page"/>
          </v:group>
        </w:pict>
      </w:r>
      <w:r>
        <w:pict>
          <v:group id="docshapegroup1264" o:spid="_x0000_s3312" style="position:absolute;left:0;text-align:left;margin-left:461.35pt;margin-top:-.35pt;width:81pt;height:8.15pt;z-index:15887872;mso-position-horizontal-relative:page" coordorigin="9227,-7" coordsize="1620,163">
            <v:shape id="docshape1265" o:spid="_x0000_s3318" style="position:absolute;left:9227;top:5;width:1620;height:151" coordorigin="9227,5" coordsize="1620,151" o:spt="100" adj="0,,0" path="m10187,18r,l10187,5r-12,l10175,18r,126l9239,144r,-126l10175,18r,-13l9239,5r,l9227,5r,150l9239,155r936,l10187,155r,l10187,18xm10847,11r-12,l10835,155r12,l10847,11xe" fillcolor="black" stroked="f">
              <v:stroke joinstyle="round"/>
              <v:formulas/>
              <v:path arrowok="t" o:connecttype="segments"/>
            </v:shape>
            <v:line id="_x0000_s3317" style="position:absolute" from="10190,14" to="10832,14" strokeweight=".10575mm"/>
            <v:rect id="docshape1266" o:spid="_x0000_s3316" style="position:absolute;left:10187;top:11;width:648;height:7" fillcolor="black" stroked="f"/>
            <v:line id="_x0000_s3315" style="position:absolute" from="10190,153" to="10832,153" strokeweight=".10575mm"/>
            <v:rect id="docshape1267" o:spid="_x0000_s3314" style="position:absolute;left:10187;top:149;width:648;height:6" fillcolor="black" stroked="f"/>
            <v:shape id="docshape1268" o:spid="_x0000_s3313" type="#_x0000_t202" style="position:absolute;left:9227;top:-7;width:1620;height:163" filled="f" stroked="f">
              <v:textbox inset="0,0,0,0">
                <w:txbxContent>
                  <w:p w:rsidR="00977B9E" w:rsidRDefault="0042333D">
                    <w:pPr>
                      <w:ind w:left="131"/>
                      <w:rPr>
                        <w:rFonts w:ascii="Verdana"/>
                        <w:b/>
                        <w:sz w:val="10"/>
                      </w:rPr>
                    </w:pPr>
                    <w:r>
                      <w:rPr>
                        <w:rFonts w:ascii="Verdana"/>
                        <w:b/>
                        <w:position w:val="2"/>
                        <w:sz w:val="10"/>
                      </w:rPr>
                      <w:t>-1.429.109,55</w:t>
                    </w:r>
                    <w:r>
                      <w:rPr>
                        <w:rFonts w:ascii="Verdana"/>
                        <w:b/>
                        <w:spacing w:val="41"/>
                        <w:position w:val="2"/>
                        <w:sz w:val="10"/>
                      </w:rPr>
                      <w:t xml:space="preserve">  </w:t>
                    </w:r>
                    <w:r>
                      <w:rPr>
                        <w:rFonts w:ascii="Verdana"/>
                        <w:b/>
                        <w:sz w:val="10"/>
                      </w:rPr>
                      <w:t>-</w:t>
                    </w:r>
                    <w:r>
                      <w:rPr>
                        <w:rFonts w:ascii="Verdana"/>
                        <w:b/>
                        <w:spacing w:val="-2"/>
                        <w:sz w:val="10"/>
                      </w:rPr>
                      <w:t>16,63%</w:t>
                    </w:r>
                  </w:p>
                </w:txbxContent>
              </v:textbox>
            </v:shape>
            <w10:wrap anchorx="page"/>
          </v:group>
        </w:pict>
      </w:r>
      <w:r>
        <w:rPr>
          <w:rFonts w:ascii="Verdana" w:hAnsi="Verdana"/>
          <w:b/>
          <w:sz w:val="10"/>
        </w:rPr>
        <w:t>Total</w:t>
      </w:r>
      <w:r>
        <w:rPr>
          <w:rFonts w:ascii="Verdana" w:hAnsi="Verdana"/>
          <w:b/>
          <w:spacing w:val="2"/>
          <w:sz w:val="10"/>
        </w:rPr>
        <w:t xml:space="preserve"> </w:t>
      </w:r>
      <w:r>
        <w:rPr>
          <w:rFonts w:ascii="Verdana" w:hAnsi="Verdana"/>
          <w:b/>
          <w:sz w:val="10"/>
        </w:rPr>
        <w:t>presupuesto</w:t>
      </w:r>
      <w:r>
        <w:rPr>
          <w:rFonts w:ascii="Verdana" w:hAnsi="Verdana"/>
          <w:b/>
          <w:spacing w:val="4"/>
          <w:sz w:val="10"/>
        </w:rPr>
        <w:t xml:space="preserve"> </w:t>
      </w:r>
      <w:r>
        <w:rPr>
          <w:rFonts w:ascii="Verdana" w:hAnsi="Verdana"/>
          <w:b/>
          <w:sz w:val="10"/>
        </w:rPr>
        <w:t xml:space="preserve">de </w:t>
      </w:r>
      <w:r>
        <w:rPr>
          <w:rFonts w:ascii="Verdana" w:hAnsi="Verdana"/>
          <w:b/>
          <w:spacing w:val="-2"/>
          <w:sz w:val="10"/>
        </w:rPr>
        <w:t>Gastos….</w:t>
      </w:r>
    </w:p>
    <w:p w:rsidR="00977B9E" w:rsidRDefault="00977B9E">
      <w:pPr>
        <w:pStyle w:val="Textoindependiente"/>
        <w:spacing w:before="8"/>
        <w:rPr>
          <w:rFonts w:ascii="Verdana"/>
          <w:b/>
          <w:sz w:val="15"/>
        </w:rPr>
      </w:pPr>
    </w:p>
    <w:p w:rsidR="00977B9E" w:rsidRDefault="0042333D">
      <w:pPr>
        <w:tabs>
          <w:tab w:val="left" w:pos="6025"/>
          <w:tab w:val="left" w:pos="8143"/>
        </w:tabs>
        <w:ind w:left="2545"/>
        <w:rPr>
          <w:rFonts w:ascii="Verdana" w:hAnsi="Verdana"/>
          <w:b/>
          <w:sz w:val="10"/>
        </w:rPr>
      </w:pPr>
      <w:r>
        <w:pict>
          <v:group id="docshapegroup1269" o:spid="_x0000_s3309" style="position:absolute;left:0;text-align:left;margin-left:293.05pt;margin-top:-.95pt;width:50.45pt;height:8.1pt;z-index:-22401536;mso-position-horizontal-relative:page" coordorigin="5861,-19" coordsize="1009,162">
            <v:shape id="docshape1270" o:spid="_x0000_s3311" style="position:absolute;left:5861;top:-20;width:1009;height:162" coordorigin="5861,-19" coordsize="1009,162" path="m6869,-7r,-12l6857,-19r,12l6857,131r-984,l5873,-7r984,l6857,-19r-984,l5861,-19r,162l6869,143r,-150xe" fillcolor="black" stroked="f">
              <v:path arrowok="t"/>
            </v:shape>
            <v:shape id="docshape1271" o:spid="_x0000_s3310" type="#_x0000_t202" style="position:absolute;left:5861;top:-20;width:1009;height:162" filled="f" stroked="f">
              <v:textbox inset="0,0,0,0">
                <w:txbxContent>
                  <w:p w:rsidR="00977B9E" w:rsidRDefault="0042333D">
                    <w:pPr>
                      <w:spacing w:before="19"/>
                      <w:ind w:right="21"/>
                      <w:jc w:val="right"/>
                      <w:rPr>
                        <w:rFonts w:ascii="Verdana"/>
                        <w:b/>
                        <w:sz w:val="10"/>
                      </w:rPr>
                    </w:pPr>
                    <w:r>
                      <w:rPr>
                        <w:rFonts w:ascii="Verdana"/>
                        <w:b/>
                        <w:spacing w:val="-4"/>
                        <w:sz w:val="10"/>
                      </w:rPr>
                      <w:t>0,00</w:t>
                    </w:r>
                  </w:p>
                </w:txbxContent>
              </v:textbox>
            </v:shape>
            <w10:wrap anchorx="page"/>
          </v:group>
        </w:pict>
      </w:r>
      <w:r>
        <w:pict>
          <v:shape id="docshape1272" o:spid="_x0000_s3308" style="position:absolute;left:0;text-align:left;margin-left:461.35pt;margin-top:-.95pt;width:48.05pt;height:8.1pt;z-index:-22401024;mso-position-horizontal-relative:page" coordorigin="9227,-19" coordsize="961,162" path="m10187,-7r,-12l10175,-19r,12l10175,131r-936,l9239,-7r936,l10175,-19r-936,l9227,-19r,162l9239,143r936,l10187,143r,-150xe" fillcolor="black" stroked="f">
            <v:path arrowok="t"/>
            <w10:wrap anchorx="page"/>
          </v:shape>
        </w:pict>
      </w:r>
      <w:r>
        <w:rPr>
          <w:rFonts w:ascii="Verdana" w:hAnsi="Verdana"/>
          <w:b/>
          <w:sz w:val="10"/>
        </w:rPr>
        <w:t>Déficit</w:t>
      </w:r>
      <w:r>
        <w:rPr>
          <w:rFonts w:ascii="Verdana" w:hAnsi="Verdana"/>
          <w:b/>
          <w:spacing w:val="1"/>
          <w:sz w:val="10"/>
        </w:rPr>
        <w:t xml:space="preserve"> </w:t>
      </w:r>
      <w:r>
        <w:rPr>
          <w:rFonts w:ascii="Verdana" w:hAnsi="Verdana"/>
          <w:b/>
          <w:sz w:val="10"/>
        </w:rPr>
        <w:t>(-)</w:t>
      </w:r>
      <w:r>
        <w:rPr>
          <w:rFonts w:ascii="Verdana" w:hAnsi="Verdana"/>
          <w:b/>
          <w:spacing w:val="-1"/>
          <w:sz w:val="10"/>
        </w:rPr>
        <w:t xml:space="preserve"> </w:t>
      </w:r>
      <w:r>
        <w:rPr>
          <w:rFonts w:ascii="Verdana" w:hAnsi="Verdana"/>
          <w:b/>
          <w:sz w:val="10"/>
        </w:rPr>
        <w:t>-</w:t>
      </w:r>
      <w:r>
        <w:rPr>
          <w:rFonts w:ascii="Verdana" w:hAnsi="Verdana"/>
          <w:b/>
          <w:spacing w:val="-1"/>
          <w:sz w:val="10"/>
        </w:rPr>
        <w:t xml:space="preserve"> </w:t>
      </w:r>
      <w:r>
        <w:rPr>
          <w:rFonts w:ascii="Verdana" w:hAnsi="Verdana"/>
          <w:b/>
          <w:sz w:val="10"/>
        </w:rPr>
        <w:t>Superávit</w:t>
      </w:r>
      <w:r>
        <w:rPr>
          <w:rFonts w:ascii="Verdana" w:hAnsi="Verdana"/>
          <w:b/>
          <w:spacing w:val="2"/>
          <w:sz w:val="10"/>
        </w:rPr>
        <w:t xml:space="preserve"> </w:t>
      </w:r>
      <w:r>
        <w:rPr>
          <w:rFonts w:ascii="Verdana" w:hAnsi="Verdana"/>
          <w:b/>
          <w:sz w:val="10"/>
        </w:rPr>
        <w:t>(+)</w:t>
      </w:r>
      <w:r>
        <w:rPr>
          <w:rFonts w:ascii="Verdana" w:hAnsi="Verdana"/>
          <w:b/>
          <w:spacing w:val="-1"/>
          <w:sz w:val="10"/>
        </w:rPr>
        <w:t xml:space="preserve"> </w:t>
      </w:r>
      <w:r>
        <w:rPr>
          <w:rFonts w:ascii="Verdana" w:hAnsi="Verdana"/>
          <w:b/>
          <w:spacing w:val="-5"/>
          <w:sz w:val="10"/>
        </w:rPr>
        <w:t>………</w:t>
      </w:r>
      <w:r>
        <w:rPr>
          <w:rFonts w:ascii="Verdana" w:hAnsi="Verdana"/>
          <w:b/>
          <w:sz w:val="10"/>
        </w:rPr>
        <w:tab/>
        <w:t>Variación</w:t>
      </w:r>
      <w:r>
        <w:rPr>
          <w:rFonts w:ascii="Verdana" w:hAnsi="Verdana"/>
          <w:b/>
          <w:spacing w:val="-3"/>
          <w:sz w:val="10"/>
        </w:rPr>
        <w:t xml:space="preserve"> </w:t>
      </w:r>
      <w:r>
        <w:rPr>
          <w:rFonts w:ascii="Verdana" w:hAnsi="Verdana"/>
          <w:b/>
          <w:sz w:val="10"/>
        </w:rPr>
        <w:t>Porcentual</w:t>
      </w:r>
      <w:r>
        <w:rPr>
          <w:rFonts w:ascii="Verdana" w:hAnsi="Verdana"/>
          <w:b/>
          <w:spacing w:val="-2"/>
          <w:sz w:val="10"/>
        </w:rPr>
        <w:t xml:space="preserve"> ……………</w:t>
      </w:r>
      <w:r>
        <w:rPr>
          <w:rFonts w:ascii="Verdana" w:hAnsi="Verdana"/>
          <w:b/>
          <w:sz w:val="10"/>
        </w:rPr>
        <w:tab/>
      </w:r>
      <w:r>
        <w:rPr>
          <w:rFonts w:ascii="Verdana" w:hAnsi="Verdana"/>
          <w:b/>
          <w:sz w:val="10"/>
        </w:rPr>
        <w:t>-16,63</w:t>
      </w:r>
      <w:r>
        <w:rPr>
          <w:rFonts w:ascii="Verdana" w:hAnsi="Verdana"/>
          <w:b/>
          <w:spacing w:val="-1"/>
          <w:sz w:val="10"/>
        </w:rPr>
        <w:t xml:space="preserve"> </w:t>
      </w:r>
      <w:r>
        <w:rPr>
          <w:rFonts w:ascii="Verdana" w:hAnsi="Verdana"/>
          <w:b/>
          <w:spacing w:val="-10"/>
          <w:sz w:val="10"/>
        </w:rPr>
        <w:t>%</w:t>
      </w:r>
    </w:p>
    <w:p w:rsidR="00977B9E" w:rsidRDefault="00977B9E">
      <w:pPr>
        <w:pStyle w:val="Textoindependiente"/>
        <w:rPr>
          <w:rFonts w:ascii="Verdana"/>
          <w:b/>
          <w:sz w:val="20"/>
        </w:rPr>
      </w:pPr>
    </w:p>
    <w:p w:rsidR="00977B9E" w:rsidRDefault="00977B9E">
      <w:pPr>
        <w:pStyle w:val="Textoindependiente"/>
        <w:rPr>
          <w:rFonts w:ascii="Verdana"/>
          <w:b/>
          <w:sz w:val="15"/>
        </w:rPr>
      </w:pPr>
    </w:p>
    <w:p w:rsidR="00977B9E" w:rsidRDefault="0042333D">
      <w:pPr>
        <w:pStyle w:val="Ttulo5"/>
        <w:spacing w:before="100"/>
        <w:ind w:left="222"/>
      </w:pPr>
      <w:r>
        <w:rPr>
          <w:u w:val="single"/>
        </w:rPr>
        <w:t>CAPÍTULO</w:t>
      </w:r>
      <w:r>
        <w:rPr>
          <w:spacing w:val="-3"/>
          <w:u w:val="single"/>
        </w:rPr>
        <w:t xml:space="preserve"> </w:t>
      </w:r>
      <w:r>
        <w:rPr>
          <w:u w:val="single"/>
        </w:rPr>
        <w:t>1</w:t>
      </w:r>
      <w:r>
        <w:t>:</w:t>
      </w:r>
      <w:r>
        <w:rPr>
          <w:spacing w:val="-2"/>
        </w:rPr>
        <w:t xml:space="preserve"> </w:t>
      </w:r>
      <w:r>
        <w:t>Gastos</w:t>
      </w:r>
      <w:r>
        <w:rPr>
          <w:spacing w:val="-3"/>
        </w:rPr>
        <w:t xml:space="preserve"> </w:t>
      </w:r>
      <w:r>
        <w:t>de</w:t>
      </w:r>
      <w:r>
        <w:rPr>
          <w:spacing w:val="-1"/>
        </w:rPr>
        <w:t xml:space="preserve"> </w:t>
      </w:r>
      <w:r>
        <w:rPr>
          <w:spacing w:val="-2"/>
        </w:rPr>
        <w:t>Personal</w:t>
      </w:r>
    </w:p>
    <w:p w:rsidR="00977B9E" w:rsidRDefault="00977B9E">
      <w:pPr>
        <w:pStyle w:val="Textoindependiente"/>
        <w:spacing w:before="10"/>
        <w:rPr>
          <w:rFonts w:ascii="Arial Narrow"/>
          <w:b/>
          <w:sz w:val="23"/>
        </w:rPr>
      </w:pPr>
    </w:p>
    <w:p w:rsidR="00977B9E" w:rsidRDefault="0042333D">
      <w:pPr>
        <w:ind w:left="222" w:right="228" w:firstLine="707"/>
        <w:jc w:val="both"/>
        <w:rPr>
          <w:rFonts w:ascii="Arial Narrow" w:hAnsi="Arial Narrow"/>
          <w:sz w:val="24"/>
        </w:rPr>
      </w:pPr>
      <w:r>
        <w:rPr>
          <w:rFonts w:ascii="Arial Narrow" w:hAnsi="Arial Narrow"/>
          <w:sz w:val="24"/>
        </w:rPr>
        <w:t>Las retribuciones del personal funcionario y laboral al servicio de este Organismo Autónomo Local para el ejercicio 2021, se han determinado, y atendiendo a la plantilla de personal elaborada por el departamento d</w:t>
      </w:r>
      <w:r>
        <w:rPr>
          <w:rFonts w:ascii="Arial Narrow" w:hAnsi="Arial Narrow"/>
          <w:sz w:val="24"/>
        </w:rPr>
        <w:t>e Recursos Humanos.</w:t>
      </w:r>
    </w:p>
    <w:p w:rsidR="00977B9E" w:rsidRDefault="00977B9E">
      <w:pPr>
        <w:pStyle w:val="Textoindependiente"/>
        <w:spacing w:before="1"/>
        <w:rPr>
          <w:rFonts w:ascii="Arial Narrow"/>
          <w:sz w:val="24"/>
        </w:rPr>
      </w:pPr>
    </w:p>
    <w:p w:rsidR="00977B9E" w:rsidRDefault="0042333D">
      <w:pPr>
        <w:ind w:left="222" w:right="228" w:firstLine="707"/>
        <w:jc w:val="both"/>
        <w:rPr>
          <w:rFonts w:ascii="Arial Narrow" w:hAnsi="Arial Narrow"/>
          <w:sz w:val="24"/>
        </w:rPr>
      </w:pPr>
      <w:r>
        <w:rPr>
          <w:rFonts w:ascii="Arial Narrow" w:hAnsi="Arial Narrow"/>
          <w:sz w:val="24"/>
        </w:rPr>
        <w:t>En cuanto a</w:t>
      </w:r>
      <w:r>
        <w:rPr>
          <w:rFonts w:ascii="Arial Narrow" w:hAnsi="Arial Narrow"/>
          <w:spacing w:val="-1"/>
          <w:sz w:val="24"/>
        </w:rPr>
        <w:t xml:space="preserve"> </w:t>
      </w:r>
      <w:r>
        <w:rPr>
          <w:rFonts w:ascii="Arial Narrow" w:hAnsi="Arial Narrow"/>
          <w:sz w:val="24"/>
        </w:rPr>
        <w:t>la plantilla y los</w:t>
      </w:r>
      <w:r>
        <w:rPr>
          <w:rFonts w:ascii="Arial Narrow" w:hAnsi="Arial Narrow"/>
          <w:spacing w:val="-1"/>
          <w:sz w:val="24"/>
        </w:rPr>
        <w:t xml:space="preserve"> </w:t>
      </w:r>
      <w:r>
        <w:rPr>
          <w:rFonts w:ascii="Arial Narrow" w:hAnsi="Arial Narrow"/>
          <w:sz w:val="24"/>
        </w:rPr>
        <w:t>gastos de personal,</w:t>
      </w:r>
      <w:r>
        <w:rPr>
          <w:rFonts w:ascii="Arial Narrow" w:hAnsi="Arial Narrow"/>
          <w:spacing w:val="-1"/>
          <w:sz w:val="24"/>
        </w:rPr>
        <w:t xml:space="preserve"> </w:t>
      </w:r>
      <w:r>
        <w:rPr>
          <w:rFonts w:ascii="Arial Narrow" w:hAnsi="Arial Narrow"/>
          <w:sz w:val="24"/>
        </w:rPr>
        <w:t>el artículo 90.1</w:t>
      </w:r>
      <w:r>
        <w:rPr>
          <w:rFonts w:ascii="Arial Narrow" w:hAnsi="Arial Narrow"/>
          <w:spacing w:val="-1"/>
          <w:sz w:val="24"/>
        </w:rPr>
        <w:t xml:space="preserve"> </w:t>
      </w:r>
      <w:r>
        <w:rPr>
          <w:rFonts w:ascii="Arial Narrow" w:hAnsi="Arial Narrow"/>
          <w:sz w:val="24"/>
        </w:rPr>
        <w:t>de la Ley 7/1985,</w:t>
      </w:r>
      <w:r>
        <w:rPr>
          <w:rFonts w:ascii="Arial Narrow" w:hAnsi="Arial Narrow"/>
          <w:spacing w:val="-1"/>
          <w:sz w:val="24"/>
        </w:rPr>
        <w:t xml:space="preserve"> </w:t>
      </w:r>
      <w:r>
        <w:rPr>
          <w:rFonts w:ascii="Arial Narrow" w:hAnsi="Arial Narrow"/>
          <w:sz w:val="24"/>
        </w:rPr>
        <w:t>de 2</w:t>
      </w:r>
      <w:r>
        <w:rPr>
          <w:rFonts w:ascii="Arial Narrow" w:hAnsi="Arial Narrow"/>
          <w:spacing w:val="-1"/>
          <w:sz w:val="24"/>
        </w:rPr>
        <w:t xml:space="preserve"> </w:t>
      </w:r>
      <w:r>
        <w:rPr>
          <w:rFonts w:ascii="Arial Narrow" w:hAnsi="Arial Narrow"/>
          <w:sz w:val="24"/>
        </w:rPr>
        <w:t>de</w:t>
      </w:r>
      <w:r>
        <w:rPr>
          <w:rFonts w:ascii="Arial Narrow" w:hAnsi="Arial Narrow"/>
          <w:spacing w:val="-1"/>
          <w:sz w:val="24"/>
        </w:rPr>
        <w:t xml:space="preserve"> </w:t>
      </w:r>
      <w:r>
        <w:rPr>
          <w:rFonts w:ascii="Arial Narrow" w:hAnsi="Arial Narrow"/>
          <w:sz w:val="24"/>
        </w:rPr>
        <w:t xml:space="preserve">abril, reguladora de las Bases del Régimen Local (en adelante, LBRL), dispone que corresponde a cada Corporación Local aprobar anualmente, a </w:t>
      </w:r>
      <w:r>
        <w:rPr>
          <w:rFonts w:ascii="Arial Narrow" w:hAnsi="Arial Narrow"/>
          <w:sz w:val="24"/>
        </w:rPr>
        <w:t>través de sus presupuestos, la Plantilla, que deberá comprender todos los puestos de trabajo reservados a funcionarios, personal laboral y eventual. En</w:t>
      </w:r>
      <w:r>
        <w:rPr>
          <w:rFonts w:ascii="Arial Narrow" w:hAnsi="Arial Narrow"/>
          <w:spacing w:val="40"/>
          <w:sz w:val="24"/>
        </w:rPr>
        <w:t xml:space="preserve"> </w:t>
      </w:r>
      <w:r>
        <w:rPr>
          <w:rFonts w:ascii="Arial Narrow" w:hAnsi="Arial Narrow"/>
          <w:sz w:val="24"/>
        </w:rPr>
        <w:t>este sentido, continúa añadiendo el párrafo segundo del citado precepto, las plantillas deberán responde</w:t>
      </w:r>
      <w:r>
        <w:rPr>
          <w:rFonts w:ascii="Arial Narrow" w:hAnsi="Arial Narrow"/>
          <w:sz w:val="24"/>
        </w:rPr>
        <w:t>r a los principios de racionalidad, economía y eficiencia y establecerse de acuerdo con la ordenación general de la economía, sin que los gastos de personal puedan rebasar los límites que se fijan con carácter general.</w:t>
      </w:r>
    </w:p>
    <w:p w:rsidR="00977B9E" w:rsidRDefault="00977B9E">
      <w:pPr>
        <w:pStyle w:val="Textoindependiente"/>
        <w:rPr>
          <w:rFonts w:ascii="Arial Narrow"/>
          <w:sz w:val="24"/>
        </w:rPr>
      </w:pPr>
    </w:p>
    <w:p w:rsidR="00977B9E" w:rsidRDefault="0042333D">
      <w:pPr>
        <w:ind w:left="222" w:right="227" w:firstLine="566"/>
        <w:jc w:val="both"/>
        <w:rPr>
          <w:rFonts w:ascii="Arial Narrow" w:hAnsi="Arial Narrow"/>
          <w:sz w:val="24"/>
        </w:rPr>
      </w:pPr>
      <w:r>
        <w:rPr>
          <w:rFonts w:ascii="Arial Narrow" w:hAnsi="Arial Narrow"/>
          <w:sz w:val="24"/>
        </w:rPr>
        <w:t>Con respecto a la Plantilla del Personal del OAD, debe</w:t>
      </w:r>
      <w:r>
        <w:rPr>
          <w:rFonts w:ascii="Arial Narrow" w:hAnsi="Arial Narrow"/>
          <w:spacing w:val="40"/>
          <w:sz w:val="24"/>
        </w:rPr>
        <w:t xml:space="preserve"> </w:t>
      </w:r>
      <w:r>
        <w:rPr>
          <w:rFonts w:ascii="Arial Narrow" w:hAnsi="Arial Narrow"/>
          <w:sz w:val="24"/>
        </w:rPr>
        <w:t>ser objeto de negociación con la representación</w:t>
      </w:r>
      <w:r>
        <w:rPr>
          <w:rFonts w:ascii="Arial Narrow" w:hAnsi="Arial Narrow"/>
          <w:spacing w:val="-3"/>
          <w:sz w:val="24"/>
        </w:rPr>
        <w:t xml:space="preserve"> </w:t>
      </w:r>
      <w:r>
        <w:rPr>
          <w:rFonts w:ascii="Arial Narrow" w:hAnsi="Arial Narrow"/>
          <w:sz w:val="24"/>
        </w:rPr>
        <w:t>sindical,</w:t>
      </w:r>
      <w:r>
        <w:rPr>
          <w:rFonts w:ascii="Arial Narrow" w:hAnsi="Arial Narrow"/>
          <w:spacing w:val="-4"/>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conformidad</w:t>
      </w:r>
      <w:r>
        <w:rPr>
          <w:rFonts w:ascii="Arial Narrow" w:hAnsi="Arial Narrow"/>
          <w:spacing w:val="-2"/>
          <w:sz w:val="24"/>
        </w:rPr>
        <w:t xml:space="preserve"> </w:t>
      </w:r>
      <w:r>
        <w:rPr>
          <w:rFonts w:ascii="Arial Narrow" w:hAnsi="Arial Narrow"/>
          <w:sz w:val="24"/>
        </w:rPr>
        <w:t>con</w:t>
      </w:r>
      <w:r>
        <w:rPr>
          <w:rFonts w:ascii="Arial Narrow" w:hAnsi="Arial Narrow"/>
          <w:spacing w:val="-2"/>
          <w:sz w:val="24"/>
        </w:rPr>
        <w:t xml:space="preserve"> </w:t>
      </w:r>
      <w:r>
        <w:rPr>
          <w:rFonts w:ascii="Arial Narrow" w:hAnsi="Arial Narrow"/>
          <w:sz w:val="24"/>
        </w:rPr>
        <w:t>el</w:t>
      </w:r>
      <w:r>
        <w:rPr>
          <w:rFonts w:ascii="Arial Narrow" w:hAnsi="Arial Narrow"/>
          <w:spacing w:val="-5"/>
          <w:sz w:val="24"/>
        </w:rPr>
        <w:t xml:space="preserve"> </w:t>
      </w:r>
      <w:r>
        <w:rPr>
          <w:rFonts w:ascii="Arial Narrow" w:hAnsi="Arial Narrow"/>
          <w:sz w:val="24"/>
        </w:rPr>
        <w:t>artículo</w:t>
      </w:r>
      <w:r>
        <w:rPr>
          <w:rFonts w:ascii="Arial Narrow" w:hAnsi="Arial Narrow"/>
          <w:spacing w:val="-4"/>
          <w:sz w:val="24"/>
        </w:rPr>
        <w:t xml:space="preserve"> </w:t>
      </w:r>
      <w:r>
        <w:rPr>
          <w:rFonts w:ascii="Arial Narrow" w:hAnsi="Arial Narrow"/>
          <w:sz w:val="24"/>
        </w:rPr>
        <w:t>37</w:t>
      </w:r>
      <w:r>
        <w:rPr>
          <w:rFonts w:ascii="Arial Narrow" w:hAnsi="Arial Narrow"/>
          <w:spacing w:val="-2"/>
          <w:sz w:val="24"/>
        </w:rPr>
        <w:t xml:space="preserve"> </w:t>
      </w:r>
      <w:r>
        <w:rPr>
          <w:rFonts w:ascii="Arial Narrow" w:hAnsi="Arial Narrow"/>
          <w:sz w:val="24"/>
        </w:rPr>
        <w:t>del</w:t>
      </w:r>
      <w:r>
        <w:rPr>
          <w:rFonts w:ascii="Arial Narrow" w:hAnsi="Arial Narrow"/>
          <w:spacing w:val="-3"/>
          <w:sz w:val="24"/>
        </w:rPr>
        <w:t xml:space="preserve"> </w:t>
      </w:r>
      <w:r>
        <w:rPr>
          <w:rFonts w:ascii="Arial Narrow" w:hAnsi="Arial Narrow"/>
          <w:sz w:val="24"/>
        </w:rPr>
        <w:t>Real</w:t>
      </w:r>
      <w:r>
        <w:rPr>
          <w:rFonts w:ascii="Arial Narrow" w:hAnsi="Arial Narrow"/>
          <w:spacing w:val="-3"/>
          <w:sz w:val="24"/>
        </w:rPr>
        <w:t xml:space="preserve"> </w:t>
      </w:r>
      <w:r>
        <w:rPr>
          <w:rFonts w:ascii="Arial Narrow" w:hAnsi="Arial Narrow"/>
          <w:sz w:val="24"/>
        </w:rPr>
        <w:t>Decreto</w:t>
      </w:r>
      <w:r>
        <w:rPr>
          <w:rFonts w:ascii="Arial Narrow" w:hAnsi="Arial Narrow"/>
          <w:spacing w:val="-3"/>
          <w:sz w:val="24"/>
        </w:rPr>
        <w:t xml:space="preserve"> </w:t>
      </w:r>
      <w:r>
        <w:rPr>
          <w:rFonts w:ascii="Arial Narrow" w:hAnsi="Arial Narrow"/>
          <w:sz w:val="24"/>
        </w:rPr>
        <w:t>Legislativo</w:t>
      </w:r>
      <w:r>
        <w:rPr>
          <w:rFonts w:ascii="Arial Narrow" w:hAnsi="Arial Narrow"/>
          <w:spacing w:val="-2"/>
          <w:sz w:val="24"/>
        </w:rPr>
        <w:t xml:space="preserve"> </w:t>
      </w:r>
      <w:r>
        <w:rPr>
          <w:rFonts w:ascii="Arial Narrow" w:hAnsi="Arial Narrow"/>
          <w:sz w:val="24"/>
        </w:rPr>
        <w:t>5/2015,</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30</w:t>
      </w:r>
      <w:r>
        <w:rPr>
          <w:rFonts w:ascii="Arial Narrow" w:hAnsi="Arial Narrow"/>
          <w:spacing w:val="-2"/>
          <w:sz w:val="24"/>
        </w:rPr>
        <w:t xml:space="preserve"> </w:t>
      </w:r>
      <w:r>
        <w:rPr>
          <w:rFonts w:ascii="Arial Narrow" w:hAnsi="Arial Narrow"/>
          <w:sz w:val="24"/>
        </w:rPr>
        <w:t>de octubre,</w:t>
      </w:r>
      <w:r>
        <w:rPr>
          <w:rFonts w:ascii="Arial Narrow" w:hAnsi="Arial Narrow"/>
          <w:spacing w:val="-1"/>
          <w:sz w:val="24"/>
        </w:rPr>
        <w:t xml:space="preserve"> </w:t>
      </w:r>
      <w:r>
        <w:rPr>
          <w:rFonts w:ascii="Arial Narrow" w:hAnsi="Arial Narrow"/>
          <w:sz w:val="24"/>
        </w:rPr>
        <w:t>de la</w:t>
      </w:r>
      <w:r>
        <w:rPr>
          <w:rFonts w:ascii="Arial Narrow" w:hAnsi="Arial Narrow"/>
          <w:spacing w:val="-1"/>
          <w:sz w:val="24"/>
        </w:rPr>
        <w:t xml:space="preserve"> </w:t>
      </w:r>
      <w:r>
        <w:rPr>
          <w:rFonts w:ascii="Arial Narrow" w:hAnsi="Arial Narrow"/>
          <w:sz w:val="24"/>
        </w:rPr>
        <w:t>Ley</w:t>
      </w:r>
      <w:r>
        <w:rPr>
          <w:rFonts w:ascii="Arial Narrow" w:hAnsi="Arial Narrow"/>
          <w:spacing w:val="-4"/>
          <w:sz w:val="24"/>
        </w:rPr>
        <w:t xml:space="preserve"> </w:t>
      </w:r>
      <w:r>
        <w:rPr>
          <w:rFonts w:ascii="Arial Narrow" w:hAnsi="Arial Narrow"/>
          <w:sz w:val="24"/>
        </w:rPr>
        <w:t>del</w:t>
      </w:r>
      <w:r>
        <w:rPr>
          <w:rFonts w:ascii="Arial Narrow" w:hAnsi="Arial Narrow"/>
          <w:spacing w:val="-2"/>
          <w:sz w:val="24"/>
        </w:rPr>
        <w:t xml:space="preserve"> </w:t>
      </w:r>
      <w:r>
        <w:rPr>
          <w:rFonts w:ascii="Arial Narrow" w:hAnsi="Arial Narrow"/>
          <w:sz w:val="24"/>
        </w:rPr>
        <w:t>Estatuto Básico</w:t>
      </w:r>
      <w:r>
        <w:rPr>
          <w:rFonts w:ascii="Arial Narrow" w:hAnsi="Arial Narrow"/>
          <w:spacing w:val="-1"/>
          <w:sz w:val="24"/>
        </w:rPr>
        <w:t xml:space="preserve"> </w:t>
      </w:r>
      <w:r>
        <w:rPr>
          <w:rFonts w:ascii="Arial Narrow" w:hAnsi="Arial Narrow"/>
          <w:sz w:val="24"/>
        </w:rPr>
        <w:t>del</w:t>
      </w:r>
      <w:r>
        <w:rPr>
          <w:rFonts w:ascii="Arial Narrow" w:hAnsi="Arial Narrow"/>
          <w:spacing w:val="-2"/>
          <w:sz w:val="24"/>
        </w:rPr>
        <w:t xml:space="preserve"> </w:t>
      </w:r>
      <w:r>
        <w:rPr>
          <w:rFonts w:ascii="Arial Narrow" w:hAnsi="Arial Narrow"/>
          <w:sz w:val="24"/>
        </w:rPr>
        <w:t>Empleado Público,</w:t>
      </w:r>
      <w:r>
        <w:rPr>
          <w:rFonts w:ascii="Arial Narrow" w:hAnsi="Arial Narrow"/>
          <w:spacing w:val="-1"/>
          <w:sz w:val="24"/>
        </w:rPr>
        <w:t xml:space="preserve"> </w:t>
      </w:r>
      <w:r>
        <w:rPr>
          <w:rFonts w:ascii="Arial Narrow" w:hAnsi="Arial Narrow"/>
          <w:sz w:val="24"/>
        </w:rPr>
        <w:t>en</w:t>
      </w:r>
      <w:r>
        <w:rPr>
          <w:rFonts w:ascii="Arial Narrow" w:hAnsi="Arial Narrow"/>
          <w:sz w:val="24"/>
        </w:rPr>
        <w:t xml:space="preserve"> el</w:t>
      </w:r>
      <w:r>
        <w:rPr>
          <w:rFonts w:ascii="Arial Narrow" w:hAnsi="Arial Narrow"/>
          <w:spacing w:val="-2"/>
          <w:sz w:val="24"/>
        </w:rPr>
        <w:t xml:space="preserve"> </w:t>
      </w:r>
      <w:r>
        <w:rPr>
          <w:rFonts w:ascii="Arial Narrow" w:hAnsi="Arial Narrow"/>
          <w:sz w:val="24"/>
        </w:rPr>
        <w:t>que precisa</w:t>
      </w:r>
      <w:r>
        <w:rPr>
          <w:rFonts w:ascii="Arial Narrow" w:hAnsi="Arial Narrow"/>
          <w:spacing w:val="-3"/>
          <w:sz w:val="24"/>
        </w:rPr>
        <w:t xml:space="preserve"> </w:t>
      </w:r>
      <w:r>
        <w:rPr>
          <w:rFonts w:ascii="Arial Narrow" w:hAnsi="Arial Narrow"/>
          <w:sz w:val="24"/>
        </w:rPr>
        <w:t>que deben ser</w:t>
      </w:r>
      <w:r>
        <w:rPr>
          <w:rFonts w:ascii="Arial Narrow" w:hAnsi="Arial Narrow"/>
          <w:spacing w:val="-2"/>
          <w:sz w:val="24"/>
        </w:rPr>
        <w:t xml:space="preserve"> </w:t>
      </w:r>
      <w:r>
        <w:rPr>
          <w:rFonts w:ascii="Arial Narrow" w:hAnsi="Arial Narrow"/>
          <w:sz w:val="24"/>
        </w:rPr>
        <w:t>objeto de</w:t>
      </w:r>
    </w:p>
    <w:p w:rsidR="00977B9E" w:rsidRDefault="00977B9E">
      <w:pPr>
        <w:jc w:val="both"/>
        <w:rPr>
          <w:rFonts w:ascii="Arial Narrow" w:hAnsi="Arial Narrow"/>
          <w:sz w:val="24"/>
        </w:rPr>
        <w:sectPr w:rsidR="00977B9E">
          <w:pgSz w:w="11910" w:h="16840"/>
          <w:pgMar w:top="1580" w:right="900" w:bottom="1060" w:left="1480" w:header="51" w:footer="865" w:gutter="0"/>
          <w:cols w:space="720"/>
        </w:sectPr>
      </w:pPr>
    </w:p>
    <w:p w:rsidR="00977B9E" w:rsidRDefault="0042333D">
      <w:pPr>
        <w:pStyle w:val="Textoindependiente"/>
        <w:rPr>
          <w:rFonts w:ascii="Arial Narrow"/>
        </w:rPr>
      </w:pPr>
      <w:r>
        <w:pict>
          <v:group id="docshapegroup1273" o:spid="_x0000_s3304" style="position:absolute;margin-left:3.75pt;margin-top:143.2pt;width:65.55pt;height:555.5pt;z-index:15893504;mso-position-horizontal-relative:page;mso-position-vertical-relative:page" coordorigin="75,2864" coordsize="1311,11110">
            <v:rect id="docshape1274" o:spid="_x0000_s3307" style="position:absolute;left:80;top:2869;width:1300;height:11100" filled="f" strokeweight=".5pt"/>
            <v:shape id="docshape1275" o:spid="_x0000_s3306"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1276" o:spid="_x0000_s3305" type="#_x0000_t75" style="position:absolute;left:178;top:13327;width:543;height:543">
              <v:imagedata r:id="rId72" o:title=""/>
            </v:shape>
            <w10:wrap anchorx="page" anchory="page"/>
          </v:group>
        </w:pict>
      </w:r>
      <w:r>
        <w:pict>
          <v:shape id="docshape1277" o:spid="_x0000_s3303" type="#_x0000_t202" style="position:absolute;margin-left:7.55pt;margin-top:484.7pt;width:8.75pt;height:173.8pt;z-index:15894016;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09:56:12</w:t>
                  </w:r>
                </w:p>
              </w:txbxContent>
            </v:textbox>
            <w10:wrap anchorx="page" anchory="page"/>
          </v:shape>
        </w:pict>
      </w:r>
      <w:r>
        <w:pict>
          <v:shape id="docshape1278" o:spid="_x0000_s3302" type="#_x0000_t202" style="position:absolute;margin-left:7.65pt;margin-top:180.25pt;width:31.85pt;height:74.4pt;z-index:15894528;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1279" o:spid="_x0000_s3301" type="#_x0000_t202" style="position:absolute;margin-left:21.05pt;margin-top:309.9pt;width:14.75pt;height:348.6pt;z-index:15895040;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61ED4C73B463E73312B2918DED923D13</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1280" o:spid="_x0000_s3300" type="#_x0000_t202" style="position:absolute;margin-left:42.45pt;margin-top:611.45pt;width:17.05pt;height:86.05pt;z-index:15895552;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anchory="page"/>
          </v:shape>
        </w:pict>
      </w:r>
      <w:r>
        <w:pict>
          <v:shape id="docshape1281" o:spid="_x0000_s3299" type="#_x0000_t202" style="position:absolute;margin-left:51.85pt;margin-top:497.45pt;width:7.7pt;height:80.05pt;z-index:15896064;mso-position-horizontal-relative:page;mso-position-vertic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p>
              </w:txbxContent>
            </v:textbox>
            <w10:wrap anchorx="page" anchory="page"/>
          </v:shape>
        </w:pict>
      </w:r>
      <w:r>
        <w:pict>
          <v:shape id="docshape1282" o:spid="_x0000_s3298" type="#_x0000_t202" style="position:absolute;margin-left:51.85pt;margin-top:437.4pt;width:7.7pt;height:50.05pt;z-index:15896576;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09:56</w:t>
                  </w:r>
                </w:p>
              </w:txbxContent>
            </v:textbox>
            <w10:wrap anchorx="page" anchory="page"/>
          </v:shape>
        </w:pict>
      </w:r>
      <w:r>
        <w:pict>
          <v:shape id="docshape1283" o:spid="_x0000_s3297" type="#_x0000_t202" style="position:absolute;margin-left:564.4pt;margin-top:725.9pt;width:12.35pt;height:33.15pt;z-index:15897088;mso-position-horizontal-relative:page;mso-position-vertical-relative:page" filled="f" stroked="f">
            <v:textbox style="layout-flow:vertical;mso-layout-flow-alt:bottom-to-top" inset="0,0,0,0">
              <w:txbxContent>
                <w:p w:rsidR="00977B9E" w:rsidRDefault="0042333D">
                  <w:pPr>
                    <w:spacing w:before="19"/>
                    <w:ind w:left="20"/>
                    <w:rPr>
                      <w:rFonts w:ascii="Arial Narrow" w:hAnsi="Arial Narrow"/>
                      <w:sz w:val="18"/>
                    </w:rPr>
                  </w:pPr>
                  <w:r>
                    <w:rPr>
                      <w:rFonts w:ascii="Arial Narrow" w:hAnsi="Arial Narrow"/>
                      <w:sz w:val="18"/>
                    </w:rPr>
                    <w:t>Página</w:t>
                  </w:r>
                  <w:r>
                    <w:rPr>
                      <w:rFonts w:ascii="Arial Narrow" w:hAnsi="Arial Narrow"/>
                      <w:spacing w:val="39"/>
                      <w:sz w:val="18"/>
                    </w:rPr>
                    <w:t xml:space="preserve"> </w:t>
                  </w:r>
                  <w:r>
                    <w:rPr>
                      <w:rFonts w:ascii="Arial Narrow" w:hAnsi="Arial Narrow"/>
                      <w:spacing w:val="-10"/>
                      <w:sz w:val="18"/>
                    </w:rPr>
                    <w:t>6</w:t>
                  </w:r>
                </w:p>
              </w:txbxContent>
            </v:textbox>
            <w10:wrap anchorx="page" anchory="page"/>
          </v:shape>
        </w:pict>
      </w:r>
    </w:p>
    <w:p w:rsidR="00977B9E" w:rsidRDefault="0042333D">
      <w:pPr>
        <w:spacing w:before="99"/>
        <w:ind w:left="222" w:right="281"/>
        <w:rPr>
          <w:rFonts w:ascii="Arial Narrow" w:hAnsi="Arial Narrow"/>
          <w:sz w:val="24"/>
        </w:rPr>
      </w:pPr>
      <w:r>
        <w:rPr>
          <w:rFonts w:ascii="Arial Narrow" w:hAnsi="Arial Narrow"/>
          <w:sz w:val="24"/>
        </w:rPr>
        <w:t>negociación las decisiones de las Administraciones Públicas que puedan tener consecuencias sobre</w:t>
      </w:r>
      <w:r>
        <w:rPr>
          <w:rFonts w:ascii="Arial Narrow" w:hAnsi="Arial Narrow"/>
          <w:spacing w:val="40"/>
          <w:sz w:val="24"/>
        </w:rPr>
        <w:t xml:space="preserve"> </w:t>
      </w:r>
      <w:r>
        <w:rPr>
          <w:rFonts w:ascii="Arial Narrow" w:hAnsi="Arial Narrow"/>
          <w:sz w:val="24"/>
        </w:rPr>
        <w:t>las condiciones del trabajo.</w:t>
      </w:r>
    </w:p>
    <w:p w:rsidR="00977B9E" w:rsidRDefault="00977B9E">
      <w:pPr>
        <w:pStyle w:val="Textoindependiente"/>
        <w:rPr>
          <w:rFonts w:ascii="Arial Narrow"/>
          <w:sz w:val="24"/>
        </w:rPr>
      </w:pPr>
    </w:p>
    <w:p w:rsidR="00977B9E" w:rsidRDefault="0042333D">
      <w:pPr>
        <w:ind w:left="222" w:right="228" w:firstLine="707"/>
        <w:jc w:val="both"/>
        <w:rPr>
          <w:rFonts w:ascii="Arial Narrow" w:hAnsi="Arial Narrow"/>
          <w:sz w:val="24"/>
        </w:rPr>
      </w:pPr>
      <w:r>
        <w:rPr>
          <w:rFonts w:ascii="Arial Narrow" w:hAnsi="Arial Narrow"/>
          <w:sz w:val="24"/>
        </w:rPr>
        <w:t>Debemos recordar que las plantillas de personal se configuran como un instrumento de</w:t>
      </w:r>
      <w:r>
        <w:rPr>
          <w:rFonts w:ascii="Arial Narrow" w:hAnsi="Arial Narrow"/>
          <w:spacing w:val="40"/>
          <w:sz w:val="24"/>
        </w:rPr>
        <w:t xml:space="preserve"> </w:t>
      </w:r>
      <w:r>
        <w:rPr>
          <w:rFonts w:ascii="Arial Narrow" w:hAnsi="Arial Narrow"/>
          <w:sz w:val="24"/>
        </w:rPr>
        <w:t>carácter</w:t>
      </w:r>
      <w:r>
        <w:rPr>
          <w:rFonts w:ascii="Arial Narrow" w:hAnsi="Arial Narrow"/>
          <w:spacing w:val="-1"/>
          <w:sz w:val="24"/>
        </w:rPr>
        <w:t xml:space="preserve"> </w:t>
      </w:r>
      <w:r>
        <w:rPr>
          <w:rFonts w:ascii="Arial Narrow" w:hAnsi="Arial Narrow"/>
          <w:sz w:val="24"/>
        </w:rPr>
        <w:t>más</w:t>
      </w:r>
      <w:r>
        <w:rPr>
          <w:rFonts w:ascii="Arial Narrow" w:hAnsi="Arial Narrow"/>
          <w:spacing w:val="-2"/>
          <w:sz w:val="24"/>
        </w:rPr>
        <w:t xml:space="preserve"> </w:t>
      </w:r>
      <w:r>
        <w:rPr>
          <w:rFonts w:ascii="Arial Narrow" w:hAnsi="Arial Narrow"/>
          <w:sz w:val="24"/>
        </w:rPr>
        <w:t>bien financiero</w:t>
      </w:r>
      <w:r>
        <w:rPr>
          <w:rFonts w:ascii="Arial Narrow" w:hAnsi="Arial Narrow"/>
          <w:spacing w:val="-1"/>
          <w:sz w:val="24"/>
        </w:rPr>
        <w:t xml:space="preserve"> </w:t>
      </w:r>
      <w:r>
        <w:rPr>
          <w:rFonts w:ascii="Arial Narrow" w:hAnsi="Arial Narrow"/>
          <w:sz w:val="24"/>
        </w:rPr>
        <w:t>o</w:t>
      </w:r>
      <w:r>
        <w:rPr>
          <w:rFonts w:ascii="Arial Narrow" w:hAnsi="Arial Narrow"/>
          <w:spacing w:val="-1"/>
          <w:sz w:val="24"/>
        </w:rPr>
        <w:t xml:space="preserve"> </w:t>
      </w:r>
      <w:r>
        <w:rPr>
          <w:rFonts w:ascii="Arial Narrow" w:hAnsi="Arial Narrow"/>
          <w:sz w:val="24"/>
        </w:rPr>
        <w:t>presupuestario</w:t>
      </w:r>
      <w:r>
        <w:rPr>
          <w:rFonts w:ascii="Arial Narrow" w:hAnsi="Arial Narrow"/>
          <w:spacing w:val="-1"/>
          <w:sz w:val="24"/>
        </w:rPr>
        <w:t xml:space="preserve"> </w:t>
      </w:r>
      <w:r>
        <w:rPr>
          <w:rFonts w:ascii="Arial Narrow" w:hAnsi="Arial Narrow"/>
          <w:sz w:val="24"/>
        </w:rPr>
        <w:t>de</w:t>
      </w:r>
      <w:r>
        <w:rPr>
          <w:rFonts w:ascii="Arial Narrow" w:hAnsi="Arial Narrow"/>
          <w:spacing w:val="-1"/>
          <w:sz w:val="24"/>
        </w:rPr>
        <w:t xml:space="preserve"> </w:t>
      </w:r>
      <w:r>
        <w:rPr>
          <w:rFonts w:ascii="Arial Narrow" w:hAnsi="Arial Narrow"/>
          <w:sz w:val="24"/>
        </w:rPr>
        <w:t>ordenación</w:t>
      </w:r>
      <w:r>
        <w:rPr>
          <w:rFonts w:ascii="Arial Narrow" w:hAnsi="Arial Narrow"/>
          <w:spacing w:val="-1"/>
          <w:sz w:val="24"/>
        </w:rPr>
        <w:t xml:space="preserve"> </w:t>
      </w:r>
      <w:r>
        <w:rPr>
          <w:rFonts w:ascii="Arial Narrow" w:hAnsi="Arial Narrow"/>
          <w:sz w:val="24"/>
        </w:rPr>
        <w:t>del</w:t>
      </w:r>
      <w:r>
        <w:rPr>
          <w:rFonts w:ascii="Arial Narrow" w:hAnsi="Arial Narrow"/>
          <w:spacing w:val="-1"/>
          <w:sz w:val="24"/>
        </w:rPr>
        <w:t xml:space="preserve"> </w:t>
      </w:r>
      <w:r>
        <w:rPr>
          <w:rFonts w:ascii="Arial Narrow" w:hAnsi="Arial Narrow"/>
          <w:sz w:val="24"/>
        </w:rPr>
        <w:t>gasto</w:t>
      </w:r>
      <w:r>
        <w:rPr>
          <w:rFonts w:ascii="Arial Narrow" w:hAnsi="Arial Narrow"/>
          <w:spacing w:val="-1"/>
          <w:sz w:val="24"/>
        </w:rPr>
        <w:t xml:space="preserve"> </w:t>
      </w:r>
      <w:r>
        <w:rPr>
          <w:rFonts w:ascii="Arial Narrow" w:hAnsi="Arial Narrow"/>
          <w:sz w:val="24"/>
        </w:rPr>
        <w:t>que constituye</w:t>
      </w:r>
      <w:r>
        <w:rPr>
          <w:rFonts w:ascii="Arial Narrow" w:hAnsi="Arial Narrow"/>
          <w:spacing w:val="-2"/>
          <w:sz w:val="24"/>
        </w:rPr>
        <w:t xml:space="preserve"> </w:t>
      </w:r>
      <w:r>
        <w:rPr>
          <w:rFonts w:ascii="Arial Narrow" w:hAnsi="Arial Narrow"/>
          <w:sz w:val="24"/>
        </w:rPr>
        <w:t>una</w:t>
      </w:r>
      <w:r>
        <w:rPr>
          <w:rFonts w:ascii="Arial Narrow" w:hAnsi="Arial Narrow"/>
          <w:spacing w:val="-1"/>
          <w:sz w:val="24"/>
        </w:rPr>
        <w:t xml:space="preserve"> </w:t>
      </w:r>
      <w:r>
        <w:rPr>
          <w:rFonts w:ascii="Arial Narrow" w:hAnsi="Arial Narrow"/>
          <w:sz w:val="24"/>
        </w:rPr>
        <w:t>enumeración de todos los puestos -o mejor plazas- que están dotados presupuestariamente, debiendo incluir tanto a los funcionarios como al personal laboral y eventual, cuya finalidad es delimitar lo</w:t>
      </w:r>
      <w:r>
        <w:rPr>
          <w:rFonts w:ascii="Arial Narrow" w:hAnsi="Arial Narrow"/>
          <w:sz w:val="24"/>
        </w:rPr>
        <w:t>s</w:t>
      </w:r>
      <w:r>
        <w:rPr>
          <w:rFonts w:ascii="Arial Narrow" w:hAnsi="Arial Narrow"/>
          <w:spacing w:val="18"/>
          <w:sz w:val="24"/>
        </w:rPr>
        <w:t xml:space="preserve"> </w:t>
      </w:r>
      <w:r>
        <w:rPr>
          <w:rFonts w:ascii="Arial Narrow" w:hAnsi="Arial Narrow"/>
          <w:sz w:val="24"/>
        </w:rPr>
        <w:t>gastos de personal al relacionar todos los que prevé para un ejercicio presupuestario siendo la base para habilitar la previsión de gastos en materia de personal y consignar los créditos necesarios para hacer frente a las retribuciones en materia de pers</w:t>
      </w:r>
      <w:r>
        <w:rPr>
          <w:rFonts w:ascii="Arial Narrow" w:hAnsi="Arial Narrow"/>
          <w:sz w:val="24"/>
        </w:rPr>
        <w:t xml:space="preserve">onal, hasta el extremo de que su aprobación y modificación está estrechamente ligada a la aprobación y modificación del presupuesto de la Corporación en el ámbito </w:t>
      </w:r>
      <w:r>
        <w:rPr>
          <w:rFonts w:ascii="Arial Narrow" w:hAnsi="Arial Narrow"/>
          <w:spacing w:val="-2"/>
          <w:sz w:val="24"/>
        </w:rPr>
        <w:t>local.</w:t>
      </w:r>
    </w:p>
    <w:p w:rsidR="00977B9E" w:rsidRDefault="00977B9E">
      <w:pPr>
        <w:pStyle w:val="Textoindependiente"/>
        <w:spacing w:before="3"/>
        <w:rPr>
          <w:rFonts w:ascii="Arial Narrow"/>
          <w:sz w:val="15"/>
        </w:rPr>
      </w:pPr>
    </w:p>
    <w:p w:rsidR="00977B9E" w:rsidRDefault="0042333D">
      <w:pPr>
        <w:spacing w:before="100"/>
        <w:ind w:left="222" w:right="229" w:firstLine="707"/>
        <w:jc w:val="both"/>
        <w:rPr>
          <w:rFonts w:ascii="Arial Narrow" w:hAnsi="Arial Narrow"/>
          <w:sz w:val="24"/>
        </w:rPr>
      </w:pPr>
      <w:r>
        <w:rPr>
          <w:rFonts w:ascii="Arial Narrow" w:hAnsi="Arial Narrow"/>
          <w:sz w:val="24"/>
        </w:rPr>
        <w:t>Esta</w:t>
      </w:r>
      <w:r>
        <w:rPr>
          <w:rFonts w:ascii="Arial Narrow" w:hAnsi="Arial Narrow"/>
          <w:spacing w:val="-1"/>
          <w:sz w:val="24"/>
        </w:rPr>
        <w:t xml:space="preserve"> </w:t>
      </w:r>
      <w:r>
        <w:rPr>
          <w:rFonts w:ascii="Arial Narrow" w:hAnsi="Arial Narrow"/>
          <w:sz w:val="24"/>
        </w:rPr>
        <w:t>conexión</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la</w:t>
      </w:r>
      <w:r>
        <w:rPr>
          <w:rFonts w:ascii="Arial Narrow" w:hAnsi="Arial Narrow"/>
          <w:spacing w:val="-2"/>
          <w:sz w:val="24"/>
        </w:rPr>
        <w:t xml:space="preserve"> </w:t>
      </w:r>
      <w:r>
        <w:rPr>
          <w:rFonts w:ascii="Arial Narrow" w:hAnsi="Arial Narrow"/>
          <w:sz w:val="24"/>
        </w:rPr>
        <w:t>plantilla</w:t>
      </w:r>
      <w:r>
        <w:rPr>
          <w:rFonts w:ascii="Arial Narrow" w:hAnsi="Arial Narrow"/>
          <w:spacing w:val="-4"/>
          <w:sz w:val="24"/>
        </w:rPr>
        <w:t xml:space="preserve"> </w:t>
      </w:r>
      <w:r>
        <w:rPr>
          <w:rFonts w:ascii="Arial Narrow" w:hAnsi="Arial Narrow"/>
          <w:sz w:val="24"/>
        </w:rPr>
        <w:t>con</w:t>
      </w:r>
      <w:r>
        <w:rPr>
          <w:rFonts w:ascii="Arial Narrow" w:hAnsi="Arial Narrow"/>
          <w:spacing w:val="-2"/>
          <w:sz w:val="24"/>
        </w:rPr>
        <w:t xml:space="preserve"> </w:t>
      </w:r>
      <w:r>
        <w:rPr>
          <w:rFonts w:ascii="Arial Narrow" w:hAnsi="Arial Narrow"/>
          <w:sz w:val="24"/>
        </w:rPr>
        <w:t>el</w:t>
      </w:r>
      <w:r>
        <w:rPr>
          <w:rFonts w:ascii="Arial Narrow" w:hAnsi="Arial Narrow"/>
          <w:spacing w:val="-5"/>
          <w:sz w:val="24"/>
        </w:rPr>
        <w:t xml:space="preserve"> </w:t>
      </w:r>
      <w:r>
        <w:rPr>
          <w:rFonts w:ascii="Arial Narrow" w:hAnsi="Arial Narrow"/>
          <w:sz w:val="24"/>
        </w:rPr>
        <w:t>presupuesto,</w:t>
      </w:r>
      <w:r>
        <w:rPr>
          <w:rFonts w:ascii="Arial Narrow" w:hAnsi="Arial Narrow"/>
          <w:spacing w:val="-2"/>
          <w:sz w:val="24"/>
        </w:rPr>
        <w:t xml:space="preserve"> </w:t>
      </w:r>
      <w:r>
        <w:rPr>
          <w:rFonts w:ascii="Arial Narrow" w:hAnsi="Arial Narrow"/>
          <w:sz w:val="24"/>
        </w:rPr>
        <w:t>se</w:t>
      </w:r>
      <w:r>
        <w:rPr>
          <w:rFonts w:ascii="Arial Narrow" w:hAnsi="Arial Narrow"/>
          <w:spacing w:val="-2"/>
          <w:sz w:val="24"/>
        </w:rPr>
        <w:t xml:space="preserve"> </w:t>
      </w:r>
      <w:r>
        <w:rPr>
          <w:rFonts w:ascii="Arial Narrow" w:hAnsi="Arial Narrow"/>
          <w:sz w:val="24"/>
        </w:rPr>
        <w:t>manifiesta</w:t>
      </w:r>
      <w:r>
        <w:rPr>
          <w:rFonts w:ascii="Arial Narrow" w:hAnsi="Arial Narrow"/>
          <w:spacing w:val="-4"/>
          <w:sz w:val="24"/>
        </w:rPr>
        <w:t xml:space="preserve"> </w:t>
      </w:r>
      <w:r>
        <w:rPr>
          <w:rFonts w:ascii="Arial Narrow" w:hAnsi="Arial Narrow"/>
          <w:sz w:val="24"/>
        </w:rPr>
        <w:t>en</w:t>
      </w:r>
      <w:r>
        <w:rPr>
          <w:rFonts w:ascii="Arial Narrow" w:hAnsi="Arial Narrow"/>
          <w:spacing w:val="-2"/>
          <w:sz w:val="24"/>
        </w:rPr>
        <w:t xml:space="preserve"> </w:t>
      </w:r>
      <w:r>
        <w:rPr>
          <w:rFonts w:ascii="Arial Narrow" w:hAnsi="Arial Narrow"/>
          <w:sz w:val="24"/>
        </w:rPr>
        <w:t>la</w:t>
      </w:r>
      <w:r>
        <w:rPr>
          <w:rFonts w:ascii="Arial Narrow" w:hAnsi="Arial Narrow"/>
          <w:spacing w:val="-4"/>
          <w:sz w:val="24"/>
        </w:rPr>
        <w:t xml:space="preserve"> </w:t>
      </w:r>
      <w:r>
        <w:rPr>
          <w:rFonts w:ascii="Arial Narrow" w:hAnsi="Arial Narrow"/>
          <w:sz w:val="24"/>
        </w:rPr>
        <w:t>necesidad</w:t>
      </w:r>
      <w:r>
        <w:rPr>
          <w:rFonts w:ascii="Arial Narrow" w:hAnsi="Arial Narrow"/>
          <w:spacing w:val="-4"/>
          <w:sz w:val="24"/>
        </w:rPr>
        <w:t xml:space="preserve"> </w:t>
      </w:r>
      <w:r>
        <w:rPr>
          <w:rFonts w:ascii="Arial Narrow" w:hAnsi="Arial Narrow"/>
          <w:sz w:val="24"/>
        </w:rPr>
        <w:t>de</w:t>
      </w:r>
      <w:r>
        <w:rPr>
          <w:rFonts w:ascii="Arial Narrow" w:hAnsi="Arial Narrow"/>
          <w:spacing w:val="-4"/>
          <w:sz w:val="24"/>
        </w:rPr>
        <w:t xml:space="preserve"> </w:t>
      </w:r>
      <w:r>
        <w:rPr>
          <w:rFonts w:ascii="Arial Narrow" w:hAnsi="Arial Narrow"/>
          <w:sz w:val="24"/>
        </w:rPr>
        <w:t>qu</w:t>
      </w:r>
      <w:r>
        <w:rPr>
          <w:rFonts w:ascii="Arial Narrow" w:hAnsi="Arial Narrow"/>
          <w:sz w:val="24"/>
        </w:rPr>
        <w:t>e la</w:t>
      </w:r>
      <w:r>
        <w:rPr>
          <w:rFonts w:ascii="Arial Narrow" w:hAnsi="Arial Narrow"/>
          <w:spacing w:val="-4"/>
          <w:sz w:val="24"/>
        </w:rPr>
        <w:t xml:space="preserve"> </w:t>
      </w:r>
      <w:r>
        <w:rPr>
          <w:rFonts w:ascii="Arial Narrow" w:hAnsi="Arial Narrow"/>
          <w:sz w:val="24"/>
        </w:rPr>
        <w:t>misma respete los principios de racionalidad, economía, además de estar sujeta a las limitaciones que se fijen con carácter con carácter general en las Leyes de Presupuestos Generales del Estado.</w:t>
      </w:r>
    </w:p>
    <w:p w:rsidR="00977B9E" w:rsidRDefault="00977B9E">
      <w:pPr>
        <w:pStyle w:val="Textoindependiente"/>
        <w:spacing w:before="11"/>
        <w:rPr>
          <w:rFonts w:ascii="Arial Narrow"/>
          <w:sz w:val="23"/>
        </w:rPr>
      </w:pPr>
    </w:p>
    <w:p w:rsidR="00977B9E" w:rsidRDefault="0042333D">
      <w:pPr>
        <w:ind w:left="222" w:right="227" w:firstLine="707"/>
        <w:jc w:val="both"/>
        <w:rPr>
          <w:rFonts w:ascii="Arial Narrow" w:hAnsi="Arial Narrow"/>
          <w:sz w:val="24"/>
        </w:rPr>
      </w:pPr>
      <w:r>
        <w:rPr>
          <w:rFonts w:ascii="Arial Narrow" w:hAnsi="Arial Narrow"/>
          <w:sz w:val="24"/>
        </w:rPr>
        <w:t>Las retribuciones del personal al servicio de este Org</w:t>
      </w:r>
      <w:r>
        <w:rPr>
          <w:rFonts w:ascii="Arial Narrow" w:hAnsi="Arial Narrow"/>
          <w:sz w:val="24"/>
        </w:rPr>
        <w:t xml:space="preserve">anismo Autónomo para el ejercicio 2021 ascienden a </w:t>
      </w:r>
      <w:r>
        <w:rPr>
          <w:rFonts w:ascii="Arial Narrow" w:hAnsi="Arial Narrow"/>
          <w:b/>
          <w:sz w:val="24"/>
        </w:rPr>
        <w:t>DOS MILLONES CUATROCIENTOS OCHENTA Y CINCO MIL SETECIENTOS CINCUENTA</w:t>
      </w:r>
      <w:r>
        <w:rPr>
          <w:rFonts w:ascii="Arial Narrow" w:hAnsi="Arial Narrow"/>
          <w:b/>
          <w:spacing w:val="19"/>
          <w:sz w:val="24"/>
        </w:rPr>
        <w:t xml:space="preserve"> </w:t>
      </w:r>
      <w:r>
        <w:rPr>
          <w:rFonts w:ascii="Arial Narrow" w:hAnsi="Arial Narrow"/>
          <w:b/>
          <w:sz w:val="24"/>
        </w:rPr>
        <w:t>Y</w:t>
      </w:r>
      <w:r>
        <w:rPr>
          <w:rFonts w:ascii="Arial Narrow" w:hAnsi="Arial Narrow"/>
          <w:b/>
          <w:spacing w:val="22"/>
          <w:sz w:val="24"/>
        </w:rPr>
        <w:t xml:space="preserve"> </w:t>
      </w:r>
      <w:r>
        <w:rPr>
          <w:rFonts w:ascii="Arial Narrow" w:hAnsi="Arial Narrow"/>
          <w:b/>
          <w:sz w:val="24"/>
        </w:rPr>
        <w:t>DOS</w:t>
      </w:r>
      <w:r>
        <w:rPr>
          <w:rFonts w:ascii="Arial Narrow" w:hAnsi="Arial Narrow"/>
          <w:b/>
          <w:spacing w:val="24"/>
          <w:sz w:val="24"/>
        </w:rPr>
        <w:t xml:space="preserve"> </w:t>
      </w:r>
      <w:r>
        <w:rPr>
          <w:rFonts w:ascii="Arial Narrow" w:hAnsi="Arial Narrow"/>
          <w:b/>
          <w:sz w:val="24"/>
        </w:rPr>
        <w:t>EUROS</w:t>
      </w:r>
      <w:r>
        <w:rPr>
          <w:rFonts w:ascii="Arial Narrow" w:hAnsi="Arial Narrow"/>
          <w:b/>
          <w:spacing w:val="23"/>
          <w:sz w:val="24"/>
        </w:rPr>
        <w:t xml:space="preserve"> </w:t>
      </w:r>
      <w:r>
        <w:rPr>
          <w:rFonts w:ascii="Arial Narrow" w:hAnsi="Arial Narrow"/>
          <w:b/>
          <w:sz w:val="24"/>
        </w:rPr>
        <w:t>CON</w:t>
      </w:r>
      <w:r>
        <w:rPr>
          <w:rFonts w:ascii="Arial Narrow" w:hAnsi="Arial Narrow"/>
          <w:b/>
          <w:spacing w:val="22"/>
          <w:sz w:val="24"/>
        </w:rPr>
        <w:t xml:space="preserve"> </w:t>
      </w:r>
      <w:r>
        <w:rPr>
          <w:rFonts w:ascii="Arial Narrow" w:hAnsi="Arial Narrow"/>
          <w:b/>
          <w:sz w:val="24"/>
        </w:rPr>
        <w:t>DIECISIETE</w:t>
      </w:r>
      <w:r>
        <w:rPr>
          <w:rFonts w:ascii="Arial Narrow" w:hAnsi="Arial Narrow"/>
          <w:b/>
          <w:spacing w:val="24"/>
          <w:sz w:val="24"/>
        </w:rPr>
        <w:t xml:space="preserve"> </w:t>
      </w:r>
      <w:r>
        <w:rPr>
          <w:rFonts w:ascii="Arial Narrow" w:hAnsi="Arial Narrow"/>
          <w:b/>
          <w:sz w:val="24"/>
        </w:rPr>
        <w:t>CÉNTIMOS</w:t>
      </w:r>
      <w:r>
        <w:rPr>
          <w:rFonts w:ascii="Arial Narrow" w:hAnsi="Arial Narrow"/>
          <w:b/>
          <w:spacing w:val="23"/>
          <w:sz w:val="24"/>
        </w:rPr>
        <w:t xml:space="preserve"> </w:t>
      </w:r>
      <w:r>
        <w:rPr>
          <w:rFonts w:ascii="Arial Narrow" w:hAnsi="Arial Narrow"/>
          <w:b/>
          <w:sz w:val="24"/>
        </w:rPr>
        <w:t>(2.485.752,17-€).</w:t>
      </w:r>
      <w:r>
        <w:rPr>
          <w:rFonts w:ascii="Arial Narrow" w:hAnsi="Arial Narrow"/>
          <w:b/>
          <w:spacing w:val="20"/>
          <w:sz w:val="24"/>
        </w:rPr>
        <w:t xml:space="preserve"> </w:t>
      </w:r>
      <w:r>
        <w:rPr>
          <w:rFonts w:ascii="Arial Narrow" w:hAnsi="Arial Narrow"/>
          <w:sz w:val="24"/>
        </w:rPr>
        <w:t>Experimenta</w:t>
      </w:r>
      <w:r>
        <w:rPr>
          <w:rFonts w:ascii="Arial Narrow" w:hAnsi="Arial Narrow"/>
          <w:spacing w:val="23"/>
          <w:sz w:val="24"/>
        </w:rPr>
        <w:t xml:space="preserve"> </w:t>
      </w:r>
      <w:r>
        <w:rPr>
          <w:rFonts w:ascii="Arial Narrow" w:hAnsi="Arial Narrow"/>
          <w:spacing w:val="-2"/>
          <w:sz w:val="24"/>
        </w:rPr>
        <w:t>respecto</w:t>
      </w:r>
    </w:p>
    <w:p w:rsidR="00977B9E" w:rsidRDefault="0042333D">
      <w:pPr>
        <w:spacing w:before="2"/>
        <w:ind w:left="222"/>
        <w:rPr>
          <w:rFonts w:ascii="Arial Narrow" w:hAnsi="Arial Narrow"/>
          <w:sz w:val="24"/>
        </w:rPr>
      </w:pPr>
      <w:r>
        <w:rPr>
          <w:rFonts w:ascii="Arial Narrow" w:hAnsi="Arial Narrow"/>
          <w:sz w:val="24"/>
        </w:rPr>
        <w:t>del</w:t>
      </w:r>
      <w:r>
        <w:rPr>
          <w:rFonts w:ascii="Arial Narrow" w:hAnsi="Arial Narrow"/>
          <w:spacing w:val="-7"/>
          <w:sz w:val="24"/>
        </w:rPr>
        <w:t xml:space="preserve"> </w:t>
      </w:r>
      <w:r>
        <w:rPr>
          <w:rFonts w:ascii="Arial Narrow" w:hAnsi="Arial Narrow"/>
          <w:sz w:val="24"/>
        </w:rPr>
        <w:t>ejercicio</w:t>
      </w:r>
      <w:r>
        <w:rPr>
          <w:rFonts w:ascii="Arial Narrow" w:hAnsi="Arial Narrow"/>
          <w:spacing w:val="-6"/>
          <w:sz w:val="24"/>
        </w:rPr>
        <w:t xml:space="preserve"> </w:t>
      </w:r>
      <w:r>
        <w:rPr>
          <w:rFonts w:ascii="Arial Narrow" w:hAnsi="Arial Narrow"/>
          <w:sz w:val="24"/>
        </w:rPr>
        <w:t>anterior,</w:t>
      </w:r>
      <w:r>
        <w:rPr>
          <w:rFonts w:ascii="Arial Narrow" w:hAnsi="Arial Narrow"/>
          <w:spacing w:val="-4"/>
          <w:sz w:val="24"/>
        </w:rPr>
        <w:t xml:space="preserve"> </w:t>
      </w:r>
      <w:r>
        <w:rPr>
          <w:rFonts w:ascii="Arial Narrow" w:hAnsi="Arial Narrow"/>
          <w:sz w:val="24"/>
        </w:rPr>
        <w:t>un incremento</w:t>
      </w:r>
      <w:r>
        <w:rPr>
          <w:rFonts w:ascii="Arial Narrow" w:hAnsi="Arial Narrow"/>
          <w:spacing w:val="-4"/>
          <w:sz w:val="24"/>
        </w:rPr>
        <w:t xml:space="preserve"> </w:t>
      </w:r>
      <w:r>
        <w:rPr>
          <w:rFonts w:ascii="Arial Narrow" w:hAnsi="Arial Narrow"/>
          <w:sz w:val="24"/>
        </w:rPr>
        <w:t>del</w:t>
      </w:r>
      <w:r>
        <w:rPr>
          <w:rFonts w:ascii="Arial Narrow" w:hAnsi="Arial Narrow"/>
          <w:spacing w:val="-4"/>
          <w:sz w:val="24"/>
        </w:rPr>
        <w:t xml:space="preserve"> </w:t>
      </w:r>
      <w:r>
        <w:rPr>
          <w:rFonts w:ascii="Arial Narrow" w:hAnsi="Arial Narrow"/>
          <w:sz w:val="24"/>
        </w:rPr>
        <w:t>2,17%</w:t>
      </w:r>
      <w:r>
        <w:rPr>
          <w:rFonts w:ascii="Arial Narrow" w:hAnsi="Arial Narrow"/>
          <w:spacing w:val="-4"/>
          <w:sz w:val="24"/>
        </w:rPr>
        <w:t xml:space="preserve"> </w:t>
      </w:r>
      <w:r>
        <w:rPr>
          <w:rFonts w:ascii="Arial Narrow" w:hAnsi="Arial Narrow"/>
          <w:sz w:val="24"/>
        </w:rPr>
        <w:t>cuantificándose</w:t>
      </w:r>
      <w:r>
        <w:rPr>
          <w:rFonts w:ascii="Arial Narrow" w:hAnsi="Arial Narrow"/>
          <w:spacing w:val="-6"/>
          <w:sz w:val="24"/>
        </w:rPr>
        <w:t xml:space="preserve"> </w:t>
      </w:r>
      <w:r>
        <w:rPr>
          <w:rFonts w:ascii="Arial Narrow" w:hAnsi="Arial Narrow"/>
          <w:sz w:val="24"/>
        </w:rPr>
        <w:t>en (52.766,47.-</w:t>
      </w:r>
      <w:r>
        <w:rPr>
          <w:rFonts w:ascii="Arial Narrow" w:hAnsi="Arial Narrow"/>
          <w:spacing w:val="-5"/>
          <w:sz w:val="24"/>
        </w:rPr>
        <w:t>€).</w:t>
      </w:r>
    </w:p>
    <w:p w:rsidR="00977B9E" w:rsidRDefault="00977B9E">
      <w:pPr>
        <w:pStyle w:val="Textoindependiente"/>
        <w:spacing w:before="10"/>
        <w:rPr>
          <w:rFonts w:ascii="Arial Narrow"/>
          <w:sz w:val="23"/>
        </w:rPr>
      </w:pPr>
    </w:p>
    <w:p w:rsidR="00977B9E" w:rsidRDefault="0042333D">
      <w:pPr>
        <w:pStyle w:val="Ttulo5"/>
      </w:pPr>
      <w:r>
        <w:rPr>
          <w:u w:val="single"/>
        </w:rPr>
        <w:t>CAPÍTULO</w:t>
      </w:r>
      <w:r>
        <w:rPr>
          <w:spacing w:val="-3"/>
          <w:u w:val="single"/>
        </w:rPr>
        <w:t xml:space="preserve"> </w:t>
      </w:r>
      <w:r>
        <w:rPr>
          <w:u w:val="single"/>
        </w:rPr>
        <w:t>2</w:t>
      </w:r>
      <w:r>
        <w:t>:</w:t>
      </w:r>
      <w:r>
        <w:rPr>
          <w:spacing w:val="-2"/>
        </w:rPr>
        <w:t xml:space="preserve"> </w:t>
      </w:r>
      <w:r>
        <w:t>Gastos</w:t>
      </w:r>
      <w:r>
        <w:rPr>
          <w:spacing w:val="-1"/>
        </w:rPr>
        <w:t xml:space="preserve"> </w:t>
      </w:r>
      <w:r>
        <w:t>en</w:t>
      </w:r>
      <w:r>
        <w:rPr>
          <w:spacing w:val="-2"/>
        </w:rPr>
        <w:t xml:space="preserve"> </w:t>
      </w:r>
      <w:r>
        <w:t>bienes</w:t>
      </w:r>
      <w:r>
        <w:rPr>
          <w:spacing w:val="-3"/>
        </w:rPr>
        <w:t xml:space="preserve"> </w:t>
      </w:r>
      <w:r>
        <w:t>corrientes</w:t>
      </w:r>
      <w:r>
        <w:rPr>
          <w:spacing w:val="-4"/>
        </w:rPr>
        <w:t xml:space="preserve"> </w:t>
      </w:r>
      <w:r>
        <w:t>y</w:t>
      </w:r>
      <w:r>
        <w:rPr>
          <w:spacing w:val="-1"/>
        </w:rPr>
        <w:t xml:space="preserve"> </w:t>
      </w:r>
      <w:r>
        <w:rPr>
          <w:spacing w:val="-2"/>
        </w:rPr>
        <w:t>servicios</w:t>
      </w:r>
    </w:p>
    <w:p w:rsidR="00977B9E" w:rsidRDefault="00977B9E">
      <w:pPr>
        <w:pStyle w:val="Textoindependiente"/>
        <w:spacing w:before="5"/>
        <w:rPr>
          <w:rFonts w:ascii="Arial Narrow"/>
          <w:b/>
          <w:sz w:val="15"/>
        </w:rPr>
      </w:pPr>
    </w:p>
    <w:p w:rsidR="00977B9E" w:rsidRDefault="0042333D">
      <w:pPr>
        <w:spacing w:before="100"/>
        <w:ind w:left="222" w:right="226" w:firstLine="707"/>
        <w:jc w:val="both"/>
        <w:rPr>
          <w:rFonts w:ascii="Arial Narrow" w:hAnsi="Arial Narrow"/>
          <w:sz w:val="24"/>
        </w:rPr>
      </w:pPr>
      <w:r>
        <w:rPr>
          <w:rFonts w:ascii="Arial Narrow" w:hAnsi="Arial Narrow"/>
          <w:sz w:val="24"/>
        </w:rPr>
        <w:t xml:space="preserve">Este capítulo asciende a la cantidad de </w:t>
      </w:r>
      <w:r>
        <w:rPr>
          <w:rFonts w:ascii="Arial Narrow" w:hAnsi="Arial Narrow"/>
          <w:b/>
          <w:sz w:val="24"/>
        </w:rPr>
        <w:t>TRES MILLONES DOSCIENTOS CINCUENTA Y CUATRO MIL CUATROCIENTOS VIENTICINCO EUROS CON UN CÉNTIMOS (3.254.425,01.-€)</w:t>
      </w:r>
      <w:r>
        <w:rPr>
          <w:rFonts w:ascii="Arial Narrow" w:hAnsi="Arial Narrow"/>
          <w:sz w:val="24"/>
        </w:rPr>
        <w:t xml:space="preserve">. Desciende en </w:t>
      </w:r>
      <w:r>
        <w:rPr>
          <w:rFonts w:ascii="Arial Narrow" w:hAnsi="Arial Narrow"/>
          <w:b/>
          <w:sz w:val="24"/>
        </w:rPr>
        <w:t>NOVECIENTOS SESENTA Y UN MIL SETECIENTOS SEIS EUROS CON NOVENTA Y NUEVE CÉNTIMOS (961.706,99.-€)</w:t>
      </w:r>
      <w:r>
        <w:rPr>
          <w:rFonts w:ascii="Arial Narrow" w:hAnsi="Arial Narrow"/>
          <w:sz w:val="24"/>
        </w:rPr>
        <w:t>, un -22,81%.</w:t>
      </w:r>
    </w:p>
    <w:p w:rsidR="00977B9E" w:rsidRDefault="00977B9E">
      <w:pPr>
        <w:pStyle w:val="Textoindependiente"/>
        <w:spacing w:before="10"/>
        <w:rPr>
          <w:rFonts w:ascii="Arial Narrow"/>
          <w:sz w:val="23"/>
        </w:rPr>
      </w:pPr>
    </w:p>
    <w:p w:rsidR="00977B9E" w:rsidRDefault="0042333D">
      <w:pPr>
        <w:ind w:left="222" w:right="228" w:firstLine="707"/>
        <w:jc w:val="both"/>
        <w:rPr>
          <w:rFonts w:ascii="Arial Narrow" w:hAnsi="Arial Narrow"/>
          <w:sz w:val="24"/>
        </w:rPr>
      </w:pPr>
      <w:r>
        <w:rPr>
          <w:rFonts w:ascii="Arial Narrow" w:hAnsi="Arial Narrow"/>
          <w:sz w:val="24"/>
        </w:rPr>
        <w:t>Los gastos previstos en bienes corrientes y servicios se estima que corresponden a cuantías mínimas</w:t>
      </w:r>
      <w:r>
        <w:rPr>
          <w:rFonts w:ascii="Arial Narrow" w:hAnsi="Arial Narrow"/>
          <w:spacing w:val="-3"/>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mantenimiento</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la</w:t>
      </w:r>
      <w:r>
        <w:rPr>
          <w:rFonts w:ascii="Arial Narrow" w:hAnsi="Arial Narrow"/>
          <w:spacing w:val="-2"/>
          <w:sz w:val="24"/>
        </w:rPr>
        <w:t xml:space="preserve"> </w:t>
      </w:r>
      <w:r>
        <w:rPr>
          <w:rFonts w:ascii="Arial Narrow" w:hAnsi="Arial Narrow"/>
          <w:sz w:val="24"/>
        </w:rPr>
        <w:t>activid</w:t>
      </w:r>
      <w:r>
        <w:rPr>
          <w:rFonts w:ascii="Arial Narrow" w:hAnsi="Arial Narrow"/>
          <w:sz w:val="24"/>
        </w:rPr>
        <w:t>ad</w:t>
      </w:r>
      <w:r>
        <w:rPr>
          <w:rFonts w:ascii="Arial Narrow" w:hAnsi="Arial Narrow"/>
          <w:spacing w:val="-2"/>
          <w:sz w:val="24"/>
        </w:rPr>
        <w:t xml:space="preserve"> </w:t>
      </w:r>
      <w:r>
        <w:rPr>
          <w:rFonts w:ascii="Arial Narrow" w:hAnsi="Arial Narrow"/>
          <w:sz w:val="24"/>
        </w:rPr>
        <w:t>administrativa</w:t>
      </w:r>
      <w:r>
        <w:rPr>
          <w:rFonts w:ascii="Arial Narrow" w:hAnsi="Arial Narrow"/>
          <w:spacing w:val="-2"/>
          <w:sz w:val="24"/>
        </w:rPr>
        <w:t xml:space="preserve"> </w:t>
      </w:r>
      <w:r>
        <w:rPr>
          <w:rFonts w:ascii="Arial Narrow" w:hAnsi="Arial Narrow"/>
          <w:sz w:val="24"/>
        </w:rPr>
        <w:t>ordinaria,</w:t>
      </w:r>
      <w:r>
        <w:rPr>
          <w:rFonts w:ascii="Arial Narrow" w:hAnsi="Arial Narrow"/>
          <w:spacing w:val="-2"/>
          <w:sz w:val="24"/>
        </w:rPr>
        <w:t xml:space="preserve"> </w:t>
      </w:r>
      <w:r>
        <w:rPr>
          <w:rFonts w:ascii="Arial Narrow" w:hAnsi="Arial Narrow"/>
          <w:sz w:val="24"/>
        </w:rPr>
        <w:t>basándose</w:t>
      </w:r>
      <w:r>
        <w:rPr>
          <w:rFonts w:ascii="Arial Narrow" w:hAnsi="Arial Narrow"/>
          <w:spacing w:val="-2"/>
          <w:sz w:val="24"/>
        </w:rPr>
        <w:t xml:space="preserve"> </w:t>
      </w:r>
      <w:r>
        <w:rPr>
          <w:rFonts w:ascii="Arial Narrow" w:hAnsi="Arial Narrow"/>
          <w:sz w:val="24"/>
        </w:rPr>
        <w:t>en</w:t>
      </w:r>
      <w:r>
        <w:rPr>
          <w:rFonts w:ascii="Arial Narrow" w:hAnsi="Arial Narrow"/>
          <w:spacing w:val="-2"/>
          <w:sz w:val="24"/>
        </w:rPr>
        <w:t xml:space="preserve"> </w:t>
      </w:r>
      <w:r>
        <w:rPr>
          <w:rFonts w:ascii="Arial Narrow" w:hAnsi="Arial Narrow"/>
          <w:sz w:val="24"/>
        </w:rPr>
        <w:t>los</w:t>
      </w:r>
      <w:r>
        <w:rPr>
          <w:rFonts w:ascii="Arial Narrow" w:hAnsi="Arial Narrow"/>
          <w:spacing w:val="-3"/>
          <w:sz w:val="24"/>
        </w:rPr>
        <w:t xml:space="preserve"> </w:t>
      </w:r>
      <w:r>
        <w:rPr>
          <w:rFonts w:ascii="Arial Narrow" w:hAnsi="Arial Narrow"/>
          <w:sz w:val="24"/>
        </w:rPr>
        <w:t>estados</w:t>
      </w:r>
      <w:r>
        <w:rPr>
          <w:rFonts w:ascii="Arial Narrow" w:hAnsi="Arial Narrow"/>
          <w:spacing w:val="-3"/>
          <w:sz w:val="24"/>
        </w:rPr>
        <w:t xml:space="preserve"> </w:t>
      </w:r>
      <w:r>
        <w:rPr>
          <w:rFonts w:ascii="Arial Narrow" w:hAnsi="Arial Narrow"/>
          <w:sz w:val="24"/>
        </w:rPr>
        <w:t>contables del 2020. El criterio general seguido para la cuantificación de este tipo de gastos ha sido el de control y estimación</w:t>
      </w:r>
      <w:r>
        <w:rPr>
          <w:rFonts w:ascii="Arial Narrow" w:hAnsi="Arial Narrow"/>
          <w:spacing w:val="-1"/>
          <w:sz w:val="24"/>
        </w:rPr>
        <w:t xml:space="preserve"> </w:t>
      </w:r>
      <w:r>
        <w:rPr>
          <w:rFonts w:ascii="Arial Narrow" w:hAnsi="Arial Narrow"/>
          <w:sz w:val="24"/>
        </w:rPr>
        <w:t>real,</w:t>
      </w:r>
      <w:r>
        <w:rPr>
          <w:rFonts w:ascii="Arial Narrow" w:hAnsi="Arial Narrow"/>
          <w:spacing w:val="-3"/>
          <w:sz w:val="24"/>
        </w:rPr>
        <w:t xml:space="preserve"> </w:t>
      </w:r>
      <w:r>
        <w:rPr>
          <w:rFonts w:ascii="Arial Narrow" w:hAnsi="Arial Narrow"/>
          <w:sz w:val="24"/>
        </w:rPr>
        <w:t>tratando</w:t>
      </w:r>
      <w:r>
        <w:rPr>
          <w:rFonts w:ascii="Arial Narrow" w:hAnsi="Arial Narrow"/>
          <w:spacing w:val="-4"/>
          <w:sz w:val="24"/>
        </w:rPr>
        <w:t xml:space="preserve"> </w:t>
      </w:r>
      <w:r>
        <w:rPr>
          <w:rFonts w:ascii="Arial Narrow" w:hAnsi="Arial Narrow"/>
          <w:sz w:val="24"/>
        </w:rPr>
        <w:t>así</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contener</w:t>
      </w:r>
      <w:r>
        <w:rPr>
          <w:rFonts w:ascii="Arial Narrow" w:hAnsi="Arial Narrow"/>
          <w:spacing w:val="-2"/>
          <w:sz w:val="24"/>
        </w:rPr>
        <w:t xml:space="preserve"> </w:t>
      </w:r>
      <w:r>
        <w:rPr>
          <w:rFonts w:ascii="Arial Narrow" w:hAnsi="Arial Narrow"/>
          <w:sz w:val="24"/>
        </w:rPr>
        <w:t>los gastos</w:t>
      </w:r>
      <w:r>
        <w:rPr>
          <w:rFonts w:ascii="Arial Narrow" w:hAnsi="Arial Narrow"/>
          <w:spacing w:val="-3"/>
          <w:sz w:val="24"/>
        </w:rPr>
        <w:t xml:space="preserve"> </w:t>
      </w:r>
      <w:r>
        <w:rPr>
          <w:rFonts w:ascii="Arial Narrow" w:hAnsi="Arial Narrow"/>
          <w:sz w:val="24"/>
        </w:rPr>
        <w:t>corrientes.</w:t>
      </w:r>
      <w:r>
        <w:rPr>
          <w:rFonts w:ascii="Arial Narrow" w:hAnsi="Arial Narrow"/>
          <w:spacing w:val="-2"/>
          <w:sz w:val="24"/>
        </w:rPr>
        <w:t xml:space="preserve"> </w:t>
      </w:r>
      <w:r>
        <w:rPr>
          <w:rFonts w:ascii="Arial Narrow" w:hAnsi="Arial Narrow"/>
          <w:sz w:val="24"/>
        </w:rPr>
        <w:t>En</w:t>
      </w:r>
      <w:r>
        <w:rPr>
          <w:rFonts w:ascii="Arial Narrow" w:hAnsi="Arial Narrow"/>
          <w:spacing w:val="-2"/>
          <w:sz w:val="24"/>
        </w:rPr>
        <w:t xml:space="preserve"> </w:t>
      </w:r>
      <w:r>
        <w:rPr>
          <w:rFonts w:ascii="Arial Narrow" w:hAnsi="Arial Narrow"/>
          <w:sz w:val="24"/>
        </w:rPr>
        <w:t>este</w:t>
      </w:r>
      <w:r>
        <w:rPr>
          <w:rFonts w:ascii="Arial Narrow" w:hAnsi="Arial Narrow"/>
          <w:spacing w:val="-1"/>
          <w:sz w:val="24"/>
        </w:rPr>
        <w:t xml:space="preserve"> </w:t>
      </w:r>
      <w:r>
        <w:rPr>
          <w:rFonts w:ascii="Arial Narrow" w:hAnsi="Arial Narrow"/>
          <w:sz w:val="24"/>
        </w:rPr>
        <w:t>capítulo,</w:t>
      </w:r>
      <w:r>
        <w:rPr>
          <w:rFonts w:ascii="Arial Narrow" w:hAnsi="Arial Narrow"/>
          <w:spacing w:val="-4"/>
          <w:sz w:val="24"/>
        </w:rPr>
        <w:t xml:space="preserve"> </w:t>
      </w:r>
      <w:r>
        <w:rPr>
          <w:rFonts w:ascii="Arial Narrow" w:hAnsi="Arial Narrow"/>
          <w:sz w:val="24"/>
        </w:rPr>
        <w:t>d</w:t>
      </w:r>
      <w:r>
        <w:rPr>
          <w:rFonts w:ascii="Arial Narrow" w:hAnsi="Arial Narrow"/>
          <w:sz w:val="24"/>
        </w:rPr>
        <w:t>ebe</w:t>
      </w:r>
      <w:r>
        <w:rPr>
          <w:rFonts w:ascii="Arial Narrow" w:hAnsi="Arial Narrow"/>
          <w:spacing w:val="-2"/>
          <w:sz w:val="24"/>
        </w:rPr>
        <w:t xml:space="preserve"> </w:t>
      </w:r>
      <w:r>
        <w:rPr>
          <w:rFonts w:ascii="Arial Narrow" w:hAnsi="Arial Narrow"/>
          <w:sz w:val="24"/>
        </w:rPr>
        <w:t>dotarse</w:t>
      </w:r>
      <w:r>
        <w:rPr>
          <w:rFonts w:ascii="Arial Narrow" w:hAnsi="Arial Narrow"/>
          <w:spacing w:val="-2"/>
          <w:sz w:val="24"/>
        </w:rPr>
        <w:t xml:space="preserve"> </w:t>
      </w:r>
      <w:r>
        <w:rPr>
          <w:rFonts w:ascii="Arial Narrow" w:hAnsi="Arial Narrow"/>
          <w:sz w:val="24"/>
        </w:rPr>
        <w:t>el</w:t>
      </w:r>
      <w:r>
        <w:rPr>
          <w:rFonts w:ascii="Arial Narrow" w:hAnsi="Arial Narrow"/>
          <w:spacing w:val="-3"/>
          <w:sz w:val="24"/>
        </w:rPr>
        <w:t xml:space="preserve"> </w:t>
      </w:r>
      <w:r>
        <w:rPr>
          <w:rFonts w:ascii="Arial Narrow" w:hAnsi="Arial Narrow"/>
          <w:sz w:val="24"/>
        </w:rPr>
        <w:t>crédito necesario para hacer frente a la prestación de servicios que con carácter general asume la entidad.</w:t>
      </w:r>
    </w:p>
    <w:p w:rsidR="00977B9E" w:rsidRDefault="00977B9E">
      <w:pPr>
        <w:pStyle w:val="Textoindependiente"/>
        <w:spacing w:before="1"/>
        <w:rPr>
          <w:rFonts w:ascii="Arial Narrow"/>
          <w:sz w:val="24"/>
        </w:rPr>
      </w:pPr>
    </w:p>
    <w:p w:rsidR="00977B9E" w:rsidRDefault="0042333D">
      <w:pPr>
        <w:pStyle w:val="Ttulo5"/>
        <w:spacing w:before="1"/>
      </w:pPr>
      <w:r>
        <w:rPr>
          <w:u w:val="single"/>
        </w:rPr>
        <w:t>CAPÍTULOS</w:t>
      </w:r>
      <w:r>
        <w:rPr>
          <w:spacing w:val="-2"/>
          <w:u w:val="single"/>
        </w:rPr>
        <w:t xml:space="preserve"> </w:t>
      </w:r>
      <w:r>
        <w:rPr>
          <w:u w:val="single"/>
        </w:rPr>
        <w:t>3 y</w:t>
      </w:r>
      <w:r>
        <w:rPr>
          <w:spacing w:val="-2"/>
          <w:u w:val="single"/>
        </w:rPr>
        <w:t xml:space="preserve"> </w:t>
      </w:r>
      <w:r>
        <w:rPr>
          <w:u w:val="single"/>
        </w:rPr>
        <w:t>9</w:t>
      </w:r>
      <w:r>
        <w:t>:</w:t>
      </w:r>
      <w:r>
        <w:rPr>
          <w:spacing w:val="-2"/>
        </w:rPr>
        <w:t xml:space="preserve"> </w:t>
      </w:r>
      <w:r>
        <w:t>Intereses</w:t>
      </w:r>
      <w:r>
        <w:rPr>
          <w:spacing w:val="-1"/>
        </w:rPr>
        <w:t xml:space="preserve"> </w:t>
      </w:r>
      <w:r>
        <w:t>y</w:t>
      </w:r>
      <w:r>
        <w:rPr>
          <w:spacing w:val="-2"/>
        </w:rPr>
        <w:t xml:space="preserve"> </w:t>
      </w:r>
      <w:r>
        <w:t>Pasivos</w:t>
      </w:r>
      <w:r>
        <w:rPr>
          <w:spacing w:val="-1"/>
        </w:rPr>
        <w:t xml:space="preserve"> </w:t>
      </w:r>
      <w:r>
        <w:rPr>
          <w:spacing w:val="-2"/>
        </w:rPr>
        <w:t>Financieros.</w:t>
      </w:r>
    </w:p>
    <w:p w:rsidR="00977B9E" w:rsidRDefault="00977B9E">
      <w:pPr>
        <w:pStyle w:val="Textoindependiente"/>
        <w:spacing w:before="10"/>
        <w:rPr>
          <w:rFonts w:ascii="Arial Narrow"/>
          <w:b/>
          <w:sz w:val="23"/>
        </w:rPr>
      </w:pPr>
    </w:p>
    <w:p w:rsidR="00977B9E" w:rsidRDefault="0042333D">
      <w:pPr>
        <w:ind w:left="222" w:right="234" w:firstLine="707"/>
        <w:jc w:val="both"/>
        <w:rPr>
          <w:rFonts w:ascii="Arial Narrow" w:hAnsi="Arial Narrow"/>
          <w:sz w:val="24"/>
        </w:rPr>
      </w:pPr>
      <w:r>
        <w:rPr>
          <w:rFonts w:ascii="Arial Narrow" w:hAnsi="Arial Narrow"/>
          <w:sz w:val="24"/>
        </w:rPr>
        <w:t>Son de escasa relevancia y su dotación responde a los gastos en que se pudiera incurrir por gastos de financieros.</w:t>
      </w:r>
      <w:r>
        <w:rPr>
          <w:rFonts w:ascii="Arial Narrow" w:hAnsi="Arial Narrow"/>
          <w:spacing w:val="40"/>
          <w:sz w:val="24"/>
        </w:rPr>
        <w:t xml:space="preserve"> </w:t>
      </w:r>
      <w:r>
        <w:rPr>
          <w:rFonts w:ascii="Arial Narrow" w:hAnsi="Arial Narrow"/>
          <w:sz w:val="24"/>
        </w:rPr>
        <w:t xml:space="preserve">El crédito dotado asciende a </w:t>
      </w:r>
      <w:r>
        <w:rPr>
          <w:rFonts w:ascii="Arial Narrow" w:hAnsi="Arial Narrow"/>
          <w:b/>
          <w:sz w:val="24"/>
        </w:rPr>
        <w:t>SEIS MIL QUINIENTOS EUROS (6.500,00.-€)</w:t>
      </w:r>
      <w:r>
        <w:rPr>
          <w:rFonts w:ascii="Arial Narrow" w:hAnsi="Arial Narrow"/>
          <w:sz w:val="24"/>
        </w:rPr>
        <w:t>.</w:t>
      </w:r>
    </w:p>
    <w:p w:rsidR="00977B9E" w:rsidRDefault="00977B9E">
      <w:pPr>
        <w:pStyle w:val="Textoindependiente"/>
        <w:rPr>
          <w:rFonts w:ascii="Arial Narrow"/>
          <w:sz w:val="28"/>
        </w:rPr>
      </w:pPr>
    </w:p>
    <w:p w:rsidR="00977B9E" w:rsidRDefault="0042333D">
      <w:pPr>
        <w:pStyle w:val="Ttulo5"/>
        <w:spacing w:before="229"/>
      </w:pPr>
      <w:r>
        <w:rPr>
          <w:u w:val="single"/>
        </w:rPr>
        <w:t>CAPÍTULO</w:t>
      </w:r>
      <w:r>
        <w:rPr>
          <w:spacing w:val="-4"/>
          <w:u w:val="single"/>
        </w:rPr>
        <w:t xml:space="preserve"> </w:t>
      </w:r>
      <w:r>
        <w:rPr>
          <w:u w:val="single"/>
        </w:rPr>
        <w:t>4</w:t>
      </w:r>
      <w:r>
        <w:t>:</w:t>
      </w:r>
      <w:r>
        <w:rPr>
          <w:spacing w:val="-2"/>
        </w:rPr>
        <w:t xml:space="preserve"> </w:t>
      </w:r>
      <w:r>
        <w:t>Transferencias</w:t>
      </w:r>
      <w:r>
        <w:rPr>
          <w:spacing w:val="-4"/>
        </w:rPr>
        <w:t xml:space="preserve"> </w:t>
      </w:r>
      <w:r>
        <w:rPr>
          <w:spacing w:val="-2"/>
        </w:rPr>
        <w:t>corrientes</w:t>
      </w:r>
    </w:p>
    <w:p w:rsidR="00977B9E" w:rsidRDefault="00977B9E">
      <w:pPr>
        <w:pStyle w:val="Textoindependiente"/>
        <w:spacing w:before="5"/>
        <w:rPr>
          <w:rFonts w:ascii="Arial Narrow"/>
          <w:b/>
          <w:sz w:val="15"/>
        </w:rPr>
      </w:pPr>
    </w:p>
    <w:p w:rsidR="00977B9E" w:rsidRDefault="0042333D">
      <w:pPr>
        <w:spacing w:before="100"/>
        <w:ind w:left="222" w:right="226" w:firstLine="707"/>
        <w:jc w:val="both"/>
        <w:rPr>
          <w:rFonts w:ascii="Arial Narrow" w:hAnsi="Arial Narrow"/>
          <w:sz w:val="24"/>
        </w:rPr>
      </w:pPr>
      <w:r>
        <w:rPr>
          <w:rFonts w:ascii="Arial Narrow" w:hAnsi="Arial Narrow"/>
          <w:sz w:val="24"/>
        </w:rPr>
        <w:t>Se ha incrementado como</w:t>
      </w:r>
      <w:r>
        <w:rPr>
          <w:rFonts w:ascii="Arial Narrow" w:hAnsi="Arial Narrow"/>
          <w:spacing w:val="-2"/>
          <w:sz w:val="24"/>
        </w:rPr>
        <w:t xml:space="preserve"> </w:t>
      </w:r>
      <w:r>
        <w:rPr>
          <w:rFonts w:ascii="Arial Narrow" w:hAnsi="Arial Narrow"/>
          <w:sz w:val="24"/>
        </w:rPr>
        <w:t>el ejer</w:t>
      </w:r>
      <w:r>
        <w:rPr>
          <w:rFonts w:ascii="Arial Narrow" w:hAnsi="Arial Narrow"/>
          <w:sz w:val="24"/>
        </w:rPr>
        <w:t>cicio anterior</w:t>
      </w:r>
      <w:r>
        <w:rPr>
          <w:rFonts w:ascii="Arial Narrow" w:hAnsi="Arial Narrow"/>
          <w:spacing w:val="-1"/>
          <w:sz w:val="24"/>
        </w:rPr>
        <w:t xml:space="preserve"> </w:t>
      </w:r>
      <w:r>
        <w:rPr>
          <w:rFonts w:ascii="Arial Narrow" w:hAnsi="Arial Narrow"/>
          <w:sz w:val="24"/>
        </w:rPr>
        <w:t>entorno</w:t>
      </w:r>
      <w:r>
        <w:rPr>
          <w:rFonts w:ascii="Arial Narrow" w:hAnsi="Arial Narrow"/>
          <w:spacing w:val="-2"/>
          <w:sz w:val="24"/>
        </w:rPr>
        <w:t xml:space="preserve"> </w:t>
      </w:r>
      <w:r>
        <w:rPr>
          <w:rFonts w:ascii="Arial Narrow" w:hAnsi="Arial Narrow"/>
          <w:sz w:val="24"/>
        </w:rPr>
        <w:t>a un 6% para</w:t>
      </w:r>
      <w:r>
        <w:rPr>
          <w:rFonts w:ascii="Arial Narrow" w:hAnsi="Arial Narrow"/>
          <w:spacing w:val="-1"/>
          <w:sz w:val="24"/>
        </w:rPr>
        <w:t xml:space="preserve"> </w:t>
      </w:r>
      <w:r>
        <w:rPr>
          <w:rFonts w:ascii="Arial Narrow" w:hAnsi="Arial Narrow"/>
          <w:sz w:val="24"/>
        </w:rPr>
        <w:t>atender</w:t>
      </w:r>
      <w:r>
        <w:rPr>
          <w:rFonts w:ascii="Arial Narrow" w:hAnsi="Arial Narrow"/>
          <w:spacing w:val="-1"/>
          <w:sz w:val="24"/>
        </w:rPr>
        <w:t xml:space="preserve"> </w:t>
      </w:r>
      <w:r>
        <w:rPr>
          <w:rFonts w:ascii="Arial Narrow" w:hAnsi="Arial Narrow"/>
          <w:sz w:val="24"/>
        </w:rPr>
        <w:t xml:space="preserve">a todos los planes de subvenciones existentes en la actualidad y se ha mantenido el importe previsto para premios en los eventos deportivos. Asciende a </w:t>
      </w:r>
      <w:r>
        <w:rPr>
          <w:rFonts w:ascii="Arial Narrow" w:hAnsi="Arial Narrow"/>
          <w:b/>
          <w:sz w:val="24"/>
        </w:rPr>
        <w:t>CUATROCIENTOS OCHENTA Y CUATRO MIL QUINIENTOS CUARENTA Y SIE</w:t>
      </w:r>
      <w:r>
        <w:rPr>
          <w:rFonts w:ascii="Arial Narrow" w:hAnsi="Arial Narrow"/>
          <w:b/>
          <w:sz w:val="24"/>
        </w:rPr>
        <w:t>TE EUROS (484.547,00.-€)</w:t>
      </w:r>
      <w:r>
        <w:rPr>
          <w:rFonts w:ascii="Arial Narrow" w:hAnsi="Arial Narrow"/>
          <w:sz w:val="24"/>
        </w:rPr>
        <w:t>, un 5,57% superior al 2020.</w:t>
      </w:r>
    </w:p>
    <w:p w:rsidR="00977B9E" w:rsidRDefault="00977B9E">
      <w:pPr>
        <w:pStyle w:val="Textoindependiente"/>
        <w:spacing w:before="10"/>
        <w:rPr>
          <w:rFonts w:ascii="Arial Narrow"/>
          <w:sz w:val="23"/>
        </w:rPr>
      </w:pPr>
    </w:p>
    <w:p w:rsidR="00977B9E" w:rsidRDefault="0042333D">
      <w:pPr>
        <w:pStyle w:val="Ttulo5"/>
      </w:pPr>
      <w:r>
        <w:rPr>
          <w:u w:val="single"/>
        </w:rPr>
        <w:t>CAPÍTULO</w:t>
      </w:r>
      <w:r>
        <w:rPr>
          <w:spacing w:val="-3"/>
          <w:u w:val="single"/>
        </w:rPr>
        <w:t xml:space="preserve"> </w:t>
      </w:r>
      <w:r>
        <w:rPr>
          <w:u w:val="single"/>
        </w:rPr>
        <w:t>5</w:t>
      </w:r>
      <w:r>
        <w:t>: Fondo</w:t>
      </w:r>
      <w:r>
        <w:rPr>
          <w:spacing w:val="-2"/>
        </w:rPr>
        <w:t xml:space="preserve"> </w:t>
      </w:r>
      <w:r>
        <w:t xml:space="preserve">de </w:t>
      </w:r>
      <w:r>
        <w:rPr>
          <w:spacing w:val="-2"/>
        </w:rPr>
        <w:t>Contingencia</w:t>
      </w:r>
    </w:p>
    <w:p w:rsidR="00977B9E" w:rsidRDefault="00977B9E">
      <w:pPr>
        <w:sectPr w:rsidR="00977B9E">
          <w:pgSz w:w="11910" w:h="16840"/>
          <w:pgMar w:top="1580" w:right="900" w:bottom="1060" w:left="1480" w:header="51" w:footer="865" w:gutter="0"/>
          <w:cols w:space="720"/>
        </w:sectPr>
      </w:pPr>
    </w:p>
    <w:p w:rsidR="00977B9E" w:rsidRDefault="0042333D">
      <w:pPr>
        <w:pStyle w:val="Textoindependiente"/>
        <w:rPr>
          <w:rFonts w:ascii="Arial Narrow"/>
          <w:b/>
          <w:sz w:val="20"/>
        </w:rPr>
      </w:pPr>
      <w:r>
        <w:pict>
          <v:group id="docshapegroup1284" o:spid="_x0000_s3293" style="position:absolute;margin-left:3.75pt;margin-top:143.2pt;width:65.55pt;height:555.5pt;z-index:15897600;mso-position-horizontal-relative:page;mso-position-vertical-relative:page" coordorigin="75,2864" coordsize="1311,11110">
            <v:rect id="docshape1285" o:spid="_x0000_s3296" style="position:absolute;left:80;top:2869;width:1300;height:11100" filled="f" strokeweight=".5pt"/>
            <v:shape id="docshape1286" o:spid="_x0000_s3295"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1287" o:spid="_x0000_s3294" type="#_x0000_t75" style="position:absolute;left:178;top:13327;width:543;height:543">
              <v:imagedata r:id="rId72" o:title=""/>
            </v:shape>
            <w10:wrap anchorx="page" anchory="page"/>
          </v:group>
        </w:pict>
      </w:r>
      <w:r>
        <w:pict>
          <v:shape id="docshape1288" o:spid="_x0000_s3292" type="#_x0000_t202" style="position:absolute;margin-left:7.55pt;margin-top:484.7pt;width:8.75pt;height:173.8pt;z-index:15898112;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09:56:12</w:t>
                  </w:r>
                </w:p>
              </w:txbxContent>
            </v:textbox>
            <w10:wrap anchorx="page" anchory="page"/>
          </v:shape>
        </w:pict>
      </w:r>
      <w:r>
        <w:pict>
          <v:shape id="docshape1289" o:spid="_x0000_s3291" type="#_x0000_t202" style="position:absolute;margin-left:7.65pt;margin-top:180.25pt;width:31.85pt;height:74.4pt;z-index:15898624;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1290" o:spid="_x0000_s3290" type="#_x0000_t202" style="position:absolute;margin-left:21.05pt;margin-top:309.9pt;width:14.75pt;height:348.6pt;z-index:15899136;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61ED4C73B463E73312B2918DED923D13</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1291" o:spid="_x0000_s3289" type="#_x0000_t202" style="position:absolute;margin-left:42.45pt;margin-top:611.45pt;width:17.05pt;height:86.05pt;z-index:15899648;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anchory="page"/>
          </v:shape>
        </w:pict>
      </w:r>
      <w:r>
        <w:pict>
          <v:shape id="docshape1292" o:spid="_x0000_s3288" type="#_x0000_t202" style="position:absolute;margin-left:51.85pt;margin-top:497.45pt;width:7.7pt;height:80.05pt;z-index:15900160;mso-position-horizontal-relative:page;mso-position-vertic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p>
              </w:txbxContent>
            </v:textbox>
            <w10:wrap anchorx="page" anchory="page"/>
          </v:shape>
        </w:pict>
      </w:r>
      <w:r>
        <w:pict>
          <v:shape id="docshape1293" o:spid="_x0000_s3287" type="#_x0000_t202" style="position:absolute;margin-left:51.85pt;margin-top:437.4pt;width:7.7pt;height:50.05pt;z-index:15900672;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09:56</w:t>
                  </w:r>
                </w:p>
              </w:txbxContent>
            </v:textbox>
            <w10:wrap anchorx="page" anchory="page"/>
          </v:shape>
        </w:pict>
      </w:r>
      <w:r>
        <w:pict>
          <v:shape id="docshape1294" o:spid="_x0000_s3286" type="#_x0000_t202" style="position:absolute;margin-left:564.4pt;margin-top:725.9pt;width:12.35pt;height:33.15pt;z-index:15901184;mso-position-horizontal-relative:page;mso-position-vertical-relative:page" filled="f" stroked="f">
            <v:textbox style="layout-flow:vertical;mso-layout-flow-alt:bottom-to-top" inset="0,0,0,0">
              <w:txbxContent>
                <w:p w:rsidR="00977B9E" w:rsidRDefault="0042333D">
                  <w:pPr>
                    <w:spacing w:before="19"/>
                    <w:ind w:left="20"/>
                    <w:rPr>
                      <w:rFonts w:ascii="Arial Narrow" w:hAnsi="Arial Narrow"/>
                      <w:sz w:val="18"/>
                    </w:rPr>
                  </w:pPr>
                  <w:r>
                    <w:rPr>
                      <w:rFonts w:ascii="Arial Narrow" w:hAnsi="Arial Narrow"/>
                      <w:sz w:val="18"/>
                    </w:rPr>
                    <w:t>Página</w:t>
                  </w:r>
                  <w:r>
                    <w:rPr>
                      <w:rFonts w:ascii="Arial Narrow" w:hAnsi="Arial Narrow"/>
                      <w:spacing w:val="39"/>
                      <w:sz w:val="18"/>
                    </w:rPr>
                    <w:t xml:space="preserve"> </w:t>
                  </w:r>
                  <w:r>
                    <w:rPr>
                      <w:rFonts w:ascii="Arial Narrow" w:hAnsi="Arial Narrow"/>
                      <w:spacing w:val="-10"/>
                      <w:sz w:val="18"/>
                    </w:rPr>
                    <w:t>7</w:t>
                  </w:r>
                </w:p>
              </w:txbxContent>
            </v:textbox>
            <w10:wrap anchorx="page" anchory="page"/>
          </v:shape>
        </w:pict>
      </w:r>
    </w:p>
    <w:p w:rsidR="00977B9E" w:rsidRDefault="00977B9E">
      <w:pPr>
        <w:pStyle w:val="Textoindependiente"/>
        <w:spacing w:before="9"/>
        <w:rPr>
          <w:rFonts w:ascii="Arial Narrow"/>
          <w:b/>
          <w:sz w:val="17"/>
        </w:rPr>
      </w:pPr>
    </w:p>
    <w:p w:rsidR="00977B9E" w:rsidRDefault="0042333D">
      <w:pPr>
        <w:spacing w:before="100"/>
        <w:ind w:left="222" w:right="231" w:firstLine="707"/>
        <w:jc w:val="both"/>
        <w:rPr>
          <w:rFonts w:ascii="Arial Narrow" w:hAnsi="Arial Narrow"/>
          <w:sz w:val="24"/>
        </w:rPr>
      </w:pPr>
      <w:r>
        <w:rPr>
          <w:rFonts w:ascii="Arial Narrow" w:hAnsi="Arial Narrow"/>
          <w:sz w:val="24"/>
        </w:rPr>
        <w:t>Se ha</w:t>
      </w:r>
      <w:r>
        <w:rPr>
          <w:rFonts w:ascii="Arial Narrow" w:hAnsi="Arial Narrow"/>
          <w:spacing w:val="-3"/>
          <w:sz w:val="24"/>
        </w:rPr>
        <w:t xml:space="preserve"> </w:t>
      </w:r>
      <w:r>
        <w:rPr>
          <w:rFonts w:ascii="Arial Narrow" w:hAnsi="Arial Narrow"/>
          <w:sz w:val="24"/>
        </w:rPr>
        <w:t>dotado</w:t>
      </w:r>
      <w:r>
        <w:rPr>
          <w:rFonts w:ascii="Arial Narrow" w:hAnsi="Arial Narrow"/>
          <w:spacing w:val="40"/>
          <w:sz w:val="24"/>
        </w:rPr>
        <w:t xml:space="preserve"> </w:t>
      </w:r>
      <w:r>
        <w:rPr>
          <w:rFonts w:ascii="Arial Narrow" w:hAnsi="Arial Narrow"/>
          <w:sz w:val="24"/>
        </w:rPr>
        <w:t>crédito por</w:t>
      </w:r>
      <w:r>
        <w:rPr>
          <w:rFonts w:ascii="Arial Narrow" w:hAnsi="Arial Narrow"/>
          <w:spacing w:val="-2"/>
          <w:sz w:val="24"/>
        </w:rPr>
        <w:t xml:space="preserve"> </w:t>
      </w:r>
      <w:r>
        <w:rPr>
          <w:rFonts w:ascii="Arial Narrow" w:hAnsi="Arial Narrow"/>
          <w:sz w:val="24"/>
        </w:rPr>
        <w:t xml:space="preserve">importe de </w:t>
      </w:r>
      <w:r>
        <w:rPr>
          <w:rFonts w:ascii="Arial Narrow" w:hAnsi="Arial Narrow"/>
          <w:b/>
          <w:sz w:val="24"/>
        </w:rPr>
        <w:t>TREINTA</w:t>
      </w:r>
      <w:r>
        <w:rPr>
          <w:rFonts w:ascii="Arial Narrow" w:hAnsi="Arial Narrow"/>
          <w:b/>
          <w:spacing w:val="-3"/>
          <w:sz w:val="24"/>
        </w:rPr>
        <w:t xml:space="preserve"> </w:t>
      </w:r>
      <w:r>
        <w:rPr>
          <w:rFonts w:ascii="Arial Narrow" w:hAnsi="Arial Narrow"/>
          <w:b/>
          <w:sz w:val="24"/>
        </w:rPr>
        <w:t>Y CINCO</w:t>
      </w:r>
      <w:r>
        <w:rPr>
          <w:rFonts w:ascii="Arial Narrow" w:hAnsi="Arial Narrow"/>
          <w:b/>
          <w:spacing w:val="-1"/>
          <w:sz w:val="24"/>
        </w:rPr>
        <w:t xml:space="preserve"> </w:t>
      </w:r>
      <w:r>
        <w:rPr>
          <w:rFonts w:ascii="Arial Narrow" w:hAnsi="Arial Narrow"/>
          <w:b/>
          <w:sz w:val="24"/>
        </w:rPr>
        <w:t>MIL</w:t>
      </w:r>
      <w:r>
        <w:rPr>
          <w:rFonts w:ascii="Arial Narrow" w:hAnsi="Arial Narrow"/>
          <w:b/>
          <w:spacing w:val="-1"/>
          <w:sz w:val="24"/>
        </w:rPr>
        <w:t xml:space="preserve"> </w:t>
      </w:r>
      <w:r>
        <w:rPr>
          <w:rFonts w:ascii="Arial Narrow" w:hAnsi="Arial Narrow"/>
          <w:b/>
          <w:sz w:val="24"/>
        </w:rPr>
        <w:t>OCHOCIENTOS CINCO</w:t>
      </w:r>
      <w:r>
        <w:rPr>
          <w:rFonts w:ascii="Arial Narrow" w:hAnsi="Arial Narrow"/>
          <w:b/>
          <w:spacing w:val="-1"/>
          <w:sz w:val="24"/>
        </w:rPr>
        <w:t xml:space="preserve"> </w:t>
      </w:r>
      <w:r>
        <w:rPr>
          <w:rFonts w:ascii="Arial Narrow" w:hAnsi="Arial Narrow"/>
          <w:b/>
          <w:sz w:val="24"/>
        </w:rPr>
        <w:t xml:space="preserve">EUROS CON NOVENTA Y SEIS CÉNTIMOS </w:t>
      </w:r>
      <w:r>
        <w:rPr>
          <w:rFonts w:ascii="Arial Narrow" w:hAnsi="Arial Narrow"/>
          <w:sz w:val="24"/>
        </w:rPr>
        <w:t>(35.805,96.-€), importe correspondiente al 0,5% de los gastos no financieros previstos para el presupuesto del ejercicio 2021.</w:t>
      </w:r>
    </w:p>
    <w:p w:rsidR="00977B9E" w:rsidRDefault="00977B9E">
      <w:pPr>
        <w:pStyle w:val="Textoindependiente"/>
        <w:rPr>
          <w:rFonts w:ascii="Arial Narrow"/>
          <w:sz w:val="24"/>
        </w:rPr>
      </w:pPr>
    </w:p>
    <w:p w:rsidR="00977B9E" w:rsidRDefault="0042333D">
      <w:pPr>
        <w:pStyle w:val="Ttulo5"/>
      </w:pPr>
      <w:r>
        <w:rPr>
          <w:u w:val="single"/>
        </w:rPr>
        <w:t>CAPÍTULO</w:t>
      </w:r>
      <w:r>
        <w:rPr>
          <w:spacing w:val="-4"/>
          <w:u w:val="single"/>
        </w:rPr>
        <w:t xml:space="preserve"> </w:t>
      </w:r>
      <w:r>
        <w:rPr>
          <w:u w:val="single"/>
        </w:rPr>
        <w:t>6</w:t>
      </w:r>
      <w:r>
        <w:t>:</w:t>
      </w:r>
      <w:r>
        <w:rPr>
          <w:spacing w:val="-3"/>
        </w:rPr>
        <w:t xml:space="preserve"> </w:t>
      </w:r>
      <w:r>
        <w:t>Inversiones</w:t>
      </w:r>
      <w:r>
        <w:rPr>
          <w:spacing w:val="-4"/>
        </w:rPr>
        <w:t xml:space="preserve"> </w:t>
      </w:r>
      <w:r>
        <w:rPr>
          <w:spacing w:val="-2"/>
        </w:rPr>
        <w:t>Reales.</w:t>
      </w:r>
    </w:p>
    <w:p w:rsidR="00977B9E" w:rsidRDefault="00977B9E">
      <w:pPr>
        <w:pStyle w:val="Textoindependiente"/>
        <w:spacing w:before="5"/>
        <w:rPr>
          <w:rFonts w:ascii="Arial Narrow"/>
          <w:b/>
          <w:sz w:val="15"/>
        </w:rPr>
      </w:pPr>
    </w:p>
    <w:p w:rsidR="00977B9E" w:rsidRDefault="0042333D">
      <w:pPr>
        <w:spacing w:before="100"/>
        <w:ind w:left="222" w:right="226" w:firstLine="707"/>
        <w:jc w:val="both"/>
        <w:rPr>
          <w:rFonts w:ascii="Arial Narrow" w:hAnsi="Arial Narrow"/>
          <w:sz w:val="24"/>
        </w:rPr>
      </w:pPr>
      <w:r>
        <w:rPr>
          <w:rFonts w:ascii="Arial Narrow" w:hAnsi="Arial Narrow"/>
          <w:sz w:val="24"/>
        </w:rPr>
        <w:t xml:space="preserve">Asciende a la cantidad </w:t>
      </w:r>
      <w:r>
        <w:rPr>
          <w:rFonts w:ascii="Arial Narrow" w:hAnsi="Arial Narrow"/>
          <w:b/>
          <w:sz w:val="24"/>
        </w:rPr>
        <w:t>de OCHOCIENTOS NOVENTA Y CINCO MIL EUROS (895.000,00.-€)</w:t>
      </w:r>
      <w:r>
        <w:rPr>
          <w:rFonts w:ascii="Arial Narrow" w:hAnsi="Arial Narrow"/>
          <w:sz w:val="24"/>
        </w:rPr>
        <w:t>, en el anexo de Inversiones se detallan todas las actuaciones necesarias para el ejercicio 2021.</w:t>
      </w:r>
    </w:p>
    <w:p w:rsidR="00977B9E" w:rsidRDefault="00977B9E">
      <w:pPr>
        <w:pStyle w:val="Textoindependiente"/>
        <w:spacing w:before="10"/>
        <w:rPr>
          <w:rFonts w:ascii="Arial Narrow"/>
          <w:sz w:val="23"/>
        </w:rPr>
      </w:pPr>
    </w:p>
    <w:p w:rsidR="00977B9E" w:rsidRDefault="0042333D">
      <w:pPr>
        <w:pStyle w:val="Ttulo4"/>
        <w:ind w:left="222" w:right="228" w:firstLine="707"/>
        <w:jc w:val="both"/>
      </w:pPr>
      <w:r>
        <w:rPr>
          <w:u w:val="single"/>
        </w:rPr>
        <w:t>QUINTO.-</w:t>
      </w:r>
      <w:r>
        <w:t xml:space="preserve"> MEDIDAS ADOPTADAS PARA LA EFECTIVA NIVELACIÓN DEL</w:t>
      </w:r>
      <w:r>
        <w:rPr>
          <w:spacing w:val="40"/>
        </w:rPr>
        <w:t xml:space="preserve"> </w:t>
      </w:r>
      <w:r>
        <w:rPr>
          <w:spacing w:val="-2"/>
        </w:rPr>
        <w:t>PRESUPUESTO.</w:t>
      </w:r>
    </w:p>
    <w:p w:rsidR="00977B9E" w:rsidRDefault="00977B9E">
      <w:pPr>
        <w:pStyle w:val="Textoindependiente"/>
        <w:rPr>
          <w:rFonts w:ascii="Arial Narrow"/>
          <w:b/>
          <w:sz w:val="24"/>
        </w:rPr>
      </w:pPr>
    </w:p>
    <w:p w:rsidR="00977B9E" w:rsidRDefault="0042333D">
      <w:pPr>
        <w:spacing w:before="1"/>
        <w:ind w:left="222" w:right="229" w:firstLine="707"/>
        <w:jc w:val="both"/>
        <w:rPr>
          <w:rFonts w:ascii="Arial Narrow" w:hAnsi="Arial Narrow"/>
          <w:sz w:val="24"/>
        </w:rPr>
      </w:pPr>
      <w:r>
        <w:rPr>
          <w:rFonts w:ascii="Arial Narrow" w:hAnsi="Arial Narrow"/>
          <w:sz w:val="24"/>
        </w:rPr>
        <w:t>La suspensión de las reglas fiscales, implica la aplicación el régimen presupuestario del texto refundido de la Ley reguladora de las Haciendas Locales en su totalidad, y, concretamente, el principio de equilibrio presupuestario (con criterio presupuestari</w:t>
      </w:r>
      <w:r>
        <w:rPr>
          <w:rFonts w:ascii="Arial Narrow" w:hAnsi="Arial Narrow"/>
          <w:sz w:val="24"/>
        </w:rPr>
        <w:t>o) que esta contiene en su artículo 165.4, de modo que “cada uno de los presupuestos que se integran en el presupuesto general deberá aprobarse sin déficit inicial”.</w:t>
      </w:r>
    </w:p>
    <w:p w:rsidR="00977B9E" w:rsidRDefault="00977B9E">
      <w:pPr>
        <w:pStyle w:val="Textoindependiente"/>
        <w:spacing w:before="1"/>
        <w:rPr>
          <w:rFonts w:ascii="Arial Narrow"/>
          <w:sz w:val="24"/>
        </w:rPr>
      </w:pPr>
    </w:p>
    <w:p w:rsidR="00977B9E" w:rsidRDefault="0042333D">
      <w:pPr>
        <w:ind w:left="222" w:right="227" w:firstLine="707"/>
        <w:jc w:val="both"/>
        <w:rPr>
          <w:rFonts w:ascii="Arial Narrow" w:hAnsi="Arial Narrow"/>
          <w:sz w:val="24"/>
        </w:rPr>
      </w:pPr>
      <w:r>
        <w:rPr>
          <w:rFonts w:ascii="Arial Narrow" w:hAnsi="Arial Narrow"/>
          <w:sz w:val="24"/>
        </w:rPr>
        <w:t>Dado que el presupuesto de gastos y el de ingresos se encuentran nivelados, se estima que</w:t>
      </w:r>
      <w:r>
        <w:rPr>
          <w:rFonts w:ascii="Arial Narrow" w:hAnsi="Arial Narrow"/>
          <w:spacing w:val="80"/>
          <w:sz w:val="24"/>
        </w:rPr>
        <w:t xml:space="preserve"> </w:t>
      </w:r>
      <w:r>
        <w:rPr>
          <w:rFonts w:ascii="Arial Narrow" w:hAnsi="Arial Narrow"/>
          <w:sz w:val="24"/>
        </w:rPr>
        <w:t>los ingresos previstos, si se sigue un grado de ejecución oportuno, son suficientes para atender los gastos presupuestarios que se pretenden acometer. No obstante, hay que destacar que los conceptos de Ingresos no son sino meras previsiones, y que por tan</w:t>
      </w:r>
      <w:r>
        <w:rPr>
          <w:rFonts w:ascii="Arial Narrow" w:hAnsi="Arial Narrow"/>
          <w:sz w:val="24"/>
        </w:rPr>
        <w:t>to pudiera haber desfases entre las previsiones</w:t>
      </w:r>
      <w:r>
        <w:rPr>
          <w:rFonts w:ascii="Arial Narrow" w:hAnsi="Arial Narrow"/>
          <w:spacing w:val="-2"/>
          <w:sz w:val="24"/>
        </w:rPr>
        <w:t xml:space="preserve"> </w:t>
      </w:r>
      <w:r>
        <w:rPr>
          <w:rFonts w:ascii="Arial Narrow" w:hAnsi="Arial Narrow"/>
          <w:sz w:val="24"/>
        </w:rPr>
        <w:t>definitivas</w:t>
      </w:r>
      <w:r>
        <w:rPr>
          <w:rFonts w:ascii="Arial Narrow" w:hAnsi="Arial Narrow"/>
          <w:spacing w:val="-2"/>
          <w:sz w:val="24"/>
        </w:rPr>
        <w:t xml:space="preserve"> </w:t>
      </w:r>
      <w:r>
        <w:rPr>
          <w:rFonts w:ascii="Arial Narrow" w:hAnsi="Arial Narrow"/>
          <w:sz w:val="24"/>
        </w:rPr>
        <w:t>y los</w:t>
      </w:r>
      <w:r>
        <w:rPr>
          <w:rFonts w:ascii="Arial Narrow" w:hAnsi="Arial Narrow"/>
          <w:spacing w:val="-4"/>
          <w:sz w:val="24"/>
        </w:rPr>
        <w:t xml:space="preserve"> </w:t>
      </w:r>
      <w:r>
        <w:rPr>
          <w:rFonts w:ascii="Arial Narrow" w:hAnsi="Arial Narrow"/>
          <w:sz w:val="24"/>
        </w:rPr>
        <w:t>ingresos</w:t>
      </w:r>
      <w:r>
        <w:rPr>
          <w:rFonts w:ascii="Arial Narrow" w:hAnsi="Arial Narrow"/>
          <w:spacing w:val="-2"/>
          <w:sz w:val="24"/>
        </w:rPr>
        <w:t xml:space="preserve"> </w:t>
      </w:r>
      <w:r>
        <w:rPr>
          <w:rFonts w:ascii="Arial Narrow" w:hAnsi="Arial Narrow"/>
          <w:sz w:val="24"/>
        </w:rPr>
        <w:t>efectivos.</w:t>
      </w:r>
      <w:r>
        <w:rPr>
          <w:rFonts w:ascii="Arial Narrow" w:hAnsi="Arial Narrow"/>
          <w:spacing w:val="40"/>
          <w:sz w:val="24"/>
        </w:rPr>
        <w:t xml:space="preserve"> </w:t>
      </w:r>
      <w:r>
        <w:rPr>
          <w:rFonts w:ascii="Arial Narrow" w:hAnsi="Arial Narrow"/>
          <w:sz w:val="24"/>
        </w:rPr>
        <w:t>Por</w:t>
      </w:r>
      <w:r>
        <w:rPr>
          <w:rFonts w:ascii="Arial Narrow" w:hAnsi="Arial Narrow"/>
          <w:spacing w:val="-1"/>
          <w:sz w:val="24"/>
        </w:rPr>
        <w:t xml:space="preserve"> </w:t>
      </w:r>
      <w:r>
        <w:rPr>
          <w:rFonts w:ascii="Arial Narrow" w:hAnsi="Arial Narrow"/>
          <w:sz w:val="24"/>
        </w:rPr>
        <w:t>lo</w:t>
      </w:r>
      <w:r>
        <w:rPr>
          <w:rFonts w:ascii="Arial Narrow" w:hAnsi="Arial Narrow"/>
          <w:spacing w:val="-2"/>
          <w:sz w:val="24"/>
        </w:rPr>
        <w:t xml:space="preserve"> </w:t>
      </w:r>
      <w:r>
        <w:rPr>
          <w:rFonts w:ascii="Arial Narrow" w:hAnsi="Arial Narrow"/>
          <w:sz w:val="24"/>
        </w:rPr>
        <w:t>expuesto, no</w:t>
      </w:r>
      <w:r>
        <w:rPr>
          <w:rFonts w:ascii="Arial Narrow" w:hAnsi="Arial Narrow"/>
          <w:spacing w:val="-1"/>
          <w:sz w:val="24"/>
        </w:rPr>
        <w:t xml:space="preserve"> </w:t>
      </w:r>
      <w:r>
        <w:rPr>
          <w:rFonts w:ascii="Arial Narrow" w:hAnsi="Arial Narrow"/>
          <w:sz w:val="24"/>
        </w:rPr>
        <w:t>se</w:t>
      </w:r>
      <w:r>
        <w:rPr>
          <w:rFonts w:ascii="Arial Narrow" w:hAnsi="Arial Narrow"/>
          <w:spacing w:val="-1"/>
          <w:sz w:val="24"/>
        </w:rPr>
        <w:t xml:space="preserve"> </w:t>
      </w:r>
      <w:r>
        <w:rPr>
          <w:rFonts w:ascii="Arial Narrow" w:hAnsi="Arial Narrow"/>
          <w:sz w:val="24"/>
        </w:rPr>
        <w:t>hace</w:t>
      </w:r>
      <w:r>
        <w:rPr>
          <w:rFonts w:ascii="Arial Narrow" w:hAnsi="Arial Narrow"/>
          <w:spacing w:val="-1"/>
          <w:sz w:val="24"/>
        </w:rPr>
        <w:t xml:space="preserve"> </w:t>
      </w:r>
      <w:r>
        <w:rPr>
          <w:rFonts w:ascii="Arial Narrow" w:hAnsi="Arial Narrow"/>
          <w:sz w:val="24"/>
        </w:rPr>
        <w:t>necesario adoptar</w:t>
      </w:r>
      <w:r>
        <w:rPr>
          <w:rFonts w:ascii="Arial Narrow" w:hAnsi="Arial Narrow"/>
          <w:spacing w:val="-1"/>
          <w:sz w:val="24"/>
        </w:rPr>
        <w:t xml:space="preserve"> </w:t>
      </w:r>
      <w:r>
        <w:rPr>
          <w:rFonts w:ascii="Arial Narrow" w:hAnsi="Arial Narrow"/>
          <w:sz w:val="24"/>
        </w:rPr>
        <w:t xml:space="preserve">medidas para nivelación presupuestaria en razón de las bases utilizadas en los ingresos consignados en el </w:t>
      </w:r>
      <w:r>
        <w:rPr>
          <w:rFonts w:ascii="Arial Narrow" w:hAnsi="Arial Narrow"/>
          <w:spacing w:val="-2"/>
          <w:sz w:val="24"/>
        </w:rPr>
        <w:t>Presupuesto.</w:t>
      </w:r>
    </w:p>
    <w:p w:rsidR="00977B9E" w:rsidRDefault="00977B9E">
      <w:pPr>
        <w:pStyle w:val="Textoindependiente"/>
        <w:rPr>
          <w:rFonts w:ascii="Arial Narrow"/>
          <w:sz w:val="24"/>
        </w:rPr>
      </w:pPr>
    </w:p>
    <w:p w:rsidR="00977B9E" w:rsidRDefault="0042333D">
      <w:pPr>
        <w:ind w:left="930"/>
        <w:rPr>
          <w:rFonts w:ascii="Arial Narrow" w:hAnsi="Arial Narrow"/>
          <w:sz w:val="24"/>
        </w:rPr>
      </w:pPr>
      <w:r>
        <w:rPr>
          <w:rFonts w:ascii="Arial Narrow" w:hAnsi="Arial Narrow"/>
          <w:sz w:val="24"/>
        </w:rPr>
        <w:t>San</w:t>
      </w:r>
      <w:r>
        <w:rPr>
          <w:rFonts w:ascii="Arial Narrow" w:hAnsi="Arial Narrow"/>
          <w:spacing w:val="-2"/>
          <w:sz w:val="24"/>
        </w:rPr>
        <w:t xml:space="preserve"> </w:t>
      </w:r>
      <w:r>
        <w:rPr>
          <w:rFonts w:ascii="Arial Narrow" w:hAnsi="Arial Narrow"/>
          <w:sz w:val="24"/>
        </w:rPr>
        <w:t>Cristóbal</w:t>
      </w:r>
      <w:r>
        <w:rPr>
          <w:rFonts w:ascii="Arial Narrow" w:hAnsi="Arial Narrow"/>
          <w:spacing w:val="-3"/>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La</w:t>
      </w:r>
      <w:r>
        <w:rPr>
          <w:rFonts w:ascii="Arial Narrow" w:hAnsi="Arial Narrow"/>
          <w:spacing w:val="-2"/>
          <w:sz w:val="24"/>
        </w:rPr>
        <w:t xml:space="preserve"> </w:t>
      </w:r>
      <w:r>
        <w:rPr>
          <w:rFonts w:ascii="Arial Narrow" w:hAnsi="Arial Narrow"/>
          <w:sz w:val="24"/>
        </w:rPr>
        <w:t>Laguna,</w:t>
      </w:r>
      <w:r>
        <w:rPr>
          <w:rFonts w:ascii="Arial Narrow" w:hAnsi="Arial Narrow"/>
          <w:spacing w:val="-2"/>
          <w:sz w:val="24"/>
        </w:rPr>
        <w:t xml:space="preserve"> </w:t>
      </w:r>
      <w:r>
        <w:rPr>
          <w:rFonts w:ascii="Arial Narrow" w:hAnsi="Arial Narrow"/>
          <w:sz w:val="24"/>
        </w:rPr>
        <w:t>a</w:t>
      </w:r>
      <w:r>
        <w:rPr>
          <w:rFonts w:ascii="Arial Narrow" w:hAnsi="Arial Narrow"/>
          <w:spacing w:val="-1"/>
          <w:sz w:val="24"/>
        </w:rPr>
        <w:t xml:space="preserve"> </w:t>
      </w:r>
      <w:r>
        <w:rPr>
          <w:rFonts w:ascii="Arial Narrow" w:hAnsi="Arial Narrow"/>
          <w:sz w:val="24"/>
        </w:rPr>
        <w:t>la</w:t>
      </w:r>
      <w:r>
        <w:rPr>
          <w:rFonts w:ascii="Arial Narrow" w:hAnsi="Arial Narrow"/>
          <w:spacing w:val="-4"/>
          <w:sz w:val="24"/>
        </w:rPr>
        <w:t xml:space="preserve"> </w:t>
      </w:r>
      <w:r>
        <w:rPr>
          <w:rFonts w:ascii="Arial Narrow" w:hAnsi="Arial Narrow"/>
          <w:sz w:val="24"/>
        </w:rPr>
        <w:t>fecha</w:t>
      </w:r>
      <w:r>
        <w:rPr>
          <w:rFonts w:ascii="Arial Narrow" w:hAnsi="Arial Narrow"/>
          <w:spacing w:val="-2"/>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la</w:t>
      </w:r>
      <w:r>
        <w:rPr>
          <w:rFonts w:ascii="Arial Narrow" w:hAnsi="Arial Narrow"/>
          <w:spacing w:val="-1"/>
          <w:sz w:val="24"/>
        </w:rPr>
        <w:t xml:space="preserve"> </w:t>
      </w:r>
      <w:r>
        <w:rPr>
          <w:rFonts w:ascii="Arial Narrow" w:hAnsi="Arial Narrow"/>
          <w:spacing w:val="-2"/>
          <w:sz w:val="24"/>
        </w:rPr>
        <w:t>firma.</w:t>
      </w:r>
    </w:p>
    <w:p w:rsidR="00977B9E" w:rsidRDefault="00977B9E">
      <w:pPr>
        <w:pStyle w:val="Textoindependiente"/>
        <w:rPr>
          <w:rFonts w:ascii="Arial Narrow"/>
          <w:sz w:val="28"/>
        </w:rPr>
      </w:pPr>
    </w:p>
    <w:p w:rsidR="00977B9E" w:rsidRDefault="0042333D">
      <w:pPr>
        <w:pStyle w:val="Ttulo6"/>
        <w:spacing w:before="229"/>
        <w:ind w:left="2992" w:right="2998"/>
        <w:rPr>
          <w:rFonts w:ascii="Arial Narrow" w:hAnsi="Arial Narrow"/>
        </w:rPr>
      </w:pPr>
      <w:r>
        <w:rPr>
          <w:rFonts w:ascii="Arial Narrow" w:hAnsi="Arial Narrow"/>
        </w:rPr>
        <w:t>EL</w:t>
      </w:r>
      <w:r>
        <w:rPr>
          <w:rFonts w:ascii="Arial Narrow" w:hAnsi="Arial Narrow"/>
          <w:spacing w:val="-10"/>
        </w:rPr>
        <w:t xml:space="preserve"> </w:t>
      </w:r>
      <w:r>
        <w:rPr>
          <w:rFonts w:ascii="Arial Narrow" w:hAnsi="Arial Narrow"/>
        </w:rPr>
        <w:t>TÉCNICO</w:t>
      </w:r>
      <w:r>
        <w:rPr>
          <w:rFonts w:ascii="Arial Narrow" w:hAnsi="Arial Narrow"/>
          <w:spacing w:val="-2"/>
        </w:rPr>
        <w:t xml:space="preserve"> </w:t>
      </w:r>
      <w:r>
        <w:rPr>
          <w:rFonts w:ascii="Arial Narrow" w:hAnsi="Arial Narrow"/>
        </w:rPr>
        <w:t xml:space="preserve">SUPERIOR </w:t>
      </w:r>
      <w:r>
        <w:rPr>
          <w:rFonts w:ascii="Arial Narrow" w:hAnsi="Arial Narrow"/>
          <w:spacing w:val="-2"/>
        </w:rPr>
        <w:t>DEPORTIVO,</w:t>
      </w:r>
    </w:p>
    <w:p w:rsidR="00977B9E" w:rsidRDefault="0042333D">
      <w:pPr>
        <w:spacing w:before="1" w:line="700" w:lineRule="auto"/>
        <w:ind w:left="2988" w:right="2998"/>
        <w:jc w:val="center"/>
        <w:rPr>
          <w:rFonts w:ascii="Arial Narrow" w:hAnsi="Arial Narrow"/>
          <w:sz w:val="24"/>
        </w:rPr>
      </w:pPr>
      <w:r>
        <w:rPr>
          <w:rFonts w:ascii="Arial Narrow" w:hAnsi="Arial Narrow"/>
          <w:sz w:val="24"/>
        </w:rPr>
        <w:t>(documento</w:t>
      </w:r>
      <w:r>
        <w:rPr>
          <w:rFonts w:ascii="Arial Narrow" w:hAnsi="Arial Narrow"/>
          <w:spacing w:val="-14"/>
          <w:sz w:val="24"/>
        </w:rPr>
        <w:t xml:space="preserve"> </w:t>
      </w:r>
      <w:r>
        <w:rPr>
          <w:rFonts w:ascii="Arial Narrow" w:hAnsi="Arial Narrow"/>
          <w:sz w:val="24"/>
        </w:rPr>
        <w:t>firmado</w:t>
      </w:r>
      <w:r>
        <w:rPr>
          <w:rFonts w:ascii="Arial Narrow" w:hAnsi="Arial Narrow"/>
          <w:spacing w:val="-14"/>
          <w:sz w:val="24"/>
        </w:rPr>
        <w:t xml:space="preserve"> </w:t>
      </w:r>
      <w:r>
        <w:rPr>
          <w:rFonts w:ascii="Arial Narrow" w:hAnsi="Arial Narrow"/>
          <w:sz w:val="24"/>
        </w:rPr>
        <w:t>electrónicamente) Fdo.: José Daniel Sánchez de Armas</w:t>
      </w:r>
    </w:p>
    <w:p w:rsidR="00977B9E" w:rsidRDefault="00977B9E">
      <w:pPr>
        <w:spacing w:line="700" w:lineRule="auto"/>
        <w:jc w:val="center"/>
        <w:rPr>
          <w:rFonts w:ascii="Arial Narrow" w:hAnsi="Arial Narrow"/>
          <w:sz w:val="24"/>
        </w:rPr>
        <w:sectPr w:rsidR="00977B9E">
          <w:pgSz w:w="11910" w:h="16840"/>
          <w:pgMar w:top="1580" w:right="900" w:bottom="1060" w:left="1480" w:header="51" w:footer="865" w:gutter="0"/>
          <w:cols w:space="720"/>
        </w:sectPr>
      </w:pPr>
    </w:p>
    <w:p w:rsidR="00977B9E" w:rsidRDefault="0042333D">
      <w:pPr>
        <w:pStyle w:val="Textoindependiente"/>
        <w:rPr>
          <w:rFonts w:ascii="Arial Narrow"/>
          <w:sz w:val="20"/>
        </w:rPr>
      </w:pPr>
      <w:r>
        <w:rPr>
          <w:noProof/>
          <w:lang w:eastAsia="es-ES"/>
        </w:rPr>
        <w:drawing>
          <wp:anchor distT="0" distB="0" distL="0" distR="0" simplePos="0" relativeHeight="15903744" behindDoc="0" locked="0" layoutInCell="1" allowOverlap="1">
            <wp:simplePos x="0" y="0"/>
            <wp:positionH relativeFrom="page">
              <wp:posOffset>1019175</wp:posOffset>
            </wp:positionH>
            <wp:positionV relativeFrom="page">
              <wp:posOffset>326389</wp:posOffset>
            </wp:positionV>
            <wp:extent cx="5481320" cy="861695"/>
            <wp:effectExtent l="0" t="0" r="0" b="0"/>
            <wp:wrapNone/>
            <wp:docPr id="2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jpeg"/>
                    <pic:cNvPicPr/>
                  </pic:nvPicPr>
                  <pic:blipFill>
                    <a:blip r:embed="rId86" cstate="print"/>
                    <a:stretch>
                      <a:fillRect/>
                    </a:stretch>
                  </pic:blipFill>
                  <pic:spPr>
                    <a:xfrm>
                      <a:off x="0" y="0"/>
                      <a:ext cx="5481320" cy="861695"/>
                    </a:xfrm>
                    <a:prstGeom prst="rect">
                      <a:avLst/>
                    </a:prstGeom>
                  </pic:spPr>
                </pic:pic>
              </a:graphicData>
            </a:graphic>
          </wp:anchor>
        </w:drawing>
      </w: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977B9E">
      <w:pPr>
        <w:pStyle w:val="Textoindependiente"/>
        <w:rPr>
          <w:rFonts w:ascii="Arial Narrow"/>
          <w:sz w:val="20"/>
        </w:rPr>
      </w:pPr>
    </w:p>
    <w:p w:rsidR="00977B9E" w:rsidRDefault="0042333D">
      <w:pPr>
        <w:pStyle w:val="Ttulo4"/>
        <w:spacing w:before="228"/>
        <w:ind w:left="3556" w:right="281" w:hanging="2696"/>
        <w:rPr>
          <w:rFonts w:ascii="Times New Roman" w:hAnsi="Times New Roman"/>
        </w:rPr>
      </w:pPr>
      <w:bookmarkStart w:id="14" w:name="_bookmark13"/>
      <w:bookmarkEnd w:id="14"/>
      <w:r>
        <w:rPr>
          <w:rFonts w:ascii="Times New Roman" w:hAnsi="Times New Roman"/>
        </w:rPr>
        <w:t>PLANTILLA</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PERSONAL</w:t>
      </w:r>
      <w:r>
        <w:rPr>
          <w:rFonts w:ascii="Times New Roman" w:hAnsi="Times New Roman"/>
          <w:spacing w:val="-7"/>
        </w:rPr>
        <w:t xml:space="preserve"> </w:t>
      </w:r>
      <w:r>
        <w:rPr>
          <w:rFonts w:ascii="Times New Roman" w:hAnsi="Times New Roman"/>
        </w:rPr>
        <w:t>DEL</w:t>
      </w:r>
      <w:r>
        <w:rPr>
          <w:rFonts w:ascii="Times New Roman" w:hAnsi="Times New Roman"/>
          <w:spacing w:val="-7"/>
        </w:rPr>
        <w:t xml:space="preserve"> </w:t>
      </w:r>
      <w:r>
        <w:rPr>
          <w:rFonts w:ascii="Times New Roman" w:hAnsi="Times New Roman"/>
        </w:rPr>
        <w:t>ORGANISMO</w:t>
      </w:r>
      <w:r>
        <w:rPr>
          <w:rFonts w:ascii="Times New Roman" w:hAnsi="Times New Roman"/>
          <w:spacing w:val="-7"/>
        </w:rPr>
        <w:t xml:space="preserve"> </w:t>
      </w:r>
      <w:r>
        <w:rPr>
          <w:rFonts w:ascii="Times New Roman" w:hAnsi="Times New Roman"/>
        </w:rPr>
        <w:t>AUTÓNOMO</w:t>
      </w:r>
      <w:r>
        <w:rPr>
          <w:rFonts w:ascii="Times New Roman" w:hAnsi="Times New Roman"/>
          <w:spacing w:val="-7"/>
        </w:rPr>
        <w:t xml:space="preserve"> </w:t>
      </w:r>
      <w:r>
        <w:rPr>
          <w:rFonts w:ascii="Times New Roman" w:hAnsi="Times New Roman"/>
        </w:rPr>
        <w:t>DE DEPORTES 2021</w:t>
      </w:r>
    </w:p>
    <w:p w:rsidR="00977B9E" w:rsidRDefault="00977B9E">
      <w:pPr>
        <w:pStyle w:val="Textoindependiente"/>
        <w:spacing w:before="1"/>
        <w:rPr>
          <w:b/>
          <w:sz w:val="22"/>
        </w:rPr>
      </w:pPr>
    </w:p>
    <w:p w:rsidR="00977B9E" w:rsidRDefault="0042333D">
      <w:pPr>
        <w:pStyle w:val="Prrafodelista"/>
        <w:numPr>
          <w:ilvl w:val="0"/>
          <w:numId w:val="47"/>
        </w:numPr>
        <w:tabs>
          <w:tab w:val="left" w:pos="2268"/>
        </w:tabs>
        <w:ind w:hanging="290"/>
        <w:jc w:val="left"/>
        <w:rPr>
          <w:b/>
        </w:rPr>
      </w:pPr>
      <w:r>
        <w:rPr>
          <w:b/>
        </w:rPr>
        <w:t>PLANTILLA</w:t>
      </w:r>
      <w:r>
        <w:rPr>
          <w:b/>
          <w:spacing w:val="-7"/>
        </w:rPr>
        <w:t xml:space="preserve"> </w:t>
      </w:r>
      <w:r>
        <w:rPr>
          <w:b/>
        </w:rPr>
        <w:t>DEL</w:t>
      </w:r>
      <w:r>
        <w:rPr>
          <w:b/>
          <w:spacing w:val="-6"/>
        </w:rPr>
        <w:t xml:space="preserve"> </w:t>
      </w:r>
      <w:r>
        <w:rPr>
          <w:b/>
        </w:rPr>
        <w:t>PERSONAL</w:t>
      </w:r>
      <w:r>
        <w:rPr>
          <w:b/>
          <w:spacing w:val="-5"/>
        </w:rPr>
        <w:t xml:space="preserve"> </w:t>
      </w:r>
      <w:r>
        <w:rPr>
          <w:b/>
          <w:spacing w:val="-2"/>
        </w:rPr>
        <w:t>FUNCIONARIO</w:t>
      </w:r>
    </w:p>
    <w:p w:rsidR="00977B9E" w:rsidRDefault="0042333D">
      <w:pPr>
        <w:pStyle w:val="Textoindependiente"/>
        <w:rPr>
          <w:b/>
          <w:sz w:val="18"/>
        </w:rPr>
      </w:pPr>
      <w:r>
        <w:pict>
          <v:group id="docshapegroup1296" o:spid="_x0000_s3280" style="position:absolute;margin-left:106.1pt;margin-top:11.55pt;width:383.25pt;height:108.05pt;z-index:-15555584;mso-wrap-distance-left:0;mso-wrap-distance-right:0;mso-position-horizontal-relative:page" coordorigin="2122,231" coordsize="7665,2161">
            <v:shape id="docshape1297" o:spid="_x0000_s3285" style="position:absolute;left:2122;top:231;width:7665;height:1681" coordorigin="2122,231" coordsize="7665,1681" o:spt="100" adj="0,,0" path="m8503,1662r-5236,l3267,1431r-10,l3257,1662r,10l3257,1902r-1125,l2132,1672r1125,l3257,1662r-1125,l2132,1431r-10,l2122,1662r,10l2122,1902r,10l2132,1912r1125,l3267,1912r,-10l3267,1672r5236,l8503,1662xm8503,231r-5236,l3257,231r,10l3257,702r,9l3257,942r,9l3257,1182r,9l3257,1422r-1125,l2132,1191r1125,l3257,1182r-1125,l2132,951r1125,l3257,942r-1125,l2132,711r1125,l3257,702r-1125,l2132,241r1125,l3257,231r-1125,l2122,231r,10l2122,702r,9l2122,942r,9l2122,1182r,9l2122,1422r,9l2132,1431r1125,l3267,1431r5236,l8503,1422r-5236,l3267,1191r5236,l8503,1182r-5236,l3267,951r5236,l8503,942r-5236,l3267,711r5236,l8503,702r-5236,l3267,241r5236,l8503,231xm8512,1431r-9,l8503,1662r,10l8503,1902r9,l8512,1672r,-10l8512,1431xm8512,231r-9,l8503,241r,461l8503,711r,231l8503,951r,231l8503,1191r,231l8503,1431r9,l8512,1422r,-231l8512,1182r,-231l8512,942r,-231l8512,702r,-461l8512,231xm9787,1431r-10,l9777,1662r-1265,l8512,1672r1265,l9777,1902r10,l9787,1672r,-10l9787,1431xm9787,231r-10,l8512,231r,10l9777,241r,461l8512,702r,9l9777,711r,231l8512,942r,9l9777,951r,231l8512,1182r,9l9777,1191r,231l8512,1422r,9l9777,1431r10,l9787,1422r,-231l9787,1182r,-231l9787,942r,-231l9787,702r,-461l9787,231xe" fillcolor="black" stroked="f">
              <v:stroke joinstyle="round"/>
              <v:formulas/>
              <v:path arrowok="t" o:connecttype="segments"/>
            </v:shape>
            <v:shape id="docshape1298" o:spid="_x0000_s3284" style="position:absolute;left:2122;top:1902;width:7665;height:490" coordorigin="2122,1902" coordsize="7665,490" o:spt="100" adj="0,,0" path="m8512,1902r-9,l8503,1912r,230l8503,2152r9,l8512,2142r,-230l8512,1902xm9777,2382r-6510,l3267,2152r5236,l8503,2142r-5236,l3267,1912r5236,l8503,1902r-5236,l3257,1902r,10l3257,2142r,10l3257,2382r-1125,l2132,2152r1125,l3257,2142r-1125,l2132,1912r-10,l2122,2142r,10l2122,2382r,10l2132,2392r1125,l3267,2392r6510,l9777,2382xm9787,1902r-10,l8512,1902r,10l9777,1912r,230l8512,2142r,10l9777,2152r,230l9777,2392r10,l9787,2382r,-230l9787,2142r,-230l9787,1902xe" fillcolor="black" stroked="f">
              <v:stroke joinstyle="round"/>
              <v:formulas/>
              <v:path arrowok="t" o:connecttype="segments"/>
            </v:shape>
            <v:shape id="docshape1299" o:spid="_x0000_s3283" type="#_x0000_t202" style="position:absolute;left:2297;top:250;width:808;height:2132" filled="f" stroked="f">
              <v:textbox inset="0,0,0,0">
                <w:txbxContent>
                  <w:p w:rsidR="00977B9E" w:rsidRDefault="0042333D">
                    <w:pPr>
                      <w:spacing w:line="244" w:lineRule="auto"/>
                      <w:ind w:right="18" w:firstLine="2"/>
                      <w:jc w:val="center"/>
                      <w:rPr>
                        <w:sz w:val="20"/>
                      </w:rPr>
                    </w:pPr>
                    <w:r>
                      <w:rPr>
                        <w:b/>
                        <w:sz w:val="20"/>
                      </w:rPr>
                      <w:t xml:space="preserve">Nº DE </w:t>
                    </w:r>
                    <w:r>
                      <w:rPr>
                        <w:b/>
                        <w:spacing w:val="-2"/>
                        <w:sz w:val="20"/>
                      </w:rPr>
                      <w:t xml:space="preserve">PLAZAS </w:t>
                    </w:r>
                    <w:r>
                      <w:rPr>
                        <w:spacing w:val="-10"/>
                        <w:sz w:val="20"/>
                      </w:rPr>
                      <w:t>1</w:t>
                    </w:r>
                  </w:p>
                  <w:p w:rsidR="00977B9E" w:rsidRDefault="0042333D">
                    <w:pPr>
                      <w:ind w:right="14"/>
                      <w:jc w:val="center"/>
                      <w:rPr>
                        <w:sz w:val="20"/>
                      </w:rPr>
                    </w:pPr>
                    <w:r>
                      <w:rPr>
                        <w:w w:val="99"/>
                        <w:sz w:val="20"/>
                      </w:rPr>
                      <w:t>1</w:t>
                    </w:r>
                  </w:p>
                  <w:p w:rsidR="00977B9E" w:rsidRDefault="0042333D">
                    <w:pPr>
                      <w:spacing w:before="7"/>
                      <w:ind w:right="14"/>
                      <w:jc w:val="center"/>
                      <w:rPr>
                        <w:sz w:val="20"/>
                      </w:rPr>
                    </w:pPr>
                    <w:r>
                      <w:rPr>
                        <w:w w:val="99"/>
                        <w:sz w:val="20"/>
                      </w:rPr>
                      <w:t>1</w:t>
                    </w:r>
                  </w:p>
                  <w:p w:rsidR="00977B9E" w:rsidRDefault="0042333D">
                    <w:pPr>
                      <w:spacing w:before="11"/>
                      <w:ind w:right="14"/>
                      <w:jc w:val="center"/>
                      <w:rPr>
                        <w:sz w:val="20"/>
                      </w:rPr>
                    </w:pPr>
                    <w:r>
                      <w:rPr>
                        <w:w w:val="99"/>
                        <w:sz w:val="20"/>
                      </w:rPr>
                      <w:t>3</w:t>
                    </w:r>
                  </w:p>
                  <w:p w:rsidR="00977B9E" w:rsidRDefault="0042333D">
                    <w:pPr>
                      <w:spacing w:before="10"/>
                      <w:ind w:right="14"/>
                      <w:jc w:val="center"/>
                      <w:rPr>
                        <w:sz w:val="20"/>
                      </w:rPr>
                    </w:pPr>
                    <w:r>
                      <w:rPr>
                        <w:w w:val="99"/>
                        <w:sz w:val="20"/>
                      </w:rPr>
                      <w:t>1</w:t>
                    </w:r>
                  </w:p>
                  <w:p w:rsidR="00977B9E" w:rsidRDefault="0042333D">
                    <w:pPr>
                      <w:spacing w:before="10"/>
                      <w:ind w:right="14"/>
                      <w:jc w:val="center"/>
                      <w:rPr>
                        <w:sz w:val="20"/>
                      </w:rPr>
                    </w:pPr>
                    <w:r>
                      <w:rPr>
                        <w:w w:val="99"/>
                        <w:sz w:val="20"/>
                      </w:rPr>
                      <w:t>4</w:t>
                    </w:r>
                  </w:p>
                  <w:p w:rsidR="00977B9E" w:rsidRDefault="0042333D">
                    <w:pPr>
                      <w:spacing w:before="10"/>
                      <w:ind w:left="282" w:right="295"/>
                      <w:jc w:val="center"/>
                      <w:rPr>
                        <w:b/>
                        <w:sz w:val="20"/>
                      </w:rPr>
                    </w:pPr>
                    <w:r>
                      <w:rPr>
                        <w:b/>
                        <w:spacing w:val="-5"/>
                        <w:sz w:val="20"/>
                      </w:rPr>
                      <w:t>11</w:t>
                    </w:r>
                  </w:p>
                </w:txbxContent>
              </v:textbox>
            </v:shape>
            <v:shape id="docshape1300" o:spid="_x0000_s3282" type="#_x0000_t202" style="position:absolute;left:3367;top:365;width:4577;height:2017" filled="f" stroked="f">
              <v:textbox inset="0,0,0,0">
                <w:txbxContent>
                  <w:p w:rsidR="00977B9E" w:rsidRDefault="0042333D">
                    <w:pPr>
                      <w:spacing w:line="221" w:lineRule="exact"/>
                      <w:ind w:left="994"/>
                      <w:rPr>
                        <w:b/>
                        <w:sz w:val="20"/>
                      </w:rPr>
                    </w:pPr>
                    <w:r>
                      <w:rPr>
                        <w:b/>
                        <w:sz w:val="20"/>
                      </w:rPr>
                      <w:t>DENOMINACIÓN</w:t>
                    </w:r>
                    <w:r>
                      <w:rPr>
                        <w:b/>
                        <w:spacing w:val="-8"/>
                        <w:sz w:val="20"/>
                      </w:rPr>
                      <w:t xml:space="preserve"> </w:t>
                    </w:r>
                    <w:r>
                      <w:rPr>
                        <w:b/>
                        <w:sz w:val="20"/>
                      </w:rPr>
                      <w:t>DE</w:t>
                    </w:r>
                    <w:r>
                      <w:rPr>
                        <w:b/>
                        <w:spacing w:val="-5"/>
                        <w:sz w:val="20"/>
                      </w:rPr>
                      <w:t xml:space="preserve"> </w:t>
                    </w:r>
                    <w:r>
                      <w:rPr>
                        <w:b/>
                        <w:sz w:val="20"/>
                      </w:rPr>
                      <w:t>LA</w:t>
                    </w:r>
                    <w:r>
                      <w:rPr>
                        <w:b/>
                        <w:spacing w:val="-6"/>
                        <w:sz w:val="20"/>
                      </w:rPr>
                      <w:t xml:space="preserve"> </w:t>
                    </w:r>
                    <w:r>
                      <w:rPr>
                        <w:b/>
                        <w:spacing w:val="-4"/>
                        <w:sz w:val="20"/>
                      </w:rPr>
                      <w:t>PLAZA</w:t>
                    </w:r>
                  </w:p>
                  <w:p w:rsidR="00977B9E" w:rsidRDefault="0042333D">
                    <w:pPr>
                      <w:spacing w:before="125" w:line="249" w:lineRule="auto"/>
                      <w:ind w:right="1047"/>
                      <w:rPr>
                        <w:sz w:val="20"/>
                      </w:rPr>
                    </w:pPr>
                    <w:r>
                      <w:rPr>
                        <w:sz w:val="20"/>
                      </w:rPr>
                      <w:t>LICENCIADO (INGENIERO) LICENCIADO (ARQUITECTO) TÉCNICO</w:t>
                    </w:r>
                    <w:r>
                      <w:rPr>
                        <w:spacing w:val="-13"/>
                        <w:sz w:val="20"/>
                      </w:rPr>
                      <w:t xml:space="preserve"> </w:t>
                    </w:r>
                    <w:r>
                      <w:rPr>
                        <w:sz w:val="20"/>
                      </w:rPr>
                      <w:t>SUPERIOR</w:t>
                    </w:r>
                    <w:r>
                      <w:rPr>
                        <w:spacing w:val="-12"/>
                        <w:sz w:val="20"/>
                      </w:rPr>
                      <w:t xml:space="preserve"> </w:t>
                    </w:r>
                    <w:r>
                      <w:rPr>
                        <w:sz w:val="20"/>
                      </w:rPr>
                      <w:t>DEPORTIVO</w:t>
                    </w:r>
                  </w:p>
                  <w:p w:rsidR="00977B9E" w:rsidRDefault="0042333D">
                    <w:pPr>
                      <w:spacing w:before="3" w:line="249" w:lineRule="auto"/>
                      <w:ind w:right="111"/>
                      <w:rPr>
                        <w:sz w:val="20"/>
                      </w:rPr>
                    </w:pPr>
                    <w:r>
                      <w:rPr>
                        <w:sz w:val="20"/>
                      </w:rPr>
                      <w:t>TÉCNICO</w:t>
                    </w:r>
                    <w:r>
                      <w:rPr>
                        <w:spacing w:val="-13"/>
                        <w:sz w:val="20"/>
                      </w:rPr>
                      <w:t xml:space="preserve"> </w:t>
                    </w:r>
                    <w:r>
                      <w:rPr>
                        <w:sz w:val="20"/>
                      </w:rPr>
                      <w:t>ADMINISTRACIÓN</w:t>
                    </w:r>
                    <w:r>
                      <w:rPr>
                        <w:spacing w:val="-12"/>
                        <w:sz w:val="20"/>
                      </w:rPr>
                      <w:t xml:space="preserve"> </w:t>
                    </w:r>
                    <w:r>
                      <w:rPr>
                        <w:sz w:val="20"/>
                      </w:rPr>
                      <w:t>GENERAL TÉCNICO AUXILIAR INFORMÁTICO AUXILIARES ADMINISTRATIVOS</w:t>
                    </w:r>
                  </w:p>
                  <w:p w:rsidR="00977B9E" w:rsidRDefault="0042333D">
                    <w:pPr>
                      <w:spacing w:before="2"/>
                      <w:rPr>
                        <w:b/>
                        <w:sz w:val="20"/>
                      </w:rPr>
                    </w:pPr>
                    <w:r>
                      <w:rPr>
                        <w:b/>
                        <w:sz w:val="20"/>
                      </w:rPr>
                      <w:t>TOTAL</w:t>
                    </w:r>
                    <w:r>
                      <w:rPr>
                        <w:b/>
                        <w:spacing w:val="-11"/>
                        <w:sz w:val="20"/>
                      </w:rPr>
                      <w:t xml:space="preserve"> </w:t>
                    </w:r>
                    <w:r>
                      <w:rPr>
                        <w:b/>
                        <w:sz w:val="20"/>
                      </w:rPr>
                      <w:t>PLANTILLA</w:t>
                    </w:r>
                    <w:r>
                      <w:rPr>
                        <w:b/>
                        <w:spacing w:val="-9"/>
                        <w:sz w:val="20"/>
                      </w:rPr>
                      <w:t xml:space="preserve"> </w:t>
                    </w:r>
                    <w:r>
                      <w:rPr>
                        <w:b/>
                        <w:sz w:val="20"/>
                      </w:rPr>
                      <w:t>PERSONAL</w:t>
                    </w:r>
                    <w:r>
                      <w:rPr>
                        <w:b/>
                        <w:spacing w:val="-10"/>
                        <w:sz w:val="20"/>
                      </w:rPr>
                      <w:t xml:space="preserve"> </w:t>
                    </w:r>
                    <w:r>
                      <w:rPr>
                        <w:b/>
                        <w:spacing w:val="-2"/>
                        <w:sz w:val="20"/>
                      </w:rPr>
                      <w:t>FUNCIONARIO</w:t>
                    </w:r>
                  </w:p>
                </w:txbxContent>
              </v:textbox>
            </v:shape>
            <v:shape id="docshape1301" o:spid="_x0000_s3281" type="#_x0000_t202" style="position:absolute;left:8783;top:365;width:741;height:1777" filled="f" stroked="f">
              <v:textbox inset="0,0,0,0">
                <w:txbxContent>
                  <w:p w:rsidR="00977B9E" w:rsidRDefault="0042333D">
                    <w:pPr>
                      <w:spacing w:line="221" w:lineRule="exact"/>
                      <w:rPr>
                        <w:b/>
                        <w:sz w:val="20"/>
                      </w:rPr>
                    </w:pPr>
                    <w:r>
                      <w:rPr>
                        <w:b/>
                        <w:spacing w:val="-2"/>
                        <w:sz w:val="20"/>
                      </w:rPr>
                      <w:t>GRUPO</w:t>
                    </w:r>
                  </w:p>
                  <w:p w:rsidR="00977B9E" w:rsidRDefault="0042333D">
                    <w:pPr>
                      <w:spacing w:before="121" w:line="249" w:lineRule="auto"/>
                      <w:ind w:left="237" w:right="257"/>
                      <w:jc w:val="both"/>
                      <w:rPr>
                        <w:sz w:val="20"/>
                      </w:rPr>
                    </w:pPr>
                    <w:r>
                      <w:rPr>
                        <w:spacing w:val="-6"/>
                        <w:sz w:val="20"/>
                      </w:rPr>
                      <w:t xml:space="preserve">A1 A1 A1 A1 C1 </w:t>
                    </w:r>
                    <w:r>
                      <w:rPr>
                        <w:spacing w:val="-5"/>
                        <w:sz w:val="20"/>
                      </w:rPr>
                      <w:t>C2</w:t>
                    </w:r>
                  </w:p>
                </w:txbxContent>
              </v:textbox>
            </v:shape>
            <w10:wrap type="topAndBottom" anchorx="page"/>
          </v:group>
        </w:pict>
      </w:r>
    </w:p>
    <w:p w:rsidR="00977B9E" w:rsidRDefault="00977B9E">
      <w:pPr>
        <w:pStyle w:val="Textoindependiente"/>
        <w:rPr>
          <w:b/>
          <w:sz w:val="20"/>
        </w:rPr>
      </w:pPr>
    </w:p>
    <w:p w:rsidR="00977B9E" w:rsidRDefault="00977B9E">
      <w:pPr>
        <w:pStyle w:val="Textoindependiente"/>
        <w:spacing w:before="10"/>
        <w:rPr>
          <w:b/>
          <w:sz w:val="19"/>
        </w:rPr>
      </w:pPr>
    </w:p>
    <w:p w:rsidR="00977B9E" w:rsidRDefault="0042333D">
      <w:pPr>
        <w:pStyle w:val="Prrafodelista"/>
        <w:numPr>
          <w:ilvl w:val="0"/>
          <w:numId w:val="47"/>
        </w:numPr>
        <w:tabs>
          <w:tab w:val="left" w:pos="2520"/>
        </w:tabs>
        <w:spacing w:before="1"/>
        <w:ind w:left="2519" w:hanging="277"/>
        <w:jc w:val="left"/>
        <w:rPr>
          <w:b/>
        </w:rPr>
      </w:pPr>
      <w:r>
        <w:rPr>
          <w:b/>
        </w:rPr>
        <w:t>PLANTILLA</w:t>
      </w:r>
      <w:r>
        <w:rPr>
          <w:b/>
          <w:spacing w:val="-7"/>
        </w:rPr>
        <w:t xml:space="preserve"> </w:t>
      </w:r>
      <w:r>
        <w:rPr>
          <w:b/>
        </w:rPr>
        <w:t>DEL</w:t>
      </w:r>
      <w:r>
        <w:rPr>
          <w:b/>
          <w:spacing w:val="-6"/>
        </w:rPr>
        <w:t xml:space="preserve"> </w:t>
      </w:r>
      <w:r>
        <w:rPr>
          <w:b/>
        </w:rPr>
        <w:t>PERSONAL</w:t>
      </w:r>
      <w:r>
        <w:rPr>
          <w:b/>
          <w:spacing w:val="-5"/>
        </w:rPr>
        <w:t xml:space="preserve"> </w:t>
      </w:r>
      <w:r>
        <w:rPr>
          <w:b/>
          <w:spacing w:val="-2"/>
        </w:rPr>
        <w:t>LABORAL</w:t>
      </w:r>
    </w:p>
    <w:p w:rsidR="00977B9E" w:rsidRDefault="0042333D">
      <w:pPr>
        <w:pStyle w:val="Textoindependiente"/>
        <w:spacing w:before="11"/>
        <w:rPr>
          <w:b/>
          <w:sz w:val="17"/>
        </w:rPr>
      </w:pPr>
      <w:r>
        <w:pict>
          <v:group id="docshapegroup1302" o:spid="_x0000_s3273" style="position:absolute;margin-left:106.1pt;margin-top:11.55pt;width:383.25pt;height:168.05pt;z-index:-15555072;mso-wrap-distance-left:0;mso-wrap-distance-right:0;mso-position-horizontal-relative:page" coordorigin="2122,231" coordsize="7665,3361">
            <v:shape id="docshape1303" o:spid="_x0000_s3279" style="position:absolute;left:2122;top:230;width:7665;height:1681" coordorigin="2122,231" coordsize="7665,1681" o:spt="100" adj="0,,0" path="m8503,231r-5236,l3257,231r,9l3257,701r,10l3257,941r,10l3257,1181r,10l3257,1421r,10l3257,1661r,10l3257,1902r-1125,l2132,1671r1125,l3257,1661r-1125,l2132,1431r1125,l3257,1421r-1125,l2132,1191r1125,l3257,1181r-1125,l2132,951r1125,l3257,941r-1125,l2132,711r1125,l3257,701r-1125,l2132,240r1125,l3257,231r-1125,l2122,231r,9l2122,701r,10l2122,941r,10l2122,1181r,10l2122,1421r,10l2122,1661r,10l2122,1671r,231l2122,1911r10,l3257,1911r10,l3267,1902r,-231l8503,1671r,-10l3267,1661r,-230l8503,1431r,-10l3267,1421r,-230l8503,1191r,-10l3267,1181r,-230l8503,951r,-10l3267,941r,-230l8503,711r,-10l3267,701r,-461l8503,240r,-9xm8512,231r-9,l8503,240r,461l8503,711r,230l8503,951r,230l8503,1191r,230l8503,1431r,230l8503,1671r,l8503,1902r9,l8512,1671r,l8512,1661r,-230l8512,1421r,-230l8512,1181r,-230l8512,941r,-230l8512,701r,-461l8512,231xm9787,231r-10,l8512,231r,9l9777,240r,461l8512,701r,10l9777,711r,230l8512,941r,10l9777,951r,230l8512,1181r,10l9777,1191r,230l8512,1421r,10l9777,1431r,230l8512,1661r,10l9777,1671r,231l9787,1902r,-231l9787,1671r,-10l9787,1431r,-10l9787,1191r,-10l9787,951r,-10l9787,711r,-10l9787,240r,-9xe" fillcolor="black" stroked="f">
              <v:stroke joinstyle="round"/>
              <v:formulas/>
              <v:path arrowok="t" o:connecttype="segments"/>
            </v:shape>
            <v:shape id="docshape1304" o:spid="_x0000_s3278" style="position:absolute;left:2122;top:1901;width:7665;height:1450" coordorigin="2122,1902" coordsize="7665,1450" o:spt="100" adj="0,,0" path="m2132,1911r-10,l2122,2142r10,l2132,1911xm8503,3342r-5236,l3257,3342r-1125,l2122,3342r,9l2132,3351r1125,l3267,3351r5236,l8503,3342xm8503,3102r-5236,l3257,3102r-1125,l2122,3102r,9l2122,3342r10,l2132,3111r1125,l3257,3342r10,l3267,3111r5236,l8503,3102xm8503,2862r-5236,l3257,2862r-1125,l2122,2862r,9l2122,3102r10,l2132,2871r1125,l3257,3102r10,l3267,2871r5236,l8503,2862xm8503,2622r-5236,l3257,2622r-1125,l2122,2622r,9l2122,2862r10,l2132,2631r1125,l3257,2862r10,l3267,2631r5236,l8503,2622xm8503,2382r-5236,l3257,2382r-1125,l2122,2382r,9l2122,2622r10,l2132,2391r1125,l3257,2622r10,l3267,2391r5236,l8503,2382xm8503,2142r-5236,l3257,2142r-1125,l2122,2142r,9l2122,2382r10,l2132,2151r1125,l3257,2382r10,l3267,2151r5236,l8503,2142xm8503,1902r-5236,l3257,1902r,9l3257,2142r10,l3267,1911r5236,l8503,1902xm8512,3342r-9,l8503,3351r9,l8512,3342xm8512,3102r-9,l8503,3111r,231l8512,3342r,-231l8512,3102xm8512,2862r-9,l8503,2871r,231l8512,3102r,-231l8512,2862xm8512,2622r-9,l8503,2631r,231l8512,2862r,-231l8512,2622xm8512,2382r-9,l8503,2391r,231l8512,2622r,-231l8512,2382xm8512,2142r-9,l8503,2151r,231l8512,2382r,-231l8512,2142xm8512,1902r-9,l8503,1911r,231l8512,2142r,-231l8512,1902xm9787,3342r-10,l8512,3342r,9l9777,3351r10,l9787,3342xm9787,3102r-10,l8512,3102r,9l9777,3111r,231l9787,3342r,-231l9787,3102xm9787,2862r-10,l8512,2862r,9l9777,2871r,231l9787,3102r,-231l9787,2862xm9787,2622r-10,l8512,2622r,9l9777,2631r,231l9787,2862r,-231l9787,2622xm9787,2382r-10,l8512,2382r,9l9777,2391r,231l9787,2622r,-231l9787,2382xm9787,2142r-10,l8512,2142r,9l9777,2151r,231l9787,2382r,-231l9787,2142xm9787,1902r-10,l8512,1902r,9l9777,1911r,231l9787,2142r,-231l9787,1902xe" fillcolor="black" stroked="f">
              <v:stroke joinstyle="round"/>
              <v:formulas/>
              <v:path arrowok="t" o:connecttype="segments"/>
            </v:shape>
            <v:shape id="docshape1305" o:spid="_x0000_s3277" style="position:absolute;left:2122;top:3341;width:7665;height:250" coordorigin="2122,3342" coordsize="7665,250" o:spt="100" adj="0,,0" path="m2132,3351r-10,l2122,3582r10,l2132,3351xm3267,3351r-10,l3257,3582r10,l3267,3351xm9777,3582r-6510,l3257,3582r-1125,l2122,3582r,9l2132,3591r1125,l3267,3591r6510,l9777,3582xm9787,3582r-10,l9777,3591r10,l9787,3582xm9787,3342r-10,l9777,3351r,231l9787,3582r,-231l9787,3342xe" fillcolor="black" stroked="f">
              <v:stroke joinstyle="round"/>
              <v:formulas/>
              <v:path arrowok="t" o:connecttype="segments"/>
            </v:shape>
            <v:shape id="docshape1306" o:spid="_x0000_s3276" type="#_x0000_t202" style="position:absolute;left:2297;top:250;width:808;height:3332" filled="f" stroked="f">
              <v:textbox inset="0,0,0,0">
                <w:txbxContent>
                  <w:p w:rsidR="00977B9E" w:rsidRDefault="0042333D">
                    <w:pPr>
                      <w:spacing w:line="244" w:lineRule="auto"/>
                      <w:ind w:right="18" w:firstLine="2"/>
                      <w:jc w:val="center"/>
                      <w:rPr>
                        <w:sz w:val="20"/>
                      </w:rPr>
                    </w:pPr>
                    <w:r>
                      <w:rPr>
                        <w:b/>
                        <w:sz w:val="20"/>
                      </w:rPr>
                      <w:t xml:space="preserve">Nº DE </w:t>
                    </w:r>
                    <w:r>
                      <w:rPr>
                        <w:b/>
                        <w:spacing w:val="-2"/>
                        <w:sz w:val="20"/>
                      </w:rPr>
                      <w:t xml:space="preserve">PLAZAS </w:t>
                    </w:r>
                    <w:r>
                      <w:rPr>
                        <w:spacing w:val="-10"/>
                        <w:sz w:val="20"/>
                      </w:rPr>
                      <w:t>1</w:t>
                    </w:r>
                  </w:p>
                  <w:p w:rsidR="00977B9E" w:rsidRDefault="0042333D">
                    <w:pPr>
                      <w:ind w:right="14"/>
                      <w:jc w:val="center"/>
                      <w:rPr>
                        <w:sz w:val="20"/>
                      </w:rPr>
                    </w:pPr>
                    <w:r>
                      <w:rPr>
                        <w:w w:val="99"/>
                        <w:sz w:val="20"/>
                      </w:rPr>
                      <w:t>1</w:t>
                    </w:r>
                  </w:p>
                  <w:p w:rsidR="00977B9E" w:rsidRDefault="0042333D">
                    <w:pPr>
                      <w:spacing w:before="7"/>
                      <w:ind w:right="14"/>
                      <w:jc w:val="center"/>
                      <w:rPr>
                        <w:sz w:val="20"/>
                      </w:rPr>
                    </w:pPr>
                    <w:r>
                      <w:rPr>
                        <w:w w:val="99"/>
                        <w:sz w:val="20"/>
                      </w:rPr>
                      <w:t>1</w:t>
                    </w:r>
                  </w:p>
                  <w:p w:rsidR="00977B9E" w:rsidRDefault="0042333D">
                    <w:pPr>
                      <w:spacing w:before="10"/>
                      <w:ind w:right="14"/>
                      <w:jc w:val="center"/>
                      <w:rPr>
                        <w:sz w:val="20"/>
                      </w:rPr>
                    </w:pPr>
                    <w:r>
                      <w:rPr>
                        <w:w w:val="99"/>
                        <w:sz w:val="20"/>
                      </w:rPr>
                      <w:t>1</w:t>
                    </w:r>
                  </w:p>
                  <w:p w:rsidR="00977B9E" w:rsidRDefault="0042333D">
                    <w:pPr>
                      <w:spacing w:before="11"/>
                      <w:ind w:right="14"/>
                      <w:jc w:val="center"/>
                      <w:rPr>
                        <w:sz w:val="20"/>
                      </w:rPr>
                    </w:pPr>
                    <w:r>
                      <w:rPr>
                        <w:w w:val="99"/>
                        <w:sz w:val="20"/>
                      </w:rPr>
                      <w:t>1</w:t>
                    </w:r>
                  </w:p>
                  <w:p w:rsidR="00977B9E" w:rsidRDefault="0042333D">
                    <w:pPr>
                      <w:spacing w:before="10"/>
                      <w:ind w:right="14"/>
                      <w:jc w:val="center"/>
                      <w:rPr>
                        <w:sz w:val="20"/>
                      </w:rPr>
                    </w:pPr>
                    <w:r>
                      <w:rPr>
                        <w:w w:val="99"/>
                        <w:sz w:val="20"/>
                      </w:rPr>
                      <w:t>4</w:t>
                    </w:r>
                  </w:p>
                  <w:p w:rsidR="00977B9E" w:rsidRDefault="0042333D">
                    <w:pPr>
                      <w:spacing w:before="10"/>
                      <w:ind w:right="14"/>
                      <w:jc w:val="center"/>
                      <w:rPr>
                        <w:sz w:val="20"/>
                      </w:rPr>
                    </w:pPr>
                    <w:r>
                      <w:rPr>
                        <w:w w:val="99"/>
                        <w:sz w:val="20"/>
                      </w:rPr>
                      <w:t>1</w:t>
                    </w:r>
                  </w:p>
                  <w:p w:rsidR="00977B9E" w:rsidRDefault="0042333D">
                    <w:pPr>
                      <w:spacing w:before="10"/>
                      <w:ind w:right="14"/>
                      <w:jc w:val="center"/>
                      <w:rPr>
                        <w:sz w:val="20"/>
                      </w:rPr>
                    </w:pPr>
                    <w:r>
                      <w:rPr>
                        <w:w w:val="99"/>
                        <w:sz w:val="20"/>
                      </w:rPr>
                      <w:t>1</w:t>
                    </w:r>
                  </w:p>
                  <w:p w:rsidR="00977B9E" w:rsidRDefault="0042333D">
                    <w:pPr>
                      <w:spacing w:before="10"/>
                      <w:ind w:right="14"/>
                      <w:jc w:val="center"/>
                      <w:rPr>
                        <w:sz w:val="20"/>
                      </w:rPr>
                    </w:pPr>
                    <w:r>
                      <w:rPr>
                        <w:w w:val="99"/>
                        <w:sz w:val="20"/>
                      </w:rPr>
                      <w:t>5</w:t>
                    </w:r>
                  </w:p>
                  <w:p w:rsidR="00977B9E" w:rsidRDefault="0042333D">
                    <w:pPr>
                      <w:spacing w:before="10"/>
                      <w:ind w:left="282" w:right="295"/>
                      <w:jc w:val="center"/>
                      <w:rPr>
                        <w:sz w:val="20"/>
                      </w:rPr>
                    </w:pPr>
                    <w:r>
                      <w:rPr>
                        <w:spacing w:val="-5"/>
                        <w:sz w:val="20"/>
                      </w:rPr>
                      <w:t>19</w:t>
                    </w:r>
                  </w:p>
                  <w:p w:rsidR="00977B9E" w:rsidRDefault="0042333D">
                    <w:pPr>
                      <w:spacing w:before="10"/>
                      <w:ind w:right="14"/>
                      <w:jc w:val="center"/>
                      <w:rPr>
                        <w:sz w:val="20"/>
                      </w:rPr>
                    </w:pPr>
                    <w:r>
                      <w:rPr>
                        <w:w w:val="99"/>
                        <w:sz w:val="20"/>
                      </w:rPr>
                      <w:t>1</w:t>
                    </w:r>
                  </w:p>
                  <w:p w:rsidR="00977B9E" w:rsidRDefault="0042333D">
                    <w:pPr>
                      <w:spacing w:before="10"/>
                      <w:ind w:left="282" w:right="295"/>
                      <w:jc w:val="center"/>
                      <w:rPr>
                        <w:b/>
                        <w:sz w:val="20"/>
                      </w:rPr>
                    </w:pPr>
                    <w:r>
                      <w:rPr>
                        <w:b/>
                        <w:spacing w:val="-5"/>
                        <w:sz w:val="20"/>
                      </w:rPr>
                      <w:t>36</w:t>
                    </w:r>
                  </w:p>
                </w:txbxContent>
              </v:textbox>
            </v:shape>
            <v:shape id="docshape1307" o:spid="_x0000_s3275" type="#_x0000_t202" style="position:absolute;left:3367;top:365;width:4876;height:3217" filled="f" stroked="f">
              <v:textbox inset="0,0,0,0">
                <w:txbxContent>
                  <w:p w:rsidR="00977B9E" w:rsidRDefault="0042333D">
                    <w:pPr>
                      <w:spacing w:line="221" w:lineRule="exact"/>
                      <w:ind w:left="994"/>
                      <w:rPr>
                        <w:b/>
                        <w:sz w:val="20"/>
                      </w:rPr>
                    </w:pPr>
                    <w:r>
                      <w:rPr>
                        <w:b/>
                        <w:sz w:val="20"/>
                      </w:rPr>
                      <w:t>DENOMINACIÓN</w:t>
                    </w:r>
                    <w:r>
                      <w:rPr>
                        <w:b/>
                        <w:spacing w:val="-8"/>
                        <w:sz w:val="20"/>
                      </w:rPr>
                      <w:t xml:space="preserve"> </w:t>
                    </w:r>
                    <w:r>
                      <w:rPr>
                        <w:b/>
                        <w:sz w:val="20"/>
                      </w:rPr>
                      <w:t>DE</w:t>
                    </w:r>
                    <w:r>
                      <w:rPr>
                        <w:b/>
                        <w:spacing w:val="-5"/>
                        <w:sz w:val="20"/>
                      </w:rPr>
                      <w:t xml:space="preserve"> </w:t>
                    </w:r>
                    <w:r>
                      <w:rPr>
                        <w:b/>
                        <w:sz w:val="20"/>
                      </w:rPr>
                      <w:t>LA</w:t>
                    </w:r>
                    <w:r>
                      <w:rPr>
                        <w:b/>
                        <w:spacing w:val="-6"/>
                        <w:sz w:val="20"/>
                      </w:rPr>
                      <w:t xml:space="preserve"> </w:t>
                    </w:r>
                    <w:r>
                      <w:rPr>
                        <w:b/>
                        <w:spacing w:val="-4"/>
                        <w:sz w:val="20"/>
                      </w:rPr>
                      <w:t>PLAZA</w:t>
                    </w:r>
                  </w:p>
                  <w:p w:rsidR="00977B9E" w:rsidRDefault="0042333D">
                    <w:pPr>
                      <w:spacing w:before="125" w:line="249" w:lineRule="auto"/>
                      <w:rPr>
                        <w:sz w:val="20"/>
                      </w:rPr>
                    </w:pPr>
                    <w:r>
                      <w:rPr>
                        <w:sz w:val="20"/>
                      </w:rPr>
                      <w:t>LICENCIADO (TÉC. SUPERIOR DE DEPORTES) TÉCNICO</w:t>
                    </w:r>
                    <w:r>
                      <w:rPr>
                        <w:spacing w:val="-9"/>
                        <w:sz w:val="20"/>
                      </w:rPr>
                      <w:t xml:space="preserve"> </w:t>
                    </w:r>
                    <w:r>
                      <w:rPr>
                        <w:sz w:val="20"/>
                      </w:rPr>
                      <w:t>DE</w:t>
                    </w:r>
                    <w:r>
                      <w:rPr>
                        <w:spacing w:val="-9"/>
                        <w:sz w:val="20"/>
                      </w:rPr>
                      <w:t xml:space="preserve"> </w:t>
                    </w:r>
                    <w:r>
                      <w:rPr>
                        <w:sz w:val="20"/>
                      </w:rPr>
                      <w:t>GRADO</w:t>
                    </w:r>
                    <w:r>
                      <w:rPr>
                        <w:spacing w:val="-9"/>
                        <w:sz w:val="20"/>
                      </w:rPr>
                      <w:t xml:space="preserve"> </w:t>
                    </w:r>
                    <w:r>
                      <w:rPr>
                        <w:sz w:val="20"/>
                      </w:rPr>
                      <w:t>MEDIO</w:t>
                    </w:r>
                    <w:r>
                      <w:rPr>
                        <w:spacing w:val="-9"/>
                        <w:sz w:val="20"/>
                      </w:rPr>
                      <w:t xml:space="preserve"> </w:t>
                    </w:r>
                    <w:r>
                      <w:rPr>
                        <w:sz w:val="20"/>
                      </w:rPr>
                      <w:t>(TÉC.</w:t>
                    </w:r>
                    <w:r>
                      <w:rPr>
                        <w:spacing w:val="-9"/>
                        <w:sz w:val="20"/>
                      </w:rPr>
                      <w:t xml:space="preserve"> </w:t>
                    </w:r>
                    <w:r>
                      <w:rPr>
                        <w:sz w:val="20"/>
                      </w:rPr>
                      <w:t>DEPORTES) ARQUITÉCTO TÉCNICO</w:t>
                    </w:r>
                  </w:p>
                  <w:p w:rsidR="00977B9E" w:rsidRDefault="0042333D">
                    <w:pPr>
                      <w:spacing w:before="2" w:line="249" w:lineRule="auto"/>
                      <w:rPr>
                        <w:sz w:val="20"/>
                      </w:rPr>
                    </w:pPr>
                    <w:r>
                      <w:rPr>
                        <w:sz w:val="20"/>
                      </w:rPr>
                      <w:t>ENCARGADO</w:t>
                    </w:r>
                    <w:r>
                      <w:rPr>
                        <w:spacing w:val="-13"/>
                        <w:sz w:val="20"/>
                      </w:rPr>
                      <w:t xml:space="preserve"> </w:t>
                    </w:r>
                    <w:r>
                      <w:rPr>
                        <w:sz w:val="20"/>
                      </w:rPr>
                      <w:t>(COORDINADOR</w:t>
                    </w:r>
                    <w:r>
                      <w:rPr>
                        <w:spacing w:val="-12"/>
                        <w:sz w:val="20"/>
                      </w:rPr>
                      <w:t xml:space="preserve"> </w:t>
                    </w:r>
                    <w:r>
                      <w:rPr>
                        <w:sz w:val="20"/>
                      </w:rPr>
                      <w:t>DE</w:t>
                    </w:r>
                    <w:r>
                      <w:rPr>
                        <w:spacing w:val="-13"/>
                        <w:sz w:val="20"/>
                      </w:rPr>
                      <w:t xml:space="preserve"> </w:t>
                    </w:r>
                    <w:r>
                      <w:rPr>
                        <w:sz w:val="20"/>
                      </w:rPr>
                      <w:t>INSTALACIONES) GESTOR/A SOCIOCULTURAL (DEPORTES) AUXILIARES ADMINISTRATIVOS</w:t>
                    </w:r>
                  </w:p>
                  <w:p w:rsidR="00977B9E" w:rsidRDefault="0042333D">
                    <w:pPr>
                      <w:spacing w:before="3" w:line="249" w:lineRule="auto"/>
                      <w:ind w:right="2983"/>
                      <w:rPr>
                        <w:sz w:val="20"/>
                      </w:rPr>
                    </w:pPr>
                    <w:r>
                      <w:rPr>
                        <w:spacing w:val="-2"/>
                        <w:w w:val="95"/>
                        <w:sz w:val="20"/>
                      </w:rPr>
                      <w:t xml:space="preserve">SUBALTERNO/A </w:t>
                    </w:r>
                    <w:r>
                      <w:rPr>
                        <w:spacing w:val="-2"/>
                        <w:sz w:val="20"/>
                      </w:rPr>
                      <w:t>CAPATAZ OFICIALES VIGILANTES</w:t>
                    </w:r>
                  </w:p>
                  <w:p w:rsidR="00977B9E" w:rsidRDefault="0042333D">
                    <w:pPr>
                      <w:spacing w:before="4"/>
                      <w:rPr>
                        <w:sz w:val="20"/>
                      </w:rPr>
                    </w:pPr>
                    <w:r>
                      <w:rPr>
                        <w:sz w:val="20"/>
                      </w:rPr>
                      <w:t>OPERARIO/A</w:t>
                    </w:r>
                    <w:r>
                      <w:rPr>
                        <w:spacing w:val="-13"/>
                        <w:sz w:val="20"/>
                      </w:rPr>
                      <w:t xml:space="preserve"> </w:t>
                    </w:r>
                    <w:r>
                      <w:rPr>
                        <w:spacing w:val="-2"/>
                        <w:sz w:val="20"/>
                      </w:rPr>
                      <w:t>GENERAL</w:t>
                    </w:r>
                  </w:p>
                  <w:p w:rsidR="00977B9E" w:rsidRDefault="0042333D">
                    <w:pPr>
                      <w:spacing w:before="10"/>
                      <w:rPr>
                        <w:b/>
                        <w:sz w:val="20"/>
                      </w:rPr>
                    </w:pPr>
                    <w:r>
                      <w:rPr>
                        <w:b/>
                        <w:sz w:val="20"/>
                      </w:rPr>
                      <w:t>TOTAL</w:t>
                    </w:r>
                    <w:r>
                      <w:rPr>
                        <w:b/>
                        <w:spacing w:val="-10"/>
                        <w:sz w:val="20"/>
                      </w:rPr>
                      <w:t xml:space="preserve"> </w:t>
                    </w:r>
                    <w:r>
                      <w:rPr>
                        <w:b/>
                        <w:sz w:val="20"/>
                      </w:rPr>
                      <w:t>PLANTILLA</w:t>
                    </w:r>
                    <w:r>
                      <w:rPr>
                        <w:b/>
                        <w:spacing w:val="-9"/>
                        <w:sz w:val="20"/>
                      </w:rPr>
                      <w:t xml:space="preserve"> </w:t>
                    </w:r>
                    <w:r>
                      <w:rPr>
                        <w:b/>
                        <w:sz w:val="20"/>
                      </w:rPr>
                      <w:t>PERSONAL</w:t>
                    </w:r>
                    <w:r>
                      <w:rPr>
                        <w:b/>
                        <w:spacing w:val="-5"/>
                        <w:sz w:val="20"/>
                      </w:rPr>
                      <w:t xml:space="preserve"> </w:t>
                    </w:r>
                    <w:r>
                      <w:rPr>
                        <w:b/>
                        <w:spacing w:val="-2"/>
                        <w:sz w:val="20"/>
                      </w:rPr>
                      <w:t>LABORAL</w:t>
                    </w:r>
                  </w:p>
                </w:txbxContent>
              </v:textbox>
            </v:shape>
            <v:shape id="docshape1308" o:spid="_x0000_s3274" type="#_x0000_t202" style="position:absolute;left:8783;top:365;width:741;height:2977" filled="f" stroked="f">
              <v:textbox inset="0,0,0,0">
                <w:txbxContent>
                  <w:p w:rsidR="00977B9E" w:rsidRDefault="0042333D">
                    <w:pPr>
                      <w:spacing w:line="221" w:lineRule="exact"/>
                      <w:rPr>
                        <w:b/>
                        <w:sz w:val="20"/>
                      </w:rPr>
                    </w:pPr>
                    <w:r>
                      <w:rPr>
                        <w:b/>
                        <w:spacing w:val="-2"/>
                        <w:sz w:val="20"/>
                      </w:rPr>
                      <w:t>GRUPO</w:t>
                    </w:r>
                  </w:p>
                  <w:p w:rsidR="00977B9E" w:rsidRDefault="0042333D">
                    <w:pPr>
                      <w:spacing w:before="124" w:line="249" w:lineRule="auto"/>
                      <w:ind w:left="249" w:right="266" w:firstLine="76"/>
                      <w:jc w:val="both"/>
                      <w:rPr>
                        <w:sz w:val="20"/>
                      </w:rPr>
                    </w:pPr>
                    <w:r>
                      <w:rPr>
                        <w:spacing w:val="-10"/>
                        <w:sz w:val="20"/>
                      </w:rPr>
                      <w:t>I</w:t>
                    </w:r>
                    <w:r>
                      <w:rPr>
                        <w:spacing w:val="-6"/>
                        <w:sz w:val="20"/>
                      </w:rPr>
                      <w:t xml:space="preserve"> II II </w:t>
                    </w:r>
                    <w:r>
                      <w:rPr>
                        <w:spacing w:val="-4"/>
                        <w:sz w:val="20"/>
                      </w:rPr>
                      <w:t xml:space="preserve">III III </w:t>
                    </w:r>
                    <w:r>
                      <w:rPr>
                        <w:spacing w:val="-6"/>
                        <w:sz w:val="20"/>
                      </w:rPr>
                      <w:t xml:space="preserve">L5 IV </w:t>
                    </w:r>
                    <w:r>
                      <w:rPr>
                        <w:spacing w:val="-6"/>
                        <w:sz w:val="20"/>
                      </w:rPr>
                      <w:t xml:space="preserve">IV IV </w:t>
                    </w:r>
                    <w:r>
                      <w:rPr>
                        <w:spacing w:val="-10"/>
                        <w:sz w:val="20"/>
                      </w:rPr>
                      <w:t>V</w:t>
                    </w:r>
                    <w:r>
                      <w:rPr>
                        <w:sz w:val="20"/>
                      </w:rPr>
                      <w:t xml:space="preserve"> </w:t>
                    </w:r>
                    <w:r>
                      <w:rPr>
                        <w:spacing w:val="-10"/>
                        <w:sz w:val="20"/>
                      </w:rPr>
                      <w:t>V</w:t>
                    </w:r>
                  </w:p>
                </w:txbxContent>
              </v:textbox>
            </v:shape>
            <w10:wrap type="topAndBottom" anchorx="page"/>
          </v:group>
        </w:pict>
      </w:r>
    </w:p>
    <w:p w:rsidR="00977B9E" w:rsidRDefault="00977B9E">
      <w:pPr>
        <w:pStyle w:val="Textoindependiente"/>
        <w:rPr>
          <w:b/>
          <w:sz w:val="20"/>
        </w:rPr>
      </w:pPr>
    </w:p>
    <w:p w:rsidR="00977B9E" w:rsidRDefault="00977B9E">
      <w:pPr>
        <w:pStyle w:val="Textoindependiente"/>
        <w:spacing w:before="9"/>
        <w:rPr>
          <w:b/>
          <w:sz w:val="21"/>
        </w:rPr>
      </w:pPr>
    </w:p>
    <w:p w:rsidR="00977B9E" w:rsidRDefault="0042333D">
      <w:pPr>
        <w:pStyle w:val="Prrafodelista"/>
        <w:numPr>
          <w:ilvl w:val="0"/>
          <w:numId w:val="47"/>
        </w:numPr>
        <w:tabs>
          <w:tab w:val="left" w:pos="2431"/>
        </w:tabs>
        <w:ind w:left="2430"/>
        <w:jc w:val="left"/>
        <w:rPr>
          <w:b/>
        </w:rPr>
      </w:pPr>
      <w:r>
        <w:rPr>
          <w:b/>
        </w:rPr>
        <w:t>PLANTILLA</w:t>
      </w:r>
      <w:r>
        <w:rPr>
          <w:b/>
          <w:spacing w:val="-7"/>
        </w:rPr>
        <w:t xml:space="preserve"> </w:t>
      </w:r>
      <w:r>
        <w:rPr>
          <w:b/>
        </w:rPr>
        <w:t>DEL</w:t>
      </w:r>
      <w:r>
        <w:rPr>
          <w:b/>
          <w:spacing w:val="-6"/>
        </w:rPr>
        <w:t xml:space="preserve"> </w:t>
      </w:r>
      <w:r>
        <w:rPr>
          <w:b/>
        </w:rPr>
        <w:t>PERSONAL</w:t>
      </w:r>
      <w:r>
        <w:rPr>
          <w:b/>
          <w:spacing w:val="-5"/>
        </w:rPr>
        <w:t xml:space="preserve"> </w:t>
      </w:r>
      <w:r>
        <w:rPr>
          <w:b/>
          <w:spacing w:val="-2"/>
        </w:rPr>
        <w:t>DIRECTIVO</w:t>
      </w:r>
    </w:p>
    <w:p w:rsidR="00977B9E" w:rsidRDefault="0042333D">
      <w:pPr>
        <w:pStyle w:val="Textoindependiente"/>
        <w:rPr>
          <w:b/>
          <w:sz w:val="18"/>
        </w:rPr>
      </w:pPr>
      <w:r>
        <w:pict>
          <v:group id="docshapegroup1309" o:spid="_x0000_s3268" style="position:absolute;margin-left:114pt;margin-top:11.55pt;width:367.4pt;height:36.55pt;z-index:-15554560;mso-wrap-distance-left:0;mso-wrap-distance-right:0;mso-position-horizontal-relative:page" coordorigin="2280,231" coordsize="7348,731">
            <v:shape id="docshape1310" o:spid="_x0000_s3272" style="position:absolute;left:2280;top:231;width:7348;height:731" coordorigin="2280,231" coordsize="7348,731" o:spt="100" adj="0,,0" path="m4052,712r-1762,l2290,481r-10,l2280,712r,10l2280,952r,10l2290,962r1762,l4052,952r-1762,l2290,722r1762,l4052,712xm4052,231r-1762,l2280,231r,10l2280,471r,10l2290,481r1762,l4052,471r-1762,l2290,241r1762,l4052,231xm9628,481r-9,l9619,712r,10l9619,952r-5557,l4062,722r5557,l9619,712r-5557,l4062,481r-10,l4052,712r,10l4052,952r,10l4062,962r5557,l9628,962r,-10l9628,722r,-10l9628,481xm9628,231r-9,l9619,241r,230l4062,471r,-230l9619,241r,-10l4062,231r-10,l4052,241r,230l4052,481r10,l9619,481r9,l9628,471r,-230l9628,231xe" fillcolor="black" stroked="f">
              <v:stroke joinstyle="round"/>
              <v:formulas/>
              <v:path arrowok="t" o:connecttype="segments"/>
            </v:shape>
            <v:shape id="docshape1311" o:spid="_x0000_s3271" type="#_x0000_t202" style="position:absolute;left:2479;top:250;width:1395;height:702" filled="f" stroked="f">
              <v:textbox inset="0,0,0,0">
                <w:txbxContent>
                  <w:p w:rsidR="00977B9E" w:rsidRDefault="0042333D">
                    <w:pPr>
                      <w:spacing w:line="221" w:lineRule="exact"/>
                      <w:ind w:left="-1" w:right="18"/>
                      <w:jc w:val="center"/>
                      <w:rPr>
                        <w:b/>
                        <w:sz w:val="20"/>
                      </w:rPr>
                    </w:pPr>
                    <w:r>
                      <w:rPr>
                        <w:b/>
                        <w:sz w:val="20"/>
                      </w:rPr>
                      <w:t>Nº</w:t>
                    </w:r>
                    <w:r>
                      <w:rPr>
                        <w:b/>
                        <w:spacing w:val="-4"/>
                        <w:sz w:val="20"/>
                      </w:rPr>
                      <w:t xml:space="preserve"> </w:t>
                    </w:r>
                    <w:r>
                      <w:rPr>
                        <w:b/>
                        <w:sz w:val="20"/>
                      </w:rPr>
                      <w:t>DE</w:t>
                    </w:r>
                    <w:r>
                      <w:rPr>
                        <w:b/>
                        <w:spacing w:val="-3"/>
                        <w:sz w:val="20"/>
                      </w:rPr>
                      <w:t xml:space="preserve"> </w:t>
                    </w:r>
                    <w:r>
                      <w:rPr>
                        <w:b/>
                        <w:spacing w:val="-2"/>
                        <w:sz w:val="20"/>
                      </w:rPr>
                      <w:t>PLAZAS</w:t>
                    </w:r>
                  </w:p>
                  <w:p w:rsidR="00977B9E" w:rsidRDefault="0042333D">
                    <w:pPr>
                      <w:spacing w:before="10"/>
                      <w:ind w:right="16"/>
                      <w:jc w:val="center"/>
                      <w:rPr>
                        <w:sz w:val="20"/>
                      </w:rPr>
                    </w:pPr>
                    <w:r>
                      <w:rPr>
                        <w:w w:val="99"/>
                        <w:sz w:val="20"/>
                      </w:rPr>
                      <w:t>1</w:t>
                    </w:r>
                  </w:p>
                  <w:p w:rsidR="00977B9E" w:rsidRDefault="0042333D">
                    <w:pPr>
                      <w:spacing w:before="10"/>
                      <w:ind w:right="16"/>
                      <w:jc w:val="center"/>
                      <w:rPr>
                        <w:b/>
                        <w:sz w:val="20"/>
                      </w:rPr>
                    </w:pPr>
                    <w:r>
                      <w:rPr>
                        <w:b/>
                        <w:w w:val="99"/>
                        <w:sz w:val="20"/>
                      </w:rPr>
                      <w:t>1</w:t>
                    </w:r>
                  </w:p>
                </w:txbxContent>
              </v:textbox>
            </v:shape>
            <v:shape id="docshape1312" o:spid="_x0000_s3270" type="#_x0000_t202" style="position:absolute;left:5319;top:250;width:3055;height:221" filled="f" stroked="f">
              <v:textbox inset="0,0,0,0">
                <w:txbxContent>
                  <w:p w:rsidR="00977B9E" w:rsidRDefault="0042333D">
                    <w:pPr>
                      <w:spacing w:line="221" w:lineRule="exact"/>
                      <w:rPr>
                        <w:b/>
                        <w:sz w:val="20"/>
                      </w:rPr>
                    </w:pPr>
                    <w:r>
                      <w:rPr>
                        <w:b/>
                        <w:sz w:val="20"/>
                      </w:rPr>
                      <w:t>DENOMINACIÓN</w:t>
                    </w:r>
                    <w:r>
                      <w:rPr>
                        <w:b/>
                        <w:spacing w:val="-8"/>
                        <w:sz w:val="20"/>
                      </w:rPr>
                      <w:t xml:space="preserve"> </w:t>
                    </w:r>
                    <w:r>
                      <w:rPr>
                        <w:b/>
                        <w:sz w:val="20"/>
                      </w:rPr>
                      <w:t>DE</w:t>
                    </w:r>
                    <w:r>
                      <w:rPr>
                        <w:b/>
                        <w:spacing w:val="-5"/>
                        <w:sz w:val="20"/>
                      </w:rPr>
                      <w:t xml:space="preserve"> </w:t>
                    </w:r>
                    <w:r>
                      <w:rPr>
                        <w:b/>
                        <w:sz w:val="20"/>
                      </w:rPr>
                      <w:t>LA</w:t>
                    </w:r>
                    <w:r>
                      <w:rPr>
                        <w:b/>
                        <w:spacing w:val="-6"/>
                        <w:sz w:val="20"/>
                      </w:rPr>
                      <w:t xml:space="preserve"> </w:t>
                    </w:r>
                    <w:r>
                      <w:rPr>
                        <w:b/>
                        <w:spacing w:val="-4"/>
                        <w:sz w:val="20"/>
                      </w:rPr>
                      <w:t>PLAZA</w:t>
                    </w:r>
                  </w:p>
                </w:txbxContent>
              </v:textbox>
            </v:shape>
            <v:shape id="docshape1313" o:spid="_x0000_s3269" type="#_x0000_t202" style="position:absolute;left:4165;top:490;width:3531;height:462" filled="f" stroked="f">
              <v:textbox inset="0,0,0,0">
                <w:txbxContent>
                  <w:p w:rsidR="00977B9E" w:rsidRDefault="0042333D">
                    <w:pPr>
                      <w:spacing w:line="221" w:lineRule="exact"/>
                      <w:rPr>
                        <w:sz w:val="20"/>
                      </w:rPr>
                    </w:pPr>
                    <w:r>
                      <w:rPr>
                        <w:spacing w:val="-2"/>
                        <w:sz w:val="20"/>
                      </w:rPr>
                      <w:t>GERENTE</w:t>
                    </w:r>
                  </w:p>
                  <w:p w:rsidR="00977B9E" w:rsidRDefault="0042333D">
                    <w:pPr>
                      <w:spacing w:before="10"/>
                      <w:rPr>
                        <w:b/>
                        <w:sz w:val="20"/>
                      </w:rPr>
                    </w:pPr>
                    <w:r>
                      <w:rPr>
                        <w:b/>
                        <w:sz w:val="20"/>
                      </w:rPr>
                      <w:t>PLANTILLA</w:t>
                    </w:r>
                    <w:r>
                      <w:rPr>
                        <w:b/>
                        <w:spacing w:val="-10"/>
                        <w:sz w:val="20"/>
                      </w:rPr>
                      <w:t xml:space="preserve"> </w:t>
                    </w:r>
                    <w:r>
                      <w:rPr>
                        <w:b/>
                        <w:sz w:val="20"/>
                      </w:rPr>
                      <w:t>PERSONAL</w:t>
                    </w:r>
                    <w:r>
                      <w:rPr>
                        <w:b/>
                        <w:spacing w:val="-7"/>
                        <w:sz w:val="20"/>
                      </w:rPr>
                      <w:t xml:space="preserve"> </w:t>
                    </w:r>
                    <w:r>
                      <w:rPr>
                        <w:b/>
                        <w:spacing w:val="-2"/>
                        <w:sz w:val="20"/>
                      </w:rPr>
                      <w:t>DIRECTIVO</w:t>
                    </w:r>
                  </w:p>
                </w:txbxContent>
              </v:textbox>
            </v:shape>
            <w10:wrap type="topAndBottom" anchorx="page"/>
          </v:group>
        </w:pict>
      </w:r>
    </w:p>
    <w:p w:rsidR="00977B9E" w:rsidRDefault="00977B9E">
      <w:pPr>
        <w:pStyle w:val="Textoindependiente"/>
        <w:rPr>
          <w:b/>
        </w:rPr>
      </w:pPr>
    </w:p>
    <w:p w:rsidR="00977B9E" w:rsidRDefault="0042333D">
      <w:pPr>
        <w:spacing w:before="92"/>
        <w:ind w:left="2422" w:right="2998"/>
        <w:jc w:val="center"/>
        <w:rPr>
          <w:b/>
        </w:rPr>
      </w:pPr>
      <w:r>
        <w:rPr>
          <w:b/>
          <w:spacing w:val="-2"/>
          <w:u w:val="single"/>
        </w:rPr>
        <w:t>RESUMEN</w:t>
      </w:r>
    </w:p>
    <w:p w:rsidR="00977B9E" w:rsidRDefault="0042333D">
      <w:pPr>
        <w:pStyle w:val="Textoindependiente"/>
        <w:rPr>
          <w:b/>
          <w:sz w:val="20"/>
        </w:rPr>
      </w:pPr>
      <w:r>
        <w:pict>
          <v:group id="docshapegroup1314" o:spid="_x0000_s3264" style="position:absolute;margin-left:114pt;margin-top:12.7pt;width:367.4pt;height:48.5pt;z-index:-15554048;mso-wrap-distance-left:0;mso-wrap-distance-right:0;mso-position-horizontal-relative:page" coordorigin="2280,254" coordsize="7348,970">
            <v:shape id="docshape1315" o:spid="_x0000_s3267" style="position:absolute;left:2280;top:254;width:7348;height:970" coordorigin="2280,254" coordsize="7348,970" o:spt="100" adj="0,,0" path="m8503,1214r-6213,l2280,1214r,10l2290,1224r6213,l8503,1214xm8503,974r-6213,l2280,974r,10l2280,1214r10,l2290,984r6213,l8503,974xm8503,734r-6213,l2280,734r,10l2280,974r10,l2290,744r6213,l8503,734xm8503,494r-6213,l2280,494r,10l2280,734r10,l2290,504r6213,l8503,494xm8503,254r-6213,l2280,254r,10l2280,494r10,l2290,264r6213,l8503,254xm8512,1214r-9,l8503,1224r9,l8512,1214xm8512,974r-9,l8503,984r,230l8512,1214r,-230l8512,974xm8512,734r-9,l8503,744r,230l8512,974r,-230l8512,734xm8512,494r-9,l8503,504r,230l8512,734r,-230l8512,494xm8512,254r-9,l8503,264r,230l8512,494r,-230l8512,254xm9628,1214r-9,l8512,1214r,10l9619,1224r9,l9628,1214xm9628,974r-9,l8512,974r,10l9619,984r,230l9628,1214r,-230l9628,974xm9628,734r-9,l8512,734r,10l9619,744r,230l9628,974r,-230l9628,734xm9628,494r-9,l8512,494r,10l9619,504r,230l9628,734r,-230l9628,494xm9628,254r-9,l8512,254r,10l9619,264r,230l9628,494r,-230l9628,254xe" fillcolor="black" stroked="f">
              <v:stroke joinstyle="round"/>
              <v:formulas/>
              <v:path arrowok="t" o:connecttype="segments"/>
            </v:shape>
            <v:shape id="docshape1316" o:spid="_x0000_s3266" type="#_x0000_t202" style="position:absolute;left:2393;top:273;width:6025;height:941" filled="f" stroked="f">
              <v:textbox inset="0,0,0,0">
                <w:txbxContent>
                  <w:p w:rsidR="00977B9E" w:rsidRDefault="0042333D">
                    <w:pPr>
                      <w:numPr>
                        <w:ilvl w:val="0"/>
                        <w:numId w:val="46"/>
                      </w:numPr>
                      <w:tabs>
                        <w:tab w:val="left" w:pos="262"/>
                      </w:tabs>
                      <w:spacing w:line="221" w:lineRule="exact"/>
                      <w:rPr>
                        <w:sz w:val="20"/>
                      </w:rPr>
                    </w:pPr>
                    <w:r>
                      <w:rPr>
                        <w:sz w:val="20"/>
                      </w:rPr>
                      <w:t>PLANTILLA</w:t>
                    </w:r>
                    <w:r>
                      <w:rPr>
                        <w:spacing w:val="-8"/>
                        <w:sz w:val="20"/>
                      </w:rPr>
                      <w:t xml:space="preserve"> </w:t>
                    </w:r>
                    <w:r>
                      <w:rPr>
                        <w:sz w:val="20"/>
                      </w:rPr>
                      <w:t>DE</w:t>
                    </w:r>
                    <w:r>
                      <w:rPr>
                        <w:spacing w:val="-8"/>
                        <w:sz w:val="20"/>
                      </w:rPr>
                      <w:t xml:space="preserve"> </w:t>
                    </w:r>
                    <w:r>
                      <w:rPr>
                        <w:sz w:val="20"/>
                      </w:rPr>
                      <w:t>PERSONAL</w:t>
                    </w:r>
                    <w:r>
                      <w:rPr>
                        <w:spacing w:val="-6"/>
                        <w:sz w:val="20"/>
                      </w:rPr>
                      <w:t xml:space="preserve"> </w:t>
                    </w:r>
                    <w:r>
                      <w:rPr>
                        <w:spacing w:val="-2"/>
                        <w:sz w:val="20"/>
                      </w:rPr>
                      <w:t>FUNCIONARIO</w:t>
                    </w:r>
                  </w:p>
                  <w:p w:rsidR="00977B9E" w:rsidRDefault="0042333D">
                    <w:pPr>
                      <w:numPr>
                        <w:ilvl w:val="0"/>
                        <w:numId w:val="46"/>
                      </w:numPr>
                      <w:tabs>
                        <w:tab w:val="left" w:pos="250"/>
                      </w:tabs>
                      <w:spacing w:before="10"/>
                      <w:ind w:left="249" w:hanging="250"/>
                      <w:rPr>
                        <w:sz w:val="20"/>
                      </w:rPr>
                    </w:pPr>
                    <w:r>
                      <w:rPr>
                        <w:sz w:val="20"/>
                      </w:rPr>
                      <w:t>PLANTILLA</w:t>
                    </w:r>
                    <w:r>
                      <w:rPr>
                        <w:spacing w:val="-7"/>
                        <w:sz w:val="20"/>
                      </w:rPr>
                      <w:t xml:space="preserve"> </w:t>
                    </w:r>
                    <w:r>
                      <w:rPr>
                        <w:sz w:val="20"/>
                      </w:rPr>
                      <w:t>DE</w:t>
                    </w:r>
                    <w:r>
                      <w:rPr>
                        <w:spacing w:val="-6"/>
                        <w:sz w:val="20"/>
                      </w:rPr>
                      <w:t xml:space="preserve"> </w:t>
                    </w:r>
                    <w:r>
                      <w:rPr>
                        <w:sz w:val="20"/>
                      </w:rPr>
                      <w:t>PERSONAL</w:t>
                    </w:r>
                    <w:r>
                      <w:rPr>
                        <w:spacing w:val="-5"/>
                        <w:sz w:val="20"/>
                      </w:rPr>
                      <w:t xml:space="preserve"> </w:t>
                    </w:r>
                    <w:r>
                      <w:rPr>
                        <w:spacing w:val="-2"/>
                        <w:sz w:val="20"/>
                      </w:rPr>
                      <w:t>LABORAL</w:t>
                    </w:r>
                  </w:p>
                  <w:p w:rsidR="00977B9E" w:rsidRDefault="0042333D">
                    <w:pPr>
                      <w:numPr>
                        <w:ilvl w:val="0"/>
                        <w:numId w:val="46"/>
                      </w:numPr>
                      <w:tabs>
                        <w:tab w:val="left" w:pos="250"/>
                      </w:tabs>
                      <w:spacing w:before="10"/>
                      <w:ind w:left="249" w:hanging="250"/>
                      <w:rPr>
                        <w:sz w:val="20"/>
                      </w:rPr>
                    </w:pPr>
                    <w:r>
                      <w:rPr>
                        <w:sz w:val="20"/>
                      </w:rPr>
                      <w:t>PLANTILLA</w:t>
                    </w:r>
                    <w:r>
                      <w:rPr>
                        <w:spacing w:val="-10"/>
                        <w:sz w:val="20"/>
                      </w:rPr>
                      <w:t xml:space="preserve"> </w:t>
                    </w:r>
                    <w:r>
                      <w:rPr>
                        <w:sz w:val="20"/>
                      </w:rPr>
                      <w:t>PERSOAL</w:t>
                    </w:r>
                    <w:r>
                      <w:rPr>
                        <w:spacing w:val="-6"/>
                        <w:sz w:val="20"/>
                      </w:rPr>
                      <w:t xml:space="preserve"> </w:t>
                    </w:r>
                    <w:r>
                      <w:rPr>
                        <w:spacing w:val="-2"/>
                        <w:sz w:val="20"/>
                      </w:rPr>
                      <w:t>DIRECTIVO</w:t>
                    </w:r>
                  </w:p>
                  <w:p w:rsidR="00977B9E" w:rsidRDefault="0042333D">
                    <w:pPr>
                      <w:spacing w:before="10"/>
                      <w:ind w:left="4090"/>
                      <w:rPr>
                        <w:b/>
                        <w:sz w:val="20"/>
                      </w:rPr>
                    </w:pPr>
                    <w:r>
                      <w:rPr>
                        <w:b/>
                        <w:sz w:val="20"/>
                      </w:rPr>
                      <w:t>TOTAL</w:t>
                    </w:r>
                    <w:r>
                      <w:rPr>
                        <w:b/>
                        <w:spacing w:val="-10"/>
                        <w:sz w:val="20"/>
                      </w:rPr>
                      <w:t xml:space="preserve"> </w:t>
                    </w:r>
                    <w:r>
                      <w:rPr>
                        <w:b/>
                        <w:spacing w:val="-2"/>
                        <w:sz w:val="20"/>
                      </w:rPr>
                      <w:t>PLANTILLA</w:t>
                    </w:r>
                  </w:p>
                </w:txbxContent>
              </v:textbox>
            </v:shape>
            <v:shape id="docshape1317" o:spid="_x0000_s3265" type="#_x0000_t202" style="position:absolute;left:8966;top:273;width:222;height:941" filled="f" stroked="f">
              <v:textbox inset="0,0,0,0">
                <w:txbxContent>
                  <w:p w:rsidR="00977B9E" w:rsidRDefault="0042333D">
                    <w:pPr>
                      <w:spacing w:line="221" w:lineRule="exact"/>
                      <w:rPr>
                        <w:sz w:val="20"/>
                      </w:rPr>
                    </w:pPr>
                    <w:r>
                      <w:rPr>
                        <w:spacing w:val="-5"/>
                        <w:sz w:val="20"/>
                      </w:rPr>
                      <w:t>11</w:t>
                    </w:r>
                  </w:p>
                  <w:p w:rsidR="00977B9E" w:rsidRDefault="0042333D">
                    <w:pPr>
                      <w:spacing w:before="10"/>
                      <w:rPr>
                        <w:sz w:val="20"/>
                      </w:rPr>
                    </w:pPr>
                    <w:r>
                      <w:rPr>
                        <w:spacing w:val="-5"/>
                        <w:sz w:val="20"/>
                      </w:rPr>
                      <w:t>36</w:t>
                    </w:r>
                  </w:p>
                  <w:p w:rsidR="00977B9E" w:rsidRDefault="0042333D">
                    <w:pPr>
                      <w:spacing w:before="10"/>
                      <w:ind w:left="47"/>
                      <w:rPr>
                        <w:sz w:val="20"/>
                      </w:rPr>
                    </w:pPr>
                    <w:r>
                      <w:rPr>
                        <w:w w:val="99"/>
                        <w:sz w:val="20"/>
                      </w:rPr>
                      <w:t>1</w:t>
                    </w:r>
                  </w:p>
                  <w:p w:rsidR="00977B9E" w:rsidRDefault="0042333D">
                    <w:pPr>
                      <w:spacing w:before="10"/>
                      <w:rPr>
                        <w:b/>
                        <w:sz w:val="20"/>
                      </w:rPr>
                    </w:pPr>
                    <w:r>
                      <w:rPr>
                        <w:b/>
                        <w:spacing w:val="-5"/>
                        <w:sz w:val="20"/>
                      </w:rPr>
                      <w:t>48</w:t>
                    </w:r>
                  </w:p>
                </w:txbxContent>
              </v:textbox>
            </v:shape>
            <w10:wrap type="topAndBottom" anchorx="page"/>
          </v:group>
        </w:pict>
      </w:r>
    </w:p>
    <w:p w:rsidR="00977B9E" w:rsidRDefault="00977B9E">
      <w:pPr>
        <w:rPr>
          <w:sz w:val="20"/>
        </w:rPr>
        <w:sectPr w:rsidR="00977B9E">
          <w:headerReference w:type="default" r:id="rId87"/>
          <w:footerReference w:type="default" r:id="rId88"/>
          <w:pgSz w:w="11910" w:h="16840"/>
          <w:pgMar w:top="820" w:right="900" w:bottom="280" w:left="1480" w:header="51" w:footer="0" w:gutter="0"/>
          <w:cols w:space="720"/>
        </w:sectPr>
      </w:pPr>
    </w:p>
    <w:p w:rsidR="00977B9E" w:rsidRDefault="0042333D">
      <w:pPr>
        <w:spacing w:before="80"/>
        <w:ind w:left="4603" w:right="4166"/>
        <w:jc w:val="center"/>
        <w:rPr>
          <w:sz w:val="24"/>
        </w:rPr>
      </w:pPr>
      <w:bookmarkStart w:id="15" w:name="_bookmark14"/>
      <w:bookmarkEnd w:id="15"/>
      <w:r>
        <w:rPr>
          <w:sz w:val="24"/>
        </w:rPr>
        <w:t xml:space="preserve">PERS. </w:t>
      </w:r>
      <w:r>
        <w:rPr>
          <w:spacing w:val="-2"/>
          <w:sz w:val="24"/>
        </w:rPr>
        <w:t>DIRECTIVO</w:t>
      </w:r>
    </w:p>
    <w:p w:rsidR="00977B9E" w:rsidRDefault="0042333D">
      <w:pPr>
        <w:pStyle w:val="Textoindependiente"/>
        <w:rPr>
          <w:sz w:val="5"/>
        </w:rPr>
      </w:pPr>
      <w:r>
        <w:rPr>
          <w:noProof/>
          <w:lang w:eastAsia="es-ES"/>
        </w:rPr>
        <w:drawing>
          <wp:anchor distT="0" distB="0" distL="0" distR="0" simplePos="0" relativeHeight="343" behindDoc="0" locked="0" layoutInCell="1" allowOverlap="1">
            <wp:simplePos x="0" y="0"/>
            <wp:positionH relativeFrom="page">
              <wp:posOffset>719327</wp:posOffset>
            </wp:positionH>
            <wp:positionV relativeFrom="paragraph">
              <wp:posOffset>52254</wp:posOffset>
            </wp:positionV>
            <wp:extent cx="2642615" cy="335279"/>
            <wp:effectExtent l="0" t="0" r="0" b="0"/>
            <wp:wrapTopAndBottom/>
            <wp:docPr id="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jpeg"/>
                    <pic:cNvPicPr/>
                  </pic:nvPicPr>
                  <pic:blipFill>
                    <a:blip r:embed="rId89" cstate="print"/>
                    <a:stretch>
                      <a:fillRect/>
                    </a:stretch>
                  </pic:blipFill>
                  <pic:spPr>
                    <a:xfrm>
                      <a:off x="0" y="0"/>
                      <a:ext cx="2642615" cy="335279"/>
                    </a:xfrm>
                    <a:prstGeom prst="rect">
                      <a:avLst/>
                    </a:prstGeom>
                  </pic:spPr>
                </pic:pic>
              </a:graphicData>
            </a:graphic>
          </wp:anchor>
        </w:drawing>
      </w:r>
    </w:p>
    <w:p w:rsidR="00977B9E" w:rsidRDefault="00977B9E">
      <w:pPr>
        <w:pStyle w:val="Textoindependiente"/>
        <w:rPr>
          <w:sz w:val="26"/>
        </w:rPr>
      </w:pPr>
    </w:p>
    <w:p w:rsidR="00977B9E" w:rsidRDefault="00977B9E">
      <w:pPr>
        <w:pStyle w:val="Textoindependiente"/>
        <w:spacing w:before="1"/>
        <w:rPr>
          <w:sz w:val="22"/>
        </w:rPr>
      </w:pPr>
    </w:p>
    <w:p w:rsidR="00977B9E" w:rsidRDefault="0042333D">
      <w:pPr>
        <w:pStyle w:val="Ttulo2"/>
        <w:spacing w:before="0"/>
        <w:ind w:left="3935"/>
        <w:rPr>
          <w:rFonts w:ascii="Arial"/>
          <w:u w:val="none"/>
        </w:rPr>
      </w:pPr>
      <w:r>
        <w:rPr>
          <w:rFonts w:ascii="Arial"/>
          <w:u w:val="none"/>
        </w:rPr>
        <w:t>ANEXO</w:t>
      </w:r>
      <w:r>
        <w:rPr>
          <w:rFonts w:ascii="Arial"/>
          <w:spacing w:val="-18"/>
          <w:u w:val="none"/>
        </w:rPr>
        <w:t xml:space="preserve"> </w:t>
      </w:r>
      <w:r>
        <w:rPr>
          <w:rFonts w:ascii="Arial"/>
          <w:u w:val="none"/>
        </w:rPr>
        <w:t>PERSONAL</w:t>
      </w:r>
      <w:r>
        <w:rPr>
          <w:rFonts w:ascii="Arial"/>
          <w:spacing w:val="-19"/>
          <w:u w:val="none"/>
        </w:rPr>
        <w:t xml:space="preserve"> </w:t>
      </w:r>
      <w:r>
        <w:rPr>
          <w:rFonts w:ascii="Arial"/>
          <w:spacing w:val="-2"/>
          <w:u w:val="none"/>
        </w:rPr>
        <w:t>DIRECTIVO</w:t>
      </w:r>
    </w:p>
    <w:p w:rsidR="00977B9E" w:rsidRDefault="00977B9E">
      <w:pPr>
        <w:pStyle w:val="Textoindependiente"/>
        <w:rPr>
          <w:rFonts w:ascii="Arial"/>
          <w:b/>
          <w:sz w:val="20"/>
        </w:rPr>
      </w:pPr>
    </w:p>
    <w:p w:rsidR="00977B9E" w:rsidRDefault="00977B9E">
      <w:pPr>
        <w:pStyle w:val="Textoindependiente"/>
        <w:spacing w:before="2"/>
        <w:rPr>
          <w:rFonts w:ascii="Arial"/>
          <w:b/>
          <w:sz w:val="27"/>
        </w:rPr>
      </w:pPr>
    </w:p>
    <w:p w:rsidR="00977B9E" w:rsidRDefault="00977B9E">
      <w:pPr>
        <w:rPr>
          <w:rFonts w:ascii="Arial"/>
          <w:sz w:val="27"/>
        </w:rPr>
        <w:sectPr w:rsidR="00977B9E">
          <w:headerReference w:type="default" r:id="rId90"/>
          <w:footerReference w:type="default" r:id="rId91"/>
          <w:pgSz w:w="16840" w:h="11900" w:orient="landscape"/>
          <w:pgMar w:top="1060" w:right="1320" w:bottom="1440" w:left="860" w:header="51" w:footer="1243" w:gutter="0"/>
          <w:cols w:space="720"/>
        </w:sectPr>
      </w:pPr>
    </w:p>
    <w:p w:rsidR="00977B9E" w:rsidRDefault="0042333D">
      <w:pPr>
        <w:spacing w:before="93"/>
        <w:jc w:val="right"/>
        <w:rPr>
          <w:rFonts w:ascii="Arial"/>
          <w:b/>
          <w:sz w:val="16"/>
        </w:rPr>
      </w:pPr>
      <w:r>
        <w:rPr>
          <w:rFonts w:ascii="Arial"/>
          <w:b/>
          <w:spacing w:val="-2"/>
          <w:sz w:val="16"/>
        </w:rPr>
        <w:t>CATEGORIA</w:t>
      </w:r>
    </w:p>
    <w:p w:rsidR="00977B9E" w:rsidRDefault="00977B9E">
      <w:pPr>
        <w:pStyle w:val="Textoindependiente"/>
        <w:spacing w:before="5"/>
        <w:rPr>
          <w:rFonts w:ascii="Arial"/>
          <w:b/>
        </w:rPr>
      </w:pPr>
    </w:p>
    <w:p w:rsidR="00977B9E" w:rsidRDefault="0042333D">
      <w:pPr>
        <w:ind w:right="88"/>
        <w:jc w:val="right"/>
        <w:rPr>
          <w:rFonts w:ascii="Arial"/>
          <w:sz w:val="16"/>
        </w:rPr>
      </w:pPr>
      <w:r>
        <w:rPr>
          <w:rFonts w:ascii="Arial"/>
          <w:spacing w:val="-2"/>
          <w:sz w:val="16"/>
        </w:rPr>
        <w:t>GERENTE</w:t>
      </w:r>
    </w:p>
    <w:p w:rsidR="00977B9E" w:rsidRDefault="0042333D">
      <w:pPr>
        <w:tabs>
          <w:tab w:val="left" w:pos="2279"/>
          <w:tab w:val="left" w:pos="3627"/>
          <w:tab w:val="left" w:pos="4962"/>
        </w:tabs>
        <w:spacing w:before="103"/>
        <w:ind w:left="1108"/>
        <w:rPr>
          <w:rFonts w:ascii="Arial"/>
          <w:b/>
          <w:sz w:val="16"/>
        </w:rPr>
      </w:pPr>
      <w:r>
        <w:br w:type="column"/>
      </w:r>
      <w:r>
        <w:rPr>
          <w:rFonts w:ascii="Arial"/>
          <w:b/>
          <w:sz w:val="16"/>
        </w:rPr>
        <w:t>S.</w:t>
      </w:r>
      <w:r>
        <w:rPr>
          <w:rFonts w:ascii="Arial"/>
          <w:b/>
          <w:spacing w:val="-4"/>
          <w:sz w:val="16"/>
        </w:rPr>
        <w:t xml:space="preserve"> BASE</w:t>
      </w:r>
      <w:r>
        <w:rPr>
          <w:rFonts w:ascii="Arial"/>
          <w:b/>
          <w:sz w:val="16"/>
        </w:rPr>
        <w:tab/>
        <w:t>P.</w:t>
      </w:r>
      <w:r>
        <w:rPr>
          <w:rFonts w:ascii="Arial"/>
          <w:b/>
          <w:spacing w:val="-9"/>
          <w:sz w:val="16"/>
        </w:rPr>
        <w:t xml:space="preserve"> </w:t>
      </w:r>
      <w:r>
        <w:rPr>
          <w:rFonts w:ascii="Arial"/>
          <w:b/>
          <w:spacing w:val="-2"/>
          <w:sz w:val="16"/>
        </w:rPr>
        <w:t>EXTRAS</w:t>
      </w:r>
      <w:r>
        <w:rPr>
          <w:rFonts w:ascii="Arial"/>
          <w:b/>
          <w:sz w:val="16"/>
        </w:rPr>
        <w:tab/>
      </w:r>
      <w:r>
        <w:rPr>
          <w:rFonts w:ascii="Arial"/>
          <w:b/>
          <w:spacing w:val="-2"/>
          <w:sz w:val="16"/>
        </w:rPr>
        <w:t>TRANSP.</w:t>
      </w:r>
      <w:r>
        <w:rPr>
          <w:rFonts w:ascii="Arial"/>
          <w:b/>
          <w:sz w:val="16"/>
        </w:rPr>
        <w:tab/>
      </w:r>
      <w:r>
        <w:rPr>
          <w:rFonts w:ascii="Arial"/>
          <w:b/>
          <w:spacing w:val="-4"/>
          <w:sz w:val="16"/>
        </w:rPr>
        <w:t>TOTAL</w:t>
      </w:r>
    </w:p>
    <w:p w:rsidR="00977B9E" w:rsidRDefault="00977B9E">
      <w:pPr>
        <w:pStyle w:val="Textoindependiente"/>
        <w:spacing w:before="5"/>
        <w:rPr>
          <w:rFonts w:ascii="Arial"/>
          <w:b/>
        </w:rPr>
      </w:pPr>
    </w:p>
    <w:p w:rsidR="00977B9E" w:rsidRDefault="0042333D">
      <w:pPr>
        <w:tabs>
          <w:tab w:val="left" w:pos="2557"/>
          <w:tab w:val="left" w:pos="3834"/>
          <w:tab w:val="left" w:pos="5024"/>
        </w:tabs>
        <w:ind w:left="1194"/>
        <w:rPr>
          <w:rFonts w:ascii="Arial" w:hAnsi="Arial"/>
          <w:b/>
          <w:sz w:val="16"/>
        </w:rPr>
      </w:pPr>
      <w:r>
        <w:rPr>
          <w:rFonts w:ascii="Arial" w:hAnsi="Arial"/>
          <w:w w:val="95"/>
          <w:sz w:val="16"/>
        </w:rPr>
        <w:t>49.228,54</w:t>
      </w:r>
      <w:r>
        <w:rPr>
          <w:rFonts w:ascii="Arial" w:hAnsi="Arial"/>
          <w:spacing w:val="4"/>
          <w:sz w:val="16"/>
        </w:rPr>
        <w:t xml:space="preserve"> </w:t>
      </w:r>
      <w:r>
        <w:rPr>
          <w:rFonts w:ascii="Arial" w:hAnsi="Arial"/>
          <w:spacing w:val="-10"/>
          <w:sz w:val="16"/>
        </w:rPr>
        <w:t>€</w:t>
      </w:r>
      <w:r>
        <w:rPr>
          <w:rFonts w:ascii="Arial" w:hAnsi="Arial"/>
          <w:sz w:val="16"/>
        </w:rPr>
        <w:tab/>
      </w:r>
      <w:r>
        <w:rPr>
          <w:rFonts w:ascii="Arial" w:hAnsi="Arial"/>
          <w:w w:val="95"/>
          <w:sz w:val="16"/>
        </w:rPr>
        <w:t>8.204,74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8.831,52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b/>
          <w:w w:val="95"/>
          <w:sz w:val="16"/>
        </w:rPr>
        <w:t>66.264,80</w:t>
      </w:r>
      <w:r>
        <w:rPr>
          <w:rFonts w:ascii="Arial" w:hAnsi="Arial"/>
          <w:b/>
          <w:spacing w:val="4"/>
          <w:sz w:val="16"/>
        </w:rPr>
        <w:t xml:space="preserve"> </w:t>
      </w:r>
      <w:r>
        <w:rPr>
          <w:rFonts w:ascii="Arial" w:hAnsi="Arial"/>
          <w:b/>
          <w:spacing w:val="-10"/>
          <w:sz w:val="16"/>
        </w:rPr>
        <w:t>€</w:t>
      </w:r>
    </w:p>
    <w:p w:rsidR="00977B9E" w:rsidRDefault="00977B9E">
      <w:pPr>
        <w:rPr>
          <w:rFonts w:ascii="Arial" w:hAnsi="Arial"/>
          <w:sz w:val="16"/>
        </w:rPr>
        <w:sectPr w:rsidR="00977B9E">
          <w:type w:val="continuous"/>
          <w:pgSz w:w="16840" w:h="11900" w:orient="landscape"/>
          <w:pgMar w:top="600" w:right="1320" w:bottom="280" w:left="860" w:header="51" w:footer="1243" w:gutter="0"/>
          <w:cols w:num="2" w:space="720" w:equalWidth="0">
            <w:col w:w="3301" w:space="40"/>
            <w:col w:w="11319"/>
          </w:cols>
        </w:sectPr>
      </w:pPr>
    </w:p>
    <w:p w:rsidR="00977B9E" w:rsidRDefault="0042333D">
      <w:pPr>
        <w:spacing w:before="80"/>
        <w:ind w:left="4603" w:right="4165"/>
        <w:jc w:val="center"/>
        <w:rPr>
          <w:sz w:val="24"/>
        </w:rPr>
      </w:pPr>
      <w:bookmarkStart w:id="16" w:name="_bookmark15"/>
      <w:bookmarkEnd w:id="16"/>
      <w:r>
        <w:rPr>
          <w:sz w:val="24"/>
        </w:rPr>
        <w:t xml:space="preserve">PERS. </w:t>
      </w:r>
      <w:r>
        <w:rPr>
          <w:spacing w:val="-2"/>
          <w:sz w:val="24"/>
        </w:rPr>
        <w:t>FUNCIONARIO</w:t>
      </w:r>
    </w:p>
    <w:p w:rsidR="00977B9E" w:rsidRDefault="0042333D">
      <w:pPr>
        <w:pStyle w:val="Textoindependiente"/>
        <w:rPr>
          <w:sz w:val="5"/>
        </w:rPr>
      </w:pPr>
      <w:r>
        <w:rPr>
          <w:noProof/>
          <w:lang w:eastAsia="es-ES"/>
        </w:rPr>
        <w:drawing>
          <wp:anchor distT="0" distB="0" distL="0" distR="0" simplePos="0" relativeHeight="344" behindDoc="0" locked="0" layoutInCell="1" allowOverlap="1">
            <wp:simplePos x="0" y="0"/>
            <wp:positionH relativeFrom="page">
              <wp:posOffset>719327</wp:posOffset>
            </wp:positionH>
            <wp:positionV relativeFrom="paragraph">
              <wp:posOffset>52254</wp:posOffset>
            </wp:positionV>
            <wp:extent cx="1648967" cy="335279"/>
            <wp:effectExtent l="0" t="0" r="0" b="0"/>
            <wp:wrapTopAndBottom/>
            <wp:docPr id="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92" cstate="print"/>
                    <a:stretch>
                      <a:fillRect/>
                    </a:stretch>
                  </pic:blipFill>
                  <pic:spPr>
                    <a:xfrm>
                      <a:off x="0" y="0"/>
                      <a:ext cx="1648967" cy="335279"/>
                    </a:xfrm>
                    <a:prstGeom prst="rect">
                      <a:avLst/>
                    </a:prstGeom>
                  </pic:spPr>
                </pic:pic>
              </a:graphicData>
            </a:graphic>
          </wp:anchor>
        </w:drawing>
      </w:r>
    </w:p>
    <w:p w:rsidR="00977B9E" w:rsidRDefault="00977B9E">
      <w:pPr>
        <w:pStyle w:val="Textoindependiente"/>
        <w:rPr>
          <w:sz w:val="26"/>
        </w:rPr>
      </w:pPr>
    </w:p>
    <w:p w:rsidR="00977B9E" w:rsidRDefault="00977B9E">
      <w:pPr>
        <w:pStyle w:val="Textoindependiente"/>
        <w:spacing w:before="1"/>
        <w:rPr>
          <w:sz w:val="22"/>
        </w:rPr>
      </w:pPr>
    </w:p>
    <w:p w:rsidR="00977B9E" w:rsidRDefault="0042333D">
      <w:pPr>
        <w:pStyle w:val="Ttulo2"/>
        <w:spacing w:before="0"/>
        <w:ind w:left="4007"/>
        <w:rPr>
          <w:rFonts w:ascii="Arial"/>
          <w:u w:val="none"/>
        </w:rPr>
      </w:pPr>
      <w:r>
        <w:rPr>
          <w:rFonts w:ascii="Arial"/>
          <w:u w:val="none"/>
        </w:rPr>
        <w:t>ANEXO</w:t>
      </w:r>
      <w:r>
        <w:rPr>
          <w:rFonts w:ascii="Arial"/>
          <w:spacing w:val="-19"/>
          <w:u w:val="none"/>
        </w:rPr>
        <w:t xml:space="preserve"> </w:t>
      </w:r>
      <w:r>
        <w:rPr>
          <w:rFonts w:ascii="Arial"/>
          <w:u w:val="none"/>
        </w:rPr>
        <w:t>DE</w:t>
      </w:r>
      <w:r>
        <w:rPr>
          <w:rFonts w:ascii="Arial"/>
          <w:spacing w:val="-16"/>
          <w:u w:val="none"/>
        </w:rPr>
        <w:t xml:space="preserve"> </w:t>
      </w:r>
      <w:r>
        <w:rPr>
          <w:rFonts w:ascii="Arial"/>
          <w:u w:val="none"/>
        </w:rPr>
        <w:t>PERSONAL</w:t>
      </w:r>
      <w:r>
        <w:rPr>
          <w:rFonts w:ascii="Arial"/>
          <w:spacing w:val="-19"/>
          <w:u w:val="none"/>
        </w:rPr>
        <w:t xml:space="preserve"> </w:t>
      </w:r>
      <w:r>
        <w:rPr>
          <w:rFonts w:ascii="Arial"/>
          <w:u w:val="none"/>
        </w:rPr>
        <w:t>FUNCIONARIO</w:t>
      </w:r>
      <w:r>
        <w:rPr>
          <w:rFonts w:ascii="Arial"/>
          <w:spacing w:val="-19"/>
          <w:u w:val="none"/>
        </w:rPr>
        <w:t xml:space="preserve"> </w:t>
      </w:r>
      <w:r>
        <w:rPr>
          <w:rFonts w:ascii="Arial"/>
          <w:spacing w:val="-4"/>
          <w:u w:val="none"/>
        </w:rPr>
        <w:t>2021</w:t>
      </w:r>
    </w:p>
    <w:p w:rsidR="00977B9E" w:rsidRDefault="00977B9E">
      <w:pPr>
        <w:pStyle w:val="Textoindependiente"/>
        <w:rPr>
          <w:rFonts w:ascii="Arial"/>
          <w:b/>
          <w:sz w:val="20"/>
        </w:rPr>
      </w:pPr>
    </w:p>
    <w:p w:rsidR="00977B9E" w:rsidRDefault="00977B9E">
      <w:pPr>
        <w:pStyle w:val="Textoindependiente"/>
        <w:spacing w:before="3"/>
        <w:rPr>
          <w:rFonts w:ascii="Arial"/>
          <w:b/>
          <w:sz w:val="25"/>
        </w:rPr>
      </w:pPr>
    </w:p>
    <w:p w:rsidR="00977B9E" w:rsidRDefault="0042333D">
      <w:pPr>
        <w:spacing w:before="96"/>
        <w:ind w:left="397"/>
        <w:rPr>
          <w:rFonts w:ascii="Arial" w:hAnsi="Arial"/>
          <w:b/>
          <w:sz w:val="18"/>
        </w:rPr>
      </w:pPr>
      <w:r>
        <w:rPr>
          <w:rFonts w:ascii="Arial" w:hAnsi="Arial"/>
          <w:b/>
          <w:spacing w:val="-2"/>
          <w:sz w:val="18"/>
        </w:rPr>
        <w:t>ADMINISTRACIÓN</w:t>
      </w:r>
    </w:p>
    <w:p w:rsidR="00977B9E" w:rsidRDefault="00977B9E">
      <w:pPr>
        <w:pStyle w:val="Textoindependiente"/>
        <w:spacing w:before="2"/>
        <w:rPr>
          <w:rFonts w:ascii="Arial"/>
          <w:b/>
          <w:sz w:val="16"/>
        </w:rPr>
      </w:pPr>
    </w:p>
    <w:p w:rsidR="00977B9E" w:rsidRDefault="00977B9E">
      <w:pPr>
        <w:rPr>
          <w:rFonts w:ascii="Arial"/>
          <w:sz w:val="16"/>
        </w:rPr>
        <w:sectPr w:rsidR="00977B9E">
          <w:pgSz w:w="16840" w:h="11900" w:orient="landscape"/>
          <w:pgMar w:top="1060" w:right="1320" w:bottom="1440" w:left="860" w:header="51" w:footer="1243" w:gutter="0"/>
          <w:cols w:space="720"/>
        </w:sectPr>
      </w:pPr>
    </w:p>
    <w:p w:rsidR="00977B9E" w:rsidRDefault="00977B9E">
      <w:pPr>
        <w:pStyle w:val="Textoindependiente"/>
        <w:spacing w:before="10"/>
        <w:rPr>
          <w:rFonts w:ascii="Arial"/>
          <w:b/>
          <w:sz w:val="18"/>
        </w:rPr>
      </w:pPr>
    </w:p>
    <w:p w:rsidR="00977B9E" w:rsidRDefault="0042333D">
      <w:pPr>
        <w:ind w:left="503"/>
        <w:rPr>
          <w:rFonts w:ascii="Arial" w:hAnsi="Arial"/>
          <w:b/>
          <w:sz w:val="18"/>
        </w:rPr>
      </w:pPr>
      <w:r>
        <w:rPr>
          <w:rFonts w:ascii="Arial" w:hAnsi="Arial"/>
          <w:b/>
          <w:spacing w:val="-4"/>
          <w:sz w:val="18"/>
        </w:rPr>
        <w:t>CÓD.</w:t>
      </w:r>
    </w:p>
    <w:p w:rsidR="00977B9E" w:rsidRDefault="0042333D">
      <w:pPr>
        <w:rPr>
          <w:rFonts w:ascii="Arial"/>
          <w:b/>
          <w:sz w:val="18"/>
        </w:rPr>
      </w:pPr>
      <w:r>
        <w:br w:type="column"/>
      </w:r>
    </w:p>
    <w:p w:rsidR="00977B9E" w:rsidRDefault="0042333D">
      <w:pPr>
        <w:ind w:left="201"/>
        <w:rPr>
          <w:rFonts w:ascii="Arial"/>
          <w:b/>
          <w:sz w:val="18"/>
        </w:rPr>
      </w:pPr>
      <w:r>
        <w:rPr>
          <w:rFonts w:ascii="Arial"/>
          <w:b/>
          <w:spacing w:val="-2"/>
          <w:sz w:val="18"/>
        </w:rPr>
        <w:t>CATEGORIA</w:t>
      </w:r>
    </w:p>
    <w:p w:rsidR="00977B9E" w:rsidRDefault="0042333D">
      <w:pPr>
        <w:tabs>
          <w:tab w:val="left" w:pos="1421"/>
        </w:tabs>
        <w:spacing w:before="97" w:line="283" w:lineRule="exact"/>
        <w:ind w:left="144"/>
        <w:rPr>
          <w:rFonts w:ascii="Arial"/>
          <w:b/>
          <w:sz w:val="18"/>
        </w:rPr>
      </w:pPr>
      <w:r>
        <w:br w:type="column"/>
      </w:r>
      <w:r>
        <w:rPr>
          <w:rFonts w:ascii="Arial"/>
          <w:b/>
          <w:spacing w:val="-2"/>
          <w:sz w:val="18"/>
        </w:rPr>
        <w:t>SUBGRUPO</w:t>
      </w:r>
      <w:r>
        <w:rPr>
          <w:rFonts w:ascii="Arial"/>
          <w:b/>
          <w:sz w:val="18"/>
        </w:rPr>
        <w:tab/>
      </w:r>
      <w:r>
        <w:rPr>
          <w:rFonts w:ascii="Arial"/>
          <w:b/>
          <w:spacing w:val="-4"/>
          <w:position w:val="12"/>
          <w:sz w:val="18"/>
        </w:rPr>
        <w:t>NIVEL</w:t>
      </w:r>
    </w:p>
    <w:p w:rsidR="00977B9E" w:rsidRDefault="0042333D">
      <w:pPr>
        <w:spacing w:line="163" w:lineRule="exact"/>
        <w:ind w:right="131"/>
        <w:jc w:val="right"/>
        <w:rPr>
          <w:rFonts w:ascii="Arial"/>
          <w:b/>
          <w:sz w:val="18"/>
        </w:rPr>
      </w:pPr>
      <w:r>
        <w:rPr>
          <w:rFonts w:ascii="Arial"/>
          <w:b/>
          <w:spacing w:val="-5"/>
          <w:sz w:val="18"/>
        </w:rPr>
        <w:t>CD</w:t>
      </w:r>
    </w:p>
    <w:p w:rsidR="00977B9E" w:rsidRDefault="0042333D">
      <w:pPr>
        <w:tabs>
          <w:tab w:val="left" w:pos="1321"/>
          <w:tab w:val="left" w:pos="3899"/>
          <w:tab w:val="left" w:pos="5032"/>
          <w:tab w:val="left" w:pos="6198"/>
        </w:tabs>
        <w:spacing w:before="97" w:line="283" w:lineRule="exact"/>
        <w:ind w:left="390"/>
        <w:rPr>
          <w:rFonts w:ascii="Arial" w:hAnsi="Arial"/>
          <w:b/>
          <w:sz w:val="18"/>
        </w:rPr>
      </w:pPr>
      <w:r>
        <w:br w:type="column"/>
      </w:r>
      <w:r>
        <w:rPr>
          <w:rFonts w:ascii="Arial" w:hAnsi="Arial"/>
          <w:b/>
          <w:sz w:val="18"/>
        </w:rPr>
        <w:t>S.</w:t>
      </w:r>
      <w:r>
        <w:rPr>
          <w:rFonts w:ascii="Arial" w:hAnsi="Arial"/>
          <w:b/>
          <w:spacing w:val="3"/>
          <w:sz w:val="18"/>
        </w:rPr>
        <w:t xml:space="preserve"> </w:t>
      </w:r>
      <w:r>
        <w:rPr>
          <w:rFonts w:ascii="Arial" w:hAnsi="Arial"/>
          <w:b/>
          <w:spacing w:val="-4"/>
          <w:sz w:val="18"/>
        </w:rPr>
        <w:t>Base</w:t>
      </w:r>
      <w:r>
        <w:rPr>
          <w:rFonts w:ascii="Arial" w:hAnsi="Arial"/>
          <w:b/>
          <w:sz w:val="18"/>
        </w:rPr>
        <w:tab/>
      </w:r>
      <w:r>
        <w:rPr>
          <w:rFonts w:ascii="Arial" w:hAnsi="Arial"/>
          <w:b/>
          <w:sz w:val="18"/>
        </w:rPr>
        <w:t>Paga</w:t>
      </w:r>
      <w:r>
        <w:rPr>
          <w:rFonts w:ascii="Arial" w:hAnsi="Arial"/>
          <w:b/>
          <w:spacing w:val="3"/>
          <w:sz w:val="18"/>
        </w:rPr>
        <w:t xml:space="preserve"> </w:t>
      </w:r>
      <w:r>
        <w:rPr>
          <w:rFonts w:ascii="Arial" w:hAnsi="Arial"/>
          <w:b/>
          <w:sz w:val="18"/>
        </w:rPr>
        <w:t>Extra</w:t>
      </w:r>
      <w:r>
        <w:rPr>
          <w:rFonts w:ascii="Arial" w:hAnsi="Arial"/>
          <w:b/>
          <w:spacing w:val="3"/>
          <w:sz w:val="18"/>
        </w:rPr>
        <w:t xml:space="preserve"> </w:t>
      </w:r>
      <w:r>
        <w:rPr>
          <w:rFonts w:ascii="Arial" w:hAnsi="Arial"/>
          <w:b/>
          <w:sz w:val="18"/>
        </w:rPr>
        <w:t>Total</w:t>
      </w:r>
      <w:r>
        <w:rPr>
          <w:rFonts w:ascii="Arial" w:hAnsi="Arial"/>
          <w:b/>
          <w:spacing w:val="6"/>
          <w:sz w:val="18"/>
        </w:rPr>
        <w:t xml:space="preserve"> </w:t>
      </w:r>
      <w:r>
        <w:rPr>
          <w:rFonts w:ascii="Arial" w:hAnsi="Arial"/>
          <w:b/>
          <w:spacing w:val="-2"/>
          <w:sz w:val="18"/>
        </w:rPr>
        <w:t>Básicas</w:t>
      </w:r>
      <w:r>
        <w:rPr>
          <w:rFonts w:ascii="Arial" w:hAnsi="Arial"/>
          <w:b/>
          <w:sz w:val="18"/>
        </w:rPr>
        <w:tab/>
      </w:r>
      <w:r>
        <w:rPr>
          <w:rFonts w:ascii="Arial" w:hAnsi="Arial"/>
          <w:b/>
          <w:spacing w:val="-5"/>
          <w:sz w:val="18"/>
        </w:rPr>
        <w:t>CD</w:t>
      </w:r>
      <w:r>
        <w:rPr>
          <w:rFonts w:ascii="Arial" w:hAnsi="Arial"/>
          <w:b/>
          <w:sz w:val="18"/>
        </w:rPr>
        <w:tab/>
      </w:r>
      <w:r>
        <w:rPr>
          <w:rFonts w:ascii="Arial" w:hAnsi="Arial"/>
          <w:b/>
          <w:spacing w:val="-5"/>
          <w:sz w:val="18"/>
        </w:rPr>
        <w:t>CE</w:t>
      </w:r>
      <w:r>
        <w:rPr>
          <w:rFonts w:ascii="Arial" w:hAnsi="Arial"/>
          <w:b/>
          <w:sz w:val="18"/>
        </w:rPr>
        <w:tab/>
      </w:r>
      <w:r>
        <w:rPr>
          <w:rFonts w:ascii="Arial" w:hAnsi="Arial"/>
          <w:b/>
          <w:spacing w:val="-5"/>
          <w:position w:val="12"/>
          <w:sz w:val="18"/>
        </w:rPr>
        <w:t>CE</w:t>
      </w:r>
    </w:p>
    <w:p w:rsidR="00977B9E" w:rsidRDefault="0042333D">
      <w:pPr>
        <w:spacing w:line="163" w:lineRule="exact"/>
        <w:jc w:val="right"/>
        <w:rPr>
          <w:rFonts w:ascii="Arial"/>
          <w:b/>
          <w:sz w:val="18"/>
        </w:rPr>
      </w:pPr>
      <w:r>
        <w:rPr>
          <w:rFonts w:ascii="Arial"/>
          <w:b/>
          <w:spacing w:val="-2"/>
          <w:sz w:val="18"/>
        </w:rPr>
        <w:t>Adicional</w:t>
      </w:r>
    </w:p>
    <w:p w:rsidR="00977B9E" w:rsidRDefault="0042333D">
      <w:pPr>
        <w:tabs>
          <w:tab w:val="left" w:pos="1636"/>
        </w:tabs>
        <w:spacing w:before="97" w:line="278" w:lineRule="exact"/>
        <w:ind w:left="220"/>
        <w:rPr>
          <w:rFonts w:ascii="Arial"/>
          <w:b/>
          <w:sz w:val="18"/>
        </w:rPr>
      </w:pPr>
      <w:r>
        <w:br w:type="column"/>
      </w:r>
      <w:r>
        <w:rPr>
          <w:rFonts w:ascii="Arial"/>
          <w:b/>
          <w:spacing w:val="-2"/>
          <w:sz w:val="18"/>
        </w:rPr>
        <w:t>Residencia</w:t>
      </w:r>
      <w:r>
        <w:rPr>
          <w:rFonts w:ascii="Arial"/>
          <w:b/>
          <w:sz w:val="18"/>
        </w:rPr>
        <w:tab/>
      </w:r>
      <w:r>
        <w:rPr>
          <w:rFonts w:ascii="Arial"/>
          <w:b/>
          <w:spacing w:val="-4"/>
          <w:position w:val="12"/>
          <w:sz w:val="18"/>
        </w:rPr>
        <w:t>Total</w:t>
      </w:r>
    </w:p>
    <w:p w:rsidR="00977B9E" w:rsidRDefault="0042333D">
      <w:pPr>
        <w:tabs>
          <w:tab w:val="left" w:pos="2663"/>
        </w:tabs>
        <w:spacing w:line="168" w:lineRule="exact"/>
        <w:ind w:left="1406"/>
        <w:rPr>
          <w:rFonts w:ascii="Arial"/>
          <w:b/>
          <w:sz w:val="18"/>
        </w:rPr>
      </w:pPr>
      <w:r>
        <w:rPr>
          <w:rFonts w:ascii="Arial"/>
          <w:b/>
          <w:spacing w:val="-2"/>
          <w:sz w:val="18"/>
        </w:rPr>
        <w:t>Complem.</w:t>
      </w:r>
      <w:r>
        <w:rPr>
          <w:rFonts w:ascii="Arial"/>
          <w:b/>
          <w:sz w:val="18"/>
        </w:rPr>
        <w:tab/>
      </w:r>
      <w:r>
        <w:rPr>
          <w:rFonts w:ascii="Arial"/>
          <w:b/>
          <w:spacing w:val="-4"/>
          <w:position w:val="1"/>
          <w:sz w:val="18"/>
        </w:rPr>
        <w:t>TOTAL</w:t>
      </w:r>
    </w:p>
    <w:p w:rsidR="00977B9E" w:rsidRDefault="00977B9E">
      <w:pPr>
        <w:spacing w:line="168" w:lineRule="exact"/>
        <w:rPr>
          <w:rFonts w:ascii="Arial"/>
          <w:sz w:val="18"/>
        </w:rPr>
        <w:sectPr w:rsidR="00977B9E">
          <w:type w:val="continuous"/>
          <w:pgSz w:w="16840" w:h="11900" w:orient="landscape"/>
          <w:pgMar w:top="600" w:right="1320" w:bottom="280" w:left="860" w:header="51" w:footer="1243" w:gutter="0"/>
          <w:cols w:num="5" w:space="720" w:equalWidth="0">
            <w:col w:w="958" w:space="40"/>
            <w:col w:w="1294" w:space="39"/>
            <w:col w:w="1956" w:space="40"/>
            <w:col w:w="6731" w:space="39"/>
            <w:col w:w="3563"/>
          </w:cols>
        </w:sectPr>
      </w:pPr>
    </w:p>
    <w:p w:rsidR="00977B9E" w:rsidRDefault="0042333D">
      <w:pPr>
        <w:spacing w:before="33" w:line="290" w:lineRule="auto"/>
        <w:ind w:left="426" w:right="38"/>
        <w:jc w:val="both"/>
        <w:rPr>
          <w:rFonts w:ascii="Arial" w:hAnsi="Arial"/>
          <w:sz w:val="18"/>
        </w:rPr>
      </w:pPr>
      <w:r>
        <w:rPr>
          <w:rFonts w:ascii="Arial" w:hAnsi="Arial"/>
          <w:sz w:val="18"/>
        </w:rPr>
        <w:t>OADF1 TÉC.</w:t>
      </w:r>
      <w:r>
        <w:rPr>
          <w:rFonts w:ascii="Arial" w:hAnsi="Arial"/>
          <w:spacing w:val="-6"/>
          <w:sz w:val="18"/>
        </w:rPr>
        <w:t xml:space="preserve"> </w:t>
      </w:r>
      <w:r>
        <w:rPr>
          <w:rFonts w:ascii="Arial" w:hAnsi="Arial"/>
          <w:sz w:val="18"/>
        </w:rPr>
        <w:t>ADMON OADF2 TÉC.</w:t>
      </w:r>
      <w:r>
        <w:rPr>
          <w:rFonts w:ascii="Arial" w:hAnsi="Arial"/>
          <w:spacing w:val="-6"/>
          <w:sz w:val="18"/>
        </w:rPr>
        <w:t xml:space="preserve"> </w:t>
      </w:r>
      <w:r>
        <w:rPr>
          <w:rFonts w:ascii="Arial" w:hAnsi="Arial"/>
          <w:sz w:val="18"/>
        </w:rPr>
        <w:t>ADMON OADF3</w:t>
      </w:r>
      <w:r>
        <w:rPr>
          <w:rFonts w:ascii="Arial" w:hAnsi="Arial"/>
          <w:spacing w:val="41"/>
          <w:sz w:val="18"/>
        </w:rPr>
        <w:t xml:space="preserve"> </w:t>
      </w:r>
      <w:r>
        <w:rPr>
          <w:rFonts w:ascii="Arial" w:hAnsi="Arial"/>
          <w:sz w:val="18"/>
        </w:rPr>
        <w:t>TÉC.</w:t>
      </w:r>
      <w:r>
        <w:rPr>
          <w:rFonts w:ascii="Arial" w:hAnsi="Arial"/>
          <w:spacing w:val="5"/>
          <w:sz w:val="18"/>
        </w:rPr>
        <w:t xml:space="preserve"> </w:t>
      </w:r>
      <w:r>
        <w:rPr>
          <w:rFonts w:ascii="Arial" w:hAnsi="Arial"/>
          <w:spacing w:val="-4"/>
          <w:sz w:val="18"/>
        </w:rPr>
        <w:t>ADMON</w:t>
      </w:r>
    </w:p>
    <w:p w:rsidR="00977B9E" w:rsidRDefault="0042333D">
      <w:pPr>
        <w:spacing w:line="290" w:lineRule="auto"/>
        <w:ind w:left="1122" w:right="293"/>
        <w:rPr>
          <w:rFonts w:ascii="Arial" w:hAnsi="Arial"/>
          <w:sz w:val="18"/>
        </w:rPr>
      </w:pPr>
      <w:r>
        <w:rPr>
          <w:rFonts w:ascii="Arial" w:hAnsi="Arial"/>
          <w:sz w:val="18"/>
        </w:rPr>
        <w:t>TÉC.</w:t>
      </w:r>
      <w:r>
        <w:rPr>
          <w:rFonts w:ascii="Arial" w:hAnsi="Arial"/>
          <w:spacing w:val="-13"/>
          <w:sz w:val="18"/>
        </w:rPr>
        <w:t xml:space="preserve"> </w:t>
      </w:r>
      <w:r>
        <w:rPr>
          <w:rFonts w:ascii="Arial" w:hAnsi="Arial"/>
          <w:sz w:val="18"/>
        </w:rPr>
        <w:t xml:space="preserve">AUX. </w:t>
      </w:r>
      <w:r>
        <w:rPr>
          <w:rFonts w:ascii="Arial" w:hAnsi="Arial"/>
          <w:spacing w:val="-4"/>
          <w:sz w:val="18"/>
        </w:rPr>
        <w:t>AUX.</w:t>
      </w:r>
      <w:r>
        <w:rPr>
          <w:rFonts w:ascii="Arial" w:hAnsi="Arial"/>
          <w:spacing w:val="80"/>
          <w:sz w:val="18"/>
        </w:rPr>
        <w:t xml:space="preserve"> </w:t>
      </w:r>
      <w:r>
        <w:rPr>
          <w:rFonts w:ascii="Arial" w:hAnsi="Arial"/>
          <w:spacing w:val="-4"/>
          <w:sz w:val="18"/>
        </w:rPr>
        <w:t>AUX.</w:t>
      </w:r>
    </w:p>
    <w:p w:rsidR="00977B9E" w:rsidRDefault="0042333D">
      <w:pPr>
        <w:tabs>
          <w:tab w:val="left" w:pos="1463"/>
          <w:tab w:val="left" w:pos="2130"/>
          <w:tab w:val="left" w:pos="4352"/>
          <w:tab w:val="left" w:pos="5523"/>
          <w:tab w:val="left" w:pos="6603"/>
          <w:tab w:val="left" w:pos="7856"/>
          <w:tab w:val="left" w:pos="9008"/>
        </w:tabs>
        <w:spacing w:before="33"/>
        <w:ind w:left="431"/>
        <w:rPr>
          <w:rFonts w:ascii="Arial" w:hAnsi="Arial"/>
          <w:sz w:val="18"/>
        </w:rPr>
      </w:pPr>
      <w:r>
        <w:br w:type="column"/>
      </w:r>
      <w:r>
        <w:rPr>
          <w:rFonts w:ascii="Arial" w:hAnsi="Arial"/>
          <w:spacing w:val="-5"/>
          <w:sz w:val="18"/>
        </w:rPr>
        <w:t>A1</w:t>
      </w:r>
      <w:r>
        <w:rPr>
          <w:rFonts w:ascii="Arial" w:hAnsi="Arial"/>
          <w:sz w:val="18"/>
        </w:rPr>
        <w:tab/>
      </w:r>
      <w:r>
        <w:rPr>
          <w:rFonts w:ascii="Arial" w:hAnsi="Arial"/>
          <w:spacing w:val="-5"/>
          <w:sz w:val="18"/>
        </w:rPr>
        <w:t>24</w:t>
      </w:r>
      <w:r>
        <w:rPr>
          <w:rFonts w:ascii="Arial" w:hAnsi="Arial"/>
          <w:sz w:val="18"/>
        </w:rPr>
        <w:tab/>
        <w:t>14.442,72</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2.750,60</w:t>
      </w:r>
      <w:r>
        <w:rPr>
          <w:rFonts w:ascii="Arial" w:hAnsi="Arial"/>
          <w:spacing w:val="4"/>
          <w:sz w:val="18"/>
        </w:rPr>
        <w:t xml:space="preserve"> </w:t>
      </w:r>
      <w:r>
        <w:rPr>
          <w:rFonts w:ascii="Arial" w:hAnsi="Arial"/>
          <w:spacing w:val="-10"/>
          <w:sz w:val="18"/>
        </w:rPr>
        <w:t>€</w:t>
      </w:r>
      <w:r>
        <w:rPr>
          <w:rFonts w:ascii="Arial" w:hAnsi="Arial"/>
          <w:sz w:val="18"/>
        </w:rPr>
        <w:tab/>
        <w:t>17.193,32</w:t>
      </w:r>
      <w:r>
        <w:rPr>
          <w:rFonts w:ascii="Arial" w:hAnsi="Arial"/>
          <w:spacing w:val="7"/>
          <w:sz w:val="18"/>
        </w:rPr>
        <w:t xml:space="preserve"> </w:t>
      </w:r>
      <w:r>
        <w:rPr>
          <w:rFonts w:ascii="Arial" w:hAnsi="Arial"/>
          <w:spacing w:val="-10"/>
          <w:sz w:val="18"/>
        </w:rPr>
        <w:t>€</w:t>
      </w:r>
      <w:r>
        <w:rPr>
          <w:rFonts w:ascii="Arial" w:hAnsi="Arial"/>
          <w:sz w:val="18"/>
        </w:rPr>
        <w:tab/>
        <w:t>7.591,20</w:t>
      </w:r>
      <w:r>
        <w:rPr>
          <w:rFonts w:ascii="Arial" w:hAnsi="Arial"/>
          <w:spacing w:val="7"/>
          <w:sz w:val="18"/>
        </w:rPr>
        <w:t xml:space="preserve"> </w:t>
      </w:r>
      <w:r>
        <w:rPr>
          <w:rFonts w:ascii="Arial" w:hAnsi="Arial"/>
          <w:spacing w:val="-10"/>
          <w:sz w:val="18"/>
        </w:rPr>
        <w:t>€</w:t>
      </w:r>
      <w:r>
        <w:rPr>
          <w:rFonts w:ascii="Arial" w:hAnsi="Arial"/>
          <w:sz w:val="18"/>
        </w:rPr>
        <w:tab/>
      </w:r>
      <w:r>
        <w:rPr>
          <w:rFonts w:ascii="Arial" w:hAnsi="Arial"/>
          <w:sz w:val="18"/>
        </w:rPr>
        <w:t>12.609,72</w:t>
      </w:r>
      <w:r>
        <w:rPr>
          <w:rFonts w:ascii="Arial" w:hAnsi="Arial"/>
          <w:spacing w:val="7"/>
          <w:sz w:val="18"/>
        </w:rPr>
        <w:t xml:space="preserve"> </w:t>
      </w:r>
      <w:r>
        <w:rPr>
          <w:rFonts w:ascii="Arial" w:hAnsi="Arial"/>
          <w:spacing w:val="-10"/>
          <w:sz w:val="18"/>
        </w:rPr>
        <w:t>€</w:t>
      </w:r>
      <w:r>
        <w:rPr>
          <w:rFonts w:ascii="Arial" w:hAnsi="Arial"/>
          <w:sz w:val="18"/>
        </w:rPr>
        <w:tab/>
        <w:t>2.101,62</w:t>
      </w:r>
      <w:r>
        <w:rPr>
          <w:rFonts w:ascii="Arial" w:hAnsi="Arial"/>
          <w:spacing w:val="7"/>
          <w:sz w:val="18"/>
        </w:rPr>
        <w:t xml:space="preserve"> </w:t>
      </w:r>
      <w:r>
        <w:rPr>
          <w:rFonts w:ascii="Arial" w:hAnsi="Arial"/>
          <w:spacing w:val="-10"/>
          <w:sz w:val="18"/>
        </w:rPr>
        <w:t>€</w:t>
      </w:r>
      <w:r>
        <w:rPr>
          <w:rFonts w:ascii="Arial" w:hAnsi="Arial"/>
          <w:sz w:val="18"/>
        </w:rPr>
        <w:tab/>
        <w:t>2.233,92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24.536,46</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41.729,78</w:t>
      </w:r>
      <w:r>
        <w:rPr>
          <w:rFonts w:ascii="Arial" w:hAnsi="Arial"/>
          <w:spacing w:val="4"/>
          <w:sz w:val="18"/>
        </w:rPr>
        <w:t xml:space="preserve"> </w:t>
      </w:r>
      <w:r>
        <w:rPr>
          <w:rFonts w:ascii="Arial" w:hAnsi="Arial"/>
          <w:spacing w:val="-10"/>
          <w:sz w:val="18"/>
        </w:rPr>
        <w:t>€</w:t>
      </w:r>
    </w:p>
    <w:p w:rsidR="00977B9E" w:rsidRDefault="0042333D">
      <w:pPr>
        <w:tabs>
          <w:tab w:val="left" w:pos="1463"/>
          <w:tab w:val="left" w:pos="2130"/>
          <w:tab w:val="left" w:pos="4352"/>
          <w:tab w:val="left" w:pos="5523"/>
          <w:tab w:val="left" w:pos="6603"/>
          <w:tab w:val="left" w:pos="7856"/>
          <w:tab w:val="left" w:pos="9008"/>
        </w:tabs>
        <w:spacing w:before="43"/>
        <w:ind w:left="431"/>
        <w:rPr>
          <w:rFonts w:ascii="Arial" w:hAnsi="Arial"/>
          <w:sz w:val="18"/>
        </w:rPr>
      </w:pPr>
      <w:r>
        <w:rPr>
          <w:rFonts w:ascii="Arial" w:hAnsi="Arial"/>
          <w:spacing w:val="-5"/>
          <w:sz w:val="18"/>
        </w:rPr>
        <w:t>A1</w:t>
      </w:r>
      <w:r>
        <w:rPr>
          <w:rFonts w:ascii="Arial" w:hAnsi="Arial"/>
          <w:sz w:val="18"/>
        </w:rPr>
        <w:tab/>
      </w:r>
      <w:r>
        <w:rPr>
          <w:rFonts w:ascii="Arial" w:hAnsi="Arial"/>
          <w:spacing w:val="-5"/>
          <w:sz w:val="18"/>
        </w:rPr>
        <w:t>24</w:t>
      </w:r>
      <w:r>
        <w:rPr>
          <w:rFonts w:ascii="Arial" w:hAnsi="Arial"/>
          <w:sz w:val="18"/>
        </w:rPr>
        <w:tab/>
        <w:t>14.442,72</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2.750,60</w:t>
      </w:r>
      <w:r>
        <w:rPr>
          <w:rFonts w:ascii="Arial" w:hAnsi="Arial"/>
          <w:spacing w:val="4"/>
          <w:sz w:val="18"/>
        </w:rPr>
        <w:t xml:space="preserve"> </w:t>
      </w:r>
      <w:r>
        <w:rPr>
          <w:rFonts w:ascii="Arial" w:hAnsi="Arial"/>
          <w:spacing w:val="-10"/>
          <w:sz w:val="18"/>
        </w:rPr>
        <w:t>€</w:t>
      </w:r>
      <w:r>
        <w:rPr>
          <w:rFonts w:ascii="Arial" w:hAnsi="Arial"/>
          <w:sz w:val="18"/>
        </w:rPr>
        <w:tab/>
        <w:t>17.193,32</w:t>
      </w:r>
      <w:r>
        <w:rPr>
          <w:rFonts w:ascii="Arial" w:hAnsi="Arial"/>
          <w:spacing w:val="7"/>
          <w:sz w:val="18"/>
        </w:rPr>
        <w:t xml:space="preserve"> </w:t>
      </w:r>
      <w:r>
        <w:rPr>
          <w:rFonts w:ascii="Arial" w:hAnsi="Arial"/>
          <w:spacing w:val="-10"/>
          <w:sz w:val="18"/>
        </w:rPr>
        <w:t>€</w:t>
      </w:r>
      <w:r>
        <w:rPr>
          <w:rFonts w:ascii="Arial" w:hAnsi="Arial"/>
          <w:sz w:val="18"/>
        </w:rPr>
        <w:tab/>
        <w:t>7.591,20</w:t>
      </w:r>
      <w:r>
        <w:rPr>
          <w:rFonts w:ascii="Arial" w:hAnsi="Arial"/>
          <w:spacing w:val="7"/>
          <w:sz w:val="18"/>
        </w:rPr>
        <w:t xml:space="preserve"> </w:t>
      </w:r>
      <w:r>
        <w:rPr>
          <w:rFonts w:ascii="Arial" w:hAnsi="Arial"/>
          <w:spacing w:val="-10"/>
          <w:sz w:val="18"/>
        </w:rPr>
        <w:t>€</w:t>
      </w:r>
      <w:r>
        <w:rPr>
          <w:rFonts w:ascii="Arial" w:hAnsi="Arial"/>
          <w:sz w:val="18"/>
        </w:rPr>
        <w:tab/>
        <w:t>12.609,72</w:t>
      </w:r>
      <w:r>
        <w:rPr>
          <w:rFonts w:ascii="Arial" w:hAnsi="Arial"/>
          <w:spacing w:val="7"/>
          <w:sz w:val="18"/>
        </w:rPr>
        <w:t xml:space="preserve"> </w:t>
      </w:r>
      <w:r>
        <w:rPr>
          <w:rFonts w:ascii="Arial" w:hAnsi="Arial"/>
          <w:spacing w:val="-10"/>
          <w:sz w:val="18"/>
        </w:rPr>
        <w:t>€</w:t>
      </w:r>
      <w:r>
        <w:rPr>
          <w:rFonts w:ascii="Arial" w:hAnsi="Arial"/>
          <w:sz w:val="18"/>
        </w:rPr>
        <w:tab/>
        <w:t>2.101,62</w:t>
      </w:r>
      <w:r>
        <w:rPr>
          <w:rFonts w:ascii="Arial" w:hAnsi="Arial"/>
          <w:spacing w:val="7"/>
          <w:sz w:val="18"/>
        </w:rPr>
        <w:t xml:space="preserve"> </w:t>
      </w:r>
      <w:r>
        <w:rPr>
          <w:rFonts w:ascii="Arial" w:hAnsi="Arial"/>
          <w:spacing w:val="-10"/>
          <w:sz w:val="18"/>
        </w:rPr>
        <w:t>€</w:t>
      </w:r>
      <w:r>
        <w:rPr>
          <w:rFonts w:ascii="Arial" w:hAnsi="Arial"/>
          <w:sz w:val="18"/>
        </w:rPr>
        <w:tab/>
        <w:t>2.233,92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24.536,46</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41.729,78</w:t>
      </w:r>
      <w:r>
        <w:rPr>
          <w:rFonts w:ascii="Arial" w:hAnsi="Arial"/>
          <w:spacing w:val="4"/>
          <w:sz w:val="18"/>
        </w:rPr>
        <w:t xml:space="preserve"> </w:t>
      </w:r>
      <w:r>
        <w:rPr>
          <w:rFonts w:ascii="Arial" w:hAnsi="Arial"/>
          <w:spacing w:val="-10"/>
          <w:sz w:val="18"/>
        </w:rPr>
        <w:t>€</w:t>
      </w:r>
    </w:p>
    <w:p w:rsidR="00977B9E" w:rsidRDefault="0042333D">
      <w:pPr>
        <w:tabs>
          <w:tab w:val="left" w:pos="1463"/>
          <w:tab w:val="left" w:pos="2130"/>
          <w:tab w:val="left" w:pos="4352"/>
          <w:tab w:val="left" w:pos="5523"/>
          <w:tab w:val="left" w:pos="6603"/>
          <w:tab w:val="left" w:pos="7856"/>
          <w:tab w:val="left" w:pos="9008"/>
        </w:tabs>
        <w:spacing w:before="42"/>
        <w:ind w:left="431"/>
        <w:rPr>
          <w:rFonts w:ascii="Arial" w:hAnsi="Arial"/>
          <w:sz w:val="18"/>
        </w:rPr>
      </w:pPr>
      <w:r>
        <w:rPr>
          <w:rFonts w:ascii="Arial" w:hAnsi="Arial"/>
          <w:spacing w:val="-5"/>
          <w:sz w:val="18"/>
        </w:rPr>
        <w:t>A1</w:t>
      </w:r>
      <w:r>
        <w:rPr>
          <w:rFonts w:ascii="Arial" w:hAnsi="Arial"/>
          <w:sz w:val="18"/>
        </w:rPr>
        <w:tab/>
      </w:r>
      <w:r>
        <w:rPr>
          <w:rFonts w:ascii="Arial" w:hAnsi="Arial"/>
          <w:spacing w:val="-5"/>
          <w:sz w:val="18"/>
        </w:rPr>
        <w:t>24</w:t>
      </w:r>
      <w:r>
        <w:rPr>
          <w:rFonts w:ascii="Arial" w:hAnsi="Arial"/>
          <w:sz w:val="18"/>
        </w:rPr>
        <w:tab/>
        <w:t>14.442,72</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2.750,60</w:t>
      </w:r>
      <w:r>
        <w:rPr>
          <w:rFonts w:ascii="Arial" w:hAnsi="Arial"/>
          <w:spacing w:val="4"/>
          <w:sz w:val="18"/>
        </w:rPr>
        <w:t xml:space="preserve"> </w:t>
      </w:r>
      <w:r>
        <w:rPr>
          <w:rFonts w:ascii="Arial" w:hAnsi="Arial"/>
          <w:spacing w:val="-10"/>
          <w:sz w:val="18"/>
        </w:rPr>
        <w:t>€</w:t>
      </w:r>
      <w:r>
        <w:rPr>
          <w:rFonts w:ascii="Arial" w:hAnsi="Arial"/>
          <w:sz w:val="18"/>
        </w:rPr>
        <w:tab/>
        <w:t>17.193,32</w:t>
      </w:r>
      <w:r>
        <w:rPr>
          <w:rFonts w:ascii="Arial" w:hAnsi="Arial"/>
          <w:spacing w:val="7"/>
          <w:sz w:val="18"/>
        </w:rPr>
        <w:t xml:space="preserve"> </w:t>
      </w:r>
      <w:r>
        <w:rPr>
          <w:rFonts w:ascii="Arial" w:hAnsi="Arial"/>
          <w:spacing w:val="-10"/>
          <w:sz w:val="18"/>
        </w:rPr>
        <w:t>€</w:t>
      </w:r>
      <w:r>
        <w:rPr>
          <w:rFonts w:ascii="Arial" w:hAnsi="Arial"/>
          <w:sz w:val="18"/>
        </w:rPr>
        <w:tab/>
        <w:t>7.591,20</w:t>
      </w:r>
      <w:r>
        <w:rPr>
          <w:rFonts w:ascii="Arial" w:hAnsi="Arial"/>
          <w:spacing w:val="7"/>
          <w:sz w:val="18"/>
        </w:rPr>
        <w:t xml:space="preserve"> </w:t>
      </w:r>
      <w:r>
        <w:rPr>
          <w:rFonts w:ascii="Arial" w:hAnsi="Arial"/>
          <w:spacing w:val="-10"/>
          <w:sz w:val="18"/>
        </w:rPr>
        <w:t>€</w:t>
      </w:r>
      <w:r>
        <w:rPr>
          <w:rFonts w:ascii="Arial" w:hAnsi="Arial"/>
          <w:sz w:val="18"/>
        </w:rPr>
        <w:tab/>
        <w:t>12.609,72</w:t>
      </w:r>
      <w:r>
        <w:rPr>
          <w:rFonts w:ascii="Arial" w:hAnsi="Arial"/>
          <w:spacing w:val="7"/>
          <w:sz w:val="18"/>
        </w:rPr>
        <w:t xml:space="preserve"> </w:t>
      </w:r>
      <w:r>
        <w:rPr>
          <w:rFonts w:ascii="Arial" w:hAnsi="Arial"/>
          <w:spacing w:val="-10"/>
          <w:sz w:val="18"/>
        </w:rPr>
        <w:t>€</w:t>
      </w:r>
      <w:r>
        <w:rPr>
          <w:rFonts w:ascii="Arial" w:hAnsi="Arial"/>
          <w:sz w:val="18"/>
        </w:rPr>
        <w:tab/>
        <w:t>2.101,62</w:t>
      </w:r>
      <w:r>
        <w:rPr>
          <w:rFonts w:ascii="Arial" w:hAnsi="Arial"/>
          <w:spacing w:val="7"/>
          <w:sz w:val="18"/>
        </w:rPr>
        <w:t xml:space="preserve"> </w:t>
      </w:r>
      <w:r>
        <w:rPr>
          <w:rFonts w:ascii="Arial" w:hAnsi="Arial"/>
          <w:spacing w:val="-10"/>
          <w:sz w:val="18"/>
        </w:rPr>
        <w:t>€</w:t>
      </w:r>
      <w:r>
        <w:rPr>
          <w:rFonts w:ascii="Arial" w:hAnsi="Arial"/>
          <w:sz w:val="18"/>
        </w:rPr>
        <w:tab/>
        <w:t>2.233,92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24.536,46</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41.729,78</w:t>
      </w:r>
      <w:r>
        <w:rPr>
          <w:rFonts w:ascii="Arial" w:hAnsi="Arial"/>
          <w:spacing w:val="4"/>
          <w:sz w:val="18"/>
        </w:rPr>
        <w:t xml:space="preserve"> </w:t>
      </w:r>
      <w:r>
        <w:rPr>
          <w:rFonts w:ascii="Arial" w:hAnsi="Arial"/>
          <w:spacing w:val="-10"/>
          <w:sz w:val="18"/>
        </w:rPr>
        <w:t>€</w:t>
      </w:r>
    </w:p>
    <w:p w:rsidR="00977B9E" w:rsidRDefault="0042333D">
      <w:pPr>
        <w:tabs>
          <w:tab w:val="left" w:pos="1463"/>
          <w:tab w:val="left" w:pos="2231"/>
          <w:tab w:val="left" w:pos="4352"/>
          <w:tab w:val="left" w:pos="5523"/>
          <w:tab w:val="left" w:pos="6704"/>
          <w:tab w:val="left" w:pos="7856"/>
          <w:tab w:val="left" w:pos="9008"/>
        </w:tabs>
        <w:spacing w:before="43"/>
        <w:ind w:left="426"/>
        <w:rPr>
          <w:rFonts w:ascii="Arial" w:hAnsi="Arial"/>
          <w:sz w:val="18"/>
        </w:rPr>
      </w:pPr>
      <w:r>
        <w:rPr>
          <w:rFonts w:ascii="Arial" w:hAnsi="Arial"/>
          <w:spacing w:val="-5"/>
          <w:sz w:val="18"/>
        </w:rPr>
        <w:t>C1</w:t>
      </w:r>
      <w:r>
        <w:rPr>
          <w:rFonts w:ascii="Arial" w:hAnsi="Arial"/>
          <w:sz w:val="18"/>
        </w:rPr>
        <w:tab/>
      </w:r>
      <w:r>
        <w:rPr>
          <w:rFonts w:ascii="Arial" w:hAnsi="Arial"/>
          <w:spacing w:val="-5"/>
          <w:sz w:val="18"/>
        </w:rPr>
        <w:t>18</w:t>
      </w:r>
      <w:r>
        <w:rPr>
          <w:rFonts w:ascii="Arial" w:hAnsi="Arial"/>
          <w:sz w:val="18"/>
        </w:rPr>
        <w:tab/>
        <w:t>9.376,68</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2.207,62</w:t>
      </w:r>
      <w:r>
        <w:rPr>
          <w:rFonts w:ascii="Arial" w:hAnsi="Arial"/>
          <w:spacing w:val="4"/>
          <w:sz w:val="18"/>
        </w:rPr>
        <w:t xml:space="preserve"> </w:t>
      </w:r>
      <w:r>
        <w:rPr>
          <w:rFonts w:ascii="Arial" w:hAnsi="Arial"/>
          <w:spacing w:val="-10"/>
          <w:sz w:val="18"/>
        </w:rPr>
        <w:t>€</w:t>
      </w:r>
      <w:r>
        <w:rPr>
          <w:rFonts w:ascii="Arial" w:hAnsi="Arial"/>
          <w:sz w:val="18"/>
        </w:rPr>
        <w:tab/>
        <w:t>11.584,30</w:t>
      </w:r>
      <w:r>
        <w:rPr>
          <w:rFonts w:ascii="Arial" w:hAnsi="Arial"/>
          <w:spacing w:val="7"/>
          <w:sz w:val="18"/>
        </w:rPr>
        <w:t xml:space="preserve"> </w:t>
      </w:r>
      <w:r>
        <w:rPr>
          <w:rFonts w:ascii="Arial" w:hAnsi="Arial"/>
          <w:spacing w:val="-10"/>
          <w:sz w:val="18"/>
        </w:rPr>
        <w:t>€</w:t>
      </w:r>
      <w:r>
        <w:rPr>
          <w:rFonts w:ascii="Arial" w:hAnsi="Arial"/>
          <w:sz w:val="18"/>
        </w:rPr>
        <w:tab/>
        <w:t>5.141,52</w:t>
      </w:r>
      <w:r>
        <w:rPr>
          <w:rFonts w:ascii="Arial" w:hAnsi="Arial"/>
          <w:spacing w:val="7"/>
          <w:sz w:val="18"/>
        </w:rPr>
        <w:t xml:space="preserve"> </w:t>
      </w:r>
      <w:r>
        <w:rPr>
          <w:rFonts w:ascii="Arial" w:hAnsi="Arial"/>
          <w:spacing w:val="-10"/>
          <w:sz w:val="18"/>
        </w:rPr>
        <w:t>€</w:t>
      </w:r>
      <w:r>
        <w:rPr>
          <w:rFonts w:ascii="Arial" w:hAnsi="Arial"/>
          <w:sz w:val="18"/>
        </w:rPr>
        <w:tab/>
        <w:t>8.878,78</w:t>
      </w:r>
      <w:r>
        <w:rPr>
          <w:rFonts w:ascii="Arial" w:hAnsi="Arial"/>
          <w:spacing w:val="7"/>
          <w:sz w:val="18"/>
        </w:rPr>
        <w:t xml:space="preserve"> </w:t>
      </w:r>
      <w:r>
        <w:rPr>
          <w:rFonts w:ascii="Arial" w:hAnsi="Arial"/>
          <w:spacing w:val="-10"/>
          <w:sz w:val="18"/>
        </w:rPr>
        <w:t>€</w:t>
      </w:r>
      <w:r>
        <w:rPr>
          <w:rFonts w:ascii="Arial" w:hAnsi="Arial"/>
          <w:sz w:val="18"/>
        </w:rPr>
        <w:tab/>
        <w:t>1.479,80</w:t>
      </w:r>
      <w:r>
        <w:rPr>
          <w:rFonts w:ascii="Arial" w:hAnsi="Arial"/>
          <w:spacing w:val="7"/>
          <w:sz w:val="18"/>
        </w:rPr>
        <w:t xml:space="preserve"> </w:t>
      </w:r>
      <w:r>
        <w:rPr>
          <w:rFonts w:ascii="Arial" w:hAnsi="Arial"/>
          <w:spacing w:val="-10"/>
          <w:sz w:val="18"/>
        </w:rPr>
        <w:t>€</w:t>
      </w:r>
      <w:r>
        <w:rPr>
          <w:rFonts w:ascii="Arial" w:hAnsi="Arial"/>
          <w:sz w:val="18"/>
        </w:rPr>
        <w:tab/>
        <w:t>1.505,40</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17.005,50</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28.589,80</w:t>
      </w:r>
      <w:r>
        <w:rPr>
          <w:rFonts w:ascii="Arial" w:hAnsi="Arial"/>
          <w:spacing w:val="4"/>
          <w:sz w:val="18"/>
        </w:rPr>
        <w:t xml:space="preserve"> </w:t>
      </w:r>
      <w:r>
        <w:rPr>
          <w:rFonts w:ascii="Arial" w:hAnsi="Arial"/>
          <w:spacing w:val="-10"/>
          <w:sz w:val="18"/>
        </w:rPr>
        <w:t>€</w:t>
      </w:r>
    </w:p>
    <w:p w:rsidR="00977B9E" w:rsidRDefault="0042333D">
      <w:pPr>
        <w:tabs>
          <w:tab w:val="left" w:pos="1463"/>
          <w:tab w:val="left" w:pos="2231"/>
          <w:tab w:val="left" w:pos="4453"/>
          <w:tab w:val="left" w:pos="5523"/>
          <w:tab w:val="left" w:pos="6704"/>
          <w:tab w:val="left" w:pos="7856"/>
          <w:tab w:val="left" w:pos="9008"/>
        </w:tabs>
        <w:spacing w:before="42"/>
        <w:ind w:left="426"/>
        <w:rPr>
          <w:rFonts w:ascii="Arial" w:hAnsi="Arial"/>
          <w:sz w:val="18"/>
        </w:rPr>
      </w:pPr>
      <w:r>
        <w:rPr>
          <w:rFonts w:ascii="Arial" w:hAnsi="Arial"/>
          <w:spacing w:val="-5"/>
          <w:sz w:val="18"/>
        </w:rPr>
        <w:t>C2</w:t>
      </w:r>
      <w:r>
        <w:rPr>
          <w:rFonts w:ascii="Arial" w:hAnsi="Arial"/>
          <w:sz w:val="18"/>
        </w:rPr>
        <w:tab/>
      </w:r>
      <w:r>
        <w:rPr>
          <w:rFonts w:ascii="Arial" w:hAnsi="Arial"/>
          <w:spacing w:val="-5"/>
          <w:sz w:val="18"/>
        </w:rPr>
        <w:t>14</w:t>
      </w:r>
      <w:r>
        <w:rPr>
          <w:rFonts w:ascii="Arial" w:hAnsi="Arial"/>
          <w:sz w:val="18"/>
        </w:rPr>
        <w:tab/>
        <w:t>7.803,96</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1.950,88</w:t>
      </w:r>
      <w:r>
        <w:rPr>
          <w:rFonts w:ascii="Arial" w:hAnsi="Arial"/>
          <w:spacing w:val="4"/>
          <w:sz w:val="18"/>
        </w:rPr>
        <w:t xml:space="preserve"> </w:t>
      </w:r>
      <w:r>
        <w:rPr>
          <w:rFonts w:ascii="Arial" w:hAnsi="Arial"/>
          <w:spacing w:val="-10"/>
          <w:sz w:val="18"/>
        </w:rPr>
        <w:t>€</w:t>
      </w:r>
      <w:r>
        <w:rPr>
          <w:rFonts w:ascii="Arial" w:hAnsi="Arial"/>
          <w:sz w:val="18"/>
        </w:rPr>
        <w:tab/>
        <w:t>9.754,84</w:t>
      </w:r>
      <w:r>
        <w:rPr>
          <w:rFonts w:ascii="Arial" w:hAnsi="Arial"/>
          <w:spacing w:val="7"/>
          <w:sz w:val="18"/>
        </w:rPr>
        <w:t xml:space="preserve"> </w:t>
      </w:r>
      <w:r>
        <w:rPr>
          <w:rFonts w:ascii="Arial" w:hAnsi="Arial"/>
          <w:spacing w:val="-10"/>
          <w:sz w:val="18"/>
        </w:rPr>
        <w:t>€</w:t>
      </w:r>
      <w:r>
        <w:rPr>
          <w:rFonts w:ascii="Arial" w:hAnsi="Arial"/>
          <w:sz w:val="18"/>
        </w:rPr>
        <w:tab/>
        <w:t>3.972,48</w:t>
      </w:r>
      <w:r>
        <w:rPr>
          <w:rFonts w:ascii="Arial" w:hAnsi="Arial"/>
          <w:spacing w:val="7"/>
          <w:sz w:val="18"/>
        </w:rPr>
        <w:t xml:space="preserve"> </w:t>
      </w:r>
      <w:r>
        <w:rPr>
          <w:rFonts w:ascii="Arial" w:hAnsi="Arial"/>
          <w:spacing w:val="-10"/>
          <w:sz w:val="18"/>
        </w:rPr>
        <w:t>€</w:t>
      </w:r>
      <w:r>
        <w:rPr>
          <w:rFonts w:ascii="Arial" w:hAnsi="Arial"/>
          <w:sz w:val="18"/>
        </w:rPr>
        <w:tab/>
        <w:t>9.008,16</w:t>
      </w:r>
      <w:r>
        <w:rPr>
          <w:rFonts w:ascii="Arial" w:hAnsi="Arial"/>
          <w:spacing w:val="7"/>
          <w:sz w:val="18"/>
        </w:rPr>
        <w:t xml:space="preserve"> </w:t>
      </w:r>
      <w:r>
        <w:rPr>
          <w:rFonts w:ascii="Arial" w:hAnsi="Arial"/>
          <w:spacing w:val="-10"/>
          <w:sz w:val="18"/>
        </w:rPr>
        <w:t>€</w:t>
      </w:r>
      <w:r>
        <w:rPr>
          <w:rFonts w:ascii="Arial" w:hAnsi="Arial"/>
          <w:sz w:val="18"/>
        </w:rPr>
        <w:tab/>
        <w:t>1.501,36</w:t>
      </w:r>
      <w:r>
        <w:rPr>
          <w:rFonts w:ascii="Arial" w:hAnsi="Arial"/>
          <w:spacing w:val="7"/>
          <w:sz w:val="18"/>
        </w:rPr>
        <w:t xml:space="preserve"> </w:t>
      </w:r>
      <w:r>
        <w:rPr>
          <w:rFonts w:ascii="Arial" w:hAnsi="Arial"/>
          <w:spacing w:val="-10"/>
          <w:sz w:val="18"/>
        </w:rPr>
        <w:t>€</w:t>
      </w:r>
      <w:r>
        <w:rPr>
          <w:rFonts w:ascii="Arial" w:hAnsi="Arial"/>
          <w:sz w:val="18"/>
        </w:rPr>
        <w:tab/>
        <w:t>1.240,92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15.722,92</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25.477,76</w:t>
      </w:r>
      <w:r>
        <w:rPr>
          <w:rFonts w:ascii="Arial" w:hAnsi="Arial"/>
          <w:spacing w:val="4"/>
          <w:sz w:val="18"/>
        </w:rPr>
        <w:t xml:space="preserve"> </w:t>
      </w:r>
      <w:r>
        <w:rPr>
          <w:rFonts w:ascii="Arial" w:hAnsi="Arial"/>
          <w:spacing w:val="-10"/>
          <w:sz w:val="18"/>
        </w:rPr>
        <w:t>€</w:t>
      </w:r>
    </w:p>
    <w:p w:rsidR="00977B9E" w:rsidRDefault="0042333D">
      <w:pPr>
        <w:tabs>
          <w:tab w:val="left" w:pos="1463"/>
          <w:tab w:val="left" w:pos="2231"/>
          <w:tab w:val="left" w:pos="4453"/>
          <w:tab w:val="left" w:pos="5523"/>
          <w:tab w:val="left" w:pos="6704"/>
          <w:tab w:val="left" w:pos="7856"/>
          <w:tab w:val="left" w:pos="9008"/>
        </w:tabs>
        <w:spacing w:before="43"/>
        <w:ind w:left="426"/>
        <w:rPr>
          <w:rFonts w:ascii="Arial" w:hAnsi="Arial"/>
          <w:sz w:val="18"/>
        </w:rPr>
      </w:pPr>
      <w:r>
        <w:rPr>
          <w:rFonts w:ascii="Arial" w:hAnsi="Arial"/>
          <w:spacing w:val="-5"/>
          <w:sz w:val="18"/>
        </w:rPr>
        <w:t>C2</w:t>
      </w:r>
      <w:r>
        <w:rPr>
          <w:rFonts w:ascii="Arial" w:hAnsi="Arial"/>
          <w:sz w:val="18"/>
        </w:rPr>
        <w:tab/>
      </w:r>
      <w:r>
        <w:rPr>
          <w:rFonts w:ascii="Arial" w:hAnsi="Arial"/>
          <w:spacing w:val="-5"/>
          <w:sz w:val="18"/>
        </w:rPr>
        <w:t>14</w:t>
      </w:r>
      <w:r>
        <w:rPr>
          <w:rFonts w:ascii="Arial" w:hAnsi="Arial"/>
          <w:sz w:val="18"/>
        </w:rPr>
        <w:tab/>
      </w:r>
      <w:r>
        <w:rPr>
          <w:rFonts w:ascii="Arial" w:hAnsi="Arial"/>
          <w:sz w:val="18"/>
        </w:rPr>
        <w:t>7.803,96</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1.950,88</w:t>
      </w:r>
      <w:r>
        <w:rPr>
          <w:rFonts w:ascii="Arial" w:hAnsi="Arial"/>
          <w:spacing w:val="4"/>
          <w:sz w:val="18"/>
        </w:rPr>
        <w:t xml:space="preserve"> </w:t>
      </w:r>
      <w:r>
        <w:rPr>
          <w:rFonts w:ascii="Arial" w:hAnsi="Arial"/>
          <w:spacing w:val="-10"/>
          <w:sz w:val="18"/>
        </w:rPr>
        <w:t>€</w:t>
      </w:r>
      <w:r>
        <w:rPr>
          <w:rFonts w:ascii="Arial" w:hAnsi="Arial"/>
          <w:sz w:val="18"/>
        </w:rPr>
        <w:tab/>
        <w:t>9.754,84</w:t>
      </w:r>
      <w:r>
        <w:rPr>
          <w:rFonts w:ascii="Arial" w:hAnsi="Arial"/>
          <w:spacing w:val="7"/>
          <w:sz w:val="18"/>
        </w:rPr>
        <w:t xml:space="preserve"> </w:t>
      </w:r>
      <w:r>
        <w:rPr>
          <w:rFonts w:ascii="Arial" w:hAnsi="Arial"/>
          <w:spacing w:val="-10"/>
          <w:sz w:val="18"/>
        </w:rPr>
        <w:t>€</w:t>
      </w:r>
      <w:r>
        <w:rPr>
          <w:rFonts w:ascii="Arial" w:hAnsi="Arial"/>
          <w:sz w:val="18"/>
        </w:rPr>
        <w:tab/>
        <w:t>3.972,48</w:t>
      </w:r>
      <w:r>
        <w:rPr>
          <w:rFonts w:ascii="Arial" w:hAnsi="Arial"/>
          <w:spacing w:val="7"/>
          <w:sz w:val="18"/>
        </w:rPr>
        <w:t xml:space="preserve"> </w:t>
      </w:r>
      <w:r>
        <w:rPr>
          <w:rFonts w:ascii="Arial" w:hAnsi="Arial"/>
          <w:spacing w:val="-10"/>
          <w:sz w:val="18"/>
        </w:rPr>
        <w:t>€</w:t>
      </w:r>
      <w:r>
        <w:rPr>
          <w:rFonts w:ascii="Arial" w:hAnsi="Arial"/>
          <w:sz w:val="18"/>
        </w:rPr>
        <w:tab/>
        <w:t>9.008,16</w:t>
      </w:r>
      <w:r>
        <w:rPr>
          <w:rFonts w:ascii="Arial" w:hAnsi="Arial"/>
          <w:spacing w:val="7"/>
          <w:sz w:val="18"/>
        </w:rPr>
        <w:t xml:space="preserve"> </w:t>
      </w:r>
      <w:r>
        <w:rPr>
          <w:rFonts w:ascii="Arial" w:hAnsi="Arial"/>
          <w:spacing w:val="-10"/>
          <w:sz w:val="18"/>
        </w:rPr>
        <w:t>€</w:t>
      </w:r>
      <w:r>
        <w:rPr>
          <w:rFonts w:ascii="Arial" w:hAnsi="Arial"/>
          <w:sz w:val="18"/>
        </w:rPr>
        <w:tab/>
        <w:t>1.501,36</w:t>
      </w:r>
      <w:r>
        <w:rPr>
          <w:rFonts w:ascii="Arial" w:hAnsi="Arial"/>
          <w:spacing w:val="7"/>
          <w:sz w:val="18"/>
        </w:rPr>
        <w:t xml:space="preserve"> </w:t>
      </w:r>
      <w:r>
        <w:rPr>
          <w:rFonts w:ascii="Arial" w:hAnsi="Arial"/>
          <w:spacing w:val="-10"/>
          <w:sz w:val="18"/>
        </w:rPr>
        <w:t>€</w:t>
      </w:r>
      <w:r>
        <w:rPr>
          <w:rFonts w:ascii="Arial" w:hAnsi="Arial"/>
          <w:sz w:val="18"/>
        </w:rPr>
        <w:tab/>
        <w:t>1.240,92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15.722,92</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25.477,76</w:t>
      </w:r>
      <w:r>
        <w:rPr>
          <w:rFonts w:ascii="Arial" w:hAnsi="Arial"/>
          <w:spacing w:val="4"/>
          <w:sz w:val="18"/>
        </w:rPr>
        <w:t xml:space="preserve"> </w:t>
      </w:r>
      <w:r>
        <w:rPr>
          <w:rFonts w:ascii="Arial" w:hAnsi="Arial"/>
          <w:spacing w:val="-10"/>
          <w:sz w:val="18"/>
        </w:rPr>
        <w:t>€</w:t>
      </w:r>
    </w:p>
    <w:p w:rsidR="00977B9E" w:rsidRDefault="00977B9E">
      <w:pPr>
        <w:rPr>
          <w:rFonts w:ascii="Arial" w:hAnsi="Arial"/>
          <w:sz w:val="18"/>
        </w:rPr>
        <w:sectPr w:rsidR="00977B9E">
          <w:type w:val="continuous"/>
          <w:pgSz w:w="16840" w:h="11900" w:orient="landscape"/>
          <w:pgMar w:top="600" w:right="1320" w:bottom="280" w:left="860" w:header="51" w:footer="1243" w:gutter="0"/>
          <w:cols w:num="2" w:space="720" w:equalWidth="0">
            <w:col w:w="2303" w:space="155"/>
            <w:col w:w="12202"/>
          </w:cols>
        </w:sectPr>
      </w:pPr>
    </w:p>
    <w:p w:rsidR="00977B9E" w:rsidRDefault="00977B9E">
      <w:pPr>
        <w:pStyle w:val="Textoindependiente"/>
        <w:spacing w:before="10"/>
        <w:rPr>
          <w:rFonts w:ascii="Arial"/>
          <w:sz w:val="12"/>
        </w:rPr>
      </w:pPr>
    </w:p>
    <w:p w:rsidR="00977B9E" w:rsidRDefault="0042333D">
      <w:pPr>
        <w:tabs>
          <w:tab w:val="left" w:pos="4741"/>
          <w:tab w:val="left" w:pos="5783"/>
          <w:tab w:val="left" w:pos="6963"/>
          <w:tab w:val="left" w:pos="8034"/>
          <w:tab w:val="left" w:pos="9215"/>
          <w:tab w:val="left" w:pos="10367"/>
          <w:tab w:val="left" w:pos="11519"/>
          <w:tab w:val="left" w:pos="12570"/>
        </w:tabs>
        <w:spacing w:before="96"/>
        <w:ind w:left="3412"/>
        <w:rPr>
          <w:rFonts w:ascii="Arial"/>
          <w:sz w:val="18"/>
        </w:rPr>
      </w:pPr>
      <w:r>
        <w:rPr>
          <w:rFonts w:ascii="Arial"/>
          <w:b/>
          <w:spacing w:val="-2"/>
          <w:sz w:val="18"/>
        </w:rPr>
        <w:t>SUBTOTAL</w:t>
      </w:r>
      <w:r>
        <w:rPr>
          <w:rFonts w:ascii="Arial"/>
          <w:b/>
          <w:sz w:val="18"/>
        </w:rPr>
        <w:tab/>
      </w:r>
      <w:r>
        <w:rPr>
          <w:rFonts w:ascii="Arial"/>
          <w:spacing w:val="-2"/>
          <w:sz w:val="18"/>
        </w:rPr>
        <w:t>68.312,76</w:t>
      </w:r>
      <w:r>
        <w:rPr>
          <w:rFonts w:ascii="Arial"/>
          <w:sz w:val="18"/>
        </w:rPr>
        <w:tab/>
      </w:r>
      <w:r>
        <w:rPr>
          <w:rFonts w:ascii="Arial"/>
          <w:spacing w:val="-2"/>
          <w:sz w:val="18"/>
        </w:rPr>
        <w:t>14.361,18</w:t>
      </w:r>
      <w:r>
        <w:rPr>
          <w:rFonts w:ascii="Arial"/>
          <w:sz w:val="18"/>
        </w:rPr>
        <w:tab/>
      </w:r>
      <w:r>
        <w:rPr>
          <w:rFonts w:ascii="Arial"/>
          <w:spacing w:val="-2"/>
          <w:sz w:val="18"/>
        </w:rPr>
        <w:t>82.673,94</w:t>
      </w:r>
      <w:r>
        <w:rPr>
          <w:rFonts w:ascii="Arial"/>
          <w:sz w:val="18"/>
        </w:rPr>
        <w:tab/>
      </w:r>
      <w:r>
        <w:rPr>
          <w:rFonts w:ascii="Arial"/>
          <w:spacing w:val="-2"/>
          <w:sz w:val="18"/>
        </w:rPr>
        <w:t>35.860,08</w:t>
      </w:r>
      <w:r>
        <w:rPr>
          <w:rFonts w:ascii="Arial"/>
          <w:sz w:val="18"/>
        </w:rPr>
        <w:tab/>
      </w:r>
      <w:r>
        <w:rPr>
          <w:rFonts w:ascii="Arial"/>
          <w:spacing w:val="-2"/>
          <w:sz w:val="18"/>
        </w:rPr>
        <w:t>64.724,26</w:t>
      </w:r>
      <w:r>
        <w:rPr>
          <w:rFonts w:ascii="Arial"/>
          <w:sz w:val="18"/>
        </w:rPr>
        <w:tab/>
      </w:r>
      <w:r>
        <w:rPr>
          <w:rFonts w:ascii="Arial"/>
          <w:spacing w:val="-2"/>
          <w:sz w:val="18"/>
        </w:rPr>
        <w:t>10.787,38</w:t>
      </w:r>
      <w:r>
        <w:rPr>
          <w:rFonts w:ascii="Arial"/>
          <w:sz w:val="18"/>
        </w:rPr>
        <w:tab/>
      </w:r>
      <w:r>
        <w:rPr>
          <w:rFonts w:ascii="Arial"/>
          <w:spacing w:val="-2"/>
          <w:sz w:val="18"/>
        </w:rPr>
        <w:t>10.689,00</w:t>
      </w:r>
      <w:r>
        <w:rPr>
          <w:rFonts w:ascii="Arial"/>
          <w:sz w:val="18"/>
        </w:rPr>
        <w:tab/>
        <w:t>122.060,72</w:t>
      </w:r>
      <w:r>
        <w:rPr>
          <w:rFonts w:ascii="Arial"/>
          <w:spacing w:val="31"/>
          <w:sz w:val="18"/>
        </w:rPr>
        <w:t xml:space="preserve">  </w:t>
      </w:r>
      <w:r>
        <w:rPr>
          <w:rFonts w:ascii="Arial"/>
          <w:spacing w:val="-2"/>
          <w:sz w:val="18"/>
        </w:rPr>
        <w:t>204.734,66</w:t>
      </w:r>
    </w:p>
    <w:p w:rsidR="00977B9E" w:rsidRDefault="00977B9E">
      <w:pPr>
        <w:pStyle w:val="Textoindependiente"/>
        <w:rPr>
          <w:rFonts w:ascii="Arial"/>
          <w:sz w:val="20"/>
        </w:rPr>
      </w:pPr>
    </w:p>
    <w:p w:rsidR="00977B9E" w:rsidRDefault="00977B9E">
      <w:pPr>
        <w:pStyle w:val="Textoindependiente"/>
        <w:spacing w:before="9"/>
        <w:rPr>
          <w:rFonts w:ascii="Arial"/>
          <w:sz w:val="18"/>
        </w:rPr>
      </w:pPr>
    </w:p>
    <w:p w:rsidR="00977B9E" w:rsidRDefault="0042333D">
      <w:pPr>
        <w:spacing w:before="96"/>
        <w:ind w:left="397"/>
        <w:rPr>
          <w:rFonts w:ascii="Arial" w:hAnsi="Arial"/>
          <w:b/>
          <w:sz w:val="18"/>
        </w:rPr>
      </w:pPr>
      <w:r>
        <w:rPr>
          <w:rFonts w:ascii="Arial" w:hAnsi="Arial"/>
          <w:b/>
          <w:sz w:val="18"/>
        </w:rPr>
        <w:t>PROMOCIÓN</w:t>
      </w:r>
      <w:r>
        <w:rPr>
          <w:rFonts w:ascii="Arial" w:hAnsi="Arial"/>
          <w:b/>
          <w:spacing w:val="7"/>
          <w:sz w:val="18"/>
        </w:rPr>
        <w:t xml:space="preserve"> </w:t>
      </w:r>
      <w:r>
        <w:rPr>
          <w:rFonts w:ascii="Arial" w:hAnsi="Arial"/>
          <w:b/>
          <w:sz w:val="18"/>
        </w:rPr>
        <w:t>Y</w:t>
      </w:r>
      <w:r>
        <w:rPr>
          <w:rFonts w:ascii="Arial" w:hAnsi="Arial"/>
          <w:b/>
          <w:spacing w:val="9"/>
          <w:sz w:val="18"/>
        </w:rPr>
        <w:t xml:space="preserve"> </w:t>
      </w:r>
      <w:r>
        <w:rPr>
          <w:rFonts w:ascii="Arial" w:hAnsi="Arial"/>
          <w:b/>
          <w:sz w:val="18"/>
        </w:rPr>
        <w:t>FOMENTO</w:t>
      </w:r>
      <w:r>
        <w:rPr>
          <w:rFonts w:ascii="Arial" w:hAnsi="Arial"/>
          <w:b/>
          <w:spacing w:val="12"/>
          <w:sz w:val="18"/>
        </w:rPr>
        <w:t xml:space="preserve"> </w:t>
      </w:r>
      <w:r>
        <w:rPr>
          <w:rFonts w:ascii="Arial" w:hAnsi="Arial"/>
          <w:b/>
          <w:sz w:val="18"/>
        </w:rPr>
        <w:t>DEL</w:t>
      </w:r>
      <w:r>
        <w:rPr>
          <w:rFonts w:ascii="Arial" w:hAnsi="Arial"/>
          <w:b/>
          <w:spacing w:val="9"/>
          <w:sz w:val="18"/>
        </w:rPr>
        <w:t xml:space="preserve"> </w:t>
      </w:r>
      <w:r>
        <w:rPr>
          <w:rFonts w:ascii="Arial" w:hAnsi="Arial"/>
          <w:b/>
          <w:spacing w:val="-2"/>
          <w:sz w:val="18"/>
        </w:rPr>
        <w:t>DEPORTE</w:t>
      </w:r>
    </w:p>
    <w:p w:rsidR="00977B9E" w:rsidRDefault="00977B9E">
      <w:pPr>
        <w:pStyle w:val="Textoindependiente"/>
        <w:spacing w:before="2"/>
        <w:rPr>
          <w:rFonts w:ascii="Arial"/>
          <w:b/>
          <w:sz w:val="16"/>
        </w:rPr>
      </w:pPr>
    </w:p>
    <w:p w:rsidR="00977B9E" w:rsidRDefault="00977B9E">
      <w:pPr>
        <w:rPr>
          <w:rFonts w:ascii="Arial"/>
          <w:sz w:val="16"/>
        </w:rPr>
        <w:sectPr w:rsidR="00977B9E">
          <w:type w:val="continuous"/>
          <w:pgSz w:w="16840" w:h="11900" w:orient="landscape"/>
          <w:pgMar w:top="600" w:right="1320" w:bottom="280" w:left="860" w:header="51" w:footer="1243" w:gutter="0"/>
          <w:cols w:space="720"/>
        </w:sectPr>
      </w:pPr>
    </w:p>
    <w:p w:rsidR="00977B9E" w:rsidRDefault="00977B9E">
      <w:pPr>
        <w:pStyle w:val="Textoindependiente"/>
        <w:spacing w:before="10"/>
        <w:rPr>
          <w:rFonts w:ascii="Arial"/>
          <w:b/>
          <w:sz w:val="18"/>
        </w:rPr>
      </w:pPr>
    </w:p>
    <w:p w:rsidR="00977B9E" w:rsidRDefault="0042333D">
      <w:pPr>
        <w:ind w:left="503"/>
        <w:rPr>
          <w:rFonts w:ascii="Arial" w:hAnsi="Arial"/>
          <w:b/>
          <w:sz w:val="18"/>
        </w:rPr>
      </w:pPr>
      <w:r>
        <w:rPr>
          <w:rFonts w:ascii="Arial" w:hAnsi="Arial"/>
          <w:b/>
          <w:spacing w:val="-4"/>
          <w:sz w:val="18"/>
        </w:rPr>
        <w:t>CÓD.</w:t>
      </w:r>
    </w:p>
    <w:p w:rsidR="00977B9E" w:rsidRDefault="0042333D">
      <w:pPr>
        <w:rPr>
          <w:rFonts w:ascii="Arial"/>
          <w:b/>
          <w:sz w:val="18"/>
        </w:rPr>
      </w:pPr>
      <w:r>
        <w:br w:type="column"/>
      </w:r>
    </w:p>
    <w:p w:rsidR="00977B9E" w:rsidRDefault="0042333D">
      <w:pPr>
        <w:ind w:left="201"/>
        <w:rPr>
          <w:rFonts w:ascii="Arial"/>
          <w:b/>
          <w:sz w:val="18"/>
        </w:rPr>
      </w:pPr>
      <w:r>
        <w:rPr>
          <w:rFonts w:ascii="Arial"/>
          <w:b/>
          <w:spacing w:val="-2"/>
          <w:sz w:val="18"/>
        </w:rPr>
        <w:t>CATEGORIA</w:t>
      </w:r>
    </w:p>
    <w:p w:rsidR="00977B9E" w:rsidRDefault="00977B9E">
      <w:pPr>
        <w:pStyle w:val="Textoindependiente"/>
        <w:spacing w:before="1"/>
        <w:rPr>
          <w:rFonts w:ascii="Arial"/>
          <w:b/>
          <w:sz w:val="17"/>
        </w:rPr>
      </w:pPr>
    </w:p>
    <w:p w:rsidR="00977B9E" w:rsidRDefault="0042333D">
      <w:pPr>
        <w:ind w:left="125"/>
        <w:rPr>
          <w:rFonts w:ascii="Arial"/>
          <w:sz w:val="18"/>
        </w:rPr>
      </w:pPr>
      <w:r>
        <w:rPr>
          <w:rFonts w:ascii="Arial"/>
          <w:spacing w:val="-2"/>
          <w:sz w:val="18"/>
        </w:rPr>
        <w:t>SUPERIOR</w:t>
      </w:r>
    </w:p>
    <w:p w:rsidR="00977B9E" w:rsidRDefault="0042333D">
      <w:pPr>
        <w:tabs>
          <w:tab w:val="left" w:pos="1421"/>
        </w:tabs>
        <w:spacing w:before="97" w:line="283" w:lineRule="exact"/>
        <w:ind w:left="144"/>
        <w:rPr>
          <w:rFonts w:ascii="Arial"/>
          <w:b/>
          <w:sz w:val="18"/>
        </w:rPr>
      </w:pPr>
      <w:r>
        <w:br w:type="column"/>
      </w:r>
      <w:r>
        <w:rPr>
          <w:rFonts w:ascii="Arial"/>
          <w:b/>
          <w:spacing w:val="-2"/>
          <w:sz w:val="18"/>
        </w:rPr>
        <w:t>SUBGRUPO</w:t>
      </w:r>
      <w:r>
        <w:rPr>
          <w:rFonts w:ascii="Arial"/>
          <w:b/>
          <w:sz w:val="18"/>
        </w:rPr>
        <w:tab/>
      </w:r>
      <w:r>
        <w:rPr>
          <w:rFonts w:ascii="Arial"/>
          <w:b/>
          <w:spacing w:val="-4"/>
          <w:position w:val="12"/>
          <w:sz w:val="18"/>
        </w:rPr>
        <w:t>NIVEL</w:t>
      </w:r>
    </w:p>
    <w:p w:rsidR="00977B9E" w:rsidRDefault="0042333D">
      <w:pPr>
        <w:spacing w:line="163" w:lineRule="exact"/>
        <w:ind w:right="107"/>
        <w:jc w:val="right"/>
        <w:rPr>
          <w:rFonts w:ascii="Arial"/>
          <w:b/>
          <w:sz w:val="18"/>
        </w:rPr>
      </w:pPr>
      <w:r>
        <w:rPr>
          <w:rFonts w:ascii="Arial"/>
          <w:b/>
          <w:spacing w:val="-5"/>
          <w:sz w:val="18"/>
        </w:rPr>
        <w:t>CD</w:t>
      </w:r>
    </w:p>
    <w:p w:rsidR="00977B9E" w:rsidRDefault="0042333D">
      <w:pPr>
        <w:tabs>
          <w:tab w:val="left" w:pos="1321"/>
          <w:tab w:val="left" w:pos="3899"/>
          <w:tab w:val="left" w:pos="5032"/>
          <w:tab w:val="left" w:pos="6198"/>
        </w:tabs>
        <w:spacing w:before="97" w:line="283" w:lineRule="exact"/>
        <w:ind w:left="390"/>
        <w:rPr>
          <w:rFonts w:ascii="Arial" w:hAnsi="Arial"/>
          <w:b/>
          <w:sz w:val="18"/>
        </w:rPr>
      </w:pPr>
      <w:r>
        <w:br w:type="column"/>
      </w:r>
      <w:r>
        <w:rPr>
          <w:rFonts w:ascii="Arial" w:hAnsi="Arial"/>
          <w:b/>
          <w:sz w:val="18"/>
        </w:rPr>
        <w:t>S.</w:t>
      </w:r>
      <w:r>
        <w:rPr>
          <w:rFonts w:ascii="Arial" w:hAnsi="Arial"/>
          <w:b/>
          <w:spacing w:val="3"/>
          <w:sz w:val="18"/>
        </w:rPr>
        <w:t xml:space="preserve"> </w:t>
      </w:r>
      <w:r>
        <w:rPr>
          <w:rFonts w:ascii="Arial" w:hAnsi="Arial"/>
          <w:b/>
          <w:spacing w:val="-4"/>
          <w:sz w:val="18"/>
        </w:rPr>
        <w:t>Base</w:t>
      </w:r>
      <w:r>
        <w:rPr>
          <w:rFonts w:ascii="Arial" w:hAnsi="Arial"/>
          <w:b/>
          <w:sz w:val="18"/>
        </w:rPr>
        <w:tab/>
        <w:t>Paga</w:t>
      </w:r>
      <w:r>
        <w:rPr>
          <w:rFonts w:ascii="Arial" w:hAnsi="Arial"/>
          <w:b/>
          <w:spacing w:val="3"/>
          <w:sz w:val="18"/>
        </w:rPr>
        <w:t xml:space="preserve"> </w:t>
      </w:r>
      <w:r>
        <w:rPr>
          <w:rFonts w:ascii="Arial" w:hAnsi="Arial"/>
          <w:b/>
          <w:sz w:val="18"/>
        </w:rPr>
        <w:t>Extra</w:t>
      </w:r>
      <w:r>
        <w:rPr>
          <w:rFonts w:ascii="Arial" w:hAnsi="Arial"/>
          <w:b/>
          <w:spacing w:val="3"/>
          <w:sz w:val="18"/>
        </w:rPr>
        <w:t xml:space="preserve"> </w:t>
      </w:r>
      <w:r>
        <w:rPr>
          <w:rFonts w:ascii="Arial" w:hAnsi="Arial"/>
          <w:b/>
          <w:sz w:val="18"/>
        </w:rPr>
        <w:t>Total</w:t>
      </w:r>
      <w:r>
        <w:rPr>
          <w:rFonts w:ascii="Arial" w:hAnsi="Arial"/>
          <w:b/>
          <w:spacing w:val="6"/>
          <w:sz w:val="18"/>
        </w:rPr>
        <w:t xml:space="preserve"> </w:t>
      </w:r>
      <w:r>
        <w:rPr>
          <w:rFonts w:ascii="Arial" w:hAnsi="Arial"/>
          <w:b/>
          <w:spacing w:val="-2"/>
          <w:sz w:val="18"/>
        </w:rPr>
        <w:t>Básicas</w:t>
      </w:r>
      <w:r>
        <w:rPr>
          <w:rFonts w:ascii="Arial" w:hAnsi="Arial"/>
          <w:b/>
          <w:sz w:val="18"/>
        </w:rPr>
        <w:tab/>
      </w:r>
      <w:r>
        <w:rPr>
          <w:rFonts w:ascii="Arial" w:hAnsi="Arial"/>
          <w:b/>
          <w:spacing w:val="-5"/>
          <w:sz w:val="18"/>
        </w:rPr>
        <w:t>CD</w:t>
      </w:r>
      <w:r>
        <w:rPr>
          <w:rFonts w:ascii="Arial" w:hAnsi="Arial"/>
          <w:b/>
          <w:sz w:val="18"/>
        </w:rPr>
        <w:tab/>
      </w:r>
      <w:r>
        <w:rPr>
          <w:rFonts w:ascii="Arial" w:hAnsi="Arial"/>
          <w:b/>
          <w:spacing w:val="-5"/>
          <w:sz w:val="18"/>
        </w:rPr>
        <w:t>CE</w:t>
      </w:r>
      <w:r>
        <w:rPr>
          <w:rFonts w:ascii="Arial" w:hAnsi="Arial"/>
          <w:b/>
          <w:sz w:val="18"/>
        </w:rPr>
        <w:tab/>
      </w:r>
      <w:r>
        <w:rPr>
          <w:rFonts w:ascii="Arial" w:hAnsi="Arial"/>
          <w:b/>
          <w:spacing w:val="-5"/>
          <w:position w:val="12"/>
          <w:sz w:val="18"/>
        </w:rPr>
        <w:t>CE</w:t>
      </w:r>
    </w:p>
    <w:p w:rsidR="00977B9E" w:rsidRDefault="0042333D">
      <w:pPr>
        <w:spacing w:line="163" w:lineRule="exact"/>
        <w:jc w:val="right"/>
        <w:rPr>
          <w:rFonts w:ascii="Arial"/>
          <w:b/>
          <w:sz w:val="18"/>
        </w:rPr>
      </w:pPr>
      <w:r>
        <w:rPr>
          <w:rFonts w:ascii="Arial"/>
          <w:b/>
          <w:spacing w:val="-2"/>
          <w:sz w:val="18"/>
        </w:rPr>
        <w:t>Adicional</w:t>
      </w:r>
    </w:p>
    <w:p w:rsidR="00977B9E" w:rsidRDefault="0042333D">
      <w:pPr>
        <w:tabs>
          <w:tab w:val="left" w:pos="1636"/>
        </w:tabs>
        <w:spacing w:before="97" w:line="278" w:lineRule="exact"/>
        <w:ind w:left="220"/>
        <w:rPr>
          <w:rFonts w:ascii="Arial"/>
          <w:b/>
          <w:sz w:val="18"/>
        </w:rPr>
      </w:pPr>
      <w:r>
        <w:br w:type="column"/>
      </w:r>
      <w:r>
        <w:rPr>
          <w:rFonts w:ascii="Arial"/>
          <w:b/>
          <w:spacing w:val="-2"/>
          <w:sz w:val="18"/>
        </w:rPr>
        <w:t>Residencia</w:t>
      </w:r>
      <w:r>
        <w:rPr>
          <w:rFonts w:ascii="Arial"/>
          <w:b/>
          <w:sz w:val="18"/>
        </w:rPr>
        <w:tab/>
      </w:r>
      <w:r>
        <w:rPr>
          <w:rFonts w:ascii="Arial"/>
          <w:b/>
          <w:spacing w:val="-4"/>
          <w:position w:val="12"/>
          <w:sz w:val="18"/>
        </w:rPr>
        <w:t>Total</w:t>
      </w:r>
    </w:p>
    <w:p w:rsidR="00977B9E" w:rsidRDefault="0042333D">
      <w:pPr>
        <w:tabs>
          <w:tab w:val="left" w:pos="2663"/>
        </w:tabs>
        <w:spacing w:line="168" w:lineRule="exact"/>
        <w:ind w:left="1406"/>
        <w:rPr>
          <w:rFonts w:ascii="Arial"/>
          <w:b/>
          <w:sz w:val="18"/>
        </w:rPr>
      </w:pPr>
      <w:r>
        <w:rPr>
          <w:rFonts w:ascii="Arial"/>
          <w:b/>
          <w:spacing w:val="-2"/>
          <w:sz w:val="18"/>
        </w:rPr>
        <w:t>Complem.</w:t>
      </w:r>
      <w:r>
        <w:rPr>
          <w:rFonts w:ascii="Arial"/>
          <w:b/>
          <w:sz w:val="18"/>
        </w:rPr>
        <w:tab/>
      </w:r>
      <w:r>
        <w:rPr>
          <w:rFonts w:ascii="Arial"/>
          <w:b/>
          <w:spacing w:val="-4"/>
          <w:position w:val="1"/>
          <w:sz w:val="18"/>
        </w:rPr>
        <w:t>TOTAL</w:t>
      </w:r>
    </w:p>
    <w:p w:rsidR="00977B9E" w:rsidRDefault="00977B9E">
      <w:pPr>
        <w:spacing w:line="168" w:lineRule="exact"/>
        <w:rPr>
          <w:rFonts w:ascii="Arial"/>
          <w:sz w:val="18"/>
        </w:rPr>
        <w:sectPr w:rsidR="00977B9E">
          <w:type w:val="continuous"/>
          <w:pgSz w:w="16840" w:h="11900" w:orient="landscape"/>
          <w:pgMar w:top="600" w:right="1320" w:bottom="280" w:left="860" w:header="51" w:footer="1243" w:gutter="0"/>
          <w:cols w:num="5" w:space="720" w:equalWidth="0">
            <w:col w:w="958" w:space="40"/>
            <w:col w:w="1294" w:space="39"/>
            <w:col w:w="1956" w:space="40"/>
            <w:col w:w="6731" w:space="39"/>
            <w:col w:w="3563"/>
          </w:cols>
        </w:sectPr>
      </w:pPr>
    </w:p>
    <w:p w:rsidR="00977B9E" w:rsidRDefault="0042333D">
      <w:pPr>
        <w:spacing w:before="24" w:line="290" w:lineRule="auto"/>
        <w:ind w:left="1122" w:hanging="696"/>
        <w:rPr>
          <w:rFonts w:ascii="Arial"/>
          <w:sz w:val="18"/>
        </w:rPr>
      </w:pPr>
      <w:r>
        <w:rPr>
          <w:rFonts w:ascii="Arial"/>
          <w:sz w:val="18"/>
        </w:rPr>
        <w:t>OADF4</w:t>
      </w:r>
      <w:r>
        <w:rPr>
          <w:rFonts w:ascii="Arial"/>
          <w:spacing w:val="16"/>
          <w:sz w:val="18"/>
        </w:rPr>
        <w:t xml:space="preserve"> </w:t>
      </w:r>
      <w:r>
        <w:rPr>
          <w:rFonts w:ascii="Arial"/>
          <w:sz w:val="18"/>
        </w:rPr>
        <w:t xml:space="preserve">DEPORTIVO </w:t>
      </w:r>
      <w:r>
        <w:rPr>
          <w:rFonts w:ascii="Arial"/>
          <w:spacing w:val="-4"/>
          <w:sz w:val="18"/>
        </w:rPr>
        <w:t>AUX.</w:t>
      </w:r>
    </w:p>
    <w:p w:rsidR="00977B9E" w:rsidRDefault="0042333D">
      <w:pPr>
        <w:tabs>
          <w:tab w:val="left" w:pos="1463"/>
          <w:tab w:val="left" w:pos="2130"/>
          <w:tab w:val="left" w:pos="4352"/>
          <w:tab w:val="left" w:pos="5523"/>
          <w:tab w:val="left" w:pos="6603"/>
          <w:tab w:val="left" w:pos="7856"/>
          <w:tab w:val="left" w:pos="9008"/>
        </w:tabs>
        <w:spacing w:before="24"/>
        <w:ind w:left="431"/>
        <w:rPr>
          <w:rFonts w:ascii="Arial" w:hAnsi="Arial"/>
          <w:sz w:val="18"/>
        </w:rPr>
      </w:pPr>
      <w:r>
        <w:br w:type="column"/>
      </w:r>
      <w:r>
        <w:rPr>
          <w:rFonts w:ascii="Arial" w:hAnsi="Arial"/>
          <w:spacing w:val="-5"/>
          <w:sz w:val="18"/>
        </w:rPr>
        <w:t>A1</w:t>
      </w:r>
      <w:r>
        <w:rPr>
          <w:rFonts w:ascii="Arial" w:hAnsi="Arial"/>
          <w:sz w:val="18"/>
        </w:rPr>
        <w:tab/>
      </w:r>
      <w:r>
        <w:rPr>
          <w:rFonts w:ascii="Arial" w:hAnsi="Arial"/>
          <w:spacing w:val="-5"/>
          <w:sz w:val="18"/>
        </w:rPr>
        <w:t>24</w:t>
      </w:r>
      <w:r>
        <w:rPr>
          <w:rFonts w:ascii="Arial" w:hAnsi="Arial"/>
          <w:sz w:val="18"/>
        </w:rPr>
        <w:tab/>
      </w:r>
      <w:r>
        <w:rPr>
          <w:rFonts w:ascii="Arial" w:hAnsi="Arial"/>
          <w:sz w:val="18"/>
        </w:rPr>
        <w:t>14.442,72</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2.750,60</w:t>
      </w:r>
      <w:r>
        <w:rPr>
          <w:rFonts w:ascii="Arial" w:hAnsi="Arial"/>
          <w:spacing w:val="4"/>
          <w:sz w:val="18"/>
        </w:rPr>
        <w:t xml:space="preserve"> </w:t>
      </w:r>
      <w:r>
        <w:rPr>
          <w:rFonts w:ascii="Arial" w:hAnsi="Arial"/>
          <w:spacing w:val="-10"/>
          <w:sz w:val="18"/>
        </w:rPr>
        <w:t>€</w:t>
      </w:r>
      <w:r>
        <w:rPr>
          <w:rFonts w:ascii="Arial" w:hAnsi="Arial"/>
          <w:sz w:val="18"/>
        </w:rPr>
        <w:tab/>
        <w:t>17.193,32</w:t>
      </w:r>
      <w:r>
        <w:rPr>
          <w:rFonts w:ascii="Arial" w:hAnsi="Arial"/>
          <w:spacing w:val="7"/>
          <w:sz w:val="18"/>
        </w:rPr>
        <w:t xml:space="preserve"> </w:t>
      </w:r>
      <w:r>
        <w:rPr>
          <w:rFonts w:ascii="Arial" w:hAnsi="Arial"/>
          <w:spacing w:val="-10"/>
          <w:sz w:val="18"/>
        </w:rPr>
        <w:t>€</w:t>
      </w:r>
      <w:r>
        <w:rPr>
          <w:rFonts w:ascii="Arial" w:hAnsi="Arial"/>
          <w:sz w:val="18"/>
        </w:rPr>
        <w:tab/>
        <w:t>7.591,20</w:t>
      </w:r>
      <w:r>
        <w:rPr>
          <w:rFonts w:ascii="Arial" w:hAnsi="Arial"/>
          <w:spacing w:val="7"/>
          <w:sz w:val="18"/>
        </w:rPr>
        <w:t xml:space="preserve"> </w:t>
      </w:r>
      <w:r>
        <w:rPr>
          <w:rFonts w:ascii="Arial" w:hAnsi="Arial"/>
          <w:spacing w:val="-10"/>
          <w:sz w:val="18"/>
        </w:rPr>
        <w:t>€</w:t>
      </w:r>
      <w:r>
        <w:rPr>
          <w:rFonts w:ascii="Arial" w:hAnsi="Arial"/>
          <w:sz w:val="18"/>
        </w:rPr>
        <w:tab/>
        <w:t>12.609,72</w:t>
      </w:r>
      <w:r>
        <w:rPr>
          <w:rFonts w:ascii="Arial" w:hAnsi="Arial"/>
          <w:spacing w:val="7"/>
          <w:sz w:val="18"/>
        </w:rPr>
        <w:t xml:space="preserve"> </w:t>
      </w:r>
      <w:r>
        <w:rPr>
          <w:rFonts w:ascii="Arial" w:hAnsi="Arial"/>
          <w:spacing w:val="-10"/>
          <w:sz w:val="18"/>
        </w:rPr>
        <w:t>€</w:t>
      </w:r>
      <w:r>
        <w:rPr>
          <w:rFonts w:ascii="Arial" w:hAnsi="Arial"/>
          <w:sz w:val="18"/>
        </w:rPr>
        <w:tab/>
        <w:t>2.101,62</w:t>
      </w:r>
      <w:r>
        <w:rPr>
          <w:rFonts w:ascii="Arial" w:hAnsi="Arial"/>
          <w:spacing w:val="7"/>
          <w:sz w:val="18"/>
        </w:rPr>
        <w:t xml:space="preserve"> </w:t>
      </w:r>
      <w:r>
        <w:rPr>
          <w:rFonts w:ascii="Arial" w:hAnsi="Arial"/>
          <w:spacing w:val="-10"/>
          <w:sz w:val="18"/>
        </w:rPr>
        <w:t>€</w:t>
      </w:r>
      <w:r>
        <w:rPr>
          <w:rFonts w:ascii="Arial" w:hAnsi="Arial"/>
          <w:sz w:val="18"/>
        </w:rPr>
        <w:tab/>
        <w:t>2.233,92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24.536,46</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41.729,78</w:t>
      </w:r>
      <w:r>
        <w:rPr>
          <w:rFonts w:ascii="Arial" w:hAnsi="Arial"/>
          <w:spacing w:val="4"/>
          <w:sz w:val="18"/>
        </w:rPr>
        <w:t xml:space="preserve"> </w:t>
      </w:r>
      <w:r>
        <w:rPr>
          <w:rFonts w:ascii="Arial" w:hAnsi="Arial"/>
          <w:spacing w:val="-10"/>
          <w:sz w:val="18"/>
        </w:rPr>
        <w:t>€</w:t>
      </w:r>
    </w:p>
    <w:p w:rsidR="00977B9E" w:rsidRDefault="0042333D">
      <w:pPr>
        <w:tabs>
          <w:tab w:val="left" w:pos="1463"/>
          <w:tab w:val="left" w:pos="2231"/>
          <w:tab w:val="left" w:pos="4453"/>
          <w:tab w:val="left" w:pos="5523"/>
          <w:tab w:val="left" w:pos="6704"/>
          <w:tab w:val="left" w:pos="7856"/>
          <w:tab w:val="left" w:pos="9008"/>
        </w:tabs>
        <w:spacing w:before="42"/>
        <w:ind w:left="426"/>
        <w:rPr>
          <w:rFonts w:ascii="Arial" w:hAnsi="Arial"/>
          <w:sz w:val="18"/>
        </w:rPr>
      </w:pPr>
      <w:r>
        <w:rPr>
          <w:rFonts w:ascii="Arial" w:hAnsi="Arial"/>
          <w:spacing w:val="-5"/>
          <w:sz w:val="18"/>
        </w:rPr>
        <w:t>C2</w:t>
      </w:r>
      <w:r>
        <w:rPr>
          <w:rFonts w:ascii="Arial" w:hAnsi="Arial"/>
          <w:sz w:val="18"/>
        </w:rPr>
        <w:tab/>
      </w:r>
      <w:r>
        <w:rPr>
          <w:rFonts w:ascii="Arial" w:hAnsi="Arial"/>
          <w:spacing w:val="-5"/>
          <w:sz w:val="18"/>
        </w:rPr>
        <w:t>14</w:t>
      </w:r>
      <w:r>
        <w:rPr>
          <w:rFonts w:ascii="Arial" w:hAnsi="Arial"/>
          <w:sz w:val="18"/>
        </w:rPr>
        <w:tab/>
        <w:t>7.803,96</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1.950,88</w:t>
      </w:r>
      <w:r>
        <w:rPr>
          <w:rFonts w:ascii="Arial" w:hAnsi="Arial"/>
          <w:spacing w:val="4"/>
          <w:sz w:val="18"/>
        </w:rPr>
        <w:t xml:space="preserve"> </w:t>
      </w:r>
      <w:r>
        <w:rPr>
          <w:rFonts w:ascii="Arial" w:hAnsi="Arial"/>
          <w:spacing w:val="-10"/>
          <w:sz w:val="18"/>
        </w:rPr>
        <w:t>€</w:t>
      </w:r>
      <w:r>
        <w:rPr>
          <w:rFonts w:ascii="Arial" w:hAnsi="Arial"/>
          <w:sz w:val="18"/>
        </w:rPr>
        <w:tab/>
        <w:t>9.754,84</w:t>
      </w:r>
      <w:r>
        <w:rPr>
          <w:rFonts w:ascii="Arial" w:hAnsi="Arial"/>
          <w:spacing w:val="7"/>
          <w:sz w:val="18"/>
        </w:rPr>
        <w:t xml:space="preserve"> </w:t>
      </w:r>
      <w:r>
        <w:rPr>
          <w:rFonts w:ascii="Arial" w:hAnsi="Arial"/>
          <w:spacing w:val="-10"/>
          <w:sz w:val="18"/>
        </w:rPr>
        <w:t>€</w:t>
      </w:r>
      <w:r>
        <w:rPr>
          <w:rFonts w:ascii="Arial" w:hAnsi="Arial"/>
          <w:sz w:val="18"/>
        </w:rPr>
        <w:tab/>
        <w:t>3.972,48</w:t>
      </w:r>
      <w:r>
        <w:rPr>
          <w:rFonts w:ascii="Arial" w:hAnsi="Arial"/>
          <w:spacing w:val="7"/>
          <w:sz w:val="18"/>
        </w:rPr>
        <w:t xml:space="preserve"> </w:t>
      </w:r>
      <w:r>
        <w:rPr>
          <w:rFonts w:ascii="Arial" w:hAnsi="Arial"/>
          <w:spacing w:val="-10"/>
          <w:sz w:val="18"/>
        </w:rPr>
        <w:t>€</w:t>
      </w:r>
      <w:r>
        <w:rPr>
          <w:rFonts w:ascii="Arial" w:hAnsi="Arial"/>
          <w:sz w:val="18"/>
        </w:rPr>
        <w:tab/>
        <w:t>9.008,16</w:t>
      </w:r>
      <w:r>
        <w:rPr>
          <w:rFonts w:ascii="Arial" w:hAnsi="Arial"/>
          <w:spacing w:val="7"/>
          <w:sz w:val="18"/>
        </w:rPr>
        <w:t xml:space="preserve"> </w:t>
      </w:r>
      <w:r>
        <w:rPr>
          <w:rFonts w:ascii="Arial" w:hAnsi="Arial"/>
          <w:spacing w:val="-10"/>
          <w:sz w:val="18"/>
        </w:rPr>
        <w:t>€</w:t>
      </w:r>
      <w:r>
        <w:rPr>
          <w:rFonts w:ascii="Arial" w:hAnsi="Arial"/>
          <w:sz w:val="18"/>
        </w:rPr>
        <w:tab/>
        <w:t>1.501,36</w:t>
      </w:r>
      <w:r>
        <w:rPr>
          <w:rFonts w:ascii="Arial" w:hAnsi="Arial"/>
          <w:spacing w:val="7"/>
          <w:sz w:val="18"/>
        </w:rPr>
        <w:t xml:space="preserve"> </w:t>
      </w:r>
      <w:r>
        <w:rPr>
          <w:rFonts w:ascii="Arial" w:hAnsi="Arial"/>
          <w:spacing w:val="-10"/>
          <w:sz w:val="18"/>
        </w:rPr>
        <w:t>€</w:t>
      </w:r>
      <w:r>
        <w:rPr>
          <w:rFonts w:ascii="Arial" w:hAnsi="Arial"/>
          <w:sz w:val="18"/>
        </w:rPr>
        <w:tab/>
        <w:t>1.240,92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15.722,92</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25.477,76</w:t>
      </w:r>
      <w:r>
        <w:rPr>
          <w:rFonts w:ascii="Arial" w:hAnsi="Arial"/>
          <w:spacing w:val="4"/>
          <w:sz w:val="18"/>
        </w:rPr>
        <w:t xml:space="preserve"> </w:t>
      </w:r>
      <w:r>
        <w:rPr>
          <w:rFonts w:ascii="Arial" w:hAnsi="Arial"/>
          <w:spacing w:val="-10"/>
          <w:sz w:val="18"/>
        </w:rPr>
        <w:t>€</w:t>
      </w:r>
    </w:p>
    <w:p w:rsidR="00977B9E" w:rsidRDefault="00977B9E">
      <w:pPr>
        <w:rPr>
          <w:rFonts w:ascii="Arial" w:hAnsi="Arial"/>
          <w:sz w:val="18"/>
        </w:rPr>
        <w:sectPr w:rsidR="00977B9E">
          <w:type w:val="continuous"/>
          <w:pgSz w:w="16840" w:h="11900" w:orient="landscape"/>
          <w:pgMar w:top="600" w:right="1320" w:bottom="280" w:left="860" w:header="51" w:footer="1243" w:gutter="0"/>
          <w:cols w:num="2" w:space="720" w:equalWidth="0">
            <w:col w:w="2231" w:space="226"/>
            <w:col w:w="12203"/>
          </w:cols>
        </w:sectPr>
      </w:pPr>
    </w:p>
    <w:p w:rsidR="00977B9E" w:rsidRDefault="00977B9E">
      <w:pPr>
        <w:pStyle w:val="Textoindependiente"/>
        <w:spacing w:before="1"/>
        <w:rPr>
          <w:rFonts w:ascii="Arial"/>
          <w:sz w:val="13"/>
        </w:rPr>
      </w:pPr>
    </w:p>
    <w:p w:rsidR="00977B9E" w:rsidRDefault="0042333D">
      <w:pPr>
        <w:tabs>
          <w:tab w:val="left" w:pos="6810"/>
          <w:tab w:val="left" w:pos="9061"/>
          <w:tab w:val="left" w:pos="10314"/>
          <w:tab w:val="left" w:pos="11466"/>
        </w:tabs>
        <w:spacing w:before="97"/>
        <w:ind w:left="3412"/>
        <w:rPr>
          <w:rFonts w:ascii="Arial" w:hAnsi="Arial"/>
          <w:sz w:val="18"/>
        </w:rPr>
      </w:pPr>
      <w:r>
        <w:rPr>
          <w:rFonts w:ascii="Arial" w:hAnsi="Arial"/>
          <w:b/>
          <w:sz w:val="18"/>
        </w:rPr>
        <w:t>SUBTOTAL</w:t>
      </w:r>
      <w:r>
        <w:rPr>
          <w:rFonts w:ascii="Arial" w:hAnsi="Arial"/>
          <w:b/>
          <w:spacing w:val="48"/>
          <w:sz w:val="18"/>
        </w:rPr>
        <w:t xml:space="preserve">  </w:t>
      </w:r>
      <w:r>
        <w:rPr>
          <w:rFonts w:ascii="Arial" w:hAnsi="Arial"/>
          <w:sz w:val="18"/>
        </w:rPr>
        <w:t>22.246,68</w:t>
      </w:r>
      <w:r>
        <w:rPr>
          <w:rFonts w:ascii="Arial" w:hAnsi="Arial"/>
          <w:spacing w:val="2"/>
          <w:sz w:val="18"/>
        </w:rPr>
        <w:t xml:space="preserve"> </w:t>
      </w:r>
      <w:r>
        <w:rPr>
          <w:rFonts w:ascii="Arial" w:hAnsi="Arial"/>
          <w:sz w:val="18"/>
        </w:rPr>
        <w:t>€</w:t>
      </w:r>
      <w:r>
        <w:rPr>
          <w:rFonts w:ascii="Arial" w:hAnsi="Arial"/>
          <w:spacing w:val="41"/>
          <w:sz w:val="18"/>
        </w:rPr>
        <w:t xml:space="preserve">  </w:t>
      </w:r>
      <w:r>
        <w:rPr>
          <w:rFonts w:ascii="Arial" w:hAnsi="Arial"/>
          <w:sz w:val="18"/>
        </w:rPr>
        <w:t>4.701,48</w:t>
      </w:r>
      <w:r>
        <w:rPr>
          <w:rFonts w:ascii="Arial" w:hAnsi="Arial"/>
          <w:spacing w:val="2"/>
          <w:sz w:val="18"/>
        </w:rPr>
        <w:t xml:space="preserve"> </w:t>
      </w:r>
      <w:r>
        <w:rPr>
          <w:rFonts w:ascii="Arial" w:hAnsi="Arial"/>
          <w:spacing w:val="-10"/>
          <w:sz w:val="18"/>
        </w:rPr>
        <w:t>€</w:t>
      </w:r>
      <w:r>
        <w:rPr>
          <w:rFonts w:ascii="Arial" w:hAnsi="Arial"/>
          <w:sz w:val="18"/>
        </w:rPr>
        <w:tab/>
        <w:t>26.948,16</w:t>
      </w:r>
      <w:r>
        <w:rPr>
          <w:rFonts w:ascii="Arial" w:hAnsi="Arial"/>
          <w:spacing w:val="4"/>
          <w:sz w:val="18"/>
        </w:rPr>
        <w:t xml:space="preserve"> </w:t>
      </w:r>
      <w:r>
        <w:rPr>
          <w:rFonts w:ascii="Arial" w:hAnsi="Arial"/>
          <w:sz w:val="18"/>
        </w:rPr>
        <w:t>€</w:t>
      </w:r>
      <w:r>
        <w:rPr>
          <w:rFonts w:ascii="Arial" w:hAnsi="Arial"/>
          <w:spacing w:val="60"/>
          <w:sz w:val="18"/>
        </w:rPr>
        <w:t xml:space="preserve"> </w:t>
      </w:r>
      <w:r>
        <w:rPr>
          <w:rFonts w:ascii="Arial" w:hAnsi="Arial"/>
          <w:sz w:val="18"/>
        </w:rPr>
        <w:t>11.563,68</w:t>
      </w:r>
      <w:r>
        <w:rPr>
          <w:rFonts w:ascii="Arial" w:hAnsi="Arial"/>
          <w:spacing w:val="5"/>
          <w:sz w:val="18"/>
        </w:rPr>
        <w:t xml:space="preserve"> </w:t>
      </w:r>
      <w:r>
        <w:rPr>
          <w:rFonts w:ascii="Arial" w:hAnsi="Arial"/>
          <w:spacing w:val="-10"/>
          <w:sz w:val="18"/>
        </w:rPr>
        <w:t>€</w:t>
      </w:r>
      <w:r>
        <w:rPr>
          <w:rFonts w:ascii="Arial" w:hAnsi="Arial"/>
          <w:sz w:val="18"/>
        </w:rPr>
        <w:tab/>
        <w:t>21.617,88</w:t>
      </w:r>
      <w:r>
        <w:rPr>
          <w:rFonts w:ascii="Arial" w:hAnsi="Arial"/>
          <w:spacing w:val="7"/>
          <w:sz w:val="18"/>
        </w:rPr>
        <w:t xml:space="preserve"> </w:t>
      </w:r>
      <w:r>
        <w:rPr>
          <w:rFonts w:ascii="Arial" w:hAnsi="Arial"/>
          <w:spacing w:val="-10"/>
          <w:sz w:val="18"/>
        </w:rPr>
        <w:t>€</w:t>
      </w:r>
      <w:r>
        <w:rPr>
          <w:rFonts w:ascii="Arial" w:hAnsi="Arial"/>
          <w:sz w:val="18"/>
        </w:rPr>
        <w:tab/>
        <w:t>3.602,98</w:t>
      </w:r>
      <w:r>
        <w:rPr>
          <w:rFonts w:ascii="Arial" w:hAnsi="Arial"/>
          <w:spacing w:val="7"/>
          <w:sz w:val="18"/>
        </w:rPr>
        <w:t xml:space="preserve"> </w:t>
      </w:r>
      <w:r>
        <w:rPr>
          <w:rFonts w:ascii="Arial" w:hAnsi="Arial"/>
          <w:spacing w:val="-10"/>
          <w:sz w:val="18"/>
        </w:rPr>
        <w:t>€</w:t>
      </w:r>
      <w:r>
        <w:rPr>
          <w:rFonts w:ascii="Arial" w:hAnsi="Arial"/>
          <w:sz w:val="18"/>
        </w:rPr>
        <w:tab/>
        <w:t>3.474,84</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40.259,38</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67.207,54</w:t>
      </w:r>
      <w:r>
        <w:rPr>
          <w:rFonts w:ascii="Arial" w:hAnsi="Arial"/>
          <w:spacing w:val="4"/>
          <w:sz w:val="18"/>
        </w:rPr>
        <w:t xml:space="preserve"> </w:t>
      </w:r>
      <w:r>
        <w:rPr>
          <w:rFonts w:ascii="Arial" w:hAnsi="Arial"/>
          <w:spacing w:val="-10"/>
          <w:sz w:val="18"/>
        </w:rPr>
        <w:t>€</w:t>
      </w:r>
    </w:p>
    <w:p w:rsidR="00977B9E" w:rsidRDefault="00977B9E">
      <w:pPr>
        <w:pStyle w:val="Textoindependiente"/>
        <w:rPr>
          <w:rFonts w:ascii="Arial"/>
          <w:sz w:val="20"/>
        </w:rPr>
      </w:pPr>
    </w:p>
    <w:p w:rsidR="00977B9E" w:rsidRDefault="00977B9E">
      <w:pPr>
        <w:pStyle w:val="Textoindependiente"/>
        <w:spacing w:before="8"/>
        <w:rPr>
          <w:rFonts w:ascii="Arial"/>
          <w:sz w:val="18"/>
        </w:rPr>
      </w:pPr>
    </w:p>
    <w:p w:rsidR="00977B9E" w:rsidRDefault="0042333D">
      <w:pPr>
        <w:spacing w:before="97"/>
        <w:ind w:left="397"/>
        <w:rPr>
          <w:rFonts w:ascii="Arial"/>
          <w:b/>
          <w:sz w:val="18"/>
        </w:rPr>
      </w:pPr>
      <w:r>
        <w:rPr>
          <w:rFonts w:ascii="Arial"/>
          <w:b/>
          <w:sz w:val="18"/>
        </w:rPr>
        <w:t>INSTALACIONES</w:t>
      </w:r>
      <w:r>
        <w:rPr>
          <w:rFonts w:ascii="Arial"/>
          <w:b/>
          <w:spacing w:val="5"/>
          <w:sz w:val="18"/>
        </w:rPr>
        <w:t xml:space="preserve"> </w:t>
      </w:r>
      <w:r>
        <w:rPr>
          <w:rFonts w:ascii="Arial"/>
          <w:b/>
          <w:spacing w:val="-2"/>
          <w:sz w:val="18"/>
        </w:rPr>
        <w:t>DEPORTIVAS</w:t>
      </w:r>
    </w:p>
    <w:p w:rsidR="00977B9E" w:rsidRDefault="00977B9E">
      <w:pPr>
        <w:rPr>
          <w:rFonts w:ascii="Arial"/>
          <w:sz w:val="18"/>
        </w:rPr>
        <w:sectPr w:rsidR="00977B9E">
          <w:type w:val="continuous"/>
          <w:pgSz w:w="16840" w:h="11900" w:orient="landscape"/>
          <w:pgMar w:top="600" w:right="1320" w:bottom="280" w:left="860" w:header="51" w:footer="1243" w:gutter="0"/>
          <w:cols w:space="720"/>
        </w:sectPr>
      </w:pPr>
    </w:p>
    <w:p w:rsidR="00977B9E" w:rsidRDefault="00977B9E">
      <w:pPr>
        <w:pStyle w:val="Textoindependiente"/>
        <w:rPr>
          <w:rFonts w:ascii="Arial"/>
          <w:b/>
          <w:sz w:val="20"/>
        </w:rPr>
      </w:pPr>
    </w:p>
    <w:p w:rsidR="00977B9E" w:rsidRDefault="00977B9E">
      <w:pPr>
        <w:pStyle w:val="Textoindependiente"/>
        <w:rPr>
          <w:rFonts w:ascii="Arial"/>
          <w:b/>
          <w:sz w:val="20"/>
        </w:rPr>
      </w:pPr>
    </w:p>
    <w:p w:rsidR="00977B9E" w:rsidRDefault="0042333D">
      <w:pPr>
        <w:spacing w:before="121"/>
        <w:ind w:left="503"/>
        <w:rPr>
          <w:rFonts w:ascii="Arial" w:hAnsi="Arial"/>
          <w:b/>
          <w:sz w:val="18"/>
        </w:rPr>
      </w:pPr>
      <w:r>
        <w:rPr>
          <w:rFonts w:ascii="Arial" w:hAnsi="Arial"/>
          <w:b/>
          <w:spacing w:val="-4"/>
          <w:sz w:val="18"/>
        </w:rPr>
        <w:t>CÓD.</w:t>
      </w:r>
    </w:p>
    <w:p w:rsidR="00977B9E" w:rsidRDefault="0042333D">
      <w:pPr>
        <w:rPr>
          <w:rFonts w:ascii="Arial"/>
          <w:b/>
          <w:sz w:val="20"/>
        </w:rPr>
      </w:pPr>
      <w:r>
        <w:br w:type="column"/>
      </w:r>
    </w:p>
    <w:p w:rsidR="00977B9E" w:rsidRDefault="00977B9E">
      <w:pPr>
        <w:pStyle w:val="Textoindependiente"/>
        <w:spacing w:before="8"/>
        <w:rPr>
          <w:rFonts w:ascii="Arial"/>
          <w:b/>
          <w:sz w:val="29"/>
        </w:rPr>
      </w:pPr>
    </w:p>
    <w:p w:rsidR="00977B9E" w:rsidRDefault="0042333D">
      <w:pPr>
        <w:ind w:left="201"/>
        <w:rPr>
          <w:rFonts w:ascii="Arial"/>
          <w:b/>
          <w:sz w:val="18"/>
        </w:rPr>
      </w:pPr>
      <w:r>
        <w:rPr>
          <w:rFonts w:ascii="Arial"/>
          <w:b/>
          <w:spacing w:val="-2"/>
          <w:sz w:val="18"/>
        </w:rPr>
        <w:t>CATEGORIA</w:t>
      </w:r>
    </w:p>
    <w:p w:rsidR="00977B9E" w:rsidRDefault="0042333D">
      <w:pPr>
        <w:spacing w:before="1"/>
        <w:rPr>
          <w:rFonts w:ascii="Arial"/>
          <w:b/>
          <w:sz w:val="40"/>
        </w:rPr>
      </w:pPr>
      <w:r>
        <w:br w:type="column"/>
      </w:r>
    </w:p>
    <w:p w:rsidR="00977B9E" w:rsidRDefault="0042333D">
      <w:pPr>
        <w:tabs>
          <w:tab w:val="left" w:pos="1421"/>
        </w:tabs>
        <w:spacing w:line="283" w:lineRule="exact"/>
        <w:ind w:left="144"/>
        <w:rPr>
          <w:rFonts w:ascii="Arial"/>
          <w:b/>
          <w:sz w:val="18"/>
        </w:rPr>
      </w:pPr>
      <w:r>
        <w:rPr>
          <w:rFonts w:ascii="Arial"/>
          <w:b/>
          <w:spacing w:val="-2"/>
          <w:sz w:val="18"/>
        </w:rPr>
        <w:t>SUBGRUPO</w:t>
      </w:r>
      <w:r>
        <w:rPr>
          <w:rFonts w:ascii="Arial"/>
          <w:b/>
          <w:sz w:val="18"/>
        </w:rPr>
        <w:tab/>
      </w:r>
      <w:r>
        <w:rPr>
          <w:rFonts w:ascii="Arial"/>
          <w:b/>
          <w:spacing w:val="-4"/>
          <w:position w:val="12"/>
          <w:sz w:val="18"/>
        </w:rPr>
        <w:t>NIVEL</w:t>
      </w:r>
    </w:p>
    <w:p w:rsidR="00977B9E" w:rsidRDefault="0042333D">
      <w:pPr>
        <w:spacing w:line="163" w:lineRule="exact"/>
        <w:ind w:right="107"/>
        <w:jc w:val="right"/>
        <w:rPr>
          <w:rFonts w:ascii="Arial"/>
          <w:b/>
          <w:sz w:val="18"/>
        </w:rPr>
      </w:pPr>
      <w:r>
        <w:rPr>
          <w:rFonts w:ascii="Arial"/>
          <w:b/>
          <w:spacing w:val="-5"/>
          <w:sz w:val="18"/>
        </w:rPr>
        <w:t>CD</w:t>
      </w:r>
    </w:p>
    <w:p w:rsidR="00977B9E" w:rsidRDefault="0042333D">
      <w:pPr>
        <w:pStyle w:val="Ttulo6"/>
        <w:ind w:left="2041" w:right="2324"/>
      </w:pPr>
      <w:r>
        <w:br w:type="column"/>
        <w:t xml:space="preserve">PERS. </w:t>
      </w:r>
      <w:r>
        <w:rPr>
          <w:spacing w:val="-2"/>
        </w:rPr>
        <w:t>FUNCIONARIO</w:t>
      </w:r>
    </w:p>
    <w:p w:rsidR="00977B9E" w:rsidRDefault="0042333D">
      <w:pPr>
        <w:tabs>
          <w:tab w:val="left" w:pos="1321"/>
          <w:tab w:val="left" w:pos="3899"/>
          <w:tab w:val="left" w:pos="5032"/>
          <w:tab w:val="left" w:pos="6198"/>
        </w:tabs>
        <w:spacing w:before="105" w:line="283" w:lineRule="exact"/>
        <w:ind w:left="390"/>
        <w:rPr>
          <w:rFonts w:ascii="Arial" w:hAnsi="Arial"/>
          <w:b/>
          <w:sz w:val="18"/>
        </w:rPr>
      </w:pPr>
      <w:r>
        <w:rPr>
          <w:rFonts w:ascii="Arial" w:hAnsi="Arial"/>
          <w:b/>
          <w:sz w:val="18"/>
        </w:rPr>
        <w:t>S.</w:t>
      </w:r>
      <w:r>
        <w:rPr>
          <w:rFonts w:ascii="Arial" w:hAnsi="Arial"/>
          <w:b/>
          <w:spacing w:val="3"/>
          <w:sz w:val="18"/>
        </w:rPr>
        <w:t xml:space="preserve"> </w:t>
      </w:r>
      <w:r>
        <w:rPr>
          <w:rFonts w:ascii="Arial" w:hAnsi="Arial"/>
          <w:b/>
          <w:spacing w:val="-4"/>
          <w:sz w:val="18"/>
        </w:rPr>
        <w:t>Base</w:t>
      </w:r>
      <w:r>
        <w:rPr>
          <w:rFonts w:ascii="Arial" w:hAnsi="Arial"/>
          <w:b/>
          <w:sz w:val="18"/>
        </w:rPr>
        <w:tab/>
        <w:t>Paga</w:t>
      </w:r>
      <w:r>
        <w:rPr>
          <w:rFonts w:ascii="Arial" w:hAnsi="Arial"/>
          <w:b/>
          <w:spacing w:val="3"/>
          <w:sz w:val="18"/>
        </w:rPr>
        <w:t xml:space="preserve"> </w:t>
      </w:r>
      <w:r>
        <w:rPr>
          <w:rFonts w:ascii="Arial" w:hAnsi="Arial"/>
          <w:b/>
          <w:sz w:val="18"/>
        </w:rPr>
        <w:t>Extra</w:t>
      </w:r>
      <w:r>
        <w:rPr>
          <w:rFonts w:ascii="Arial" w:hAnsi="Arial"/>
          <w:b/>
          <w:spacing w:val="3"/>
          <w:sz w:val="18"/>
        </w:rPr>
        <w:t xml:space="preserve"> </w:t>
      </w:r>
      <w:r>
        <w:rPr>
          <w:rFonts w:ascii="Arial" w:hAnsi="Arial"/>
          <w:b/>
          <w:sz w:val="18"/>
        </w:rPr>
        <w:t>Total</w:t>
      </w:r>
      <w:r>
        <w:rPr>
          <w:rFonts w:ascii="Arial" w:hAnsi="Arial"/>
          <w:b/>
          <w:spacing w:val="6"/>
          <w:sz w:val="18"/>
        </w:rPr>
        <w:t xml:space="preserve"> </w:t>
      </w:r>
      <w:r>
        <w:rPr>
          <w:rFonts w:ascii="Arial" w:hAnsi="Arial"/>
          <w:b/>
          <w:spacing w:val="-2"/>
          <w:sz w:val="18"/>
        </w:rPr>
        <w:t>Básicas</w:t>
      </w:r>
      <w:r>
        <w:rPr>
          <w:rFonts w:ascii="Arial" w:hAnsi="Arial"/>
          <w:b/>
          <w:sz w:val="18"/>
        </w:rPr>
        <w:tab/>
      </w:r>
      <w:r>
        <w:rPr>
          <w:rFonts w:ascii="Arial" w:hAnsi="Arial"/>
          <w:b/>
          <w:spacing w:val="-5"/>
          <w:sz w:val="18"/>
        </w:rPr>
        <w:t>CD</w:t>
      </w:r>
      <w:r>
        <w:rPr>
          <w:rFonts w:ascii="Arial" w:hAnsi="Arial"/>
          <w:b/>
          <w:sz w:val="18"/>
        </w:rPr>
        <w:tab/>
      </w:r>
      <w:r>
        <w:rPr>
          <w:rFonts w:ascii="Arial" w:hAnsi="Arial"/>
          <w:b/>
          <w:spacing w:val="-5"/>
          <w:sz w:val="18"/>
        </w:rPr>
        <w:t>CE</w:t>
      </w:r>
      <w:r>
        <w:rPr>
          <w:rFonts w:ascii="Arial" w:hAnsi="Arial"/>
          <w:b/>
          <w:sz w:val="18"/>
        </w:rPr>
        <w:tab/>
      </w:r>
      <w:r>
        <w:rPr>
          <w:rFonts w:ascii="Arial" w:hAnsi="Arial"/>
          <w:b/>
          <w:spacing w:val="-5"/>
          <w:position w:val="12"/>
          <w:sz w:val="18"/>
        </w:rPr>
        <w:t>CE</w:t>
      </w:r>
    </w:p>
    <w:p w:rsidR="00977B9E" w:rsidRDefault="0042333D">
      <w:pPr>
        <w:spacing w:line="163" w:lineRule="exact"/>
        <w:jc w:val="right"/>
        <w:rPr>
          <w:rFonts w:ascii="Arial"/>
          <w:b/>
          <w:sz w:val="18"/>
        </w:rPr>
      </w:pPr>
      <w:r>
        <w:rPr>
          <w:rFonts w:ascii="Arial"/>
          <w:b/>
          <w:spacing w:val="-2"/>
          <w:sz w:val="18"/>
        </w:rPr>
        <w:t>Adicional</w:t>
      </w:r>
    </w:p>
    <w:p w:rsidR="00977B9E" w:rsidRDefault="0042333D">
      <w:pPr>
        <w:spacing w:before="1"/>
        <w:rPr>
          <w:rFonts w:ascii="Arial"/>
          <w:b/>
          <w:sz w:val="40"/>
        </w:rPr>
      </w:pPr>
      <w:r>
        <w:br w:type="column"/>
      </w:r>
    </w:p>
    <w:p w:rsidR="00977B9E" w:rsidRDefault="0042333D">
      <w:pPr>
        <w:tabs>
          <w:tab w:val="left" w:pos="1636"/>
        </w:tabs>
        <w:spacing w:line="278" w:lineRule="exact"/>
        <w:ind w:left="220"/>
        <w:rPr>
          <w:rFonts w:ascii="Arial"/>
          <w:b/>
          <w:sz w:val="18"/>
        </w:rPr>
      </w:pPr>
      <w:r>
        <w:rPr>
          <w:rFonts w:ascii="Arial"/>
          <w:b/>
          <w:spacing w:val="-2"/>
          <w:sz w:val="18"/>
        </w:rPr>
        <w:t>Residencia</w:t>
      </w:r>
      <w:r>
        <w:rPr>
          <w:rFonts w:ascii="Arial"/>
          <w:b/>
          <w:sz w:val="18"/>
        </w:rPr>
        <w:tab/>
      </w:r>
      <w:r>
        <w:rPr>
          <w:rFonts w:ascii="Arial"/>
          <w:b/>
          <w:spacing w:val="-4"/>
          <w:position w:val="12"/>
          <w:sz w:val="18"/>
        </w:rPr>
        <w:t>Total</w:t>
      </w:r>
    </w:p>
    <w:p w:rsidR="00977B9E" w:rsidRDefault="0042333D">
      <w:pPr>
        <w:tabs>
          <w:tab w:val="left" w:pos="2663"/>
        </w:tabs>
        <w:spacing w:line="168" w:lineRule="exact"/>
        <w:ind w:left="1406"/>
        <w:rPr>
          <w:rFonts w:ascii="Arial"/>
          <w:b/>
          <w:sz w:val="18"/>
        </w:rPr>
      </w:pPr>
      <w:r>
        <w:rPr>
          <w:rFonts w:ascii="Arial"/>
          <w:b/>
          <w:spacing w:val="-2"/>
          <w:sz w:val="18"/>
        </w:rPr>
        <w:t>Complem.</w:t>
      </w:r>
      <w:r>
        <w:rPr>
          <w:rFonts w:ascii="Arial"/>
          <w:b/>
          <w:sz w:val="18"/>
        </w:rPr>
        <w:tab/>
      </w:r>
      <w:r>
        <w:rPr>
          <w:rFonts w:ascii="Arial"/>
          <w:b/>
          <w:spacing w:val="-4"/>
          <w:position w:val="1"/>
          <w:sz w:val="18"/>
        </w:rPr>
        <w:t>TOTAL</w:t>
      </w:r>
    </w:p>
    <w:p w:rsidR="00977B9E" w:rsidRDefault="00977B9E">
      <w:pPr>
        <w:spacing w:line="168" w:lineRule="exact"/>
        <w:rPr>
          <w:rFonts w:ascii="Arial"/>
          <w:sz w:val="18"/>
        </w:rPr>
        <w:sectPr w:rsidR="00977B9E">
          <w:headerReference w:type="default" r:id="rId93"/>
          <w:footerReference w:type="default" r:id="rId94"/>
          <w:pgSz w:w="16840" w:h="11900" w:orient="landscape"/>
          <w:pgMar w:top="1060" w:right="1320" w:bottom="1440" w:left="860" w:header="51" w:footer="1243" w:gutter="0"/>
          <w:cols w:num="5" w:space="720" w:equalWidth="0">
            <w:col w:w="958" w:space="40"/>
            <w:col w:w="1294" w:space="39"/>
            <w:col w:w="1956" w:space="40"/>
            <w:col w:w="6731" w:space="39"/>
            <w:col w:w="3563"/>
          </w:cols>
        </w:sectPr>
      </w:pPr>
    </w:p>
    <w:p w:rsidR="00977B9E" w:rsidRDefault="0042333D">
      <w:pPr>
        <w:spacing w:before="18" w:line="295" w:lineRule="auto"/>
        <w:ind w:left="426" w:right="38"/>
        <w:jc w:val="center"/>
        <w:rPr>
          <w:rFonts w:ascii="Arial"/>
          <w:sz w:val="18"/>
        </w:rPr>
      </w:pPr>
      <w:r>
        <w:rPr>
          <w:rFonts w:ascii="Arial"/>
          <w:sz w:val="18"/>
        </w:rPr>
        <w:t>OADF5</w:t>
      </w:r>
      <w:r>
        <w:rPr>
          <w:rFonts w:ascii="Arial"/>
          <w:spacing w:val="19"/>
          <w:sz w:val="18"/>
        </w:rPr>
        <w:t xml:space="preserve"> </w:t>
      </w:r>
      <w:r>
        <w:rPr>
          <w:rFonts w:ascii="Arial"/>
          <w:position w:val="1"/>
          <w:sz w:val="18"/>
        </w:rPr>
        <w:t xml:space="preserve">ARQUITECTO/ </w:t>
      </w:r>
      <w:r>
        <w:rPr>
          <w:rFonts w:ascii="Arial"/>
          <w:sz w:val="18"/>
        </w:rPr>
        <w:t>OADF6</w:t>
      </w:r>
      <w:r>
        <w:rPr>
          <w:rFonts w:ascii="Arial"/>
          <w:spacing w:val="43"/>
          <w:sz w:val="18"/>
        </w:rPr>
        <w:t xml:space="preserve"> </w:t>
      </w:r>
      <w:r>
        <w:rPr>
          <w:rFonts w:ascii="Arial"/>
          <w:spacing w:val="-2"/>
          <w:sz w:val="18"/>
        </w:rPr>
        <w:t>INGENIERO/A</w:t>
      </w:r>
    </w:p>
    <w:p w:rsidR="00977B9E" w:rsidRDefault="0042333D">
      <w:pPr>
        <w:spacing w:line="202" w:lineRule="exact"/>
        <w:ind w:left="299" w:right="38"/>
        <w:jc w:val="center"/>
        <w:rPr>
          <w:rFonts w:ascii="Arial"/>
          <w:sz w:val="18"/>
        </w:rPr>
      </w:pPr>
      <w:r>
        <w:rPr>
          <w:rFonts w:ascii="Arial"/>
          <w:spacing w:val="-4"/>
          <w:sz w:val="18"/>
        </w:rPr>
        <w:t>AUX.</w:t>
      </w:r>
    </w:p>
    <w:p w:rsidR="00977B9E" w:rsidRDefault="0042333D">
      <w:pPr>
        <w:tabs>
          <w:tab w:val="left" w:pos="1463"/>
          <w:tab w:val="left" w:pos="2130"/>
          <w:tab w:val="left" w:pos="4352"/>
          <w:tab w:val="left" w:pos="5523"/>
          <w:tab w:val="left" w:pos="6603"/>
          <w:tab w:val="left" w:pos="7856"/>
          <w:tab w:val="left" w:pos="9008"/>
        </w:tabs>
        <w:spacing w:before="33"/>
        <w:ind w:left="431"/>
        <w:rPr>
          <w:rFonts w:ascii="Arial" w:hAnsi="Arial"/>
          <w:sz w:val="18"/>
        </w:rPr>
      </w:pPr>
      <w:r>
        <w:br w:type="column"/>
      </w:r>
      <w:r>
        <w:rPr>
          <w:rFonts w:ascii="Arial" w:hAnsi="Arial"/>
          <w:spacing w:val="-5"/>
          <w:sz w:val="18"/>
        </w:rPr>
        <w:t>A1</w:t>
      </w:r>
      <w:r>
        <w:rPr>
          <w:rFonts w:ascii="Arial" w:hAnsi="Arial"/>
          <w:sz w:val="18"/>
        </w:rPr>
        <w:tab/>
      </w:r>
      <w:r>
        <w:rPr>
          <w:rFonts w:ascii="Arial" w:hAnsi="Arial"/>
          <w:spacing w:val="-5"/>
          <w:sz w:val="18"/>
        </w:rPr>
        <w:t>24</w:t>
      </w:r>
      <w:r>
        <w:rPr>
          <w:rFonts w:ascii="Arial" w:hAnsi="Arial"/>
          <w:sz w:val="18"/>
        </w:rPr>
        <w:tab/>
        <w:t>14.442,72</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2.750,60</w:t>
      </w:r>
      <w:r>
        <w:rPr>
          <w:rFonts w:ascii="Arial" w:hAnsi="Arial"/>
          <w:spacing w:val="4"/>
          <w:sz w:val="18"/>
        </w:rPr>
        <w:t xml:space="preserve"> </w:t>
      </w:r>
      <w:r>
        <w:rPr>
          <w:rFonts w:ascii="Arial" w:hAnsi="Arial"/>
          <w:spacing w:val="-10"/>
          <w:sz w:val="18"/>
        </w:rPr>
        <w:t>€</w:t>
      </w:r>
      <w:r>
        <w:rPr>
          <w:rFonts w:ascii="Arial" w:hAnsi="Arial"/>
          <w:sz w:val="18"/>
        </w:rPr>
        <w:tab/>
        <w:t>17.193,32</w:t>
      </w:r>
      <w:r>
        <w:rPr>
          <w:rFonts w:ascii="Arial" w:hAnsi="Arial"/>
          <w:spacing w:val="7"/>
          <w:sz w:val="18"/>
        </w:rPr>
        <w:t xml:space="preserve"> </w:t>
      </w:r>
      <w:r>
        <w:rPr>
          <w:rFonts w:ascii="Arial" w:hAnsi="Arial"/>
          <w:spacing w:val="-10"/>
          <w:sz w:val="18"/>
        </w:rPr>
        <w:t>€</w:t>
      </w:r>
      <w:r>
        <w:rPr>
          <w:rFonts w:ascii="Arial" w:hAnsi="Arial"/>
          <w:sz w:val="18"/>
        </w:rPr>
        <w:tab/>
        <w:t>7.591,20</w:t>
      </w:r>
      <w:r>
        <w:rPr>
          <w:rFonts w:ascii="Arial" w:hAnsi="Arial"/>
          <w:spacing w:val="7"/>
          <w:sz w:val="18"/>
        </w:rPr>
        <w:t xml:space="preserve"> </w:t>
      </w:r>
      <w:r>
        <w:rPr>
          <w:rFonts w:ascii="Arial" w:hAnsi="Arial"/>
          <w:spacing w:val="-10"/>
          <w:sz w:val="18"/>
        </w:rPr>
        <w:t>€</w:t>
      </w:r>
      <w:r>
        <w:rPr>
          <w:rFonts w:ascii="Arial" w:hAnsi="Arial"/>
          <w:sz w:val="18"/>
        </w:rPr>
        <w:tab/>
        <w:t>12.609,72</w:t>
      </w:r>
      <w:r>
        <w:rPr>
          <w:rFonts w:ascii="Arial" w:hAnsi="Arial"/>
          <w:spacing w:val="7"/>
          <w:sz w:val="18"/>
        </w:rPr>
        <w:t xml:space="preserve"> </w:t>
      </w:r>
      <w:r>
        <w:rPr>
          <w:rFonts w:ascii="Arial" w:hAnsi="Arial"/>
          <w:spacing w:val="-10"/>
          <w:sz w:val="18"/>
        </w:rPr>
        <w:t>€</w:t>
      </w:r>
      <w:r>
        <w:rPr>
          <w:rFonts w:ascii="Arial" w:hAnsi="Arial"/>
          <w:sz w:val="18"/>
        </w:rPr>
        <w:tab/>
        <w:t>2.101,62</w:t>
      </w:r>
      <w:r>
        <w:rPr>
          <w:rFonts w:ascii="Arial" w:hAnsi="Arial"/>
          <w:spacing w:val="7"/>
          <w:sz w:val="18"/>
        </w:rPr>
        <w:t xml:space="preserve"> </w:t>
      </w:r>
      <w:r>
        <w:rPr>
          <w:rFonts w:ascii="Arial" w:hAnsi="Arial"/>
          <w:spacing w:val="-10"/>
          <w:sz w:val="18"/>
        </w:rPr>
        <w:t>€</w:t>
      </w:r>
      <w:r>
        <w:rPr>
          <w:rFonts w:ascii="Arial" w:hAnsi="Arial"/>
          <w:sz w:val="18"/>
        </w:rPr>
        <w:tab/>
        <w:t>2.233,92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24.536,46</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41.729,78</w:t>
      </w:r>
      <w:r>
        <w:rPr>
          <w:rFonts w:ascii="Arial" w:hAnsi="Arial"/>
          <w:spacing w:val="4"/>
          <w:sz w:val="18"/>
        </w:rPr>
        <w:t xml:space="preserve"> </w:t>
      </w:r>
      <w:r>
        <w:rPr>
          <w:rFonts w:ascii="Arial" w:hAnsi="Arial"/>
          <w:spacing w:val="-10"/>
          <w:sz w:val="18"/>
        </w:rPr>
        <w:t>€</w:t>
      </w:r>
    </w:p>
    <w:p w:rsidR="00977B9E" w:rsidRDefault="0042333D">
      <w:pPr>
        <w:tabs>
          <w:tab w:val="left" w:pos="1463"/>
          <w:tab w:val="left" w:pos="2130"/>
          <w:tab w:val="left" w:pos="4352"/>
          <w:tab w:val="left" w:pos="5523"/>
          <w:tab w:val="left" w:pos="6603"/>
          <w:tab w:val="left" w:pos="7856"/>
          <w:tab w:val="left" w:pos="9008"/>
        </w:tabs>
        <w:spacing w:before="43"/>
        <w:ind w:left="431"/>
        <w:rPr>
          <w:rFonts w:ascii="Arial" w:hAnsi="Arial"/>
          <w:sz w:val="18"/>
        </w:rPr>
      </w:pPr>
      <w:r>
        <w:rPr>
          <w:rFonts w:ascii="Arial" w:hAnsi="Arial"/>
          <w:spacing w:val="-5"/>
          <w:sz w:val="18"/>
        </w:rPr>
        <w:t>A1</w:t>
      </w:r>
      <w:r>
        <w:rPr>
          <w:rFonts w:ascii="Arial" w:hAnsi="Arial"/>
          <w:sz w:val="18"/>
        </w:rPr>
        <w:tab/>
      </w:r>
      <w:r>
        <w:rPr>
          <w:rFonts w:ascii="Arial" w:hAnsi="Arial"/>
          <w:spacing w:val="-5"/>
          <w:sz w:val="18"/>
        </w:rPr>
        <w:t>24</w:t>
      </w:r>
      <w:r>
        <w:rPr>
          <w:rFonts w:ascii="Arial" w:hAnsi="Arial"/>
          <w:sz w:val="18"/>
        </w:rPr>
        <w:tab/>
        <w:t>14.442,72</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2.750,60</w:t>
      </w:r>
      <w:r>
        <w:rPr>
          <w:rFonts w:ascii="Arial" w:hAnsi="Arial"/>
          <w:spacing w:val="4"/>
          <w:sz w:val="18"/>
        </w:rPr>
        <w:t xml:space="preserve"> </w:t>
      </w:r>
      <w:r>
        <w:rPr>
          <w:rFonts w:ascii="Arial" w:hAnsi="Arial"/>
          <w:spacing w:val="-10"/>
          <w:sz w:val="18"/>
        </w:rPr>
        <w:t>€</w:t>
      </w:r>
      <w:r>
        <w:rPr>
          <w:rFonts w:ascii="Arial" w:hAnsi="Arial"/>
          <w:sz w:val="18"/>
        </w:rPr>
        <w:tab/>
        <w:t>17.193,32</w:t>
      </w:r>
      <w:r>
        <w:rPr>
          <w:rFonts w:ascii="Arial" w:hAnsi="Arial"/>
          <w:spacing w:val="7"/>
          <w:sz w:val="18"/>
        </w:rPr>
        <w:t xml:space="preserve"> </w:t>
      </w:r>
      <w:r>
        <w:rPr>
          <w:rFonts w:ascii="Arial" w:hAnsi="Arial"/>
          <w:spacing w:val="-10"/>
          <w:sz w:val="18"/>
        </w:rPr>
        <w:t>€</w:t>
      </w:r>
      <w:r>
        <w:rPr>
          <w:rFonts w:ascii="Arial" w:hAnsi="Arial"/>
          <w:sz w:val="18"/>
        </w:rPr>
        <w:tab/>
        <w:t>7.591,20</w:t>
      </w:r>
      <w:r>
        <w:rPr>
          <w:rFonts w:ascii="Arial" w:hAnsi="Arial"/>
          <w:spacing w:val="7"/>
          <w:sz w:val="18"/>
        </w:rPr>
        <w:t xml:space="preserve"> </w:t>
      </w:r>
      <w:r>
        <w:rPr>
          <w:rFonts w:ascii="Arial" w:hAnsi="Arial"/>
          <w:spacing w:val="-10"/>
          <w:sz w:val="18"/>
        </w:rPr>
        <w:t>€</w:t>
      </w:r>
      <w:r>
        <w:rPr>
          <w:rFonts w:ascii="Arial" w:hAnsi="Arial"/>
          <w:sz w:val="18"/>
        </w:rPr>
        <w:tab/>
        <w:t>12.609,72</w:t>
      </w:r>
      <w:r>
        <w:rPr>
          <w:rFonts w:ascii="Arial" w:hAnsi="Arial"/>
          <w:spacing w:val="7"/>
          <w:sz w:val="18"/>
        </w:rPr>
        <w:t xml:space="preserve"> </w:t>
      </w:r>
      <w:r>
        <w:rPr>
          <w:rFonts w:ascii="Arial" w:hAnsi="Arial"/>
          <w:spacing w:val="-10"/>
          <w:sz w:val="18"/>
        </w:rPr>
        <w:t>€</w:t>
      </w:r>
      <w:r>
        <w:rPr>
          <w:rFonts w:ascii="Arial" w:hAnsi="Arial"/>
          <w:sz w:val="18"/>
        </w:rPr>
        <w:tab/>
        <w:t>2.101,62</w:t>
      </w:r>
      <w:r>
        <w:rPr>
          <w:rFonts w:ascii="Arial" w:hAnsi="Arial"/>
          <w:spacing w:val="7"/>
          <w:sz w:val="18"/>
        </w:rPr>
        <w:t xml:space="preserve"> </w:t>
      </w:r>
      <w:r>
        <w:rPr>
          <w:rFonts w:ascii="Arial" w:hAnsi="Arial"/>
          <w:spacing w:val="-10"/>
          <w:sz w:val="18"/>
        </w:rPr>
        <w:t>€</w:t>
      </w:r>
      <w:r>
        <w:rPr>
          <w:rFonts w:ascii="Arial" w:hAnsi="Arial"/>
          <w:sz w:val="18"/>
        </w:rPr>
        <w:tab/>
        <w:t>2.233,92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24.536,46</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41.729,78</w:t>
      </w:r>
      <w:r>
        <w:rPr>
          <w:rFonts w:ascii="Arial" w:hAnsi="Arial"/>
          <w:spacing w:val="4"/>
          <w:sz w:val="18"/>
        </w:rPr>
        <w:t xml:space="preserve"> </w:t>
      </w:r>
      <w:r>
        <w:rPr>
          <w:rFonts w:ascii="Arial" w:hAnsi="Arial"/>
          <w:spacing w:val="-10"/>
          <w:sz w:val="18"/>
        </w:rPr>
        <w:t>€</w:t>
      </w:r>
    </w:p>
    <w:p w:rsidR="00977B9E" w:rsidRDefault="0042333D">
      <w:pPr>
        <w:tabs>
          <w:tab w:val="left" w:pos="1463"/>
          <w:tab w:val="left" w:pos="2231"/>
          <w:tab w:val="left" w:pos="4453"/>
          <w:tab w:val="left" w:pos="5523"/>
          <w:tab w:val="left" w:pos="6704"/>
          <w:tab w:val="left" w:pos="7856"/>
          <w:tab w:val="left" w:pos="9008"/>
        </w:tabs>
        <w:spacing w:before="42"/>
        <w:ind w:left="426"/>
        <w:rPr>
          <w:rFonts w:ascii="Arial" w:hAnsi="Arial"/>
          <w:sz w:val="18"/>
        </w:rPr>
      </w:pPr>
      <w:r>
        <w:rPr>
          <w:rFonts w:ascii="Arial" w:hAnsi="Arial"/>
          <w:spacing w:val="-5"/>
          <w:sz w:val="18"/>
        </w:rPr>
        <w:t>C2</w:t>
      </w:r>
      <w:r>
        <w:rPr>
          <w:rFonts w:ascii="Arial" w:hAnsi="Arial"/>
          <w:sz w:val="18"/>
        </w:rPr>
        <w:tab/>
      </w:r>
      <w:r>
        <w:rPr>
          <w:rFonts w:ascii="Arial" w:hAnsi="Arial"/>
          <w:spacing w:val="-5"/>
          <w:sz w:val="18"/>
        </w:rPr>
        <w:t>14</w:t>
      </w:r>
      <w:r>
        <w:rPr>
          <w:rFonts w:ascii="Arial" w:hAnsi="Arial"/>
          <w:sz w:val="18"/>
        </w:rPr>
        <w:tab/>
        <w:t>7.803,96</w:t>
      </w:r>
      <w:r>
        <w:rPr>
          <w:rFonts w:ascii="Arial" w:hAnsi="Arial"/>
          <w:spacing w:val="3"/>
          <w:sz w:val="18"/>
        </w:rPr>
        <w:t xml:space="preserve"> </w:t>
      </w:r>
      <w:r>
        <w:rPr>
          <w:rFonts w:ascii="Arial" w:hAnsi="Arial"/>
          <w:sz w:val="18"/>
        </w:rPr>
        <w:t>€</w:t>
      </w:r>
      <w:r>
        <w:rPr>
          <w:rFonts w:ascii="Arial" w:hAnsi="Arial"/>
          <w:spacing w:val="42"/>
          <w:sz w:val="18"/>
        </w:rPr>
        <w:t xml:space="preserve">  </w:t>
      </w:r>
      <w:r>
        <w:rPr>
          <w:rFonts w:ascii="Arial" w:hAnsi="Arial"/>
          <w:sz w:val="18"/>
        </w:rPr>
        <w:t>1.950,88</w:t>
      </w:r>
      <w:r>
        <w:rPr>
          <w:rFonts w:ascii="Arial" w:hAnsi="Arial"/>
          <w:spacing w:val="4"/>
          <w:sz w:val="18"/>
        </w:rPr>
        <w:t xml:space="preserve"> </w:t>
      </w:r>
      <w:r>
        <w:rPr>
          <w:rFonts w:ascii="Arial" w:hAnsi="Arial"/>
          <w:spacing w:val="-10"/>
          <w:sz w:val="18"/>
        </w:rPr>
        <w:t>€</w:t>
      </w:r>
      <w:r>
        <w:rPr>
          <w:rFonts w:ascii="Arial" w:hAnsi="Arial"/>
          <w:sz w:val="18"/>
        </w:rPr>
        <w:tab/>
        <w:t>9.754,84</w:t>
      </w:r>
      <w:r>
        <w:rPr>
          <w:rFonts w:ascii="Arial" w:hAnsi="Arial"/>
          <w:spacing w:val="7"/>
          <w:sz w:val="18"/>
        </w:rPr>
        <w:t xml:space="preserve"> </w:t>
      </w:r>
      <w:r>
        <w:rPr>
          <w:rFonts w:ascii="Arial" w:hAnsi="Arial"/>
          <w:spacing w:val="-10"/>
          <w:sz w:val="18"/>
        </w:rPr>
        <w:t>€</w:t>
      </w:r>
      <w:r>
        <w:rPr>
          <w:rFonts w:ascii="Arial" w:hAnsi="Arial"/>
          <w:sz w:val="18"/>
        </w:rPr>
        <w:tab/>
        <w:t>3.972,48</w:t>
      </w:r>
      <w:r>
        <w:rPr>
          <w:rFonts w:ascii="Arial" w:hAnsi="Arial"/>
          <w:spacing w:val="7"/>
          <w:sz w:val="18"/>
        </w:rPr>
        <w:t xml:space="preserve"> </w:t>
      </w:r>
      <w:r>
        <w:rPr>
          <w:rFonts w:ascii="Arial" w:hAnsi="Arial"/>
          <w:spacing w:val="-10"/>
          <w:sz w:val="18"/>
        </w:rPr>
        <w:t>€</w:t>
      </w:r>
      <w:r>
        <w:rPr>
          <w:rFonts w:ascii="Arial" w:hAnsi="Arial"/>
          <w:sz w:val="18"/>
        </w:rPr>
        <w:tab/>
        <w:t>9.008,16</w:t>
      </w:r>
      <w:r>
        <w:rPr>
          <w:rFonts w:ascii="Arial" w:hAnsi="Arial"/>
          <w:spacing w:val="7"/>
          <w:sz w:val="18"/>
        </w:rPr>
        <w:t xml:space="preserve"> </w:t>
      </w:r>
      <w:r>
        <w:rPr>
          <w:rFonts w:ascii="Arial" w:hAnsi="Arial"/>
          <w:spacing w:val="-10"/>
          <w:sz w:val="18"/>
        </w:rPr>
        <w:t>€</w:t>
      </w:r>
      <w:r>
        <w:rPr>
          <w:rFonts w:ascii="Arial" w:hAnsi="Arial"/>
          <w:sz w:val="18"/>
        </w:rPr>
        <w:tab/>
        <w:t>1.501,36</w:t>
      </w:r>
      <w:r>
        <w:rPr>
          <w:rFonts w:ascii="Arial" w:hAnsi="Arial"/>
          <w:spacing w:val="7"/>
          <w:sz w:val="18"/>
        </w:rPr>
        <w:t xml:space="preserve"> </w:t>
      </w:r>
      <w:r>
        <w:rPr>
          <w:rFonts w:ascii="Arial" w:hAnsi="Arial"/>
          <w:spacing w:val="-10"/>
          <w:sz w:val="18"/>
        </w:rPr>
        <w:t>€</w:t>
      </w:r>
      <w:r>
        <w:rPr>
          <w:rFonts w:ascii="Arial" w:hAnsi="Arial"/>
          <w:sz w:val="18"/>
        </w:rPr>
        <w:tab/>
        <w:t>1.240,92</w:t>
      </w:r>
      <w:r>
        <w:rPr>
          <w:rFonts w:ascii="Arial" w:hAnsi="Arial"/>
          <w:spacing w:val="3"/>
          <w:sz w:val="18"/>
        </w:rPr>
        <w:t xml:space="preserve"> </w:t>
      </w:r>
      <w:r>
        <w:rPr>
          <w:rFonts w:ascii="Arial" w:hAnsi="Arial"/>
          <w:sz w:val="18"/>
        </w:rPr>
        <w:t>€</w:t>
      </w:r>
      <w:r>
        <w:rPr>
          <w:rFonts w:ascii="Arial" w:hAnsi="Arial"/>
          <w:spacing w:val="47"/>
          <w:sz w:val="18"/>
        </w:rPr>
        <w:t xml:space="preserve">  </w:t>
      </w:r>
      <w:r>
        <w:rPr>
          <w:rFonts w:ascii="Arial" w:hAnsi="Arial"/>
          <w:sz w:val="18"/>
        </w:rPr>
        <w:t>15.722,92</w:t>
      </w:r>
      <w:r>
        <w:rPr>
          <w:rFonts w:ascii="Arial" w:hAnsi="Arial"/>
          <w:spacing w:val="4"/>
          <w:sz w:val="18"/>
        </w:rPr>
        <w:t xml:space="preserve"> </w:t>
      </w:r>
      <w:r>
        <w:rPr>
          <w:rFonts w:ascii="Arial" w:hAnsi="Arial"/>
          <w:sz w:val="18"/>
        </w:rPr>
        <w:t>€</w:t>
      </w:r>
      <w:r>
        <w:rPr>
          <w:rFonts w:ascii="Arial" w:hAnsi="Arial"/>
          <w:spacing w:val="58"/>
          <w:sz w:val="18"/>
        </w:rPr>
        <w:t xml:space="preserve"> </w:t>
      </w:r>
      <w:r>
        <w:rPr>
          <w:rFonts w:ascii="Arial" w:hAnsi="Arial"/>
          <w:sz w:val="18"/>
        </w:rPr>
        <w:t>25.477,76</w:t>
      </w:r>
      <w:r>
        <w:rPr>
          <w:rFonts w:ascii="Arial" w:hAnsi="Arial"/>
          <w:spacing w:val="4"/>
          <w:sz w:val="18"/>
        </w:rPr>
        <w:t xml:space="preserve"> </w:t>
      </w:r>
      <w:r>
        <w:rPr>
          <w:rFonts w:ascii="Arial" w:hAnsi="Arial"/>
          <w:spacing w:val="-10"/>
          <w:sz w:val="18"/>
        </w:rPr>
        <w:t>€</w:t>
      </w:r>
    </w:p>
    <w:p w:rsidR="00977B9E" w:rsidRDefault="00977B9E">
      <w:pPr>
        <w:rPr>
          <w:rFonts w:ascii="Arial" w:hAnsi="Arial"/>
          <w:sz w:val="18"/>
        </w:rPr>
        <w:sectPr w:rsidR="00977B9E">
          <w:type w:val="continuous"/>
          <w:pgSz w:w="16840" w:h="11900" w:orient="landscape"/>
          <w:pgMar w:top="600" w:right="1320" w:bottom="280" w:left="860" w:header="51" w:footer="1243" w:gutter="0"/>
          <w:cols w:num="2" w:space="720" w:equalWidth="0">
            <w:col w:w="2404" w:space="53"/>
            <w:col w:w="12203"/>
          </w:cols>
        </w:sectPr>
      </w:pPr>
    </w:p>
    <w:p w:rsidR="00977B9E" w:rsidRDefault="00977B9E">
      <w:pPr>
        <w:pStyle w:val="Textoindependiente"/>
        <w:spacing w:before="1"/>
        <w:rPr>
          <w:rFonts w:ascii="Arial"/>
          <w:sz w:val="17"/>
        </w:rPr>
      </w:pPr>
    </w:p>
    <w:p w:rsidR="00977B9E" w:rsidRDefault="0042333D">
      <w:pPr>
        <w:tabs>
          <w:tab w:val="left" w:pos="4741"/>
          <w:tab w:val="left" w:pos="5883"/>
          <w:tab w:val="left" w:pos="6963"/>
          <w:tab w:val="left" w:pos="8034"/>
          <w:tab w:val="left" w:pos="9215"/>
          <w:tab w:val="left" w:pos="10467"/>
          <w:tab w:val="left" w:pos="11619"/>
          <w:tab w:val="left" w:pos="12671"/>
        </w:tabs>
        <w:spacing w:before="96"/>
        <w:ind w:left="3412"/>
        <w:rPr>
          <w:rFonts w:ascii="Arial"/>
          <w:sz w:val="18"/>
        </w:rPr>
      </w:pPr>
      <w:r>
        <w:rPr>
          <w:rFonts w:ascii="Arial"/>
          <w:b/>
          <w:spacing w:val="-2"/>
          <w:sz w:val="18"/>
        </w:rPr>
        <w:t>SUBTOTAL</w:t>
      </w:r>
      <w:r>
        <w:rPr>
          <w:rFonts w:ascii="Arial"/>
          <w:b/>
          <w:sz w:val="18"/>
        </w:rPr>
        <w:tab/>
      </w:r>
      <w:r>
        <w:rPr>
          <w:rFonts w:ascii="Arial"/>
          <w:spacing w:val="-2"/>
          <w:sz w:val="18"/>
        </w:rPr>
        <w:t>36.689,40</w:t>
      </w:r>
      <w:r>
        <w:rPr>
          <w:rFonts w:ascii="Arial"/>
          <w:sz w:val="18"/>
        </w:rPr>
        <w:tab/>
      </w:r>
      <w:r>
        <w:rPr>
          <w:rFonts w:ascii="Arial"/>
          <w:spacing w:val="-2"/>
          <w:sz w:val="18"/>
        </w:rPr>
        <w:t>7.452,08</w:t>
      </w:r>
      <w:r>
        <w:rPr>
          <w:rFonts w:ascii="Arial"/>
          <w:sz w:val="18"/>
        </w:rPr>
        <w:tab/>
      </w:r>
      <w:r>
        <w:rPr>
          <w:rFonts w:ascii="Arial"/>
          <w:spacing w:val="-2"/>
          <w:sz w:val="18"/>
        </w:rPr>
        <w:t>44.141,48</w:t>
      </w:r>
      <w:r>
        <w:rPr>
          <w:rFonts w:ascii="Arial"/>
          <w:sz w:val="18"/>
        </w:rPr>
        <w:tab/>
      </w:r>
      <w:r>
        <w:rPr>
          <w:rFonts w:ascii="Arial"/>
          <w:spacing w:val="-2"/>
          <w:sz w:val="18"/>
        </w:rPr>
        <w:t>19.154,88</w:t>
      </w:r>
      <w:r>
        <w:rPr>
          <w:rFonts w:ascii="Arial"/>
          <w:sz w:val="18"/>
        </w:rPr>
        <w:tab/>
      </w:r>
      <w:r>
        <w:rPr>
          <w:rFonts w:ascii="Arial"/>
          <w:spacing w:val="-2"/>
          <w:sz w:val="18"/>
        </w:rPr>
        <w:t>34.227,60</w:t>
      </w:r>
      <w:r>
        <w:rPr>
          <w:rFonts w:ascii="Arial"/>
          <w:sz w:val="18"/>
        </w:rPr>
        <w:tab/>
      </w:r>
      <w:r>
        <w:rPr>
          <w:rFonts w:ascii="Arial"/>
          <w:spacing w:val="-2"/>
          <w:sz w:val="18"/>
        </w:rPr>
        <w:t>5.704,60</w:t>
      </w:r>
      <w:r>
        <w:rPr>
          <w:rFonts w:ascii="Arial"/>
          <w:sz w:val="18"/>
        </w:rPr>
        <w:tab/>
      </w:r>
      <w:r>
        <w:rPr>
          <w:rFonts w:ascii="Arial"/>
          <w:spacing w:val="-2"/>
          <w:sz w:val="18"/>
        </w:rPr>
        <w:t>5.708,76</w:t>
      </w:r>
      <w:r>
        <w:rPr>
          <w:rFonts w:ascii="Arial"/>
          <w:sz w:val="18"/>
        </w:rPr>
        <w:tab/>
        <w:t>64.795,84</w:t>
      </w:r>
      <w:r>
        <w:rPr>
          <w:rFonts w:ascii="Arial"/>
          <w:spacing w:val="31"/>
          <w:sz w:val="18"/>
        </w:rPr>
        <w:t xml:space="preserve">  </w:t>
      </w:r>
      <w:r>
        <w:rPr>
          <w:rFonts w:ascii="Arial"/>
          <w:spacing w:val="-2"/>
          <w:sz w:val="18"/>
        </w:rPr>
        <w:t>108.937,32</w:t>
      </w:r>
    </w:p>
    <w:p w:rsidR="00977B9E" w:rsidRDefault="00977B9E">
      <w:pPr>
        <w:pStyle w:val="Textoindependiente"/>
        <w:spacing w:before="2"/>
        <w:rPr>
          <w:rFonts w:ascii="Arial"/>
          <w:sz w:val="16"/>
        </w:rPr>
      </w:pPr>
    </w:p>
    <w:p w:rsidR="00977B9E" w:rsidRDefault="00977B9E">
      <w:pPr>
        <w:rPr>
          <w:rFonts w:ascii="Arial"/>
          <w:sz w:val="16"/>
        </w:rPr>
        <w:sectPr w:rsidR="00977B9E">
          <w:type w:val="continuous"/>
          <w:pgSz w:w="16840" w:h="11900" w:orient="landscape"/>
          <w:pgMar w:top="600" w:right="1320" w:bottom="280" w:left="860" w:header="51" w:footer="1243" w:gutter="0"/>
          <w:cols w:space="720"/>
        </w:sectPr>
      </w:pPr>
    </w:p>
    <w:p w:rsidR="00977B9E" w:rsidRDefault="0042333D">
      <w:pPr>
        <w:tabs>
          <w:tab w:val="left" w:pos="5648"/>
          <w:tab w:val="left" w:pos="8226"/>
          <w:tab w:val="left" w:pos="9359"/>
          <w:tab w:val="left" w:pos="10525"/>
        </w:tabs>
        <w:spacing w:before="97" w:line="283" w:lineRule="exact"/>
        <w:ind w:left="4717"/>
        <w:rPr>
          <w:rFonts w:ascii="Arial" w:hAnsi="Arial"/>
          <w:b/>
          <w:sz w:val="18"/>
        </w:rPr>
      </w:pPr>
      <w:r>
        <w:rPr>
          <w:rFonts w:ascii="Arial" w:hAnsi="Arial"/>
          <w:b/>
          <w:sz w:val="18"/>
        </w:rPr>
        <w:t>S.</w:t>
      </w:r>
      <w:r>
        <w:rPr>
          <w:rFonts w:ascii="Arial" w:hAnsi="Arial"/>
          <w:b/>
          <w:spacing w:val="3"/>
          <w:sz w:val="18"/>
        </w:rPr>
        <w:t xml:space="preserve"> </w:t>
      </w:r>
      <w:r>
        <w:rPr>
          <w:rFonts w:ascii="Arial" w:hAnsi="Arial"/>
          <w:b/>
          <w:spacing w:val="-4"/>
          <w:sz w:val="18"/>
        </w:rPr>
        <w:t>Base</w:t>
      </w:r>
      <w:r>
        <w:rPr>
          <w:rFonts w:ascii="Arial" w:hAnsi="Arial"/>
          <w:b/>
          <w:sz w:val="18"/>
        </w:rPr>
        <w:tab/>
        <w:t>Paga</w:t>
      </w:r>
      <w:r>
        <w:rPr>
          <w:rFonts w:ascii="Arial" w:hAnsi="Arial"/>
          <w:b/>
          <w:spacing w:val="3"/>
          <w:sz w:val="18"/>
        </w:rPr>
        <w:t xml:space="preserve"> </w:t>
      </w:r>
      <w:r>
        <w:rPr>
          <w:rFonts w:ascii="Arial" w:hAnsi="Arial"/>
          <w:b/>
          <w:sz w:val="18"/>
        </w:rPr>
        <w:t>Extra</w:t>
      </w:r>
      <w:r>
        <w:rPr>
          <w:rFonts w:ascii="Arial" w:hAnsi="Arial"/>
          <w:b/>
          <w:spacing w:val="3"/>
          <w:sz w:val="18"/>
        </w:rPr>
        <w:t xml:space="preserve"> </w:t>
      </w:r>
      <w:r>
        <w:rPr>
          <w:rFonts w:ascii="Arial" w:hAnsi="Arial"/>
          <w:b/>
          <w:sz w:val="18"/>
        </w:rPr>
        <w:t>Total</w:t>
      </w:r>
      <w:r>
        <w:rPr>
          <w:rFonts w:ascii="Arial" w:hAnsi="Arial"/>
          <w:b/>
          <w:spacing w:val="6"/>
          <w:sz w:val="18"/>
        </w:rPr>
        <w:t xml:space="preserve"> </w:t>
      </w:r>
      <w:r>
        <w:rPr>
          <w:rFonts w:ascii="Arial" w:hAnsi="Arial"/>
          <w:b/>
          <w:spacing w:val="-2"/>
          <w:sz w:val="18"/>
        </w:rPr>
        <w:t>Básicas</w:t>
      </w:r>
      <w:r>
        <w:rPr>
          <w:rFonts w:ascii="Arial" w:hAnsi="Arial"/>
          <w:b/>
          <w:sz w:val="18"/>
        </w:rPr>
        <w:tab/>
      </w:r>
      <w:r>
        <w:rPr>
          <w:rFonts w:ascii="Arial" w:hAnsi="Arial"/>
          <w:b/>
          <w:spacing w:val="-5"/>
          <w:sz w:val="18"/>
        </w:rPr>
        <w:t>CD</w:t>
      </w:r>
      <w:r>
        <w:rPr>
          <w:rFonts w:ascii="Arial" w:hAnsi="Arial"/>
          <w:b/>
          <w:sz w:val="18"/>
        </w:rPr>
        <w:tab/>
      </w:r>
      <w:r>
        <w:rPr>
          <w:rFonts w:ascii="Arial" w:hAnsi="Arial"/>
          <w:b/>
          <w:spacing w:val="-5"/>
          <w:sz w:val="18"/>
        </w:rPr>
        <w:t>CE</w:t>
      </w:r>
      <w:r>
        <w:rPr>
          <w:rFonts w:ascii="Arial" w:hAnsi="Arial"/>
          <w:b/>
          <w:sz w:val="18"/>
        </w:rPr>
        <w:tab/>
      </w:r>
      <w:r>
        <w:rPr>
          <w:rFonts w:ascii="Arial" w:hAnsi="Arial"/>
          <w:b/>
          <w:spacing w:val="-5"/>
          <w:position w:val="12"/>
          <w:sz w:val="18"/>
        </w:rPr>
        <w:t>CE</w:t>
      </w:r>
    </w:p>
    <w:p w:rsidR="00977B9E" w:rsidRDefault="0042333D">
      <w:pPr>
        <w:spacing w:line="163" w:lineRule="exact"/>
        <w:jc w:val="right"/>
        <w:rPr>
          <w:rFonts w:ascii="Arial"/>
          <w:b/>
          <w:sz w:val="18"/>
        </w:rPr>
      </w:pPr>
      <w:r>
        <w:rPr>
          <w:rFonts w:ascii="Arial"/>
          <w:b/>
          <w:spacing w:val="-2"/>
          <w:sz w:val="18"/>
        </w:rPr>
        <w:t>Adicional</w:t>
      </w:r>
    </w:p>
    <w:p w:rsidR="00977B9E" w:rsidRDefault="0042333D">
      <w:pPr>
        <w:tabs>
          <w:tab w:val="left" w:pos="1636"/>
        </w:tabs>
        <w:spacing w:before="97" w:line="278" w:lineRule="exact"/>
        <w:ind w:left="220"/>
        <w:rPr>
          <w:rFonts w:ascii="Arial"/>
          <w:b/>
          <w:sz w:val="18"/>
        </w:rPr>
      </w:pPr>
      <w:r>
        <w:br w:type="column"/>
      </w:r>
      <w:r>
        <w:rPr>
          <w:rFonts w:ascii="Arial"/>
          <w:b/>
          <w:spacing w:val="-2"/>
          <w:sz w:val="18"/>
        </w:rPr>
        <w:t>Residencia</w:t>
      </w:r>
      <w:r>
        <w:rPr>
          <w:rFonts w:ascii="Arial"/>
          <w:b/>
          <w:sz w:val="18"/>
        </w:rPr>
        <w:tab/>
      </w:r>
      <w:r>
        <w:rPr>
          <w:rFonts w:ascii="Arial"/>
          <w:b/>
          <w:spacing w:val="-4"/>
          <w:position w:val="12"/>
          <w:sz w:val="18"/>
        </w:rPr>
        <w:t>Total</w:t>
      </w:r>
    </w:p>
    <w:p w:rsidR="00977B9E" w:rsidRDefault="0042333D">
      <w:pPr>
        <w:tabs>
          <w:tab w:val="left" w:pos="2663"/>
        </w:tabs>
        <w:spacing w:line="168" w:lineRule="exact"/>
        <w:ind w:left="1406"/>
        <w:rPr>
          <w:rFonts w:ascii="Arial"/>
          <w:b/>
          <w:sz w:val="18"/>
        </w:rPr>
      </w:pPr>
      <w:r>
        <w:rPr>
          <w:rFonts w:ascii="Arial"/>
          <w:b/>
          <w:spacing w:val="-2"/>
          <w:sz w:val="18"/>
        </w:rPr>
        <w:t>Complem.</w:t>
      </w:r>
      <w:r>
        <w:rPr>
          <w:rFonts w:ascii="Arial"/>
          <w:b/>
          <w:sz w:val="18"/>
        </w:rPr>
        <w:tab/>
      </w:r>
      <w:r>
        <w:rPr>
          <w:rFonts w:ascii="Arial"/>
          <w:b/>
          <w:spacing w:val="-4"/>
          <w:position w:val="1"/>
          <w:sz w:val="18"/>
        </w:rPr>
        <w:t>TOTAL</w:t>
      </w:r>
    </w:p>
    <w:p w:rsidR="00977B9E" w:rsidRDefault="00977B9E">
      <w:pPr>
        <w:spacing w:line="168" w:lineRule="exact"/>
        <w:rPr>
          <w:rFonts w:ascii="Arial"/>
          <w:sz w:val="18"/>
        </w:rPr>
        <w:sectPr w:rsidR="00977B9E">
          <w:type w:val="continuous"/>
          <w:pgSz w:w="16840" w:h="11900" w:orient="landscape"/>
          <w:pgMar w:top="600" w:right="1320" w:bottom="280" w:left="860" w:header="51" w:footer="1243" w:gutter="0"/>
          <w:cols w:num="2" w:space="720" w:equalWidth="0">
            <w:col w:w="11057" w:space="40"/>
            <w:col w:w="3563"/>
          </w:cols>
        </w:sectPr>
      </w:pPr>
    </w:p>
    <w:p w:rsidR="00977B9E" w:rsidRDefault="0042333D">
      <w:pPr>
        <w:tabs>
          <w:tab w:val="left" w:pos="4640"/>
          <w:tab w:val="left" w:pos="5783"/>
          <w:tab w:val="left" w:pos="6863"/>
          <w:tab w:val="left" w:pos="8034"/>
          <w:tab w:val="left" w:pos="9114"/>
          <w:tab w:val="left" w:pos="10367"/>
          <w:tab w:val="left" w:pos="11519"/>
          <w:tab w:val="left" w:pos="12570"/>
        </w:tabs>
        <w:spacing w:before="33"/>
        <w:ind w:left="1175"/>
        <w:rPr>
          <w:rFonts w:ascii="Arial"/>
          <w:sz w:val="18"/>
        </w:rPr>
      </w:pPr>
      <w:r>
        <w:rPr>
          <w:rFonts w:ascii="Arial"/>
          <w:b/>
          <w:sz w:val="18"/>
        </w:rPr>
        <w:t>TOTALES</w:t>
      </w:r>
      <w:r>
        <w:rPr>
          <w:rFonts w:ascii="Arial"/>
          <w:b/>
          <w:spacing w:val="2"/>
          <w:sz w:val="18"/>
        </w:rPr>
        <w:t xml:space="preserve"> </w:t>
      </w:r>
      <w:r>
        <w:rPr>
          <w:rFonts w:ascii="Arial"/>
          <w:b/>
          <w:sz w:val="18"/>
        </w:rPr>
        <w:t>PERSONAL</w:t>
      </w:r>
      <w:r>
        <w:rPr>
          <w:rFonts w:ascii="Arial"/>
          <w:b/>
          <w:spacing w:val="3"/>
          <w:sz w:val="18"/>
        </w:rPr>
        <w:t xml:space="preserve"> </w:t>
      </w:r>
      <w:r>
        <w:rPr>
          <w:rFonts w:ascii="Arial"/>
          <w:b/>
          <w:spacing w:val="-2"/>
          <w:sz w:val="18"/>
        </w:rPr>
        <w:t>FUNCIONARIO</w:t>
      </w:r>
      <w:r>
        <w:rPr>
          <w:rFonts w:ascii="Arial"/>
          <w:b/>
          <w:sz w:val="18"/>
        </w:rPr>
        <w:tab/>
      </w:r>
      <w:r>
        <w:rPr>
          <w:rFonts w:ascii="Arial"/>
          <w:spacing w:val="-2"/>
          <w:sz w:val="18"/>
        </w:rPr>
        <w:t>127.248,84</w:t>
      </w:r>
      <w:r>
        <w:rPr>
          <w:rFonts w:ascii="Arial"/>
          <w:sz w:val="18"/>
        </w:rPr>
        <w:tab/>
      </w:r>
      <w:r>
        <w:rPr>
          <w:rFonts w:ascii="Arial"/>
          <w:spacing w:val="-2"/>
          <w:sz w:val="18"/>
        </w:rPr>
        <w:t>26.514,74</w:t>
      </w:r>
      <w:r>
        <w:rPr>
          <w:rFonts w:ascii="Arial"/>
          <w:sz w:val="18"/>
        </w:rPr>
        <w:tab/>
      </w:r>
      <w:r>
        <w:rPr>
          <w:rFonts w:ascii="Arial"/>
          <w:spacing w:val="-2"/>
          <w:sz w:val="18"/>
        </w:rPr>
        <w:t>153.763,58</w:t>
      </w:r>
      <w:r>
        <w:rPr>
          <w:rFonts w:ascii="Arial"/>
          <w:sz w:val="18"/>
        </w:rPr>
        <w:tab/>
      </w:r>
      <w:r>
        <w:rPr>
          <w:rFonts w:ascii="Arial"/>
          <w:spacing w:val="-2"/>
          <w:sz w:val="18"/>
        </w:rPr>
        <w:t>66.578,64</w:t>
      </w:r>
      <w:r>
        <w:rPr>
          <w:rFonts w:ascii="Arial"/>
          <w:sz w:val="18"/>
        </w:rPr>
        <w:tab/>
      </w:r>
      <w:r>
        <w:rPr>
          <w:rFonts w:ascii="Arial"/>
          <w:spacing w:val="-2"/>
          <w:sz w:val="18"/>
        </w:rPr>
        <w:t>120.569,74</w:t>
      </w:r>
      <w:r>
        <w:rPr>
          <w:rFonts w:ascii="Arial"/>
          <w:sz w:val="18"/>
        </w:rPr>
        <w:tab/>
      </w:r>
      <w:r>
        <w:rPr>
          <w:rFonts w:ascii="Arial"/>
          <w:spacing w:val="-2"/>
          <w:sz w:val="18"/>
        </w:rPr>
        <w:t>20.094,96</w:t>
      </w:r>
      <w:r>
        <w:rPr>
          <w:rFonts w:ascii="Arial"/>
          <w:sz w:val="18"/>
        </w:rPr>
        <w:tab/>
      </w:r>
      <w:r>
        <w:rPr>
          <w:rFonts w:ascii="Arial"/>
          <w:spacing w:val="-2"/>
          <w:sz w:val="18"/>
        </w:rPr>
        <w:t>19.872,60</w:t>
      </w:r>
      <w:r>
        <w:rPr>
          <w:rFonts w:ascii="Arial"/>
          <w:sz w:val="18"/>
        </w:rPr>
        <w:tab/>
        <w:t>227.115,94</w:t>
      </w:r>
      <w:r>
        <w:rPr>
          <w:rFonts w:ascii="Arial"/>
          <w:spacing w:val="31"/>
          <w:sz w:val="18"/>
        </w:rPr>
        <w:t xml:space="preserve">  </w:t>
      </w:r>
      <w:r>
        <w:rPr>
          <w:rFonts w:ascii="Arial"/>
          <w:spacing w:val="-2"/>
          <w:sz w:val="18"/>
        </w:rPr>
        <w:t>380.879,52</w:t>
      </w:r>
    </w:p>
    <w:p w:rsidR="00977B9E" w:rsidRDefault="00977B9E">
      <w:pPr>
        <w:rPr>
          <w:rFonts w:ascii="Arial"/>
          <w:sz w:val="18"/>
        </w:rPr>
        <w:sectPr w:rsidR="00977B9E">
          <w:type w:val="continuous"/>
          <w:pgSz w:w="16840" w:h="11900" w:orient="landscape"/>
          <w:pgMar w:top="600" w:right="1320" w:bottom="280" w:left="860" w:header="51" w:footer="1243" w:gutter="0"/>
          <w:cols w:space="720"/>
        </w:sectPr>
      </w:pPr>
    </w:p>
    <w:p w:rsidR="00977B9E" w:rsidRDefault="00977B9E">
      <w:pPr>
        <w:pStyle w:val="Textoindependiente"/>
        <w:spacing w:before="1"/>
        <w:rPr>
          <w:rFonts w:ascii="Arial"/>
          <w:sz w:val="5"/>
        </w:rPr>
      </w:pPr>
    </w:p>
    <w:p w:rsidR="00977B9E" w:rsidRDefault="0042333D">
      <w:pPr>
        <w:pStyle w:val="Textoindependiente"/>
        <w:ind w:left="100"/>
        <w:rPr>
          <w:rFonts w:ascii="Arial"/>
          <w:sz w:val="20"/>
        </w:rPr>
      </w:pPr>
      <w:bookmarkStart w:id="17" w:name="_bookmark16"/>
      <w:bookmarkEnd w:id="17"/>
      <w:r>
        <w:rPr>
          <w:rFonts w:ascii="Arial"/>
          <w:noProof/>
          <w:sz w:val="20"/>
          <w:lang w:eastAsia="es-ES"/>
        </w:rPr>
        <w:drawing>
          <wp:inline distT="0" distB="0" distL="0" distR="0">
            <wp:extent cx="2859030" cy="536066"/>
            <wp:effectExtent l="0" t="0" r="0" b="0"/>
            <wp:docPr id="3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jpeg"/>
                    <pic:cNvPicPr/>
                  </pic:nvPicPr>
                  <pic:blipFill>
                    <a:blip r:embed="rId95" cstate="print"/>
                    <a:stretch>
                      <a:fillRect/>
                    </a:stretch>
                  </pic:blipFill>
                  <pic:spPr>
                    <a:xfrm>
                      <a:off x="0" y="0"/>
                      <a:ext cx="2859030" cy="536066"/>
                    </a:xfrm>
                    <a:prstGeom prst="rect">
                      <a:avLst/>
                    </a:prstGeom>
                  </pic:spPr>
                </pic:pic>
              </a:graphicData>
            </a:graphic>
          </wp:inline>
        </w:drawing>
      </w:r>
    </w:p>
    <w:p w:rsidR="00977B9E" w:rsidRDefault="00977B9E">
      <w:pPr>
        <w:pStyle w:val="Textoindependiente"/>
        <w:spacing w:before="9"/>
        <w:rPr>
          <w:rFonts w:ascii="Arial"/>
          <w:sz w:val="12"/>
        </w:rPr>
      </w:pPr>
    </w:p>
    <w:p w:rsidR="00977B9E" w:rsidRDefault="0042333D">
      <w:pPr>
        <w:pStyle w:val="Ttulo2"/>
        <w:spacing w:before="90"/>
        <w:ind w:left="4603" w:right="4860"/>
        <w:jc w:val="center"/>
        <w:rPr>
          <w:rFonts w:ascii="Arial"/>
          <w:u w:val="none"/>
        </w:rPr>
      </w:pPr>
      <w:r>
        <w:rPr>
          <w:rFonts w:ascii="Arial"/>
          <w:u w:val="none"/>
        </w:rPr>
        <w:t>ANEXO</w:t>
      </w:r>
      <w:r>
        <w:rPr>
          <w:rFonts w:ascii="Arial"/>
          <w:spacing w:val="-18"/>
          <w:u w:val="none"/>
        </w:rPr>
        <w:t xml:space="preserve"> </w:t>
      </w:r>
      <w:r>
        <w:rPr>
          <w:rFonts w:ascii="Arial"/>
          <w:u w:val="none"/>
        </w:rPr>
        <w:t>DE</w:t>
      </w:r>
      <w:r>
        <w:rPr>
          <w:rFonts w:ascii="Arial"/>
          <w:spacing w:val="-16"/>
          <w:u w:val="none"/>
        </w:rPr>
        <w:t xml:space="preserve"> </w:t>
      </w:r>
      <w:r>
        <w:rPr>
          <w:rFonts w:ascii="Arial"/>
          <w:u w:val="none"/>
        </w:rPr>
        <w:t>PERSONAL</w:t>
      </w:r>
      <w:r>
        <w:rPr>
          <w:rFonts w:ascii="Arial"/>
          <w:spacing w:val="-18"/>
          <w:u w:val="none"/>
        </w:rPr>
        <w:t xml:space="preserve"> </w:t>
      </w:r>
      <w:r>
        <w:rPr>
          <w:rFonts w:ascii="Arial"/>
          <w:u w:val="none"/>
        </w:rPr>
        <w:t>LABORAL</w:t>
      </w:r>
      <w:r>
        <w:rPr>
          <w:rFonts w:ascii="Arial"/>
          <w:spacing w:val="-19"/>
          <w:u w:val="none"/>
        </w:rPr>
        <w:t xml:space="preserve"> </w:t>
      </w:r>
      <w:r>
        <w:rPr>
          <w:rFonts w:ascii="Arial"/>
          <w:spacing w:val="-4"/>
          <w:u w:val="none"/>
        </w:rPr>
        <w:t>2021</w:t>
      </w:r>
    </w:p>
    <w:p w:rsidR="00977B9E" w:rsidRDefault="00977B9E">
      <w:pPr>
        <w:pStyle w:val="Textoindependiente"/>
        <w:rPr>
          <w:rFonts w:ascii="Arial"/>
          <w:b/>
          <w:sz w:val="20"/>
        </w:rPr>
      </w:pPr>
    </w:p>
    <w:p w:rsidR="00977B9E" w:rsidRDefault="00977B9E">
      <w:pPr>
        <w:pStyle w:val="Textoindependiente"/>
        <w:spacing w:before="2"/>
        <w:rPr>
          <w:rFonts w:ascii="Arial"/>
          <w:b/>
          <w:sz w:val="25"/>
        </w:rPr>
      </w:pPr>
    </w:p>
    <w:p w:rsidR="00977B9E" w:rsidRDefault="0042333D">
      <w:pPr>
        <w:spacing w:before="97"/>
        <w:ind w:left="796"/>
        <w:rPr>
          <w:rFonts w:ascii="Arial" w:hAnsi="Arial"/>
          <w:b/>
          <w:sz w:val="18"/>
        </w:rPr>
      </w:pPr>
      <w:r>
        <w:rPr>
          <w:rFonts w:ascii="Arial" w:hAnsi="Arial"/>
          <w:b/>
          <w:spacing w:val="-2"/>
          <w:sz w:val="18"/>
        </w:rPr>
        <w:t>ADMINISTRACIÓN</w:t>
      </w:r>
    </w:p>
    <w:p w:rsidR="00977B9E" w:rsidRDefault="00977B9E">
      <w:pPr>
        <w:pStyle w:val="Textoindependiente"/>
        <w:spacing w:before="3"/>
        <w:rPr>
          <w:rFonts w:ascii="Arial"/>
          <w:b/>
          <w:sz w:val="17"/>
        </w:rPr>
      </w:pPr>
    </w:p>
    <w:p w:rsidR="00977B9E" w:rsidRDefault="00977B9E">
      <w:pPr>
        <w:rPr>
          <w:rFonts w:ascii="Arial"/>
          <w:sz w:val="17"/>
        </w:rPr>
        <w:sectPr w:rsidR="00977B9E">
          <w:headerReference w:type="default" r:id="rId96"/>
          <w:footerReference w:type="default" r:id="rId97"/>
          <w:pgSz w:w="16840" w:h="11900" w:orient="landscape"/>
          <w:pgMar w:top="1060" w:right="1320" w:bottom="280" w:left="860" w:header="51" w:footer="0" w:gutter="0"/>
          <w:cols w:space="720"/>
        </w:sectPr>
      </w:pPr>
    </w:p>
    <w:p w:rsidR="00977B9E" w:rsidRDefault="0042333D">
      <w:pPr>
        <w:spacing w:before="103"/>
        <w:jc w:val="right"/>
        <w:rPr>
          <w:rFonts w:ascii="Arial" w:hAnsi="Arial"/>
          <w:b/>
          <w:sz w:val="16"/>
        </w:rPr>
      </w:pPr>
      <w:r>
        <w:rPr>
          <w:rFonts w:ascii="Arial" w:hAnsi="Arial"/>
          <w:b/>
          <w:spacing w:val="-4"/>
          <w:sz w:val="16"/>
        </w:rPr>
        <w:t>CÓD.</w:t>
      </w:r>
    </w:p>
    <w:p w:rsidR="00977B9E" w:rsidRDefault="0042333D">
      <w:pPr>
        <w:spacing w:before="75"/>
        <w:ind w:right="16"/>
        <w:jc w:val="right"/>
        <w:rPr>
          <w:rFonts w:ascii="Arial"/>
          <w:sz w:val="16"/>
        </w:rPr>
      </w:pPr>
      <w:r>
        <w:rPr>
          <w:rFonts w:ascii="Arial"/>
          <w:spacing w:val="-4"/>
          <w:sz w:val="16"/>
        </w:rPr>
        <w:t>8001</w:t>
      </w:r>
    </w:p>
    <w:p w:rsidR="00977B9E" w:rsidRDefault="0042333D">
      <w:pPr>
        <w:spacing w:before="66"/>
        <w:ind w:right="16"/>
        <w:jc w:val="right"/>
        <w:rPr>
          <w:rFonts w:ascii="Arial"/>
          <w:sz w:val="16"/>
        </w:rPr>
      </w:pPr>
      <w:r>
        <w:rPr>
          <w:rFonts w:ascii="Arial"/>
          <w:spacing w:val="-4"/>
          <w:sz w:val="16"/>
        </w:rPr>
        <w:t>8002</w:t>
      </w:r>
    </w:p>
    <w:p w:rsidR="00977B9E" w:rsidRDefault="0042333D">
      <w:pPr>
        <w:spacing w:before="65"/>
        <w:ind w:right="16"/>
        <w:jc w:val="right"/>
        <w:rPr>
          <w:rFonts w:ascii="Arial"/>
          <w:sz w:val="16"/>
        </w:rPr>
      </w:pPr>
      <w:r>
        <w:rPr>
          <w:rFonts w:ascii="Arial"/>
          <w:spacing w:val="-4"/>
          <w:sz w:val="16"/>
        </w:rPr>
        <w:t>8048</w:t>
      </w:r>
    </w:p>
    <w:p w:rsidR="00977B9E" w:rsidRDefault="0042333D">
      <w:pPr>
        <w:spacing w:before="66"/>
        <w:ind w:right="16"/>
        <w:jc w:val="right"/>
        <w:rPr>
          <w:rFonts w:ascii="Arial"/>
          <w:sz w:val="16"/>
        </w:rPr>
      </w:pPr>
      <w:r>
        <w:rPr>
          <w:rFonts w:ascii="Arial"/>
          <w:spacing w:val="-4"/>
          <w:sz w:val="16"/>
        </w:rPr>
        <w:t>8055</w:t>
      </w:r>
    </w:p>
    <w:p w:rsidR="00977B9E" w:rsidRDefault="0042333D">
      <w:pPr>
        <w:spacing w:before="65"/>
        <w:ind w:right="16"/>
        <w:jc w:val="right"/>
        <w:rPr>
          <w:rFonts w:ascii="Arial"/>
          <w:sz w:val="16"/>
        </w:rPr>
      </w:pPr>
      <w:r>
        <w:rPr>
          <w:rFonts w:ascii="Arial"/>
          <w:spacing w:val="-4"/>
          <w:sz w:val="16"/>
        </w:rPr>
        <w:t>8025</w:t>
      </w:r>
    </w:p>
    <w:p w:rsidR="00977B9E" w:rsidRDefault="0042333D">
      <w:pPr>
        <w:spacing w:before="93" w:line="331" w:lineRule="auto"/>
        <w:ind w:left="83" w:firstLine="748"/>
        <w:rPr>
          <w:rFonts w:ascii="Arial"/>
          <w:sz w:val="16"/>
        </w:rPr>
      </w:pPr>
      <w:r>
        <w:br w:type="column"/>
      </w:r>
      <w:r>
        <w:rPr>
          <w:rFonts w:ascii="Arial"/>
          <w:b/>
          <w:spacing w:val="-2"/>
          <w:sz w:val="16"/>
        </w:rPr>
        <w:t xml:space="preserve">CATEGORIA </w:t>
      </w:r>
      <w:r>
        <w:rPr>
          <w:rFonts w:ascii="Arial"/>
          <w:spacing w:val="-2"/>
          <w:sz w:val="16"/>
        </w:rPr>
        <w:t>AUX.</w:t>
      </w:r>
      <w:r>
        <w:rPr>
          <w:rFonts w:ascii="Arial"/>
          <w:spacing w:val="-9"/>
          <w:sz w:val="16"/>
        </w:rPr>
        <w:t xml:space="preserve"> </w:t>
      </w:r>
      <w:r>
        <w:rPr>
          <w:rFonts w:ascii="Arial"/>
          <w:spacing w:val="-2"/>
          <w:sz w:val="16"/>
        </w:rPr>
        <w:t>ADMVO</w:t>
      </w:r>
      <w:r>
        <w:rPr>
          <w:rFonts w:ascii="Arial"/>
          <w:spacing w:val="-7"/>
          <w:sz w:val="16"/>
        </w:rPr>
        <w:t xml:space="preserve"> </w:t>
      </w:r>
      <w:r>
        <w:rPr>
          <w:rFonts w:ascii="Arial"/>
          <w:spacing w:val="-2"/>
          <w:sz w:val="16"/>
        </w:rPr>
        <w:t>ATEN.</w:t>
      </w:r>
      <w:r>
        <w:rPr>
          <w:rFonts w:ascii="Arial"/>
          <w:spacing w:val="-9"/>
          <w:sz w:val="16"/>
        </w:rPr>
        <w:t xml:space="preserve"> </w:t>
      </w:r>
      <w:r>
        <w:rPr>
          <w:rFonts w:ascii="Arial"/>
          <w:spacing w:val="-2"/>
          <w:sz w:val="16"/>
        </w:rPr>
        <w:t>PUBLI. AUX.</w:t>
      </w:r>
      <w:r>
        <w:rPr>
          <w:rFonts w:ascii="Arial"/>
          <w:spacing w:val="-9"/>
          <w:sz w:val="16"/>
        </w:rPr>
        <w:t xml:space="preserve"> </w:t>
      </w:r>
      <w:r>
        <w:rPr>
          <w:rFonts w:ascii="Arial"/>
          <w:spacing w:val="-2"/>
          <w:sz w:val="16"/>
        </w:rPr>
        <w:t>ADMVO</w:t>
      </w:r>
      <w:r>
        <w:rPr>
          <w:rFonts w:ascii="Arial"/>
          <w:spacing w:val="-7"/>
          <w:sz w:val="16"/>
        </w:rPr>
        <w:t xml:space="preserve"> </w:t>
      </w:r>
      <w:r>
        <w:rPr>
          <w:rFonts w:ascii="Arial"/>
          <w:spacing w:val="-2"/>
          <w:sz w:val="16"/>
        </w:rPr>
        <w:t>ATEN.</w:t>
      </w:r>
      <w:r>
        <w:rPr>
          <w:rFonts w:ascii="Arial"/>
          <w:spacing w:val="-9"/>
          <w:sz w:val="16"/>
        </w:rPr>
        <w:t xml:space="preserve"> </w:t>
      </w:r>
      <w:r>
        <w:rPr>
          <w:rFonts w:ascii="Arial"/>
          <w:spacing w:val="-2"/>
          <w:sz w:val="16"/>
        </w:rPr>
        <w:t>PUBLI. AUX.</w:t>
      </w:r>
      <w:r>
        <w:rPr>
          <w:rFonts w:ascii="Arial"/>
          <w:spacing w:val="-9"/>
          <w:sz w:val="16"/>
        </w:rPr>
        <w:t xml:space="preserve"> </w:t>
      </w:r>
      <w:r>
        <w:rPr>
          <w:rFonts w:ascii="Arial"/>
          <w:spacing w:val="-2"/>
          <w:sz w:val="16"/>
        </w:rPr>
        <w:t>ADMVO</w:t>
      </w:r>
      <w:r>
        <w:rPr>
          <w:rFonts w:ascii="Arial"/>
          <w:spacing w:val="-7"/>
          <w:sz w:val="16"/>
        </w:rPr>
        <w:t xml:space="preserve"> </w:t>
      </w:r>
      <w:r>
        <w:rPr>
          <w:rFonts w:ascii="Arial"/>
          <w:spacing w:val="-2"/>
          <w:sz w:val="16"/>
        </w:rPr>
        <w:t>ATEN.</w:t>
      </w:r>
      <w:r>
        <w:rPr>
          <w:rFonts w:ascii="Arial"/>
          <w:spacing w:val="-9"/>
          <w:sz w:val="16"/>
        </w:rPr>
        <w:t xml:space="preserve"> </w:t>
      </w:r>
      <w:r>
        <w:rPr>
          <w:rFonts w:ascii="Arial"/>
          <w:spacing w:val="-2"/>
          <w:sz w:val="16"/>
        </w:rPr>
        <w:t>PUBLI. AUX.</w:t>
      </w:r>
      <w:r>
        <w:rPr>
          <w:rFonts w:ascii="Arial"/>
          <w:spacing w:val="-9"/>
          <w:sz w:val="16"/>
        </w:rPr>
        <w:t xml:space="preserve"> </w:t>
      </w:r>
      <w:r>
        <w:rPr>
          <w:rFonts w:ascii="Arial"/>
          <w:spacing w:val="-2"/>
          <w:sz w:val="16"/>
        </w:rPr>
        <w:t>ADMVO</w:t>
      </w:r>
      <w:r>
        <w:rPr>
          <w:rFonts w:ascii="Arial"/>
          <w:spacing w:val="-7"/>
          <w:sz w:val="16"/>
        </w:rPr>
        <w:t xml:space="preserve"> </w:t>
      </w:r>
      <w:r>
        <w:rPr>
          <w:rFonts w:ascii="Arial"/>
          <w:spacing w:val="-2"/>
          <w:sz w:val="16"/>
        </w:rPr>
        <w:t>ATEN.</w:t>
      </w:r>
      <w:r>
        <w:rPr>
          <w:rFonts w:ascii="Arial"/>
          <w:spacing w:val="-9"/>
          <w:sz w:val="16"/>
        </w:rPr>
        <w:t xml:space="preserve"> </w:t>
      </w:r>
      <w:r>
        <w:rPr>
          <w:rFonts w:ascii="Arial"/>
          <w:spacing w:val="-2"/>
          <w:sz w:val="16"/>
        </w:rPr>
        <w:t>PUBLI. SUBALTERNO</w:t>
      </w:r>
    </w:p>
    <w:p w:rsidR="00977B9E" w:rsidRDefault="00977B9E">
      <w:pPr>
        <w:pStyle w:val="Textoindependiente"/>
        <w:spacing w:before="1"/>
        <w:rPr>
          <w:rFonts w:ascii="Arial"/>
          <w:sz w:val="21"/>
        </w:rPr>
      </w:pPr>
    </w:p>
    <w:p w:rsidR="00977B9E" w:rsidRDefault="0042333D">
      <w:pPr>
        <w:spacing w:before="1"/>
        <w:ind w:left="880"/>
        <w:rPr>
          <w:rFonts w:ascii="Arial"/>
          <w:b/>
          <w:sz w:val="16"/>
        </w:rPr>
      </w:pPr>
      <w:r>
        <w:rPr>
          <w:rFonts w:ascii="Arial"/>
          <w:b/>
          <w:spacing w:val="-2"/>
          <w:sz w:val="16"/>
        </w:rPr>
        <w:t>SUBTOTAL</w:t>
      </w:r>
    </w:p>
    <w:p w:rsidR="00977B9E" w:rsidRDefault="0042333D">
      <w:pPr>
        <w:tabs>
          <w:tab w:val="left" w:pos="1811"/>
          <w:tab w:val="left" w:pos="1940"/>
          <w:tab w:val="left" w:pos="2843"/>
          <w:tab w:val="left" w:pos="2919"/>
          <w:tab w:val="left" w:pos="3783"/>
          <w:tab w:val="left" w:pos="3961"/>
          <w:tab w:val="left" w:pos="4916"/>
          <w:tab w:val="left" w:pos="5223"/>
          <w:tab w:val="left" w:pos="5838"/>
          <w:tab w:val="left" w:pos="6279"/>
          <w:tab w:val="left" w:pos="7129"/>
          <w:tab w:val="left" w:pos="7479"/>
          <w:tab w:val="left" w:pos="8387"/>
          <w:tab w:val="left" w:pos="8790"/>
          <w:tab w:val="left" w:pos="9903"/>
          <w:tab w:val="left" w:pos="9951"/>
        </w:tabs>
        <w:spacing w:before="103" w:line="328" w:lineRule="auto"/>
        <w:ind w:left="961" w:right="420" w:hanging="192"/>
        <w:rPr>
          <w:rFonts w:ascii="Arial" w:hAnsi="Arial"/>
          <w:sz w:val="16"/>
        </w:rPr>
      </w:pPr>
      <w:r>
        <w:br w:type="column"/>
      </w:r>
      <w:r>
        <w:rPr>
          <w:rFonts w:ascii="Arial" w:hAnsi="Arial"/>
          <w:b/>
          <w:sz w:val="16"/>
        </w:rPr>
        <w:t>S. BASE</w:t>
      </w:r>
      <w:r>
        <w:rPr>
          <w:rFonts w:ascii="Arial" w:hAnsi="Arial"/>
          <w:b/>
          <w:sz w:val="16"/>
        </w:rPr>
        <w:tab/>
        <w:t>P. EXTRAS</w:t>
      </w:r>
      <w:r>
        <w:rPr>
          <w:rFonts w:ascii="Arial" w:hAnsi="Arial"/>
          <w:b/>
          <w:sz w:val="16"/>
        </w:rPr>
        <w:tab/>
      </w:r>
      <w:r>
        <w:rPr>
          <w:rFonts w:ascii="Arial" w:hAnsi="Arial"/>
          <w:b/>
          <w:spacing w:val="-2"/>
          <w:sz w:val="16"/>
        </w:rPr>
        <w:t>ASISTEN.</w:t>
      </w:r>
      <w:r>
        <w:rPr>
          <w:rFonts w:ascii="Arial" w:hAnsi="Arial"/>
          <w:b/>
          <w:sz w:val="16"/>
        </w:rPr>
        <w:tab/>
      </w:r>
      <w:r>
        <w:rPr>
          <w:rFonts w:ascii="Arial" w:hAnsi="Arial"/>
          <w:b/>
          <w:sz w:val="16"/>
        </w:rPr>
        <w:t>ESP. RESP.</w:t>
      </w:r>
      <w:r>
        <w:rPr>
          <w:rFonts w:ascii="Arial" w:hAnsi="Arial"/>
          <w:b/>
          <w:sz w:val="16"/>
        </w:rPr>
        <w:tab/>
      </w:r>
      <w:r>
        <w:rPr>
          <w:rFonts w:ascii="Arial" w:hAnsi="Arial"/>
          <w:b/>
          <w:spacing w:val="-2"/>
          <w:sz w:val="16"/>
        </w:rPr>
        <w:t>TOXICO</w:t>
      </w:r>
      <w:r>
        <w:rPr>
          <w:rFonts w:ascii="Arial" w:hAnsi="Arial"/>
          <w:b/>
          <w:sz w:val="16"/>
        </w:rPr>
        <w:tab/>
        <w:t>P. CAL. CANT.</w:t>
      </w:r>
      <w:r>
        <w:rPr>
          <w:rFonts w:ascii="Arial" w:hAnsi="Arial"/>
          <w:b/>
          <w:sz w:val="16"/>
        </w:rPr>
        <w:tab/>
        <w:t>COMP. CONV.</w:t>
      </w:r>
      <w:r>
        <w:rPr>
          <w:rFonts w:ascii="Arial" w:hAnsi="Arial"/>
          <w:b/>
          <w:sz w:val="16"/>
        </w:rPr>
        <w:tab/>
        <w:t>P. ADICIONAL</w:t>
      </w:r>
      <w:r>
        <w:rPr>
          <w:rFonts w:ascii="Arial" w:hAnsi="Arial"/>
          <w:b/>
          <w:sz w:val="16"/>
        </w:rPr>
        <w:tab/>
      </w:r>
      <w:r>
        <w:rPr>
          <w:rFonts w:ascii="Arial" w:hAnsi="Arial"/>
          <w:b/>
          <w:spacing w:val="-2"/>
          <w:sz w:val="16"/>
        </w:rPr>
        <w:t xml:space="preserve">TOTAL </w:t>
      </w:r>
      <w:r>
        <w:rPr>
          <w:rFonts w:ascii="Arial" w:hAnsi="Arial"/>
          <w:sz w:val="16"/>
        </w:rPr>
        <w:t>8.903,88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2.967,96</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3.250,32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3.438,00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0,00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1.197,36</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4.800,12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1.531,41</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pacing w:val="-4"/>
          <w:sz w:val="16"/>
        </w:rPr>
        <w:t>26.089,05</w:t>
      </w:r>
      <w:r>
        <w:rPr>
          <w:rFonts w:ascii="Arial" w:hAnsi="Arial"/>
          <w:spacing w:val="-8"/>
          <w:sz w:val="16"/>
        </w:rPr>
        <w:t xml:space="preserve"> </w:t>
      </w:r>
      <w:r>
        <w:rPr>
          <w:rFonts w:ascii="Arial" w:hAnsi="Arial"/>
          <w:spacing w:val="-4"/>
          <w:sz w:val="16"/>
        </w:rPr>
        <w:t xml:space="preserve">€ </w:t>
      </w:r>
      <w:r>
        <w:rPr>
          <w:rFonts w:ascii="Arial" w:hAnsi="Arial"/>
          <w:sz w:val="16"/>
        </w:rPr>
        <w:t>8.903,88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2.967,96</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3.250,32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3.438,00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0,00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1.197,36</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4.800,12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1.531,41</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pacing w:val="-4"/>
          <w:sz w:val="16"/>
        </w:rPr>
        <w:t>26.089,05</w:t>
      </w:r>
      <w:r>
        <w:rPr>
          <w:rFonts w:ascii="Arial" w:hAnsi="Arial"/>
          <w:spacing w:val="-8"/>
          <w:sz w:val="16"/>
        </w:rPr>
        <w:t xml:space="preserve"> </w:t>
      </w:r>
      <w:r>
        <w:rPr>
          <w:rFonts w:ascii="Arial" w:hAnsi="Arial"/>
          <w:spacing w:val="-4"/>
          <w:sz w:val="16"/>
        </w:rPr>
        <w:t xml:space="preserve">€ </w:t>
      </w:r>
      <w:r>
        <w:rPr>
          <w:rFonts w:ascii="Arial" w:hAnsi="Arial"/>
          <w:sz w:val="16"/>
        </w:rPr>
        <w:t>8.903,88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2.967,96</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3.250,32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3.438,00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0,00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1.197,36</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4.800,12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1.531,41</w:t>
      </w:r>
      <w:r>
        <w:rPr>
          <w:rFonts w:ascii="Arial" w:hAnsi="Arial"/>
          <w:spacing w:val="-10"/>
          <w:sz w:val="16"/>
        </w:rPr>
        <w:t xml:space="preserve"> </w:t>
      </w:r>
      <w:r>
        <w:rPr>
          <w:rFonts w:ascii="Arial" w:hAnsi="Arial"/>
          <w:sz w:val="16"/>
        </w:rPr>
        <w:t>€</w:t>
      </w:r>
      <w:r>
        <w:rPr>
          <w:rFonts w:ascii="Arial" w:hAnsi="Arial"/>
          <w:spacing w:val="80"/>
          <w:w w:val="150"/>
          <w:sz w:val="16"/>
        </w:rPr>
        <w:t xml:space="preserve">  </w:t>
      </w:r>
      <w:r>
        <w:rPr>
          <w:rFonts w:ascii="Arial" w:hAnsi="Arial"/>
          <w:sz w:val="16"/>
        </w:rPr>
        <w:t>26.089,05</w:t>
      </w:r>
      <w:r>
        <w:rPr>
          <w:rFonts w:ascii="Arial" w:hAnsi="Arial"/>
          <w:spacing w:val="-10"/>
          <w:sz w:val="16"/>
        </w:rPr>
        <w:t xml:space="preserve"> </w:t>
      </w:r>
      <w:r>
        <w:rPr>
          <w:rFonts w:ascii="Arial" w:hAnsi="Arial"/>
          <w:sz w:val="16"/>
        </w:rPr>
        <w:t>€ 8.903,88</w:t>
      </w:r>
      <w:r>
        <w:rPr>
          <w:rFonts w:ascii="Arial" w:hAnsi="Arial"/>
          <w:spacing w:val="-6"/>
          <w:sz w:val="16"/>
        </w:rPr>
        <w:t xml:space="preserve"> </w:t>
      </w:r>
      <w:r>
        <w:rPr>
          <w:rFonts w:ascii="Arial" w:hAnsi="Arial"/>
          <w:sz w:val="16"/>
        </w:rPr>
        <w:t>€</w:t>
      </w:r>
      <w:r>
        <w:rPr>
          <w:rFonts w:ascii="Arial" w:hAnsi="Arial"/>
          <w:spacing w:val="70"/>
          <w:sz w:val="16"/>
        </w:rPr>
        <w:t xml:space="preserve">  </w:t>
      </w:r>
      <w:r>
        <w:rPr>
          <w:rFonts w:ascii="Arial" w:hAnsi="Arial"/>
          <w:sz w:val="16"/>
        </w:rPr>
        <w:t>2.967,96</w:t>
      </w:r>
      <w:r>
        <w:rPr>
          <w:rFonts w:ascii="Arial" w:hAnsi="Arial"/>
          <w:spacing w:val="-6"/>
          <w:sz w:val="16"/>
        </w:rPr>
        <w:t xml:space="preserve"> </w:t>
      </w:r>
      <w:r>
        <w:rPr>
          <w:rFonts w:ascii="Arial" w:hAnsi="Arial"/>
          <w:sz w:val="16"/>
        </w:rPr>
        <w:t>€</w:t>
      </w:r>
      <w:r>
        <w:rPr>
          <w:rFonts w:ascii="Arial" w:hAnsi="Arial"/>
          <w:spacing w:val="70"/>
          <w:sz w:val="16"/>
        </w:rPr>
        <w:t xml:space="preserve">  </w:t>
      </w:r>
      <w:r>
        <w:rPr>
          <w:rFonts w:ascii="Arial" w:hAnsi="Arial"/>
          <w:sz w:val="16"/>
        </w:rPr>
        <w:t>3.250,32</w:t>
      </w:r>
      <w:r>
        <w:rPr>
          <w:rFonts w:ascii="Arial" w:hAnsi="Arial"/>
          <w:spacing w:val="-6"/>
          <w:sz w:val="16"/>
        </w:rPr>
        <w:t xml:space="preserve"> </w:t>
      </w:r>
      <w:r>
        <w:rPr>
          <w:rFonts w:ascii="Arial" w:hAnsi="Arial"/>
          <w:sz w:val="16"/>
        </w:rPr>
        <w:t>€</w:t>
      </w:r>
      <w:r>
        <w:rPr>
          <w:rFonts w:ascii="Arial" w:hAnsi="Arial"/>
          <w:spacing w:val="78"/>
          <w:w w:val="150"/>
          <w:sz w:val="16"/>
        </w:rPr>
        <w:t xml:space="preserve">  </w:t>
      </w:r>
      <w:r>
        <w:rPr>
          <w:rFonts w:ascii="Arial" w:hAnsi="Arial"/>
          <w:sz w:val="16"/>
        </w:rPr>
        <w:t>3.438,00</w:t>
      </w:r>
      <w:r>
        <w:rPr>
          <w:rFonts w:ascii="Arial" w:hAnsi="Arial"/>
          <w:spacing w:val="-6"/>
          <w:sz w:val="16"/>
        </w:rPr>
        <w:t xml:space="preserve"> </w:t>
      </w:r>
      <w:r>
        <w:rPr>
          <w:rFonts w:ascii="Arial" w:hAnsi="Arial"/>
          <w:sz w:val="16"/>
        </w:rPr>
        <w:t>€</w:t>
      </w:r>
      <w:r>
        <w:rPr>
          <w:rFonts w:ascii="Arial" w:hAnsi="Arial"/>
          <w:spacing w:val="80"/>
          <w:sz w:val="16"/>
        </w:rPr>
        <w:t xml:space="preserve">    </w:t>
      </w:r>
      <w:r>
        <w:rPr>
          <w:rFonts w:ascii="Arial" w:hAnsi="Arial"/>
          <w:sz w:val="16"/>
        </w:rPr>
        <w:t>0,00</w:t>
      </w:r>
      <w:r>
        <w:rPr>
          <w:rFonts w:ascii="Arial" w:hAnsi="Arial"/>
          <w:spacing w:val="-6"/>
          <w:sz w:val="16"/>
        </w:rPr>
        <w:t xml:space="preserve"> </w:t>
      </w:r>
      <w:r>
        <w:rPr>
          <w:rFonts w:ascii="Arial" w:hAnsi="Arial"/>
          <w:sz w:val="16"/>
        </w:rPr>
        <w:t>€</w:t>
      </w:r>
      <w:r>
        <w:rPr>
          <w:rFonts w:ascii="Arial" w:hAnsi="Arial"/>
          <w:spacing w:val="80"/>
          <w:w w:val="150"/>
          <w:sz w:val="16"/>
        </w:rPr>
        <w:t xml:space="preserve">    </w:t>
      </w:r>
      <w:r>
        <w:rPr>
          <w:rFonts w:ascii="Arial" w:hAnsi="Arial"/>
          <w:sz w:val="16"/>
        </w:rPr>
        <w:t>1.197,36</w:t>
      </w:r>
      <w:r>
        <w:rPr>
          <w:rFonts w:ascii="Arial" w:hAnsi="Arial"/>
          <w:spacing w:val="-6"/>
          <w:sz w:val="16"/>
        </w:rPr>
        <w:t xml:space="preserve"> </w:t>
      </w:r>
      <w:r>
        <w:rPr>
          <w:rFonts w:ascii="Arial" w:hAnsi="Arial"/>
          <w:sz w:val="16"/>
        </w:rPr>
        <w:t>€</w:t>
      </w:r>
      <w:r>
        <w:rPr>
          <w:rFonts w:ascii="Arial" w:hAnsi="Arial"/>
          <w:spacing w:val="80"/>
          <w:w w:val="150"/>
          <w:sz w:val="16"/>
        </w:rPr>
        <w:t xml:space="preserve">   </w:t>
      </w:r>
      <w:r>
        <w:rPr>
          <w:rFonts w:ascii="Arial" w:hAnsi="Arial"/>
          <w:sz w:val="16"/>
        </w:rPr>
        <w:t>4.800,12</w:t>
      </w:r>
      <w:r>
        <w:rPr>
          <w:rFonts w:ascii="Arial" w:hAnsi="Arial"/>
          <w:spacing w:val="-6"/>
          <w:sz w:val="16"/>
        </w:rPr>
        <w:t xml:space="preserve"> </w:t>
      </w:r>
      <w:r>
        <w:rPr>
          <w:rFonts w:ascii="Arial" w:hAnsi="Arial"/>
          <w:sz w:val="16"/>
        </w:rPr>
        <w:t>€</w:t>
      </w:r>
      <w:r>
        <w:rPr>
          <w:rFonts w:ascii="Arial" w:hAnsi="Arial"/>
          <w:spacing w:val="70"/>
          <w:w w:val="150"/>
          <w:sz w:val="16"/>
        </w:rPr>
        <w:t xml:space="preserve">    </w:t>
      </w:r>
      <w:r>
        <w:rPr>
          <w:rFonts w:ascii="Arial" w:hAnsi="Arial"/>
          <w:sz w:val="16"/>
        </w:rPr>
        <w:t>1.531,41</w:t>
      </w:r>
      <w:r>
        <w:rPr>
          <w:rFonts w:ascii="Arial" w:hAnsi="Arial"/>
          <w:spacing w:val="-6"/>
          <w:sz w:val="16"/>
        </w:rPr>
        <w:t xml:space="preserve"> </w:t>
      </w:r>
      <w:r>
        <w:rPr>
          <w:rFonts w:ascii="Arial" w:hAnsi="Arial"/>
          <w:sz w:val="16"/>
        </w:rPr>
        <w:t>€</w:t>
      </w:r>
      <w:r>
        <w:rPr>
          <w:rFonts w:ascii="Arial" w:hAnsi="Arial"/>
          <w:spacing w:val="68"/>
          <w:w w:val="150"/>
          <w:sz w:val="16"/>
        </w:rPr>
        <w:t xml:space="preserve">   </w:t>
      </w:r>
      <w:r>
        <w:rPr>
          <w:rFonts w:ascii="Arial" w:hAnsi="Arial"/>
          <w:sz w:val="16"/>
        </w:rPr>
        <w:t>26.089,05</w:t>
      </w:r>
      <w:r>
        <w:rPr>
          <w:rFonts w:ascii="Arial" w:hAnsi="Arial"/>
          <w:spacing w:val="-6"/>
          <w:sz w:val="16"/>
        </w:rPr>
        <w:t xml:space="preserve"> </w:t>
      </w:r>
      <w:r>
        <w:rPr>
          <w:rFonts w:ascii="Arial" w:hAnsi="Arial"/>
          <w:sz w:val="16"/>
        </w:rPr>
        <w:t>€ 8.802,60</w:t>
      </w:r>
      <w:r>
        <w:rPr>
          <w:rFonts w:ascii="Arial" w:hAnsi="Arial"/>
          <w:spacing w:val="-6"/>
          <w:sz w:val="16"/>
        </w:rPr>
        <w:t xml:space="preserve"> </w:t>
      </w:r>
      <w:r>
        <w:rPr>
          <w:rFonts w:ascii="Arial" w:hAnsi="Arial"/>
          <w:sz w:val="16"/>
        </w:rPr>
        <w:t>€</w:t>
      </w:r>
      <w:r>
        <w:rPr>
          <w:rFonts w:ascii="Arial" w:hAnsi="Arial"/>
          <w:spacing w:val="70"/>
          <w:sz w:val="16"/>
        </w:rPr>
        <w:t xml:space="preserve">  </w:t>
      </w:r>
      <w:r>
        <w:rPr>
          <w:rFonts w:ascii="Arial" w:hAnsi="Arial"/>
          <w:sz w:val="16"/>
        </w:rPr>
        <w:t>2.934,20</w:t>
      </w:r>
      <w:r>
        <w:rPr>
          <w:rFonts w:ascii="Arial" w:hAnsi="Arial"/>
          <w:spacing w:val="-6"/>
          <w:sz w:val="16"/>
        </w:rPr>
        <w:t xml:space="preserve"> </w:t>
      </w:r>
      <w:r>
        <w:rPr>
          <w:rFonts w:ascii="Arial" w:hAnsi="Arial"/>
          <w:sz w:val="16"/>
        </w:rPr>
        <w:t>€</w:t>
      </w:r>
      <w:r>
        <w:rPr>
          <w:rFonts w:ascii="Arial" w:hAnsi="Arial"/>
          <w:spacing w:val="70"/>
          <w:sz w:val="16"/>
        </w:rPr>
        <w:t xml:space="preserve">  </w:t>
      </w:r>
      <w:r>
        <w:rPr>
          <w:rFonts w:ascii="Arial" w:hAnsi="Arial"/>
          <w:sz w:val="16"/>
        </w:rPr>
        <w:t>2.762,76</w:t>
      </w:r>
      <w:r>
        <w:rPr>
          <w:rFonts w:ascii="Arial" w:hAnsi="Arial"/>
          <w:spacing w:val="-5"/>
          <w:sz w:val="16"/>
        </w:rPr>
        <w:t xml:space="preserve"> </w:t>
      </w:r>
      <w:r>
        <w:rPr>
          <w:rFonts w:ascii="Arial" w:hAnsi="Arial"/>
          <w:sz w:val="16"/>
        </w:rPr>
        <w:t>€</w:t>
      </w:r>
      <w:r>
        <w:rPr>
          <w:rFonts w:ascii="Arial" w:hAnsi="Arial"/>
          <w:spacing w:val="77"/>
          <w:w w:val="150"/>
          <w:sz w:val="16"/>
        </w:rPr>
        <w:t xml:space="preserve">    </w:t>
      </w:r>
      <w:r>
        <w:rPr>
          <w:rFonts w:ascii="Arial" w:hAnsi="Arial"/>
          <w:sz w:val="16"/>
        </w:rPr>
        <w:t>0,00</w:t>
      </w:r>
      <w:r>
        <w:rPr>
          <w:rFonts w:ascii="Arial" w:hAnsi="Arial"/>
          <w:spacing w:val="-3"/>
          <w:sz w:val="16"/>
        </w:rPr>
        <w:t xml:space="preserve"> </w:t>
      </w:r>
      <w:r>
        <w:rPr>
          <w:rFonts w:ascii="Arial" w:hAnsi="Arial"/>
          <w:sz w:val="16"/>
        </w:rPr>
        <w:t>€</w:t>
      </w:r>
      <w:r>
        <w:rPr>
          <w:rFonts w:ascii="Arial" w:hAnsi="Arial"/>
          <w:spacing w:val="61"/>
          <w:sz w:val="16"/>
        </w:rPr>
        <w:t xml:space="preserve">  </w:t>
      </w:r>
      <w:r>
        <w:rPr>
          <w:rFonts w:ascii="Arial" w:hAnsi="Arial"/>
          <w:sz w:val="16"/>
        </w:rPr>
        <w:t>1.497,12</w:t>
      </w:r>
      <w:r>
        <w:rPr>
          <w:rFonts w:ascii="Arial" w:hAnsi="Arial"/>
          <w:spacing w:val="-6"/>
          <w:sz w:val="16"/>
        </w:rPr>
        <w:t xml:space="preserve"> </w:t>
      </w:r>
      <w:r>
        <w:rPr>
          <w:rFonts w:ascii="Arial" w:hAnsi="Arial"/>
          <w:sz w:val="16"/>
        </w:rPr>
        <w:t>€</w:t>
      </w:r>
      <w:r>
        <w:rPr>
          <w:rFonts w:ascii="Arial" w:hAnsi="Arial"/>
          <w:spacing w:val="59"/>
          <w:w w:val="150"/>
          <w:sz w:val="16"/>
        </w:rPr>
        <w:t xml:space="preserve">       </w:t>
      </w:r>
      <w:r>
        <w:rPr>
          <w:rFonts w:ascii="Arial" w:hAnsi="Arial"/>
          <w:sz w:val="16"/>
        </w:rPr>
        <w:t>0,00</w:t>
      </w:r>
      <w:r>
        <w:rPr>
          <w:rFonts w:ascii="Arial" w:hAnsi="Arial"/>
          <w:spacing w:val="-6"/>
          <w:sz w:val="16"/>
        </w:rPr>
        <w:t xml:space="preserve"> </w:t>
      </w:r>
      <w:r>
        <w:rPr>
          <w:rFonts w:ascii="Arial" w:hAnsi="Arial"/>
          <w:sz w:val="16"/>
        </w:rPr>
        <w:t>€</w:t>
      </w:r>
      <w:r>
        <w:rPr>
          <w:rFonts w:ascii="Arial" w:hAnsi="Arial"/>
          <w:spacing w:val="65"/>
          <w:sz w:val="16"/>
        </w:rPr>
        <w:t xml:space="preserve">    </w:t>
      </w:r>
      <w:r>
        <w:rPr>
          <w:rFonts w:ascii="Arial" w:hAnsi="Arial"/>
          <w:sz w:val="16"/>
        </w:rPr>
        <w:t>5.699,52</w:t>
      </w:r>
      <w:r>
        <w:rPr>
          <w:rFonts w:ascii="Arial" w:hAnsi="Arial"/>
          <w:spacing w:val="-3"/>
          <w:sz w:val="16"/>
        </w:rPr>
        <w:t xml:space="preserve"> </w:t>
      </w:r>
      <w:r>
        <w:rPr>
          <w:rFonts w:ascii="Arial" w:hAnsi="Arial"/>
          <w:sz w:val="16"/>
        </w:rPr>
        <w:t>€</w:t>
      </w:r>
      <w:r>
        <w:rPr>
          <w:rFonts w:ascii="Arial" w:hAnsi="Arial"/>
          <w:spacing w:val="69"/>
          <w:w w:val="150"/>
          <w:sz w:val="16"/>
        </w:rPr>
        <w:t xml:space="preserve">    </w:t>
      </w:r>
      <w:r>
        <w:rPr>
          <w:rFonts w:ascii="Arial" w:hAnsi="Arial"/>
          <w:sz w:val="16"/>
        </w:rPr>
        <w:t>2.206,64</w:t>
      </w:r>
      <w:r>
        <w:rPr>
          <w:rFonts w:ascii="Arial" w:hAnsi="Arial"/>
          <w:spacing w:val="-3"/>
          <w:sz w:val="16"/>
        </w:rPr>
        <w:t xml:space="preserve"> </w:t>
      </w:r>
      <w:r>
        <w:rPr>
          <w:rFonts w:ascii="Arial" w:hAnsi="Arial"/>
          <w:sz w:val="16"/>
        </w:rPr>
        <w:t>€</w:t>
      </w:r>
      <w:r>
        <w:rPr>
          <w:rFonts w:ascii="Arial" w:hAnsi="Arial"/>
          <w:spacing w:val="68"/>
          <w:w w:val="150"/>
          <w:sz w:val="16"/>
        </w:rPr>
        <w:t xml:space="preserve">   </w:t>
      </w:r>
      <w:r>
        <w:rPr>
          <w:rFonts w:ascii="Arial" w:hAnsi="Arial"/>
          <w:sz w:val="16"/>
        </w:rPr>
        <w:t>23.902,84</w:t>
      </w:r>
      <w:r>
        <w:rPr>
          <w:rFonts w:ascii="Arial" w:hAnsi="Arial"/>
          <w:spacing w:val="-6"/>
          <w:sz w:val="16"/>
        </w:rPr>
        <w:t xml:space="preserve"> </w:t>
      </w:r>
      <w:r>
        <w:rPr>
          <w:rFonts w:ascii="Arial" w:hAnsi="Arial"/>
          <w:spacing w:val="-10"/>
          <w:sz w:val="16"/>
        </w:rPr>
        <w:t>€</w:t>
      </w:r>
    </w:p>
    <w:p w:rsidR="00977B9E" w:rsidRDefault="00977B9E">
      <w:pPr>
        <w:pStyle w:val="Textoindependiente"/>
        <w:spacing w:before="2"/>
        <w:rPr>
          <w:rFonts w:ascii="Arial"/>
          <w:sz w:val="21"/>
        </w:rPr>
      </w:pPr>
    </w:p>
    <w:p w:rsidR="00977B9E" w:rsidRDefault="0042333D">
      <w:pPr>
        <w:tabs>
          <w:tab w:val="left" w:pos="3875"/>
          <w:tab w:val="left" w:pos="4921"/>
          <w:tab w:val="left" w:pos="6279"/>
          <w:tab w:val="left" w:pos="7393"/>
          <w:tab w:val="left" w:pos="8790"/>
          <w:tab w:val="left" w:pos="9865"/>
        </w:tabs>
        <w:spacing w:before="1"/>
        <w:ind w:left="875"/>
        <w:rPr>
          <w:rFonts w:ascii="Arial" w:hAnsi="Arial"/>
          <w:sz w:val="16"/>
        </w:rPr>
      </w:pPr>
      <w:r>
        <w:rPr>
          <w:rFonts w:ascii="Arial" w:hAnsi="Arial"/>
          <w:sz w:val="16"/>
        </w:rPr>
        <w:t>44.418,12</w:t>
      </w:r>
      <w:r>
        <w:rPr>
          <w:rFonts w:ascii="Arial" w:hAnsi="Arial"/>
          <w:spacing w:val="-12"/>
          <w:sz w:val="16"/>
        </w:rPr>
        <w:t xml:space="preserve"> </w:t>
      </w:r>
      <w:r>
        <w:rPr>
          <w:rFonts w:ascii="Arial" w:hAnsi="Arial"/>
          <w:sz w:val="16"/>
        </w:rPr>
        <w:t>€</w:t>
      </w:r>
      <w:r>
        <w:rPr>
          <w:rFonts w:ascii="Arial" w:hAnsi="Arial"/>
          <w:spacing w:val="79"/>
          <w:sz w:val="16"/>
        </w:rPr>
        <w:t xml:space="preserve"> </w:t>
      </w:r>
      <w:r>
        <w:rPr>
          <w:rFonts w:ascii="Arial" w:hAnsi="Arial"/>
          <w:sz w:val="16"/>
        </w:rPr>
        <w:t>14.806,04</w:t>
      </w:r>
      <w:r>
        <w:rPr>
          <w:rFonts w:ascii="Arial" w:hAnsi="Arial"/>
          <w:spacing w:val="-11"/>
          <w:sz w:val="16"/>
        </w:rPr>
        <w:t xml:space="preserve"> </w:t>
      </w:r>
      <w:r>
        <w:rPr>
          <w:rFonts w:ascii="Arial" w:hAnsi="Arial"/>
          <w:sz w:val="16"/>
        </w:rPr>
        <w:t>€</w:t>
      </w:r>
      <w:r>
        <w:rPr>
          <w:rFonts w:ascii="Arial" w:hAnsi="Arial"/>
          <w:spacing w:val="59"/>
          <w:w w:val="150"/>
          <w:sz w:val="16"/>
        </w:rPr>
        <w:t xml:space="preserve"> </w:t>
      </w:r>
      <w:r>
        <w:rPr>
          <w:rFonts w:ascii="Arial" w:hAnsi="Arial"/>
          <w:sz w:val="16"/>
        </w:rPr>
        <w:t>15.764,04</w:t>
      </w:r>
      <w:r>
        <w:rPr>
          <w:rFonts w:ascii="Arial" w:hAnsi="Arial"/>
          <w:spacing w:val="-12"/>
          <w:sz w:val="16"/>
        </w:rPr>
        <w:t xml:space="preserve"> </w:t>
      </w:r>
      <w:r>
        <w:rPr>
          <w:rFonts w:ascii="Arial" w:hAnsi="Arial"/>
          <w:spacing w:val="-10"/>
          <w:sz w:val="16"/>
        </w:rPr>
        <w:t>€</w:t>
      </w:r>
      <w:r>
        <w:rPr>
          <w:rFonts w:ascii="Arial" w:hAnsi="Arial"/>
          <w:sz w:val="16"/>
        </w:rPr>
        <w:tab/>
      </w:r>
      <w:r>
        <w:rPr>
          <w:rFonts w:ascii="Arial" w:hAnsi="Arial"/>
          <w:w w:val="95"/>
          <w:sz w:val="16"/>
        </w:rPr>
        <w:t>13.752,00</w:t>
      </w:r>
      <w:r>
        <w:rPr>
          <w:rFonts w:ascii="Arial" w:hAnsi="Arial"/>
          <w:spacing w:val="4"/>
          <w:sz w:val="16"/>
        </w:rPr>
        <w:t xml:space="preserve"> </w:t>
      </w:r>
      <w:r>
        <w:rPr>
          <w:rFonts w:ascii="Arial" w:hAnsi="Arial"/>
          <w:spacing w:val="-10"/>
          <w:sz w:val="16"/>
        </w:rPr>
        <w:t>€</w:t>
      </w:r>
      <w:r>
        <w:rPr>
          <w:rFonts w:ascii="Arial" w:hAnsi="Arial"/>
          <w:sz w:val="16"/>
        </w:rPr>
        <w:tab/>
      </w:r>
      <w:r>
        <w:rPr>
          <w:rFonts w:ascii="Arial" w:hAnsi="Arial"/>
          <w:w w:val="95"/>
          <w:sz w:val="16"/>
        </w:rPr>
        <w:t>1.497,12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4.789,44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24.900,00</w:t>
      </w:r>
      <w:r>
        <w:rPr>
          <w:rFonts w:ascii="Arial" w:hAnsi="Arial"/>
          <w:spacing w:val="4"/>
          <w:sz w:val="16"/>
        </w:rPr>
        <w:t xml:space="preserve"> </w:t>
      </w:r>
      <w:r>
        <w:rPr>
          <w:rFonts w:ascii="Arial" w:hAnsi="Arial"/>
          <w:spacing w:val="-10"/>
          <w:sz w:val="16"/>
        </w:rPr>
        <w:t>€</w:t>
      </w:r>
      <w:r>
        <w:rPr>
          <w:rFonts w:ascii="Arial" w:hAnsi="Arial"/>
          <w:sz w:val="16"/>
        </w:rPr>
        <w:tab/>
      </w:r>
      <w:r>
        <w:rPr>
          <w:rFonts w:ascii="Arial" w:hAnsi="Arial"/>
          <w:w w:val="95"/>
          <w:sz w:val="16"/>
        </w:rPr>
        <w:t>8.332,28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128.259,04</w:t>
      </w:r>
      <w:r>
        <w:rPr>
          <w:rFonts w:ascii="Arial" w:hAnsi="Arial"/>
          <w:spacing w:val="4"/>
          <w:sz w:val="16"/>
        </w:rPr>
        <w:t xml:space="preserve"> </w:t>
      </w:r>
      <w:r>
        <w:rPr>
          <w:rFonts w:ascii="Arial" w:hAnsi="Arial"/>
          <w:spacing w:val="-10"/>
          <w:sz w:val="16"/>
        </w:rPr>
        <w:t>€</w:t>
      </w:r>
    </w:p>
    <w:p w:rsidR="00977B9E" w:rsidRDefault="00977B9E">
      <w:pPr>
        <w:rPr>
          <w:rFonts w:ascii="Arial" w:hAnsi="Arial"/>
          <w:sz w:val="16"/>
        </w:rPr>
        <w:sectPr w:rsidR="00977B9E">
          <w:type w:val="continuous"/>
          <w:pgSz w:w="16840" w:h="11900" w:orient="landscape"/>
          <w:pgMar w:top="600" w:right="1320" w:bottom="280" w:left="860" w:header="51" w:footer="0" w:gutter="0"/>
          <w:cols w:num="3" w:space="720" w:equalWidth="0">
            <w:col w:w="1253" w:space="40"/>
            <w:col w:w="2131" w:space="39"/>
            <w:col w:w="11197"/>
          </w:cols>
        </w:sectPr>
      </w:pPr>
    </w:p>
    <w:p w:rsidR="00977B9E" w:rsidRDefault="00977B9E">
      <w:pPr>
        <w:pStyle w:val="Textoindependiente"/>
        <w:rPr>
          <w:rFonts w:ascii="Arial"/>
          <w:sz w:val="20"/>
        </w:rPr>
      </w:pPr>
    </w:p>
    <w:p w:rsidR="00977B9E" w:rsidRDefault="00977B9E">
      <w:pPr>
        <w:pStyle w:val="Textoindependiente"/>
        <w:spacing w:before="1"/>
        <w:rPr>
          <w:rFonts w:ascii="Arial"/>
          <w:sz w:val="19"/>
        </w:rPr>
      </w:pPr>
    </w:p>
    <w:p w:rsidR="00977B9E" w:rsidRDefault="0042333D">
      <w:pPr>
        <w:spacing w:before="96"/>
        <w:ind w:left="796"/>
        <w:rPr>
          <w:rFonts w:ascii="Arial" w:hAnsi="Arial"/>
          <w:b/>
          <w:sz w:val="18"/>
        </w:rPr>
      </w:pPr>
      <w:r>
        <w:rPr>
          <w:rFonts w:ascii="Arial" w:hAnsi="Arial"/>
          <w:b/>
          <w:sz w:val="18"/>
        </w:rPr>
        <w:t>PROMOCIÓN</w:t>
      </w:r>
      <w:r>
        <w:rPr>
          <w:rFonts w:ascii="Arial" w:hAnsi="Arial"/>
          <w:b/>
          <w:spacing w:val="7"/>
          <w:sz w:val="18"/>
        </w:rPr>
        <w:t xml:space="preserve"> </w:t>
      </w:r>
      <w:r>
        <w:rPr>
          <w:rFonts w:ascii="Arial" w:hAnsi="Arial"/>
          <w:b/>
          <w:sz w:val="18"/>
        </w:rPr>
        <w:t>Y</w:t>
      </w:r>
      <w:r>
        <w:rPr>
          <w:rFonts w:ascii="Arial" w:hAnsi="Arial"/>
          <w:b/>
          <w:spacing w:val="9"/>
          <w:sz w:val="18"/>
        </w:rPr>
        <w:t xml:space="preserve"> </w:t>
      </w:r>
      <w:r>
        <w:rPr>
          <w:rFonts w:ascii="Arial" w:hAnsi="Arial"/>
          <w:b/>
          <w:sz w:val="18"/>
        </w:rPr>
        <w:t>FOMENTO</w:t>
      </w:r>
      <w:r>
        <w:rPr>
          <w:rFonts w:ascii="Arial" w:hAnsi="Arial"/>
          <w:b/>
          <w:spacing w:val="12"/>
          <w:sz w:val="18"/>
        </w:rPr>
        <w:t xml:space="preserve"> </w:t>
      </w:r>
      <w:r>
        <w:rPr>
          <w:rFonts w:ascii="Arial" w:hAnsi="Arial"/>
          <w:b/>
          <w:sz w:val="18"/>
        </w:rPr>
        <w:t>DEL</w:t>
      </w:r>
      <w:r>
        <w:rPr>
          <w:rFonts w:ascii="Arial" w:hAnsi="Arial"/>
          <w:b/>
          <w:spacing w:val="9"/>
          <w:sz w:val="18"/>
        </w:rPr>
        <w:t xml:space="preserve"> </w:t>
      </w:r>
      <w:r>
        <w:rPr>
          <w:rFonts w:ascii="Arial" w:hAnsi="Arial"/>
          <w:b/>
          <w:spacing w:val="-2"/>
          <w:sz w:val="18"/>
        </w:rPr>
        <w:t>DEPORTE</w:t>
      </w:r>
    </w:p>
    <w:p w:rsidR="00977B9E" w:rsidRDefault="00977B9E">
      <w:pPr>
        <w:pStyle w:val="Textoindependiente"/>
        <w:spacing w:before="3"/>
        <w:rPr>
          <w:rFonts w:ascii="Arial"/>
          <w:b/>
          <w:sz w:val="17"/>
        </w:rPr>
      </w:pPr>
    </w:p>
    <w:p w:rsidR="00977B9E" w:rsidRDefault="00977B9E">
      <w:pPr>
        <w:rPr>
          <w:rFonts w:ascii="Arial"/>
          <w:sz w:val="17"/>
        </w:rPr>
        <w:sectPr w:rsidR="00977B9E">
          <w:type w:val="continuous"/>
          <w:pgSz w:w="16840" w:h="11900" w:orient="landscape"/>
          <w:pgMar w:top="600" w:right="1320" w:bottom="280" w:left="860" w:header="51" w:footer="0" w:gutter="0"/>
          <w:cols w:space="720"/>
        </w:sectPr>
      </w:pPr>
    </w:p>
    <w:p w:rsidR="00977B9E" w:rsidRDefault="0042333D">
      <w:pPr>
        <w:spacing w:before="103"/>
        <w:ind w:left="863"/>
        <w:rPr>
          <w:rFonts w:ascii="Arial" w:hAnsi="Arial"/>
          <w:b/>
          <w:sz w:val="16"/>
        </w:rPr>
      </w:pPr>
      <w:r>
        <w:rPr>
          <w:rFonts w:ascii="Arial" w:hAnsi="Arial"/>
          <w:b/>
          <w:spacing w:val="-4"/>
          <w:w w:val="95"/>
          <w:sz w:val="16"/>
        </w:rPr>
        <w:t>CÓD.</w:t>
      </w:r>
    </w:p>
    <w:p w:rsidR="00977B9E" w:rsidRDefault="0042333D">
      <w:pPr>
        <w:spacing w:before="75"/>
        <w:ind w:left="887"/>
        <w:rPr>
          <w:rFonts w:ascii="Arial"/>
          <w:sz w:val="16"/>
        </w:rPr>
      </w:pPr>
      <w:r>
        <w:rPr>
          <w:rFonts w:ascii="Arial"/>
          <w:spacing w:val="-4"/>
          <w:sz w:val="16"/>
        </w:rPr>
        <w:t>8049</w:t>
      </w:r>
    </w:p>
    <w:p w:rsidR="00977B9E" w:rsidRDefault="0042333D">
      <w:pPr>
        <w:spacing w:before="66"/>
        <w:ind w:left="887"/>
        <w:rPr>
          <w:rFonts w:ascii="Arial"/>
          <w:sz w:val="16"/>
        </w:rPr>
      </w:pPr>
      <w:r>
        <w:rPr>
          <w:rFonts w:ascii="Arial"/>
          <w:spacing w:val="-4"/>
          <w:sz w:val="16"/>
        </w:rPr>
        <w:t>8051</w:t>
      </w:r>
    </w:p>
    <w:p w:rsidR="00977B9E" w:rsidRDefault="0042333D">
      <w:pPr>
        <w:spacing w:before="94" w:line="338" w:lineRule="auto"/>
        <w:ind w:left="83" w:firstLine="748"/>
        <w:rPr>
          <w:rFonts w:ascii="Arial" w:hAnsi="Arial"/>
          <w:sz w:val="16"/>
        </w:rPr>
      </w:pPr>
      <w:r>
        <w:br w:type="column"/>
      </w:r>
      <w:r>
        <w:rPr>
          <w:rFonts w:ascii="Arial" w:hAnsi="Arial"/>
          <w:b/>
          <w:spacing w:val="-2"/>
          <w:w w:val="95"/>
          <w:sz w:val="16"/>
        </w:rPr>
        <w:t xml:space="preserve">CATEGORIA </w:t>
      </w:r>
      <w:r>
        <w:rPr>
          <w:rFonts w:ascii="Arial" w:hAnsi="Arial"/>
          <w:sz w:val="16"/>
        </w:rPr>
        <w:t>LIC. EDUC. FÍSICA DIPL. EDUC. FÍSICA</w:t>
      </w:r>
    </w:p>
    <w:p w:rsidR="00977B9E" w:rsidRDefault="00977B9E">
      <w:pPr>
        <w:pStyle w:val="Textoindependiente"/>
        <w:spacing w:before="9"/>
        <w:rPr>
          <w:rFonts w:ascii="Arial"/>
          <w:sz w:val="20"/>
        </w:rPr>
      </w:pPr>
    </w:p>
    <w:p w:rsidR="00977B9E" w:rsidRDefault="0042333D">
      <w:pPr>
        <w:ind w:left="880"/>
        <w:rPr>
          <w:rFonts w:ascii="Arial"/>
          <w:b/>
          <w:sz w:val="16"/>
        </w:rPr>
      </w:pPr>
      <w:r>
        <w:rPr>
          <w:rFonts w:ascii="Arial"/>
          <w:b/>
          <w:spacing w:val="-2"/>
          <w:sz w:val="16"/>
        </w:rPr>
        <w:t>SUBTOTAL</w:t>
      </w:r>
    </w:p>
    <w:p w:rsidR="00977B9E" w:rsidRDefault="0042333D">
      <w:pPr>
        <w:tabs>
          <w:tab w:val="left" w:pos="1904"/>
          <w:tab w:val="left" w:pos="1947"/>
          <w:tab w:val="left" w:pos="2034"/>
          <w:tab w:val="left" w:pos="2927"/>
          <w:tab w:val="left" w:pos="3013"/>
          <w:tab w:val="left" w:pos="3877"/>
          <w:tab w:val="left" w:pos="3968"/>
          <w:tab w:val="left" w:pos="4055"/>
          <w:tab w:val="left" w:pos="5010"/>
          <w:tab w:val="left" w:pos="5231"/>
          <w:tab w:val="left" w:pos="5317"/>
          <w:tab w:val="left" w:pos="5907"/>
          <w:tab w:val="left" w:pos="6287"/>
          <w:tab w:val="left" w:pos="6373"/>
          <w:tab w:val="left" w:pos="7487"/>
          <w:tab w:val="left" w:pos="7573"/>
          <w:tab w:val="left" w:pos="8480"/>
          <w:tab w:val="left" w:pos="8797"/>
          <w:tab w:val="left" w:pos="8883"/>
          <w:tab w:val="left" w:pos="9959"/>
          <w:tab w:val="left" w:pos="9997"/>
          <w:tab w:val="left" w:pos="10045"/>
        </w:tabs>
        <w:spacing w:before="103" w:line="331" w:lineRule="auto"/>
        <w:ind w:left="968" w:right="420" w:hanging="106"/>
        <w:rPr>
          <w:rFonts w:ascii="Arial" w:hAnsi="Arial"/>
          <w:sz w:val="16"/>
        </w:rPr>
      </w:pPr>
      <w:r>
        <w:br w:type="column"/>
      </w:r>
      <w:r>
        <w:rPr>
          <w:rFonts w:ascii="Arial" w:hAnsi="Arial"/>
          <w:b/>
          <w:sz w:val="16"/>
        </w:rPr>
        <w:t>S. BASE</w:t>
      </w:r>
      <w:r>
        <w:rPr>
          <w:rFonts w:ascii="Arial" w:hAnsi="Arial"/>
          <w:b/>
          <w:sz w:val="16"/>
        </w:rPr>
        <w:tab/>
        <w:t>P. EXTRAS</w:t>
      </w:r>
      <w:r>
        <w:rPr>
          <w:rFonts w:ascii="Arial" w:hAnsi="Arial"/>
          <w:b/>
          <w:sz w:val="16"/>
        </w:rPr>
        <w:tab/>
      </w:r>
      <w:r>
        <w:rPr>
          <w:rFonts w:ascii="Arial" w:hAnsi="Arial"/>
          <w:b/>
          <w:spacing w:val="-36"/>
          <w:sz w:val="16"/>
        </w:rPr>
        <w:t xml:space="preserve"> </w:t>
      </w:r>
      <w:r>
        <w:rPr>
          <w:rFonts w:ascii="Arial" w:hAnsi="Arial"/>
          <w:b/>
          <w:spacing w:val="-2"/>
          <w:sz w:val="16"/>
        </w:rPr>
        <w:t>ASISTEN.</w:t>
      </w:r>
      <w:r>
        <w:rPr>
          <w:rFonts w:ascii="Arial" w:hAnsi="Arial"/>
          <w:b/>
          <w:sz w:val="16"/>
        </w:rPr>
        <w:tab/>
        <w:t>ESP. RESP.</w:t>
      </w:r>
      <w:r>
        <w:rPr>
          <w:rFonts w:ascii="Arial" w:hAnsi="Arial"/>
          <w:b/>
          <w:sz w:val="16"/>
        </w:rPr>
        <w:tab/>
      </w:r>
      <w:r>
        <w:rPr>
          <w:rFonts w:ascii="Arial" w:hAnsi="Arial"/>
          <w:b/>
          <w:spacing w:val="-2"/>
          <w:sz w:val="16"/>
        </w:rPr>
        <w:t>TOXICO</w:t>
      </w:r>
      <w:r>
        <w:rPr>
          <w:rFonts w:ascii="Arial" w:hAnsi="Arial"/>
          <w:b/>
          <w:sz w:val="16"/>
        </w:rPr>
        <w:tab/>
        <w:t>P. CALIDAD. C.</w:t>
      </w:r>
      <w:r>
        <w:rPr>
          <w:rFonts w:ascii="Arial" w:hAnsi="Arial"/>
          <w:b/>
          <w:spacing w:val="80"/>
          <w:w w:val="150"/>
          <w:sz w:val="16"/>
        </w:rPr>
        <w:t xml:space="preserve"> </w:t>
      </w:r>
      <w:r>
        <w:rPr>
          <w:rFonts w:ascii="Arial" w:hAnsi="Arial"/>
          <w:b/>
          <w:sz w:val="16"/>
        </w:rPr>
        <w:t>COMP. CONV.</w:t>
      </w:r>
      <w:r>
        <w:rPr>
          <w:rFonts w:ascii="Arial" w:hAnsi="Arial"/>
          <w:b/>
          <w:sz w:val="16"/>
        </w:rPr>
        <w:tab/>
        <w:t>P. ADICIONAL</w:t>
      </w:r>
      <w:r>
        <w:rPr>
          <w:rFonts w:ascii="Arial" w:hAnsi="Arial"/>
          <w:b/>
          <w:sz w:val="16"/>
        </w:rPr>
        <w:tab/>
      </w:r>
      <w:r>
        <w:rPr>
          <w:rFonts w:ascii="Arial" w:hAnsi="Arial"/>
          <w:b/>
          <w:sz w:val="16"/>
        </w:rPr>
        <w:tab/>
      </w:r>
      <w:r>
        <w:rPr>
          <w:rFonts w:ascii="Arial" w:hAnsi="Arial"/>
          <w:b/>
          <w:spacing w:val="-2"/>
          <w:sz w:val="16"/>
        </w:rPr>
        <w:t xml:space="preserve">TOTAL </w:t>
      </w:r>
      <w:r>
        <w:rPr>
          <w:rFonts w:ascii="Arial" w:hAnsi="Arial"/>
          <w:sz w:val="16"/>
        </w:rPr>
        <w:t>12.075,96</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z w:val="16"/>
        </w:rPr>
        <w:tab/>
        <w:t>4.025,32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9.119,52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z w:val="16"/>
        </w:rPr>
        <w:tab/>
        <w:t>4.472,28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z w:val="16"/>
        </w:rPr>
        <w:tab/>
      </w:r>
      <w:r>
        <w:rPr>
          <w:rFonts w:ascii="Arial" w:hAnsi="Arial"/>
          <w:sz w:val="16"/>
        </w:rPr>
        <w:t>0,00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z w:val="16"/>
        </w:rPr>
        <w:tab/>
        <w:t>5.690,16</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4.245,00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z w:val="16"/>
        </w:rPr>
        <w:tab/>
        <w:t>2.068,92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z w:val="16"/>
        </w:rPr>
        <w:tab/>
      </w:r>
      <w:r>
        <w:rPr>
          <w:rFonts w:ascii="Arial" w:hAnsi="Arial"/>
          <w:spacing w:val="-4"/>
          <w:sz w:val="16"/>
        </w:rPr>
        <w:t>41.697,16</w:t>
      </w:r>
      <w:r>
        <w:rPr>
          <w:rFonts w:ascii="Arial" w:hAnsi="Arial"/>
          <w:spacing w:val="-8"/>
          <w:sz w:val="16"/>
        </w:rPr>
        <w:t xml:space="preserve"> </w:t>
      </w:r>
      <w:r>
        <w:rPr>
          <w:rFonts w:ascii="Arial" w:hAnsi="Arial"/>
          <w:spacing w:val="-4"/>
          <w:sz w:val="16"/>
        </w:rPr>
        <w:t xml:space="preserve">€ </w:t>
      </w:r>
      <w:r>
        <w:rPr>
          <w:rFonts w:ascii="Arial" w:hAnsi="Arial"/>
          <w:sz w:val="16"/>
        </w:rPr>
        <w:t>8.955,24</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2.985,08</w:t>
      </w:r>
      <w:r>
        <w:rPr>
          <w:rFonts w:ascii="Arial" w:hAnsi="Arial"/>
          <w:spacing w:val="-4"/>
          <w:sz w:val="16"/>
        </w:rPr>
        <w:t xml:space="preserve"> </w:t>
      </w:r>
      <w:r>
        <w:rPr>
          <w:rFonts w:ascii="Arial" w:hAnsi="Arial"/>
          <w:sz w:val="16"/>
        </w:rPr>
        <w:t>€</w:t>
      </w:r>
      <w:r>
        <w:rPr>
          <w:rFonts w:ascii="Arial" w:hAnsi="Arial"/>
          <w:sz w:val="16"/>
        </w:rPr>
        <w:tab/>
        <w:t>7.072,68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4.095,24</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0,00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6.353,88</w:t>
      </w:r>
      <w:r>
        <w:rPr>
          <w:rFonts w:ascii="Arial" w:hAnsi="Arial"/>
          <w:spacing w:val="-4"/>
          <w:sz w:val="16"/>
        </w:rPr>
        <w:t xml:space="preserve"> </w:t>
      </w:r>
      <w:r>
        <w:rPr>
          <w:rFonts w:ascii="Arial" w:hAnsi="Arial"/>
          <w:sz w:val="16"/>
        </w:rPr>
        <w:t>€</w:t>
      </w:r>
      <w:r>
        <w:rPr>
          <w:rFonts w:ascii="Arial" w:hAnsi="Arial"/>
          <w:sz w:val="16"/>
        </w:rPr>
        <w:tab/>
        <w:t>6.268,32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2.020,92</w:t>
      </w:r>
      <w:r>
        <w:rPr>
          <w:rFonts w:ascii="Arial" w:hAnsi="Arial"/>
          <w:spacing w:val="-4"/>
          <w:sz w:val="16"/>
        </w:rPr>
        <w:t xml:space="preserve"> </w:t>
      </w:r>
      <w:r>
        <w:rPr>
          <w:rFonts w:ascii="Arial" w:hAnsi="Arial"/>
          <w:sz w:val="16"/>
        </w:rPr>
        <w:t>€</w:t>
      </w:r>
      <w:r>
        <w:rPr>
          <w:rFonts w:ascii="Arial" w:hAnsi="Arial"/>
          <w:sz w:val="16"/>
        </w:rPr>
        <w:tab/>
        <w:t>37.751,36</w:t>
      </w:r>
      <w:r>
        <w:rPr>
          <w:rFonts w:ascii="Arial" w:hAnsi="Arial"/>
          <w:spacing w:val="-4"/>
          <w:sz w:val="16"/>
        </w:rPr>
        <w:t xml:space="preserve"> </w:t>
      </w:r>
      <w:r>
        <w:rPr>
          <w:rFonts w:ascii="Arial" w:hAnsi="Arial"/>
          <w:sz w:val="16"/>
        </w:rPr>
        <w:t>€</w:t>
      </w:r>
    </w:p>
    <w:p w:rsidR="00977B9E" w:rsidRDefault="00977B9E">
      <w:pPr>
        <w:pStyle w:val="Textoindependiente"/>
        <w:spacing w:before="5"/>
        <w:rPr>
          <w:rFonts w:ascii="Arial"/>
          <w:sz w:val="21"/>
        </w:rPr>
      </w:pPr>
    </w:p>
    <w:p w:rsidR="00977B9E" w:rsidRDefault="0042333D">
      <w:pPr>
        <w:tabs>
          <w:tab w:val="left" w:pos="2034"/>
          <w:tab w:val="left" w:pos="4055"/>
          <w:tab w:val="left" w:pos="5317"/>
          <w:tab w:val="left" w:pos="6287"/>
          <w:tab w:val="left" w:pos="7487"/>
          <w:tab w:val="left" w:pos="8883"/>
          <w:tab w:val="left" w:pos="10045"/>
        </w:tabs>
        <w:ind w:left="968"/>
        <w:rPr>
          <w:rFonts w:ascii="Arial" w:hAnsi="Arial"/>
          <w:sz w:val="16"/>
        </w:rPr>
      </w:pPr>
      <w:r>
        <w:rPr>
          <w:rFonts w:ascii="Arial" w:hAnsi="Arial"/>
          <w:w w:val="95"/>
          <w:sz w:val="16"/>
        </w:rPr>
        <w:t>21.031,20</w:t>
      </w:r>
      <w:r>
        <w:rPr>
          <w:rFonts w:ascii="Arial" w:hAnsi="Arial"/>
          <w:spacing w:val="4"/>
          <w:sz w:val="16"/>
        </w:rPr>
        <w:t xml:space="preserve"> </w:t>
      </w:r>
      <w:r>
        <w:rPr>
          <w:rFonts w:ascii="Arial" w:hAnsi="Arial"/>
          <w:spacing w:val="-10"/>
          <w:sz w:val="16"/>
        </w:rPr>
        <w:t>€</w:t>
      </w:r>
      <w:r>
        <w:rPr>
          <w:rFonts w:ascii="Arial" w:hAnsi="Arial"/>
          <w:sz w:val="16"/>
        </w:rPr>
        <w:tab/>
        <w:t>7.010,40</w:t>
      </w:r>
      <w:r>
        <w:rPr>
          <w:rFonts w:ascii="Arial" w:hAnsi="Arial"/>
          <w:spacing w:val="-12"/>
          <w:sz w:val="16"/>
        </w:rPr>
        <w:t xml:space="preserve"> </w:t>
      </w:r>
      <w:r>
        <w:rPr>
          <w:rFonts w:ascii="Arial" w:hAnsi="Arial"/>
          <w:sz w:val="16"/>
        </w:rPr>
        <w:t>€</w:t>
      </w:r>
      <w:r>
        <w:rPr>
          <w:rFonts w:ascii="Arial" w:hAnsi="Arial"/>
          <w:spacing w:val="74"/>
          <w:sz w:val="16"/>
        </w:rPr>
        <w:t xml:space="preserve"> </w:t>
      </w:r>
      <w:r>
        <w:rPr>
          <w:rFonts w:ascii="Arial" w:hAnsi="Arial"/>
          <w:sz w:val="16"/>
        </w:rPr>
        <w:t>16.192,20</w:t>
      </w:r>
      <w:r>
        <w:rPr>
          <w:rFonts w:ascii="Arial" w:hAnsi="Arial"/>
          <w:spacing w:val="-11"/>
          <w:sz w:val="16"/>
        </w:rPr>
        <w:t xml:space="preserve"> </w:t>
      </w:r>
      <w:r>
        <w:rPr>
          <w:rFonts w:ascii="Arial" w:hAnsi="Arial"/>
          <w:spacing w:val="-10"/>
          <w:sz w:val="16"/>
        </w:rPr>
        <w:t>€</w:t>
      </w:r>
      <w:r>
        <w:rPr>
          <w:rFonts w:ascii="Arial" w:hAnsi="Arial"/>
          <w:sz w:val="16"/>
        </w:rPr>
        <w:tab/>
      </w:r>
      <w:r>
        <w:rPr>
          <w:rFonts w:ascii="Arial" w:hAnsi="Arial"/>
          <w:w w:val="95"/>
          <w:sz w:val="16"/>
        </w:rPr>
        <w:t>8.567,52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12.044,04</w:t>
      </w:r>
      <w:r>
        <w:rPr>
          <w:rFonts w:ascii="Arial" w:hAnsi="Arial"/>
          <w:spacing w:val="4"/>
          <w:sz w:val="16"/>
        </w:rPr>
        <w:t xml:space="preserve"> </w:t>
      </w:r>
      <w:r>
        <w:rPr>
          <w:rFonts w:ascii="Arial" w:hAnsi="Arial"/>
          <w:spacing w:val="-10"/>
          <w:sz w:val="16"/>
        </w:rPr>
        <w:t>€</w:t>
      </w:r>
      <w:r>
        <w:rPr>
          <w:rFonts w:ascii="Arial" w:hAnsi="Arial"/>
          <w:sz w:val="16"/>
        </w:rPr>
        <w:tab/>
      </w:r>
      <w:r>
        <w:rPr>
          <w:rFonts w:ascii="Arial" w:hAnsi="Arial"/>
          <w:w w:val="95"/>
          <w:sz w:val="16"/>
        </w:rPr>
        <w:t>10.513,32</w:t>
      </w:r>
      <w:r>
        <w:rPr>
          <w:rFonts w:ascii="Arial" w:hAnsi="Arial"/>
          <w:spacing w:val="4"/>
          <w:sz w:val="16"/>
        </w:rPr>
        <w:t xml:space="preserve"> </w:t>
      </w:r>
      <w:r>
        <w:rPr>
          <w:rFonts w:ascii="Arial" w:hAnsi="Arial"/>
          <w:spacing w:val="-10"/>
          <w:sz w:val="16"/>
        </w:rPr>
        <w:t>€</w:t>
      </w:r>
      <w:r>
        <w:rPr>
          <w:rFonts w:ascii="Arial" w:hAnsi="Arial"/>
          <w:sz w:val="16"/>
        </w:rPr>
        <w:tab/>
      </w:r>
      <w:r>
        <w:rPr>
          <w:rFonts w:ascii="Arial" w:hAnsi="Arial"/>
          <w:w w:val="95"/>
          <w:sz w:val="16"/>
        </w:rPr>
        <w:t>4.089,84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79.448,52</w:t>
      </w:r>
      <w:r>
        <w:rPr>
          <w:rFonts w:ascii="Arial" w:hAnsi="Arial"/>
          <w:spacing w:val="4"/>
          <w:sz w:val="16"/>
        </w:rPr>
        <w:t xml:space="preserve"> </w:t>
      </w:r>
      <w:r>
        <w:rPr>
          <w:rFonts w:ascii="Arial" w:hAnsi="Arial"/>
          <w:spacing w:val="-10"/>
          <w:sz w:val="16"/>
        </w:rPr>
        <w:t>€</w:t>
      </w:r>
    </w:p>
    <w:p w:rsidR="00977B9E" w:rsidRDefault="00977B9E">
      <w:pPr>
        <w:rPr>
          <w:rFonts w:ascii="Arial" w:hAnsi="Arial"/>
          <w:sz w:val="16"/>
        </w:rPr>
        <w:sectPr w:rsidR="00977B9E">
          <w:type w:val="continuous"/>
          <w:pgSz w:w="16840" w:h="11900" w:orient="landscape"/>
          <w:pgMar w:top="600" w:right="1320" w:bottom="280" w:left="860" w:header="51" w:footer="0" w:gutter="0"/>
          <w:cols w:num="3" w:space="720" w:equalWidth="0">
            <w:col w:w="1253" w:space="40"/>
            <w:col w:w="1823" w:space="254"/>
            <w:col w:w="11290"/>
          </w:cols>
        </w:sectPr>
      </w:pPr>
    </w:p>
    <w:p w:rsidR="00977B9E" w:rsidRDefault="00977B9E">
      <w:pPr>
        <w:pStyle w:val="Textoindependiente"/>
        <w:rPr>
          <w:rFonts w:ascii="Arial"/>
          <w:sz w:val="20"/>
        </w:rPr>
      </w:pPr>
    </w:p>
    <w:p w:rsidR="00977B9E" w:rsidRDefault="00977B9E">
      <w:pPr>
        <w:pStyle w:val="Textoindependiente"/>
        <w:spacing w:before="1"/>
        <w:rPr>
          <w:rFonts w:ascii="Arial"/>
          <w:sz w:val="19"/>
        </w:rPr>
      </w:pPr>
    </w:p>
    <w:p w:rsidR="00977B9E" w:rsidRDefault="0042333D">
      <w:pPr>
        <w:spacing w:before="96"/>
        <w:ind w:left="796"/>
        <w:rPr>
          <w:rFonts w:ascii="Arial"/>
          <w:b/>
          <w:sz w:val="18"/>
        </w:rPr>
      </w:pPr>
      <w:r>
        <w:rPr>
          <w:rFonts w:ascii="Arial"/>
          <w:b/>
          <w:sz w:val="18"/>
        </w:rPr>
        <w:t>INSTALACIONES</w:t>
      </w:r>
      <w:r>
        <w:rPr>
          <w:rFonts w:ascii="Arial"/>
          <w:b/>
          <w:spacing w:val="5"/>
          <w:sz w:val="18"/>
        </w:rPr>
        <w:t xml:space="preserve"> </w:t>
      </w:r>
      <w:r>
        <w:rPr>
          <w:rFonts w:ascii="Arial"/>
          <w:b/>
          <w:spacing w:val="-2"/>
          <w:sz w:val="18"/>
        </w:rPr>
        <w:t>DEPORTIVAS</w:t>
      </w:r>
    </w:p>
    <w:p w:rsidR="00977B9E" w:rsidRDefault="00977B9E">
      <w:pPr>
        <w:pStyle w:val="Textoindependiente"/>
        <w:spacing w:before="3"/>
        <w:rPr>
          <w:rFonts w:ascii="Arial"/>
          <w:b/>
          <w:sz w:val="17"/>
        </w:rPr>
      </w:pPr>
    </w:p>
    <w:p w:rsidR="00977B9E" w:rsidRDefault="00977B9E">
      <w:pPr>
        <w:rPr>
          <w:rFonts w:ascii="Arial"/>
          <w:sz w:val="17"/>
        </w:rPr>
        <w:sectPr w:rsidR="00977B9E">
          <w:type w:val="continuous"/>
          <w:pgSz w:w="16840" w:h="11900" w:orient="landscape"/>
          <w:pgMar w:top="600" w:right="1320" w:bottom="280" w:left="860" w:header="51" w:footer="0" w:gutter="0"/>
          <w:cols w:space="720"/>
        </w:sectPr>
      </w:pPr>
    </w:p>
    <w:p w:rsidR="00977B9E" w:rsidRDefault="0042333D">
      <w:pPr>
        <w:spacing w:before="103"/>
        <w:jc w:val="right"/>
        <w:rPr>
          <w:rFonts w:ascii="Arial" w:hAnsi="Arial"/>
          <w:b/>
          <w:sz w:val="16"/>
        </w:rPr>
      </w:pPr>
      <w:r>
        <w:rPr>
          <w:rFonts w:ascii="Arial" w:hAnsi="Arial"/>
          <w:b/>
          <w:spacing w:val="-4"/>
          <w:sz w:val="16"/>
        </w:rPr>
        <w:t>CÓD.</w:t>
      </w:r>
    </w:p>
    <w:p w:rsidR="00977B9E" w:rsidRDefault="0042333D">
      <w:pPr>
        <w:spacing w:before="66"/>
        <w:ind w:right="16"/>
        <w:jc w:val="right"/>
        <w:rPr>
          <w:rFonts w:ascii="Arial"/>
          <w:sz w:val="16"/>
        </w:rPr>
      </w:pPr>
      <w:r>
        <w:rPr>
          <w:rFonts w:ascii="Arial"/>
          <w:spacing w:val="-4"/>
          <w:sz w:val="16"/>
        </w:rPr>
        <w:t>8060</w:t>
      </w:r>
    </w:p>
    <w:p w:rsidR="00977B9E" w:rsidRDefault="0042333D">
      <w:pPr>
        <w:spacing w:before="66"/>
        <w:ind w:right="16"/>
        <w:jc w:val="right"/>
        <w:rPr>
          <w:rFonts w:ascii="Arial"/>
          <w:sz w:val="16"/>
        </w:rPr>
      </w:pPr>
      <w:r>
        <w:rPr>
          <w:rFonts w:ascii="Arial"/>
          <w:spacing w:val="-4"/>
          <w:sz w:val="16"/>
        </w:rPr>
        <w:t>8017</w:t>
      </w:r>
    </w:p>
    <w:p w:rsidR="00977B9E" w:rsidRDefault="0042333D">
      <w:pPr>
        <w:spacing w:before="75"/>
        <w:ind w:right="16"/>
        <w:jc w:val="right"/>
        <w:rPr>
          <w:rFonts w:ascii="Arial"/>
          <w:sz w:val="16"/>
        </w:rPr>
      </w:pPr>
      <w:r>
        <w:rPr>
          <w:rFonts w:ascii="Arial"/>
          <w:spacing w:val="-4"/>
          <w:sz w:val="16"/>
        </w:rPr>
        <w:t>8010</w:t>
      </w:r>
    </w:p>
    <w:p w:rsidR="00977B9E" w:rsidRDefault="0042333D">
      <w:pPr>
        <w:spacing w:before="65"/>
        <w:ind w:right="16"/>
        <w:jc w:val="right"/>
        <w:rPr>
          <w:rFonts w:ascii="Arial"/>
          <w:sz w:val="16"/>
        </w:rPr>
      </w:pPr>
      <w:r>
        <w:rPr>
          <w:rFonts w:ascii="Arial"/>
          <w:spacing w:val="-4"/>
          <w:sz w:val="16"/>
        </w:rPr>
        <w:t>8008</w:t>
      </w:r>
    </w:p>
    <w:p w:rsidR="00977B9E" w:rsidRDefault="0042333D">
      <w:pPr>
        <w:spacing w:before="56"/>
        <w:ind w:right="16"/>
        <w:jc w:val="right"/>
        <w:rPr>
          <w:rFonts w:ascii="Arial"/>
          <w:sz w:val="16"/>
        </w:rPr>
      </w:pPr>
      <w:r>
        <w:rPr>
          <w:rFonts w:ascii="Arial"/>
          <w:spacing w:val="-4"/>
          <w:sz w:val="16"/>
        </w:rPr>
        <w:t>8004</w:t>
      </w:r>
    </w:p>
    <w:p w:rsidR="00977B9E" w:rsidRDefault="0042333D">
      <w:pPr>
        <w:spacing w:before="66"/>
        <w:ind w:right="16"/>
        <w:jc w:val="right"/>
        <w:rPr>
          <w:rFonts w:ascii="Arial"/>
          <w:sz w:val="16"/>
        </w:rPr>
      </w:pPr>
      <w:r>
        <w:rPr>
          <w:rFonts w:ascii="Arial"/>
          <w:spacing w:val="-4"/>
          <w:sz w:val="16"/>
        </w:rPr>
        <w:t>8006</w:t>
      </w:r>
    </w:p>
    <w:p w:rsidR="00977B9E" w:rsidRDefault="0042333D">
      <w:pPr>
        <w:spacing w:before="94" w:line="331" w:lineRule="auto"/>
        <w:ind w:left="83" w:right="31" w:firstLine="748"/>
        <w:rPr>
          <w:rFonts w:ascii="Arial" w:hAnsi="Arial"/>
          <w:sz w:val="16"/>
        </w:rPr>
      </w:pPr>
      <w:r>
        <w:br w:type="column"/>
      </w:r>
      <w:r>
        <w:rPr>
          <w:rFonts w:ascii="Arial" w:hAnsi="Arial"/>
          <w:b/>
          <w:spacing w:val="-2"/>
          <w:sz w:val="16"/>
        </w:rPr>
        <w:t xml:space="preserve">CATEGORIA </w:t>
      </w:r>
      <w:r>
        <w:rPr>
          <w:rFonts w:ascii="Arial" w:hAnsi="Arial"/>
          <w:sz w:val="16"/>
        </w:rPr>
        <w:t>ARQUITECTO/</w:t>
      </w:r>
      <w:r>
        <w:rPr>
          <w:rFonts w:ascii="Arial" w:hAnsi="Arial"/>
          <w:spacing w:val="-12"/>
          <w:sz w:val="16"/>
        </w:rPr>
        <w:t xml:space="preserve"> </w:t>
      </w:r>
      <w:r>
        <w:rPr>
          <w:rFonts w:ascii="Arial" w:hAnsi="Arial"/>
          <w:sz w:val="16"/>
        </w:rPr>
        <w:t>TÉCNICO COOR.</w:t>
      </w:r>
      <w:r>
        <w:rPr>
          <w:rFonts w:ascii="Arial" w:hAnsi="Arial"/>
          <w:spacing w:val="-12"/>
          <w:sz w:val="16"/>
        </w:rPr>
        <w:t xml:space="preserve"> </w:t>
      </w:r>
      <w:r>
        <w:rPr>
          <w:rFonts w:ascii="Arial" w:hAnsi="Arial"/>
          <w:sz w:val="16"/>
        </w:rPr>
        <w:t xml:space="preserve">INSTALACIONES GEST. SOCIO CULT. </w:t>
      </w:r>
      <w:r>
        <w:rPr>
          <w:rFonts w:ascii="Arial" w:hAnsi="Arial"/>
          <w:spacing w:val="-2"/>
          <w:sz w:val="16"/>
        </w:rPr>
        <w:t>CAPATAZ</w:t>
      </w:r>
    </w:p>
    <w:p w:rsidR="00977B9E" w:rsidRDefault="0042333D">
      <w:pPr>
        <w:spacing w:line="326" w:lineRule="auto"/>
        <w:ind w:left="83" w:right="762"/>
        <w:rPr>
          <w:rFonts w:ascii="Arial"/>
          <w:sz w:val="16"/>
        </w:rPr>
      </w:pPr>
      <w:r>
        <w:rPr>
          <w:rFonts w:ascii="Arial"/>
          <w:spacing w:val="-2"/>
          <w:w w:val="95"/>
          <w:sz w:val="16"/>
        </w:rPr>
        <w:t>OFICIAL OFICIAL</w:t>
      </w:r>
    </w:p>
    <w:p w:rsidR="00977B9E" w:rsidRDefault="0042333D">
      <w:pPr>
        <w:tabs>
          <w:tab w:val="left" w:pos="1904"/>
          <w:tab w:val="left" w:pos="2034"/>
          <w:tab w:val="left" w:pos="2936"/>
          <w:tab w:val="left" w:pos="3013"/>
          <w:tab w:val="left" w:pos="3877"/>
          <w:tab w:val="left" w:pos="4055"/>
          <w:tab w:val="left" w:pos="5010"/>
          <w:tab w:val="left" w:pos="5317"/>
          <w:tab w:val="left" w:pos="5931"/>
          <w:tab w:val="left" w:pos="6373"/>
          <w:tab w:val="left" w:pos="7223"/>
          <w:tab w:val="left" w:pos="7573"/>
          <w:tab w:val="left" w:pos="8480"/>
          <w:tab w:val="left" w:pos="8883"/>
          <w:tab w:val="left" w:pos="9997"/>
          <w:tab w:val="left" w:pos="10045"/>
        </w:tabs>
        <w:spacing w:before="103" w:line="326" w:lineRule="auto"/>
        <w:ind w:left="1055" w:right="420" w:hanging="192"/>
        <w:rPr>
          <w:rFonts w:ascii="Arial" w:hAnsi="Arial"/>
          <w:sz w:val="16"/>
        </w:rPr>
      </w:pPr>
      <w:r>
        <w:br w:type="column"/>
      </w:r>
      <w:r>
        <w:rPr>
          <w:rFonts w:ascii="Arial" w:hAnsi="Arial"/>
          <w:b/>
          <w:sz w:val="16"/>
        </w:rPr>
        <w:t>S. BASE</w:t>
      </w:r>
      <w:r>
        <w:rPr>
          <w:rFonts w:ascii="Arial" w:hAnsi="Arial"/>
          <w:b/>
          <w:sz w:val="16"/>
        </w:rPr>
        <w:tab/>
        <w:t>P. EXTRAS</w:t>
      </w:r>
      <w:r>
        <w:rPr>
          <w:rFonts w:ascii="Arial" w:hAnsi="Arial"/>
          <w:b/>
          <w:sz w:val="16"/>
        </w:rPr>
        <w:tab/>
      </w:r>
      <w:r>
        <w:rPr>
          <w:rFonts w:ascii="Arial" w:hAnsi="Arial"/>
          <w:b/>
          <w:spacing w:val="-2"/>
          <w:sz w:val="16"/>
        </w:rPr>
        <w:t>ASISTEN.</w:t>
      </w:r>
      <w:r>
        <w:rPr>
          <w:rFonts w:ascii="Arial" w:hAnsi="Arial"/>
          <w:b/>
          <w:sz w:val="16"/>
        </w:rPr>
        <w:tab/>
      </w:r>
      <w:r>
        <w:rPr>
          <w:rFonts w:ascii="Arial" w:hAnsi="Arial"/>
          <w:b/>
          <w:sz w:val="16"/>
        </w:rPr>
        <w:t>ESP. RESP.</w:t>
      </w:r>
      <w:r>
        <w:rPr>
          <w:rFonts w:ascii="Arial" w:hAnsi="Arial"/>
          <w:b/>
          <w:sz w:val="16"/>
        </w:rPr>
        <w:tab/>
      </w:r>
      <w:r>
        <w:rPr>
          <w:rFonts w:ascii="Arial" w:hAnsi="Arial"/>
          <w:b/>
          <w:spacing w:val="-2"/>
          <w:sz w:val="16"/>
        </w:rPr>
        <w:t>TOXICO</w:t>
      </w:r>
      <w:r>
        <w:rPr>
          <w:rFonts w:ascii="Arial" w:hAnsi="Arial"/>
          <w:b/>
          <w:sz w:val="16"/>
        </w:rPr>
        <w:tab/>
        <w:t>P. CAL. CANT.</w:t>
      </w:r>
      <w:r>
        <w:rPr>
          <w:rFonts w:ascii="Arial" w:hAnsi="Arial"/>
          <w:b/>
          <w:sz w:val="16"/>
        </w:rPr>
        <w:tab/>
        <w:t>COMP. CONV.</w:t>
      </w:r>
      <w:r>
        <w:rPr>
          <w:rFonts w:ascii="Arial" w:hAnsi="Arial"/>
          <w:b/>
          <w:sz w:val="16"/>
        </w:rPr>
        <w:tab/>
        <w:t>P. ADICIONAL</w:t>
      </w:r>
      <w:r>
        <w:rPr>
          <w:rFonts w:ascii="Arial" w:hAnsi="Arial"/>
          <w:b/>
          <w:sz w:val="16"/>
        </w:rPr>
        <w:tab/>
      </w:r>
      <w:r>
        <w:rPr>
          <w:rFonts w:ascii="Arial" w:hAnsi="Arial"/>
          <w:b/>
          <w:spacing w:val="-2"/>
          <w:sz w:val="16"/>
        </w:rPr>
        <w:t xml:space="preserve">TOTAL </w:t>
      </w:r>
      <w:r>
        <w:rPr>
          <w:rFonts w:ascii="Arial" w:hAnsi="Arial"/>
          <w:sz w:val="16"/>
        </w:rPr>
        <w:t>8.955,24</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2.985,08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7.072,68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4.095,24</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0,00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6.353,88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6.268,32</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pacing w:val="-26"/>
          <w:sz w:val="16"/>
        </w:rPr>
        <w:t xml:space="preserve"> </w:t>
      </w:r>
      <w:r>
        <w:rPr>
          <w:rFonts w:ascii="Arial" w:hAnsi="Arial"/>
          <w:sz w:val="16"/>
        </w:rPr>
        <w:t>2.020,92 €</w:t>
      </w:r>
      <w:r>
        <w:rPr>
          <w:rFonts w:ascii="Arial" w:hAnsi="Arial"/>
          <w:sz w:val="16"/>
        </w:rPr>
        <w:tab/>
      </w:r>
      <w:r>
        <w:rPr>
          <w:rFonts w:ascii="Arial" w:hAnsi="Arial"/>
          <w:sz w:val="16"/>
        </w:rPr>
        <w:tab/>
      </w:r>
      <w:r>
        <w:rPr>
          <w:rFonts w:ascii="Arial" w:hAnsi="Arial"/>
          <w:spacing w:val="-4"/>
          <w:sz w:val="16"/>
        </w:rPr>
        <w:t>37.751,36</w:t>
      </w:r>
      <w:r>
        <w:rPr>
          <w:rFonts w:ascii="Arial" w:hAnsi="Arial"/>
          <w:spacing w:val="-8"/>
          <w:sz w:val="16"/>
        </w:rPr>
        <w:t xml:space="preserve"> </w:t>
      </w:r>
      <w:r>
        <w:rPr>
          <w:rFonts w:ascii="Arial" w:hAnsi="Arial"/>
          <w:spacing w:val="-4"/>
          <w:sz w:val="16"/>
        </w:rPr>
        <w:t xml:space="preserve">€ </w:t>
      </w:r>
      <w:r>
        <w:rPr>
          <w:rFonts w:ascii="Arial" w:hAnsi="Arial"/>
          <w:sz w:val="16"/>
        </w:rPr>
        <w:t>8.798,40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2.932,80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3.211,68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3.397,20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0,00</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1.183,08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t>5.403,48</w:t>
      </w:r>
      <w:r>
        <w:rPr>
          <w:rFonts w:ascii="Arial" w:hAnsi="Arial"/>
          <w:spacing w:val="-4"/>
          <w:sz w:val="16"/>
        </w:rPr>
        <w:t xml:space="preserve"> </w:t>
      </w:r>
      <w:r>
        <w:rPr>
          <w:rFonts w:ascii="Arial" w:hAnsi="Arial"/>
          <w:sz w:val="16"/>
        </w:rPr>
        <w:t>€</w:t>
      </w:r>
      <w:r>
        <w:rPr>
          <w:rFonts w:ascii="Arial" w:hAnsi="Arial"/>
          <w:sz w:val="16"/>
        </w:rPr>
        <w:tab/>
      </w:r>
      <w:r>
        <w:rPr>
          <w:rFonts w:ascii="Arial" w:hAnsi="Arial"/>
          <w:sz w:val="16"/>
        </w:rPr>
        <w:tab/>
      </w:r>
      <w:r>
        <w:rPr>
          <w:rFonts w:ascii="Arial" w:hAnsi="Arial"/>
          <w:spacing w:val="-26"/>
          <w:sz w:val="16"/>
        </w:rPr>
        <w:t xml:space="preserve"> </w:t>
      </w:r>
      <w:r>
        <w:rPr>
          <w:rFonts w:ascii="Arial" w:hAnsi="Arial"/>
          <w:sz w:val="16"/>
        </w:rPr>
        <w:t>2.359,01 €</w:t>
      </w:r>
      <w:r>
        <w:rPr>
          <w:rFonts w:ascii="Arial" w:hAnsi="Arial"/>
          <w:sz w:val="16"/>
        </w:rPr>
        <w:tab/>
      </w:r>
      <w:r>
        <w:rPr>
          <w:rFonts w:ascii="Arial" w:hAnsi="Arial"/>
          <w:sz w:val="16"/>
        </w:rPr>
        <w:tab/>
      </w:r>
      <w:r>
        <w:rPr>
          <w:rFonts w:ascii="Arial" w:hAnsi="Arial"/>
          <w:spacing w:val="-4"/>
          <w:sz w:val="16"/>
        </w:rPr>
        <w:t>27.285,65</w:t>
      </w:r>
      <w:r>
        <w:rPr>
          <w:rFonts w:ascii="Arial" w:hAnsi="Arial"/>
          <w:spacing w:val="-8"/>
          <w:sz w:val="16"/>
        </w:rPr>
        <w:t xml:space="preserve"> </w:t>
      </w:r>
      <w:r>
        <w:rPr>
          <w:rFonts w:ascii="Arial" w:hAnsi="Arial"/>
          <w:spacing w:val="-4"/>
          <w:sz w:val="16"/>
        </w:rPr>
        <w:t xml:space="preserve">€ </w:t>
      </w:r>
      <w:r>
        <w:rPr>
          <w:rFonts w:ascii="Arial" w:hAnsi="Arial"/>
          <w:position w:val="1"/>
          <w:sz w:val="16"/>
        </w:rPr>
        <w:t>8.798,40</w:t>
      </w:r>
      <w:r>
        <w:rPr>
          <w:rFonts w:ascii="Arial" w:hAnsi="Arial"/>
          <w:spacing w:val="-4"/>
          <w:position w:val="1"/>
          <w:sz w:val="16"/>
        </w:rPr>
        <w:t xml:space="preserve"> </w:t>
      </w:r>
      <w:r>
        <w:rPr>
          <w:rFonts w:ascii="Arial" w:hAnsi="Arial"/>
          <w:position w:val="1"/>
          <w:sz w:val="16"/>
        </w:rPr>
        <w:t>€</w:t>
      </w:r>
      <w:r>
        <w:rPr>
          <w:rFonts w:ascii="Arial" w:hAnsi="Arial"/>
          <w:position w:val="1"/>
          <w:sz w:val="16"/>
        </w:rPr>
        <w:tab/>
      </w:r>
      <w:r>
        <w:rPr>
          <w:rFonts w:ascii="Arial" w:hAnsi="Arial"/>
          <w:position w:val="1"/>
          <w:sz w:val="16"/>
        </w:rPr>
        <w:tab/>
        <w:t>2.932,80</w:t>
      </w:r>
      <w:r>
        <w:rPr>
          <w:rFonts w:ascii="Arial" w:hAnsi="Arial"/>
          <w:spacing w:val="-4"/>
          <w:position w:val="1"/>
          <w:sz w:val="16"/>
        </w:rPr>
        <w:t xml:space="preserve"> </w:t>
      </w:r>
      <w:r>
        <w:rPr>
          <w:rFonts w:ascii="Arial" w:hAnsi="Arial"/>
          <w:position w:val="1"/>
          <w:sz w:val="16"/>
        </w:rPr>
        <w:t>€</w:t>
      </w:r>
      <w:r>
        <w:rPr>
          <w:rFonts w:ascii="Arial" w:hAnsi="Arial"/>
          <w:position w:val="1"/>
          <w:sz w:val="16"/>
        </w:rPr>
        <w:tab/>
      </w:r>
      <w:r>
        <w:rPr>
          <w:rFonts w:ascii="Arial" w:hAnsi="Arial"/>
          <w:position w:val="1"/>
          <w:sz w:val="16"/>
        </w:rPr>
        <w:tab/>
        <w:t>3.211,68</w:t>
      </w:r>
      <w:r>
        <w:rPr>
          <w:rFonts w:ascii="Arial" w:hAnsi="Arial"/>
          <w:spacing w:val="-4"/>
          <w:position w:val="1"/>
          <w:sz w:val="16"/>
        </w:rPr>
        <w:t xml:space="preserve"> </w:t>
      </w:r>
      <w:r>
        <w:rPr>
          <w:rFonts w:ascii="Arial" w:hAnsi="Arial"/>
          <w:position w:val="1"/>
          <w:sz w:val="16"/>
        </w:rPr>
        <w:t>€</w:t>
      </w:r>
      <w:r>
        <w:rPr>
          <w:rFonts w:ascii="Arial" w:hAnsi="Arial"/>
          <w:position w:val="1"/>
          <w:sz w:val="16"/>
        </w:rPr>
        <w:tab/>
      </w:r>
      <w:r>
        <w:rPr>
          <w:rFonts w:ascii="Arial" w:hAnsi="Arial"/>
          <w:position w:val="1"/>
          <w:sz w:val="16"/>
        </w:rPr>
        <w:tab/>
        <w:t>3.397,20</w:t>
      </w:r>
      <w:r>
        <w:rPr>
          <w:rFonts w:ascii="Arial" w:hAnsi="Arial"/>
          <w:spacing w:val="-4"/>
          <w:position w:val="1"/>
          <w:sz w:val="16"/>
        </w:rPr>
        <w:t xml:space="preserve"> </w:t>
      </w:r>
      <w:r>
        <w:rPr>
          <w:rFonts w:ascii="Arial" w:hAnsi="Arial"/>
          <w:position w:val="1"/>
          <w:sz w:val="16"/>
        </w:rPr>
        <w:t>€</w:t>
      </w:r>
      <w:r>
        <w:rPr>
          <w:rFonts w:ascii="Arial" w:hAnsi="Arial"/>
          <w:position w:val="1"/>
          <w:sz w:val="16"/>
        </w:rPr>
        <w:tab/>
      </w:r>
      <w:r>
        <w:rPr>
          <w:rFonts w:ascii="Arial" w:hAnsi="Arial"/>
          <w:position w:val="1"/>
          <w:sz w:val="16"/>
        </w:rPr>
        <w:tab/>
        <w:t>0,00</w:t>
      </w:r>
      <w:r>
        <w:rPr>
          <w:rFonts w:ascii="Arial" w:hAnsi="Arial"/>
          <w:spacing w:val="-4"/>
          <w:position w:val="1"/>
          <w:sz w:val="16"/>
        </w:rPr>
        <w:t xml:space="preserve"> </w:t>
      </w:r>
      <w:r>
        <w:rPr>
          <w:rFonts w:ascii="Arial" w:hAnsi="Arial"/>
          <w:position w:val="1"/>
          <w:sz w:val="16"/>
        </w:rPr>
        <w:t>€</w:t>
      </w:r>
      <w:r>
        <w:rPr>
          <w:rFonts w:ascii="Arial" w:hAnsi="Arial"/>
          <w:position w:val="1"/>
          <w:sz w:val="16"/>
        </w:rPr>
        <w:tab/>
      </w:r>
      <w:r>
        <w:rPr>
          <w:rFonts w:ascii="Arial" w:hAnsi="Arial"/>
          <w:position w:val="1"/>
          <w:sz w:val="16"/>
        </w:rPr>
        <w:tab/>
        <w:t>1.183,08</w:t>
      </w:r>
      <w:r>
        <w:rPr>
          <w:rFonts w:ascii="Arial" w:hAnsi="Arial"/>
          <w:spacing w:val="-4"/>
          <w:position w:val="1"/>
          <w:sz w:val="16"/>
        </w:rPr>
        <w:t xml:space="preserve"> </w:t>
      </w:r>
      <w:r>
        <w:rPr>
          <w:rFonts w:ascii="Arial" w:hAnsi="Arial"/>
          <w:position w:val="1"/>
          <w:sz w:val="16"/>
        </w:rPr>
        <w:t>€</w:t>
      </w:r>
      <w:r>
        <w:rPr>
          <w:rFonts w:ascii="Arial" w:hAnsi="Arial"/>
          <w:position w:val="1"/>
          <w:sz w:val="16"/>
        </w:rPr>
        <w:tab/>
      </w:r>
      <w:r>
        <w:rPr>
          <w:rFonts w:ascii="Arial" w:hAnsi="Arial"/>
          <w:position w:val="1"/>
          <w:sz w:val="16"/>
        </w:rPr>
        <w:tab/>
        <w:t>8.667,36</w:t>
      </w:r>
      <w:r>
        <w:rPr>
          <w:rFonts w:ascii="Arial" w:hAnsi="Arial"/>
          <w:spacing w:val="-4"/>
          <w:position w:val="1"/>
          <w:sz w:val="16"/>
        </w:rPr>
        <w:t xml:space="preserve"> </w:t>
      </w:r>
      <w:r>
        <w:rPr>
          <w:rFonts w:ascii="Arial" w:hAnsi="Arial"/>
          <w:position w:val="1"/>
          <w:sz w:val="16"/>
        </w:rPr>
        <w:t>€</w:t>
      </w:r>
      <w:r>
        <w:rPr>
          <w:rFonts w:ascii="Arial" w:hAnsi="Arial"/>
          <w:position w:val="1"/>
          <w:sz w:val="16"/>
        </w:rPr>
        <w:tab/>
      </w:r>
      <w:r>
        <w:rPr>
          <w:rFonts w:ascii="Arial" w:hAnsi="Arial"/>
          <w:position w:val="1"/>
          <w:sz w:val="16"/>
        </w:rPr>
        <w:tab/>
      </w:r>
      <w:r>
        <w:rPr>
          <w:rFonts w:ascii="Arial" w:hAnsi="Arial"/>
          <w:sz w:val="16"/>
        </w:rPr>
        <w:t>1.495,42</w:t>
      </w:r>
      <w:r>
        <w:rPr>
          <w:rFonts w:ascii="Arial" w:hAnsi="Arial"/>
          <w:spacing w:val="-10"/>
          <w:sz w:val="16"/>
        </w:rPr>
        <w:t xml:space="preserve"> </w:t>
      </w:r>
      <w:r>
        <w:rPr>
          <w:rFonts w:ascii="Arial" w:hAnsi="Arial"/>
          <w:sz w:val="16"/>
        </w:rPr>
        <w:t>€</w:t>
      </w:r>
      <w:r>
        <w:rPr>
          <w:rFonts w:ascii="Arial" w:hAnsi="Arial"/>
          <w:spacing w:val="80"/>
          <w:w w:val="150"/>
          <w:sz w:val="16"/>
        </w:rPr>
        <w:t xml:space="preserve">  </w:t>
      </w:r>
      <w:r>
        <w:rPr>
          <w:rFonts w:ascii="Arial" w:hAnsi="Arial"/>
          <w:sz w:val="16"/>
        </w:rPr>
        <w:t>29.685,94</w:t>
      </w:r>
      <w:r>
        <w:rPr>
          <w:rFonts w:ascii="Arial" w:hAnsi="Arial"/>
          <w:spacing w:val="-10"/>
          <w:sz w:val="16"/>
        </w:rPr>
        <w:t xml:space="preserve"> </w:t>
      </w:r>
      <w:r>
        <w:rPr>
          <w:rFonts w:ascii="Arial" w:hAnsi="Arial"/>
          <w:sz w:val="16"/>
        </w:rPr>
        <w:t>€ 8.802,60</w:t>
      </w:r>
      <w:r>
        <w:rPr>
          <w:rFonts w:ascii="Arial" w:hAnsi="Arial"/>
          <w:spacing w:val="-6"/>
          <w:sz w:val="16"/>
        </w:rPr>
        <w:t xml:space="preserve"> </w:t>
      </w:r>
      <w:r>
        <w:rPr>
          <w:rFonts w:ascii="Arial" w:hAnsi="Arial"/>
          <w:sz w:val="16"/>
        </w:rPr>
        <w:t>€</w:t>
      </w:r>
      <w:r>
        <w:rPr>
          <w:rFonts w:ascii="Arial" w:hAnsi="Arial"/>
          <w:spacing w:val="71"/>
          <w:sz w:val="16"/>
        </w:rPr>
        <w:t xml:space="preserve">  </w:t>
      </w:r>
      <w:r>
        <w:rPr>
          <w:rFonts w:ascii="Arial" w:hAnsi="Arial"/>
          <w:sz w:val="16"/>
        </w:rPr>
        <w:t>2.934,20</w:t>
      </w:r>
      <w:r>
        <w:rPr>
          <w:rFonts w:ascii="Arial" w:hAnsi="Arial"/>
          <w:spacing w:val="-6"/>
          <w:sz w:val="16"/>
        </w:rPr>
        <w:t xml:space="preserve"> </w:t>
      </w:r>
      <w:r>
        <w:rPr>
          <w:rFonts w:ascii="Arial" w:hAnsi="Arial"/>
          <w:sz w:val="16"/>
        </w:rPr>
        <w:t>€</w:t>
      </w:r>
      <w:r>
        <w:rPr>
          <w:rFonts w:ascii="Arial" w:hAnsi="Arial"/>
          <w:spacing w:val="71"/>
          <w:sz w:val="16"/>
        </w:rPr>
        <w:t xml:space="preserve">  </w:t>
      </w:r>
      <w:r>
        <w:rPr>
          <w:rFonts w:ascii="Arial" w:hAnsi="Arial"/>
          <w:sz w:val="16"/>
        </w:rPr>
        <w:t>2.762,76</w:t>
      </w:r>
      <w:r>
        <w:rPr>
          <w:rFonts w:ascii="Arial" w:hAnsi="Arial"/>
          <w:spacing w:val="-6"/>
          <w:sz w:val="16"/>
        </w:rPr>
        <w:t xml:space="preserve"> </w:t>
      </w:r>
      <w:r>
        <w:rPr>
          <w:rFonts w:ascii="Arial" w:hAnsi="Arial"/>
          <w:sz w:val="16"/>
        </w:rPr>
        <w:t>€</w:t>
      </w:r>
      <w:r>
        <w:rPr>
          <w:rFonts w:ascii="Arial" w:hAnsi="Arial"/>
          <w:spacing w:val="79"/>
          <w:w w:val="150"/>
          <w:sz w:val="16"/>
        </w:rPr>
        <w:t xml:space="preserve">    </w:t>
      </w:r>
      <w:r>
        <w:rPr>
          <w:rFonts w:ascii="Arial" w:hAnsi="Arial"/>
          <w:sz w:val="16"/>
        </w:rPr>
        <w:t>0,00</w:t>
      </w:r>
      <w:r>
        <w:rPr>
          <w:rFonts w:ascii="Arial" w:hAnsi="Arial"/>
          <w:spacing w:val="-6"/>
          <w:sz w:val="16"/>
        </w:rPr>
        <w:t xml:space="preserve"> </w:t>
      </w:r>
      <w:r>
        <w:rPr>
          <w:rFonts w:ascii="Arial" w:hAnsi="Arial"/>
          <w:sz w:val="16"/>
        </w:rPr>
        <w:t>€</w:t>
      </w:r>
      <w:r>
        <w:rPr>
          <w:rFonts w:ascii="Arial" w:hAnsi="Arial"/>
          <w:spacing w:val="62"/>
          <w:sz w:val="16"/>
        </w:rPr>
        <w:t xml:space="preserve">  </w:t>
      </w:r>
      <w:r>
        <w:rPr>
          <w:rFonts w:ascii="Arial" w:hAnsi="Arial"/>
          <w:sz w:val="16"/>
        </w:rPr>
        <w:t>1.497,12</w:t>
      </w:r>
      <w:r>
        <w:rPr>
          <w:rFonts w:ascii="Arial" w:hAnsi="Arial"/>
          <w:spacing w:val="-6"/>
          <w:sz w:val="16"/>
        </w:rPr>
        <w:t xml:space="preserve"> </w:t>
      </w:r>
      <w:r>
        <w:rPr>
          <w:rFonts w:ascii="Arial" w:hAnsi="Arial"/>
          <w:sz w:val="16"/>
        </w:rPr>
        <w:t>€</w:t>
      </w:r>
      <w:r>
        <w:rPr>
          <w:rFonts w:ascii="Arial" w:hAnsi="Arial"/>
          <w:spacing w:val="80"/>
          <w:w w:val="150"/>
          <w:sz w:val="16"/>
        </w:rPr>
        <w:t xml:space="preserve">      </w:t>
      </w:r>
      <w:r>
        <w:rPr>
          <w:rFonts w:ascii="Arial" w:hAnsi="Arial"/>
          <w:sz w:val="16"/>
        </w:rPr>
        <w:t>0,00</w:t>
      </w:r>
      <w:r>
        <w:rPr>
          <w:rFonts w:ascii="Arial" w:hAnsi="Arial"/>
          <w:spacing w:val="-6"/>
          <w:sz w:val="16"/>
        </w:rPr>
        <w:t xml:space="preserve"> </w:t>
      </w:r>
      <w:r>
        <w:rPr>
          <w:rFonts w:ascii="Arial" w:hAnsi="Arial"/>
          <w:sz w:val="16"/>
        </w:rPr>
        <w:t>€</w:t>
      </w:r>
      <w:r>
        <w:rPr>
          <w:rFonts w:ascii="Arial" w:hAnsi="Arial"/>
          <w:spacing w:val="80"/>
          <w:w w:val="150"/>
          <w:sz w:val="16"/>
        </w:rPr>
        <w:t xml:space="preserve">   </w:t>
      </w:r>
      <w:r>
        <w:rPr>
          <w:rFonts w:ascii="Arial" w:hAnsi="Arial"/>
          <w:sz w:val="16"/>
        </w:rPr>
        <w:t>8.080,20</w:t>
      </w:r>
      <w:r>
        <w:rPr>
          <w:rFonts w:ascii="Arial" w:hAnsi="Arial"/>
          <w:spacing w:val="-6"/>
          <w:sz w:val="16"/>
        </w:rPr>
        <w:t xml:space="preserve"> </w:t>
      </w:r>
      <w:r>
        <w:rPr>
          <w:rFonts w:ascii="Arial" w:hAnsi="Arial"/>
          <w:sz w:val="16"/>
        </w:rPr>
        <w:t>€</w:t>
      </w:r>
      <w:r>
        <w:rPr>
          <w:rFonts w:ascii="Arial" w:hAnsi="Arial"/>
          <w:spacing w:val="71"/>
          <w:w w:val="150"/>
          <w:sz w:val="16"/>
        </w:rPr>
        <w:t xml:space="preserve">    </w:t>
      </w:r>
      <w:r>
        <w:rPr>
          <w:rFonts w:ascii="Arial" w:hAnsi="Arial"/>
          <w:sz w:val="16"/>
        </w:rPr>
        <w:t>2.206,64</w:t>
      </w:r>
      <w:r>
        <w:rPr>
          <w:rFonts w:ascii="Arial" w:hAnsi="Arial"/>
          <w:spacing w:val="-6"/>
          <w:sz w:val="16"/>
        </w:rPr>
        <w:t xml:space="preserve"> </w:t>
      </w:r>
      <w:r>
        <w:rPr>
          <w:rFonts w:ascii="Arial" w:hAnsi="Arial"/>
          <w:sz w:val="16"/>
        </w:rPr>
        <w:t>€</w:t>
      </w:r>
      <w:r>
        <w:rPr>
          <w:rFonts w:ascii="Arial" w:hAnsi="Arial"/>
          <w:spacing w:val="69"/>
          <w:w w:val="150"/>
          <w:sz w:val="16"/>
        </w:rPr>
        <w:t xml:space="preserve">   </w:t>
      </w:r>
      <w:r>
        <w:rPr>
          <w:rFonts w:ascii="Arial" w:hAnsi="Arial"/>
          <w:sz w:val="16"/>
        </w:rPr>
        <w:t>26.283,52</w:t>
      </w:r>
      <w:r>
        <w:rPr>
          <w:rFonts w:ascii="Arial" w:hAnsi="Arial"/>
          <w:spacing w:val="-6"/>
          <w:sz w:val="16"/>
        </w:rPr>
        <w:t xml:space="preserve"> </w:t>
      </w:r>
      <w:r>
        <w:rPr>
          <w:rFonts w:ascii="Arial" w:hAnsi="Arial"/>
          <w:sz w:val="16"/>
        </w:rPr>
        <w:t>€ 8.802,60</w:t>
      </w:r>
      <w:r>
        <w:rPr>
          <w:rFonts w:ascii="Arial" w:hAnsi="Arial"/>
          <w:spacing w:val="-6"/>
          <w:sz w:val="16"/>
        </w:rPr>
        <w:t xml:space="preserve"> </w:t>
      </w:r>
      <w:r>
        <w:rPr>
          <w:rFonts w:ascii="Arial" w:hAnsi="Arial"/>
          <w:sz w:val="16"/>
        </w:rPr>
        <w:t>€</w:t>
      </w:r>
      <w:r>
        <w:rPr>
          <w:rFonts w:ascii="Arial" w:hAnsi="Arial"/>
          <w:spacing w:val="71"/>
          <w:sz w:val="16"/>
        </w:rPr>
        <w:t xml:space="preserve">  </w:t>
      </w:r>
      <w:r>
        <w:rPr>
          <w:rFonts w:ascii="Arial" w:hAnsi="Arial"/>
          <w:sz w:val="16"/>
        </w:rPr>
        <w:t>2.934,20</w:t>
      </w:r>
      <w:r>
        <w:rPr>
          <w:rFonts w:ascii="Arial" w:hAnsi="Arial"/>
          <w:spacing w:val="-6"/>
          <w:sz w:val="16"/>
        </w:rPr>
        <w:t xml:space="preserve"> </w:t>
      </w:r>
      <w:r>
        <w:rPr>
          <w:rFonts w:ascii="Arial" w:hAnsi="Arial"/>
          <w:sz w:val="16"/>
        </w:rPr>
        <w:t>€</w:t>
      </w:r>
      <w:r>
        <w:rPr>
          <w:rFonts w:ascii="Arial" w:hAnsi="Arial"/>
          <w:spacing w:val="71"/>
          <w:sz w:val="16"/>
        </w:rPr>
        <w:t xml:space="preserve">  </w:t>
      </w:r>
      <w:r>
        <w:rPr>
          <w:rFonts w:ascii="Arial" w:hAnsi="Arial"/>
          <w:sz w:val="16"/>
        </w:rPr>
        <w:t>2.762,76</w:t>
      </w:r>
      <w:r>
        <w:rPr>
          <w:rFonts w:ascii="Arial" w:hAnsi="Arial"/>
          <w:spacing w:val="-6"/>
          <w:sz w:val="16"/>
        </w:rPr>
        <w:t xml:space="preserve"> </w:t>
      </w:r>
      <w:r>
        <w:rPr>
          <w:rFonts w:ascii="Arial" w:hAnsi="Arial"/>
          <w:sz w:val="16"/>
        </w:rPr>
        <w:t>€</w:t>
      </w:r>
      <w:r>
        <w:rPr>
          <w:rFonts w:ascii="Arial" w:hAnsi="Arial"/>
          <w:spacing w:val="79"/>
          <w:w w:val="150"/>
          <w:sz w:val="16"/>
        </w:rPr>
        <w:t xml:space="preserve">    </w:t>
      </w:r>
      <w:r>
        <w:rPr>
          <w:rFonts w:ascii="Arial" w:hAnsi="Arial"/>
          <w:sz w:val="16"/>
        </w:rPr>
        <w:t>0,00</w:t>
      </w:r>
      <w:r>
        <w:rPr>
          <w:rFonts w:ascii="Arial" w:hAnsi="Arial"/>
          <w:spacing w:val="-6"/>
          <w:sz w:val="16"/>
        </w:rPr>
        <w:t xml:space="preserve"> </w:t>
      </w:r>
      <w:r>
        <w:rPr>
          <w:rFonts w:ascii="Arial" w:hAnsi="Arial"/>
          <w:sz w:val="16"/>
        </w:rPr>
        <w:t>€</w:t>
      </w:r>
      <w:r>
        <w:rPr>
          <w:rFonts w:ascii="Arial" w:hAnsi="Arial"/>
          <w:spacing w:val="62"/>
          <w:sz w:val="16"/>
        </w:rPr>
        <w:t xml:space="preserve">  </w:t>
      </w:r>
      <w:r>
        <w:rPr>
          <w:rFonts w:ascii="Arial" w:hAnsi="Arial"/>
          <w:sz w:val="16"/>
        </w:rPr>
        <w:t>1.497,12</w:t>
      </w:r>
      <w:r>
        <w:rPr>
          <w:rFonts w:ascii="Arial" w:hAnsi="Arial"/>
          <w:spacing w:val="-6"/>
          <w:sz w:val="16"/>
        </w:rPr>
        <w:t xml:space="preserve"> </w:t>
      </w:r>
      <w:r>
        <w:rPr>
          <w:rFonts w:ascii="Arial" w:hAnsi="Arial"/>
          <w:sz w:val="16"/>
        </w:rPr>
        <w:t>€</w:t>
      </w:r>
      <w:r>
        <w:rPr>
          <w:rFonts w:ascii="Arial" w:hAnsi="Arial"/>
          <w:spacing w:val="80"/>
          <w:w w:val="150"/>
          <w:sz w:val="16"/>
        </w:rPr>
        <w:t xml:space="preserve">      </w:t>
      </w:r>
      <w:r>
        <w:rPr>
          <w:rFonts w:ascii="Arial" w:hAnsi="Arial"/>
          <w:sz w:val="16"/>
        </w:rPr>
        <w:t>0,00</w:t>
      </w:r>
      <w:r>
        <w:rPr>
          <w:rFonts w:ascii="Arial" w:hAnsi="Arial"/>
          <w:spacing w:val="-6"/>
          <w:sz w:val="16"/>
        </w:rPr>
        <w:t xml:space="preserve"> </w:t>
      </w:r>
      <w:r>
        <w:rPr>
          <w:rFonts w:ascii="Arial" w:hAnsi="Arial"/>
          <w:sz w:val="16"/>
        </w:rPr>
        <w:t>€</w:t>
      </w:r>
      <w:r>
        <w:rPr>
          <w:rFonts w:ascii="Arial" w:hAnsi="Arial"/>
          <w:spacing w:val="80"/>
          <w:w w:val="150"/>
          <w:sz w:val="16"/>
        </w:rPr>
        <w:t xml:space="preserve">   </w:t>
      </w:r>
      <w:r>
        <w:rPr>
          <w:rFonts w:ascii="Arial" w:hAnsi="Arial"/>
          <w:sz w:val="16"/>
        </w:rPr>
        <w:t>7.712,64</w:t>
      </w:r>
      <w:r>
        <w:rPr>
          <w:rFonts w:ascii="Arial" w:hAnsi="Arial"/>
          <w:spacing w:val="-6"/>
          <w:sz w:val="16"/>
        </w:rPr>
        <w:t xml:space="preserve"> </w:t>
      </w:r>
      <w:r>
        <w:rPr>
          <w:rFonts w:ascii="Arial" w:hAnsi="Arial"/>
          <w:sz w:val="16"/>
        </w:rPr>
        <w:t>€</w:t>
      </w:r>
      <w:r>
        <w:rPr>
          <w:rFonts w:ascii="Arial" w:hAnsi="Arial"/>
          <w:spacing w:val="71"/>
          <w:w w:val="150"/>
          <w:sz w:val="16"/>
        </w:rPr>
        <w:t xml:space="preserve">    </w:t>
      </w:r>
      <w:r>
        <w:rPr>
          <w:rFonts w:ascii="Arial" w:hAnsi="Arial"/>
          <w:sz w:val="16"/>
        </w:rPr>
        <w:t>2.206,64</w:t>
      </w:r>
      <w:r>
        <w:rPr>
          <w:rFonts w:ascii="Arial" w:hAnsi="Arial"/>
          <w:spacing w:val="-6"/>
          <w:sz w:val="16"/>
        </w:rPr>
        <w:t xml:space="preserve"> </w:t>
      </w:r>
      <w:r>
        <w:rPr>
          <w:rFonts w:ascii="Arial" w:hAnsi="Arial"/>
          <w:sz w:val="16"/>
        </w:rPr>
        <w:t>€</w:t>
      </w:r>
      <w:r>
        <w:rPr>
          <w:rFonts w:ascii="Arial" w:hAnsi="Arial"/>
          <w:spacing w:val="69"/>
          <w:w w:val="150"/>
          <w:sz w:val="16"/>
        </w:rPr>
        <w:t xml:space="preserve">   </w:t>
      </w:r>
      <w:r>
        <w:rPr>
          <w:rFonts w:ascii="Arial" w:hAnsi="Arial"/>
          <w:sz w:val="16"/>
        </w:rPr>
        <w:t>25.915,96</w:t>
      </w:r>
      <w:r>
        <w:rPr>
          <w:rFonts w:ascii="Arial" w:hAnsi="Arial"/>
          <w:spacing w:val="-6"/>
          <w:sz w:val="16"/>
        </w:rPr>
        <w:t xml:space="preserve"> </w:t>
      </w:r>
      <w:r>
        <w:rPr>
          <w:rFonts w:ascii="Arial" w:hAnsi="Arial"/>
          <w:sz w:val="16"/>
        </w:rPr>
        <w:t>€ 8.802,60</w:t>
      </w:r>
      <w:r>
        <w:rPr>
          <w:rFonts w:ascii="Arial" w:hAnsi="Arial"/>
          <w:spacing w:val="-6"/>
          <w:sz w:val="16"/>
        </w:rPr>
        <w:t xml:space="preserve"> </w:t>
      </w:r>
      <w:r>
        <w:rPr>
          <w:rFonts w:ascii="Arial" w:hAnsi="Arial"/>
          <w:sz w:val="16"/>
        </w:rPr>
        <w:t>€</w:t>
      </w:r>
      <w:r>
        <w:rPr>
          <w:rFonts w:ascii="Arial" w:hAnsi="Arial"/>
          <w:spacing w:val="70"/>
          <w:sz w:val="16"/>
        </w:rPr>
        <w:t xml:space="preserve">  </w:t>
      </w:r>
      <w:r>
        <w:rPr>
          <w:rFonts w:ascii="Arial" w:hAnsi="Arial"/>
          <w:sz w:val="16"/>
        </w:rPr>
        <w:t>2.934,20</w:t>
      </w:r>
      <w:r>
        <w:rPr>
          <w:rFonts w:ascii="Arial" w:hAnsi="Arial"/>
          <w:spacing w:val="-6"/>
          <w:sz w:val="16"/>
        </w:rPr>
        <w:t xml:space="preserve"> </w:t>
      </w:r>
      <w:r>
        <w:rPr>
          <w:rFonts w:ascii="Arial" w:hAnsi="Arial"/>
          <w:sz w:val="16"/>
        </w:rPr>
        <w:t>€</w:t>
      </w:r>
      <w:r>
        <w:rPr>
          <w:rFonts w:ascii="Arial" w:hAnsi="Arial"/>
          <w:spacing w:val="70"/>
          <w:sz w:val="16"/>
        </w:rPr>
        <w:t xml:space="preserve">  </w:t>
      </w:r>
      <w:r>
        <w:rPr>
          <w:rFonts w:ascii="Arial" w:hAnsi="Arial"/>
          <w:sz w:val="16"/>
        </w:rPr>
        <w:t>2.762,76</w:t>
      </w:r>
      <w:r>
        <w:rPr>
          <w:rFonts w:ascii="Arial" w:hAnsi="Arial"/>
          <w:spacing w:val="-5"/>
          <w:sz w:val="16"/>
        </w:rPr>
        <w:t xml:space="preserve"> </w:t>
      </w:r>
      <w:r>
        <w:rPr>
          <w:rFonts w:ascii="Arial" w:hAnsi="Arial"/>
          <w:sz w:val="16"/>
        </w:rPr>
        <w:t>€</w:t>
      </w:r>
      <w:r>
        <w:rPr>
          <w:rFonts w:ascii="Arial" w:hAnsi="Arial"/>
          <w:spacing w:val="77"/>
          <w:w w:val="150"/>
          <w:sz w:val="16"/>
        </w:rPr>
        <w:t xml:space="preserve">    </w:t>
      </w:r>
      <w:r>
        <w:rPr>
          <w:rFonts w:ascii="Arial" w:hAnsi="Arial"/>
          <w:sz w:val="16"/>
        </w:rPr>
        <w:t>0,00</w:t>
      </w:r>
      <w:r>
        <w:rPr>
          <w:rFonts w:ascii="Arial" w:hAnsi="Arial"/>
          <w:spacing w:val="-3"/>
          <w:sz w:val="16"/>
        </w:rPr>
        <w:t xml:space="preserve"> </w:t>
      </w:r>
      <w:r>
        <w:rPr>
          <w:rFonts w:ascii="Arial" w:hAnsi="Arial"/>
          <w:sz w:val="16"/>
        </w:rPr>
        <w:t>€</w:t>
      </w:r>
      <w:r>
        <w:rPr>
          <w:rFonts w:ascii="Arial" w:hAnsi="Arial"/>
          <w:spacing w:val="61"/>
          <w:sz w:val="16"/>
        </w:rPr>
        <w:t xml:space="preserve">  </w:t>
      </w:r>
      <w:r>
        <w:rPr>
          <w:rFonts w:ascii="Arial" w:hAnsi="Arial"/>
          <w:sz w:val="16"/>
        </w:rPr>
        <w:t>1.497,12</w:t>
      </w:r>
      <w:r>
        <w:rPr>
          <w:rFonts w:ascii="Arial" w:hAnsi="Arial"/>
          <w:spacing w:val="-6"/>
          <w:sz w:val="16"/>
        </w:rPr>
        <w:t xml:space="preserve"> </w:t>
      </w:r>
      <w:r>
        <w:rPr>
          <w:rFonts w:ascii="Arial" w:hAnsi="Arial"/>
          <w:sz w:val="16"/>
        </w:rPr>
        <w:t>€</w:t>
      </w:r>
      <w:r>
        <w:rPr>
          <w:rFonts w:ascii="Arial" w:hAnsi="Arial"/>
          <w:spacing w:val="59"/>
          <w:w w:val="150"/>
          <w:sz w:val="16"/>
        </w:rPr>
        <w:t xml:space="preserve">       </w:t>
      </w:r>
      <w:r>
        <w:rPr>
          <w:rFonts w:ascii="Arial" w:hAnsi="Arial"/>
          <w:sz w:val="16"/>
        </w:rPr>
        <w:t>0,00</w:t>
      </w:r>
      <w:r>
        <w:rPr>
          <w:rFonts w:ascii="Arial" w:hAnsi="Arial"/>
          <w:spacing w:val="-6"/>
          <w:sz w:val="16"/>
        </w:rPr>
        <w:t xml:space="preserve"> </w:t>
      </w:r>
      <w:r>
        <w:rPr>
          <w:rFonts w:ascii="Arial" w:hAnsi="Arial"/>
          <w:sz w:val="16"/>
        </w:rPr>
        <w:t>€</w:t>
      </w:r>
      <w:r>
        <w:rPr>
          <w:rFonts w:ascii="Arial" w:hAnsi="Arial"/>
          <w:spacing w:val="65"/>
          <w:sz w:val="16"/>
        </w:rPr>
        <w:t xml:space="preserve">    </w:t>
      </w:r>
      <w:r>
        <w:rPr>
          <w:rFonts w:ascii="Arial" w:hAnsi="Arial"/>
          <w:sz w:val="16"/>
        </w:rPr>
        <w:t>7.712,64</w:t>
      </w:r>
      <w:r>
        <w:rPr>
          <w:rFonts w:ascii="Arial" w:hAnsi="Arial"/>
          <w:spacing w:val="-3"/>
          <w:sz w:val="16"/>
        </w:rPr>
        <w:t xml:space="preserve"> </w:t>
      </w:r>
      <w:r>
        <w:rPr>
          <w:rFonts w:ascii="Arial" w:hAnsi="Arial"/>
          <w:sz w:val="16"/>
        </w:rPr>
        <w:t>€</w:t>
      </w:r>
      <w:r>
        <w:rPr>
          <w:rFonts w:ascii="Arial" w:hAnsi="Arial"/>
          <w:spacing w:val="69"/>
          <w:w w:val="150"/>
          <w:sz w:val="16"/>
        </w:rPr>
        <w:t xml:space="preserve">    </w:t>
      </w:r>
      <w:r>
        <w:rPr>
          <w:rFonts w:ascii="Arial" w:hAnsi="Arial"/>
          <w:sz w:val="16"/>
        </w:rPr>
        <w:t>2.206,64</w:t>
      </w:r>
      <w:r>
        <w:rPr>
          <w:rFonts w:ascii="Arial" w:hAnsi="Arial"/>
          <w:spacing w:val="-3"/>
          <w:sz w:val="16"/>
        </w:rPr>
        <w:t xml:space="preserve"> </w:t>
      </w:r>
      <w:r>
        <w:rPr>
          <w:rFonts w:ascii="Arial" w:hAnsi="Arial"/>
          <w:sz w:val="16"/>
        </w:rPr>
        <w:t>€</w:t>
      </w:r>
      <w:r>
        <w:rPr>
          <w:rFonts w:ascii="Arial" w:hAnsi="Arial"/>
          <w:spacing w:val="68"/>
          <w:w w:val="150"/>
          <w:sz w:val="16"/>
        </w:rPr>
        <w:t xml:space="preserve">   </w:t>
      </w:r>
      <w:r>
        <w:rPr>
          <w:rFonts w:ascii="Arial" w:hAnsi="Arial"/>
          <w:sz w:val="16"/>
        </w:rPr>
        <w:t>25.915,96</w:t>
      </w:r>
      <w:r>
        <w:rPr>
          <w:rFonts w:ascii="Arial" w:hAnsi="Arial"/>
          <w:spacing w:val="-6"/>
          <w:sz w:val="16"/>
        </w:rPr>
        <w:t xml:space="preserve"> </w:t>
      </w:r>
      <w:r>
        <w:rPr>
          <w:rFonts w:ascii="Arial" w:hAnsi="Arial"/>
          <w:spacing w:val="-10"/>
          <w:sz w:val="16"/>
        </w:rPr>
        <w:t>€</w:t>
      </w:r>
    </w:p>
    <w:p w:rsidR="00977B9E" w:rsidRDefault="00977B9E">
      <w:pPr>
        <w:spacing w:line="326" w:lineRule="auto"/>
        <w:rPr>
          <w:rFonts w:ascii="Arial" w:hAnsi="Arial"/>
          <w:sz w:val="16"/>
        </w:rPr>
        <w:sectPr w:rsidR="00977B9E">
          <w:type w:val="continuous"/>
          <w:pgSz w:w="16840" w:h="11900" w:orient="landscape"/>
          <w:pgMar w:top="600" w:right="1320" w:bottom="280" w:left="860" w:header="51" w:footer="0" w:gutter="0"/>
          <w:cols w:num="3" w:space="720" w:equalWidth="0">
            <w:col w:w="1253" w:space="40"/>
            <w:col w:w="1980" w:space="96"/>
            <w:col w:w="11291"/>
          </w:cols>
        </w:sectPr>
      </w:pPr>
    </w:p>
    <w:p w:rsidR="00977B9E" w:rsidRDefault="0042333D">
      <w:pPr>
        <w:spacing w:before="101"/>
        <w:jc w:val="right"/>
        <w:rPr>
          <w:rFonts w:ascii="Arial"/>
          <w:sz w:val="16"/>
        </w:rPr>
      </w:pPr>
      <w:r>
        <w:rPr>
          <w:rFonts w:ascii="Arial"/>
          <w:spacing w:val="-4"/>
          <w:sz w:val="16"/>
        </w:rPr>
        <w:t>8009</w:t>
      </w:r>
    </w:p>
    <w:p w:rsidR="00977B9E" w:rsidRDefault="0042333D">
      <w:pPr>
        <w:spacing w:before="65"/>
        <w:jc w:val="right"/>
        <w:rPr>
          <w:rFonts w:ascii="Arial"/>
          <w:sz w:val="16"/>
        </w:rPr>
      </w:pPr>
      <w:r>
        <w:rPr>
          <w:rFonts w:ascii="Arial"/>
          <w:spacing w:val="-4"/>
          <w:sz w:val="16"/>
        </w:rPr>
        <w:t>8011</w:t>
      </w:r>
    </w:p>
    <w:p w:rsidR="00977B9E" w:rsidRDefault="0042333D">
      <w:pPr>
        <w:spacing w:before="66"/>
        <w:jc w:val="right"/>
        <w:rPr>
          <w:rFonts w:ascii="Arial"/>
          <w:sz w:val="16"/>
        </w:rPr>
      </w:pPr>
      <w:r>
        <w:rPr>
          <w:rFonts w:ascii="Arial"/>
          <w:spacing w:val="-4"/>
          <w:sz w:val="16"/>
        </w:rPr>
        <w:t>8015</w:t>
      </w:r>
    </w:p>
    <w:p w:rsidR="00977B9E" w:rsidRDefault="0042333D">
      <w:pPr>
        <w:spacing w:before="66"/>
        <w:jc w:val="right"/>
        <w:rPr>
          <w:rFonts w:ascii="Arial"/>
          <w:sz w:val="16"/>
        </w:rPr>
      </w:pPr>
      <w:r>
        <w:rPr>
          <w:rFonts w:ascii="Arial"/>
          <w:spacing w:val="-4"/>
          <w:sz w:val="16"/>
        </w:rPr>
        <w:t>8016</w:t>
      </w:r>
    </w:p>
    <w:p w:rsidR="00977B9E" w:rsidRDefault="0042333D">
      <w:pPr>
        <w:spacing w:before="65"/>
        <w:jc w:val="right"/>
        <w:rPr>
          <w:rFonts w:ascii="Arial"/>
          <w:sz w:val="16"/>
        </w:rPr>
      </w:pPr>
      <w:r>
        <w:rPr>
          <w:rFonts w:ascii="Arial"/>
          <w:spacing w:val="-4"/>
          <w:sz w:val="16"/>
        </w:rPr>
        <w:t>8019</w:t>
      </w:r>
    </w:p>
    <w:p w:rsidR="00977B9E" w:rsidRDefault="0042333D">
      <w:pPr>
        <w:spacing w:before="66"/>
        <w:jc w:val="right"/>
        <w:rPr>
          <w:rFonts w:ascii="Arial"/>
          <w:sz w:val="16"/>
        </w:rPr>
      </w:pPr>
      <w:r>
        <w:rPr>
          <w:rFonts w:ascii="Arial"/>
          <w:spacing w:val="-4"/>
          <w:sz w:val="16"/>
        </w:rPr>
        <w:t>8022</w:t>
      </w:r>
    </w:p>
    <w:p w:rsidR="00977B9E" w:rsidRDefault="0042333D">
      <w:pPr>
        <w:spacing w:before="65"/>
        <w:jc w:val="right"/>
        <w:rPr>
          <w:rFonts w:ascii="Arial"/>
          <w:sz w:val="16"/>
        </w:rPr>
      </w:pPr>
      <w:r>
        <w:rPr>
          <w:rFonts w:ascii="Arial"/>
          <w:spacing w:val="-4"/>
          <w:sz w:val="16"/>
        </w:rPr>
        <w:t>8023</w:t>
      </w:r>
    </w:p>
    <w:p w:rsidR="00977B9E" w:rsidRDefault="0042333D">
      <w:pPr>
        <w:spacing w:before="66"/>
        <w:jc w:val="right"/>
        <w:rPr>
          <w:rFonts w:ascii="Arial"/>
          <w:sz w:val="16"/>
        </w:rPr>
      </w:pPr>
      <w:r>
        <w:rPr>
          <w:rFonts w:ascii="Arial"/>
          <w:spacing w:val="-4"/>
          <w:sz w:val="16"/>
        </w:rPr>
        <w:t>8028</w:t>
      </w:r>
    </w:p>
    <w:p w:rsidR="00977B9E" w:rsidRDefault="0042333D">
      <w:pPr>
        <w:spacing w:before="66"/>
        <w:jc w:val="right"/>
        <w:rPr>
          <w:rFonts w:ascii="Arial"/>
          <w:sz w:val="16"/>
        </w:rPr>
      </w:pPr>
      <w:r>
        <w:rPr>
          <w:rFonts w:ascii="Arial"/>
          <w:spacing w:val="-4"/>
          <w:sz w:val="16"/>
        </w:rPr>
        <w:t>8030</w:t>
      </w:r>
    </w:p>
    <w:p w:rsidR="00977B9E" w:rsidRDefault="0042333D">
      <w:pPr>
        <w:spacing w:before="65"/>
        <w:jc w:val="right"/>
        <w:rPr>
          <w:rFonts w:ascii="Arial"/>
          <w:sz w:val="16"/>
        </w:rPr>
      </w:pPr>
      <w:r>
        <w:rPr>
          <w:rFonts w:ascii="Arial"/>
          <w:spacing w:val="-4"/>
          <w:sz w:val="16"/>
        </w:rPr>
        <w:t>8031</w:t>
      </w:r>
    </w:p>
    <w:p w:rsidR="00977B9E" w:rsidRDefault="0042333D">
      <w:pPr>
        <w:spacing w:before="66"/>
        <w:jc w:val="right"/>
        <w:rPr>
          <w:rFonts w:ascii="Arial"/>
          <w:sz w:val="16"/>
        </w:rPr>
      </w:pPr>
      <w:r>
        <w:rPr>
          <w:rFonts w:ascii="Arial"/>
          <w:spacing w:val="-4"/>
          <w:sz w:val="16"/>
        </w:rPr>
        <w:t>8034</w:t>
      </w:r>
    </w:p>
    <w:p w:rsidR="00977B9E" w:rsidRDefault="0042333D">
      <w:pPr>
        <w:spacing w:before="65"/>
        <w:jc w:val="right"/>
        <w:rPr>
          <w:rFonts w:ascii="Arial"/>
          <w:sz w:val="16"/>
        </w:rPr>
      </w:pPr>
      <w:r>
        <w:rPr>
          <w:rFonts w:ascii="Arial"/>
          <w:spacing w:val="-4"/>
          <w:sz w:val="16"/>
        </w:rPr>
        <w:t>8035</w:t>
      </w:r>
    </w:p>
    <w:p w:rsidR="00977B9E" w:rsidRDefault="0042333D">
      <w:pPr>
        <w:spacing w:before="66"/>
        <w:jc w:val="right"/>
        <w:rPr>
          <w:rFonts w:ascii="Arial"/>
          <w:sz w:val="16"/>
        </w:rPr>
      </w:pPr>
      <w:r>
        <w:rPr>
          <w:rFonts w:ascii="Arial"/>
          <w:spacing w:val="-4"/>
          <w:sz w:val="16"/>
        </w:rPr>
        <w:t>8036</w:t>
      </w:r>
    </w:p>
    <w:p w:rsidR="00977B9E" w:rsidRDefault="0042333D">
      <w:pPr>
        <w:spacing w:before="66"/>
        <w:jc w:val="right"/>
        <w:rPr>
          <w:rFonts w:ascii="Arial"/>
          <w:sz w:val="16"/>
        </w:rPr>
      </w:pPr>
      <w:r>
        <w:rPr>
          <w:rFonts w:ascii="Arial"/>
          <w:spacing w:val="-4"/>
          <w:sz w:val="16"/>
        </w:rPr>
        <w:t>8037</w:t>
      </w:r>
    </w:p>
    <w:p w:rsidR="00977B9E" w:rsidRDefault="0042333D">
      <w:pPr>
        <w:spacing w:before="65"/>
        <w:jc w:val="right"/>
        <w:rPr>
          <w:rFonts w:ascii="Arial"/>
          <w:sz w:val="16"/>
        </w:rPr>
      </w:pPr>
      <w:r>
        <w:rPr>
          <w:rFonts w:ascii="Arial"/>
          <w:spacing w:val="-4"/>
          <w:sz w:val="16"/>
        </w:rPr>
        <w:t>8038</w:t>
      </w:r>
    </w:p>
    <w:p w:rsidR="00977B9E" w:rsidRDefault="0042333D">
      <w:pPr>
        <w:spacing w:before="66"/>
        <w:jc w:val="right"/>
        <w:rPr>
          <w:rFonts w:ascii="Arial"/>
          <w:sz w:val="16"/>
        </w:rPr>
      </w:pPr>
      <w:r>
        <w:rPr>
          <w:rFonts w:ascii="Arial"/>
          <w:spacing w:val="-4"/>
          <w:sz w:val="16"/>
        </w:rPr>
        <w:t>8039</w:t>
      </w:r>
    </w:p>
    <w:p w:rsidR="00977B9E" w:rsidRDefault="0042333D">
      <w:pPr>
        <w:spacing w:before="66"/>
        <w:jc w:val="right"/>
        <w:rPr>
          <w:rFonts w:ascii="Arial"/>
          <w:sz w:val="16"/>
        </w:rPr>
      </w:pPr>
      <w:r>
        <w:rPr>
          <w:rFonts w:ascii="Arial"/>
          <w:spacing w:val="-4"/>
          <w:sz w:val="16"/>
        </w:rPr>
        <w:t>8040</w:t>
      </w:r>
    </w:p>
    <w:p w:rsidR="00977B9E" w:rsidRDefault="0042333D">
      <w:pPr>
        <w:spacing w:before="65"/>
        <w:jc w:val="right"/>
        <w:rPr>
          <w:rFonts w:ascii="Arial"/>
          <w:sz w:val="16"/>
        </w:rPr>
      </w:pPr>
      <w:r>
        <w:rPr>
          <w:rFonts w:ascii="Arial"/>
          <w:spacing w:val="-4"/>
          <w:sz w:val="16"/>
        </w:rPr>
        <w:t>8041</w:t>
      </w:r>
    </w:p>
    <w:p w:rsidR="00977B9E" w:rsidRDefault="0042333D">
      <w:pPr>
        <w:spacing w:before="66"/>
        <w:jc w:val="right"/>
        <w:rPr>
          <w:rFonts w:ascii="Arial"/>
          <w:sz w:val="16"/>
        </w:rPr>
      </w:pPr>
      <w:r>
        <w:rPr>
          <w:rFonts w:ascii="Arial"/>
          <w:spacing w:val="-4"/>
          <w:sz w:val="16"/>
        </w:rPr>
        <w:t>8042</w:t>
      </w:r>
    </w:p>
    <w:p w:rsidR="00977B9E" w:rsidRDefault="0042333D">
      <w:pPr>
        <w:spacing w:before="65"/>
        <w:jc w:val="right"/>
        <w:rPr>
          <w:rFonts w:ascii="Arial"/>
          <w:sz w:val="16"/>
        </w:rPr>
      </w:pPr>
      <w:r>
        <w:rPr>
          <w:rFonts w:ascii="Arial"/>
          <w:spacing w:val="-4"/>
          <w:sz w:val="16"/>
        </w:rPr>
        <w:t>8043</w:t>
      </w:r>
    </w:p>
    <w:p w:rsidR="00977B9E" w:rsidRDefault="0042333D">
      <w:pPr>
        <w:spacing w:before="66"/>
        <w:jc w:val="right"/>
        <w:rPr>
          <w:rFonts w:ascii="Arial"/>
          <w:sz w:val="16"/>
        </w:rPr>
      </w:pPr>
      <w:r>
        <w:rPr>
          <w:rFonts w:ascii="Arial"/>
          <w:spacing w:val="-4"/>
          <w:sz w:val="16"/>
        </w:rPr>
        <w:t>8044</w:t>
      </w:r>
    </w:p>
    <w:p w:rsidR="00977B9E" w:rsidRDefault="0042333D">
      <w:pPr>
        <w:spacing w:before="66"/>
        <w:jc w:val="right"/>
        <w:rPr>
          <w:rFonts w:ascii="Arial"/>
          <w:sz w:val="16"/>
        </w:rPr>
      </w:pPr>
      <w:r>
        <w:rPr>
          <w:rFonts w:ascii="Arial"/>
          <w:spacing w:val="-4"/>
          <w:sz w:val="16"/>
        </w:rPr>
        <w:t>8045</w:t>
      </w:r>
    </w:p>
    <w:p w:rsidR="00977B9E" w:rsidRDefault="0042333D">
      <w:pPr>
        <w:spacing w:before="65"/>
        <w:jc w:val="right"/>
        <w:rPr>
          <w:rFonts w:ascii="Arial"/>
          <w:sz w:val="16"/>
        </w:rPr>
      </w:pPr>
      <w:r>
        <w:rPr>
          <w:rFonts w:ascii="Arial"/>
          <w:spacing w:val="-4"/>
          <w:sz w:val="16"/>
        </w:rPr>
        <w:t>8020</w:t>
      </w:r>
    </w:p>
    <w:p w:rsidR="00977B9E" w:rsidRDefault="0042333D">
      <w:pPr>
        <w:spacing w:before="110" w:line="326" w:lineRule="auto"/>
        <w:ind w:left="102" w:right="1239"/>
        <w:rPr>
          <w:rFonts w:ascii="Arial"/>
          <w:sz w:val="16"/>
        </w:rPr>
      </w:pPr>
      <w:r>
        <w:br w:type="column"/>
      </w:r>
      <w:r>
        <w:rPr>
          <w:rFonts w:ascii="Arial"/>
          <w:spacing w:val="-2"/>
          <w:sz w:val="16"/>
        </w:rPr>
        <w:t xml:space="preserve">OFICIAL OFICIAL OFICIAL </w:t>
      </w:r>
      <w:r>
        <w:rPr>
          <w:rFonts w:ascii="Arial"/>
          <w:spacing w:val="-2"/>
          <w:w w:val="95"/>
          <w:sz w:val="16"/>
        </w:rPr>
        <w:t>VIGILANTE VIGILANTE VIGILANTE VIGILANTE VIGILANTE VIGILANTE VIGILANTE VIGILANTE VIGILANTE VIGILANTE VIGILANTE VIGILANTE VIGILANTE VIGILANTE VIGILANTE VIGILANTE VIGILANTE VIGILANTE VIGILANTE</w:t>
      </w:r>
    </w:p>
    <w:p w:rsidR="00977B9E" w:rsidRDefault="0042333D">
      <w:pPr>
        <w:spacing w:line="170" w:lineRule="exact"/>
        <w:ind w:left="102"/>
        <w:rPr>
          <w:rFonts w:ascii="Arial"/>
          <w:sz w:val="16"/>
        </w:rPr>
      </w:pPr>
      <w:r>
        <w:rPr>
          <w:rFonts w:ascii="Arial"/>
          <w:sz w:val="16"/>
        </w:rPr>
        <w:t>OPERARIO</w:t>
      </w:r>
      <w:r>
        <w:rPr>
          <w:rFonts w:ascii="Arial"/>
          <w:spacing w:val="-9"/>
          <w:sz w:val="16"/>
        </w:rPr>
        <w:t xml:space="preserve"> </w:t>
      </w:r>
      <w:r>
        <w:rPr>
          <w:rFonts w:ascii="Arial"/>
          <w:spacing w:val="-2"/>
          <w:sz w:val="16"/>
        </w:rPr>
        <w:t>GENERAL</w:t>
      </w:r>
    </w:p>
    <w:p w:rsidR="00977B9E" w:rsidRDefault="00977B9E">
      <w:pPr>
        <w:pStyle w:val="Textoindependiente"/>
        <w:rPr>
          <w:rFonts w:ascii="Arial"/>
          <w:sz w:val="18"/>
        </w:rPr>
      </w:pPr>
    </w:p>
    <w:p w:rsidR="00977B9E" w:rsidRDefault="0042333D">
      <w:pPr>
        <w:spacing w:before="109"/>
        <w:ind w:left="115"/>
        <w:jc w:val="center"/>
        <w:rPr>
          <w:rFonts w:ascii="Arial"/>
          <w:b/>
          <w:sz w:val="16"/>
        </w:rPr>
      </w:pPr>
      <w:r>
        <w:rPr>
          <w:rFonts w:ascii="Arial"/>
          <w:b/>
          <w:spacing w:val="-2"/>
          <w:sz w:val="16"/>
        </w:rPr>
        <w:t>SUBTOTAL</w:t>
      </w:r>
    </w:p>
    <w:p w:rsidR="00977B9E" w:rsidRDefault="00977B9E">
      <w:pPr>
        <w:pStyle w:val="Textoindependiente"/>
        <w:rPr>
          <w:rFonts w:ascii="Arial"/>
          <w:b/>
          <w:sz w:val="18"/>
        </w:rPr>
      </w:pPr>
    </w:p>
    <w:p w:rsidR="00977B9E" w:rsidRDefault="00977B9E">
      <w:pPr>
        <w:pStyle w:val="Textoindependiente"/>
        <w:rPr>
          <w:rFonts w:ascii="Arial"/>
          <w:b/>
          <w:sz w:val="18"/>
        </w:rPr>
      </w:pPr>
    </w:p>
    <w:p w:rsidR="00977B9E" w:rsidRDefault="00977B9E">
      <w:pPr>
        <w:pStyle w:val="Textoindependiente"/>
        <w:rPr>
          <w:rFonts w:ascii="Arial"/>
          <w:b/>
          <w:sz w:val="18"/>
        </w:rPr>
      </w:pPr>
    </w:p>
    <w:p w:rsidR="00977B9E" w:rsidRDefault="00977B9E">
      <w:pPr>
        <w:pStyle w:val="Textoindependiente"/>
        <w:spacing w:before="2"/>
        <w:rPr>
          <w:rFonts w:ascii="Arial"/>
          <w:b/>
          <w:sz w:val="15"/>
        </w:rPr>
      </w:pPr>
    </w:p>
    <w:p w:rsidR="00977B9E" w:rsidRDefault="0042333D">
      <w:pPr>
        <w:ind w:left="159"/>
        <w:jc w:val="center"/>
        <w:rPr>
          <w:rFonts w:ascii="Arial"/>
          <w:b/>
          <w:sz w:val="18"/>
        </w:rPr>
      </w:pPr>
      <w:r>
        <w:rPr>
          <w:rFonts w:ascii="Arial"/>
          <w:b/>
          <w:sz w:val="18"/>
        </w:rPr>
        <w:t>TOTALES</w:t>
      </w:r>
      <w:r>
        <w:rPr>
          <w:rFonts w:ascii="Arial"/>
          <w:b/>
          <w:spacing w:val="1"/>
          <w:sz w:val="18"/>
        </w:rPr>
        <w:t xml:space="preserve"> </w:t>
      </w:r>
      <w:r>
        <w:rPr>
          <w:rFonts w:ascii="Arial"/>
          <w:b/>
          <w:sz w:val="18"/>
        </w:rPr>
        <w:t>PERS.</w:t>
      </w:r>
      <w:r>
        <w:rPr>
          <w:rFonts w:ascii="Arial"/>
          <w:b/>
          <w:spacing w:val="4"/>
          <w:sz w:val="18"/>
        </w:rPr>
        <w:t xml:space="preserve"> </w:t>
      </w:r>
      <w:r>
        <w:rPr>
          <w:rFonts w:ascii="Arial"/>
          <w:b/>
          <w:spacing w:val="-2"/>
          <w:sz w:val="18"/>
        </w:rPr>
        <w:t>LABORAL</w:t>
      </w:r>
    </w:p>
    <w:p w:rsidR="00977B9E" w:rsidRDefault="0042333D">
      <w:pPr>
        <w:tabs>
          <w:tab w:val="left" w:pos="1551"/>
          <w:tab w:val="left" w:pos="2530"/>
          <w:tab w:val="left" w:pos="3874"/>
          <w:tab w:val="left" w:pos="4532"/>
          <w:tab w:val="left" w:pos="6193"/>
          <w:tab w:val="left" w:pos="7090"/>
          <w:tab w:val="left" w:pos="8401"/>
          <w:tab w:val="left" w:pos="9562"/>
        </w:tabs>
        <w:spacing w:before="110"/>
        <w:ind w:left="572"/>
        <w:rPr>
          <w:rFonts w:ascii="Arial" w:hAnsi="Arial"/>
          <w:sz w:val="16"/>
        </w:rPr>
      </w:pPr>
      <w:r>
        <w:br w:type="column"/>
      </w:r>
      <w:r>
        <w:rPr>
          <w:rFonts w:ascii="Arial" w:hAnsi="Arial"/>
          <w:w w:val="95"/>
          <w:sz w:val="16"/>
        </w:rPr>
        <w:t>8.802,60</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2.934,20</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2.762,76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1.497,12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7.712,64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2.206,64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25.915,96</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8.802,60</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2.934,20</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2.762,76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1.497,12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7.712,64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2.206,64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25.915,96</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8.802,60</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2.934,20</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2.762,76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1.497,12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7.712,64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2.206,64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25.915,96</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5"/>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5"/>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5"/>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5"/>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5"/>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5"/>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5"/>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5"/>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7.587,48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24.777,13</w:t>
      </w:r>
      <w:r>
        <w:rPr>
          <w:rFonts w:ascii="Arial" w:hAnsi="Arial"/>
          <w:spacing w:val="4"/>
          <w:sz w:val="16"/>
        </w:rPr>
        <w:t xml:space="preserve"> </w:t>
      </w:r>
      <w:r>
        <w:rPr>
          <w:rFonts w:ascii="Arial" w:hAnsi="Arial"/>
          <w:spacing w:val="-10"/>
          <w:sz w:val="16"/>
        </w:rPr>
        <w:t>€</w:t>
      </w:r>
    </w:p>
    <w:p w:rsidR="00977B9E" w:rsidRDefault="0042333D">
      <w:pPr>
        <w:tabs>
          <w:tab w:val="left" w:pos="1551"/>
          <w:tab w:val="left" w:pos="2530"/>
          <w:tab w:val="left" w:pos="3874"/>
          <w:tab w:val="left" w:pos="4532"/>
          <w:tab w:val="left" w:pos="6193"/>
          <w:tab w:val="left" w:pos="7090"/>
          <w:tab w:val="left" w:pos="8401"/>
          <w:tab w:val="left" w:pos="9562"/>
        </w:tabs>
        <w:spacing w:before="66"/>
        <w:ind w:left="572"/>
        <w:rPr>
          <w:rFonts w:ascii="Arial" w:hAnsi="Arial"/>
          <w:sz w:val="16"/>
        </w:rPr>
      </w:pPr>
      <w:r>
        <w:rPr>
          <w:rFonts w:ascii="Arial" w:hAnsi="Arial"/>
          <w:w w:val="95"/>
          <w:sz w:val="16"/>
        </w:rPr>
        <w:t>8.726,16</w:t>
      </w:r>
      <w:r>
        <w:rPr>
          <w:rFonts w:ascii="Arial" w:hAnsi="Arial"/>
          <w:spacing w:val="3"/>
          <w:sz w:val="16"/>
        </w:rPr>
        <w:t xml:space="preserve"> </w:t>
      </w:r>
      <w:r>
        <w:rPr>
          <w:rFonts w:ascii="Arial" w:hAnsi="Arial"/>
          <w:spacing w:val="-12"/>
          <w:sz w:val="16"/>
        </w:rPr>
        <w:t>€</w:t>
      </w:r>
      <w:r>
        <w:rPr>
          <w:rFonts w:ascii="Arial" w:hAnsi="Arial"/>
          <w:sz w:val="16"/>
        </w:rPr>
        <w:tab/>
      </w:r>
      <w:r>
        <w:rPr>
          <w:rFonts w:ascii="Arial" w:hAnsi="Arial"/>
          <w:w w:val="95"/>
          <w:sz w:val="16"/>
        </w:rPr>
        <w:t>2.908,72</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1.750,56</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2.428,68</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spacing w:val="-2"/>
          <w:sz w:val="16"/>
        </w:rPr>
        <w:t>0,00</w:t>
      </w:r>
      <w:r>
        <w:rPr>
          <w:rFonts w:ascii="Arial" w:hAnsi="Arial"/>
          <w:spacing w:val="-7"/>
          <w:sz w:val="16"/>
        </w:rPr>
        <w:t xml:space="preserve"> </w:t>
      </w:r>
      <w:r>
        <w:rPr>
          <w:rFonts w:ascii="Arial" w:hAnsi="Arial"/>
          <w:spacing w:val="-10"/>
          <w:sz w:val="16"/>
        </w:rPr>
        <w:t>€</w:t>
      </w:r>
      <w:r>
        <w:rPr>
          <w:rFonts w:ascii="Arial" w:hAnsi="Arial"/>
          <w:sz w:val="16"/>
        </w:rPr>
        <w:tab/>
      </w:r>
      <w:r>
        <w:rPr>
          <w:rFonts w:ascii="Arial" w:hAnsi="Arial"/>
          <w:w w:val="95"/>
          <w:sz w:val="16"/>
        </w:rPr>
        <w:t>6.835,80</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1.375,53</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24.025,45</w:t>
      </w:r>
      <w:r>
        <w:rPr>
          <w:rFonts w:ascii="Arial" w:hAnsi="Arial"/>
          <w:spacing w:val="4"/>
          <w:sz w:val="16"/>
        </w:rPr>
        <w:t xml:space="preserve"> </w:t>
      </w:r>
      <w:r>
        <w:rPr>
          <w:rFonts w:ascii="Arial" w:hAnsi="Arial"/>
          <w:spacing w:val="-10"/>
          <w:sz w:val="16"/>
        </w:rPr>
        <w:t>€</w:t>
      </w:r>
    </w:p>
    <w:p w:rsidR="00977B9E" w:rsidRDefault="00977B9E">
      <w:pPr>
        <w:pStyle w:val="Textoindependiente"/>
        <w:rPr>
          <w:rFonts w:ascii="Arial"/>
          <w:sz w:val="18"/>
        </w:rPr>
      </w:pPr>
    </w:p>
    <w:p w:rsidR="00977B9E" w:rsidRDefault="0042333D">
      <w:pPr>
        <w:tabs>
          <w:tab w:val="left" w:pos="3086"/>
          <w:tab w:val="left" w:pos="5491"/>
          <w:tab w:val="left" w:pos="6518"/>
          <w:tab w:val="left" w:pos="7915"/>
          <w:tab w:val="left" w:pos="9076"/>
        </w:tabs>
        <w:spacing w:before="108"/>
        <w:ind w:right="420"/>
        <w:jc w:val="right"/>
        <w:rPr>
          <w:rFonts w:ascii="Arial" w:hAnsi="Arial"/>
          <w:sz w:val="16"/>
        </w:rPr>
      </w:pPr>
      <w:r>
        <w:rPr>
          <w:rFonts w:ascii="Arial" w:hAnsi="Arial"/>
          <w:sz w:val="16"/>
        </w:rPr>
        <w:t>253.890,84</w:t>
      </w:r>
      <w:r>
        <w:rPr>
          <w:rFonts w:ascii="Arial" w:hAnsi="Arial"/>
          <w:spacing w:val="-12"/>
          <w:sz w:val="16"/>
        </w:rPr>
        <w:t xml:space="preserve"> </w:t>
      </w:r>
      <w:r>
        <w:rPr>
          <w:rFonts w:ascii="Arial" w:hAnsi="Arial"/>
          <w:sz w:val="16"/>
        </w:rPr>
        <w:t>€</w:t>
      </w:r>
      <w:r>
        <w:rPr>
          <w:rFonts w:ascii="Arial" w:hAnsi="Arial"/>
          <w:spacing w:val="77"/>
          <w:sz w:val="16"/>
        </w:rPr>
        <w:t xml:space="preserve"> </w:t>
      </w:r>
      <w:r>
        <w:rPr>
          <w:rFonts w:ascii="Arial" w:hAnsi="Arial"/>
          <w:sz w:val="16"/>
        </w:rPr>
        <w:t>84.630,28</w:t>
      </w:r>
      <w:r>
        <w:rPr>
          <w:rFonts w:ascii="Arial" w:hAnsi="Arial"/>
          <w:spacing w:val="-11"/>
          <w:sz w:val="16"/>
        </w:rPr>
        <w:t xml:space="preserve"> </w:t>
      </w:r>
      <w:r>
        <w:rPr>
          <w:rFonts w:ascii="Arial" w:hAnsi="Arial"/>
          <w:sz w:val="16"/>
        </w:rPr>
        <w:t>€</w:t>
      </w:r>
      <w:r>
        <w:rPr>
          <w:rFonts w:ascii="Arial" w:hAnsi="Arial"/>
          <w:spacing w:val="79"/>
          <w:sz w:val="16"/>
        </w:rPr>
        <w:t xml:space="preserve"> </w:t>
      </w:r>
      <w:r>
        <w:rPr>
          <w:rFonts w:ascii="Arial" w:hAnsi="Arial"/>
          <w:sz w:val="16"/>
        </w:rPr>
        <w:t>65.083,80</w:t>
      </w:r>
      <w:r>
        <w:rPr>
          <w:rFonts w:ascii="Arial" w:hAnsi="Arial"/>
          <w:spacing w:val="-11"/>
          <w:sz w:val="16"/>
        </w:rPr>
        <w:t xml:space="preserve"> </w:t>
      </w:r>
      <w:r>
        <w:rPr>
          <w:rFonts w:ascii="Arial" w:hAnsi="Arial"/>
          <w:spacing w:val="-10"/>
          <w:sz w:val="16"/>
        </w:rPr>
        <w:t>€</w:t>
      </w:r>
      <w:r>
        <w:rPr>
          <w:rFonts w:ascii="Arial" w:hAnsi="Arial"/>
          <w:sz w:val="16"/>
        </w:rPr>
        <w:tab/>
        <w:t>10.889,64</w:t>
      </w:r>
      <w:r>
        <w:rPr>
          <w:rFonts w:ascii="Arial" w:hAnsi="Arial"/>
          <w:spacing w:val="-12"/>
          <w:sz w:val="16"/>
        </w:rPr>
        <w:t xml:space="preserve"> </w:t>
      </w:r>
      <w:r>
        <w:rPr>
          <w:rFonts w:ascii="Arial" w:hAnsi="Arial"/>
          <w:sz w:val="16"/>
        </w:rPr>
        <w:t>€</w:t>
      </w:r>
      <w:r>
        <w:rPr>
          <w:rFonts w:ascii="Arial" w:hAnsi="Arial"/>
          <w:spacing w:val="51"/>
          <w:sz w:val="16"/>
        </w:rPr>
        <w:t xml:space="preserve"> </w:t>
      </w:r>
      <w:r>
        <w:rPr>
          <w:rFonts w:ascii="Arial" w:hAnsi="Arial"/>
          <w:sz w:val="16"/>
        </w:rPr>
        <w:t>57.556,32</w:t>
      </w:r>
      <w:r>
        <w:rPr>
          <w:rFonts w:ascii="Arial" w:hAnsi="Arial"/>
          <w:spacing w:val="-11"/>
          <w:sz w:val="16"/>
        </w:rPr>
        <w:t xml:space="preserve"> </w:t>
      </w:r>
      <w:r>
        <w:rPr>
          <w:rFonts w:ascii="Arial" w:hAnsi="Arial"/>
          <w:spacing w:val="-10"/>
          <w:sz w:val="16"/>
        </w:rPr>
        <w:t>€</w:t>
      </w:r>
      <w:r>
        <w:rPr>
          <w:rFonts w:ascii="Arial" w:hAnsi="Arial"/>
          <w:sz w:val="16"/>
        </w:rPr>
        <w:tab/>
      </w:r>
      <w:r>
        <w:rPr>
          <w:rFonts w:ascii="Arial" w:hAnsi="Arial"/>
          <w:w w:val="95"/>
          <w:sz w:val="16"/>
        </w:rPr>
        <w:t>8.720,04</w:t>
      </w:r>
      <w:r>
        <w:rPr>
          <w:rFonts w:ascii="Arial" w:hAnsi="Arial"/>
          <w:spacing w:val="3"/>
          <w:sz w:val="16"/>
        </w:rPr>
        <w:t xml:space="preserve"> </w:t>
      </w:r>
      <w:r>
        <w:rPr>
          <w:rFonts w:ascii="Arial" w:hAnsi="Arial"/>
          <w:spacing w:val="-10"/>
          <w:sz w:val="16"/>
        </w:rPr>
        <w:t>€</w:t>
      </w:r>
      <w:r>
        <w:rPr>
          <w:rFonts w:ascii="Arial" w:hAnsi="Arial"/>
          <w:sz w:val="16"/>
        </w:rPr>
        <w:tab/>
      </w:r>
      <w:r>
        <w:rPr>
          <w:rFonts w:ascii="Arial" w:hAnsi="Arial"/>
          <w:w w:val="95"/>
          <w:sz w:val="16"/>
        </w:rPr>
        <w:t>217.980,48</w:t>
      </w:r>
      <w:r>
        <w:rPr>
          <w:rFonts w:ascii="Arial" w:hAnsi="Arial"/>
          <w:spacing w:val="4"/>
          <w:sz w:val="16"/>
        </w:rPr>
        <w:t xml:space="preserve"> </w:t>
      </w:r>
      <w:r>
        <w:rPr>
          <w:rFonts w:ascii="Arial" w:hAnsi="Arial"/>
          <w:spacing w:val="-10"/>
          <w:sz w:val="16"/>
        </w:rPr>
        <w:t>€</w:t>
      </w:r>
      <w:r>
        <w:rPr>
          <w:rFonts w:ascii="Arial" w:hAnsi="Arial"/>
          <w:sz w:val="16"/>
        </w:rPr>
        <w:tab/>
      </w:r>
      <w:r>
        <w:rPr>
          <w:rFonts w:ascii="Arial" w:hAnsi="Arial"/>
          <w:w w:val="95"/>
          <w:sz w:val="16"/>
        </w:rPr>
        <w:t>46.625,79</w:t>
      </w:r>
      <w:r>
        <w:rPr>
          <w:rFonts w:ascii="Arial" w:hAnsi="Arial"/>
          <w:spacing w:val="4"/>
          <w:sz w:val="16"/>
        </w:rPr>
        <w:t xml:space="preserve"> </w:t>
      </w:r>
      <w:r>
        <w:rPr>
          <w:rFonts w:ascii="Arial" w:hAnsi="Arial"/>
          <w:spacing w:val="-10"/>
          <w:sz w:val="16"/>
        </w:rPr>
        <w:t>€</w:t>
      </w:r>
      <w:r>
        <w:rPr>
          <w:rFonts w:ascii="Arial" w:hAnsi="Arial"/>
          <w:sz w:val="16"/>
        </w:rPr>
        <w:tab/>
      </w:r>
      <w:r>
        <w:rPr>
          <w:rFonts w:ascii="Arial" w:hAnsi="Arial"/>
          <w:w w:val="95"/>
          <w:sz w:val="16"/>
        </w:rPr>
        <w:t>707.625,83</w:t>
      </w:r>
      <w:r>
        <w:rPr>
          <w:rFonts w:ascii="Arial" w:hAnsi="Arial"/>
          <w:spacing w:val="4"/>
          <w:sz w:val="16"/>
        </w:rPr>
        <w:t xml:space="preserve"> </w:t>
      </w:r>
      <w:r>
        <w:rPr>
          <w:rFonts w:ascii="Arial" w:hAnsi="Arial"/>
          <w:spacing w:val="-10"/>
          <w:sz w:val="16"/>
        </w:rPr>
        <w:t>€</w:t>
      </w:r>
    </w:p>
    <w:p w:rsidR="00977B9E" w:rsidRDefault="00977B9E">
      <w:pPr>
        <w:pStyle w:val="Textoindependiente"/>
        <w:rPr>
          <w:rFonts w:ascii="Arial"/>
          <w:sz w:val="18"/>
        </w:rPr>
      </w:pPr>
    </w:p>
    <w:p w:rsidR="00977B9E" w:rsidRDefault="00977B9E">
      <w:pPr>
        <w:pStyle w:val="Textoindependiente"/>
        <w:rPr>
          <w:rFonts w:ascii="Arial"/>
          <w:sz w:val="18"/>
        </w:rPr>
      </w:pPr>
    </w:p>
    <w:p w:rsidR="00977B9E" w:rsidRDefault="0042333D">
      <w:pPr>
        <w:tabs>
          <w:tab w:val="left" w:pos="1421"/>
          <w:tab w:val="left" w:pos="2453"/>
          <w:tab w:val="left" w:pos="3394"/>
          <w:tab w:val="left" w:pos="4527"/>
          <w:tab w:val="left" w:pos="5449"/>
          <w:tab w:val="left" w:pos="6740"/>
          <w:tab w:val="left" w:pos="7997"/>
          <w:tab w:val="left" w:pos="9514"/>
        </w:tabs>
        <w:spacing w:before="141"/>
        <w:ind w:left="380"/>
        <w:rPr>
          <w:rFonts w:ascii="Arial"/>
          <w:b/>
          <w:sz w:val="16"/>
        </w:rPr>
      </w:pPr>
      <w:r>
        <w:rPr>
          <w:rFonts w:ascii="Arial"/>
          <w:b/>
          <w:sz w:val="16"/>
        </w:rPr>
        <w:t>S.</w:t>
      </w:r>
      <w:r>
        <w:rPr>
          <w:rFonts w:ascii="Arial"/>
          <w:b/>
          <w:spacing w:val="-4"/>
          <w:sz w:val="16"/>
        </w:rPr>
        <w:t xml:space="preserve"> BASE</w:t>
      </w:r>
      <w:r>
        <w:rPr>
          <w:rFonts w:ascii="Arial"/>
          <w:b/>
          <w:sz w:val="16"/>
        </w:rPr>
        <w:tab/>
        <w:t>P.</w:t>
      </w:r>
      <w:r>
        <w:rPr>
          <w:rFonts w:ascii="Arial"/>
          <w:b/>
          <w:spacing w:val="-9"/>
          <w:sz w:val="16"/>
        </w:rPr>
        <w:t xml:space="preserve"> </w:t>
      </w:r>
      <w:r>
        <w:rPr>
          <w:rFonts w:ascii="Arial"/>
          <w:b/>
          <w:spacing w:val="-2"/>
          <w:sz w:val="16"/>
        </w:rPr>
        <w:t>EXTRAS</w:t>
      </w:r>
      <w:r>
        <w:rPr>
          <w:rFonts w:ascii="Arial"/>
          <w:b/>
          <w:sz w:val="16"/>
        </w:rPr>
        <w:tab/>
      </w:r>
      <w:r>
        <w:rPr>
          <w:rFonts w:ascii="Arial"/>
          <w:b/>
          <w:spacing w:val="-2"/>
          <w:sz w:val="16"/>
        </w:rPr>
        <w:t>ASISTEN.</w:t>
      </w:r>
      <w:r>
        <w:rPr>
          <w:rFonts w:ascii="Arial"/>
          <w:b/>
          <w:sz w:val="16"/>
        </w:rPr>
        <w:tab/>
        <w:t>ESP.</w:t>
      </w:r>
      <w:r>
        <w:rPr>
          <w:rFonts w:ascii="Arial"/>
          <w:b/>
          <w:spacing w:val="-11"/>
          <w:sz w:val="16"/>
        </w:rPr>
        <w:t xml:space="preserve"> </w:t>
      </w:r>
      <w:r>
        <w:rPr>
          <w:rFonts w:ascii="Arial"/>
          <w:b/>
          <w:spacing w:val="-4"/>
          <w:sz w:val="16"/>
        </w:rPr>
        <w:t>RESP.</w:t>
      </w:r>
      <w:r>
        <w:rPr>
          <w:rFonts w:ascii="Arial"/>
          <w:b/>
          <w:sz w:val="16"/>
        </w:rPr>
        <w:tab/>
      </w:r>
      <w:r>
        <w:rPr>
          <w:rFonts w:ascii="Arial"/>
          <w:b/>
          <w:spacing w:val="-2"/>
          <w:sz w:val="16"/>
        </w:rPr>
        <w:t>TOXICO</w:t>
      </w:r>
      <w:r>
        <w:rPr>
          <w:rFonts w:ascii="Arial"/>
          <w:b/>
          <w:sz w:val="16"/>
        </w:rPr>
        <w:tab/>
        <w:t>P.</w:t>
      </w:r>
      <w:r>
        <w:rPr>
          <w:rFonts w:ascii="Arial"/>
          <w:b/>
          <w:spacing w:val="-11"/>
          <w:sz w:val="16"/>
        </w:rPr>
        <w:t xml:space="preserve"> </w:t>
      </w:r>
      <w:r>
        <w:rPr>
          <w:rFonts w:ascii="Arial"/>
          <w:b/>
          <w:sz w:val="16"/>
        </w:rPr>
        <w:t>CAL.</w:t>
      </w:r>
      <w:r>
        <w:rPr>
          <w:rFonts w:ascii="Arial"/>
          <w:b/>
          <w:spacing w:val="-11"/>
          <w:sz w:val="16"/>
        </w:rPr>
        <w:t xml:space="preserve"> </w:t>
      </w:r>
      <w:r>
        <w:rPr>
          <w:rFonts w:ascii="Arial"/>
          <w:b/>
          <w:spacing w:val="-2"/>
          <w:sz w:val="16"/>
        </w:rPr>
        <w:t>CANT.</w:t>
      </w:r>
      <w:r>
        <w:rPr>
          <w:rFonts w:ascii="Arial"/>
          <w:b/>
          <w:sz w:val="16"/>
        </w:rPr>
        <w:tab/>
      </w:r>
      <w:r>
        <w:rPr>
          <w:rFonts w:ascii="Arial"/>
          <w:b/>
          <w:sz w:val="16"/>
        </w:rPr>
        <w:t>COMP.</w:t>
      </w:r>
      <w:r>
        <w:rPr>
          <w:rFonts w:ascii="Arial"/>
          <w:b/>
          <w:spacing w:val="-11"/>
          <w:sz w:val="16"/>
        </w:rPr>
        <w:t xml:space="preserve"> </w:t>
      </w:r>
      <w:r>
        <w:rPr>
          <w:rFonts w:ascii="Arial"/>
          <w:b/>
          <w:spacing w:val="-2"/>
          <w:sz w:val="16"/>
        </w:rPr>
        <w:t>CONV.</w:t>
      </w:r>
      <w:r>
        <w:rPr>
          <w:rFonts w:ascii="Arial"/>
          <w:b/>
          <w:sz w:val="16"/>
        </w:rPr>
        <w:tab/>
        <w:t>P.</w:t>
      </w:r>
      <w:r>
        <w:rPr>
          <w:rFonts w:ascii="Arial"/>
          <w:b/>
          <w:spacing w:val="-9"/>
          <w:sz w:val="16"/>
        </w:rPr>
        <w:t xml:space="preserve"> </w:t>
      </w:r>
      <w:r>
        <w:rPr>
          <w:rFonts w:ascii="Arial"/>
          <w:b/>
          <w:spacing w:val="-2"/>
          <w:sz w:val="16"/>
        </w:rPr>
        <w:t>ADICIONAL</w:t>
      </w:r>
      <w:r>
        <w:rPr>
          <w:rFonts w:ascii="Arial"/>
          <w:b/>
          <w:sz w:val="16"/>
        </w:rPr>
        <w:tab/>
      </w:r>
      <w:r>
        <w:rPr>
          <w:rFonts w:ascii="Arial"/>
          <w:b/>
          <w:spacing w:val="-2"/>
          <w:sz w:val="16"/>
        </w:rPr>
        <w:t>TOTAL</w:t>
      </w:r>
    </w:p>
    <w:p w:rsidR="00977B9E" w:rsidRDefault="0042333D">
      <w:pPr>
        <w:tabs>
          <w:tab w:val="left" w:pos="2044"/>
          <w:tab w:val="left" w:pos="3086"/>
          <w:tab w:val="left" w:pos="4046"/>
          <w:tab w:val="left" w:pos="5404"/>
          <w:tab w:val="left" w:pos="6518"/>
          <w:tab w:val="left" w:pos="7915"/>
          <w:tab w:val="left" w:pos="9076"/>
        </w:tabs>
        <w:spacing w:before="76"/>
        <w:ind w:right="419"/>
        <w:jc w:val="right"/>
        <w:rPr>
          <w:rFonts w:ascii="Arial"/>
          <w:b/>
          <w:sz w:val="16"/>
        </w:rPr>
      </w:pPr>
      <w:r>
        <w:rPr>
          <w:rFonts w:ascii="Arial"/>
          <w:sz w:val="16"/>
        </w:rPr>
        <w:t>319.340,16</w:t>
      </w:r>
      <w:r>
        <w:rPr>
          <w:rFonts w:ascii="Arial"/>
          <w:spacing w:val="39"/>
          <w:sz w:val="16"/>
        </w:rPr>
        <w:t xml:space="preserve">  </w:t>
      </w:r>
      <w:r>
        <w:rPr>
          <w:rFonts w:ascii="Arial"/>
          <w:spacing w:val="-2"/>
          <w:sz w:val="16"/>
        </w:rPr>
        <w:t>106.446,72</w:t>
      </w:r>
      <w:r>
        <w:rPr>
          <w:rFonts w:ascii="Arial"/>
          <w:sz w:val="16"/>
        </w:rPr>
        <w:tab/>
      </w:r>
      <w:r>
        <w:rPr>
          <w:rFonts w:ascii="Arial"/>
          <w:spacing w:val="-2"/>
          <w:sz w:val="16"/>
        </w:rPr>
        <w:t>97.040,04</w:t>
      </w:r>
      <w:r>
        <w:rPr>
          <w:rFonts w:ascii="Arial"/>
          <w:sz w:val="16"/>
        </w:rPr>
        <w:tab/>
      </w:r>
      <w:r>
        <w:rPr>
          <w:rFonts w:ascii="Arial"/>
          <w:spacing w:val="-2"/>
          <w:sz w:val="16"/>
        </w:rPr>
        <w:t>33.209,16</w:t>
      </w:r>
      <w:r>
        <w:rPr>
          <w:rFonts w:ascii="Arial"/>
          <w:sz w:val="16"/>
        </w:rPr>
        <w:tab/>
      </w:r>
      <w:r>
        <w:rPr>
          <w:rFonts w:ascii="Arial"/>
          <w:spacing w:val="-2"/>
          <w:sz w:val="16"/>
        </w:rPr>
        <w:t>59.053,44</w:t>
      </w:r>
      <w:r>
        <w:rPr>
          <w:rFonts w:ascii="Arial"/>
          <w:sz w:val="16"/>
        </w:rPr>
        <w:tab/>
      </w:r>
      <w:r>
        <w:rPr>
          <w:rFonts w:ascii="Arial"/>
          <w:spacing w:val="-2"/>
          <w:sz w:val="16"/>
        </w:rPr>
        <w:t>25.553,52</w:t>
      </w:r>
      <w:r>
        <w:rPr>
          <w:rFonts w:ascii="Arial"/>
          <w:sz w:val="16"/>
        </w:rPr>
        <w:tab/>
      </w:r>
      <w:r>
        <w:rPr>
          <w:rFonts w:ascii="Arial"/>
          <w:spacing w:val="-2"/>
          <w:sz w:val="16"/>
        </w:rPr>
        <w:t>253.393,80</w:t>
      </w:r>
      <w:r>
        <w:rPr>
          <w:rFonts w:ascii="Arial"/>
          <w:sz w:val="16"/>
        </w:rPr>
        <w:tab/>
      </w:r>
      <w:r>
        <w:rPr>
          <w:rFonts w:ascii="Arial"/>
          <w:spacing w:val="-2"/>
          <w:sz w:val="16"/>
        </w:rPr>
        <w:t>59.047,91</w:t>
      </w:r>
      <w:r>
        <w:rPr>
          <w:rFonts w:ascii="Arial"/>
          <w:sz w:val="16"/>
        </w:rPr>
        <w:tab/>
      </w:r>
      <w:r>
        <w:rPr>
          <w:rFonts w:ascii="Arial"/>
          <w:b/>
          <w:spacing w:val="-2"/>
          <w:sz w:val="16"/>
        </w:rPr>
        <w:t>953.084,75</w:t>
      </w:r>
    </w:p>
    <w:p w:rsidR="00977B9E" w:rsidRDefault="00977B9E">
      <w:pPr>
        <w:jc w:val="right"/>
        <w:rPr>
          <w:rFonts w:ascii="Arial"/>
          <w:sz w:val="16"/>
        </w:rPr>
        <w:sectPr w:rsidR="00977B9E">
          <w:headerReference w:type="default" r:id="rId98"/>
          <w:footerReference w:type="default" r:id="rId99"/>
          <w:pgSz w:w="16840" w:h="11900" w:orient="landscape"/>
          <w:pgMar w:top="1060" w:right="1320" w:bottom="280" w:left="860" w:header="51" w:footer="0" w:gutter="0"/>
          <w:cols w:num="3" w:space="720" w:equalWidth="0">
            <w:col w:w="1235" w:space="40"/>
            <w:col w:w="2538" w:space="39"/>
            <w:col w:w="10808"/>
          </w:cols>
        </w:sectPr>
      </w:pPr>
    </w:p>
    <w:p w:rsidR="00977B9E" w:rsidRDefault="0042333D">
      <w:pPr>
        <w:spacing w:before="80"/>
        <w:ind w:left="4603" w:right="4163"/>
        <w:jc w:val="center"/>
        <w:rPr>
          <w:sz w:val="24"/>
        </w:rPr>
      </w:pPr>
      <w:bookmarkStart w:id="18" w:name="_bookmark17"/>
      <w:bookmarkEnd w:id="18"/>
      <w:r>
        <w:rPr>
          <w:sz w:val="24"/>
        </w:rPr>
        <w:t>CLASIF.</w:t>
      </w:r>
      <w:r>
        <w:rPr>
          <w:spacing w:val="-15"/>
          <w:sz w:val="24"/>
        </w:rPr>
        <w:t xml:space="preserve"> </w:t>
      </w:r>
      <w:r>
        <w:rPr>
          <w:spacing w:val="-4"/>
          <w:sz w:val="24"/>
        </w:rPr>
        <w:t>ECO.</w:t>
      </w:r>
    </w:p>
    <w:p w:rsidR="00977B9E" w:rsidRDefault="0042333D">
      <w:pPr>
        <w:pStyle w:val="Textoindependiente"/>
        <w:rPr>
          <w:sz w:val="5"/>
        </w:rPr>
      </w:pPr>
      <w:r>
        <w:rPr>
          <w:noProof/>
          <w:lang w:eastAsia="es-ES"/>
        </w:rPr>
        <w:drawing>
          <wp:anchor distT="0" distB="0" distL="0" distR="0" simplePos="0" relativeHeight="345" behindDoc="0" locked="0" layoutInCell="1" allowOverlap="1">
            <wp:simplePos x="0" y="0"/>
            <wp:positionH relativeFrom="page">
              <wp:posOffset>719327</wp:posOffset>
            </wp:positionH>
            <wp:positionV relativeFrom="paragraph">
              <wp:posOffset>52254</wp:posOffset>
            </wp:positionV>
            <wp:extent cx="2734056" cy="341375"/>
            <wp:effectExtent l="0" t="0" r="0" b="0"/>
            <wp:wrapTopAndBottom/>
            <wp:docPr id="3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9.jpeg"/>
                    <pic:cNvPicPr/>
                  </pic:nvPicPr>
                  <pic:blipFill>
                    <a:blip r:embed="rId100" cstate="print"/>
                    <a:stretch>
                      <a:fillRect/>
                    </a:stretch>
                  </pic:blipFill>
                  <pic:spPr>
                    <a:xfrm>
                      <a:off x="0" y="0"/>
                      <a:ext cx="2734056" cy="341375"/>
                    </a:xfrm>
                    <a:prstGeom prst="rect">
                      <a:avLst/>
                    </a:prstGeom>
                  </pic:spPr>
                </pic:pic>
              </a:graphicData>
            </a:graphic>
          </wp:anchor>
        </w:drawing>
      </w:r>
    </w:p>
    <w:p w:rsidR="00977B9E" w:rsidRDefault="00977B9E">
      <w:pPr>
        <w:pStyle w:val="Textoindependiente"/>
        <w:spacing w:before="7"/>
        <w:rPr>
          <w:sz w:val="32"/>
        </w:rPr>
      </w:pPr>
    </w:p>
    <w:p w:rsidR="00977B9E" w:rsidRDefault="0042333D">
      <w:pPr>
        <w:pStyle w:val="Ttulo2"/>
        <w:spacing w:before="0"/>
        <w:ind w:left="3829"/>
        <w:rPr>
          <w:rFonts w:ascii="Arial" w:hAnsi="Arial"/>
          <w:u w:val="none"/>
        </w:rPr>
      </w:pPr>
      <w:r>
        <w:rPr>
          <w:rFonts w:ascii="Arial" w:hAnsi="Arial"/>
          <w:w w:val="95"/>
          <w:u w:val="none"/>
        </w:rPr>
        <w:t>CLASIFICACIÓN</w:t>
      </w:r>
      <w:r>
        <w:rPr>
          <w:rFonts w:ascii="Arial" w:hAnsi="Arial"/>
          <w:spacing w:val="69"/>
          <w:u w:val="none"/>
        </w:rPr>
        <w:t xml:space="preserve"> </w:t>
      </w:r>
      <w:r>
        <w:rPr>
          <w:rFonts w:ascii="Arial" w:hAnsi="Arial"/>
          <w:spacing w:val="-2"/>
          <w:u w:val="none"/>
        </w:rPr>
        <w:t>ECONÓMICA</w:t>
      </w:r>
    </w:p>
    <w:p w:rsidR="00977B9E" w:rsidRDefault="00977B9E">
      <w:pPr>
        <w:pStyle w:val="Textoindependiente"/>
        <w:rPr>
          <w:rFonts w:ascii="Arial"/>
          <w:b/>
          <w:sz w:val="20"/>
        </w:rPr>
      </w:pPr>
    </w:p>
    <w:p w:rsidR="00977B9E" w:rsidRDefault="00977B9E">
      <w:pPr>
        <w:pStyle w:val="Textoindependiente"/>
        <w:spacing w:before="5"/>
        <w:rPr>
          <w:rFonts w:ascii="Arial"/>
          <w:b/>
          <w:sz w:val="25"/>
        </w:rPr>
      </w:pPr>
    </w:p>
    <w:p w:rsidR="00977B9E" w:rsidRDefault="0042333D">
      <w:pPr>
        <w:tabs>
          <w:tab w:val="left" w:pos="9939"/>
        </w:tabs>
        <w:spacing w:before="95"/>
        <w:ind w:left="7146"/>
        <w:rPr>
          <w:rFonts w:ascii="Arial"/>
          <w:b/>
          <w:sz w:val="20"/>
        </w:rPr>
      </w:pPr>
      <w:r>
        <w:rPr>
          <w:rFonts w:ascii="Arial"/>
          <w:b/>
          <w:spacing w:val="-2"/>
          <w:sz w:val="20"/>
        </w:rPr>
        <w:t>Importe</w:t>
      </w:r>
      <w:r>
        <w:rPr>
          <w:rFonts w:ascii="Arial"/>
          <w:b/>
          <w:sz w:val="20"/>
        </w:rPr>
        <w:tab/>
      </w:r>
      <w:r>
        <w:rPr>
          <w:rFonts w:ascii="Arial"/>
          <w:b/>
          <w:spacing w:val="-2"/>
          <w:sz w:val="20"/>
        </w:rPr>
        <w:t>Porcentaje</w:t>
      </w:r>
    </w:p>
    <w:p w:rsidR="00977B9E" w:rsidRDefault="0042333D">
      <w:pPr>
        <w:tabs>
          <w:tab w:val="left" w:pos="5587"/>
          <w:tab w:val="left" w:pos="9134"/>
        </w:tabs>
        <w:spacing w:before="145"/>
        <w:ind w:right="3357"/>
        <w:jc w:val="right"/>
        <w:rPr>
          <w:rFonts w:ascii="Arial" w:hAnsi="Arial"/>
          <w:sz w:val="20"/>
        </w:rPr>
      </w:pPr>
      <w:r>
        <w:rPr>
          <w:rFonts w:ascii="Arial" w:hAnsi="Arial"/>
          <w:sz w:val="20"/>
        </w:rPr>
        <w:t>Personal</w:t>
      </w:r>
      <w:r>
        <w:rPr>
          <w:rFonts w:ascii="Arial" w:hAnsi="Arial"/>
          <w:spacing w:val="-8"/>
          <w:sz w:val="20"/>
        </w:rPr>
        <w:t xml:space="preserve"> </w:t>
      </w:r>
      <w:r>
        <w:rPr>
          <w:rFonts w:ascii="Arial" w:hAnsi="Arial"/>
          <w:spacing w:val="-2"/>
          <w:sz w:val="20"/>
        </w:rPr>
        <w:t>Directivo</w:t>
      </w:r>
      <w:r>
        <w:rPr>
          <w:rFonts w:ascii="Arial" w:hAnsi="Arial"/>
          <w:sz w:val="20"/>
        </w:rPr>
        <w:tab/>
        <w:t>66.264,80</w:t>
      </w:r>
      <w:r>
        <w:rPr>
          <w:rFonts w:ascii="Arial" w:hAnsi="Arial"/>
          <w:spacing w:val="-10"/>
          <w:sz w:val="20"/>
        </w:rPr>
        <w:t xml:space="preserve"> €</w:t>
      </w:r>
      <w:r>
        <w:rPr>
          <w:rFonts w:ascii="Arial" w:hAnsi="Arial"/>
          <w:sz w:val="20"/>
        </w:rPr>
        <w:tab/>
      </w:r>
      <w:r>
        <w:rPr>
          <w:rFonts w:ascii="Arial" w:hAnsi="Arial"/>
          <w:spacing w:val="-2"/>
          <w:sz w:val="20"/>
        </w:rPr>
        <w:t>2,67%</w:t>
      </w:r>
    </w:p>
    <w:p w:rsidR="00977B9E" w:rsidRDefault="0042333D">
      <w:pPr>
        <w:tabs>
          <w:tab w:val="left" w:pos="1276"/>
          <w:tab w:val="left" w:pos="6863"/>
          <w:tab w:val="left" w:pos="10420"/>
        </w:tabs>
        <w:spacing w:before="144"/>
        <w:ind w:right="3348"/>
        <w:jc w:val="right"/>
        <w:rPr>
          <w:rFonts w:ascii="Arial" w:hAnsi="Arial"/>
          <w:b/>
          <w:sz w:val="20"/>
        </w:rPr>
      </w:pPr>
      <w:r>
        <w:rPr>
          <w:rFonts w:ascii="Arial" w:hAnsi="Arial"/>
          <w:b/>
          <w:spacing w:val="-2"/>
          <w:sz w:val="20"/>
        </w:rPr>
        <w:t>10100</w:t>
      </w:r>
      <w:r>
        <w:rPr>
          <w:rFonts w:ascii="Arial" w:hAnsi="Arial"/>
          <w:b/>
          <w:sz w:val="20"/>
        </w:rPr>
        <w:tab/>
        <w:t>Retribuciones</w:t>
      </w:r>
      <w:r>
        <w:rPr>
          <w:rFonts w:ascii="Arial" w:hAnsi="Arial"/>
          <w:b/>
          <w:spacing w:val="-7"/>
          <w:sz w:val="20"/>
        </w:rPr>
        <w:t xml:space="preserve"> </w:t>
      </w:r>
      <w:r>
        <w:rPr>
          <w:rFonts w:ascii="Arial" w:hAnsi="Arial"/>
          <w:b/>
          <w:sz w:val="20"/>
        </w:rPr>
        <w:t>Básicas</w:t>
      </w:r>
      <w:r>
        <w:rPr>
          <w:rFonts w:ascii="Arial" w:hAnsi="Arial"/>
          <w:b/>
          <w:spacing w:val="-6"/>
          <w:sz w:val="20"/>
        </w:rPr>
        <w:t xml:space="preserve"> </w:t>
      </w:r>
      <w:r>
        <w:rPr>
          <w:rFonts w:ascii="Arial" w:hAnsi="Arial"/>
          <w:b/>
          <w:sz w:val="20"/>
        </w:rPr>
        <w:t>Personal</w:t>
      </w:r>
      <w:r>
        <w:rPr>
          <w:rFonts w:ascii="Arial" w:hAnsi="Arial"/>
          <w:b/>
          <w:spacing w:val="-3"/>
          <w:sz w:val="20"/>
        </w:rPr>
        <w:t xml:space="preserve"> </w:t>
      </w:r>
      <w:r>
        <w:rPr>
          <w:rFonts w:ascii="Arial" w:hAnsi="Arial"/>
          <w:b/>
          <w:spacing w:val="-2"/>
          <w:sz w:val="20"/>
        </w:rPr>
        <w:t>Directivo</w:t>
      </w:r>
      <w:r>
        <w:rPr>
          <w:rFonts w:ascii="Arial" w:hAnsi="Arial"/>
          <w:b/>
          <w:sz w:val="20"/>
        </w:rPr>
        <w:tab/>
        <w:t>66.264,80</w:t>
      </w:r>
      <w:r>
        <w:rPr>
          <w:rFonts w:ascii="Arial" w:hAnsi="Arial"/>
          <w:b/>
          <w:spacing w:val="-10"/>
          <w:sz w:val="20"/>
        </w:rPr>
        <w:t xml:space="preserve"> €</w:t>
      </w:r>
      <w:r>
        <w:rPr>
          <w:rFonts w:ascii="Arial" w:hAnsi="Arial"/>
          <w:b/>
          <w:sz w:val="20"/>
        </w:rPr>
        <w:tab/>
      </w:r>
      <w:r>
        <w:rPr>
          <w:rFonts w:ascii="Arial" w:hAnsi="Arial"/>
          <w:b/>
          <w:spacing w:val="-2"/>
          <w:sz w:val="20"/>
        </w:rPr>
        <w:t>2,67%</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5476"/>
          <w:tab w:val="left" w:pos="9134"/>
        </w:tabs>
        <w:ind w:right="3357"/>
        <w:jc w:val="right"/>
        <w:rPr>
          <w:rFonts w:ascii="Arial" w:hAnsi="Arial"/>
          <w:sz w:val="20"/>
        </w:rPr>
      </w:pPr>
      <w:r>
        <w:rPr>
          <w:rFonts w:ascii="Arial" w:hAnsi="Arial"/>
          <w:sz w:val="20"/>
        </w:rPr>
        <w:t>Sueldo</w:t>
      </w:r>
      <w:r>
        <w:rPr>
          <w:rFonts w:ascii="Arial" w:hAnsi="Arial"/>
          <w:spacing w:val="-2"/>
          <w:sz w:val="20"/>
        </w:rPr>
        <w:t xml:space="preserve"> </w:t>
      </w:r>
      <w:r>
        <w:rPr>
          <w:rFonts w:ascii="Arial" w:hAnsi="Arial"/>
          <w:sz w:val="20"/>
        </w:rPr>
        <w:t>base</w:t>
      </w:r>
      <w:r>
        <w:rPr>
          <w:rFonts w:ascii="Arial" w:hAnsi="Arial"/>
          <w:spacing w:val="-1"/>
          <w:sz w:val="20"/>
        </w:rPr>
        <w:t xml:space="preserve"> </w:t>
      </w:r>
      <w:r>
        <w:rPr>
          <w:rFonts w:ascii="Arial" w:hAnsi="Arial"/>
          <w:sz w:val="20"/>
        </w:rPr>
        <w:t>y</w:t>
      </w:r>
      <w:r>
        <w:rPr>
          <w:rFonts w:ascii="Arial" w:hAnsi="Arial"/>
          <w:spacing w:val="-1"/>
          <w:sz w:val="20"/>
        </w:rPr>
        <w:t xml:space="preserve"> </w:t>
      </w:r>
      <w:r>
        <w:rPr>
          <w:rFonts w:ascii="Arial" w:hAnsi="Arial"/>
          <w:sz w:val="20"/>
        </w:rPr>
        <w:t>paga</w:t>
      </w:r>
      <w:r>
        <w:rPr>
          <w:rFonts w:ascii="Arial" w:hAnsi="Arial"/>
          <w:spacing w:val="-1"/>
          <w:sz w:val="20"/>
        </w:rPr>
        <w:t xml:space="preserve"> </w:t>
      </w:r>
      <w:r>
        <w:rPr>
          <w:rFonts w:ascii="Arial" w:hAnsi="Arial"/>
          <w:sz w:val="20"/>
        </w:rPr>
        <w:t>extra</w:t>
      </w:r>
      <w:r>
        <w:rPr>
          <w:rFonts w:ascii="Arial" w:hAnsi="Arial"/>
          <w:spacing w:val="-1"/>
          <w:sz w:val="20"/>
        </w:rPr>
        <w:t xml:space="preserve"> </w:t>
      </w:r>
      <w:r>
        <w:rPr>
          <w:rFonts w:ascii="Arial" w:hAnsi="Arial"/>
          <w:sz w:val="20"/>
        </w:rPr>
        <w:t>plantilla</w:t>
      </w:r>
      <w:r>
        <w:rPr>
          <w:rFonts w:ascii="Arial" w:hAnsi="Arial"/>
          <w:spacing w:val="-1"/>
          <w:sz w:val="20"/>
        </w:rPr>
        <w:t xml:space="preserve"> </w:t>
      </w:r>
      <w:r>
        <w:rPr>
          <w:rFonts w:ascii="Arial" w:hAnsi="Arial"/>
          <w:spacing w:val="-2"/>
          <w:sz w:val="20"/>
        </w:rPr>
        <w:t>presupuestaria</w:t>
      </w:r>
      <w:r>
        <w:rPr>
          <w:rFonts w:ascii="Arial" w:hAnsi="Arial"/>
          <w:sz w:val="20"/>
        </w:rPr>
        <w:tab/>
        <w:t>103.159,92</w:t>
      </w:r>
      <w:r>
        <w:rPr>
          <w:rFonts w:ascii="Arial" w:hAnsi="Arial"/>
          <w:spacing w:val="-14"/>
          <w:sz w:val="20"/>
        </w:rPr>
        <w:t xml:space="preserve"> </w:t>
      </w:r>
      <w:r>
        <w:rPr>
          <w:rFonts w:ascii="Arial" w:hAnsi="Arial"/>
          <w:spacing w:val="-10"/>
          <w:sz w:val="20"/>
        </w:rPr>
        <w:t>€</w:t>
      </w:r>
      <w:r>
        <w:rPr>
          <w:rFonts w:ascii="Arial" w:hAnsi="Arial"/>
          <w:sz w:val="20"/>
        </w:rPr>
        <w:tab/>
      </w:r>
      <w:r>
        <w:rPr>
          <w:rFonts w:ascii="Arial" w:hAnsi="Arial"/>
          <w:spacing w:val="-2"/>
          <w:sz w:val="20"/>
        </w:rPr>
        <w:t>4,15%</w:t>
      </w:r>
    </w:p>
    <w:p w:rsidR="00977B9E" w:rsidRDefault="0042333D">
      <w:pPr>
        <w:tabs>
          <w:tab w:val="left" w:pos="1276"/>
          <w:tab w:val="left" w:pos="6753"/>
          <w:tab w:val="left" w:pos="10420"/>
        </w:tabs>
        <w:spacing w:before="145"/>
        <w:ind w:right="3348"/>
        <w:jc w:val="right"/>
        <w:rPr>
          <w:rFonts w:ascii="Arial" w:hAnsi="Arial"/>
          <w:b/>
          <w:sz w:val="20"/>
        </w:rPr>
      </w:pPr>
      <w:r>
        <w:rPr>
          <w:rFonts w:ascii="Arial" w:hAnsi="Arial"/>
          <w:b/>
          <w:spacing w:val="-2"/>
          <w:sz w:val="20"/>
        </w:rPr>
        <w:t>12000</w:t>
      </w:r>
      <w:r>
        <w:rPr>
          <w:rFonts w:ascii="Arial" w:hAnsi="Arial"/>
          <w:b/>
          <w:sz w:val="20"/>
        </w:rPr>
        <w:tab/>
        <w:t>Sueldos del</w:t>
      </w:r>
      <w:r>
        <w:rPr>
          <w:rFonts w:ascii="Arial" w:hAnsi="Arial"/>
          <w:b/>
          <w:spacing w:val="4"/>
          <w:sz w:val="20"/>
        </w:rPr>
        <w:t xml:space="preserve"> </w:t>
      </w:r>
      <w:r>
        <w:rPr>
          <w:rFonts w:ascii="Arial" w:hAnsi="Arial"/>
          <w:b/>
          <w:sz w:val="20"/>
        </w:rPr>
        <w:t>subgrupo</w:t>
      </w:r>
      <w:r>
        <w:rPr>
          <w:rFonts w:ascii="Arial" w:hAnsi="Arial"/>
          <w:b/>
          <w:spacing w:val="4"/>
          <w:sz w:val="20"/>
        </w:rPr>
        <w:t xml:space="preserve"> </w:t>
      </w:r>
      <w:r>
        <w:rPr>
          <w:rFonts w:ascii="Arial" w:hAnsi="Arial"/>
          <w:b/>
          <w:spacing w:val="-5"/>
          <w:sz w:val="20"/>
        </w:rPr>
        <w:t>A1</w:t>
      </w:r>
      <w:r>
        <w:rPr>
          <w:rFonts w:ascii="Arial" w:hAnsi="Arial"/>
          <w:b/>
          <w:sz w:val="20"/>
        </w:rPr>
        <w:tab/>
        <w:t>103.159,92</w:t>
      </w:r>
      <w:r>
        <w:rPr>
          <w:rFonts w:ascii="Arial" w:hAnsi="Arial"/>
          <w:b/>
          <w:spacing w:val="-14"/>
          <w:sz w:val="20"/>
        </w:rPr>
        <w:t xml:space="preserve"> </w:t>
      </w:r>
      <w:r>
        <w:rPr>
          <w:rFonts w:ascii="Arial" w:hAnsi="Arial"/>
          <w:b/>
          <w:spacing w:val="-10"/>
          <w:sz w:val="20"/>
        </w:rPr>
        <w:t>€</w:t>
      </w:r>
      <w:r>
        <w:rPr>
          <w:rFonts w:ascii="Arial" w:hAnsi="Arial"/>
          <w:b/>
          <w:sz w:val="20"/>
        </w:rPr>
        <w:tab/>
      </w:r>
      <w:r>
        <w:rPr>
          <w:rFonts w:ascii="Arial" w:hAnsi="Arial"/>
          <w:b/>
          <w:spacing w:val="-2"/>
          <w:sz w:val="20"/>
        </w:rPr>
        <w:t>4,15%</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5587"/>
          <w:tab w:val="left" w:pos="9134"/>
        </w:tabs>
        <w:ind w:right="3357"/>
        <w:jc w:val="right"/>
        <w:rPr>
          <w:rFonts w:ascii="Arial" w:hAnsi="Arial"/>
          <w:sz w:val="20"/>
        </w:rPr>
      </w:pPr>
      <w:r>
        <w:rPr>
          <w:rFonts w:ascii="Arial" w:hAnsi="Arial"/>
          <w:sz w:val="20"/>
        </w:rPr>
        <w:t>Sueldo</w:t>
      </w:r>
      <w:r>
        <w:rPr>
          <w:rFonts w:ascii="Arial" w:hAnsi="Arial"/>
          <w:spacing w:val="-2"/>
          <w:sz w:val="20"/>
        </w:rPr>
        <w:t xml:space="preserve"> </w:t>
      </w:r>
      <w:r>
        <w:rPr>
          <w:rFonts w:ascii="Arial" w:hAnsi="Arial"/>
          <w:sz w:val="20"/>
        </w:rPr>
        <w:t>base</w:t>
      </w:r>
      <w:r>
        <w:rPr>
          <w:rFonts w:ascii="Arial" w:hAnsi="Arial"/>
          <w:spacing w:val="-1"/>
          <w:sz w:val="20"/>
        </w:rPr>
        <w:t xml:space="preserve"> </w:t>
      </w:r>
      <w:r>
        <w:rPr>
          <w:rFonts w:ascii="Arial" w:hAnsi="Arial"/>
          <w:sz w:val="20"/>
        </w:rPr>
        <w:t>y</w:t>
      </w:r>
      <w:r>
        <w:rPr>
          <w:rFonts w:ascii="Arial" w:hAnsi="Arial"/>
          <w:spacing w:val="-1"/>
          <w:sz w:val="20"/>
        </w:rPr>
        <w:t xml:space="preserve"> </w:t>
      </w:r>
      <w:r>
        <w:rPr>
          <w:rFonts w:ascii="Arial" w:hAnsi="Arial"/>
          <w:sz w:val="20"/>
        </w:rPr>
        <w:t>paga</w:t>
      </w:r>
      <w:r>
        <w:rPr>
          <w:rFonts w:ascii="Arial" w:hAnsi="Arial"/>
          <w:spacing w:val="-1"/>
          <w:sz w:val="20"/>
        </w:rPr>
        <w:t xml:space="preserve"> </w:t>
      </w:r>
      <w:r>
        <w:rPr>
          <w:rFonts w:ascii="Arial" w:hAnsi="Arial"/>
          <w:sz w:val="20"/>
        </w:rPr>
        <w:t>extra</w:t>
      </w:r>
      <w:r>
        <w:rPr>
          <w:rFonts w:ascii="Arial" w:hAnsi="Arial"/>
          <w:spacing w:val="-1"/>
          <w:sz w:val="20"/>
        </w:rPr>
        <w:t xml:space="preserve"> </w:t>
      </w:r>
      <w:r>
        <w:rPr>
          <w:rFonts w:ascii="Arial" w:hAnsi="Arial"/>
          <w:sz w:val="20"/>
        </w:rPr>
        <w:t>plantilla</w:t>
      </w:r>
      <w:r>
        <w:rPr>
          <w:rFonts w:ascii="Arial" w:hAnsi="Arial"/>
          <w:spacing w:val="-1"/>
          <w:sz w:val="20"/>
        </w:rPr>
        <w:t xml:space="preserve"> </w:t>
      </w:r>
      <w:r>
        <w:rPr>
          <w:rFonts w:ascii="Arial" w:hAnsi="Arial"/>
          <w:spacing w:val="-2"/>
          <w:sz w:val="20"/>
        </w:rPr>
        <w:t>presupuestaria</w:t>
      </w:r>
      <w:r>
        <w:rPr>
          <w:rFonts w:ascii="Arial" w:hAnsi="Arial"/>
          <w:sz w:val="20"/>
        </w:rPr>
        <w:tab/>
        <w:t>11.584,30</w:t>
      </w:r>
      <w:r>
        <w:rPr>
          <w:rFonts w:ascii="Arial" w:hAnsi="Arial"/>
          <w:spacing w:val="-10"/>
          <w:sz w:val="20"/>
        </w:rPr>
        <w:t xml:space="preserve"> €</w:t>
      </w:r>
      <w:r>
        <w:rPr>
          <w:rFonts w:ascii="Arial" w:hAnsi="Arial"/>
          <w:sz w:val="20"/>
        </w:rPr>
        <w:tab/>
      </w:r>
      <w:r>
        <w:rPr>
          <w:rFonts w:ascii="Arial" w:hAnsi="Arial"/>
          <w:spacing w:val="-2"/>
          <w:sz w:val="20"/>
        </w:rPr>
        <w:t>0,47%</w:t>
      </w:r>
    </w:p>
    <w:p w:rsidR="00977B9E" w:rsidRDefault="0042333D">
      <w:pPr>
        <w:tabs>
          <w:tab w:val="left" w:pos="1276"/>
          <w:tab w:val="left" w:pos="6863"/>
          <w:tab w:val="left" w:pos="10420"/>
        </w:tabs>
        <w:spacing w:before="145"/>
        <w:ind w:right="3348"/>
        <w:jc w:val="right"/>
        <w:rPr>
          <w:rFonts w:ascii="Arial" w:hAnsi="Arial"/>
          <w:b/>
          <w:sz w:val="20"/>
        </w:rPr>
      </w:pPr>
      <w:r>
        <w:rPr>
          <w:rFonts w:ascii="Arial" w:hAnsi="Arial"/>
          <w:b/>
          <w:spacing w:val="-2"/>
          <w:sz w:val="20"/>
        </w:rPr>
        <w:t>12003</w:t>
      </w:r>
      <w:r>
        <w:rPr>
          <w:rFonts w:ascii="Arial" w:hAnsi="Arial"/>
          <w:b/>
          <w:sz w:val="20"/>
        </w:rPr>
        <w:tab/>
        <w:t>Sueldos del</w:t>
      </w:r>
      <w:r>
        <w:rPr>
          <w:rFonts w:ascii="Arial" w:hAnsi="Arial"/>
          <w:b/>
          <w:spacing w:val="4"/>
          <w:sz w:val="20"/>
        </w:rPr>
        <w:t xml:space="preserve"> </w:t>
      </w:r>
      <w:r>
        <w:rPr>
          <w:rFonts w:ascii="Arial" w:hAnsi="Arial"/>
          <w:b/>
          <w:sz w:val="20"/>
        </w:rPr>
        <w:t>subgrupo</w:t>
      </w:r>
      <w:r>
        <w:rPr>
          <w:rFonts w:ascii="Arial" w:hAnsi="Arial"/>
          <w:b/>
          <w:spacing w:val="4"/>
          <w:sz w:val="20"/>
        </w:rPr>
        <w:t xml:space="preserve"> </w:t>
      </w:r>
      <w:r>
        <w:rPr>
          <w:rFonts w:ascii="Arial" w:hAnsi="Arial"/>
          <w:b/>
          <w:spacing w:val="-5"/>
          <w:sz w:val="20"/>
        </w:rPr>
        <w:t>C1</w:t>
      </w:r>
      <w:r>
        <w:rPr>
          <w:rFonts w:ascii="Arial" w:hAnsi="Arial"/>
          <w:b/>
          <w:sz w:val="20"/>
        </w:rPr>
        <w:tab/>
        <w:t>11.584,30</w:t>
      </w:r>
      <w:r>
        <w:rPr>
          <w:rFonts w:ascii="Arial" w:hAnsi="Arial"/>
          <w:b/>
          <w:spacing w:val="-10"/>
          <w:sz w:val="20"/>
        </w:rPr>
        <w:t xml:space="preserve"> €</w:t>
      </w:r>
      <w:r>
        <w:rPr>
          <w:rFonts w:ascii="Arial" w:hAnsi="Arial"/>
          <w:b/>
          <w:sz w:val="20"/>
        </w:rPr>
        <w:tab/>
      </w:r>
      <w:r>
        <w:rPr>
          <w:rFonts w:ascii="Arial" w:hAnsi="Arial"/>
          <w:b/>
          <w:spacing w:val="-2"/>
          <w:sz w:val="20"/>
        </w:rPr>
        <w:t>0,47%</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5587"/>
          <w:tab w:val="left" w:pos="9134"/>
        </w:tabs>
        <w:ind w:right="3357"/>
        <w:jc w:val="right"/>
        <w:rPr>
          <w:rFonts w:ascii="Arial" w:hAnsi="Arial"/>
          <w:sz w:val="20"/>
        </w:rPr>
      </w:pPr>
      <w:r>
        <w:rPr>
          <w:rFonts w:ascii="Arial" w:hAnsi="Arial"/>
          <w:sz w:val="20"/>
        </w:rPr>
        <w:t>Sueldo</w:t>
      </w:r>
      <w:r>
        <w:rPr>
          <w:rFonts w:ascii="Arial" w:hAnsi="Arial"/>
          <w:spacing w:val="-2"/>
          <w:sz w:val="20"/>
        </w:rPr>
        <w:t xml:space="preserve"> </w:t>
      </w:r>
      <w:r>
        <w:rPr>
          <w:rFonts w:ascii="Arial" w:hAnsi="Arial"/>
          <w:sz w:val="20"/>
        </w:rPr>
        <w:t>base</w:t>
      </w:r>
      <w:r>
        <w:rPr>
          <w:rFonts w:ascii="Arial" w:hAnsi="Arial"/>
          <w:spacing w:val="-1"/>
          <w:sz w:val="20"/>
        </w:rPr>
        <w:t xml:space="preserve"> </w:t>
      </w:r>
      <w:r>
        <w:rPr>
          <w:rFonts w:ascii="Arial" w:hAnsi="Arial"/>
          <w:sz w:val="20"/>
        </w:rPr>
        <w:t>y</w:t>
      </w:r>
      <w:r>
        <w:rPr>
          <w:rFonts w:ascii="Arial" w:hAnsi="Arial"/>
          <w:spacing w:val="-1"/>
          <w:sz w:val="20"/>
        </w:rPr>
        <w:t xml:space="preserve"> </w:t>
      </w:r>
      <w:r>
        <w:rPr>
          <w:rFonts w:ascii="Arial" w:hAnsi="Arial"/>
          <w:sz w:val="20"/>
        </w:rPr>
        <w:t>paga</w:t>
      </w:r>
      <w:r>
        <w:rPr>
          <w:rFonts w:ascii="Arial" w:hAnsi="Arial"/>
          <w:spacing w:val="-1"/>
          <w:sz w:val="20"/>
        </w:rPr>
        <w:t xml:space="preserve"> </w:t>
      </w:r>
      <w:r>
        <w:rPr>
          <w:rFonts w:ascii="Arial" w:hAnsi="Arial"/>
          <w:sz w:val="20"/>
        </w:rPr>
        <w:t>extra</w:t>
      </w:r>
      <w:r>
        <w:rPr>
          <w:rFonts w:ascii="Arial" w:hAnsi="Arial"/>
          <w:spacing w:val="-1"/>
          <w:sz w:val="20"/>
        </w:rPr>
        <w:t xml:space="preserve"> </w:t>
      </w:r>
      <w:r>
        <w:rPr>
          <w:rFonts w:ascii="Arial" w:hAnsi="Arial"/>
          <w:sz w:val="20"/>
        </w:rPr>
        <w:t>plantilla</w:t>
      </w:r>
      <w:r>
        <w:rPr>
          <w:rFonts w:ascii="Arial" w:hAnsi="Arial"/>
          <w:spacing w:val="-1"/>
          <w:sz w:val="20"/>
        </w:rPr>
        <w:t xml:space="preserve"> </w:t>
      </w:r>
      <w:r>
        <w:rPr>
          <w:rFonts w:ascii="Arial" w:hAnsi="Arial"/>
          <w:spacing w:val="-2"/>
          <w:sz w:val="20"/>
        </w:rPr>
        <w:t>presupuestaria</w:t>
      </w:r>
      <w:r>
        <w:rPr>
          <w:rFonts w:ascii="Arial" w:hAnsi="Arial"/>
          <w:sz w:val="20"/>
        </w:rPr>
        <w:tab/>
        <w:t>39.019,36</w:t>
      </w:r>
      <w:r>
        <w:rPr>
          <w:rFonts w:ascii="Arial" w:hAnsi="Arial"/>
          <w:spacing w:val="-10"/>
          <w:sz w:val="20"/>
        </w:rPr>
        <w:t xml:space="preserve"> €</w:t>
      </w:r>
      <w:r>
        <w:rPr>
          <w:rFonts w:ascii="Arial" w:hAnsi="Arial"/>
          <w:sz w:val="20"/>
        </w:rPr>
        <w:tab/>
      </w:r>
      <w:r>
        <w:rPr>
          <w:rFonts w:ascii="Arial" w:hAnsi="Arial"/>
          <w:spacing w:val="-2"/>
          <w:sz w:val="20"/>
        </w:rPr>
        <w:t>1,57%</w:t>
      </w:r>
    </w:p>
    <w:p w:rsidR="00977B9E" w:rsidRDefault="0042333D">
      <w:pPr>
        <w:tabs>
          <w:tab w:val="left" w:pos="1276"/>
          <w:tab w:val="left" w:pos="6863"/>
          <w:tab w:val="left" w:pos="10420"/>
        </w:tabs>
        <w:spacing w:before="144"/>
        <w:ind w:right="3348"/>
        <w:jc w:val="right"/>
        <w:rPr>
          <w:rFonts w:ascii="Arial" w:hAnsi="Arial"/>
          <w:b/>
          <w:sz w:val="20"/>
        </w:rPr>
      </w:pPr>
      <w:r>
        <w:rPr>
          <w:rFonts w:ascii="Arial" w:hAnsi="Arial"/>
          <w:b/>
          <w:spacing w:val="-2"/>
          <w:sz w:val="20"/>
        </w:rPr>
        <w:t>12004</w:t>
      </w:r>
      <w:r>
        <w:rPr>
          <w:rFonts w:ascii="Arial" w:hAnsi="Arial"/>
          <w:b/>
          <w:sz w:val="20"/>
        </w:rPr>
        <w:tab/>
        <w:t>Sueldos del</w:t>
      </w:r>
      <w:r>
        <w:rPr>
          <w:rFonts w:ascii="Arial" w:hAnsi="Arial"/>
          <w:b/>
          <w:spacing w:val="4"/>
          <w:sz w:val="20"/>
        </w:rPr>
        <w:t xml:space="preserve"> </w:t>
      </w:r>
      <w:r>
        <w:rPr>
          <w:rFonts w:ascii="Arial" w:hAnsi="Arial"/>
          <w:b/>
          <w:sz w:val="20"/>
        </w:rPr>
        <w:t>subgrupo</w:t>
      </w:r>
      <w:r>
        <w:rPr>
          <w:rFonts w:ascii="Arial" w:hAnsi="Arial"/>
          <w:b/>
          <w:spacing w:val="4"/>
          <w:sz w:val="20"/>
        </w:rPr>
        <w:t xml:space="preserve"> </w:t>
      </w:r>
      <w:r>
        <w:rPr>
          <w:rFonts w:ascii="Arial" w:hAnsi="Arial"/>
          <w:b/>
          <w:spacing w:val="-5"/>
          <w:sz w:val="20"/>
        </w:rPr>
        <w:t>C2</w:t>
      </w:r>
      <w:r>
        <w:rPr>
          <w:rFonts w:ascii="Arial" w:hAnsi="Arial"/>
          <w:b/>
          <w:sz w:val="20"/>
        </w:rPr>
        <w:tab/>
        <w:t>39.019,36</w:t>
      </w:r>
      <w:r>
        <w:rPr>
          <w:rFonts w:ascii="Arial" w:hAnsi="Arial"/>
          <w:b/>
          <w:spacing w:val="-10"/>
          <w:sz w:val="20"/>
        </w:rPr>
        <w:t xml:space="preserve"> €</w:t>
      </w:r>
      <w:r>
        <w:rPr>
          <w:rFonts w:ascii="Arial" w:hAnsi="Arial"/>
          <w:b/>
          <w:sz w:val="20"/>
        </w:rPr>
        <w:tab/>
      </w:r>
      <w:r>
        <w:rPr>
          <w:rFonts w:ascii="Arial" w:hAnsi="Arial"/>
          <w:b/>
          <w:spacing w:val="-2"/>
          <w:sz w:val="20"/>
        </w:rPr>
        <w:t>1,57%</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1276"/>
          <w:tab w:val="left" w:pos="6863"/>
          <w:tab w:val="left" w:pos="10420"/>
        </w:tabs>
        <w:spacing w:before="1"/>
        <w:ind w:right="3348"/>
        <w:jc w:val="right"/>
        <w:rPr>
          <w:rFonts w:ascii="Arial" w:hAnsi="Arial"/>
          <w:b/>
          <w:sz w:val="20"/>
        </w:rPr>
      </w:pPr>
      <w:r>
        <w:rPr>
          <w:rFonts w:ascii="Arial" w:hAnsi="Arial"/>
          <w:b/>
          <w:spacing w:val="-2"/>
          <w:sz w:val="20"/>
        </w:rPr>
        <w:t>12100</w:t>
      </w:r>
      <w:r>
        <w:rPr>
          <w:rFonts w:ascii="Arial" w:hAnsi="Arial"/>
          <w:b/>
          <w:sz w:val="20"/>
        </w:rPr>
        <w:tab/>
        <w:t>Complemento de</w:t>
      </w:r>
      <w:r>
        <w:rPr>
          <w:rFonts w:ascii="Arial" w:hAnsi="Arial"/>
          <w:b/>
          <w:spacing w:val="-2"/>
          <w:sz w:val="20"/>
        </w:rPr>
        <w:t xml:space="preserve"> destino</w:t>
      </w:r>
      <w:r>
        <w:rPr>
          <w:rFonts w:ascii="Arial" w:hAnsi="Arial"/>
          <w:b/>
          <w:sz w:val="20"/>
        </w:rPr>
        <w:tab/>
        <w:t>66.578,64</w:t>
      </w:r>
      <w:r>
        <w:rPr>
          <w:rFonts w:ascii="Arial" w:hAnsi="Arial"/>
          <w:b/>
          <w:spacing w:val="-10"/>
          <w:sz w:val="20"/>
        </w:rPr>
        <w:t xml:space="preserve"> €</w:t>
      </w:r>
      <w:r>
        <w:rPr>
          <w:rFonts w:ascii="Arial" w:hAnsi="Arial"/>
          <w:b/>
          <w:sz w:val="20"/>
        </w:rPr>
        <w:tab/>
      </w:r>
      <w:r>
        <w:rPr>
          <w:rFonts w:ascii="Arial" w:hAnsi="Arial"/>
          <w:b/>
          <w:spacing w:val="-2"/>
          <w:sz w:val="20"/>
        </w:rPr>
        <w:t>2,68%</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1276"/>
          <w:tab w:val="left" w:pos="6753"/>
          <w:tab w:val="left" w:pos="10420"/>
        </w:tabs>
        <w:ind w:right="3348"/>
        <w:jc w:val="right"/>
        <w:rPr>
          <w:rFonts w:ascii="Arial" w:hAnsi="Arial"/>
          <w:b/>
          <w:sz w:val="20"/>
        </w:rPr>
      </w:pPr>
      <w:r>
        <w:rPr>
          <w:rFonts w:ascii="Arial" w:hAnsi="Arial"/>
          <w:b/>
          <w:spacing w:val="-2"/>
          <w:sz w:val="20"/>
        </w:rPr>
        <w:t>12101</w:t>
      </w:r>
      <w:r>
        <w:rPr>
          <w:rFonts w:ascii="Arial" w:hAnsi="Arial"/>
          <w:b/>
          <w:sz w:val="20"/>
        </w:rPr>
        <w:tab/>
        <w:t>Complemento</w:t>
      </w:r>
      <w:r>
        <w:rPr>
          <w:rFonts w:ascii="Arial" w:hAnsi="Arial"/>
          <w:b/>
          <w:spacing w:val="-3"/>
          <w:sz w:val="20"/>
        </w:rPr>
        <w:t xml:space="preserve"> </w:t>
      </w:r>
      <w:r>
        <w:rPr>
          <w:rFonts w:ascii="Arial" w:hAnsi="Arial"/>
          <w:b/>
          <w:spacing w:val="-2"/>
          <w:sz w:val="20"/>
        </w:rPr>
        <w:t>específico</w:t>
      </w:r>
      <w:r>
        <w:rPr>
          <w:rFonts w:ascii="Arial" w:hAnsi="Arial"/>
          <w:b/>
          <w:sz w:val="20"/>
        </w:rPr>
        <w:tab/>
        <w:t>140.664,70</w:t>
      </w:r>
      <w:r>
        <w:rPr>
          <w:rFonts w:ascii="Arial" w:hAnsi="Arial"/>
          <w:b/>
          <w:spacing w:val="-14"/>
          <w:sz w:val="20"/>
        </w:rPr>
        <w:t xml:space="preserve"> </w:t>
      </w:r>
      <w:r>
        <w:rPr>
          <w:rFonts w:ascii="Arial" w:hAnsi="Arial"/>
          <w:b/>
          <w:spacing w:val="-10"/>
          <w:sz w:val="20"/>
        </w:rPr>
        <w:t>€</w:t>
      </w:r>
      <w:r>
        <w:rPr>
          <w:rFonts w:ascii="Arial" w:hAnsi="Arial"/>
          <w:b/>
          <w:sz w:val="20"/>
        </w:rPr>
        <w:tab/>
      </w:r>
      <w:r>
        <w:rPr>
          <w:rFonts w:ascii="Arial" w:hAnsi="Arial"/>
          <w:b/>
          <w:spacing w:val="-2"/>
          <w:sz w:val="20"/>
        </w:rPr>
        <w:t>5,66%</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1276"/>
          <w:tab w:val="left" w:pos="6863"/>
          <w:tab w:val="left" w:pos="10420"/>
        </w:tabs>
        <w:ind w:right="3348"/>
        <w:jc w:val="right"/>
        <w:rPr>
          <w:rFonts w:ascii="Arial" w:hAnsi="Arial"/>
          <w:b/>
          <w:sz w:val="20"/>
        </w:rPr>
      </w:pPr>
      <w:r>
        <w:rPr>
          <w:rFonts w:ascii="Arial" w:hAnsi="Arial"/>
          <w:b/>
          <w:spacing w:val="-2"/>
          <w:sz w:val="20"/>
        </w:rPr>
        <w:t>12103</w:t>
      </w:r>
      <w:r>
        <w:rPr>
          <w:rFonts w:ascii="Arial" w:hAnsi="Arial"/>
          <w:b/>
          <w:sz w:val="20"/>
        </w:rPr>
        <w:tab/>
        <w:t xml:space="preserve">Otros </w:t>
      </w:r>
      <w:r>
        <w:rPr>
          <w:rFonts w:ascii="Arial" w:hAnsi="Arial"/>
          <w:b/>
          <w:spacing w:val="-2"/>
          <w:sz w:val="20"/>
        </w:rPr>
        <w:t>complementos</w:t>
      </w:r>
      <w:r>
        <w:rPr>
          <w:rFonts w:ascii="Arial" w:hAnsi="Arial"/>
          <w:b/>
          <w:sz w:val="20"/>
        </w:rPr>
        <w:tab/>
        <w:t>19.872,60</w:t>
      </w:r>
      <w:r>
        <w:rPr>
          <w:rFonts w:ascii="Arial" w:hAnsi="Arial"/>
          <w:b/>
          <w:spacing w:val="-10"/>
          <w:sz w:val="20"/>
        </w:rPr>
        <w:t xml:space="preserve"> €</w:t>
      </w:r>
      <w:r>
        <w:rPr>
          <w:rFonts w:ascii="Arial" w:hAnsi="Arial"/>
          <w:b/>
          <w:sz w:val="20"/>
        </w:rPr>
        <w:tab/>
      </w:r>
      <w:r>
        <w:rPr>
          <w:rFonts w:ascii="Arial" w:hAnsi="Arial"/>
          <w:b/>
          <w:spacing w:val="-2"/>
          <w:sz w:val="20"/>
        </w:rPr>
        <w:t>0,80%</w:t>
      </w:r>
    </w:p>
    <w:p w:rsidR="00977B9E" w:rsidRDefault="00977B9E">
      <w:pPr>
        <w:jc w:val="right"/>
        <w:rPr>
          <w:rFonts w:ascii="Arial" w:hAnsi="Arial"/>
          <w:sz w:val="20"/>
        </w:rPr>
        <w:sectPr w:rsidR="00977B9E">
          <w:headerReference w:type="default" r:id="rId101"/>
          <w:footerReference w:type="default" r:id="rId102"/>
          <w:pgSz w:w="16840" w:h="11900" w:orient="landscape"/>
          <w:pgMar w:top="1060" w:right="1320" w:bottom="1440" w:left="860" w:header="51" w:footer="1243" w:gutter="0"/>
          <w:cols w:space="720"/>
        </w:sectPr>
      </w:pPr>
    </w:p>
    <w:p w:rsidR="00977B9E" w:rsidRDefault="0042333D">
      <w:pPr>
        <w:pStyle w:val="Ttulo6"/>
      </w:pPr>
      <w:r>
        <w:t>CLASIF.</w:t>
      </w:r>
      <w:r>
        <w:rPr>
          <w:spacing w:val="-15"/>
        </w:rPr>
        <w:t xml:space="preserve"> </w:t>
      </w:r>
      <w:r>
        <w:rPr>
          <w:spacing w:val="-4"/>
        </w:rPr>
        <w:t>ECO.</w:t>
      </w:r>
    </w:p>
    <w:p w:rsidR="00977B9E" w:rsidRDefault="00977B9E">
      <w:pPr>
        <w:pStyle w:val="Textoindependiente"/>
        <w:rPr>
          <w:sz w:val="26"/>
        </w:rPr>
      </w:pPr>
    </w:p>
    <w:p w:rsidR="00977B9E" w:rsidRDefault="00977B9E">
      <w:pPr>
        <w:pStyle w:val="Textoindependiente"/>
        <w:spacing w:before="8"/>
        <w:rPr>
          <w:sz w:val="20"/>
        </w:rPr>
      </w:pPr>
    </w:p>
    <w:p w:rsidR="00977B9E" w:rsidRDefault="0042333D">
      <w:pPr>
        <w:tabs>
          <w:tab w:val="left" w:pos="6086"/>
          <w:tab w:val="left" w:pos="9134"/>
        </w:tabs>
        <w:spacing w:before="1"/>
        <w:ind w:right="3357"/>
        <w:jc w:val="right"/>
        <w:rPr>
          <w:rFonts w:ascii="Arial" w:hAnsi="Arial"/>
          <w:sz w:val="20"/>
        </w:rPr>
      </w:pPr>
      <w:r>
        <w:rPr>
          <w:rFonts w:ascii="Arial" w:hAnsi="Arial"/>
          <w:sz w:val="20"/>
        </w:rPr>
        <w:t>Paga</w:t>
      </w:r>
      <w:r>
        <w:rPr>
          <w:rFonts w:ascii="Arial" w:hAnsi="Arial"/>
          <w:spacing w:val="-2"/>
          <w:sz w:val="20"/>
        </w:rPr>
        <w:t xml:space="preserve"> </w:t>
      </w:r>
      <w:r>
        <w:rPr>
          <w:rFonts w:ascii="Arial" w:hAnsi="Arial"/>
          <w:sz w:val="20"/>
        </w:rPr>
        <w:t>Permanencia</w:t>
      </w:r>
      <w:r>
        <w:rPr>
          <w:rFonts w:ascii="Arial" w:hAnsi="Arial"/>
          <w:spacing w:val="-1"/>
          <w:sz w:val="20"/>
        </w:rPr>
        <w:t xml:space="preserve"> </w:t>
      </w:r>
      <w:r>
        <w:rPr>
          <w:rFonts w:ascii="Arial" w:hAnsi="Arial"/>
          <w:sz w:val="20"/>
        </w:rPr>
        <w:t>nueva</w:t>
      </w:r>
      <w:r>
        <w:rPr>
          <w:rFonts w:ascii="Arial" w:hAnsi="Arial"/>
          <w:spacing w:val="-1"/>
          <w:sz w:val="20"/>
        </w:rPr>
        <w:t xml:space="preserve"> </w:t>
      </w:r>
      <w:r>
        <w:rPr>
          <w:rFonts w:ascii="Arial" w:hAnsi="Arial"/>
          <w:spacing w:val="-2"/>
          <w:sz w:val="20"/>
        </w:rPr>
        <w:t>creación</w:t>
      </w:r>
      <w:r>
        <w:rPr>
          <w:rFonts w:ascii="Arial" w:hAnsi="Arial"/>
          <w:sz w:val="20"/>
        </w:rPr>
        <w:tab/>
        <w:t>0,00</w:t>
      </w:r>
      <w:r>
        <w:rPr>
          <w:rFonts w:ascii="Arial" w:hAnsi="Arial"/>
          <w:spacing w:val="-5"/>
          <w:sz w:val="20"/>
        </w:rPr>
        <w:t xml:space="preserve"> </w:t>
      </w:r>
      <w:r>
        <w:rPr>
          <w:rFonts w:ascii="Arial" w:hAnsi="Arial"/>
          <w:spacing w:val="-10"/>
          <w:sz w:val="20"/>
        </w:rPr>
        <w:t>€</w:t>
      </w:r>
      <w:r>
        <w:rPr>
          <w:rFonts w:ascii="Arial" w:hAnsi="Arial"/>
          <w:sz w:val="20"/>
        </w:rPr>
        <w:tab/>
      </w:r>
      <w:r>
        <w:rPr>
          <w:rFonts w:ascii="Arial" w:hAnsi="Arial"/>
          <w:spacing w:val="-2"/>
          <w:sz w:val="20"/>
        </w:rPr>
        <w:t>0,00%</w:t>
      </w:r>
    </w:p>
    <w:p w:rsidR="00977B9E" w:rsidRDefault="0042333D">
      <w:pPr>
        <w:tabs>
          <w:tab w:val="left" w:pos="5476"/>
          <w:tab w:val="left" w:pos="9023"/>
        </w:tabs>
        <w:spacing w:before="144"/>
        <w:ind w:right="3357"/>
        <w:jc w:val="right"/>
        <w:rPr>
          <w:rFonts w:ascii="Arial" w:hAnsi="Arial"/>
          <w:sz w:val="20"/>
        </w:rPr>
      </w:pPr>
      <w:r>
        <w:rPr>
          <w:rFonts w:ascii="Arial" w:hAnsi="Arial"/>
          <w:sz w:val="20"/>
        </w:rPr>
        <w:t>Sueldo</w:t>
      </w:r>
      <w:r>
        <w:rPr>
          <w:rFonts w:ascii="Arial" w:hAnsi="Arial"/>
          <w:spacing w:val="-2"/>
          <w:sz w:val="20"/>
        </w:rPr>
        <w:t xml:space="preserve"> </w:t>
      </w:r>
      <w:r>
        <w:rPr>
          <w:rFonts w:ascii="Arial" w:hAnsi="Arial"/>
          <w:sz w:val="20"/>
        </w:rPr>
        <w:t>base</w:t>
      </w:r>
      <w:r>
        <w:rPr>
          <w:rFonts w:ascii="Arial" w:hAnsi="Arial"/>
          <w:spacing w:val="-1"/>
          <w:sz w:val="20"/>
        </w:rPr>
        <w:t xml:space="preserve"> </w:t>
      </w:r>
      <w:r>
        <w:rPr>
          <w:rFonts w:ascii="Arial" w:hAnsi="Arial"/>
          <w:sz w:val="20"/>
        </w:rPr>
        <w:t>y</w:t>
      </w:r>
      <w:r>
        <w:rPr>
          <w:rFonts w:ascii="Arial" w:hAnsi="Arial"/>
          <w:spacing w:val="-1"/>
          <w:sz w:val="20"/>
        </w:rPr>
        <w:t xml:space="preserve"> </w:t>
      </w:r>
      <w:r>
        <w:rPr>
          <w:rFonts w:ascii="Arial" w:hAnsi="Arial"/>
          <w:sz w:val="20"/>
        </w:rPr>
        <w:t>paga</w:t>
      </w:r>
      <w:r>
        <w:rPr>
          <w:rFonts w:ascii="Arial" w:hAnsi="Arial"/>
          <w:spacing w:val="-1"/>
          <w:sz w:val="20"/>
        </w:rPr>
        <w:t xml:space="preserve"> </w:t>
      </w:r>
      <w:r>
        <w:rPr>
          <w:rFonts w:ascii="Arial" w:hAnsi="Arial"/>
          <w:sz w:val="20"/>
        </w:rPr>
        <w:t>extra</w:t>
      </w:r>
      <w:r>
        <w:rPr>
          <w:rFonts w:ascii="Arial" w:hAnsi="Arial"/>
          <w:spacing w:val="-1"/>
          <w:sz w:val="20"/>
        </w:rPr>
        <w:t xml:space="preserve"> </w:t>
      </w:r>
      <w:r>
        <w:rPr>
          <w:rFonts w:ascii="Arial" w:hAnsi="Arial"/>
          <w:sz w:val="20"/>
        </w:rPr>
        <w:t>plantilla</w:t>
      </w:r>
      <w:r>
        <w:rPr>
          <w:rFonts w:ascii="Arial" w:hAnsi="Arial"/>
          <w:spacing w:val="-1"/>
          <w:sz w:val="20"/>
        </w:rPr>
        <w:t xml:space="preserve"> </w:t>
      </w:r>
      <w:r>
        <w:rPr>
          <w:rFonts w:ascii="Arial" w:hAnsi="Arial"/>
          <w:spacing w:val="-2"/>
          <w:sz w:val="20"/>
        </w:rPr>
        <w:t>presupuestaria</w:t>
      </w:r>
      <w:r>
        <w:rPr>
          <w:rFonts w:ascii="Arial" w:hAnsi="Arial"/>
          <w:sz w:val="20"/>
        </w:rPr>
        <w:tab/>
        <w:t>417.443,58</w:t>
      </w:r>
      <w:r>
        <w:rPr>
          <w:rFonts w:ascii="Arial" w:hAnsi="Arial"/>
          <w:spacing w:val="-14"/>
          <w:sz w:val="20"/>
        </w:rPr>
        <w:t xml:space="preserve"> </w:t>
      </w:r>
      <w:r>
        <w:rPr>
          <w:rFonts w:ascii="Arial" w:hAnsi="Arial"/>
          <w:spacing w:val="-10"/>
          <w:sz w:val="20"/>
        </w:rPr>
        <w:t>€</w:t>
      </w:r>
      <w:r>
        <w:rPr>
          <w:rFonts w:ascii="Arial" w:hAnsi="Arial"/>
          <w:sz w:val="20"/>
        </w:rPr>
        <w:tab/>
      </w:r>
      <w:r>
        <w:rPr>
          <w:rFonts w:ascii="Arial" w:hAnsi="Arial"/>
          <w:spacing w:val="-2"/>
          <w:sz w:val="20"/>
        </w:rPr>
        <w:t>16,79%</w:t>
      </w:r>
    </w:p>
    <w:p w:rsidR="00977B9E" w:rsidRDefault="0042333D">
      <w:pPr>
        <w:tabs>
          <w:tab w:val="left" w:pos="5587"/>
          <w:tab w:val="left" w:pos="9134"/>
        </w:tabs>
        <w:spacing w:before="144"/>
        <w:ind w:right="3357"/>
        <w:jc w:val="right"/>
        <w:rPr>
          <w:rFonts w:ascii="Arial" w:hAnsi="Arial"/>
          <w:sz w:val="20"/>
        </w:rPr>
      </w:pPr>
      <w:r>
        <w:rPr>
          <w:rFonts w:ascii="Arial" w:hAnsi="Arial"/>
          <w:spacing w:val="-2"/>
          <w:sz w:val="20"/>
        </w:rPr>
        <w:t>Trienios</w:t>
      </w:r>
      <w:r>
        <w:rPr>
          <w:rFonts w:ascii="Arial" w:hAnsi="Arial"/>
          <w:sz w:val="20"/>
        </w:rPr>
        <w:tab/>
        <w:t>87.073,60</w:t>
      </w:r>
      <w:r>
        <w:rPr>
          <w:rFonts w:ascii="Arial" w:hAnsi="Arial"/>
          <w:spacing w:val="-10"/>
          <w:sz w:val="20"/>
        </w:rPr>
        <w:t xml:space="preserve"> €</w:t>
      </w:r>
      <w:r>
        <w:rPr>
          <w:rFonts w:ascii="Arial" w:hAnsi="Arial"/>
          <w:sz w:val="20"/>
        </w:rPr>
        <w:tab/>
      </w:r>
      <w:r>
        <w:rPr>
          <w:rFonts w:ascii="Arial" w:hAnsi="Arial"/>
          <w:spacing w:val="-2"/>
          <w:sz w:val="20"/>
        </w:rPr>
        <w:t>3,50%</w:t>
      </w:r>
    </w:p>
    <w:p w:rsidR="00977B9E" w:rsidRDefault="0042333D">
      <w:pPr>
        <w:tabs>
          <w:tab w:val="left" w:pos="1276"/>
          <w:tab w:val="left" w:pos="6753"/>
          <w:tab w:val="left" w:pos="10310"/>
        </w:tabs>
        <w:spacing w:before="145"/>
        <w:ind w:right="3348"/>
        <w:jc w:val="right"/>
        <w:rPr>
          <w:rFonts w:ascii="Arial" w:hAnsi="Arial"/>
          <w:b/>
          <w:sz w:val="20"/>
        </w:rPr>
      </w:pPr>
      <w:r>
        <w:rPr>
          <w:rFonts w:ascii="Arial" w:hAnsi="Arial"/>
          <w:b/>
          <w:spacing w:val="-2"/>
          <w:sz w:val="20"/>
        </w:rPr>
        <w:t>13000</w:t>
      </w:r>
      <w:r>
        <w:rPr>
          <w:rFonts w:ascii="Arial" w:hAnsi="Arial"/>
          <w:b/>
          <w:sz w:val="20"/>
        </w:rPr>
        <w:tab/>
        <w:t>Retribuciones</w:t>
      </w:r>
      <w:r>
        <w:rPr>
          <w:rFonts w:ascii="Arial" w:hAnsi="Arial"/>
          <w:b/>
          <w:spacing w:val="-7"/>
          <w:sz w:val="20"/>
        </w:rPr>
        <w:t xml:space="preserve"> </w:t>
      </w:r>
      <w:r>
        <w:rPr>
          <w:rFonts w:ascii="Arial" w:hAnsi="Arial"/>
          <w:b/>
          <w:sz w:val="20"/>
        </w:rPr>
        <w:t>Básicas</w:t>
      </w:r>
      <w:r>
        <w:rPr>
          <w:rFonts w:ascii="Arial" w:hAnsi="Arial"/>
          <w:b/>
          <w:spacing w:val="-6"/>
          <w:sz w:val="20"/>
        </w:rPr>
        <w:t xml:space="preserve"> </w:t>
      </w:r>
      <w:r>
        <w:rPr>
          <w:rFonts w:ascii="Arial" w:hAnsi="Arial"/>
          <w:b/>
          <w:sz w:val="20"/>
        </w:rPr>
        <w:t>Personal</w:t>
      </w:r>
      <w:r>
        <w:rPr>
          <w:rFonts w:ascii="Arial" w:hAnsi="Arial"/>
          <w:b/>
          <w:spacing w:val="-3"/>
          <w:sz w:val="20"/>
        </w:rPr>
        <w:t xml:space="preserve"> </w:t>
      </w:r>
      <w:r>
        <w:rPr>
          <w:rFonts w:ascii="Arial" w:hAnsi="Arial"/>
          <w:b/>
          <w:spacing w:val="-2"/>
          <w:sz w:val="20"/>
        </w:rPr>
        <w:t>Laboral</w:t>
      </w:r>
      <w:r>
        <w:rPr>
          <w:rFonts w:ascii="Arial" w:hAnsi="Arial"/>
          <w:b/>
          <w:sz w:val="20"/>
        </w:rPr>
        <w:tab/>
        <w:t>504.517,18</w:t>
      </w:r>
      <w:r>
        <w:rPr>
          <w:rFonts w:ascii="Arial" w:hAnsi="Arial"/>
          <w:b/>
          <w:spacing w:val="-14"/>
          <w:sz w:val="20"/>
        </w:rPr>
        <w:t xml:space="preserve"> </w:t>
      </w:r>
      <w:r>
        <w:rPr>
          <w:rFonts w:ascii="Arial" w:hAnsi="Arial"/>
          <w:b/>
          <w:spacing w:val="-10"/>
          <w:sz w:val="20"/>
        </w:rPr>
        <w:t>€</w:t>
      </w:r>
      <w:r>
        <w:rPr>
          <w:rFonts w:ascii="Arial" w:hAnsi="Arial"/>
          <w:b/>
          <w:sz w:val="20"/>
        </w:rPr>
        <w:tab/>
      </w:r>
      <w:r>
        <w:rPr>
          <w:rFonts w:ascii="Arial" w:hAnsi="Arial"/>
          <w:b/>
          <w:spacing w:val="-2"/>
          <w:sz w:val="20"/>
        </w:rPr>
        <w:t>20,30%</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6086"/>
          <w:tab w:val="left" w:pos="9134"/>
        </w:tabs>
        <w:ind w:right="3357"/>
        <w:jc w:val="right"/>
        <w:rPr>
          <w:rFonts w:ascii="Arial" w:hAnsi="Arial"/>
          <w:sz w:val="20"/>
        </w:rPr>
      </w:pPr>
      <w:r>
        <w:rPr>
          <w:rFonts w:ascii="Arial" w:hAnsi="Arial"/>
          <w:sz w:val="20"/>
        </w:rPr>
        <w:t>Horas</w:t>
      </w:r>
      <w:r>
        <w:rPr>
          <w:rFonts w:ascii="Arial" w:hAnsi="Arial"/>
          <w:spacing w:val="-9"/>
          <w:sz w:val="20"/>
        </w:rPr>
        <w:t xml:space="preserve"> </w:t>
      </w:r>
      <w:r>
        <w:rPr>
          <w:rFonts w:ascii="Arial" w:hAnsi="Arial"/>
          <w:spacing w:val="-2"/>
          <w:sz w:val="20"/>
        </w:rPr>
        <w:t>extraordinarias</w:t>
      </w:r>
      <w:r>
        <w:rPr>
          <w:rFonts w:ascii="Arial" w:hAnsi="Arial"/>
          <w:sz w:val="20"/>
        </w:rPr>
        <w:tab/>
        <w:t>1,00</w:t>
      </w:r>
      <w:r>
        <w:rPr>
          <w:rFonts w:ascii="Arial" w:hAnsi="Arial"/>
          <w:spacing w:val="-5"/>
          <w:sz w:val="20"/>
        </w:rPr>
        <w:t xml:space="preserve"> </w:t>
      </w:r>
      <w:r>
        <w:rPr>
          <w:rFonts w:ascii="Arial" w:hAnsi="Arial"/>
          <w:spacing w:val="-10"/>
          <w:sz w:val="20"/>
        </w:rPr>
        <w:t>€</w:t>
      </w:r>
      <w:r>
        <w:rPr>
          <w:rFonts w:ascii="Arial" w:hAnsi="Arial"/>
          <w:sz w:val="20"/>
        </w:rPr>
        <w:tab/>
      </w:r>
      <w:r>
        <w:rPr>
          <w:rFonts w:ascii="Arial" w:hAnsi="Arial"/>
          <w:spacing w:val="-2"/>
          <w:sz w:val="20"/>
        </w:rPr>
        <w:t>0,00%</w:t>
      </w:r>
    </w:p>
    <w:p w:rsidR="00977B9E" w:rsidRDefault="0042333D">
      <w:pPr>
        <w:tabs>
          <w:tab w:val="left" w:pos="1276"/>
          <w:tab w:val="left" w:pos="7363"/>
          <w:tab w:val="left" w:pos="10420"/>
        </w:tabs>
        <w:spacing w:before="145"/>
        <w:ind w:right="3348"/>
        <w:jc w:val="right"/>
        <w:rPr>
          <w:rFonts w:ascii="Arial" w:hAnsi="Arial"/>
          <w:b/>
          <w:sz w:val="20"/>
        </w:rPr>
      </w:pPr>
      <w:r>
        <w:rPr>
          <w:rFonts w:ascii="Arial" w:hAnsi="Arial"/>
          <w:b/>
          <w:spacing w:val="-2"/>
          <w:sz w:val="20"/>
        </w:rPr>
        <w:t>13001</w:t>
      </w:r>
      <w:r>
        <w:rPr>
          <w:rFonts w:ascii="Arial" w:hAnsi="Arial"/>
          <w:b/>
          <w:sz w:val="20"/>
        </w:rPr>
        <w:tab/>
        <w:t>Horas</w:t>
      </w:r>
      <w:r>
        <w:rPr>
          <w:rFonts w:ascii="Arial" w:hAnsi="Arial"/>
          <w:b/>
          <w:spacing w:val="-5"/>
          <w:sz w:val="20"/>
        </w:rPr>
        <w:t xml:space="preserve"> </w:t>
      </w:r>
      <w:r>
        <w:rPr>
          <w:rFonts w:ascii="Arial" w:hAnsi="Arial"/>
          <w:b/>
          <w:spacing w:val="-2"/>
          <w:sz w:val="20"/>
        </w:rPr>
        <w:t>extraordinarias</w:t>
      </w:r>
      <w:r>
        <w:rPr>
          <w:rFonts w:ascii="Arial" w:hAnsi="Arial"/>
          <w:b/>
          <w:sz w:val="20"/>
        </w:rPr>
        <w:tab/>
      </w:r>
      <w:r>
        <w:rPr>
          <w:rFonts w:ascii="Arial" w:hAnsi="Arial"/>
          <w:b/>
          <w:sz w:val="20"/>
        </w:rPr>
        <w:t>1,00</w:t>
      </w:r>
      <w:r>
        <w:rPr>
          <w:rFonts w:ascii="Arial" w:hAnsi="Arial"/>
          <w:b/>
          <w:spacing w:val="-5"/>
          <w:sz w:val="20"/>
        </w:rPr>
        <w:t xml:space="preserve"> </w:t>
      </w:r>
      <w:r>
        <w:rPr>
          <w:rFonts w:ascii="Arial" w:hAnsi="Arial"/>
          <w:b/>
          <w:spacing w:val="-10"/>
          <w:sz w:val="20"/>
        </w:rPr>
        <w:t>€</w:t>
      </w:r>
      <w:r>
        <w:rPr>
          <w:rFonts w:ascii="Arial" w:hAnsi="Arial"/>
          <w:b/>
          <w:sz w:val="20"/>
        </w:rPr>
        <w:tab/>
      </w:r>
      <w:r>
        <w:rPr>
          <w:rFonts w:ascii="Arial" w:hAnsi="Arial"/>
          <w:b/>
          <w:spacing w:val="-2"/>
          <w:sz w:val="20"/>
        </w:rPr>
        <w:t>0,00%</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5587"/>
          <w:tab w:val="left" w:pos="9134"/>
        </w:tabs>
        <w:ind w:right="3357"/>
        <w:jc w:val="right"/>
        <w:rPr>
          <w:rFonts w:ascii="Arial" w:hAnsi="Arial"/>
          <w:sz w:val="20"/>
        </w:rPr>
      </w:pPr>
      <w:r>
        <w:rPr>
          <w:rFonts w:ascii="Arial" w:hAnsi="Arial"/>
          <w:sz w:val="20"/>
        </w:rPr>
        <w:t>Paga</w:t>
      </w:r>
      <w:r>
        <w:rPr>
          <w:rFonts w:ascii="Arial" w:hAnsi="Arial"/>
          <w:spacing w:val="-4"/>
          <w:sz w:val="20"/>
        </w:rPr>
        <w:t xml:space="preserve"> </w:t>
      </w:r>
      <w:r>
        <w:rPr>
          <w:rFonts w:ascii="Arial" w:hAnsi="Arial"/>
          <w:spacing w:val="-2"/>
          <w:sz w:val="20"/>
        </w:rPr>
        <w:t>Permanencia</w:t>
      </w:r>
      <w:r>
        <w:rPr>
          <w:rFonts w:ascii="Arial" w:hAnsi="Arial"/>
          <w:sz w:val="20"/>
        </w:rPr>
        <w:tab/>
        <w:t>17.283,41</w:t>
      </w:r>
      <w:r>
        <w:rPr>
          <w:rFonts w:ascii="Arial" w:hAnsi="Arial"/>
          <w:spacing w:val="-10"/>
          <w:sz w:val="20"/>
        </w:rPr>
        <w:t xml:space="preserve"> €</w:t>
      </w:r>
      <w:r>
        <w:rPr>
          <w:rFonts w:ascii="Arial" w:hAnsi="Arial"/>
          <w:sz w:val="20"/>
        </w:rPr>
        <w:tab/>
      </w:r>
      <w:r>
        <w:rPr>
          <w:rFonts w:ascii="Arial" w:hAnsi="Arial"/>
          <w:spacing w:val="-2"/>
          <w:sz w:val="20"/>
        </w:rPr>
        <w:t>0,70%</w:t>
      </w:r>
    </w:p>
    <w:p w:rsidR="00977B9E" w:rsidRDefault="0042333D">
      <w:pPr>
        <w:tabs>
          <w:tab w:val="left" w:pos="5697"/>
          <w:tab w:val="left" w:pos="9134"/>
        </w:tabs>
        <w:spacing w:before="144"/>
        <w:ind w:right="3357"/>
        <w:jc w:val="right"/>
        <w:rPr>
          <w:rFonts w:ascii="Arial" w:hAnsi="Arial"/>
          <w:sz w:val="20"/>
        </w:rPr>
      </w:pPr>
      <w:r>
        <w:rPr>
          <w:rFonts w:ascii="Arial" w:hAnsi="Arial"/>
          <w:sz w:val="20"/>
        </w:rPr>
        <w:t>CPT</w:t>
      </w:r>
      <w:r>
        <w:rPr>
          <w:rFonts w:ascii="Arial" w:hAnsi="Arial"/>
          <w:spacing w:val="-5"/>
          <w:sz w:val="20"/>
        </w:rPr>
        <w:t xml:space="preserve"> </w:t>
      </w:r>
      <w:r>
        <w:rPr>
          <w:rFonts w:ascii="Arial" w:hAnsi="Arial"/>
          <w:sz w:val="20"/>
        </w:rPr>
        <w:t>Personal</w:t>
      </w:r>
      <w:r>
        <w:rPr>
          <w:rFonts w:ascii="Arial" w:hAnsi="Arial"/>
          <w:spacing w:val="-2"/>
          <w:sz w:val="20"/>
        </w:rPr>
        <w:t xml:space="preserve"> Laboral</w:t>
      </w:r>
      <w:r>
        <w:rPr>
          <w:rFonts w:ascii="Arial" w:hAnsi="Arial"/>
          <w:sz w:val="20"/>
        </w:rPr>
        <w:tab/>
        <w:t>3.871,92</w:t>
      </w:r>
      <w:r>
        <w:rPr>
          <w:rFonts w:ascii="Arial" w:hAnsi="Arial"/>
          <w:spacing w:val="-10"/>
          <w:sz w:val="20"/>
        </w:rPr>
        <w:t xml:space="preserve"> €</w:t>
      </w:r>
      <w:r>
        <w:rPr>
          <w:rFonts w:ascii="Arial" w:hAnsi="Arial"/>
          <w:sz w:val="20"/>
        </w:rPr>
        <w:tab/>
      </w:r>
      <w:r>
        <w:rPr>
          <w:rFonts w:ascii="Arial" w:hAnsi="Arial"/>
          <w:spacing w:val="-2"/>
          <w:sz w:val="20"/>
        </w:rPr>
        <w:t>0,16%</w:t>
      </w:r>
    </w:p>
    <w:p w:rsidR="00977B9E" w:rsidRDefault="0042333D">
      <w:pPr>
        <w:tabs>
          <w:tab w:val="left" w:pos="5865"/>
          <w:tab w:val="left" w:pos="9134"/>
        </w:tabs>
        <w:spacing w:before="145"/>
        <w:ind w:right="3357"/>
        <w:jc w:val="right"/>
        <w:rPr>
          <w:rFonts w:ascii="Arial" w:hAnsi="Arial"/>
          <w:sz w:val="20"/>
        </w:rPr>
      </w:pPr>
      <w:r>
        <w:rPr>
          <w:rFonts w:ascii="Arial" w:hAnsi="Arial"/>
          <w:sz w:val="20"/>
        </w:rPr>
        <w:t>2º</w:t>
      </w:r>
      <w:r>
        <w:rPr>
          <w:rFonts w:ascii="Arial" w:hAnsi="Arial"/>
          <w:spacing w:val="-1"/>
          <w:sz w:val="20"/>
        </w:rPr>
        <w:t xml:space="preserve"> </w:t>
      </w:r>
      <w:r>
        <w:rPr>
          <w:rFonts w:ascii="Arial" w:hAnsi="Arial"/>
          <w:sz w:val="20"/>
        </w:rPr>
        <w:t>Complemento</w:t>
      </w:r>
      <w:r>
        <w:rPr>
          <w:rFonts w:ascii="Arial" w:hAnsi="Arial"/>
          <w:spacing w:val="-1"/>
          <w:sz w:val="20"/>
        </w:rPr>
        <w:t xml:space="preserve"> </w:t>
      </w:r>
      <w:r>
        <w:rPr>
          <w:rFonts w:ascii="Arial" w:hAnsi="Arial"/>
          <w:spacing w:val="-2"/>
          <w:sz w:val="20"/>
        </w:rPr>
        <w:t>Calidad/Cantidad</w:t>
      </w:r>
      <w:r>
        <w:rPr>
          <w:rFonts w:ascii="Arial" w:hAnsi="Arial"/>
          <w:sz w:val="20"/>
        </w:rPr>
        <w:tab/>
        <w:t>554,64</w:t>
      </w:r>
      <w:r>
        <w:rPr>
          <w:rFonts w:ascii="Arial" w:hAnsi="Arial"/>
          <w:spacing w:val="-9"/>
          <w:sz w:val="20"/>
        </w:rPr>
        <w:t xml:space="preserve"> </w:t>
      </w:r>
      <w:r>
        <w:rPr>
          <w:rFonts w:ascii="Arial" w:hAnsi="Arial"/>
          <w:spacing w:val="-10"/>
          <w:sz w:val="20"/>
        </w:rPr>
        <w:t>€</w:t>
      </w:r>
      <w:r>
        <w:rPr>
          <w:rFonts w:ascii="Arial" w:hAnsi="Arial"/>
          <w:sz w:val="20"/>
        </w:rPr>
        <w:tab/>
      </w:r>
      <w:r>
        <w:rPr>
          <w:rFonts w:ascii="Arial" w:hAnsi="Arial"/>
          <w:spacing w:val="-2"/>
          <w:sz w:val="20"/>
        </w:rPr>
        <w:t>0,02%</w:t>
      </w:r>
    </w:p>
    <w:p w:rsidR="00977B9E" w:rsidRDefault="0042333D">
      <w:pPr>
        <w:tabs>
          <w:tab w:val="left" w:pos="5587"/>
          <w:tab w:val="left" w:pos="9134"/>
        </w:tabs>
        <w:spacing w:before="144"/>
        <w:ind w:right="3357"/>
        <w:jc w:val="right"/>
        <w:rPr>
          <w:rFonts w:ascii="Arial" w:hAnsi="Arial"/>
          <w:sz w:val="20"/>
        </w:rPr>
      </w:pPr>
      <w:r>
        <w:rPr>
          <w:rFonts w:ascii="Arial" w:hAnsi="Arial"/>
          <w:sz w:val="20"/>
        </w:rPr>
        <w:t>Especial</w:t>
      </w:r>
      <w:r>
        <w:rPr>
          <w:rFonts w:ascii="Arial" w:hAnsi="Arial"/>
          <w:spacing w:val="-3"/>
          <w:sz w:val="20"/>
        </w:rPr>
        <w:t xml:space="preserve"> </w:t>
      </w:r>
      <w:r>
        <w:rPr>
          <w:rFonts w:ascii="Arial" w:hAnsi="Arial"/>
          <w:spacing w:val="-2"/>
          <w:sz w:val="20"/>
        </w:rPr>
        <w:t>Dedicación</w:t>
      </w:r>
      <w:r>
        <w:rPr>
          <w:rFonts w:ascii="Arial" w:hAnsi="Arial"/>
          <w:sz w:val="20"/>
        </w:rPr>
        <w:tab/>
        <w:t>92.502,00</w:t>
      </w:r>
      <w:r>
        <w:rPr>
          <w:rFonts w:ascii="Arial" w:hAnsi="Arial"/>
          <w:spacing w:val="-10"/>
          <w:sz w:val="20"/>
        </w:rPr>
        <w:t xml:space="preserve"> €</w:t>
      </w:r>
      <w:r>
        <w:rPr>
          <w:rFonts w:ascii="Arial" w:hAnsi="Arial"/>
          <w:sz w:val="20"/>
        </w:rPr>
        <w:tab/>
      </w:r>
      <w:r>
        <w:rPr>
          <w:rFonts w:ascii="Arial" w:hAnsi="Arial"/>
          <w:spacing w:val="-2"/>
          <w:sz w:val="20"/>
        </w:rPr>
        <w:t>3,72%</w:t>
      </w:r>
    </w:p>
    <w:p w:rsidR="00977B9E" w:rsidRDefault="0042333D">
      <w:pPr>
        <w:tabs>
          <w:tab w:val="left" w:pos="5476"/>
          <w:tab w:val="left" w:pos="9023"/>
        </w:tabs>
        <w:spacing w:before="145"/>
        <w:ind w:right="3357"/>
        <w:jc w:val="right"/>
        <w:rPr>
          <w:rFonts w:ascii="Arial" w:hAnsi="Arial"/>
          <w:sz w:val="20"/>
        </w:rPr>
      </w:pPr>
      <w:r>
        <w:rPr>
          <w:rFonts w:ascii="Arial" w:hAnsi="Arial"/>
          <w:sz w:val="20"/>
        </w:rPr>
        <w:t>Plantilla</w:t>
      </w:r>
      <w:r>
        <w:rPr>
          <w:rFonts w:ascii="Arial" w:hAnsi="Arial"/>
          <w:spacing w:val="-5"/>
          <w:sz w:val="20"/>
        </w:rPr>
        <w:t xml:space="preserve"> </w:t>
      </w:r>
      <w:r>
        <w:rPr>
          <w:rFonts w:ascii="Arial" w:hAnsi="Arial"/>
          <w:sz w:val="20"/>
        </w:rPr>
        <w:t>Presupuestaria</w:t>
      </w:r>
      <w:r>
        <w:rPr>
          <w:rFonts w:ascii="Arial" w:hAnsi="Arial"/>
          <w:spacing w:val="-4"/>
          <w:sz w:val="20"/>
        </w:rPr>
        <w:t xml:space="preserve"> </w:t>
      </w:r>
      <w:r>
        <w:rPr>
          <w:rFonts w:ascii="Arial" w:hAnsi="Arial"/>
          <w:spacing w:val="-2"/>
          <w:sz w:val="20"/>
        </w:rPr>
        <w:t>Complementarias</w:t>
      </w:r>
      <w:r>
        <w:rPr>
          <w:rFonts w:ascii="Arial" w:hAnsi="Arial"/>
          <w:sz w:val="20"/>
        </w:rPr>
        <w:tab/>
        <w:t>501.679,68</w:t>
      </w:r>
      <w:r>
        <w:rPr>
          <w:rFonts w:ascii="Arial" w:hAnsi="Arial"/>
          <w:spacing w:val="-14"/>
          <w:sz w:val="20"/>
        </w:rPr>
        <w:t xml:space="preserve"> </w:t>
      </w:r>
      <w:r>
        <w:rPr>
          <w:rFonts w:ascii="Arial" w:hAnsi="Arial"/>
          <w:spacing w:val="-10"/>
          <w:sz w:val="20"/>
        </w:rPr>
        <w:t>€</w:t>
      </w:r>
      <w:r>
        <w:rPr>
          <w:rFonts w:ascii="Arial" w:hAnsi="Arial"/>
          <w:sz w:val="20"/>
        </w:rPr>
        <w:tab/>
      </w:r>
      <w:r>
        <w:rPr>
          <w:rFonts w:ascii="Arial" w:hAnsi="Arial"/>
          <w:spacing w:val="-2"/>
          <w:sz w:val="20"/>
        </w:rPr>
        <w:t>20,18%</w:t>
      </w:r>
    </w:p>
    <w:p w:rsidR="00977B9E" w:rsidRDefault="0042333D">
      <w:pPr>
        <w:tabs>
          <w:tab w:val="left" w:pos="1276"/>
          <w:tab w:val="left" w:pos="6753"/>
          <w:tab w:val="left" w:pos="10310"/>
        </w:tabs>
        <w:spacing w:before="144"/>
        <w:ind w:right="3348"/>
        <w:jc w:val="right"/>
        <w:rPr>
          <w:rFonts w:ascii="Arial" w:hAnsi="Arial"/>
          <w:b/>
          <w:sz w:val="20"/>
        </w:rPr>
      </w:pPr>
      <w:r>
        <w:rPr>
          <w:rFonts w:ascii="Arial" w:hAnsi="Arial"/>
          <w:b/>
          <w:spacing w:val="-2"/>
          <w:sz w:val="20"/>
        </w:rPr>
        <w:t>13002</w:t>
      </w:r>
      <w:r>
        <w:rPr>
          <w:rFonts w:ascii="Arial" w:hAnsi="Arial"/>
          <w:b/>
          <w:sz w:val="20"/>
        </w:rPr>
        <w:tab/>
        <w:t>Otras</w:t>
      </w:r>
      <w:r>
        <w:rPr>
          <w:rFonts w:ascii="Arial" w:hAnsi="Arial"/>
          <w:b/>
          <w:spacing w:val="-7"/>
          <w:sz w:val="20"/>
        </w:rPr>
        <w:t xml:space="preserve"> </w:t>
      </w:r>
      <w:r>
        <w:rPr>
          <w:rFonts w:ascii="Arial" w:hAnsi="Arial"/>
          <w:b/>
          <w:sz w:val="20"/>
        </w:rPr>
        <w:t>remuneraciones</w:t>
      </w:r>
      <w:r>
        <w:rPr>
          <w:rFonts w:ascii="Arial" w:hAnsi="Arial"/>
          <w:b/>
          <w:spacing w:val="-7"/>
          <w:sz w:val="20"/>
        </w:rPr>
        <w:t xml:space="preserve"> </w:t>
      </w:r>
      <w:r>
        <w:rPr>
          <w:rFonts w:ascii="Arial" w:hAnsi="Arial"/>
          <w:b/>
          <w:sz w:val="20"/>
        </w:rPr>
        <w:t>Personal</w:t>
      </w:r>
      <w:r>
        <w:rPr>
          <w:rFonts w:ascii="Arial" w:hAnsi="Arial"/>
          <w:b/>
          <w:spacing w:val="-3"/>
          <w:sz w:val="20"/>
        </w:rPr>
        <w:t xml:space="preserve"> </w:t>
      </w:r>
      <w:r>
        <w:rPr>
          <w:rFonts w:ascii="Arial" w:hAnsi="Arial"/>
          <w:b/>
          <w:spacing w:val="-2"/>
          <w:sz w:val="20"/>
        </w:rPr>
        <w:t>Laboral</w:t>
      </w:r>
      <w:r>
        <w:rPr>
          <w:rFonts w:ascii="Arial" w:hAnsi="Arial"/>
          <w:b/>
          <w:sz w:val="20"/>
        </w:rPr>
        <w:tab/>
        <w:t>615.891,65</w:t>
      </w:r>
      <w:r>
        <w:rPr>
          <w:rFonts w:ascii="Arial" w:hAnsi="Arial"/>
          <w:b/>
          <w:spacing w:val="-14"/>
          <w:sz w:val="20"/>
        </w:rPr>
        <w:t xml:space="preserve"> </w:t>
      </w:r>
      <w:r>
        <w:rPr>
          <w:rFonts w:ascii="Arial" w:hAnsi="Arial"/>
          <w:b/>
          <w:spacing w:val="-10"/>
          <w:sz w:val="20"/>
        </w:rPr>
        <w:t>€</w:t>
      </w:r>
      <w:r>
        <w:rPr>
          <w:rFonts w:ascii="Arial" w:hAnsi="Arial"/>
          <w:b/>
          <w:sz w:val="20"/>
        </w:rPr>
        <w:tab/>
      </w:r>
      <w:r>
        <w:rPr>
          <w:rFonts w:ascii="Arial" w:hAnsi="Arial"/>
          <w:b/>
          <w:spacing w:val="-2"/>
          <w:sz w:val="20"/>
        </w:rPr>
        <w:t>24,78%</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5476"/>
          <w:tab w:val="left" w:pos="9134"/>
        </w:tabs>
        <w:spacing w:before="1"/>
        <w:ind w:right="3357"/>
        <w:jc w:val="right"/>
        <w:rPr>
          <w:rFonts w:ascii="Arial" w:hAnsi="Arial"/>
          <w:sz w:val="20"/>
        </w:rPr>
      </w:pPr>
      <w:r>
        <w:rPr>
          <w:rFonts w:ascii="Arial" w:hAnsi="Arial"/>
          <w:sz w:val="20"/>
        </w:rPr>
        <w:t>Productividad</w:t>
      </w:r>
      <w:r>
        <w:rPr>
          <w:rFonts w:ascii="Arial" w:hAnsi="Arial"/>
          <w:spacing w:val="-5"/>
          <w:sz w:val="20"/>
        </w:rPr>
        <w:t xml:space="preserve"> </w:t>
      </w:r>
      <w:r>
        <w:rPr>
          <w:rFonts w:ascii="Arial" w:hAnsi="Arial"/>
          <w:sz w:val="20"/>
        </w:rPr>
        <w:t>personal</w:t>
      </w:r>
      <w:r>
        <w:rPr>
          <w:rFonts w:ascii="Arial" w:hAnsi="Arial"/>
          <w:spacing w:val="1"/>
          <w:sz w:val="20"/>
        </w:rPr>
        <w:t xml:space="preserve"> </w:t>
      </w:r>
      <w:r>
        <w:rPr>
          <w:rFonts w:ascii="Arial" w:hAnsi="Arial"/>
          <w:spacing w:val="-2"/>
          <w:sz w:val="20"/>
        </w:rPr>
        <w:t>laboral</w:t>
      </w:r>
      <w:r>
        <w:rPr>
          <w:rFonts w:ascii="Arial" w:hAnsi="Arial"/>
          <w:sz w:val="20"/>
        </w:rPr>
        <w:tab/>
        <w:t>109.466,52</w:t>
      </w:r>
      <w:r>
        <w:rPr>
          <w:rFonts w:ascii="Arial" w:hAnsi="Arial"/>
          <w:spacing w:val="-14"/>
          <w:sz w:val="20"/>
        </w:rPr>
        <w:t xml:space="preserve"> </w:t>
      </w:r>
      <w:r>
        <w:rPr>
          <w:rFonts w:ascii="Arial" w:hAnsi="Arial"/>
          <w:spacing w:val="-10"/>
          <w:sz w:val="20"/>
        </w:rPr>
        <w:t>€</w:t>
      </w:r>
      <w:r>
        <w:rPr>
          <w:rFonts w:ascii="Arial" w:hAnsi="Arial"/>
          <w:sz w:val="20"/>
        </w:rPr>
        <w:tab/>
      </w:r>
      <w:r>
        <w:rPr>
          <w:rFonts w:ascii="Arial" w:hAnsi="Arial"/>
          <w:spacing w:val="-2"/>
          <w:sz w:val="20"/>
        </w:rPr>
        <w:t>4,40%</w:t>
      </w:r>
    </w:p>
    <w:p w:rsidR="00977B9E" w:rsidRDefault="0042333D">
      <w:pPr>
        <w:tabs>
          <w:tab w:val="left" w:pos="1276"/>
          <w:tab w:val="left" w:pos="6753"/>
          <w:tab w:val="left" w:pos="10420"/>
        </w:tabs>
        <w:spacing w:before="144"/>
        <w:ind w:right="3348"/>
        <w:jc w:val="right"/>
        <w:rPr>
          <w:rFonts w:ascii="Arial" w:hAnsi="Arial"/>
          <w:b/>
          <w:sz w:val="20"/>
        </w:rPr>
      </w:pPr>
      <w:r>
        <w:rPr>
          <w:rFonts w:ascii="Arial" w:hAnsi="Arial"/>
          <w:b/>
          <w:spacing w:val="-2"/>
          <w:sz w:val="20"/>
        </w:rPr>
        <w:t>1300201</w:t>
      </w:r>
      <w:r>
        <w:rPr>
          <w:rFonts w:ascii="Arial" w:hAnsi="Arial"/>
          <w:b/>
          <w:sz w:val="20"/>
        </w:rPr>
        <w:tab/>
        <w:t>Productividad</w:t>
      </w:r>
      <w:r>
        <w:rPr>
          <w:rFonts w:ascii="Arial" w:hAnsi="Arial"/>
          <w:b/>
          <w:spacing w:val="-1"/>
          <w:sz w:val="20"/>
        </w:rPr>
        <w:t xml:space="preserve"> </w:t>
      </w:r>
      <w:r>
        <w:rPr>
          <w:rFonts w:ascii="Arial" w:hAnsi="Arial"/>
          <w:b/>
          <w:sz w:val="20"/>
        </w:rPr>
        <w:t xml:space="preserve">personal </w:t>
      </w:r>
      <w:r>
        <w:rPr>
          <w:rFonts w:ascii="Arial" w:hAnsi="Arial"/>
          <w:b/>
          <w:spacing w:val="-2"/>
          <w:sz w:val="20"/>
        </w:rPr>
        <w:t>laboral</w:t>
      </w:r>
      <w:r>
        <w:rPr>
          <w:rFonts w:ascii="Arial" w:hAnsi="Arial"/>
          <w:b/>
          <w:sz w:val="20"/>
        </w:rPr>
        <w:tab/>
        <w:t>109.466,52</w:t>
      </w:r>
      <w:r>
        <w:rPr>
          <w:rFonts w:ascii="Arial" w:hAnsi="Arial"/>
          <w:b/>
          <w:spacing w:val="-14"/>
          <w:sz w:val="20"/>
        </w:rPr>
        <w:t xml:space="preserve"> </w:t>
      </w:r>
      <w:r>
        <w:rPr>
          <w:rFonts w:ascii="Arial" w:hAnsi="Arial"/>
          <w:b/>
          <w:spacing w:val="-10"/>
          <w:sz w:val="20"/>
        </w:rPr>
        <w:t>€</w:t>
      </w:r>
      <w:r>
        <w:rPr>
          <w:rFonts w:ascii="Arial" w:hAnsi="Arial"/>
          <w:b/>
          <w:sz w:val="20"/>
        </w:rPr>
        <w:tab/>
      </w:r>
      <w:r>
        <w:rPr>
          <w:rFonts w:ascii="Arial" w:hAnsi="Arial"/>
          <w:b/>
          <w:spacing w:val="-2"/>
          <w:sz w:val="20"/>
        </w:rPr>
        <w:t>4,40%</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5587"/>
          <w:tab w:val="left" w:pos="9134"/>
        </w:tabs>
        <w:ind w:right="3357"/>
        <w:jc w:val="right"/>
        <w:rPr>
          <w:rFonts w:ascii="Arial" w:hAnsi="Arial"/>
          <w:sz w:val="20"/>
        </w:rPr>
      </w:pPr>
      <w:r>
        <w:rPr>
          <w:rFonts w:ascii="Arial" w:hAnsi="Arial"/>
          <w:sz w:val="20"/>
        </w:rPr>
        <w:t>Retribuciones</w:t>
      </w:r>
      <w:r>
        <w:rPr>
          <w:rFonts w:ascii="Arial" w:hAnsi="Arial"/>
          <w:spacing w:val="-11"/>
          <w:sz w:val="20"/>
        </w:rPr>
        <w:t xml:space="preserve"> </w:t>
      </w:r>
      <w:r>
        <w:rPr>
          <w:rFonts w:ascii="Arial" w:hAnsi="Arial"/>
          <w:sz w:val="20"/>
        </w:rPr>
        <w:t>Personal</w:t>
      </w:r>
      <w:r>
        <w:rPr>
          <w:rFonts w:ascii="Arial" w:hAnsi="Arial"/>
          <w:spacing w:val="-4"/>
          <w:sz w:val="20"/>
        </w:rPr>
        <w:t xml:space="preserve"> </w:t>
      </w:r>
      <w:r>
        <w:rPr>
          <w:rFonts w:ascii="Arial" w:hAnsi="Arial"/>
          <w:sz w:val="20"/>
        </w:rPr>
        <w:t>laboral</w:t>
      </w:r>
      <w:r>
        <w:rPr>
          <w:rFonts w:ascii="Arial" w:hAnsi="Arial"/>
          <w:spacing w:val="-3"/>
          <w:sz w:val="20"/>
        </w:rPr>
        <w:t xml:space="preserve"> </w:t>
      </w:r>
      <w:r>
        <w:rPr>
          <w:rFonts w:ascii="Arial" w:hAnsi="Arial"/>
          <w:spacing w:val="-2"/>
          <w:sz w:val="20"/>
        </w:rPr>
        <w:t>temporal</w:t>
      </w:r>
      <w:r>
        <w:rPr>
          <w:rFonts w:ascii="Arial" w:hAnsi="Arial"/>
          <w:sz w:val="20"/>
        </w:rPr>
        <w:tab/>
        <w:t>37.751,36</w:t>
      </w:r>
      <w:r>
        <w:rPr>
          <w:rFonts w:ascii="Arial" w:hAnsi="Arial"/>
          <w:spacing w:val="-10"/>
          <w:sz w:val="20"/>
        </w:rPr>
        <w:t xml:space="preserve"> €</w:t>
      </w:r>
      <w:r>
        <w:rPr>
          <w:rFonts w:ascii="Arial" w:hAnsi="Arial"/>
          <w:sz w:val="20"/>
        </w:rPr>
        <w:tab/>
      </w:r>
      <w:r>
        <w:rPr>
          <w:rFonts w:ascii="Arial" w:hAnsi="Arial"/>
          <w:spacing w:val="-2"/>
          <w:sz w:val="20"/>
        </w:rPr>
        <w:t>1,52%</w:t>
      </w:r>
    </w:p>
    <w:p w:rsidR="00977B9E" w:rsidRDefault="0042333D">
      <w:pPr>
        <w:tabs>
          <w:tab w:val="left" w:pos="1276"/>
          <w:tab w:val="left" w:pos="6863"/>
          <w:tab w:val="left" w:pos="10420"/>
        </w:tabs>
        <w:spacing w:before="145"/>
        <w:ind w:right="3348"/>
        <w:jc w:val="right"/>
        <w:rPr>
          <w:rFonts w:ascii="Arial" w:hAnsi="Arial"/>
          <w:b/>
          <w:sz w:val="20"/>
        </w:rPr>
      </w:pPr>
      <w:r>
        <w:rPr>
          <w:rFonts w:ascii="Arial" w:hAnsi="Arial"/>
          <w:b/>
          <w:spacing w:val="-2"/>
          <w:sz w:val="20"/>
        </w:rPr>
        <w:t>13100</w:t>
      </w:r>
      <w:r>
        <w:rPr>
          <w:rFonts w:ascii="Arial" w:hAnsi="Arial"/>
          <w:b/>
          <w:sz w:val="20"/>
        </w:rPr>
        <w:tab/>
        <w:t>Retribuciones</w:t>
      </w:r>
      <w:r>
        <w:rPr>
          <w:rFonts w:ascii="Arial" w:hAnsi="Arial"/>
          <w:b/>
          <w:spacing w:val="-5"/>
          <w:sz w:val="20"/>
        </w:rPr>
        <w:t xml:space="preserve"> </w:t>
      </w:r>
      <w:r>
        <w:rPr>
          <w:rFonts w:ascii="Arial" w:hAnsi="Arial"/>
          <w:b/>
          <w:sz w:val="20"/>
        </w:rPr>
        <w:t>Personal</w:t>
      </w:r>
      <w:r>
        <w:rPr>
          <w:rFonts w:ascii="Arial" w:hAnsi="Arial"/>
          <w:b/>
          <w:spacing w:val="-1"/>
          <w:sz w:val="20"/>
        </w:rPr>
        <w:t xml:space="preserve"> </w:t>
      </w:r>
      <w:r>
        <w:rPr>
          <w:rFonts w:ascii="Arial" w:hAnsi="Arial"/>
          <w:b/>
          <w:sz w:val="20"/>
        </w:rPr>
        <w:t>laboral</w:t>
      </w:r>
      <w:r>
        <w:rPr>
          <w:rFonts w:ascii="Arial" w:hAnsi="Arial"/>
          <w:b/>
          <w:spacing w:val="-1"/>
          <w:sz w:val="20"/>
        </w:rPr>
        <w:t xml:space="preserve"> </w:t>
      </w:r>
      <w:r>
        <w:rPr>
          <w:rFonts w:ascii="Arial" w:hAnsi="Arial"/>
          <w:b/>
          <w:spacing w:val="-2"/>
          <w:sz w:val="20"/>
        </w:rPr>
        <w:t>temporal</w:t>
      </w:r>
      <w:r>
        <w:rPr>
          <w:rFonts w:ascii="Arial" w:hAnsi="Arial"/>
          <w:b/>
          <w:sz w:val="20"/>
        </w:rPr>
        <w:tab/>
        <w:t>37.751,36</w:t>
      </w:r>
      <w:r>
        <w:rPr>
          <w:rFonts w:ascii="Arial" w:hAnsi="Arial"/>
          <w:b/>
          <w:spacing w:val="-10"/>
          <w:sz w:val="20"/>
        </w:rPr>
        <w:t xml:space="preserve"> €</w:t>
      </w:r>
      <w:r>
        <w:rPr>
          <w:rFonts w:ascii="Arial" w:hAnsi="Arial"/>
          <w:b/>
          <w:sz w:val="20"/>
        </w:rPr>
        <w:tab/>
      </w:r>
      <w:r>
        <w:rPr>
          <w:rFonts w:ascii="Arial" w:hAnsi="Arial"/>
          <w:b/>
          <w:spacing w:val="-2"/>
          <w:sz w:val="20"/>
        </w:rPr>
        <w:t>1,52%</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5587"/>
          <w:tab w:val="left" w:pos="9134"/>
        </w:tabs>
        <w:ind w:right="3357"/>
        <w:jc w:val="right"/>
        <w:rPr>
          <w:rFonts w:ascii="Arial" w:hAnsi="Arial"/>
          <w:sz w:val="20"/>
        </w:rPr>
      </w:pPr>
      <w:r>
        <w:rPr>
          <w:rFonts w:ascii="Arial" w:hAnsi="Arial"/>
          <w:sz w:val="20"/>
        </w:rPr>
        <w:t>Productividad</w:t>
      </w:r>
      <w:r>
        <w:rPr>
          <w:rFonts w:ascii="Arial" w:hAnsi="Arial"/>
          <w:spacing w:val="-5"/>
          <w:sz w:val="20"/>
        </w:rPr>
        <w:t xml:space="preserve"> </w:t>
      </w:r>
      <w:r>
        <w:rPr>
          <w:rFonts w:ascii="Arial" w:hAnsi="Arial"/>
          <w:sz w:val="20"/>
        </w:rPr>
        <w:t>personal</w:t>
      </w:r>
      <w:r>
        <w:rPr>
          <w:rFonts w:ascii="Arial" w:hAnsi="Arial"/>
          <w:spacing w:val="1"/>
          <w:sz w:val="20"/>
        </w:rPr>
        <w:t xml:space="preserve"> </w:t>
      </w:r>
      <w:r>
        <w:rPr>
          <w:rFonts w:ascii="Arial" w:hAnsi="Arial"/>
          <w:spacing w:val="-2"/>
          <w:sz w:val="20"/>
        </w:rPr>
        <w:t>funcionario</w:t>
      </w:r>
      <w:r>
        <w:rPr>
          <w:rFonts w:ascii="Arial" w:hAnsi="Arial"/>
          <w:sz w:val="20"/>
        </w:rPr>
        <w:tab/>
        <w:t>41.236,45</w:t>
      </w:r>
      <w:r>
        <w:rPr>
          <w:rFonts w:ascii="Arial" w:hAnsi="Arial"/>
          <w:spacing w:val="-10"/>
          <w:sz w:val="20"/>
        </w:rPr>
        <w:t xml:space="preserve"> €</w:t>
      </w:r>
      <w:r>
        <w:rPr>
          <w:rFonts w:ascii="Arial" w:hAnsi="Arial"/>
          <w:sz w:val="20"/>
        </w:rPr>
        <w:tab/>
      </w:r>
      <w:r>
        <w:rPr>
          <w:rFonts w:ascii="Arial" w:hAnsi="Arial"/>
          <w:spacing w:val="-2"/>
          <w:sz w:val="20"/>
        </w:rPr>
        <w:t>1,66%</w:t>
      </w:r>
    </w:p>
    <w:p w:rsidR="00977B9E" w:rsidRDefault="00977B9E">
      <w:pPr>
        <w:jc w:val="right"/>
        <w:rPr>
          <w:rFonts w:ascii="Arial" w:hAnsi="Arial"/>
          <w:sz w:val="20"/>
        </w:rPr>
        <w:sectPr w:rsidR="00977B9E">
          <w:headerReference w:type="default" r:id="rId103"/>
          <w:footerReference w:type="default" r:id="rId104"/>
          <w:pgSz w:w="16840" w:h="11900" w:orient="landscape"/>
          <w:pgMar w:top="1060" w:right="1320" w:bottom="1440" w:left="860" w:header="51" w:footer="1243" w:gutter="0"/>
          <w:cols w:space="720"/>
        </w:sectPr>
      </w:pPr>
    </w:p>
    <w:p w:rsidR="00977B9E" w:rsidRDefault="0042333D">
      <w:pPr>
        <w:pStyle w:val="Ttulo6"/>
      </w:pPr>
      <w:r>
        <w:t>CLASIF.</w:t>
      </w:r>
      <w:r>
        <w:rPr>
          <w:spacing w:val="-15"/>
        </w:rPr>
        <w:t xml:space="preserve"> </w:t>
      </w:r>
      <w:r>
        <w:rPr>
          <w:spacing w:val="-4"/>
        </w:rPr>
        <w:t>ECO.</w:t>
      </w:r>
    </w:p>
    <w:p w:rsidR="00977B9E" w:rsidRDefault="0042333D">
      <w:pPr>
        <w:tabs>
          <w:tab w:val="left" w:pos="1276"/>
          <w:tab w:val="left" w:pos="6863"/>
          <w:tab w:val="left" w:pos="10420"/>
        </w:tabs>
        <w:spacing w:before="163"/>
        <w:ind w:right="3348"/>
        <w:jc w:val="right"/>
        <w:rPr>
          <w:rFonts w:ascii="Arial" w:hAnsi="Arial"/>
          <w:b/>
          <w:sz w:val="20"/>
        </w:rPr>
      </w:pPr>
      <w:r>
        <w:rPr>
          <w:rFonts w:ascii="Arial" w:hAnsi="Arial"/>
          <w:b/>
          <w:spacing w:val="-2"/>
          <w:sz w:val="20"/>
        </w:rPr>
        <w:t>15000</w:t>
      </w:r>
      <w:r>
        <w:rPr>
          <w:rFonts w:ascii="Arial" w:hAnsi="Arial"/>
          <w:b/>
          <w:sz w:val="20"/>
        </w:rPr>
        <w:tab/>
        <w:t>Productividad</w:t>
      </w:r>
      <w:r>
        <w:rPr>
          <w:rFonts w:ascii="Arial" w:hAnsi="Arial"/>
          <w:b/>
          <w:spacing w:val="-1"/>
          <w:sz w:val="20"/>
        </w:rPr>
        <w:t xml:space="preserve"> </w:t>
      </w:r>
      <w:r>
        <w:rPr>
          <w:rFonts w:ascii="Arial" w:hAnsi="Arial"/>
          <w:b/>
          <w:sz w:val="20"/>
        </w:rPr>
        <w:t xml:space="preserve">personal </w:t>
      </w:r>
      <w:r>
        <w:rPr>
          <w:rFonts w:ascii="Arial" w:hAnsi="Arial"/>
          <w:b/>
          <w:spacing w:val="-2"/>
          <w:sz w:val="20"/>
        </w:rPr>
        <w:t>funcionario</w:t>
      </w:r>
      <w:r>
        <w:rPr>
          <w:rFonts w:ascii="Arial" w:hAnsi="Arial"/>
          <w:b/>
          <w:sz w:val="20"/>
        </w:rPr>
        <w:tab/>
        <w:t>41.236,45</w:t>
      </w:r>
      <w:r>
        <w:rPr>
          <w:rFonts w:ascii="Arial" w:hAnsi="Arial"/>
          <w:b/>
          <w:spacing w:val="-10"/>
          <w:sz w:val="20"/>
        </w:rPr>
        <w:t xml:space="preserve"> €</w:t>
      </w:r>
      <w:r>
        <w:rPr>
          <w:rFonts w:ascii="Arial" w:hAnsi="Arial"/>
          <w:b/>
          <w:sz w:val="20"/>
        </w:rPr>
        <w:tab/>
      </w:r>
      <w:r>
        <w:rPr>
          <w:rFonts w:ascii="Arial" w:hAnsi="Arial"/>
          <w:b/>
          <w:spacing w:val="-2"/>
          <w:sz w:val="20"/>
        </w:rPr>
        <w:t>1,66%</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5476"/>
          <w:tab w:val="left" w:pos="9023"/>
        </w:tabs>
        <w:spacing w:before="1"/>
        <w:ind w:right="3357"/>
        <w:jc w:val="right"/>
        <w:rPr>
          <w:rFonts w:ascii="Arial" w:hAnsi="Arial"/>
          <w:sz w:val="20"/>
        </w:rPr>
      </w:pPr>
      <w:r>
        <w:rPr>
          <w:rFonts w:ascii="Arial" w:hAnsi="Arial"/>
          <w:sz w:val="20"/>
        </w:rPr>
        <w:t>Seguridad</w:t>
      </w:r>
      <w:r>
        <w:rPr>
          <w:rFonts w:ascii="Arial" w:hAnsi="Arial"/>
          <w:spacing w:val="-4"/>
          <w:sz w:val="20"/>
        </w:rPr>
        <w:t xml:space="preserve"> </w:t>
      </w:r>
      <w:r>
        <w:rPr>
          <w:rFonts w:ascii="Arial" w:hAnsi="Arial"/>
          <w:sz w:val="20"/>
        </w:rPr>
        <w:t>Social</w:t>
      </w:r>
      <w:r>
        <w:rPr>
          <w:rFonts w:ascii="Arial" w:hAnsi="Arial"/>
          <w:spacing w:val="2"/>
          <w:sz w:val="20"/>
        </w:rPr>
        <w:t xml:space="preserve"> </w:t>
      </w:r>
      <w:r>
        <w:rPr>
          <w:rFonts w:ascii="Arial" w:hAnsi="Arial"/>
          <w:sz w:val="20"/>
        </w:rPr>
        <w:t>todo</w:t>
      </w:r>
      <w:r>
        <w:rPr>
          <w:rFonts w:ascii="Arial" w:hAnsi="Arial"/>
          <w:spacing w:val="-3"/>
          <w:sz w:val="20"/>
        </w:rPr>
        <w:t xml:space="preserve"> </w:t>
      </w:r>
      <w:r>
        <w:rPr>
          <w:rFonts w:ascii="Arial" w:hAnsi="Arial"/>
          <w:sz w:val="20"/>
        </w:rPr>
        <w:t>el</w:t>
      </w:r>
      <w:r>
        <w:rPr>
          <w:rFonts w:ascii="Arial" w:hAnsi="Arial"/>
          <w:spacing w:val="2"/>
          <w:sz w:val="20"/>
        </w:rPr>
        <w:t xml:space="preserve"> </w:t>
      </w:r>
      <w:r>
        <w:rPr>
          <w:rFonts w:ascii="Arial" w:hAnsi="Arial"/>
          <w:spacing w:val="-2"/>
          <w:sz w:val="20"/>
        </w:rPr>
        <w:t>personal</w:t>
      </w:r>
      <w:r>
        <w:rPr>
          <w:rFonts w:ascii="Arial" w:hAnsi="Arial"/>
          <w:sz w:val="20"/>
        </w:rPr>
        <w:tab/>
        <w:t>684.843,30</w:t>
      </w:r>
      <w:r>
        <w:rPr>
          <w:rFonts w:ascii="Arial" w:hAnsi="Arial"/>
          <w:spacing w:val="-14"/>
          <w:sz w:val="20"/>
        </w:rPr>
        <w:t xml:space="preserve"> </w:t>
      </w:r>
      <w:r>
        <w:rPr>
          <w:rFonts w:ascii="Arial" w:hAnsi="Arial"/>
          <w:spacing w:val="-10"/>
          <w:sz w:val="20"/>
        </w:rPr>
        <w:t>€</w:t>
      </w:r>
      <w:r>
        <w:rPr>
          <w:rFonts w:ascii="Arial" w:hAnsi="Arial"/>
          <w:sz w:val="20"/>
        </w:rPr>
        <w:tab/>
      </w:r>
      <w:r>
        <w:rPr>
          <w:rFonts w:ascii="Arial" w:hAnsi="Arial"/>
          <w:spacing w:val="-2"/>
          <w:sz w:val="20"/>
        </w:rPr>
        <w:t>27,55%</w:t>
      </w:r>
    </w:p>
    <w:p w:rsidR="00977B9E" w:rsidRDefault="0042333D">
      <w:pPr>
        <w:tabs>
          <w:tab w:val="left" w:pos="1276"/>
          <w:tab w:val="left" w:pos="6753"/>
          <w:tab w:val="left" w:pos="10310"/>
        </w:tabs>
        <w:spacing w:before="144"/>
        <w:ind w:right="3348"/>
        <w:jc w:val="right"/>
        <w:rPr>
          <w:rFonts w:ascii="Arial" w:hAnsi="Arial"/>
          <w:b/>
          <w:sz w:val="20"/>
        </w:rPr>
      </w:pPr>
      <w:r>
        <w:rPr>
          <w:rFonts w:ascii="Arial" w:hAnsi="Arial"/>
          <w:b/>
          <w:spacing w:val="-2"/>
          <w:sz w:val="20"/>
        </w:rPr>
        <w:t>16000</w:t>
      </w:r>
      <w:r>
        <w:rPr>
          <w:rFonts w:ascii="Arial" w:hAnsi="Arial"/>
          <w:b/>
          <w:sz w:val="20"/>
        </w:rPr>
        <w:tab/>
        <w:t>Seguridad</w:t>
      </w:r>
      <w:r>
        <w:rPr>
          <w:rFonts w:ascii="Arial" w:hAnsi="Arial"/>
          <w:b/>
          <w:spacing w:val="1"/>
          <w:sz w:val="20"/>
        </w:rPr>
        <w:t xml:space="preserve"> </w:t>
      </w:r>
      <w:r>
        <w:rPr>
          <w:rFonts w:ascii="Arial" w:hAnsi="Arial"/>
          <w:b/>
          <w:spacing w:val="-2"/>
          <w:sz w:val="20"/>
        </w:rPr>
        <w:t>Social</w:t>
      </w:r>
      <w:r>
        <w:rPr>
          <w:rFonts w:ascii="Arial" w:hAnsi="Arial"/>
          <w:b/>
          <w:sz w:val="20"/>
        </w:rPr>
        <w:tab/>
        <w:t>684.843,30</w:t>
      </w:r>
      <w:r>
        <w:rPr>
          <w:rFonts w:ascii="Arial" w:hAnsi="Arial"/>
          <w:b/>
          <w:spacing w:val="-14"/>
          <w:sz w:val="20"/>
        </w:rPr>
        <w:t xml:space="preserve"> </w:t>
      </w:r>
      <w:r>
        <w:rPr>
          <w:rFonts w:ascii="Arial" w:hAnsi="Arial"/>
          <w:b/>
          <w:spacing w:val="-10"/>
          <w:sz w:val="20"/>
        </w:rPr>
        <w:t>€</w:t>
      </w:r>
      <w:r>
        <w:rPr>
          <w:rFonts w:ascii="Arial" w:hAnsi="Arial"/>
          <w:b/>
          <w:sz w:val="20"/>
        </w:rPr>
        <w:tab/>
      </w:r>
      <w:r>
        <w:rPr>
          <w:rFonts w:ascii="Arial" w:hAnsi="Arial"/>
          <w:b/>
          <w:spacing w:val="-2"/>
          <w:sz w:val="20"/>
        </w:rPr>
        <w:t>27,55%</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6086"/>
          <w:tab w:val="left" w:pos="9134"/>
        </w:tabs>
        <w:ind w:right="3357"/>
        <w:jc w:val="right"/>
        <w:rPr>
          <w:rFonts w:ascii="Arial" w:hAnsi="Arial"/>
          <w:sz w:val="20"/>
        </w:rPr>
      </w:pPr>
      <w:r>
        <w:rPr>
          <w:rFonts w:ascii="Arial" w:hAnsi="Arial"/>
          <w:sz w:val="20"/>
        </w:rPr>
        <w:t>Ayuda</w:t>
      </w:r>
      <w:r>
        <w:rPr>
          <w:rFonts w:ascii="Arial" w:hAnsi="Arial"/>
          <w:spacing w:val="-4"/>
          <w:sz w:val="20"/>
        </w:rPr>
        <w:t xml:space="preserve"> </w:t>
      </w:r>
      <w:r>
        <w:rPr>
          <w:rFonts w:ascii="Arial" w:hAnsi="Arial"/>
          <w:spacing w:val="-2"/>
          <w:sz w:val="20"/>
        </w:rPr>
        <w:t>médica</w:t>
      </w:r>
      <w:r>
        <w:rPr>
          <w:rFonts w:ascii="Arial" w:hAnsi="Arial"/>
          <w:sz w:val="20"/>
        </w:rPr>
        <w:tab/>
        <w:t>1,00</w:t>
      </w:r>
      <w:r>
        <w:rPr>
          <w:rFonts w:ascii="Arial" w:hAnsi="Arial"/>
          <w:spacing w:val="-5"/>
          <w:sz w:val="20"/>
        </w:rPr>
        <w:t xml:space="preserve"> </w:t>
      </w:r>
      <w:r>
        <w:rPr>
          <w:rFonts w:ascii="Arial" w:hAnsi="Arial"/>
          <w:spacing w:val="-10"/>
          <w:sz w:val="20"/>
        </w:rPr>
        <w:t>€</w:t>
      </w:r>
      <w:r>
        <w:rPr>
          <w:rFonts w:ascii="Arial" w:hAnsi="Arial"/>
          <w:sz w:val="20"/>
        </w:rPr>
        <w:tab/>
      </w:r>
      <w:r>
        <w:rPr>
          <w:rFonts w:ascii="Arial" w:hAnsi="Arial"/>
          <w:spacing w:val="-2"/>
          <w:sz w:val="20"/>
        </w:rPr>
        <w:t>0,00%</w:t>
      </w:r>
    </w:p>
    <w:p w:rsidR="00977B9E" w:rsidRDefault="0042333D">
      <w:pPr>
        <w:tabs>
          <w:tab w:val="left" w:pos="1276"/>
          <w:tab w:val="left" w:pos="7363"/>
          <w:tab w:val="left" w:pos="10420"/>
        </w:tabs>
        <w:spacing w:before="145"/>
        <w:ind w:right="3348"/>
        <w:jc w:val="right"/>
        <w:rPr>
          <w:rFonts w:ascii="Arial" w:hAnsi="Arial"/>
          <w:b/>
          <w:sz w:val="20"/>
        </w:rPr>
      </w:pPr>
      <w:r>
        <w:rPr>
          <w:rFonts w:ascii="Arial" w:hAnsi="Arial"/>
          <w:b/>
          <w:spacing w:val="-2"/>
          <w:sz w:val="20"/>
        </w:rPr>
        <w:t>16008</w:t>
      </w:r>
      <w:r>
        <w:rPr>
          <w:rFonts w:ascii="Arial" w:hAnsi="Arial"/>
          <w:b/>
          <w:sz w:val="20"/>
        </w:rPr>
        <w:tab/>
        <w:t>Asistencia</w:t>
      </w:r>
      <w:r>
        <w:rPr>
          <w:rFonts w:ascii="Arial" w:hAnsi="Arial"/>
          <w:b/>
          <w:spacing w:val="-7"/>
          <w:sz w:val="20"/>
        </w:rPr>
        <w:t xml:space="preserve"> </w:t>
      </w:r>
      <w:r>
        <w:rPr>
          <w:rFonts w:ascii="Arial" w:hAnsi="Arial"/>
          <w:b/>
          <w:sz w:val="20"/>
        </w:rPr>
        <w:t>Médico</w:t>
      </w:r>
      <w:r>
        <w:rPr>
          <w:rFonts w:ascii="Arial" w:hAnsi="Arial"/>
          <w:b/>
          <w:spacing w:val="-4"/>
          <w:sz w:val="20"/>
        </w:rPr>
        <w:t xml:space="preserve"> </w:t>
      </w:r>
      <w:r>
        <w:rPr>
          <w:rFonts w:ascii="Arial" w:hAnsi="Arial"/>
          <w:b/>
          <w:spacing w:val="-2"/>
          <w:sz w:val="20"/>
        </w:rPr>
        <w:t>Farmacéutica</w:t>
      </w:r>
      <w:r>
        <w:rPr>
          <w:rFonts w:ascii="Arial" w:hAnsi="Arial"/>
          <w:b/>
          <w:sz w:val="20"/>
        </w:rPr>
        <w:tab/>
        <w:t>1,00</w:t>
      </w:r>
      <w:r>
        <w:rPr>
          <w:rFonts w:ascii="Arial" w:hAnsi="Arial"/>
          <w:b/>
          <w:spacing w:val="-5"/>
          <w:sz w:val="20"/>
        </w:rPr>
        <w:t xml:space="preserve"> </w:t>
      </w:r>
      <w:r>
        <w:rPr>
          <w:rFonts w:ascii="Arial" w:hAnsi="Arial"/>
          <w:b/>
          <w:spacing w:val="-10"/>
          <w:sz w:val="20"/>
        </w:rPr>
        <w:t>€</w:t>
      </w:r>
      <w:r>
        <w:rPr>
          <w:rFonts w:ascii="Arial" w:hAnsi="Arial"/>
          <w:b/>
          <w:sz w:val="20"/>
        </w:rPr>
        <w:tab/>
      </w:r>
      <w:r>
        <w:rPr>
          <w:rFonts w:ascii="Arial" w:hAnsi="Arial"/>
          <w:b/>
          <w:spacing w:val="-2"/>
          <w:sz w:val="20"/>
        </w:rPr>
        <w:t>0,00%</w:t>
      </w:r>
    </w:p>
    <w:p w:rsidR="00977B9E" w:rsidRDefault="00977B9E">
      <w:pPr>
        <w:pStyle w:val="Textoindependiente"/>
        <w:rPr>
          <w:rFonts w:ascii="Arial"/>
          <w:b/>
          <w:sz w:val="22"/>
        </w:rPr>
      </w:pPr>
    </w:p>
    <w:p w:rsidR="00977B9E" w:rsidRDefault="00977B9E">
      <w:pPr>
        <w:pStyle w:val="Textoindependiente"/>
        <w:spacing w:before="1"/>
        <w:rPr>
          <w:rFonts w:ascii="Arial"/>
          <w:b/>
          <w:sz w:val="23"/>
        </w:rPr>
      </w:pPr>
    </w:p>
    <w:p w:rsidR="00977B9E" w:rsidRDefault="0042333D">
      <w:pPr>
        <w:tabs>
          <w:tab w:val="left" w:pos="5697"/>
          <w:tab w:val="left" w:pos="9134"/>
        </w:tabs>
        <w:ind w:right="3357"/>
        <w:jc w:val="right"/>
        <w:rPr>
          <w:rFonts w:ascii="Arial" w:hAnsi="Arial"/>
          <w:sz w:val="20"/>
        </w:rPr>
      </w:pPr>
      <w:r>
        <w:rPr>
          <w:rFonts w:ascii="Arial" w:hAnsi="Arial"/>
          <w:sz w:val="20"/>
        </w:rPr>
        <w:t>Ayuda</w:t>
      </w:r>
      <w:r>
        <w:rPr>
          <w:rFonts w:ascii="Arial" w:hAnsi="Arial"/>
          <w:spacing w:val="-4"/>
          <w:sz w:val="20"/>
        </w:rPr>
        <w:t xml:space="preserve"> </w:t>
      </w:r>
      <w:r>
        <w:rPr>
          <w:rFonts w:ascii="Arial" w:hAnsi="Arial"/>
          <w:spacing w:val="-2"/>
          <w:sz w:val="20"/>
        </w:rPr>
        <w:t>Minusvalía</w:t>
      </w:r>
      <w:r>
        <w:rPr>
          <w:rFonts w:ascii="Arial" w:hAnsi="Arial"/>
          <w:sz w:val="20"/>
        </w:rPr>
        <w:tab/>
        <w:t>8.077,90</w:t>
      </w:r>
      <w:r>
        <w:rPr>
          <w:rFonts w:ascii="Arial" w:hAnsi="Arial"/>
          <w:spacing w:val="-10"/>
          <w:sz w:val="20"/>
        </w:rPr>
        <w:t xml:space="preserve"> €</w:t>
      </w:r>
      <w:r>
        <w:rPr>
          <w:rFonts w:ascii="Arial" w:hAnsi="Arial"/>
          <w:sz w:val="20"/>
        </w:rPr>
        <w:tab/>
      </w:r>
      <w:r>
        <w:rPr>
          <w:rFonts w:ascii="Arial" w:hAnsi="Arial"/>
          <w:spacing w:val="-2"/>
          <w:sz w:val="20"/>
        </w:rPr>
        <w:t>0,32%</w:t>
      </w:r>
    </w:p>
    <w:p w:rsidR="00977B9E" w:rsidRDefault="0042333D">
      <w:pPr>
        <w:tabs>
          <w:tab w:val="left" w:pos="5697"/>
          <w:tab w:val="left" w:pos="9134"/>
        </w:tabs>
        <w:spacing w:before="145"/>
        <w:ind w:right="3357"/>
        <w:jc w:val="right"/>
        <w:rPr>
          <w:rFonts w:ascii="Arial" w:hAnsi="Arial"/>
          <w:sz w:val="20"/>
        </w:rPr>
      </w:pPr>
      <w:r>
        <w:rPr>
          <w:rFonts w:ascii="Arial" w:hAnsi="Arial"/>
          <w:sz w:val="20"/>
        </w:rPr>
        <w:t>Ayudas</w:t>
      </w:r>
      <w:r>
        <w:rPr>
          <w:rFonts w:ascii="Arial" w:hAnsi="Arial"/>
          <w:spacing w:val="-9"/>
          <w:sz w:val="20"/>
        </w:rPr>
        <w:t xml:space="preserve"> </w:t>
      </w:r>
      <w:r>
        <w:rPr>
          <w:rFonts w:ascii="Arial" w:hAnsi="Arial"/>
          <w:spacing w:val="-2"/>
          <w:sz w:val="20"/>
        </w:rPr>
        <w:t>económicas</w:t>
      </w:r>
      <w:r>
        <w:rPr>
          <w:rFonts w:ascii="Arial" w:hAnsi="Arial"/>
          <w:sz w:val="20"/>
        </w:rPr>
        <w:tab/>
        <w:t>2.209,17</w:t>
      </w:r>
      <w:r>
        <w:rPr>
          <w:rFonts w:ascii="Arial" w:hAnsi="Arial"/>
          <w:spacing w:val="-10"/>
          <w:sz w:val="20"/>
        </w:rPr>
        <w:t xml:space="preserve"> €</w:t>
      </w:r>
      <w:r>
        <w:rPr>
          <w:rFonts w:ascii="Arial" w:hAnsi="Arial"/>
          <w:sz w:val="20"/>
        </w:rPr>
        <w:tab/>
      </w:r>
      <w:r>
        <w:rPr>
          <w:rFonts w:ascii="Arial" w:hAnsi="Arial"/>
          <w:spacing w:val="-2"/>
          <w:sz w:val="20"/>
        </w:rPr>
        <w:t>0,09%</w:t>
      </w:r>
    </w:p>
    <w:p w:rsidR="00977B9E" w:rsidRDefault="0042333D">
      <w:pPr>
        <w:tabs>
          <w:tab w:val="left" w:pos="5587"/>
          <w:tab w:val="left" w:pos="9134"/>
        </w:tabs>
        <w:spacing w:before="144"/>
        <w:ind w:right="3357"/>
        <w:jc w:val="right"/>
        <w:rPr>
          <w:rFonts w:ascii="Arial" w:hAnsi="Arial"/>
          <w:sz w:val="20"/>
        </w:rPr>
      </w:pPr>
      <w:r>
        <w:rPr>
          <w:rFonts w:ascii="Arial" w:hAnsi="Arial"/>
          <w:sz w:val="20"/>
        </w:rPr>
        <w:t>Ayuda</w:t>
      </w:r>
      <w:r>
        <w:rPr>
          <w:rFonts w:ascii="Arial" w:hAnsi="Arial"/>
          <w:spacing w:val="-4"/>
          <w:sz w:val="20"/>
        </w:rPr>
        <w:t xml:space="preserve"> </w:t>
      </w:r>
      <w:r>
        <w:rPr>
          <w:rFonts w:ascii="Arial" w:hAnsi="Arial"/>
          <w:spacing w:val="-2"/>
          <w:sz w:val="20"/>
        </w:rPr>
        <w:t>estudio</w:t>
      </w:r>
      <w:r>
        <w:rPr>
          <w:rFonts w:ascii="Arial" w:hAnsi="Arial"/>
          <w:sz w:val="20"/>
        </w:rPr>
        <w:tab/>
        <w:t>10.868,73</w:t>
      </w:r>
      <w:r>
        <w:rPr>
          <w:rFonts w:ascii="Arial" w:hAnsi="Arial"/>
          <w:spacing w:val="-10"/>
          <w:sz w:val="20"/>
        </w:rPr>
        <w:t xml:space="preserve"> €</w:t>
      </w:r>
      <w:r>
        <w:rPr>
          <w:rFonts w:ascii="Arial" w:hAnsi="Arial"/>
          <w:sz w:val="20"/>
        </w:rPr>
        <w:tab/>
      </w:r>
      <w:r>
        <w:rPr>
          <w:rFonts w:ascii="Arial" w:hAnsi="Arial"/>
          <w:spacing w:val="-2"/>
          <w:sz w:val="20"/>
        </w:rPr>
        <w:t>0,44%</w:t>
      </w:r>
    </w:p>
    <w:p w:rsidR="00977B9E" w:rsidRDefault="0042333D">
      <w:pPr>
        <w:tabs>
          <w:tab w:val="left" w:pos="5587"/>
          <w:tab w:val="left" w:pos="9134"/>
        </w:tabs>
        <w:spacing w:before="144"/>
        <w:ind w:right="3357"/>
        <w:jc w:val="right"/>
        <w:rPr>
          <w:rFonts w:ascii="Arial" w:hAnsi="Arial"/>
          <w:sz w:val="20"/>
        </w:rPr>
      </w:pPr>
      <w:r>
        <w:rPr>
          <w:rFonts w:ascii="Arial" w:hAnsi="Arial"/>
          <w:sz w:val="20"/>
        </w:rPr>
        <w:t>Bolsa</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pacing w:val="-2"/>
          <w:sz w:val="20"/>
        </w:rPr>
        <w:t>Vacaciones</w:t>
      </w:r>
      <w:r>
        <w:rPr>
          <w:rFonts w:ascii="Arial" w:hAnsi="Arial"/>
          <w:sz w:val="20"/>
        </w:rPr>
        <w:tab/>
        <w:t>23.741,59</w:t>
      </w:r>
      <w:r>
        <w:rPr>
          <w:rFonts w:ascii="Arial" w:hAnsi="Arial"/>
          <w:spacing w:val="-10"/>
          <w:sz w:val="20"/>
        </w:rPr>
        <w:t xml:space="preserve"> €</w:t>
      </w:r>
      <w:r>
        <w:rPr>
          <w:rFonts w:ascii="Arial" w:hAnsi="Arial"/>
          <w:sz w:val="20"/>
        </w:rPr>
        <w:tab/>
      </w:r>
      <w:r>
        <w:rPr>
          <w:rFonts w:ascii="Arial" w:hAnsi="Arial"/>
          <w:spacing w:val="-2"/>
          <w:sz w:val="20"/>
        </w:rPr>
        <w:t>0,96%</w:t>
      </w:r>
    </w:p>
    <w:p w:rsidR="00977B9E" w:rsidRDefault="0042333D">
      <w:pPr>
        <w:tabs>
          <w:tab w:val="left" w:pos="6086"/>
          <w:tab w:val="left" w:pos="9134"/>
        </w:tabs>
        <w:spacing w:before="145"/>
        <w:ind w:right="3357"/>
        <w:jc w:val="right"/>
        <w:rPr>
          <w:rFonts w:ascii="Arial" w:hAnsi="Arial"/>
          <w:sz w:val="20"/>
        </w:rPr>
      </w:pPr>
      <w:r>
        <w:rPr>
          <w:rFonts w:ascii="Arial" w:hAnsi="Arial"/>
          <w:sz w:val="20"/>
        </w:rPr>
        <w:t>Ayuda</w:t>
      </w:r>
      <w:r>
        <w:rPr>
          <w:rFonts w:ascii="Arial" w:hAnsi="Arial"/>
          <w:spacing w:val="-4"/>
          <w:sz w:val="20"/>
        </w:rPr>
        <w:t xml:space="preserve"> </w:t>
      </w:r>
      <w:r>
        <w:rPr>
          <w:rFonts w:ascii="Arial" w:hAnsi="Arial"/>
          <w:spacing w:val="-2"/>
          <w:sz w:val="20"/>
        </w:rPr>
        <w:t>N.Financiera</w:t>
      </w:r>
      <w:r>
        <w:rPr>
          <w:rFonts w:ascii="Arial" w:hAnsi="Arial"/>
          <w:sz w:val="20"/>
        </w:rPr>
        <w:tab/>
        <w:t>1,00</w:t>
      </w:r>
      <w:r>
        <w:rPr>
          <w:rFonts w:ascii="Arial" w:hAnsi="Arial"/>
          <w:spacing w:val="-5"/>
          <w:sz w:val="20"/>
        </w:rPr>
        <w:t xml:space="preserve"> </w:t>
      </w:r>
      <w:r>
        <w:rPr>
          <w:rFonts w:ascii="Arial" w:hAnsi="Arial"/>
          <w:spacing w:val="-10"/>
          <w:sz w:val="20"/>
        </w:rPr>
        <w:t>€</w:t>
      </w:r>
      <w:r>
        <w:rPr>
          <w:rFonts w:ascii="Arial" w:hAnsi="Arial"/>
          <w:sz w:val="20"/>
        </w:rPr>
        <w:tab/>
      </w:r>
      <w:r>
        <w:rPr>
          <w:rFonts w:ascii="Arial" w:hAnsi="Arial"/>
          <w:spacing w:val="-2"/>
          <w:sz w:val="20"/>
        </w:rPr>
        <w:t>0,00%</w:t>
      </w:r>
    </w:p>
    <w:p w:rsidR="00977B9E" w:rsidRDefault="0042333D">
      <w:pPr>
        <w:tabs>
          <w:tab w:val="left" w:pos="6086"/>
          <w:tab w:val="left" w:pos="9134"/>
        </w:tabs>
        <w:spacing w:before="144"/>
        <w:ind w:right="3357"/>
        <w:jc w:val="right"/>
        <w:rPr>
          <w:rFonts w:ascii="Arial" w:hAnsi="Arial"/>
          <w:sz w:val="20"/>
        </w:rPr>
      </w:pPr>
      <w:r>
        <w:rPr>
          <w:rFonts w:ascii="Arial" w:hAnsi="Arial"/>
          <w:sz w:val="20"/>
        </w:rPr>
        <w:t>Premio</w:t>
      </w:r>
      <w:r>
        <w:rPr>
          <w:rFonts w:ascii="Arial" w:hAnsi="Arial"/>
          <w:spacing w:val="5"/>
          <w:sz w:val="20"/>
        </w:rPr>
        <w:t xml:space="preserve"> </w:t>
      </w:r>
      <w:r>
        <w:rPr>
          <w:rFonts w:ascii="Arial" w:hAnsi="Arial"/>
          <w:spacing w:val="-2"/>
          <w:sz w:val="20"/>
        </w:rPr>
        <w:t>Jubilación</w:t>
      </w:r>
      <w:r>
        <w:rPr>
          <w:rFonts w:ascii="Arial" w:hAnsi="Arial"/>
          <w:sz w:val="20"/>
        </w:rPr>
        <w:tab/>
        <w:t>1,00</w:t>
      </w:r>
      <w:r>
        <w:rPr>
          <w:rFonts w:ascii="Arial" w:hAnsi="Arial"/>
          <w:spacing w:val="-5"/>
          <w:sz w:val="20"/>
        </w:rPr>
        <w:t xml:space="preserve"> </w:t>
      </w:r>
      <w:r>
        <w:rPr>
          <w:rFonts w:ascii="Arial" w:hAnsi="Arial"/>
          <w:spacing w:val="-10"/>
          <w:sz w:val="20"/>
        </w:rPr>
        <w:t>€</w:t>
      </w:r>
      <w:r>
        <w:rPr>
          <w:rFonts w:ascii="Arial" w:hAnsi="Arial"/>
          <w:sz w:val="20"/>
        </w:rPr>
        <w:tab/>
      </w:r>
      <w:r>
        <w:rPr>
          <w:rFonts w:ascii="Arial" w:hAnsi="Arial"/>
          <w:spacing w:val="-2"/>
          <w:sz w:val="20"/>
        </w:rPr>
        <w:t>0,00%</w:t>
      </w:r>
    </w:p>
    <w:p w:rsidR="00977B9E" w:rsidRDefault="0042333D">
      <w:pPr>
        <w:tabs>
          <w:tab w:val="left" w:pos="1276"/>
          <w:tab w:val="left" w:pos="6863"/>
          <w:tab w:val="left" w:pos="10420"/>
        </w:tabs>
        <w:spacing w:before="145"/>
        <w:ind w:right="3348"/>
        <w:jc w:val="right"/>
        <w:rPr>
          <w:rFonts w:ascii="Arial" w:hAnsi="Arial"/>
          <w:b/>
          <w:sz w:val="20"/>
        </w:rPr>
      </w:pPr>
      <w:r>
        <w:rPr>
          <w:rFonts w:ascii="Arial" w:hAnsi="Arial"/>
          <w:b/>
          <w:spacing w:val="-2"/>
          <w:sz w:val="20"/>
        </w:rPr>
        <w:t>16204</w:t>
      </w:r>
      <w:r>
        <w:rPr>
          <w:rFonts w:ascii="Arial" w:hAnsi="Arial"/>
          <w:b/>
          <w:sz w:val="20"/>
        </w:rPr>
        <w:tab/>
        <w:t>Acción</w:t>
      </w:r>
      <w:r>
        <w:rPr>
          <w:rFonts w:ascii="Arial" w:hAnsi="Arial"/>
          <w:b/>
          <w:spacing w:val="-6"/>
          <w:sz w:val="20"/>
        </w:rPr>
        <w:t xml:space="preserve"> </w:t>
      </w:r>
      <w:r>
        <w:rPr>
          <w:rFonts w:ascii="Arial" w:hAnsi="Arial"/>
          <w:b/>
          <w:spacing w:val="-2"/>
          <w:sz w:val="20"/>
        </w:rPr>
        <w:t>Social</w:t>
      </w:r>
      <w:r>
        <w:rPr>
          <w:rFonts w:ascii="Arial" w:hAnsi="Arial"/>
          <w:b/>
          <w:sz w:val="20"/>
        </w:rPr>
        <w:tab/>
        <w:t>44.899,39</w:t>
      </w:r>
      <w:r>
        <w:rPr>
          <w:rFonts w:ascii="Arial" w:hAnsi="Arial"/>
          <w:b/>
          <w:spacing w:val="-10"/>
          <w:sz w:val="20"/>
        </w:rPr>
        <w:t xml:space="preserve"> €</w:t>
      </w:r>
      <w:r>
        <w:rPr>
          <w:rFonts w:ascii="Arial" w:hAnsi="Arial"/>
          <w:b/>
          <w:sz w:val="20"/>
        </w:rPr>
        <w:tab/>
      </w:r>
      <w:r>
        <w:rPr>
          <w:rFonts w:ascii="Arial" w:hAnsi="Arial"/>
          <w:b/>
          <w:spacing w:val="-2"/>
          <w:sz w:val="20"/>
        </w:rPr>
        <w:t>1,81%</w:t>
      </w:r>
    </w:p>
    <w:p w:rsidR="00977B9E" w:rsidRDefault="00977B9E">
      <w:pPr>
        <w:pStyle w:val="Textoindependiente"/>
        <w:rPr>
          <w:rFonts w:ascii="Arial"/>
          <w:b/>
          <w:sz w:val="22"/>
        </w:rPr>
      </w:pPr>
    </w:p>
    <w:p w:rsidR="00977B9E" w:rsidRDefault="00977B9E">
      <w:pPr>
        <w:pStyle w:val="Textoindependiente"/>
        <w:rPr>
          <w:rFonts w:ascii="Arial"/>
          <w:b/>
          <w:sz w:val="22"/>
        </w:rPr>
      </w:pPr>
    </w:p>
    <w:p w:rsidR="00977B9E" w:rsidRDefault="00977B9E">
      <w:pPr>
        <w:pStyle w:val="Textoindependiente"/>
        <w:rPr>
          <w:rFonts w:ascii="Arial"/>
          <w:b/>
          <w:sz w:val="22"/>
        </w:rPr>
      </w:pPr>
    </w:p>
    <w:p w:rsidR="00977B9E" w:rsidRDefault="0042333D">
      <w:pPr>
        <w:tabs>
          <w:tab w:val="left" w:pos="6906"/>
          <w:tab w:val="left" w:pos="10520"/>
        </w:tabs>
        <w:spacing w:before="134"/>
        <w:ind w:left="5370"/>
        <w:rPr>
          <w:rFonts w:ascii="Arial" w:hAnsi="Arial"/>
          <w:b/>
          <w:sz w:val="20"/>
        </w:rPr>
      </w:pPr>
      <w:r>
        <w:rPr>
          <w:rFonts w:ascii="Arial" w:hAnsi="Arial"/>
          <w:b/>
          <w:sz w:val="20"/>
        </w:rPr>
        <w:t>SUMA</w:t>
      </w:r>
      <w:r>
        <w:rPr>
          <w:rFonts w:ascii="Arial" w:hAnsi="Arial"/>
          <w:b/>
          <w:spacing w:val="-7"/>
          <w:sz w:val="20"/>
        </w:rPr>
        <w:t xml:space="preserve"> </w:t>
      </w:r>
      <w:r>
        <w:rPr>
          <w:rFonts w:ascii="Arial" w:hAnsi="Arial"/>
          <w:b/>
          <w:spacing w:val="-2"/>
          <w:sz w:val="20"/>
        </w:rPr>
        <w:t>TOTAL</w:t>
      </w:r>
      <w:r>
        <w:rPr>
          <w:rFonts w:ascii="Arial" w:hAnsi="Arial"/>
          <w:b/>
          <w:sz w:val="20"/>
        </w:rPr>
        <w:tab/>
        <w:t>2.485.752,17</w:t>
      </w:r>
      <w:r>
        <w:rPr>
          <w:rFonts w:ascii="Arial" w:hAnsi="Arial"/>
          <w:b/>
          <w:spacing w:val="-13"/>
          <w:sz w:val="20"/>
        </w:rPr>
        <w:t xml:space="preserve"> </w:t>
      </w:r>
      <w:r>
        <w:rPr>
          <w:rFonts w:ascii="Arial" w:hAnsi="Arial"/>
          <w:b/>
          <w:spacing w:val="-10"/>
          <w:sz w:val="20"/>
        </w:rPr>
        <w:t>€</w:t>
      </w:r>
      <w:r>
        <w:rPr>
          <w:rFonts w:ascii="Arial" w:hAnsi="Arial"/>
          <w:b/>
          <w:sz w:val="20"/>
        </w:rPr>
        <w:tab/>
      </w:r>
      <w:r>
        <w:rPr>
          <w:rFonts w:ascii="Arial" w:hAnsi="Arial"/>
          <w:b/>
          <w:spacing w:val="-2"/>
          <w:sz w:val="20"/>
        </w:rPr>
        <w:t>100,00%</w:t>
      </w:r>
    </w:p>
    <w:p w:rsidR="00977B9E" w:rsidRDefault="00977B9E">
      <w:pPr>
        <w:rPr>
          <w:rFonts w:ascii="Arial" w:hAnsi="Arial"/>
          <w:sz w:val="20"/>
        </w:rPr>
        <w:sectPr w:rsidR="00977B9E">
          <w:headerReference w:type="default" r:id="rId105"/>
          <w:footerReference w:type="default" r:id="rId106"/>
          <w:pgSz w:w="16840" w:h="11900" w:orient="landscape"/>
          <w:pgMar w:top="1060" w:right="1320" w:bottom="1440" w:left="860" w:header="51" w:footer="1243" w:gutter="0"/>
          <w:cols w:space="720"/>
        </w:sectPr>
      </w:pPr>
    </w:p>
    <w:p w:rsidR="00977B9E" w:rsidRDefault="0042333D">
      <w:pPr>
        <w:spacing w:before="80"/>
        <w:ind w:left="4603" w:right="4163"/>
        <w:jc w:val="center"/>
        <w:rPr>
          <w:sz w:val="24"/>
        </w:rPr>
      </w:pPr>
      <w:r>
        <w:rPr>
          <w:sz w:val="24"/>
        </w:rPr>
        <w:t>CLASIF.</w:t>
      </w:r>
      <w:r>
        <w:rPr>
          <w:spacing w:val="-15"/>
          <w:sz w:val="24"/>
        </w:rPr>
        <w:t xml:space="preserve"> </w:t>
      </w:r>
      <w:r>
        <w:rPr>
          <w:spacing w:val="-4"/>
          <w:sz w:val="24"/>
        </w:rPr>
        <w:t>ECO.</w:t>
      </w:r>
    </w:p>
    <w:p w:rsidR="00977B9E" w:rsidRDefault="00977B9E">
      <w:pPr>
        <w:jc w:val="center"/>
        <w:rPr>
          <w:sz w:val="24"/>
        </w:rPr>
        <w:sectPr w:rsidR="00977B9E">
          <w:headerReference w:type="default" r:id="rId107"/>
          <w:footerReference w:type="default" r:id="rId108"/>
          <w:pgSz w:w="16840" w:h="11900" w:orient="landscape"/>
          <w:pgMar w:top="1060" w:right="1320" w:bottom="1440" w:left="860" w:header="51" w:footer="1243" w:gutter="0"/>
          <w:cols w:space="720"/>
        </w:sectPr>
      </w:pPr>
    </w:p>
    <w:p w:rsidR="00977B9E" w:rsidRDefault="0042333D">
      <w:pPr>
        <w:spacing w:before="80"/>
        <w:ind w:left="4603" w:right="4163"/>
        <w:jc w:val="center"/>
        <w:rPr>
          <w:sz w:val="24"/>
        </w:rPr>
      </w:pPr>
      <w:r>
        <w:rPr>
          <w:sz w:val="24"/>
        </w:rPr>
        <w:t>CLASIF.</w:t>
      </w:r>
      <w:r>
        <w:rPr>
          <w:spacing w:val="-15"/>
          <w:sz w:val="24"/>
        </w:rPr>
        <w:t xml:space="preserve"> </w:t>
      </w:r>
      <w:r>
        <w:rPr>
          <w:spacing w:val="-4"/>
          <w:sz w:val="24"/>
        </w:rPr>
        <w:t>ECO.</w:t>
      </w:r>
    </w:p>
    <w:p w:rsidR="00977B9E" w:rsidRDefault="00977B9E">
      <w:pPr>
        <w:jc w:val="center"/>
        <w:rPr>
          <w:sz w:val="24"/>
        </w:rPr>
        <w:sectPr w:rsidR="00977B9E">
          <w:headerReference w:type="default" r:id="rId109"/>
          <w:footerReference w:type="default" r:id="rId110"/>
          <w:pgSz w:w="16840" w:h="11900" w:orient="landscape"/>
          <w:pgMar w:top="1060" w:right="1320" w:bottom="1440" w:left="860" w:header="51" w:footer="1243" w:gutter="0"/>
          <w:cols w:space="720"/>
        </w:sectPr>
      </w:pPr>
    </w:p>
    <w:p w:rsidR="00977B9E" w:rsidRDefault="0042333D">
      <w:pPr>
        <w:spacing w:before="80"/>
        <w:ind w:left="4603" w:right="4163"/>
        <w:jc w:val="center"/>
        <w:rPr>
          <w:sz w:val="24"/>
        </w:rPr>
      </w:pPr>
      <w:r>
        <w:rPr>
          <w:sz w:val="24"/>
        </w:rPr>
        <w:t>CLASIF.</w:t>
      </w:r>
      <w:r>
        <w:rPr>
          <w:spacing w:val="-15"/>
          <w:sz w:val="24"/>
        </w:rPr>
        <w:t xml:space="preserve"> </w:t>
      </w:r>
      <w:r>
        <w:rPr>
          <w:spacing w:val="-4"/>
          <w:sz w:val="24"/>
        </w:rPr>
        <w:t>ECO.</w: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spacing w:before="1"/>
        <w:rPr>
          <w:sz w:val="29"/>
        </w:rPr>
      </w:pPr>
    </w:p>
    <w:p w:rsidR="00977B9E" w:rsidRDefault="0042333D">
      <w:pPr>
        <w:spacing w:before="95"/>
        <w:ind w:left="3916"/>
        <w:rPr>
          <w:rFonts w:ascii="Arial" w:hAnsi="Arial"/>
          <w:sz w:val="20"/>
        </w:rPr>
      </w:pPr>
      <w:r>
        <w:rPr>
          <w:rFonts w:ascii="Arial" w:hAnsi="Arial"/>
          <w:sz w:val="20"/>
        </w:rPr>
        <w:t>44.899,39</w:t>
      </w:r>
      <w:r>
        <w:rPr>
          <w:rFonts w:ascii="Arial" w:hAnsi="Arial"/>
          <w:spacing w:val="-10"/>
          <w:sz w:val="20"/>
        </w:rPr>
        <w:t xml:space="preserve"> €</w:t>
      </w:r>
    </w:p>
    <w:p w:rsidR="00977B9E" w:rsidRDefault="00977B9E">
      <w:pPr>
        <w:rPr>
          <w:rFonts w:ascii="Arial" w:hAnsi="Arial"/>
          <w:sz w:val="20"/>
        </w:rPr>
        <w:sectPr w:rsidR="00977B9E">
          <w:headerReference w:type="default" r:id="rId111"/>
          <w:footerReference w:type="default" r:id="rId112"/>
          <w:pgSz w:w="16840" w:h="11900" w:orient="landscape"/>
          <w:pgMar w:top="1060" w:right="1320" w:bottom="1440" w:left="860" w:header="51" w:footer="1243" w:gutter="0"/>
          <w:cols w:space="720"/>
        </w:sectPr>
      </w:pPr>
    </w:p>
    <w:p w:rsidR="00977B9E" w:rsidRDefault="0042333D">
      <w:pPr>
        <w:spacing w:before="80"/>
        <w:ind w:left="4603" w:right="4155"/>
        <w:jc w:val="center"/>
        <w:rPr>
          <w:sz w:val="24"/>
        </w:rPr>
      </w:pPr>
      <w:bookmarkStart w:id="19" w:name="_bookmark18"/>
      <w:bookmarkEnd w:id="19"/>
      <w:r>
        <w:rPr>
          <w:spacing w:val="-2"/>
          <w:sz w:val="24"/>
        </w:rPr>
        <w:t>CLASIFIC.</w:t>
      </w:r>
      <w:r>
        <w:rPr>
          <w:spacing w:val="2"/>
          <w:sz w:val="24"/>
        </w:rPr>
        <w:t xml:space="preserve"> </w:t>
      </w:r>
      <w:r>
        <w:rPr>
          <w:spacing w:val="-2"/>
          <w:sz w:val="24"/>
        </w:rPr>
        <w:t>ORGÁNICA</w:t>
      </w:r>
    </w:p>
    <w:p w:rsidR="00977B9E" w:rsidRDefault="0042333D">
      <w:pPr>
        <w:pStyle w:val="Textoindependiente"/>
        <w:rPr>
          <w:sz w:val="5"/>
        </w:rPr>
      </w:pPr>
      <w:r>
        <w:rPr>
          <w:noProof/>
          <w:lang w:eastAsia="es-ES"/>
        </w:rPr>
        <w:drawing>
          <wp:anchor distT="0" distB="0" distL="0" distR="0" simplePos="0" relativeHeight="346" behindDoc="0" locked="0" layoutInCell="1" allowOverlap="1">
            <wp:simplePos x="0" y="0"/>
            <wp:positionH relativeFrom="page">
              <wp:posOffset>1551432</wp:posOffset>
            </wp:positionH>
            <wp:positionV relativeFrom="paragraph">
              <wp:posOffset>52254</wp:posOffset>
            </wp:positionV>
            <wp:extent cx="2511551" cy="344424"/>
            <wp:effectExtent l="0" t="0" r="0" b="0"/>
            <wp:wrapTopAndBottom/>
            <wp:docPr id="3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jpeg"/>
                    <pic:cNvPicPr/>
                  </pic:nvPicPr>
                  <pic:blipFill>
                    <a:blip r:embed="rId113" cstate="print"/>
                    <a:stretch>
                      <a:fillRect/>
                    </a:stretch>
                  </pic:blipFill>
                  <pic:spPr>
                    <a:xfrm>
                      <a:off x="0" y="0"/>
                      <a:ext cx="2511551" cy="344424"/>
                    </a:xfrm>
                    <a:prstGeom prst="rect">
                      <a:avLst/>
                    </a:prstGeom>
                  </pic:spPr>
                </pic:pic>
              </a:graphicData>
            </a:graphic>
          </wp:anchor>
        </w:drawing>
      </w:r>
    </w:p>
    <w:p w:rsidR="00977B9E" w:rsidRDefault="0042333D">
      <w:pPr>
        <w:pStyle w:val="Ttulo2"/>
        <w:spacing w:before="183"/>
        <w:ind w:left="4861"/>
        <w:rPr>
          <w:rFonts w:ascii="Arial" w:hAnsi="Arial"/>
          <w:u w:val="none"/>
        </w:rPr>
      </w:pPr>
      <w:r>
        <w:rPr>
          <w:rFonts w:ascii="Arial" w:hAnsi="Arial"/>
          <w:spacing w:val="-2"/>
          <w:u w:val="none"/>
        </w:rPr>
        <w:t>CLASIFICACIÓN</w:t>
      </w:r>
      <w:r>
        <w:rPr>
          <w:rFonts w:ascii="Arial" w:hAnsi="Arial"/>
          <w:spacing w:val="-7"/>
          <w:u w:val="none"/>
        </w:rPr>
        <w:t xml:space="preserve"> </w:t>
      </w:r>
      <w:r>
        <w:rPr>
          <w:rFonts w:ascii="Arial" w:hAnsi="Arial"/>
          <w:spacing w:val="-2"/>
          <w:u w:val="none"/>
        </w:rPr>
        <w:t>ORGÁNICA</w:t>
      </w:r>
      <w:r>
        <w:rPr>
          <w:rFonts w:ascii="Arial" w:hAnsi="Arial"/>
          <w:spacing w:val="-10"/>
          <w:u w:val="none"/>
        </w:rPr>
        <w:t xml:space="preserve"> </w:t>
      </w:r>
      <w:r>
        <w:rPr>
          <w:rFonts w:ascii="Arial" w:hAnsi="Arial"/>
          <w:spacing w:val="-2"/>
          <w:u w:val="none"/>
        </w:rPr>
        <w:t>Y</w:t>
      </w:r>
      <w:r>
        <w:rPr>
          <w:rFonts w:ascii="Arial" w:hAnsi="Arial"/>
          <w:spacing w:val="-9"/>
          <w:u w:val="none"/>
        </w:rPr>
        <w:t xml:space="preserve"> </w:t>
      </w:r>
      <w:r>
        <w:rPr>
          <w:rFonts w:ascii="Arial" w:hAnsi="Arial"/>
          <w:spacing w:val="-2"/>
          <w:u w:val="none"/>
        </w:rPr>
        <w:t>POR</w:t>
      </w:r>
      <w:r>
        <w:rPr>
          <w:rFonts w:ascii="Arial" w:hAnsi="Arial"/>
          <w:spacing w:val="-7"/>
          <w:u w:val="none"/>
        </w:rPr>
        <w:t xml:space="preserve"> </w:t>
      </w:r>
      <w:r>
        <w:rPr>
          <w:rFonts w:ascii="Arial" w:hAnsi="Arial"/>
          <w:spacing w:val="-2"/>
          <w:u w:val="none"/>
        </w:rPr>
        <w:t>PROGRAMA</w:t>
      </w:r>
    </w:p>
    <w:p w:rsidR="00977B9E" w:rsidRDefault="00977B9E">
      <w:pPr>
        <w:pStyle w:val="Textoindependiente"/>
        <w:rPr>
          <w:rFonts w:ascii="Arial"/>
          <w:b/>
          <w:sz w:val="20"/>
        </w:rPr>
      </w:pPr>
    </w:p>
    <w:p w:rsidR="00977B9E" w:rsidRDefault="00977B9E">
      <w:pPr>
        <w:pStyle w:val="Textoindependiente"/>
        <w:spacing w:before="1"/>
        <w:rPr>
          <w:rFonts w:ascii="Arial"/>
          <w:b/>
          <w:sz w:val="19"/>
        </w:rPr>
      </w:pPr>
    </w:p>
    <w:p w:rsidR="00977B9E" w:rsidRDefault="0042333D">
      <w:pPr>
        <w:pStyle w:val="Ttulo5"/>
        <w:spacing w:before="92"/>
        <w:ind w:left="738"/>
        <w:rPr>
          <w:rFonts w:ascii="Arial"/>
        </w:rPr>
      </w:pPr>
      <w:r>
        <w:rPr>
          <w:rFonts w:ascii="Arial"/>
          <w:spacing w:val="-2"/>
        </w:rPr>
        <w:t>22100</w:t>
      </w:r>
    </w:p>
    <w:p w:rsidR="00977B9E" w:rsidRDefault="00977B9E">
      <w:pPr>
        <w:pStyle w:val="Textoindependiente"/>
        <w:spacing w:before="10"/>
        <w:rPr>
          <w:rFonts w:ascii="Arial"/>
          <w:b/>
          <w:sz w:val="36"/>
        </w:rPr>
      </w:pPr>
    </w:p>
    <w:p w:rsidR="00977B9E" w:rsidRDefault="0042333D">
      <w:pPr>
        <w:tabs>
          <w:tab w:val="left" w:pos="1885"/>
          <w:tab w:val="left" w:pos="2749"/>
          <w:tab w:val="left" w:pos="13439"/>
        </w:tabs>
        <w:ind w:left="796"/>
        <w:rPr>
          <w:rFonts w:ascii="Arial" w:hAnsi="Arial"/>
          <w:sz w:val="20"/>
        </w:rPr>
      </w:pPr>
      <w:r>
        <w:rPr>
          <w:rFonts w:ascii="Arial" w:hAnsi="Arial"/>
          <w:spacing w:val="-2"/>
          <w:sz w:val="20"/>
        </w:rPr>
        <w:t>22100</w:t>
      </w:r>
      <w:r>
        <w:rPr>
          <w:rFonts w:ascii="Arial" w:hAnsi="Arial"/>
          <w:sz w:val="20"/>
        </w:rPr>
        <w:tab/>
      </w:r>
      <w:r>
        <w:rPr>
          <w:rFonts w:ascii="Arial" w:hAnsi="Arial"/>
          <w:spacing w:val="-4"/>
          <w:sz w:val="20"/>
        </w:rPr>
        <w:t>16204</w:t>
      </w:r>
      <w:r>
        <w:rPr>
          <w:rFonts w:ascii="Arial" w:hAnsi="Arial"/>
          <w:sz w:val="20"/>
        </w:rPr>
        <w:tab/>
        <w:t>Prest.</w:t>
      </w:r>
      <w:r>
        <w:rPr>
          <w:rFonts w:ascii="Arial" w:hAnsi="Arial"/>
          <w:spacing w:val="-3"/>
          <w:sz w:val="20"/>
        </w:rPr>
        <w:t xml:space="preserve"> </w:t>
      </w:r>
      <w:r>
        <w:rPr>
          <w:rFonts w:ascii="Arial" w:hAnsi="Arial"/>
          <w:sz w:val="20"/>
        </w:rPr>
        <w:t>Econ. Favor</w:t>
      </w:r>
      <w:r>
        <w:rPr>
          <w:rFonts w:ascii="Arial" w:hAnsi="Arial"/>
          <w:spacing w:val="-2"/>
          <w:sz w:val="20"/>
        </w:rPr>
        <w:t xml:space="preserve"> </w:t>
      </w:r>
      <w:r>
        <w:rPr>
          <w:rFonts w:ascii="Arial" w:hAnsi="Arial"/>
          <w:sz w:val="20"/>
        </w:rPr>
        <w:t>empleados-Acción</w:t>
      </w:r>
      <w:r>
        <w:rPr>
          <w:rFonts w:ascii="Arial" w:hAnsi="Arial"/>
          <w:spacing w:val="-3"/>
          <w:sz w:val="20"/>
        </w:rPr>
        <w:t xml:space="preserve"> </w:t>
      </w:r>
      <w:r>
        <w:rPr>
          <w:rFonts w:ascii="Arial" w:hAnsi="Arial"/>
          <w:spacing w:val="-2"/>
          <w:sz w:val="20"/>
        </w:rPr>
        <w:t>Social</w:t>
      </w:r>
      <w:r>
        <w:rPr>
          <w:rFonts w:ascii="Arial" w:hAnsi="Arial"/>
          <w:sz w:val="20"/>
        </w:rPr>
        <w:tab/>
        <w:t>44.899,39</w:t>
      </w:r>
      <w:r>
        <w:rPr>
          <w:rFonts w:ascii="Arial" w:hAnsi="Arial"/>
          <w:spacing w:val="-12"/>
          <w:sz w:val="20"/>
        </w:rPr>
        <w:t xml:space="preserve"> </w:t>
      </w:r>
      <w:r>
        <w:rPr>
          <w:rFonts w:ascii="Arial" w:hAnsi="Arial"/>
          <w:spacing w:val="-10"/>
          <w:sz w:val="20"/>
        </w:rPr>
        <w:t>€</w:t>
      </w:r>
    </w:p>
    <w:p w:rsidR="00977B9E" w:rsidRDefault="00977B9E">
      <w:pPr>
        <w:rPr>
          <w:rFonts w:ascii="Arial" w:hAnsi="Arial"/>
          <w:sz w:val="20"/>
        </w:rPr>
        <w:sectPr w:rsidR="00977B9E">
          <w:headerReference w:type="default" r:id="rId114"/>
          <w:footerReference w:type="default" r:id="rId115"/>
          <w:pgSz w:w="16840" w:h="11900" w:orient="landscape"/>
          <w:pgMar w:top="1060" w:right="1320" w:bottom="1440" w:left="860" w:header="51" w:footer="1243" w:gutter="0"/>
          <w:cols w:space="720"/>
        </w:sectPr>
      </w:pPr>
    </w:p>
    <w:p w:rsidR="00977B9E" w:rsidRDefault="0042333D">
      <w:pPr>
        <w:tabs>
          <w:tab w:val="left" w:pos="1885"/>
          <w:tab w:val="left" w:pos="2749"/>
          <w:tab w:val="left" w:pos="3474"/>
          <w:tab w:val="left" w:pos="4189"/>
          <w:tab w:val="left" w:pos="4919"/>
        </w:tabs>
        <w:spacing w:before="107" w:line="170" w:lineRule="auto"/>
        <w:ind w:left="2749" w:right="38" w:hanging="1954"/>
        <w:rPr>
          <w:rFonts w:ascii="Arial" w:hAnsi="Arial"/>
          <w:sz w:val="20"/>
        </w:rPr>
      </w:pPr>
      <w:r>
        <w:rPr>
          <w:rFonts w:ascii="Arial" w:hAnsi="Arial"/>
          <w:spacing w:val="-2"/>
          <w:position w:val="-11"/>
          <w:sz w:val="20"/>
        </w:rPr>
        <w:t>22100</w:t>
      </w:r>
      <w:r>
        <w:rPr>
          <w:rFonts w:ascii="Arial" w:hAnsi="Arial"/>
          <w:position w:val="-11"/>
          <w:sz w:val="20"/>
        </w:rPr>
        <w:tab/>
      </w:r>
      <w:r>
        <w:rPr>
          <w:rFonts w:ascii="Arial" w:hAnsi="Arial"/>
          <w:spacing w:val="-4"/>
          <w:position w:val="-11"/>
          <w:sz w:val="20"/>
        </w:rPr>
        <w:t>16008</w:t>
      </w:r>
      <w:r>
        <w:rPr>
          <w:rFonts w:ascii="Arial" w:hAnsi="Arial"/>
          <w:position w:val="-11"/>
          <w:sz w:val="20"/>
        </w:rPr>
        <w:tab/>
      </w:r>
      <w:r>
        <w:rPr>
          <w:rFonts w:ascii="Arial" w:hAnsi="Arial"/>
          <w:spacing w:val="-2"/>
          <w:sz w:val="20"/>
        </w:rPr>
        <w:t>Prest.</w:t>
      </w:r>
      <w:r>
        <w:rPr>
          <w:rFonts w:ascii="Arial" w:hAnsi="Arial"/>
          <w:sz w:val="20"/>
        </w:rPr>
        <w:tab/>
      </w:r>
      <w:r>
        <w:rPr>
          <w:rFonts w:ascii="Arial" w:hAnsi="Arial"/>
          <w:spacing w:val="-4"/>
          <w:sz w:val="20"/>
        </w:rPr>
        <w:t>Econ.</w:t>
      </w:r>
      <w:r>
        <w:rPr>
          <w:rFonts w:ascii="Arial" w:hAnsi="Arial"/>
          <w:sz w:val="20"/>
        </w:rPr>
        <w:tab/>
      </w:r>
      <w:r>
        <w:rPr>
          <w:rFonts w:ascii="Arial" w:hAnsi="Arial"/>
          <w:spacing w:val="-4"/>
          <w:sz w:val="20"/>
        </w:rPr>
        <w:t>Favor</w:t>
      </w:r>
      <w:r>
        <w:rPr>
          <w:rFonts w:ascii="Arial" w:hAnsi="Arial"/>
          <w:sz w:val="20"/>
        </w:rPr>
        <w:tab/>
        <w:t>empleados-Asistencia</w:t>
      </w:r>
      <w:r>
        <w:rPr>
          <w:rFonts w:ascii="Arial" w:hAnsi="Arial"/>
          <w:spacing w:val="80"/>
          <w:sz w:val="20"/>
        </w:rPr>
        <w:t xml:space="preserve"> </w:t>
      </w:r>
      <w:r>
        <w:rPr>
          <w:rFonts w:ascii="Arial" w:hAnsi="Arial"/>
          <w:sz w:val="20"/>
        </w:rPr>
        <w:t xml:space="preserve">médico </w:t>
      </w:r>
      <w:r>
        <w:rPr>
          <w:rFonts w:ascii="Arial" w:hAnsi="Arial"/>
          <w:spacing w:val="-2"/>
          <w:sz w:val="20"/>
        </w:rPr>
        <w:t>farmac.</w:t>
      </w:r>
    </w:p>
    <w:p w:rsidR="00977B9E" w:rsidRDefault="0042333D">
      <w:pPr>
        <w:spacing w:before="5"/>
        <w:rPr>
          <w:rFonts w:ascii="Arial"/>
          <w:sz w:val="18"/>
        </w:rPr>
      </w:pPr>
      <w:r>
        <w:br w:type="column"/>
      </w:r>
    </w:p>
    <w:p w:rsidR="00977B9E" w:rsidRDefault="0042333D">
      <w:pPr>
        <w:ind w:left="795"/>
        <w:rPr>
          <w:rFonts w:ascii="Arial" w:hAnsi="Arial"/>
          <w:sz w:val="20"/>
        </w:rPr>
      </w:pPr>
      <w:r>
        <w:rPr>
          <w:rFonts w:ascii="Arial" w:hAnsi="Arial"/>
          <w:sz w:val="20"/>
        </w:rPr>
        <w:t>1,00</w:t>
      </w:r>
      <w:r>
        <w:rPr>
          <w:rFonts w:ascii="Arial" w:hAnsi="Arial"/>
          <w:spacing w:val="-3"/>
          <w:sz w:val="20"/>
        </w:rPr>
        <w:t xml:space="preserve"> </w:t>
      </w:r>
      <w:r>
        <w:rPr>
          <w:rFonts w:ascii="Arial" w:hAnsi="Arial"/>
          <w:spacing w:val="-10"/>
          <w:sz w:val="20"/>
        </w:rPr>
        <w:t>€</w:t>
      </w:r>
    </w:p>
    <w:p w:rsidR="00977B9E" w:rsidRDefault="00977B9E">
      <w:pPr>
        <w:rPr>
          <w:rFonts w:ascii="Arial" w:hAnsi="Arial"/>
          <w:sz w:val="20"/>
        </w:rPr>
        <w:sectPr w:rsidR="00977B9E">
          <w:type w:val="continuous"/>
          <w:pgSz w:w="16840" w:h="11900" w:orient="landscape"/>
          <w:pgMar w:top="600" w:right="1320" w:bottom="280" w:left="860" w:header="51" w:footer="1243" w:gutter="0"/>
          <w:cols w:num="2" w:space="720" w:equalWidth="0">
            <w:col w:w="7774" w:space="5368"/>
            <w:col w:w="1518"/>
          </w:cols>
        </w:sectPr>
      </w:pPr>
    </w:p>
    <w:p w:rsidR="00977B9E" w:rsidRDefault="0042333D">
      <w:pPr>
        <w:tabs>
          <w:tab w:val="left" w:leader="dot" w:pos="13439"/>
        </w:tabs>
        <w:spacing w:before="100"/>
        <w:ind w:left="5802"/>
        <w:rPr>
          <w:rFonts w:ascii="Arial" w:hAnsi="Arial"/>
          <w:b/>
          <w:sz w:val="20"/>
        </w:rPr>
      </w:pPr>
      <w:r>
        <w:rPr>
          <w:rFonts w:ascii="Arial" w:hAnsi="Arial"/>
          <w:b/>
          <w:sz w:val="20"/>
        </w:rPr>
        <w:t>Suma por</w:t>
      </w:r>
      <w:r>
        <w:rPr>
          <w:rFonts w:ascii="Arial" w:hAnsi="Arial"/>
          <w:b/>
          <w:spacing w:val="1"/>
          <w:sz w:val="20"/>
        </w:rPr>
        <w:t xml:space="preserve"> </w:t>
      </w:r>
      <w:r>
        <w:rPr>
          <w:rFonts w:ascii="Arial" w:hAnsi="Arial"/>
          <w:b/>
          <w:spacing w:val="-2"/>
          <w:sz w:val="20"/>
        </w:rPr>
        <w:t>programa</w:t>
      </w:r>
      <w:r>
        <w:rPr>
          <w:rFonts w:ascii="Arial" w:hAnsi="Arial"/>
          <w:b/>
          <w:sz w:val="20"/>
        </w:rPr>
        <w:tab/>
        <w:t>44.900,39</w:t>
      </w:r>
      <w:r>
        <w:rPr>
          <w:rFonts w:ascii="Arial" w:hAnsi="Arial"/>
          <w:b/>
          <w:spacing w:val="-10"/>
          <w:sz w:val="20"/>
        </w:rPr>
        <w:t xml:space="preserve"> €</w:t>
      </w:r>
    </w:p>
    <w:p w:rsidR="00977B9E" w:rsidRDefault="00977B9E">
      <w:pPr>
        <w:pStyle w:val="Textoindependiente"/>
        <w:rPr>
          <w:rFonts w:ascii="Arial"/>
          <w:b/>
          <w:sz w:val="22"/>
        </w:rPr>
      </w:pPr>
    </w:p>
    <w:p w:rsidR="00977B9E" w:rsidRDefault="0042333D">
      <w:pPr>
        <w:pStyle w:val="Ttulo4"/>
        <w:tabs>
          <w:tab w:val="left" w:pos="2754"/>
        </w:tabs>
        <w:spacing w:before="180"/>
        <w:ind w:left="738"/>
        <w:rPr>
          <w:rFonts w:ascii="Arial" w:hAnsi="Arial"/>
        </w:rPr>
      </w:pPr>
      <w:r>
        <w:rPr>
          <w:rFonts w:ascii="Arial" w:hAnsi="Arial"/>
          <w:spacing w:val="-2"/>
        </w:rPr>
        <w:t>34000</w:t>
      </w:r>
      <w:r>
        <w:rPr>
          <w:rFonts w:ascii="Arial" w:hAnsi="Arial"/>
        </w:rPr>
        <w:tab/>
      </w:r>
      <w:r>
        <w:rPr>
          <w:rFonts w:ascii="Arial" w:hAnsi="Arial"/>
          <w:spacing w:val="-2"/>
        </w:rPr>
        <w:t>ADMINISTRACIÓN</w:t>
      </w:r>
      <w:r>
        <w:rPr>
          <w:rFonts w:ascii="Arial" w:hAnsi="Arial"/>
          <w:spacing w:val="-10"/>
        </w:rPr>
        <w:t xml:space="preserve"> </w:t>
      </w:r>
      <w:r>
        <w:rPr>
          <w:rFonts w:ascii="Arial" w:hAnsi="Arial"/>
          <w:spacing w:val="-2"/>
        </w:rPr>
        <w:t>GENERAL</w:t>
      </w:r>
      <w:r>
        <w:rPr>
          <w:rFonts w:ascii="Arial" w:hAnsi="Arial"/>
          <w:spacing w:val="-8"/>
        </w:rPr>
        <w:t xml:space="preserve"> </w:t>
      </w:r>
      <w:r>
        <w:rPr>
          <w:rFonts w:ascii="Arial" w:hAnsi="Arial"/>
          <w:spacing w:val="-2"/>
        </w:rPr>
        <w:t>DEPORTES</w:t>
      </w:r>
    </w:p>
    <w:p w:rsidR="00977B9E" w:rsidRDefault="00977B9E">
      <w:pPr>
        <w:pStyle w:val="Textoindependiente"/>
        <w:spacing w:before="10"/>
        <w:rPr>
          <w:rFonts w:ascii="Arial"/>
          <w:b/>
          <w:sz w:val="36"/>
        </w:rPr>
      </w:pPr>
    </w:p>
    <w:p w:rsidR="00977B9E" w:rsidRDefault="0042333D">
      <w:pPr>
        <w:tabs>
          <w:tab w:val="left" w:pos="1885"/>
          <w:tab w:val="left" w:pos="2749"/>
          <w:tab w:val="left" w:pos="7794"/>
          <w:tab w:val="left" w:pos="13439"/>
        </w:tabs>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10100</w:t>
      </w:r>
      <w:r>
        <w:rPr>
          <w:rFonts w:ascii="Arial" w:hAnsi="Arial"/>
          <w:sz w:val="20"/>
        </w:rPr>
        <w:tab/>
        <w:t>Retribuciones</w:t>
      </w:r>
      <w:r>
        <w:rPr>
          <w:rFonts w:ascii="Arial" w:hAnsi="Arial"/>
          <w:spacing w:val="-10"/>
          <w:sz w:val="20"/>
        </w:rPr>
        <w:t xml:space="preserve"> </w:t>
      </w:r>
      <w:r>
        <w:rPr>
          <w:rFonts w:ascii="Arial" w:hAnsi="Arial"/>
          <w:spacing w:val="-2"/>
          <w:sz w:val="20"/>
        </w:rPr>
        <w:t>Básicas</w:t>
      </w:r>
      <w:r>
        <w:rPr>
          <w:rFonts w:ascii="Arial" w:hAnsi="Arial"/>
          <w:sz w:val="20"/>
        </w:rPr>
        <w:tab/>
        <w:t>Personal</w:t>
      </w:r>
      <w:r>
        <w:rPr>
          <w:rFonts w:ascii="Arial" w:hAnsi="Arial"/>
          <w:spacing w:val="-10"/>
          <w:sz w:val="20"/>
        </w:rPr>
        <w:t xml:space="preserve"> </w:t>
      </w:r>
      <w:r>
        <w:rPr>
          <w:rFonts w:ascii="Arial" w:hAnsi="Arial"/>
          <w:spacing w:val="-2"/>
          <w:sz w:val="20"/>
        </w:rPr>
        <w:t>Directivo</w:t>
      </w:r>
      <w:r>
        <w:rPr>
          <w:rFonts w:ascii="Arial" w:hAnsi="Arial"/>
          <w:sz w:val="20"/>
        </w:rPr>
        <w:tab/>
        <w:t>66.264,80</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11"/>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12000</w:t>
      </w:r>
      <w:r>
        <w:rPr>
          <w:rFonts w:ascii="Arial" w:hAnsi="Arial"/>
          <w:sz w:val="20"/>
        </w:rPr>
        <w:tab/>
        <w:t>Sueldos</w:t>
      </w:r>
      <w:r>
        <w:rPr>
          <w:rFonts w:ascii="Arial" w:hAnsi="Arial"/>
          <w:spacing w:val="-7"/>
          <w:sz w:val="20"/>
        </w:rPr>
        <w:t xml:space="preserve"> </w:t>
      </w:r>
      <w:r>
        <w:rPr>
          <w:rFonts w:ascii="Arial" w:hAnsi="Arial"/>
          <w:sz w:val="20"/>
        </w:rPr>
        <w:t>del Grupo</w:t>
      </w:r>
      <w:r>
        <w:rPr>
          <w:rFonts w:ascii="Arial" w:hAnsi="Arial"/>
          <w:spacing w:val="-3"/>
          <w:sz w:val="20"/>
        </w:rPr>
        <w:t xml:space="preserve"> </w:t>
      </w:r>
      <w:r>
        <w:rPr>
          <w:rFonts w:ascii="Arial" w:hAnsi="Arial"/>
          <w:spacing w:val="-5"/>
          <w:sz w:val="20"/>
        </w:rPr>
        <w:t>A1</w:t>
      </w:r>
      <w:r>
        <w:rPr>
          <w:rFonts w:ascii="Arial" w:hAnsi="Arial"/>
          <w:sz w:val="20"/>
        </w:rPr>
        <w:tab/>
        <w:t>Sueldo</w:t>
      </w:r>
      <w:r>
        <w:rPr>
          <w:rFonts w:ascii="Arial" w:hAnsi="Arial"/>
          <w:spacing w:val="-1"/>
          <w:sz w:val="20"/>
        </w:rPr>
        <w:t xml:space="preserve"> </w:t>
      </w:r>
      <w:r>
        <w:rPr>
          <w:rFonts w:ascii="Arial" w:hAnsi="Arial"/>
          <w:sz w:val="20"/>
        </w:rPr>
        <w:t>A1</w:t>
      </w:r>
      <w:r>
        <w:rPr>
          <w:rFonts w:ascii="Arial" w:hAnsi="Arial"/>
          <w:spacing w:val="1"/>
          <w:sz w:val="20"/>
        </w:rPr>
        <w:t xml:space="preserve"> </w:t>
      </w:r>
      <w:r>
        <w:rPr>
          <w:rFonts w:ascii="Arial" w:hAnsi="Arial"/>
          <w:sz w:val="20"/>
        </w:rPr>
        <w:t>plantilla</w:t>
      </w:r>
      <w:r>
        <w:rPr>
          <w:rFonts w:ascii="Arial" w:hAnsi="Arial"/>
          <w:spacing w:val="2"/>
          <w:sz w:val="20"/>
        </w:rPr>
        <w:t xml:space="preserve"> </w:t>
      </w:r>
      <w:r>
        <w:rPr>
          <w:rFonts w:ascii="Arial" w:hAnsi="Arial"/>
          <w:spacing w:val="-2"/>
          <w:sz w:val="20"/>
        </w:rPr>
        <w:t>presupuestaria</w:t>
      </w:r>
      <w:r>
        <w:rPr>
          <w:rFonts w:ascii="Arial" w:hAnsi="Arial"/>
          <w:sz w:val="20"/>
        </w:rPr>
        <w:tab/>
        <w:t>51.579,96</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11"/>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12003</w:t>
      </w:r>
      <w:r>
        <w:rPr>
          <w:rFonts w:ascii="Arial" w:hAnsi="Arial"/>
          <w:sz w:val="20"/>
        </w:rPr>
        <w:tab/>
        <w:t>Sueldos</w:t>
      </w:r>
      <w:r>
        <w:rPr>
          <w:rFonts w:ascii="Arial" w:hAnsi="Arial"/>
          <w:spacing w:val="-7"/>
          <w:sz w:val="20"/>
        </w:rPr>
        <w:t xml:space="preserve"> </w:t>
      </w:r>
      <w:r>
        <w:rPr>
          <w:rFonts w:ascii="Arial" w:hAnsi="Arial"/>
          <w:sz w:val="20"/>
        </w:rPr>
        <w:t>del Grupo</w:t>
      </w:r>
      <w:r>
        <w:rPr>
          <w:rFonts w:ascii="Arial" w:hAnsi="Arial"/>
          <w:spacing w:val="-3"/>
          <w:sz w:val="20"/>
        </w:rPr>
        <w:t xml:space="preserve"> </w:t>
      </w:r>
      <w:r>
        <w:rPr>
          <w:rFonts w:ascii="Arial" w:hAnsi="Arial"/>
          <w:spacing w:val="-5"/>
          <w:sz w:val="20"/>
        </w:rPr>
        <w:t>C1</w:t>
      </w:r>
      <w:r>
        <w:rPr>
          <w:rFonts w:ascii="Arial" w:hAnsi="Arial"/>
          <w:sz w:val="20"/>
        </w:rPr>
        <w:tab/>
        <w:t>Sueldo</w:t>
      </w:r>
      <w:r>
        <w:rPr>
          <w:rFonts w:ascii="Arial" w:hAnsi="Arial"/>
          <w:spacing w:val="-2"/>
          <w:sz w:val="20"/>
        </w:rPr>
        <w:t xml:space="preserve"> </w:t>
      </w:r>
      <w:r>
        <w:rPr>
          <w:rFonts w:ascii="Arial" w:hAnsi="Arial"/>
          <w:sz w:val="20"/>
        </w:rPr>
        <w:t>C1</w:t>
      </w:r>
      <w:r>
        <w:rPr>
          <w:rFonts w:ascii="Arial" w:hAnsi="Arial"/>
          <w:spacing w:val="1"/>
          <w:sz w:val="20"/>
        </w:rPr>
        <w:t xml:space="preserve"> </w:t>
      </w:r>
      <w:r>
        <w:rPr>
          <w:rFonts w:ascii="Arial" w:hAnsi="Arial"/>
          <w:sz w:val="20"/>
        </w:rPr>
        <w:t>plantilla</w:t>
      </w:r>
      <w:r>
        <w:rPr>
          <w:rFonts w:ascii="Arial" w:hAnsi="Arial"/>
          <w:spacing w:val="1"/>
          <w:sz w:val="20"/>
        </w:rPr>
        <w:t xml:space="preserve"> </w:t>
      </w:r>
      <w:r>
        <w:rPr>
          <w:rFonts w:ascii="Arial" w:hAnsi="Arial"/>
          <w:spacing w:val="-2"/>
          <w:sz w:val="20"/>
        </w:rPr>
        <w:t>presupuestaria</w:t>
      </w:r>
      <w:r>
        <w:rPr>
          <w:rFonts w:ascii="Arial" w:hAnsi="Arial"/>
          <w:sz w:val="20"/>
        </w:rPr>
        <w:tab/>
        <w:t>11.584,30</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11"/>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12004</w:t>
      </w:r>
      <w:r>
        <w:rPr>
          <w:rFonts w:ascii="Arial" w:hAnsi="Arial"/>
          <w:sz w:val="20"/>
        </w:rPr>
        <w:tab/>
        <w:t>Sueldos</w:t>
      </w:r>
      <w:r>
        <w:rPr>
          <w:rFonts w:ascii="Arial" w:hAnsi="Arial"/>
          <w:spacing w:val="-7"/>
          <w:sz w:val="20"/>
        </w:rPr>
        <w:t xml:space="preserve"> </w:t>
      </w:r>
      <w:r>
        <w:rPr>
          <w:rFonts w:ascii="Arial" w:hAnsi="Arial"/>
          <w:sz w:val="20"/>
        </w:rPr>
        <w:t>del Grupo</w:t>
      </w:r>
      <w:r>
        <w:rPr>
          <w:rFonts w:ascii="Arial" w:hAnsi="Arial"/>
          <w:spacing w:val="-3"/>
          <w:sz w:val="20"/>
        </w:rPr>
        <w:t xml:space="preserve"> </w:t>
      </w:r>
      <w:r>
        <w:rPr>
          <w:rFonts w:ascii="Arial" w:hAnsi="Arial"/>
          <w:spacing w:val="-5"/>
          <w:sz w:val="20"/>
        </w:rPr>
        <w:t>C2</w:t>
      </w:r>
      <w:r>
        <w:rPr>
          <w:rFonts w:ascii="Arial" w:hAnsi="Arial"/>
          <w:sz w:val="20"/>
        </w:rPr>
        <w:tab/>
        <w:t>Sueldo</w:t>
      </w:r>
      <w:r>
        <w:rPr>
          <w:rFonts w:ascii="Arial" w:hAnsi="Arial"/>
          <w:spacing w:val="-2"/>
          <w:sz w:val="20"/>
        </w:rPr>
        <w:t xml:space="preserve"> </w:t>
      </w:r>
      <w:r>
        <w:rPr>
          <w:rFonts w:ascii="Arial" w:hAnsi="Arial"/>
          <w:sz w:val="20"/>
        </w:rPr>
        <w:t>C2</w:t>
      </w:r>
      <w:r>
        <w:rPr>
          <w:rFonts w:ascii="Arial" w:hAnsi="Arial"/>
          <w:spacing w:val="1"/>
          <w:sz w:val="20"/>
        </w:rPr>
        <w:t xml:space="preserve"> </w:t>
      </w:r>
      <w:r>
        <w:rPr>
          <w:rFonts w:ascii="Arial" w:hAnsi="Arial"/>
          <w:sz w:val="20"/>
        </w:rPr>
        <w:t>plantilla</w:t>
      </w:r>
      <w:r>
        <w:rPr>
          <w:rFonts w:ascii="Arial" w:hAnsi="Arial"/>
          <w:spacing w:val="1"/>
          <w:sz w:val="20"/>
        </w:rPr>
        <w:t xml:space="preserve"> </w:t>
      </w:r>
      <w:r>
        <w:rPr>
          <w:rFonts w:ascii="Arial" w:hAnsi="Arial"/>
          <w:spacing w:val="-2"/>
          <w:sz w:val="20"/>
        </w:rPr>
        <w:t>presupuestaria</w:t>
      </w:r>
      <w:r>
        <w:rPr>
          <w:rFonts w:ascii="Arial" w:hAnsi="Arial"/>
          <w:sz w:val="20"/>
        </w:rPr>
        <w:tab/>
        <w:t>19.509,68</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938"/>
        </w:tabs>
        <w:spacing w:before="110"/>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12006</w:t>
      </w:r>
      <w:r>
        <w:rPr>
          <w:rFonts w:ascii="Arial" w:hAnsi="Arial"/>
          <w:sz w:val="20"/>
        </w:rPr>
        <w:tab/>
      </w:r>
      <w:r>
        <w:rPr>
          <w:rFonts w:ascii="Arial" w:hAnsi="Arial"/>
          <w:spacing w:val="-2"/>
          <w:sz w:val="20"/>
        </w:rPr>
        <w:t>Trienios</w:t>
      </w:r>
      <w:r>
        <w:rPr>
          <w:rFonts w:ascii="Arial" w:hAnsi="Arial"/>
          <w:sz w:val="20"/>
        </w:rPr>
        <w:tab/>
        <w:t>Personal</w:t>
      </w:r>
      <w:r>
        <w:rPr>
          <w:rFonts w:ascii="Arial" w:hAnsi="Arial"/>
          <w:spacing w:val="-10"/>
          <w:sz w:val="20"/>
        </w:rPr>
        <w:t xml:space="preserve"> </w:t>
      </w:r>
      <w:r>
        <w:rPr>
          <w:rFonts w:ascii="Arial" w:hAnsi="Arial"/>
          <w:spacing w:val="-2"/>
          <w:sz w:val="20"/>
        </w:rPr>
        <w:t>funcionario</w:t>
      </w:r>
      <w:r>
        <w:rPr>
          <w:rFonts w:ascii="Arial" w:hAnsi="Arial"/>
          <w:sz w:val="20"/>
        </w:rPr>
        <w:tab/>
        <w:t>0,00</w:t>
      </w:r>
      <w:r>
        <w:rPr>
          <w:rFonts w:ascii="Arial" w:hAnsi="Arial"/>
          <w:spacing w:val="-5"/>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11"/>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12100</w:t>
      </w:r>
      <w:r>
        <w:rPr>
          <w:rFonts w:ascii="Arial" w:hAnsi="Arial"/>
          <w:sz w:val="20"/>
        </w:rPr>
        <w:tab/>
        <w:t xml:space="preserve">Complemento </w:t>
      </w:r>
      <w:r>
        <w:rPr>
          <w:rFonts w:ascii="Arial" w:hAnsi="Arial"/>
          <w:spacing w:val="-2"/>
          <w:sz w:val="20"/>
        </w:rPr>
        <w:t>Destino</w:t>
      </w:r>
      <w:r>
        <w:rPr>
          <w:rFonts w:ascii="Arial" w:hAnsi="Arial"/>
          <w:sz w:val="20"/>
        </w:rPr>
        <w:tab/>
        <w:t>Plantilla</w:t>
      </w:r>
      <w:r>
        <w:rPr>
          <w:rFonts w:ascii="Arial" w:hAnsi="Arial"/>
          <w:spacing w:val="7"/>
          <w:sz w:val="20"/>
        </w:rPr>
        <w:t xml:space="preserve"> </w:t>
      </w:r>
      <w:r>
        <w:rPr>
          <w:rFonts w:ascii="Arial" w:hAnsi="Arial"/>
          <w:spacing w:val="-2"/>
          <w:sz w:val="20"/>
        </w:rPr>
        <w:t>Presupuestaria</w:t>
      </w:r>
      <w:r>
        <w:rPr>
          <w:rFonts w:ascii="Arial" w:hAnsi="Arial"/>
          <w:sz w:val="20"/>
        </w:rPr>
        <w:tab/>
        <w:t>35.860,08</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11"/>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12101</w:t>
      </w:r>
      <w:r>
        <w:rPr>
          <w:rFonts w:ascii="Arial" w:hAnsi="Arial"/>
          <w:sz w:val="20"/>
        </w:rPr>
        <w:tab/>
        <w:t>Complemento</w:t>
      </w:r>
      <w:r>
        <w:rPr>
          <w:rFonts w:ascii="Arial" w:hAnsi="Arial"/>
          <w:spacing w:val="-1"/>
          <w:sz w:val="20"/>
        </w:rPr>
        <w:t xml:space="preserve"> </w:t>
      </w:r>
      <w:r>
        <w:rPr>
          <w:rFonts w:ascii="Arial" w:hAnsi="Arial"/>
          <w:sz w:val="20"/>
        </w:rPr>
        <w:t>Específico y</w:t>
      </w:r>
      <w:r>
        <w:rPr>
          <w:rFonts w:ascii="Arial" w:hAnsi="Arial"/>
          <w:spacing w:val="1"/>
          <w:sz w:val="20"/>
        </w:rPr>
        <w:t xml:space="preserve"> </w:t>
      </w:r>
      <w:r>
        <w:rPr>
          <w:rFonts w:ascii="Arial" w:hAnsi="Arial"/>
          <w:sz w:val="20"/>
        </w:rPr>
        <w:t>CE</w:t>
      </w:r>
      <w:r>
        <w:rPr>
          <w:rFonts w:ascii="Arial" w:hAnsi="Arial"/>
          <w:spacing w:val="1"/>
          <w:sz w:val="20"/>
        </w:rPr>
        <w:t xml:space="preserve"> </w:t>
      </w:r>
      <w:r>
        <w:rPr>
          <w:rFonts w:ascii="Arial" w:hAnsi="Arial"/>
          <w:spacing w:val="-2"/>
          <w:sz w:val="20"/>
        </w:rPr>
        <w:t>Adicional</w:t>
      </w:r>
      <w:r>
        <w:rPr>
          <w:rFonts w:ascii="Arial" w:hAnsi="Arial"/>
          <w:sz w:val="20"/>
        </w:rPr>
        <w:tab/>
        <w:t>Plantilla</w:t>
      </w:r>
      <w:r>
        <w:rPr>
          <w:rFonts w:ascii="Arial" w:hAnsi="Arial"/>
          <w:spacing w:val="7"/>
          <w:sz w:val="20"/>
        </w:rPr>
        <w:t xml:space="preserve"> </w:t>
      </w:r>
      <w:r>
        <w:rPr>
          <w:rFonts w:ascii="Arial" w:hAnsi="Arial"/>
          <w:spacing w:val="-2"/>
          <w:sz w:val="20"/>
        </w:rPr>
        <w:t>Presupuestaria</w:t>
      </w:r>
      <w:r>
        <w:rPr>
          <w:rFonts w:ascii="Arial" w:hAnsi="Arial"/>
          <w:sz w:val="20"/>
        </w:rPr>
        <w:tab/>
        <w:t>75.511,64</w:t>
      </w:r>
      <w:r>
        <w:rPr>
          <w:rFonts w:ascii="Arial" w:hAnsi="Arial"/>
          <w:spacing w:val="-12"/>
          <w:sz w:val="20"/>
        </w:rPr>
        <w:t xml:space="preserve"> </w:t>
      </w:r>
      <w:r>
        <w:rPr>
          <w:rFonts w:ascii="Arial" w:hAnsi="Arial"/>
          <w:spacing w:val="-10"/>
          <w:sz w:val="20"/>
        </w:rPr>
        <w:t>€</w:t>
      </w:r>
    </w:p>
    <w:p w:rsidR="00977B9E" w:rsidRDefault="0042333D">
      <w:pPr>
        <w:tabs>
          <w:tab w:val="left" w:pos="7794"/>
          <w:tab w:val="left" w:pos="13439"/>
        </w:tabs>
        <w:spacing w:before="111" w:line="355" w:lineRule="auto"/>
        <w:ind w:left="796" w:right="161"/>
        <w:jc w:val="both"/>
        <w:rPr>
          <w:rFonts w:ascii="Arial" w:hAnsi="Arial"/>
          <w:sz w:val="20"/>
        </w:rPr>
      </w:pPr>
      <w:r>
        <w:rPr>
          <w:rFonts w:ascii="Arial" w:hAnsi="Arial"/>
          <w:sz w:val="20"/>
        </w:rPr>
        <w:t>34000</w:t>
      </w:r>
      <w:r>
        <w:rPr>
          <w:rFonts w:ascii="Arial" w:hAnsi="Arial"/>
          <w:spacing w:val="40"/>
          <w:sz w:val="20"/>
        </w:rPr>
        <w:t xml:space="preserve"> </w:t>
      </w:r>
      <w:r>
        <w:rPr>
          <w:rFonts w:ascii="Arial" w:hAnsi="Arial"/>
          <w:sz w:val="20"/>
        </w:rPr>
        <w:t>12103 Otros Complementos</w:t>
      </w:r>
      <w:r>
        <w:rPr>
          <w:rFonts w:ascii="Arial" w:hAnsi="Arial"/>
          <w:sz w:val="20"/>
        </w:rPr>
        <w:tab/>
      </w:r>
      <w:r>
        <w:rPr>
          <w:rFonts w:ascii="Arial" w:hAnsi="Arial"/>
          <w:spacing w:val="-2"/>
          <w:sz w:val="20"/>
        </w:rPr>
        <w:t>Residencia</w:t>
      </w:r>
      <w:r>
        <w:rPr>
          <w:rFonts w:ascii="Arial" w:hAnsi="Arial"/>
          <w:sz w:val="20"/>
        </w:rPr>
        <w:tab/>
        <w:t>10.689,00</w:t>
      </w:r>
      <w:r>
        <w:rPr>
          <w:rFonts w:ascii="Arial" w:hAnsi="Arial"/>
          <w:spacing w:val="-14"/>
          <w:sz w:val="20"/>
        </w:rPr>
        <w:t xml:space="preserve"> </w:t>
      </w:r>
      <w:r>
        <w:rPr>
          <w:rFonts w:ascii="Arial" w:hAnsi="Arial"/>
          <w:sz w:val="20"/>
        </w:rPr>
        <w:t>€ 34000</w:t>
      </w:r>
      <w:r>
        <w:rPr>
          <w:rFonts w:ascii="Arial" w:hAnsi="Arial"/>
          <w:spacing w:val="80"/>
          <w:sz w:val="20"/>
        </w:rPr>
        <w:t xml:space="preserve"> </w:t>
      </w:r>
      <w:r>
        <w:rPr>
          <w:rFonts w:ascii="Arial" w:hAnsi="Arial"/>
          <w:sz w:val="20"/>
        </w:rPr>
        <w:t>13000</w:t>
      </w:r>
      <w:r>
        <w:rPr>
          <w:rFonts w:ascii="Arial" w:hAnsi="Arial"/>
          <w:spacing w:val="40"/>
          <w:sz w:val="20"/>
        </w:rPr>
        <w:t xml:space="preserve"> </w:t>
      </w:r>
      <w:r>
        <w:rPr>
          <w:rFonts w:ascii="Arial" w:hAnsi="Arial"/>
          <w:sz w:val="20"/>
        </w:rPr>
        <w:t>Retribuciones básicas Personal Laboral</w:t>
      </w:r>
      <w:r>
        <w:rPr>
          <w:rFonts w:ascii="Arial" w:hAnsi="Arial"/>
          <w:sz w:val="20"/>
        </w:rPr>
        <w:tab/>
        <w:t>Sueldo base y pagas extra plantilla</w:t>
      </w:r>
      <w:r>
        <w:rPr>
          <w:rFonts w:ascii="Arial" w:hAnsi="Arial"/>
          <w:sz w:val="20"/>
        </w:rPr>
        <w:tab/>
      </w:r>
      <w:r>
        <w:rPr>
          <w:rFonts w:ascii="Arial" w:hAnsi="Arial"/>
          <w:sz w:val="20"/>
        </w:rPr>
        <w:t>62.821,17</w:t>
      </w:r>
      <w:r>
        <w:rPr>
          <w:rFonts w:ascii="Arial" w:hAnsi="Arial"/>
          <w:spacing w:val="-14"/>
          <w:sz w:val="20"/>
        </w:rPr>
        <w:t xml:space="preserve"> </w:t>
      </w:r>
      <w:r>
        <w:rPr>
          <w:rFonts w:ascii="Arial" w:hAnsi="Arial"/>
          <w:sz w:val="20"/>
        </w:rPr>
        <w:t>€ 34000</w:t>
      </w:r>
      <w:r>
        <w:rPr>
          <w:rFonts w:ascii="Arial" w:hAnsi="Arial"/>
          <w:spacing w:val="74"/>
          <w:sz w:val="20"/>
        </w:rPr>
        <w:t xml:space="preserve">    </w:t>
      </w:r>
      <w:r>
        <w:rPr>
          <w:rFonts w:ascii="Arial" w:hAnsi="Arial"/>
          <w:sz w:val="20"/>
        </w:rPr>
        <w:t>13000</w:t>
      </w:r>
      <w:r>
        <w:rPr>
          <w:rFonts w:ascii="Arial" w:hAnsi="Arial"/>
          <w:spacing w:val="68"/>
          <w:w w:val="150"/>
          <w:sz w:val="20"/>
        </w:rPr>
        <w:t xml:space="preserve">  </w:t>
      </w:r>
      <w:r>
        <w:rPr>
          <w:rFonts w:ascii="Arial" w:hAnsi="Arial"/>
          <w:sz w:val="20"/>
        </w:rPr>
        <w:t>Retribuciones</w:t>
      </w:r>
      <w:r>
        <w:rPr>
          <w:rFonts w:ascii="Arial" w:hAnsi="Arial"/>
          <w:spacing w:val="-4"/>
          <w:sz w:val="20"/>
        </w:rPr>
        <w:t xml:space="preserve"> </w:t>
      </w:r>
      <w:r>
        <w:rPr>
          <w:rFonts w:ascii="Arial" w:hAnsi="Arial"/>
          <w:spacing w:val="-2"/>
          <w:sz w:val="20"/>
        </w:rPr>
        <w:t>Básicas</w:t>
      </w:r>
      <w:r>
        <w:rPr>
          <w:rFonts w:ascii="Arial" w:hAnsi="Arial"/>
          <w:sz w:val="20"/>
        </w:rPr>
        <w:tab/>
      </w:r>
      <w:r>
        <w:rPr>
          <w:rFonts w:ascii="Arial" w:hAnsi="Arial"/>
          <w:spacing w:val="-2"/>
          <w:sz w:val="20"/>
        </w:rPr>
        <w:t>Trienios</w:t>
      </w:r>
      <w:r>
        <w:rPr>
          <w:rFonts w:ascii="Arial" w:hAnsi="Arial"/>
          <w:sz w:val="20"/>
        </w:rPr>
        <w:tab/>
        <w:t>29.024,53</w:t>
      </w:r>
      <w:r>
        <w:rPr>
          <w:rFonts w:ascii="Arial" w:hAnsi="Arial"/>
          <w:spacing w:val="-12"/>
          <w:sz w:val="20"/>
        </w:rPr>
        <w:t xml:space="preserve"> </w:t>
      </w:r>
      <w:r>
        <w:rPr>
          <w:rFonts w:ascii="Arial" w:hAnsi="Arial"/>
          <w:spacing w:val="-10"/>
          <w:sz w:val="20"/>
        </w:rPr>
        <w:t>€</w:t>
      </w:r>
    </w:p>
    <w:p w:rsidR="00977B9E" w:rsidRDefault="0042333D">
      <w:pPr>
        <w:tabs>
          <w:tab w:val="left" w:pos="7794"/>
          <w:tab w:val="left" w:pos="13938"/>
        </w:tabs>
        <w:spacing w:before="1"/>
        <w:ind w:left="796"/>
        <w:jc w:val="both"/>
        <w:rPr>
          <w:rFonts w:ascii="Arial" w:hAnsi="Arial"/>
          <w:sz w:val="20"/>
        </w:rPr>
      </w:pPr>
      <w:r>
        <w:rPr>
          <w:rFonts w:ascii="Arial" w:hAnsi="Arial"/>
          <w:sz w:val="20"/>
        </w:rPr>
        <w:t>34000</w:t>
      </w:r>
      <w:r>
        <w:rPr>
          <w:rFonts w:ascii="Arial" w:hAnsi="Arial"/>
          <w:spacing w:val="74"/>
          <w:sz w:val="20"/>
        </w:rPr>
        <w:t xml:space="preserve">    </w:t>
      </w:r>
      <w:r>
        <w:rPr>
          <w:rFonts w:ascii="Arial" w:hAnsi="Arial"/>
          <w:sz w:val="20"/>
        </w:rPr>
        <w:t>13001</w:t>
      </w:r>
      <w:r>
        <w:rPr>
          <w:rFonts w:ascii="Arial" w:hAnsi="Arial"/>
          <w:spacing w:val="68"/>
          <w:w w:val="150"/>
          <w:sz w:val="20"/>
        </w:rPr>
        <w:t xml:space="preserve">  </w:t>
      </w:r>
      <w:r>
        <w:rPr>
          <w:rFonts w:ascii="Arial" w:hAnsi="Arial"/>
          <w:sz w:val="20"/>
        </w:rPr>
        <w:t>Horas</w:t>
      </w:r>
      <w:r>
        <w:rPr>
          <w:rFonts w:ascii="Arial" w:hAnsi="Arial"/>
          <w:spacing w:val="-3"/>
          <w:sz w:val="20"/>
        </w:rPr>
        <w:t xml:space="preserve"> </w:t>
      </w:r>
      <w:r>
        <w:rPr>
          <w:rFonts w:ascii="Arial" w:hAnsi="Arial"/>
          <w:spacing w:val="-2"/>
          <w:sz w:val="20"/>
        </w:rPr>
        <w:t>extraordinarias</w:t>
      </w:r>
      <w:r>
        <w:rPr>
          <w:rFonts w:ascii="Arial" w:hAnsi="Arial"/>
          <w:sz w:val="20"/>
        </w:rPr>
        <w:tab/>
        <w:t>Personal</w:t>
      </w:r>
      <w:r>
        <w:rPr>
          <w:rFonts w:ascii="Arial" w:hAnsi="Arial"/>
          <w:spacing w:val="-10"/>
          <w:sz w:val="20"/>
        </w:rPr>
        <w:t xml:space="preserve"> </w:t>
      </w:r>
      <w:r>
        <w:rPr>
          <w:rFonts w:ascii="Arial" w:hAnsi="Arial"/>
          <w:spacing w:val="-2"/>
          <w:sz w:val="20"/>
        </w:rPr>
        <w:t>laboral</w:t>
      </w:r>
      <w:r>
        <w:rPr>
          <w:rFonts w:ascii="Arial" w:hAnsi="Arial"/>
          <w:sz w:val="20"/>
        </w:rPr>
        <w:tab/>
        <w:t>1,00</w:t>
      </w:r>
      <w:r>
        <w:rPr>
          <w:rFonts w:ascii="Arial" w:hAnsi="Arial"/>
          <w:spacing w:val="-5"/>
          <w:sz w:val="20"/>
        </w:rPr>
        <w:t xml:space="preserve"> </w:t>
      </w:r>
      <w:r>
        <w:rPr>
          <w:rFonts w:ascii="Arial" w:hAnsi="Arial"/>
          <w:spacing w:val="-10"/>
          <w:sz w:val="20"/>
        </w:rPr>
        <w:t>€</w:t>
      </w:r>
    </w:p>
    <w:p w:rsidR="00977B9E" w:rsidRDefault="0042333D">
      <w:pPr>
        <w:tabs>
          <w:tab w:val="left" w:pos="7794"/>
          <w:tab w:val="left" w:pos="13439"/>
        </w:tabs>
        <w:spacing w:before="111"/>
        <w:ind w:left="796"/>
        <w:jc w:val="both"/>
        <w:rPr>
          <w:rFonts w:ascii="Arial" w:hAnsi="Arial"/>
          <w:sz w:val="20"/>
        </w:rPr>
      </w:pPr>
      <w:r>
        <w:rPr>
          <w:rFonts w:ascii="Arial" w:hAnsi="Arial"/>
          <w:sz w:val="20"/>
        </w:rPr>
        <w:t>34000</w:t>
      </w:r>
      <w:r>
        <w:rPr>
          <w:rFonts w:ascii="Arial" w:hAnsi="Arial"/>
          <w:spacing w:val="75"/>
          <w:sz w:val="20"/>
        </w:rPr>
        <w:t xml:space="preserve">    </w:t>
      </w:r>
      <w:r>
        <w:rPr>
          <w:rFonts w:ascii="Arial" w:hAnsi="Arial"/>
          <w:sz w:val="20"/>
        </w:rPr>
        <w:t>13002</w:t>
      </w:r>
      <w:r>
        <w:rPr>
          <w:rFonts w:ascii="Arial" w:hAnsi="Arial"/>
          <w:spacing w:val="69"/>
          <w:w w:val="150"/>
          <w:sz w:val="20"/>
        </w:rPr>
        <w:t xml:space="preserve">  </w:t>
      </w:r>
      <w:r>
        <w:rPr>
          <w:rFonts w:ascii="Arial" w:hAnsi="Arial"/>
          <w:sz w:val="20"/>
        </w:rPr>
        <w:t>Otras</w:t>
      </w:r>
      <w:r>
        <w:rPr>
          <w:rFonts w:ascii="Arial" w:hAnsi="Arial"/>
          <w:spacing w:val="-3"/>
          <w:sz w:val="20"/>
        </w:rPr>
        <w:t xml:space="preserve"> </w:t>
      </w:r>
      <w:r>
        <w:rPr>
          <w:rFonts w:ascii="Arial" w:hAnsi="Arial"/>
          <w:spacing w:val="-2"/>
          <w:sz w:val="20"/>
        </w:rPr>
        <w:t>Remuneraciones</w:t>
      </w:r>
      <w:r>
        <w:rPr>
          <w:rFonts w:ascii="Arial" w:hAnsi="Arial"/>
          <w:sz w:val="20"/>
        </w:rPr>
        <w:tab/>
        <w:t>Complementarias</w:t>
      </w:r>
      <w:r>
        <w:rPr>
          <w:rFonts w:ascii="Arial" w:hAnsi="Arial"/>
          <w:spacing w:val="-4"/>
          <w:sz w:val="20"/>
        </w:rPr>
        <w:t xml:space="preserve"> </w:t>
      </w:r>
      <w:r>
        <w:rPr>
          <w:rFonts w:ascii="Arial" w:hAnsi="Arial"/>
          <w:sz w:val="20"/>
        </w:rPr>
        <w:t>plantilla</w:t>
      </w:r>
      <w:r>
        <w:rPr>
          <w:rFonts w:ascii="Arial" w:hAnsi="Arial"/>
          <w:spacing w:val="2"/>
          <w:sz w:val="20"/>
        </w:rPr>
        <w:t xml:space="preserve"> </w:t>
      </w:r>
      <w:r>
        <w:rPr>
          <w:rFonts w:ascii="Arial" w:hAnsi="Arial"/>
          <w:sz w:val="20"/>
        </w:rPr>
        <w:t>y</w:t>
      </w:r>
      <w:r>
        <w:rPr>
          <w:rFonts w:ascii="Arial" w:hAnsi="Arial"/>
          <w:spacing w:val="4"/>
          <w:sz w:val="20"/>
        </w:rPr>
        <w:t xml:space="preserve"> </w:t>
      </w:r>
      <w:r>
        <w:rPr>
          <w:rFonts w:ascii="Arial" w:hAnsi="Arial"/>
          <w:spacing w:val="-2"/>
          <w:sz w:val="20"/>
        </w:rPr>
        <w:t>permanencia</w:t>
      </w:r>
      <w:r>
        <w:rPr>
          <w:rFonts w:ascii="Arial" w:hAnsi="Arial"/>
          <w:sz w:val="20"/>
        </w:rPr>
        <w:tab/>
        <w:t>71.715,06</w:t>
      </w:r>
      <w:r>
        <w:rPr>
          <w:rFonts w:ascii="Arial" w:hAnsi="Arial"/>
          <w:spacing w:val="-12"/>
          <w:sz w:val="20"/>
        </w:rPr>
        <w:t xml:space="preserve"> </w:t>
      </w:r>
      <w:r>
        <w:rPr>
          <w:rFonts w:ascii="Arial" w:hAnsi="Arial"/>
          <w:spacing w:val="-10"/>
          <w:sz w:val="20"/>
        </w:rPr>
        <w:t>€</w:t>
      </w:r>
    </w:p>
    <w:p w:rsidR="00977B9E" w:rsidRDefault="00977B9E">
      <w:pPr>
        <w:jc w:val="both"/>
        <w:rPr>
          <w:rFonts w:ascii="Arial" w:hAnsi="Arial"/>
          <w:sz w:val="20"/>
        </w:rPr>
        <w:sectPr w:rsidR="00977B9E">
          <w:type w:val="continuous"/>
          <w:pgSz w:w="16840" w:h="11900" w:orient="landscape"/>
          <w:pgMar w:top="600" w:right="1320" w:bottom="280" w:left="860" w:header="51" w:footer="1243" w:gutter="0"/>
          <w:cols w:space="720"/>
        </w:sectPr>
      </w:pPr>
    </w:p>
    <w:p w:rsidR="00977B9E" w:rsidRDefault="0042333D">
      <w:pPr>
        <w:pStyle w:val="Ttulo6"/>
        <w:ind w:right="4155"/>
      </w:pPr>
      <w:r>
        <w:rPr>
          <w:spacing w:val="-2"/>
        </w:rPr>
        <w:t>CLASIFIC.</w:t>
      </w:r>
      <w:r>
        <w:rPr>
          <w:spacing w:val="2"/>
        </w:rPr>
        <w:t xml:space="preserve"> </w:t>
      </w:r>
      <w:r>
        <w:rPr>
          <w:spacing w:val="-2"/>
        </w:rPr>
        <w:t>ORGÁNICA</w:t>
      </w:r>
    </w:p>
    <w:p w:rsidR="00977B9E" w:rsidRDefault="00977B9E">
      <w:pPr>
        <w:pStyle w:val="Textoindependiente"/>
        <w:spacing w:before="10"/>
        <w:rPr>
          <w:sz w:val="20"/>
        </w:rPr>
      </w:pPr>
    </w:p>
    <w:p w:rsidR="00977B9E" w:rsidRDefault="0042333D">
      <w:pPr>
        <w:tabs>
          <w:tab w:val="left" w:pos="1885"/>
          <w:tab w:val="left" w:pos="2749"/>
          <w:tab w:val="left" w:pos="7794"/>
          <w:tab w:val="left" w:pos="13549"/>
        </w:tabs>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13002</w:t>
      </w:r>
      <w:r>
        <w:rPr>
          <w:rFonts w:ascii="Arial" w:hAnsi="Arial"/>
          <w:sz w:val="20"/>
        </w:rPr>
        <w:tab/>
        <w:t>Otras</w:t>
      </w:r>
      <w:r>
        <w:rPr>
          <w:rFonts w:ascii="Arial" w:hAnsi="Arial"/>
          <w:spacing w:val="-3"/>
          <w:sz w:val="20"/>
        </w:rPr>
        <w:t xml:space="preserve"> </w:t>
      </w:r>
      <w:r>
        <w:rPr>
          <w:rFonts w:ascii="Arial" w:hAnsi="Arial"/>
          <w:spacing w:val="-2"/>
          <w:sz w:val="20"/>
        </w:rPr>
        <w:t>Remuneraciones</w:t>
      </w:r>
      <w:r>
        <w:rPr>
          <w:rFonts w:ascii="Arial" w:hAnsi="Arial"/>
          <w:sz w:val="20"/>
        </w:rPr>
        <w:tab/>
        <w:t>CPT,</w:t>
      </w:r>
      <w:r>
        <w:rPr>
          <w:rFonts w:ascii="Arial" w:hAnsi="Arial"/>
          <w:spacing w:val="-4"/>
          <w:sz w:val="20"/>
        </w:rPr>
        <w:t xml:space="preserve"> </w:t>
      </w:r>
      <w:r>
        <w:rPr>
          <w:rFonts w:ascii="Arial" w:hAnsi="Arial"/>
          <w:sz w:val="20"/>
        </w:rPr>
        <w:t>2º</w:t>
      </w:r>
      <w:r>
        <w:rPr>
          <w:rFonts w:ascii="Arial" w:hAnsi="Arial"/>
          <w:spacing w:val="-4"/>
          <w:sz w:val="20"/>
        </w:rPr>
        <w:t xml:space="preserve"> </w:t>
      </w:r>
      <w:r>
        <w:rPr>
          <w:rFonts w:ascii="Arial" w:hAnsi="Arial"/>
          <w:sz w:val="20"/>
        </w:rPr>
        <w:t>complemento</w:t>
      </w:r>
      <w:r>
        <w:rPr>
          <w:rFonts w:ascii="Arial" w:hAnsi="Arial"/>
          <w:spacing w:val="-5"/>
          <w:sz w:val="20"/>
        </w:rPr>
        <w:t xml:space="preserve"> </w:t>
      </w:r>
      <w:r>
        <w:rPr>
          <w:rFonts w:ascii="Arial" w:hAnsi="Arial"/>
          <w:sz w:val="20"/>
        </w:rPr>
        <w:t>Calidad/Cantidad/Esp.</w:t>
      </w:r>
      <w:r>
        <w:rPr>
          <w:rFonts w:ascii="Arial" w:hAnsi="Arial"/>
          <w:spacing w:val="-1"/>
          <w:sz w:val="20"/>
        </w:rPr>
        <w:t xml:space="preserve"> </w:t>
      </w:r>
      <w:r>
        <w:rPr>
          <w:rFonts w:ascii="Arial" w:hAnsi="Arial"/>
          <w:spacing w:val="-2"/>
          <w:sz w:val="20"/>
        </w:rPr>
        <w:t>Dedicación</w:t>
      </w:r>
      <w:r>
        <w:rPr>
          <w:rFonts w:ascii="Arial" w:hAnsi="Arial"/>
          <w:sz w:val="20"/>
        </w:rPr>
        <w:tab/>
        <w:t>1.845,28</w:t>
      </w:r>
      <w:r>
        <w:rPr>
          <w:rFonts w:ascii="Arial" w:hAnsi="Arial"/>
          <w:spacing w:val="-10"/>
          <w:sz w:val="20"/>
        </w:rPr>
        <w:t xml:space="preserve"> €</w:t>
      </w:r>
    </w:p>
    <w:p w:rsidR="00977B9E" w:rsidRDefault="00977B9E">
      <w:pPr>
        <w:pStyle w:val="Textoindependiente"/>
        <w:spacing w:before="6"/>
        <w:rPr>
          <w:rFonts w:ascii="Arial"/>
          <w:sz w:val="17"/>
        </w:rPr>
      </w:pPr>
    </w:p>
    <w:p w:rsidR="00977B9E" w:rsidRDefault="0042333D">
      <w:pPr>
        <w:tabs>
          <w:tab w:val="left" w:pos="1775"/>
          <w:tab w:val="left" w:pos="7794"/>
          <w:tab w:val="left" w:pos="13439"/>
        </w:tabs>
        <w:spacing w:before="1"/>
        <w:ind w:left="796"/>
        <w:rPr>
          <w:rFonts w:ascii="Arial" w:hAnsi="Arial"/>
          <w:sz w:val="20"/>
        </w:rPr>
      </w:pPr>
      <w:r>
        <w:rPr>
          <w:rFonts w:ascii="Arial" w:hAnsi="Arial"/>
          <w:spacing w:val="-2"/>
          <w:sz w:val="20"/>
        </w:rPr>
        <w:t>34000</w:t>
      </w:r>
      <w:r>
        <w:rPr>
          <w:rFonts w:ascii="Arial" w:hAnsi="Arial"/>
          <w:sz w:val="20"/>
        </w:rPr>
        <w:tab/>
        <w:t>1300201</w:t>
      </w:r>
      <w:r>
        <w:rPr>
          <w:rFonts w:ascii="Arial" w:hAnsi="Arial"/>
          <w:spacing w:val="37"/>
          <w:sz w:val="20"/>
        </w:rPr>
        <w:t xml:space="preserve">  </w:t>
      </w:r>
      <w:r>
        <w:rPr>
          <w:rFonts w:ascii="Arial" w:hAnsi="Arial"/>
          <w:spacing w:val="-2"/>
          <w:sz w:val="20"/>
        </w:rPr>
        <w:t>Productividad</w:t>
      </w:r>
      <w:r>
        <w:rPr>
          <w:rFonts w:ascii="Arial" w:hAnsi="Arial"/>
          <w:sz w:val="20"/>
        </w:rPr>
        <w:tab/>
        <w:t>Personal</w:t>
      </w:r>
      <w:r>
        <w:rPr>
          <w:rFonts w:ascii="Arial" w:hAnsi="Arial"/>
          <w:spacing w:val="-10"/>
          <w:sz w:val="20"/>
        </w:rPr>
        <w:t xml:space="preserve"> </w:t>
      </w:r>
      <w:r>
        <w:rPr>
          <w:rFonts w:ascii="Arial" w:hAnsi="Arial"/>
          <w:spacing w:val="-2"/>
          <w:sz w:val="20"/>
        </w:rPr>
        <w:t>laboral</w:t>
      </w:r>
      <w:r>
        <w:rPr>
          <w:rFonts w:ascii="Arial" w:hAnsi="Arial"/>
          <w:sz w:val="20"/>
        </w:rPr>
        <w:tab/>
        <w:t>16.565,71</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10"/>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15000</w:t>
      </w:r>
      <w:r>
        <w:rPr>
          <w:rFonts w:ascii="Arial" w:hAnsi="Arial"/>
          <w:sz w:val="20"/>
        </w:rPr>
        <w:tab/>
      </w:r>
      <w:r>
        <w:rPr>
          <w:rFonts w:ascii="Arial" w:hAnsi="Arial"/>
          <w:spacing w:val="-2"/>
          <w:sz w:val="20"/>
        </w:rPr>
        <w:t>Productividad</w:t>
      </w:r>
      <w:r>
        <w:rPr>
          <w:rFonts w:ascii="Arial" w:hAnsi="Arial"/>
          <w:sz w:val="20"/>
        </w:rPr>
        <w:tab/>
        <w:t>Personal</w:t>
      </w:r>
      <w:r>
        <w:rPr>
          <w:rFonts w:ascii="Arial" w:hAnsi="Arial"/>
          <w:spacing w:val="-10"/>
          <w:sz w:val="20"/>
        </w:rPr>
        <w:t xml:space="preserve"> </w:t>
      </w:r>
      <w:r>
        <w:rPr>
          <w:rFonts w:ascii="Arial" w:hAnsi="Arial"/>
          <w:spacing w:val="-2"/>
          <w:sz w:val="20"/>
        </w:rPr>
        <w:t>funcionario</w:t>
      </w:r>
      <w:r>
        <w:rPr>
          <w:rFonts w:ascii="Arial" w:hAnsi="Arial"/>
          <w:sz w:val="20"/>
        </w:rPr>
        <w:tab/>
        <w:t>22.263,03</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328"/>
        </w:tabs>
        <w:spacing w:before="111"/>
        <w:ind w:left="796"/>
        <w:rPr>
          <w:rFonts w:ascii="Arial" w:hAnsi="Arial"/>
          <w:sz w:val="20"/>
        </w:rPr>
      </w:pPr>
      <w:r>
        <w:rPr>
          <w:rFonts w:ascii="Arial" w:hAnsi="Arial"/>
          <w:spacing w:val="-2"/>
          <w:sz w:val="20"/>
        </w:rPr>
        <w:t>34000</w:t>
      </w:r>
      <w:r>
        <w:rPr>
          <w:rFonts w:ascii="Arial" w:hAnsi="Arial"/>
          <w:sz w:val="20"/>
        </w:rPr>
        <w:tab/>
      </w:r>
      <w:r>
        <w:rPr>
          <w:rFonts w:ascii="Arial" w:hAnsi="Arial"/>
          <w:spacing w:val="-4"/>
          <w:sz w:val="20"/>
        </w:rPr>
        <w:t>16000</w:t>
      </w:r>
      <w:r>
        <w:rPr>
          <w:rFonts w:ascii="Arial" w:hAnsi="Arial"/>
          <w:sz w:val="20"/>
        </w:rPr>
        <w:tab/>
        <w:t>Seguridad</w:t>
      </w:r>
      <w:r>
        <w:rPr>
          <w:rFonts w:ascii="Arial" w:hAnsi="Arial"/>
          <w:spacing w:val="-7"/>
          <w:sz w:val="20"/>
        </w:rPr>
        <w:t xml:space="preserve"> </w:t>
      </w:r>
      <w:r>
        <w:rPr>
          <w:rFonts w:ascii="Arial" w:hAnsi="Arial"/>
          <w:spacing w:val="-2"/>
          <w:sz w:val="20"/>
        </w:rPr>
        <w:t>Social</w:t>
      </w:r>
      <w:r>
        <w:rPr>
          <w:rFonts w:ascii="Arial" w:hAnsi="Arial"/>
          <w:sz w:val="20"/>
        </w:rPr>
        <w:tab/>
      </w:r>
      <w:r>
        <w:rPr>
          <w:rFonts w:ascii="Arial" w:hAnsi="Arial"/>
          <w:sz w:val="20"/>
        </w:rPr>
        <w:t>Personal</w:t>
      </w:r>
      <w:r>
        <w:rPr>
          <w:rFonts w:ascii="Arial" w:hAnsi="Arial"/>
          <w:spacing w:val="-1"/>
          <w:sz w:val="20"/>
        </w:rPr>
        <w:t xml:space="preserve"> </w:t>
      </w:r>
      <w:r>
        <w:rPr>
          <w:rFonts w:ascii="Arial" w:hAnsi="Arial"/>
          <w:sz w:val="20"/>
        </w:rPr>
        <w:t>laboral, funcionario</w:t>
      </w:r>
      <w:r>
        <w:rPr>
          <w:rFonts w:ascii="Arial" w:hAnsi="Arial"/>
          <w:spacing w:val="-3"/>
          <w:sz w:val="20"/>
        </w:rPr>
        <w:t xml:space="preserve"> </w:t>
      </w:r>
      <w:r>
        <w:rPr>
          <w:rFonts w:ascii="Arial" w:hAnsi="Arial"/>
          <w:sz w:val="20"/>
        </w:rPr>
        <w:t>y</w:t>
      </w:r>
      <w:r>
        <w:rPr>
          <w:rFonts w:ascii="Arial" w:hAnsi="Arial"/>
          <w:spacing w:val="-2"/>
          <w:sz w:val="20"/>
        </w:rPr>
        <w:t xml:space="preserve"> directivo</w:t>
      </w:r>
      <w:r>
        <w:rPr>
          <w:rFonts w:ascii="Arial" w:hAnsi="Arial"/>
          <w:sz w:val="20"/>
        </w:rPr>
        <w:tab/>
        <w:t>185.341,75</w:t>
      </w:r>
      <w:r>
        <w:rPr>
          <w:rFonts w:ascii="Arial" w:hAnsi="Arial"/>
          <w:spacing w:val="-14"/>
          <w:sz w:val="20"/>
        </w:rPr>
        <w:t xml:space="preserve"> </w:t>
      </w:r>
      <w:r>
        <w:rPr>
          <w:rFonts w:ascii="Arial" w:hAnsi="Arial"/>
          <w:spacing w:val="-10"/>
          <w:sz w:val="20"/>
        </w:rPr>
        <w:t>€</w:t>
      </w:r>
    </w:p>
    <w:p w:rsidR="00977B9E" w:rsidRDefault="0042333D">
      <w:pPr>
        <w:tabs>
          <w:tab w:val="left" w:leader="dot" w:pos="13328"/>
        </w:tabs>
        <w:spacing w:before="111"/>
        <w:ind w:left="5802"/>
        <w:rPr>
          <w:rFonts w:ascii="Arial" w:hAnsi="Arial"/>
          <w:b/>
          <w:sz w:val="20"/>
        </w:rPr>
      </w:pPr>
      <w:r>
        <w:rPr>
          <w:rFonts w:ascii="Arial" w:hAnsi="Arial"/>
          <w:b/>
          <w:sz w:val="20"/>
        </w:rPr>
        <w:t>Suma por</w:t>
      </w:r>
      <w:r>
        <w:rPr>
          <w:rFonts w:ascii="Arial" w:hAnsi="Arial"/>
          <w:b/>
          <w:spacing w:val="1"/>
          <w:sz w:val="20"/>
        </w:rPr>
        <w:t xml:space="preserve"> </w:t>
      </w:r>
      <w:r>
        <w:rPr>
          <w:rFonts w:ascii="Arial" w:hAnsi="Arial"/>
          <w:b/>
          <w:spacing w:val="-2"/>
          <w:sz w:val="20"/>
        </w:rPr>
        <w:t>programa</w:t>
      </w:r>
      <w:r>
        <w:rPr>
          <w:rFonts w:ascii="Arial" w:hAnsi="Arial"/>
          <w:b/>
          <w:sz w:val="20"/>
        </w:rPr>
        <w:tab/>
        <w:t>660.576,99</w:t>
      </w:r>
      <w:r>
        <w:rPr>
          <w:rFonts w:ascii="Arial" w:hAnsi="Arial"/>
          <w:b/>
          <w:spacing w:val="-14"/>
          <w:sz w:val="20"/>
        </w:rPr>
        <w:t xml:space="preserve"> </w:t>
      </w:r>
      <w:r>
        <w:rPr>
          <w:rFonts w:ascii="Arial" w:hAnsi="Arial"/>
          <w:b/>
          <w:spacing w:val="-10"/>
          <w:sz w:val="20"/>
        </w:rPr>
        <w:t>€</w:t>
      </w:r>
    </w:p>
    <w:p w:rsidR="00977B9E" w:rsidRDefault="00977B9E">
      <w:pPr>
        <w:pStyle w:val="Textoindependiente"/>
        <w:rPr>
          <w:rFonts w:ascii="Arial"/>
          <w:b/>
          <w:sz w:val="22"/>
        </w:rPr>
      </w:pPr>
    </w:p>
    <w:p w:rsidR="00977B9E" w:rsidRDefault="0042333D">
      <w:pPr>
        <w:pStyle w:val="Ttulo4"/>
        <w:tabs>
          <w:tab w:val="left" w:pos="2754"/>
        </w:tabs>
        <w:spacing w:before="180"/>
        <w:ind w:left="738"/>
        <w:rPr>
          <w:rFonts w:ascii="Arial" w:hAnsi="Arial"/>
        </w:rPr>
      </w:pPr>
      <w:r>
        <w:rPr>
          <w:rFonts w:ascii="Arial" w:hAnsi="Arial"/>
          <w:spacing w:val="-2"/>
        </w:rPr>
        <w:t>34100</w:t>
      </w:r>
      <w:r>
        <w:rPr>
          <w:rFonts w:ascii="Arial" w:hAnsi="Arial"/>
        </w:rPr>
        <w:tab/>
        <w:t>PROMOCIÓN</w:t>
      </w:r>
      <w:r>
        <w:rPr>
          <w:rFonts w:ascii="Arial" w:hAnsi="Arial"/>
          <w:spacing w:val="-8"/>
        </w:rPr>
        <w:t xml:space="preserve"> </w:t>
      </w:r>
      <w:r>
        <w:rPr>
          <w:rFonts w:ascii="Arial" w:hAnsi="Arial"/>
        </w:rPr>
        <w:t>Y</w:t>
      </w:r>
      <w:r>
        <w:rPr>
          <w:rFonts w:ascii="Arial" w:hAnsi="Arial"/>
          <w:spacing w:val="-8"/>
        </w:rPr>
        <w:t xml:space="preserve"> </w:t>
      </w:r>
      <w:r>
        <w:rPr>
          <w:rFonts w:ascii="Arial" w:hAnsi="Arial"/>
        </w:rPr>
        <w:t>FOMENTO</w:t>
      </w:r>
      <w:r>
        <w:rPr>
          <w:rFonts w:ascii="Arial" w:hAnsi="Arial"/>
          <w:spacing w:val="-6"/>
        </w:rPr>
        <w:t xml:space="preserve"> </w:t>
      </w:r>
      <w:r>
        <w:rPr>
          <w:rFonts w:ascii="Arial" w:hAnsi="Arial"/>
        </w:rPr>
        <w:t>DEL</w:t>
      </w:r>
      <w:r>
        <w:rPr>
          <w:rFonts w:ascii="Arial" w:hAnsi="Arial"/>
          <w:spacing w:val="-4"/>
        </w:rPr>
        <w:t xml:space="preserve"> </w:t>
      </w:r>
      <w:r>
        <w:rPr>
          <w:rFonts w:ascii="Arial" w:hAnsi="Arial"/>
          <w:spacing w:val="-2"/>
        </w:rPr>
        <w:t>DEPORTE</w:t>
      </w:r>
    </w:p>
    <w:p w:rsidR="00977B9E" w:rsidRDefault="00977B9E">
      <w:pPr>
        <w:pStyle w:val="Textoindependiente"/>
        <w:spacing w:before="10"/>
        <w:rPr>
          <w:rFonts w:ascii="Arial"/>
          <w:b/>
          <w:sz w:val="36"/>
        </w:rPr>
      </w:pPr>
    </w:p>
    <w:p w:rsidR="00977B9E" w:rsidRDefault="0042333D">
      <w:pPr>
        <w:tabs>
          <w:tab w:val="left" w:pos="1885"/>
          <w:tab w:val="left" w:pos="2749"/>
          <w:tab w:val="left" w:pos="7794"/>
          <w:tab w:val="left" w:pos="13439"/>
        </w:tabs>
        <w:ind w:left="796"/>
        <w:rPr>
          <w:rFonts w:ascii="Arial" w:hAnsi="Arial"/>
          <w:sz w:val="20"/>
        </w:rPr>
      </w:pPr>
      <w:r>
        <w:rPr>
          <w:rFonts w:ascii="Arial" w:hAnsi="Arial"/>
          <w:spacing w:val="-2"/>
          <w:sz w:val="20"/>
        </w:rPr>
        <w:t>34100</w:t>
      </w:r>
      <w:r>
        <w:rPr>
          <w:rFonts w:ascii="Arial" w:hAnsi="Arial"/>
          <w:sz w:val="20"/>
        </w:rPr>
        <w:tab/>
      </w:r>
      <w:r>
        <w:rPr>
          <w:rFonts w:ascii="Arial" w:hAnsi="Arial"/>
          <w:spacing w:val="-4"/>
          <w:sz w:val="20"/>
        </w:rPr>
        <w:t>12000</w:t>
      </w:r>
      <w:r>
        <w:rPr>
          <w:rFonts w:ascii="Arial" w:hAnsi="Arial"/>
          <w:sz w:val="20"/>
        </w:rPr>
        <w:tab/>
        <w:t>Sueldos</w:t>
      </w:r>
      <w:r>
        <w:rPr>
          <w:rFonts w:ascii="Arial" w:hAnsi="Arial"/>
          <w:spacing w:val="-7"/>
          <w:sz w:val="20"/>
        </w:rPr>
        <w:t xml:space="preserve"> </w:t>
      </w:r>
      <w:r>
        <w:rPr>
          <w:rFonts w:ascii="Arial" w:hAnsi="Arial"/>
          <w:sz w:val="20"/>
        </w:rPr>
        <w:t>del Grupo</w:t>
      </w:r>
      <w:r>
        <w:rPr>
          <w:rFonts w:ascii="Arial" w:hAnsi="Arial"/>
          <w:spacing w:val="-3"/>
          <w:sz w:val="20"/>
        </w:rPr>
        <w:t xml:space="preserve"> </w:t>
      </w:r>
      <w:r>
        <w:rPr>
          <w:rFonts w:ascii="Arial" w:hAnsi="Arial"/>
          <w:spacing w:val="-5"/>
          <w:sz w:val="20"/>
        </w:rPr>
        <w:t>A1</w:t>
      </w:r>
      <w:r>
        <w:rPr>
          <w:rFonts w:ascii="Arial" w:hAnsi="Arial"/>
          <w:sz w:val="20"/>
        </w:rPr>
        <w:tab/>
        <w:t>Sueldo</w:t>
      </w:r>
      <w:r>
        <w:rPr>
          <w:rFonts w:ascii="Arial" w:hAnsi="Arial"/>
          <w:spacing w:val="-1"/>
          <w:sz w:val="20"/>
        </w:rPr>
        <w:t xml:space="preserve"> </w:t>
      </w:r>
      <w:r>
        <w:rPr>
          <w:rFonts w:ascii="Arial" w:hAnsi="Arial"/>
          <w:sz w:val="20"/>
        </w:rPr>
        <w:t>A1</w:t>
      </w:r>
      <w:r>
        <w:rPr>
          <w:rFonts w:ascii="Arial" w:hAnsi="Arial"/>
          <w:spacing w:val="1"/>
          <w:sz w:val="20"/>
        </w:rPr>
        <w:t xml:space="preserve"> </w:t>
      </w:r>
      <w:r>
        <w:rPr>
          <w:rFonts w:ascii="Arial" w:hAnsi="Arial"/>
          <w:sz w:val="20"/>
        </w:rPr>
        <w:t>plantilla</w:t>
      </w:r>
      <w:r>
        <w:rPr>
          <w:rFonts w:ascii="Arial" w:hAnsi="Arial"/>
          <w:spacing w:val="2"/>
          <w:sz w:val="20"/>
        </w:rPr>
        <w:t xml:space="preserve"> </w:t>
      </w:r>
      <w:r>
        <w:rPr>
          <w:rFonts w:ascii="Arial" w:hAnsi="Arial"/>
          <w:spacing w:val="-2"/>
          <w:sz w:val="20"/>
        </w:rPr>
        <w:t>presupuestaria</w:t>
      </w:r>
      <w:r>
        <w:rPr>
          <w:rFonts w:ascii="Arial" w:hAnsi="Arial"/>
          <w:sz w:val="20"/>
        </w:rPr>
        <w:tab/>
        <w:t>17.193,32</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549"/>
        </w:tabs>
        <w:spacing w:before="111"/>
        <w:ind w:left="796"/>
        <w:rPr>
          <w:rFonts w:ascii="Arial" w:hAnsi="Arial"/>
          <w:sz w:val="20"/>
        </w:rPr>
      </w:pPr>
      <w:r>
        <w:rPr>
          <w:rFonts w:ascii="Arial" w:hAnsi="Arial"/>
          <w:spacing w:val="-2"/>
          <w:sz w:val="20"/>
        </w:rPr>
        <w:t>34100</w:t>
      </w:r>
      <w:r>
        <w:rPr>
          <w:rFonts w:ascii="Arial" w:hAnsi="Arial"/>
          <w:sz w:val="20"/>
        </w:rPr>
        <w:tab/>
      </w:r>
      <w:r>
        <w:rPr>
          <w:rFonts w:ascii="Arial" w:hAnsi="Arial"/>
          <w:spacing w:val="-4"/>
          <w:sz w:val="20"/>
        </w:rPr>
        <w:t>12004</w:t>
      </w:r>
      <w:r>
        <w:rPr>
          <w:rFonts w:ascii="Arial" w:hAnsi="Arial"/>
          <w:sz w:val="20"/>
        </w:rPr>
        <w:tab/>
        <w:t>Sueldos</w:t>
      </w:r>
      <w:r>
        <w:rPr>
          <w:rFonts w:ascii="Arial" w:hAnsi="Arial"/>
          <w:spacing w:val="-7"/>
          <w:sz w:val="20"/>
        </w:rPr>
        <w:t xml:space="preserve"> </w:t>
      </w:r>
      <w:r>
        <w:rPr>
          <w:rFonts w:ascii="Arial" w:hAnsi="Arial"/>
          <w:sz w:val="20"/>
        </w:rPr>
        <w:t>del Grupo</w:t>
      </w:r>
      <w:r>
        <w:rPr>
          <w:rFonts w:ascii="Arial" w:hAnsi="Arial"/>
          <w:spacing w:val="-3"/>
          <w:sz w:val="20"/>
        </w:rPr>
        <w:t xml:space="preserve"> </w:t>
      </w:r>
      <w:r>
        <w:rPr>
          <w:rFonts w:ascii="Arial" w:hAnsi="Arial"/>
          <w:spacing w:val="-5"/>
          <w:sz w:val="20"/>
        </w:rPr>
        <w:t>C2</w:t>
      </w:r>
      <w:r>
        <w:rPr>
          <w:rFonts w:ascii="Arial" w:hAnsi="Arial"/>
          <w:sz w:val="20"/>
        </w:rPr>
        <w:tab/>
        <w:t>Sueldo</w:t>
      </w:r>
      <w:r>
        <w:rPr>
          <w:rFonts w:ascii="Arial" w:hAnsi="Arial"/>
          <w:spacing w:val="-2"/>
          <w:sz w:val="20"/>
        </w:rPr>
        <w:t xml:space="preserve"> </w:t>
      </w:r>
      <w:r>
        <w:rPr>
          <w:rFonts w:ascii="Arial" w:hAnsi="Arial"/>
          <w:sz w:val="20"/>
        </w:rPr>
        <w:t>C2</w:t>
      </w:r>
      <w:r>
        <w:rPr>
          <w:rFonts w:ascii="Arial" w:hAnsi="Arial"/>
          <w:spacing w:val="1"/>
          <w:sz w:val="20"/>
        </w:rPr>
        <w:t xml:space="preserve"> </w:t>
      </w:r>
      <w:r>
        <w:rPr>
          <w:rFonts w:ascii="Arial" w:hAnsi="Arial"/>
          <w:sz w:val="20"/>
        </w:rPr>
        <w:t>plantilla</w:t>
      </w:r>
      <w:r>
        <w:rPr>
          <w:rFonts w:ascii="Arial" w:hAnsi="Arial"/>
          <w:spacing w:val="1"/>
          <w:sz w:val="20"/>
        </w:rPr>
        <w:t xml:space="preserve"> </w:t>
      </w:r>
      <w:r>
        <w:rPr>
          <w:rFonts w:ascii="Arial" w:hAnsi="Arial"/>
          <w:spacing w:val="-2"/>
          <w:sz w:val="20"/>
        </w:rPr>
        <w:t>presupuestaria</w:t>
      </w:r>
      <w:r>
        <w:rPr>
          <w:rFonts w:ascii="Arial" w:hAnsi="Arial"/>
          <w:sz w:val="20"/>
        </w:rPr>
        <w:tab/>
        <w:t>9.754,84</w:t>
      </w:r>
      <w:r>
        <w:rPr>
          <w:rFonts w:ascii="Arial" w:hAnsi="Arial"/>
          <w:spacing w:val="-10"/>
          <w:sz w:val="20"/>
        </w:rPr>
        <w:t xml:space="preserve"> €</w:t>
      </w:r>
    </w:p>
    <w:p w:rsidR="00977B9E" w:rsidRDefault="0042333D">
      <w:pPr>
        <w:tabs>
          <w:tab w:val="left" w:pos="1885"/>
          <w:tab w:val="left" w:pos="2749"/>
          <w:tab w:val="left" w:pos="7794"/>
          <w:tab w:val="left" w:pos="13938"/>
        </w:tabs>
        <w:spacing w:before="111"/>
        <w:ind w:left="796"/>
        <w:rPr>
          <w:rFonts w:ascii="Arial" w:hAnsi="Arial"/>
          <w:sz w:val="20"/>
        </w:rPr>
      </w:pPr>
      <w:r>
        <w:rPr>
          <w:rFonts w:ascii="Arial" w:hAnsi="Arial"/>
          <w:spacing w:val="-2"/>
          <w:sz w:val="20"/>
        </w:rPr>
        <w:t>34100</w:t>
      </w:r>
      <w:r>
        <w:rPr>
          <w:rFonts w:ascii="Arial" w:hAnsi="Arial"/>
          <w:sz w:val="20"/>
        </w:rPr>
        <w:tab/>
      </w:r>
      <w:r>
        <w:rPr>
          <w:rFonts w:ascii="Arial" w:hAnsi="Arial"/>
          <w:spacing w:val="-4"/>
          <w:sz w:val="20"/>
        </w:rPr>
        <w:t>12006</w:t>
      </w:r>
      <w:r>
        <w:rPr>
          <w:rFonts w:ascii="Arial" w:hAnsi="Arial"/>
          <w:sz w:val="20"/>
        </w:rPr>
        <w:tab/>
      </w:r>
      <w:r>
        <w:rPr>
          <w:rFonts w:ascii="Arial" w:hAnsi="Arial"/>
          <w:spacing w:val="-2"/>
          <w:sz w:val="20"/>
        </w:rPr>
        <w:t>Trienios</w:t>
      </w:r>
      <w:r>
        <w:rPr>
          <w:rFonts w:ascii="Arial" w:hAnsi="Arial"/>
          <w:sz w:val="20"/>
        </w:rPr>
        <w:tab/>
        <w:t>Personal</w:t>
      </w:r>
      <w:r>
        <w:rPr>
          <w:rFonts w:ascii="Arial" w:hAnsi="Arial"/>
          <w:spacing w:val="-10"/>
          <w:sz w:val="20"/>
        </w:rPr>
        <w:t xml:space="preserve"> </w:t>
      </w:r>
      <w:r>
        <w:rPr>
          <w:rFonts w:ascii="Arial" w:hAnsi="Arial"/>
          <w:spacing w:val="-2"/>
          <w:sz w:val="20"/>
        </w:rPr>
        <w:t>funcionario</w:t>
      </w:r>
      <w:r>
        <w:rPr>
          <w:rFonts w:ascii="Arial" w:hAnsi="Arial"/>
          <w:sz w:val="20"/>
        </w:rPr>
        <w:tab/>
        <w:t>0,00</w:t>
      </w:r>
      <w:r>
        <w:rPr>
          <w:rFonts w:ascii="Arial" w:hAnsi="Arial"/>
          <w:spacing w:val="-5"/>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11"/>
        <w:ind w:left="796"/>
        <w:rPr>
          <w:rFonts w:ascii="Arial" w:hAnsi="Arial"/>
          <w:sz w:val="20"/>
        </w:rPr>
      </w:pPr>
      <w:r>
        <w:rPr>
          <w:rFonts w:ascii="Arial" w:hAnsi="Arial"/>
          <w:spacing w:val="-2"/>
          <w:sz w:val="20"/>
        </w:rPr>
        <w:t>34100</w:t>
      </w:r>
      <w:r>
        <w:rPr>
          <w:rFonts w:ascii="Arial" w:hAnsi="Arial"/>
          <w:sz w:val="20"/>
        </w:rPr>
        <w:tab/>
      </w:r>
      <w:r>
        <w:rPr>
          <w:rFonts w:ascii="Arial" w:hAnsi="Arial"/>
          <w:spacing w:val="-4"/>
          <w:sz w:val="20"/>
        </w:rPr>
        <w:t>12100</w:t>
      </w:r>
      <w:r>
        <w:rPr>
          <w:rFonts w:ascii="Arial" w:hAnsi="Arial"/>
          <w:sz w:val="20"/>
        </w:rPr>
        <w:tab/>
        <w:t xml:space="preserve">Complemento </w:t>
      </w:r>
      <w:r>
        <w:rPr>
          <w:rFonts w:ascii="Arial" w:hAnsi="Arial"/>
          <w:spacing w:val="-2"/>
          <w:sz w:val="20"/>
        </w:rPr>
        <w:t>Destino</w:t>
      </w:r>
      <w:r>
        <w:rPr>
          <w:rFonts w:ascii="Arial" w:hAnsi="Arial"/>
          <w:sz w:val="20"/>
        </w:rPr>
        <w:tab/>
        <w:t>Plantilla</w:t>
      </w:r>
      <w:r>
        <w:rPr>
          <w:rFonts w:ascii="Arial" w:hAnsi="Arial"/>
          <w:spacing w:val="7"/>
          <w:sz w:val="20"/>
        </w:rPr>
        <w:t xml:space="preserve"> </w:t>
      </w:r>
      <w:r>
        <w:rPr>
          <w:rFonts w:ascii="Arial" w:hAnsi="Arial"/>
          <w:spacing w:val="-2"/>
          <w:sz w:val="20"/>
        </w:rPr>
        <w:t>Presupuestaria</w:t>
      </w:r>
      <w:r>
        <w:rPr>
          <w:rFonts w:ascii="Arial" w:hAnsi="Arial"/>
          <w:sz w:val="20"/>
        </w:rPr>
        <w:tab/>
        <w:t>11.563,68</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11"/>
        <w:ind w:left="796"/>
        <w:rPr>
          <w:rFonts w:ascii="Arial" w:hAnsi="Arial"/>
          <w:sz w:val="20"/>
        </w:rPr>
      </w:pPr>
      <w:r>
        <w:rPr>
          <w:rFonts w:ascii="Arial" w:hAnsi="Arial"/>
          <w:spacing w:val="-2"/>
          <w:sz w:val="20"/>
        </w:rPr>
        <w:t>34100</w:t>
      </w:r>
      <w:r>
        <w:rPr>
          <w:rFonts w:ascii="Arial" w:hAnsi="Arial"/>
          <w:sz w:val="20"/>
        </w:rPr>
        <w:tab/>
      </w:r>
      <w:r>
        <w:rPr>
          <w:rFonts w:ascii="Arial" w:hAnsi="Arial"/>
          <w:spacing w:val="-4"/>
          <w:sz w:val="20"/>
        </w:rPr>
        <w:t>12101</w:t>
      </w:r>
      <w:r>
        <w:rPr>
          <w:rFonts w:ascii="Arial" w:hAnsi="Arial"/>
          <w:sz w:val="20"/>
        </w:rPr>
        <w:tab/>
        <w:t>Complemento</w:t>
      </w:r>
      <w:r>
        <w:rPr>
          <w:rFonts w:ascii="Arial" w:hAnsi="Arial"/>
          <w:spacing w:val="-1"/>
          <w:sz w:val="20"/>
        </w:rPr>
        <w:t xml:space="preserve"> </w:t>
      </w:r>
      <w:r>
        <w:rPr>
          <w:rFonts w:ascii="Arial" w:hAnsi="Arial"/>
          <w:sz w:val="20"/>
        </w:rPr>
        <w:t>Específico y</w:t>
      </w:r>
      <w:r>
        <w:rPr>
          <w:rFonts w:ascii="Arial" w:hAnsi="Arial"/>
          <w:spacing w:val="1"/>
          <w:sz w:val="20"/>
        </w:rPr>
        <w:t xml:space="preserve"> </w:t>
      </w:r>
      <w:r>
        <w:rPr>
          <w:rFonts w:ascii="Arial" w:hAnsi="Arial"/>
          <w:sz w:val="20"/>
        </w:rPr>
        <w:t>CE</w:t>
      </w:r>
      <w:r>
        <w:rPr>
          <w:rFonts w:ascii="Arial" w:hAnsi="Arial"/>
          <w:spacing w:val="1"/>
          <w:sz w:val="20"/>
        </w:rPr>
        <w:t xml:space="preserve"> </w:t>
      </w:r>
      <w:r>
        <w:rPr>
          <w:rFonts w:ascii="Arial" w:hAnsi="Arial"/>
          <w:spacing w:val="-2"/>
          <w:sz w:val="20"/>
        </w:rPr>
        <w:t>Adicional</w:t>
      </w:r>
      <w:r>
        <w:rPr>
          <w:rFonts w:ascii="Arial" w:hAnsi="Arial"/>
          <w:sz w:val="20"/>
        </w:rPr>
        <w:tab/>
        <w:t>Plantilla</w:t>
      </w:r>
      <w:r>
        <w:rPr>
          <w:rFonts w:ascii="Arial" w:hAnsi="Arial"/>
          <w:spacing w:val="7"/>
          <w:sz w:val="20"/>
        </w:rPr>
        <w:t xml:space="preserve"> </w:t>
      </w:r>
      <w:r>
        <w:rPr>
          <w:rFonts w:ascii="Arial" w:hAnsi="Arial"/>
          <w:spacing w:val="-2"/>
          <w:sz w:val="20"/>
        </w:rPr>
        <w:t>Presupuestaria</w:t>
      </w:r>
      <w:r>
        <w:rPr>
          <w:rFonts w:ascii="Arial" w:hAnsi="Arial"/>
          <w:sz w:val="20"/>
        </w:rPr>
        <w:tab/>
        <w:t>25.220,86</w:t>
      </w:r>
      <w:r>
        <w:rPr>
          <w:rFonts w:ascii="Arial" w:hAnsi="Arial"/>
          <w:spacing w:val="-12"/>
          <w:sz w:val="20"/>
        </w:rPr>
        <w:t xml:space="preserve"> </w:t>
      </w:r>
      <w:r>
        <w:rPr>
          <w:rFonts w:ascii="Arial" w:hAnsi="Arial"/>
          <w:spacing w:val="-10"/>
          <w:sz w:val="20"/>
        </w:rPr>
        <w:t>€</w:t>
      </w:r>
    </w:p>
    <w:p w:rsidR="00977B9E" w:rsidRDefault="0042333D">
      <w:pPr>
        <w:tabs>
          <w:tab w:val="left" w:pos="7794"/>
          <w:tab w:val="left" w:pos="13439"/>
          <w:tab w:val="left" w:pos="13549"/>
        </w:tabs>
        <w:spacing w:before="110" w:line="355" w:lineRule="auto"/>
        <w:ind w:left="796" w:right="161"/>
        <w:jc w:val="both"/>
        <w:rPr>
          <w:rFonts w:ascii="Arial" w:hAnsi="Arial"/>
          <w:sz w:val="20"/>
        </w:rPr>
      </w:pPr>
      <w:r>
        <w:rPr>
          <w:rFonts w:ascii="Arial" w:hAnsi="Arial"/>
          <w:sz w:val="20"/>
        </w:rPr>
        <w:t>34100</w:t>
      </w:r>
      <w:r>
        <w:rPr>
          <w:rFonts w:ascii="Arial" w:hAnsi="Arial"/>
          <w:spacing w:val="40"/>
          <w:sz w:val="20"/>
        </w:rPr>
        <w:t xml:space="preserve"> </w:t>
      </w:r>
      <w:r>
        <w:rPr>
          <w:rFonts w:ascii="Arial" w:hAnsi="Arial"/>
          <w:sz w:val="20"/>
        </w:rPr>
        <w:t>12103 Otr</w:t>
      </w:r>
      <w:r>
        <w:rPr>
          <w:rFonts w:ascii="Arial" w:hAnsi="Arial"/>
          <w:sz w:val="20"/>
        </w:rPr>
        <w:t>os Complementos</w:t>
      </w:r>
      <w:r>
        <w:rPr>
          <w:rFonts w:ascii="Arial" w:hAnsi="Arial"/>
          <w:sz w:val="20"/>
        </w:rPr>
        <w:tab/>
      </w:r>
      <w:r>
        <w:rPr>
          <w:rFonts w:ascii="Arial" w:hAnsi="Arial"/>
          <w:spacing w:val="-2"/>
          <w:sz w:val="20"/>
        </w:rPr>
        <w:t>Residencia</w:t>
      </w:r>
      <w:r>
        <w:rPr>
          <w:rFonts w:ascii="Arial" w:hAnsi="Arial"/>
          <w:sz w:val="20"/>
        </w:rPr>
        <w:tab/>
      </w:r>
      <w:r>
        <w:rPr>
          <w:rFonts w:ascii="Arial" w:hAnsi="Arial"/>
          <w:sz w:val="20"/>
        </w:rPr>
        <w:tab/>
        <w:t>3.474,84</w:t>
      </w:r>
      <w:r>
        <w:rPr>
          <w:rFonts w:ascii="Arial" w:hAnsi="Arial"/>
          <w:spacing w:val="-14"/>
          <w:sz w:val="20"/>
        </w:rPr>
        <w:t xml:space="preserve"> </w:t>
      </w:r>
      <w:r>
        <w:rPr>
          <w:rFonts w:ascii="Arial" w:hAnsi="Arial"/>
          <w:sz w:val="20"/>
        </w:rPr>
        <w:t>€ 34100</w:t>
      </w:r>
      <w:r>
        <w:rPr>
          <w:rFonts w:ascii="Arial" w:hAnsi="Arial"/>
          <w:spacing w:val="80"/>
          <w:sz w:val="20"/>
        </w:rPr>
        <w:t xml:space="preserve"> </w:t>
      </w:r>
      <w:r>
        <w:rPr>
          <w:rFonts w:ascii="Arial" w:hAnsi="Arial"/>
          <w:sz w:val="20"/>
        </w:rPr>
        <w:t>13000</w:t>
      </w:r>
      <w:r>
        <w:rPr>
          <w:rFonts w:ascii="Arial" w:hAnsi="Arial"/>
          <w:spacing w:val="40"/>
          <w:sz w:val="20"/>
        </w:rPr>
        <w:t xml:space="preserve"> </w:t>
      </w:r>
      <w:r>
        <w:rPr>
          <w:rFonts w:ascii="Arial" w:hAnsi="Arial"/>
          <w:sz w:val="20"/>
        </w:rPr>
        <w:t>Retribuciones básicas Personal Laboral</w:t>
      </w:r>
      <w:r>
        <w:rPr>
          <w:rFonts w:ascii="Arial" w:hAnsi="Arial"/>
          <w:sz w:val="20"/>
        </w:rPr>
        <w:tab/>
        <w:t>Sueldo base, pagas extra plantilla</w:t>
      </w:r>
      <w:r>
        <w:rPr>
          <w:rFonts w:ascii="Arial" w:hAnsi="Arial"/>
          <w:sz w:val="20"/>
        </w:rPr>
        <w:tab/>
        <w:t>28.041,60</w:t>
      </w:r>
      <w:r>
        <w:rPr>
          <w:rFonts w:ascii="Arial" w:hAnsi="Arial"/>
          <w:spacing w:val="-14"/>
          <w:sz w:val="20"/>
        </w:rPr>
        <w:t xml:space="preserve"> </w:t>
      </w:r>
      <w:r>
        <w:rPr>
          <w:rFonts w:ascii="Arial" w:hAnsi="Arial"/>
          <w:sz w:val="20"/>
        </w:rPr>
        <w:t>€ 34100</w:t>
      </w:r>
      <w:r>
        <w:rPr>
          <w:rFonts w:ascii="Arial" w:hAnsi="Arial"/>
          <w:spacing w:val="74"/>
          <w:sz w:val="20"/>
        </w:rPr>
        <w:t xml:space="preserve">    </w:t>
      </w:r>
      <w:r>
        <w:rPr>
          <w:rFonts w:ascii="Arial" w:hAnsi="Arial"/>
          <w:sz w:val="20"/>
        </w:rPr>
        <w:t>13000</w:t>
      </w:r>
      <w:r>
        <w:rPr>
          <w:rFonts w:ascii="Arial" w:hAnsi="Arial"/>
          <w:spacing w:val="68"/>
          <w:w w:val="150"/>
          <w:sz w:val="20"/>
        </w:rPr>
        <w:t xml:space="preserve">  </w:t>
      </w:r>
      <w:r>
        <w:rPr>
          <w:rFonts w:ascii="Arial" w:hAnsi="Arial"/>
          <w:sz w:val="20"/>
        </w:rPr>
        <w:t>Retribuciones</w:t>
      </w:r>
      <w:r>
        <w:rPr>
          <w:rFonts w:ascii="Arial" w:hAnsi="Arial"/>
          <w:spacing w:val="-4"/>
          <w:sz w:val="20"/>
        </w:rPr>
        <w:t xml:space="preserve"> </w:t>
      </w:r>
      <w:r>
        <w:rPr>
          <w:rFonts w:ascii="Arial" w:hAnsi="Arial"/>
          <w:spacing w:val="-2"/>
          <w:sz w:val="20"/>
        </w:rPr>
        <w:t>Básicas</w:t>
      </w:r>
      <w:r>
        <w:rPr>
          <w:rFonts w:ascii="Arial" w:hAnsi="Arial"/>
          <w:sz w:val="20"/>
        </w:rPr>
        <w:tab/>
      </w:r>
      <w:r>
        <w:rPr>
          <w:rFonts w:ascii="Arial" w:hAnsi="Arial"/>
          <w:spacing w:val="-2"/>
          <w:sz w:val="20"/>
        </w:rPr>
        <w:t>Trienios</w:t>
      </w:r>
      <w:r>
        <w:rPr>
          <w:rFonts w:ascii="Arial" w:hAnsi="Arial"/>
          <w:sz w:val="20"/>
        </w:rPr>
        <w:tab/>
        <w:t>29.024,53</w:t>
      </w:r>
      <w:r>
        <w:rPr>
          <w:rFonts w:ascii="Arial" w:hAnsi="Arial"/>
          <w:spacing w:val="-12"/>
          <w:sz w:val="20"/>
        </w:rPr>
        <w:t xml:space="preserve"> </w:t>
      </w:r>
      <w:r>
        <w:rPr>
          <w:rFonts w:ascii="Arial" w:hAnsi="Arial"/>
          <w:spacing w:val="-10"/>
          <w:sz w:val="20"/>
        </w:rPr>
        <w:t>€</w:t>
      </w:r>
    </w:p>
    <w:p w:rsidR="00977B9E" w:rsidRDefault="0042333D">
      <w:pPr>
        <w:tabs>
          <w:tab w:val="left" w:pos="7794"/>
          <w:tab w:val="left" w:pos="13938"/>
        </w:tabs>
        <w:spacing w:before="2"/>
        <w:ind w:left="796"/>
        <w:jc w:val="both"/>
        <w:rPr>
          <w:rFonts w:ascii="Arial" w:hAnsi="Arial"/>
          <w:sz w:val="20"/>
        </w:rPr>
      </w:pPr>
      <w:r>
        <w:rPr>
          <w:rFonts w:ascii="Arial" w:hAnsi="Arial"/>
          <w:sz w:val="20"/>
        </w:rPr>
        <w:t>34100</w:t>
      </w:r>
      <w:r>
        <w:rPr>
          <w:rFonts w:ascii="Arial" w:hAnsi="Arial"/>
          <w:spacing w:val="74"/>
          <w:sz w:val="20"/>
        </w:rPr>
        <w:t xml:space="preserve">    </w:t>
      </w:r>
      <w:r>
        <w:rPr>
          <w:rFonts w:ascii="Arial" w:hAnsi="Arial"/>
          <w:sz w:val="20"/>
        </w:rPr>
        <w:t>13001</w:t>
      </w:r>
      <w:r>
        <w:rPr>
          <w:rFonts w:ascii="Arial" w:hAnsi="Arial"/>
          <w:spacing w:val="68"/>
          <w:w w:val="150"/>
          <w:sz w:val="20"/>
        </w:rPr>
        <w:t xml:space="preserve">  </w:t>
      </w:r>
      <w:r>
        <w:rPr>
          <w:rFonts w:ascii="Arial" w:hAnsi="Arial"/>
          <w:sz w:val="20"/>
        </w:rPr>
        <w:t>Horas</w:t>
      </w:r>
      <w:r>
        <w:rPr>
          <w:rFonts w:ascii="Arial" w:hAnsi="Arial"/>
          <w:spacing w:val="-3"/>
          <w:sz w:val="20"/>
        </w:rPr>
        <w:t xml:space="preserve"> </w:t>
      </w:r>
      <w:r>
        <w:rPr>
          <w:rFonts w:ascii="Arial" w:hAnsi="Arial"/>
          <w:spacing w:val="-2"/>
          <w:sz w:val="20"/>
        </w:rPr>
        <w:t>extraordinarias</w:t>
      </w:r>
      <w:r>
        <w:rPr>
          <w:rFonts w:ascii="Arial" w:hAnsi="Arial"/>
          <w:sz w:val="20"/>
        </w:rPr>
        <w:tab/>
        <w:t>Personal</w:t>
      </w:r>
      <w:r>
        <w:rPr>
          <w:rFonts w:ascii="Arial" w:hAnsi="Arial"/>
          <w:spacing w:val="-10"/>
          <w:sz w:val="20"/>
        </w:rPr>
        <w:t xml:space="preserve"> </w:t>
      </w:r>
      <w:r>
        <w:rPr>
          <w:rFonts w:ascii="Arial" w:hAnsi="Arial"/>
          <w:spacing w:val="-2"/>
          <w:sz w:val="20"/>
        </w:rPr>
        <w:t>laboral</w:t>
      </w:r>
      <w:r>
        <w:rPr>
          <w:rFonts w:ascii="Arial" w:hAnsi="Arial"/>
          <w:sz w:val="20"/>
        </w:rPr>
        <w:tab/>
        <w:t>0,00</w:t>
      </w:r>
      <w:r>
        <w:rPr>
          <w:rFonts w:ascii="Arial" w:hAnsi="Arial"/>
          <w:spacing w:val="-5"/>
          <w:sz w:val="20"/>
        </w:rPr>
        <w:t xml:space="preserve"> </w:t>
      </w:r>
      <w:r>
        <w:rPr>
          <w:rFonts w:ascii="Arial" w:hAnsi="Arial"/>
          <w:spacing w:val="-10"/>
          <w:sz w:val="20"/>
        </w:rPr>
        <w:t>€</w:t>
      </w:r>
    </w:p>
    <w:p w:rsidR="00977B9E" w:rsidRDefault="0042333D">
      <w:pPr>
        <w:tabs>
          <w:tab w:val="left" w:pos="7794"/>
          <w:tab w:val="left" w:pos="13439"/>
        </w:tabs>
        <w:spacing w:before="111"/>
        <w:ind w:left="796"/>
        <w:jc w:val="both"/>
        <w:rPr>
          <w:rFonts w:ascii="Arial" w:hAnsi="Arial"/>
          <w:sz w:val="20"/>
        </w:rPr>
      </w:pPr>
      <w:r>
        <w:rPr>
          <w:rFonts w:ascii="Arial" w:hAnsi="Arial"/>
          <w:sz w:val="20"/>
        </w:rPr>
        <w:t>34100</w:t>
      </w:r>
      <w:r>
        <w:rPr>
          <w:rFonts w:ascii="Arial" w:hAnsi="Arial"/>
          <w:spacing w:val="75"/>
          <w:sz w:val="20"/>
        </w:rPr>
        <w:t xml:space="preserve">    </w:t>
      </w:r>
      <w:r>
        <w:rPr>
          <w:rFonts w:ascii="Arial" w:hAnsi="Arial"/>
          <w:sz w:val="20"/>
        </w:rPr>
        <w:t>13002</w:t>
      </w:r>
      <w:r>
        <w:rPr>
          <w:rFonts w:ascii="Arial" w:hAnsi="Arial"/>
          <w:spacing w:val="69"/>
          <w:w w:val="150"/>
          <w:sz w:val="20"/>
        </w:rPr>
        <w:t xml:space="preserve">  </w:t>
      </w:r>
      <w:r>
        <w:rPr>
          <w:rFonts w:ascii="Arial" w:hAnsi="Arial"/>
          <w:sz w:val="20"/>
        </w:rPr>
        <w:t>Otras</w:t>
      </w:r>
      <w:r>
        <w:rPr>
          <w:rFonts w:ascii="Arial" w:hAnsi="Arial"/>
          <w:spacing w:val="-3"/>
          <w:sz w:val="20"/>
        </w:rPr>
        <w:t xml:space="preserve"> </w:t>
      </w:r>
      <w:r>
        <w:rPr>
          <w:rFonts w:ascii="Arial" w:hAnsi="Arial"/>
          <w:spacing w:val="-2"/>
          <w:sz w:val="20"/>
        </w:rPr>
        <w:t>Remuneraciones</w:t>
      </w:r>
      <w:r>
        <w:rPr>
          <w:rFonts w:ascii="Arial" w:hAnsi="Arial"/>
          <w:sz w:val="20"/>
        </w:rPr>
        <w:tab/>
        <w:t>Complementarias</w:t>
      </w:r>
      <w:r>
        <w:rPr>
          <w:rFonts w:ascii="Arial" w:hAnsi="Arial"/>
          <w:spacing w:val="-4"/>
          <w:sz w:val="20"/>
        </w:rPr>
        <w:t xml:space="preserve"> </w:t>
      </w:r>
      <w:r>
        <w:rPr>
          <w:rFonts w:ascii="Arial" w:hAnsi="Arial"/>
          <w:sz w:val="20"/>
        </w:rPr>
        <w:t>plantilla</w:t>
      </w:r>
      <w:r>
        <w:rPr>
          <w:rFonts w:ascii="Arial" w:hAnsi="Arial"/>
          <w:spacing w:val="2"/>
          <w:sz w:val="20"/>
        </w:rPr>
        <w:t xml:space="preserve"> </w:t>
      </w:r>
      <w:r>
        <w:rPr>
          <w:rFonts w:ascii="Arial" w:hAnsi="Arial"/>
          <w:sz w:val="20"/>
        </w:rPr>
        <w:t>y</w:t>
      </w:r>
      <w:r>
        <w:rPr>
          <w:rFonts w:ascii="Arial" w:hAnsi="Arial"/>
          <w:spacing w:val="4"/>
          <w:sz w:val="20"/>
        </w:rPr>
        <w:t xml:space="preserve"> </w:t>
      </w:r>
      <w:r>
        <w:rPr>
          <w:rFonts w:ascii="Arial" w:hAnsi="Arial"/>
          <w:spacing w:val="-2"/>
          <w:sz w:val="20"/>
        </w:rPr>
        <w:t>permanencia</w:t>
      </w:r>
      <w:r>
        <w:rPr>
          <w:rFonts w:ascii="Arial" w:hAnsi="Arial"/>
          <w:sz w:val="20"/>
        </w:rPr>
        <w:tab/>
        <w:t>51.406,92</w:t>
      </w:r>
      <w:r>
        <w:rPr>
          <w:rFonts w:ascii="Arial" w:hAnsi="Arial"/>
          <w:spacing w:val="-12"/>
          <w:sz w:val="20"/>
        </w:rPr>
        <w:t xml:space="preserve"> </w:t>
      </w:r>
      <w:r>
        <w:rPr>
          <w:rFonts w:ascii="Arial" w:hAnsi="Arial"/>
          <w:spacing w:val="-10"/>
          <w:sz w:val="20"/>
        </w:rPr>
        <w:t>€</w:t>
      </w:r>
    </w:p>
    <w:p w:rsidR="00977B9E" w:rsidRDefault="00977B9E">
      <w:pPr>
        <w:pStyle w:val="Textoindependiente"/>
        <w:spacing w:before="11"/>
        <w:rPr>
          <w:rFonts w:ascii="Arial"/>
          <w:sz w:val="17"/>
        </w:rPr>
      </w:pPr>
    </w:p>
    <w:p w:rsidR="00977B9E" w:rsidRDefault="0042333D">
      <w:pPr>
        <w:tabs>
          <w:tab w:val="left" w:pos="7794"/>
        </w:tabs>
        <w:ind w:left="796"/>
        <w:jc w:val="both"/>
        <w:rPr>
          <w:rFonts w:ascii="Arial" w:hAnsi="Arial"/>
          <w:sz w:val="20"/>
        </w:rPr>
      </w:pPr>
      <w:r>
        <w:rPr>
          <w:rFonts w:ascii="Arial" w:hAnsi="Arial"/>
          <w:sz w:val="20"/>
        </w:rPr>
        <w:t>34100</w:t>
      </w:r>
      <w:r>
        <w:rPr>
          <w:rFonts w:ascii="Arial" w:hAnsi="Arial"/>
          <w:spacing w:val="75"/>
          <w:sz w:val="20"/>
        </w:rPr>
        <w:t xml:space="preserve">    </w:t>
      </w:r>
      <w:r>
        <w:rPr>
          <w:rFonts w:ascii="Arial" w:hAnsi="Arial"/>
          <w:sz w:val="20"/>
        </w:rPr>
        <w:t>13002</w:t>
      </w:r>
      <w:r>
        <w:rPr>
          <w:rFonts w:ascii="Arial" w:hAnsi="Arial"/>
          <w:spacing w:val="69"/>
          <w:w w:val="150"/>
          <w:sz w:val="20"/>
        </w:rPr>
        <w:t xml:space="preserve">  </w:t>
      </w:r>
      <w:r>
        <w:rPr>
          <w:rFonts w:ascii="Arial" w:hAnsi="Arial"/>
          <w:sz w:val="20"/>
        </w:rPr>
        <w:t>Otras</w:t>
      </w:r>
      <w:r>
        <w:rPr>
          <w:rFonts w:ascii="Arial" w:hAnsi="Arial"/>
          <w:spacing w:val="-3"/>
          <w:sz w:val="20"/>
        </w:rPr>
        <w:t xml:space="preserve"> </w:t>
      </w:r>
      <w:r>
        <w:rPr>
          <w:rFonts w:ascii="Arial" w:hAnsi="Arial"/>
          <w:spacing w:val="-2"/>
          <w:sz w:val="20"/>
        </w:rPr>
        <w:t>Remuneraciones</w:t>
      </w:r>
      <w:r>
        <w:rPr>
          <w:rFonts w:ascii="Arial" w:hAnsi="Arial"/>
          <w:sz w:val="20"/>
        </w:rPr>
        <w:tab/>
        <w:t>CPT, 2º</w:t>
      </w:r>
      <w:r>
        <w:rPr>
          <w:rFonts w:ascii="Arial" w:hAnsi="Arial"/>
          <w:spacing w:val="-2"/>
          <w:sz w:val="20"/>
        </w:rPr>
        <w:t xml:space="preserve"> </w:t>
      </w:r>
      <w:r>
        <w:rPr>
          <w:rFonts w:ascii="Arial" w:hAnsi="Arial"/>
          <w:sz w:val="20"/>
        </w:rPr>
        <w:t>complemento</w:t>
      </w:r>
      <w:r>
        <w:rPr>
          <w:rFonts w:ascii="Arial" w:hAnsi="Arial"/>
          <w:spacing w:val="-2"/>
          <w:sz w:val="20"/>
        </w:rPr>
        <w:t xml:space="preserve"> </w:t>
      </w:r>
      <w:r>
        <w:rPr>
          <w:rFonts w:ascii="Arial" w:hAnsi="Arial"/>
          <w:sz w:val="20"/>
        </w:rPr>
        <w:t>Calidad/Cantidad/Esp.</w:t>
      </w:r>
      <w:r>
        <w:rPr>
          <w:rFonts w:ascii="Arial" w:hAnsi="Arial"/>
          <w:spacing w:val="1"/>
          <w:sz w:val="20"/>
        </w:rPr>
        <w:t xml:space="preserve"> </w:t>
      </w:r>
      <w:r>
        <w:rPr>
          <w:rFonts w:ascii="Arial" w:hAnsi="Arial"/>
          <w:sz w:val="20"/>
        </w:rPr>
        <w:t>Dedicación</w:t>
      </w:r>
      <w:r>
        <w:rPr>
          <w:rFonts w:ascii="Arial" w:hAnsi="Arial"/>
          <w:spacing w:val="79"/>
          <w:sz w:val="20"/>
        </w:rPr>
        <w:t xml:space="preserve">    </w:t>
      </w:r>
      <w:r>
        <w:rPr>
          <w:rFonts w:ascii="Arial" w:hAnsi="Arial"/>
          <w:sz w:val="20"/>
        </w:rPr>
        <w:t>16.314,76</w:t>
      </w:r>
      <w:r>
        <w:rPr>
          <w:rFonts w:ascii="Arial" w:hAnsi="Arial"/>
          <w:spacing w:val="1"/>
          <w:sz w:val="20"/>
        </w:rPr>
        <w:t xml:space="preserve"> </w:t>
      </w:r>
      <w:r>
        <w:rPr>
          <w:rFonts w:ascii="Arial" w:hAnsi="Arial"/>
          <w:spacing w:val="-10"/>
          <w:sz w:val="20"/>
        </w:rPr>
        <w:t>€</w:t>
      </w:r>
    </w:p>
    <w:p w:rsidR="00977B9E" w:rsidRDefault="0042333D">
      <w:pPr>
        <w:tabs>
          <w:tab w:val="left" w:pos="1775"/>
          <w:tab w:val="left" w:pos="7794"/>
          <w:tab w:val="left" w:pos="13549"/>
        </w:tabs>
        <w:spacing w:before="197"/>
        <w:ind w:left="796"/>
        <w:rPr>
          <w:rFonts w:ascii="Arial" w:hAnsi="Arial"/>
          <w:sz w:val="20"/>
        </w:rPr>
      </w:pPr>
      <w:r>
        <w:rPr>
          <w:rFonts w:ascii="Arial" w:hAnsi="Arial"/>
          <w:spacing w:val="-2"/>
          <w:sz w:val="20"/>
        </w:rPr>
        <w:t>34100</w:t>
      </w:r>
      <w:r>
        <w:rPr>
          <w:rFonts w:ascii="Arial" w:hAnsi="Arial"/>
          <w:sz w:val="20"/>
        </w:rPr>
        <w:tab/>
        <w:t>1300201</w:t>
      </w:r>
      <w:r>
        <w:rPr>
          <w:rFonts w:ascii="Arial" w:hAnsi="Arial"/>
          <w:spacing w:val="37"/>
          <w:sz w:val="20"/>
        </w:rPr>
        <w:t xml:space="preserve">  </w:t>
      </w:r>
      <w:r>
        <w:rPr>
          <w:rFonts w:ascii="Arial" w:hAnsi="Arial"/>
          <w:spacing w:val="-2"/>
          <w:sz w:val="20"/>
        </w:rPr>
        <w:t>Productividad</w:t>
      </w:r>
      <w:r>
        <w:rPr>
          <w:rFonts w:ascii="Arial" w:hAnsi="Arial"/>
          <w:sz w:val="20"/>
        </w:rPr>
        <w:tab/>
        <w:t>Personal</w:t>
      </w:r>
      <w:r>
        <w:rPr>
          <w:rFonts w:ascii="Arial" w:hAnsi="Arial"/>
          <w:spacing w:val="-10"/>
          <w:sz w:val="20"/>
        </w:rPr>
        <w:t xml:space="preserve"> </w:t>
      </w:r>
      <w:r>
        <w:rPr>
          <w:rFonts w:ascii="Arial" w:hAnsi="Arial"/>
          <w:spacing w:val="-2"/>
          <w:sz w:val="20"/>
        </w:rPr>
        <w:t>laboral</w:t>
      </w:r>
      <w:r>
        <w:rPr>
          <w:rFonts w:ascii="Arial" w:hAnsi="Arial"/>
          <w:sz w:val="20"/>
        </w:rPr>
        <w:tab/>
        <w:t>7.796,77</w:t>
      </w:r>
      <w:r>
        <w:rPr>
          <w:rFonts w:ascii="Arial" w:hAnsi="Arial"/>
          <w:spacing w:val="-10"/>
          <w:sz w:val="20"/>
        </w:rPr>
        <w:t xml:space="preserve"> €</w:t>
      </w:r>
    </w:p>
    <w:p w:rsidR="00977B9E" w:rsidRDefault="0042333D">
      <w:pPr>
        <w:tabs>
          <w:tab w:val="left" w:pos="1885"/>
          <w:tab w:val="left" w:pos="2749"/>
          <w:tab w:val="left" w:pos="7794"/>
          <w:tab w:val="left" w:pos="13549"/>
        </w:tabs>
        <w:spacing w:before="101"/>
        <w:ind w:left="796"/>
        <w:rPr>
          <w:rFonts w:ascii="Arial" w:hAnsi="Arial"/>
          <w:sz w:val="20"/>
        </w:rPr>
      </w:pPr>
      <w:r>
        <w:rPr>
          <w:rFonts w:ascii="Arial" w:hAnsi="Arial"/>
          <w:spacing w:val="-2"/>
          <w:sz w:val="20"/>
        </w:rPr>
        <w:t>34100</w:t>
      </w:r>
      <w:r>
        <w:rPr>
          <w:rFonts w:ascii="Arial" w:hAnsi="Arial"/>
          <w:sz w:val="20"/>
        </w:rPr>
        <w:tab/>
      </w:r>
      <w:r>
        <w:rPr>
          <w:rFonts w:ascii="Arial" w:hAnsi="Arial"/>
          <w:spacing w:val="-4"/>
          <w:sz w:val="20"/>
        </w:rPr>
        <w:t>15000</w:t>
      </w:r>
      <w:r>
        <w:rPr>
          <w:rFonts w:ascii="Arial" w:hAnsi="Arial"/>
          <w:sz w:val="20"/>
        </w:rPr>
        <w:tab/>
      </w:r>
      <w:r>
        <w:rPr>
          <w:rFonts w:ascii="Arial" w:hAnsi="Arial"/>
          <w:spacing w:val="-2"/>
          <w:sz w:val="20"/>
        </w:rPr>
        <w:t>Productividad</w:t>
      </w:r>
      <w:r>
        <w:rPr>
          <w:rFonts w:ascii="Arial" w:hAnsi="Arial"/>
          <w:sz w:val="20"/>
        </w:rPr>
        <w:tab/>
        <w:t>Personal</w:t>
      </w:r>
      <w:r>
        <w:rPr>
          <w:rFonts w:ascii="Arial" w:hAnsi="Arial"/>
          <w:spacing w:val="-10"/>
          <w:sz w:val="20"/>
        </w:rPr>
        <w:t xml:space="preserve"> </w:t>
      </w:r>
      <w:r>
        <w:rPr>
          <w:rFonts w:ascii="Arial" w:hAnsi="Arial"/>
          <w:spacing w:val="-2"/>
          <w:sz w:val="20"/>
        </w:rPr>
        <w:t>funcionario</w:t>
      </w:r>
      <w:r>
        <w:rPr>
          <w:rFonts w:ascii="Arial" w:hAnsi="Arial"/>
          <w:sz w:val="20"/>
        </w:rPr>
        <w:tab/>
        <w:t>7.384,10</w:t>
      </w:r>
      <w:r>
        <w:rPr>
          <w:rFonts w:ascii="Arial" w:hAnsi="Arial"/>
          <w:spacing w:val="-10"/>
          <w:sz w:val="20"/>
        </w:rPr>
        <w:t xml:space="preserve"> €</w:t>
      </w:r>
    </w:p>
    <w:p w:rsidR="00977B9E" w:rsidRDefault="0042333D">
      <w:pPr>
        <w:tabs>
          <w:tab w:val="left" w:pos="1885"/>
          <w:tab w:val="left" w:pos="2749"/>
          <w:tab w:val="left" w:pos="7794"/>
          <w:tab w:val="left" w:pos="13439"/>
        </w:tabs>
        <w:spacing w:before="102"/>
        <w:ind w:left="796"/>
        <w:rPr>
          <w:rFonts w:ascii="Arial" w:hAnsi="Arial"/>
          <w:sz w:val="20"/>
        </w:rPr>
      </w:pPr>
      <w:r>
        <w:rPr>
          <w:rFonts w:ascii="Arial" w:hAnsi="Arial"/>
          <w:spacing w:val="-2"/>
          <w:sz w:val="20"/>
        </w:rPr>
        <w:t>34100</w:t>
      </w:r>
      <w:r>
        <w:rPr>
          <w:rFonts w:ascii="Arial" w:hAnsi="Arial"/>
          <w:sz w:val="20"/>
        </w:rPr>
        <w:tab/>
      </w:r>
      <w:r>
        <w:rPr>
          <w:rFonts w:ascii="Arial" w:hAnsi="Arial"/>
          <w:spacing w:val="-4"/>
          <w:sz w:val="20"/>
        </w:rPr>
        <w:t>16000</w:t>
      </w:r>
      <w:r>
        <w:rPr>
          <w:rFonts w:ascii="Arial" w:hAnsi="Arial"/>
          <w:sz w:val="20"/>
        </w:rPr>
        <w:tab/>
        <w:t>Seguridad</w:t>
      </w:r>
      <w:r>
        <w:rPr>
          <w:rFonts w:ascii="Arial" w:hAnsi="Arial"/>
          <w:spacing w:val="-7"/>
          <w:sz w:val="20"/>
        </w:rPr>
        <w:t xml:space="preserve"> </w:t>
      </w:r>
      <w:r>
        <w:rPr>
          <w:rFonts w:ascii="Arial" w:hAnsi="Arial"/>
          <w:spacing w:val="-2"/>
          <w:sz w:val="20"/>
        </w:rPr>
        <w:t>Social</w:t>
      </w:r>
      <w:r>
        <w:rPr>
          <w:rFonts w:ascii="Arial" w:hAnsi="Arial"/>
          <w:sz w:val="20"/>
        </w:rPr>
        <w:tab/>
        <w:t>Personal</w:t>
      </w:r>
      <w:r>
        <w:rPr>
          <w:rFonts w:ascii="Arial" w:hAnsi="Arial"/>
          <w:spacing w:val="-1"/>
          <w:sz w:val="20"/>
        </w:rPr>
        <w:t xml:space="preserve"> </w:t>
      </w:r>
      <w:r>
        <w:rPr>
          <w:rFonts w:ascii="Arial" w:hAnsi="Arial"/>
          <w:sz w:val="20"/>
        </w:rPr>
        <w:t>laboral, funcionario</w:t>
      </w:r>
      <w:r>
        <w:rPr>
          <w:rFonts w:ascii="Arial" w:hAnsi="Arial"/>
          <w:spacing w:val="-3"/>
          <w:sz w:val="20"/>
        </w:rPr>
        <w:t xml:space="preserve"> </w:t>
      </w:r>
      <w:r>
        <w:rPr>
          <w:rFonts w:ascii="Arial" w:hAnsi="Arial"/>
          <w:sz w:val="20"/>
        </w:rPr>
        <w:t>y</w:t>
      </w:r>
      <w:r>
        <w:rPr>
          <w:rFonts w:ascii="Arial" w:hAnsi="Arial"/>
          <w:spacing w:val="-2"/>
          <w:sz w:val="20"/>
        </w:rPr>
        <w:t xml:space="preserve"> directivo</w:t>
      </w:r>
      <w:r>
        <w:rPr>
          <w:rFonts w:ascii="Arial" w:hAnsi="Arial"/>
          <w:sz w:val="20"/>
        </w:rPr>
        <w:tab/>
        <w:t>80.798,73</w:t>
      </w:r>
      <w:r>
        <w:rPr>
          <w:rFonts w:ascii="Arial" w:hAnsi="Arial"/>
          <w:spacing w:val="-12"/>
          <w:sz w:val="20"/>
        </w:rPr>
        <w:t xml:space="preserve"> </w:t>
      </w:r>
      <w:r>
        <w:rPr>
          <w:rFonts w:ascii="Arial" w:hAnsi="Arial"/>
          <w:spacing w:val="-10"/>
          <w:sz w:val="20"/>
        </w:rPr>
        <w:t>€</w:t>
      </w:r>
    </w:p>
    <w:p w:rsidR="00977B9E" w:rsidRDefault="0042333D">
      <w:pPr>
        <w:tabs>
          <w:tab w:val="left" w:leader="dot" w:pos="13328"/>
        </w:tabs>
        <w:spacing w:before="101"/>
        <w:ind w:left="5802"/>
        <w:rPr>
          <w:rFonts w:ascii="Arial" w:hAnsi="Arial"/>
          <w:b/>
          <w:sz w:val="20"/>
        </w:rPr>
      </w:pPr>
      <w:r>
        <w:rPr>
          <w:rFonts w:ascii="Arial" w:hAnsi="Arial"/>
          <w:b/>
          <w:sz w:val="20"/>
        </w:rPr>
        <w:t>Suma por</w:t>
      </w:r>
      <w:r>
        <w:rPr>
          <w:rFonts w:ascii="Arial" w:hAnsi="Arial"/>
          <w:b/>
          <w:spacing w:val="1"/>
          <w:sz w:val="20"/>
        </w:rPr>
        <w:t xml:space="preserve"> </w:t>
      </w:r>
      <w:r>
        <w:rPr>
          <w:rFonts w:ascii="Arial" w:hAnsi="Arial"/>
          <w:b/>
          <w:spacing w:val="-2"/>
          <w:sz w:val="20"/>
        </w:rPr>
        <w:t>programa</w:t>
      </w:r>
      <w:r>
        <w:rPr>
          <w:rFonts w:ascii="Arial" w:hAnsi="Arial"/>
          <w:b/>
          <w:sz w:val="20"/>
        </w:rPr>
        <w:tab/>
        <w:t>287.974,94</w:t>
      </w:r>
      <w:r>
        <w:rPr>
          <w:rFonts w:ascii="Arial" w:hAnsi="Arial"/>
          <w:b/>
          <w:spacing w:val="-14"/>
          <w:sz w:val="20"/>
        </w:rPr>
        <w:t xml:space="preserve"> </w:t>
      </w:r>
      <w:r>
        <w:rPr>
          <w:rFonts w:ascii="Arial" w:hAnsi="Arial"/>
          <w:b/>
          <w:spacing w:val="-10"/>
          <w:sz w:val="20"/>
        </w:rPr>
        <w:t>€</w:t>
      </w:r>
    </w:p>
    <w:p w:rsidR="00977B9E" w:rsidRDefault="00977B9E">
      <w:pPr>
        <w:pStyle w:val="Textoindependiente"/>
        <w:rPr>
          <w:rFonts w:ascii="Arial"/>
          <w:b/>
          <w:sz w:val="22"/>
        </w:rPr>
      </w:pPr>
    </w:p>
    <w:p w:rsidR="00977B9E" w:rsidRDefault="0042333D">
      <w:pPr>
        <w:pStyle w:val="Ttulo4"/>
        <w:tabs>
          <w:tab w:val="left" w:pos="2754"/>
        </w:tabs>
        <w:spacing w:before="161"/>
        <w:ind w:left="738"/>
        <w:jc w:val="both"/>
        <w:rPr>
          <w:rFonts w:ascii="Arial"/>
        </w:rPr>
      </w:pPr>
      <w:r>
        <w:rPr>
          <w:rFonts w:ascii="Arial"/>
          <w:spacing w:val="-2"/>
        </w:rPr>
        <w:t>34200</w:t>
      </w:r>
      <w:r>
        <w:rPr>
          <w:rFonts w:ascii="Arial"/>
        </w:rPr>
        <w:tab/>
      </w:r>
      <w:r>
        <w:rPr>
          <w:rFonts w:ascii="Arial"/>
          <w:spacing w:val="-2"/>
        </w:rPr>
        <w:t>INSTALACIONES</w:t>
      </w:r>
      <w:r>
        <w:rPr>
          <w:rFonts w:ascii="Arial"/>
          <w:spacing w:val="-7"/>
        </w:rPr>
        <w:t xml:space="preserve"> </w:t>
      </w:r>
      <w:r>
        <w:rPr>
          <w:rFonts w:ascii="Arial"/>
          <w:spacing w:val="-2"/>
        </w:rPr>
        <w:t>DEPORTIVAS</w:t>
      </w:r>
    </w:p>
    <w:p w:rsidR="00977B9E" w:rsidRDefault="00977B9E">
      <w:pPr>
        <w:jc w:val="both"/>
        <w:rPr>
          <w:rFonts w:ascii="Arial"/>
        </w:rPr>
        <w:sectPr w:rsidR="00977B9E">
          <w:headerReference w:type="default" r:id="rId116"/>
          <w:footerReference w:type="default" r:id="rId117"/>
          <w:pgSz w:w="16840" w:h="11900" w:orient="landscape"/>
          <w:pgMar w:top="1060" w:right="1320" w:bottom="1440" w:left="860" w:header="51" w:footer="1243" w:gutter="0"/>
          <w:cols w:space="720"/>
        </w:sectPr>
      </w:pPr>
    </w:p>
    <w:p w:rsidR="00977B9E" w:rsidRDefault="0042333D">
      <w:pPr>
        <w:pStyle w:val="Ttulo6"/>
        <w:ind w:right="4155"/>
      </w:pPr>
      <w:r>
        <w:rPr>
          <w:spacing w:val="-2"/>
        </w:rPr>
        <w:t>CLASIFIC.</w:t>
      </w:r>
      <w:r>
        <w:rPr>
          <w:spacing w:val="2"/>
        </w:rPr>
        <w:t xml:space="preserve"> </w:t>
      </w:r>
      <w:r>
        <w:rPr>
          <w:spacing w:val="-2"/>
        </w:rPr>
        <w:t>ORGÁNICA</w:t>
      </w:r>
    </w:p>
    <w:p w:rsidR="00977B9E" w:rsidRDefault="00977B9E">
      <w:pPr>
        <w:pStyle w:val="Textoindependiente"/>
        <w:rPr>
          <w:sz w:val="26"/>
        </w:rPr>
      </w:pPr>
    </w:p>
    <w:p w:rsidR="00977B9E" w:rsidRDefault="0042333D">
      <w:pPr>
        <w:tabs>
          <w:tab w:val="left" w:pos="1885"/>
          <w:tab w:val="left" w:pos="2749"/>
          <w:tab w:val="left" w:pos="7794"/>
          <w:tab w:val="left" w:pos="13439"/>
        </w:tabs>
        <w:spacing w:before="171"/>
        <w:ind w:left="796"/>
        <w:rPr>
          <w:rFonts w:ascii="Arial" w:hAnsi="Arial"/>
          <w:sz w:val="20"/>
        </w:rPr>
      </w:pPr>
      <w:r>
        <w:rPr>
          <w:rFonts w:ascii="Arial" w:hAnsi="Arial"/>
          <w:spacing w:val="-2"/>
          <w:sz w:val="20"/>
        </w:rPr>
        <w:t>34200</w:t>
      </w:r>
      <w:r>
        <w:rPr>
          <w:rFonts w:ascii="Arial" w:hAnsi="Arial"/>
          <w:sz w:val="20"/>
        </w:rPr>
        <w:tab/>
      </w:r>
      <w:r>
        <w:rPr>
          <w:rFonts w:ascii="Arial" w:hAnsi="Arial"/>
          <w:spacing w:val="-4"/>
          <w:sz w:val="20"/>
        </w:rPr>
        <w:t>12000</w:t>
      </w:r>
      <w:r>
        <w:rPr>
          <w:rFonts w:ascii="Arial" w:hAnsi="Arial"/>
          <w:sz w:val="20"/>
        </w:rPr>
        <w:tab/>
        <w:t>Sueldos</w:t>
      </w:r>
      <w:r>
        <w:rPr>
          <w:rFonts w:ascii="Arial" w:hAnsi="Arial"/>
          <w:spacing w:val="-7"/>
          <w:sz w:val="20"/>
        </w:rPr>
        <w:t xml:space="preserve"> </w:t>
      </w:r>
      <w:r>
        <w:rPr>
          <w:rFonts w:ascii="Arial" w:hAnsi="Arial"/>
          <w:sz w:val="20"/>
        </w:rPr>
        <w:t>del Grupo</w:t>
      </w:r>
      <w:r>
        <w:rPr>
          <w:rFonts w:ascii="Arial" w:hAnsi="Arial"/>
          <w:spacing w:val="-3"/>
          <w:sz w:val="20"/>
        </w:rPr>
        <w:t xml:space="preserve"> </w:t>
      </w:r>
      <w:r>
        <w:rPr>
          <w:rFonts w:ascii="Arial" w:hAnsi="Arial"/>
          <w:spacing w:val="-5"/>
          <w:sz w:val="20"/>
        </w:rPr>
        <w:t>A1</w:t>
      </w:r>
      <w:r>
        <w:rPr>
          <w:rFonts w:ascii="Arial" w:hAnsi="Arial"/>
          <w:sz w:val="20"/>
        </w:rPr>
        <w:tab/>
        <w:t>Sueldo</w:t>
      </w:r>
      <w:r>
        <w:rPr>
          <w:rFonts w:ascii="Arial" w:hAnsi="Arial"/>
          <w:spacing w:val="-1"/>
          <w:sz w:val="20"/>
        </w:rPr>
        <w:t xml:space="preserve"> </w:t>
      </w:r>
      <w:r>
        <w:rPr>
          <w:rFonts w:ascii="Arial" w:hAnsi="Arial"/>
          <w:sz w:val="20"/>
        </w:rPr>
        <w:t>A1</w:t>
      </w:r>
      <w:r>
        <w:rPr>
          <w:rFonts w:ascii="Arial" w:hAnsi="Arial"/>
          <w:spacing w:val="1"/>
          <w:sz w:val="20"/>
        </w:rPr>
        <w:t xml:space="preserve"> </w:t>
      </w:r>
      <w:r>
        <w:rPr>
          <w:rFonts w:ascii="Arial" w:hAnsi="Arial"/>
          <w:sz w:val="20"/>
        </w:rPr>
        <w:t>plantilla</w:t>
      </w:r>
      <w:r>
        <w:rPr>
          <w:rFonts w:ascii="Arial" w:hAnsi="Arial"/>
          <w:spacing w:val="2"/>
          <w:sz w:val="20"/>
        </w:rPr>
        <w:t xml:space="preserve"> </w:t>
      </w:r>
      <w:r>
        <w:rPr>
          <w:rFonts w:ascii="Arial" w:hAnsi="Arial"/>
          <w:spacing w:val="-2"/>
          <w:sz w:val="20"/>
        </w:rPr>
        <w:t>presupuestaria</w:t>
      </w:r>
      <w:r>
        <w:rPr>
          <w:rFonts w:ascii="Arial" w:hAnsi="Arial"/>
          <w:sz w:val="20"/>
        </w:rPr>
        <w:tab/>
        <w:t>34.386,64</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549"/>
        </w:tabs>
        <w:spacing w:before="102"/>
        <w:ind w:left="796"/>
        <w:rPr>
          <w:rFonts w:ascii="Arial" w:hAnsi="Arial"/>
          <w:sz w:val="20"/>
        </w:rPr>
      </w:pPr>
      <w:r>
        <w:rPr>
          <w:rFonts w:ascii="Arial" w:hAnsi="Arial"/>
          <w:spacing w:val="-2"/>
          <w:sz w:val="20"/>
        </w:rPr>
        <w:t>34200</w:t>
      </w:r>
      <w:r>
        <w:rPr>
          <w:rFonts w:ascii="Arial" w:hAnsi="Arial"/>
          <w:sz w:val="20"/>
        </w:rPr>
        <w:tab/>
      </w:r>
      <w:r>
        <w:rPr>
          <w:rFonts w:ascii="Arial" w:hAnsi="Arial"/>
          <w:spacing w:val="-4"/>
          <w:sz w:val="20"/>
        </w:rPr>
        <w:t>12004</w:t>
      </w:r>
      <w:r>
        <w:rPr>
          <w:rFonts w:ascii="Arial" w:hAnsi="Arial"/>
          <w:sz w:val="20"/>
        </w:rPr>
        <w:tab/>
        <w:t>Sueldos</w:t>
      </w:r>
      <w:r>
        <w:rPr>
          <w:rFonts w:ascii="Arial" w:hAnsi="Arial"/>
          <w:spacing w:val="-7"/>
          <w:sz w:val="20"/>
        </w:rPr>
        <w:t xml:space="preserve"> </w:t>
      </w:r>
      <w:r>
        <w:rPr>
          <w:rFonts w:ascii="Arial" w:hAnsi="Arial"/>
          <w:sz w:val="20"/>
        </w:rPr>
        <w:t>del Grupo</w:t>
      </w:r>
      <w:r>
        <w:rPr>
          <w:rFonts w:ascii="Arial" w:hAnsi="Arial"/>
          <w:spacing w:val="-3"/>
          <w:sz w:val="20"/>
        </w:rPr>
        <w:t xml:space="preserve"> </w:t>
      </w:r>
      <w:r>
        <w:rPr>
          <w:rFonts w:ascii="Arial" w:hAnsi="Arial"/>
          <w:spacing w:val="-5"/>
          <w:sz w:val="20"/>
        </w:rPr>
        <w:t>C2</w:t>
      </w:r>
      <w:r>
        <w:rPr>
          <w:rFonts w:ascii="Arial" w:hAnsi="Arial"/>
          <w:sz w:val="20"/>
        </w:rPr>
        <w:tab/>
        <w:t>Sueldo</w:t>
      </w:r>
      <w:r>
        <w:rPr>
          <w:rFonts w:ascii="Arial" w:hAnsi="Arial"/>
          <w:spacing w:val="-2"/>
          <w:sz w:val="20"/>
        </w:rPr>
        <w:t xml:space="preserve"> </w:t>
      </w:r>
      <w:r>
        <w:rPr>
          <w:rFonts w:ascii="Arial" w:hAnsi="Arial"/>
          <w:sz w:val="20"/>
        </w:rPr>
        <w:t>C2</w:t>
      </w:r>
      <w:r>
        <w:rPr>
          <w:rFonts w:ascii="Arial" w:hAnsi="Arial"/>
          <w:spacing w:val="1"/>
          <w:sz w:val="20"/>
        </w:rPr>
        <w:t xml:space="preserve"> </w:t>
      </w:r>
      <w:r>
        <w:rPr>
          <w:rFonts w:ascii="Arial" w:hAnsi="Arial"/>
          <w:sz w:val="20"/>
        </w:rPr>
        <w:t>plantilla</w:t>
      </w:r>
      <w:r>
        <w:rPr>
          <w:rFonts w:ascii="Arial" w:hAnsi="Arial"/>
          <w:spacing w:val="1"/>
          <w:sz w:val="20"/>
        </w:rPr>
        <w:t xml:space="preserve"> </w:t>
      </w:r>
      <w:r>
        <w:rPr>
          <w:rFonts w:ascii="Arial" w:hAnsi="Arial"/>
          <w:spacing w:val="-2"/>
          <w:sz w:val="20"/>
        </w:rPr>
        <w:t>presupuestaria</w:t>
      </w:r>
      <w:r>
        <w:rPr>
          <w:rFonts w:ascii="Arial" w:hAnsi="Arial"/>
          <w:sz w:val="20"/>
        </w:rPr>
        <w:tab/>
        <w:t>9.754,84</w:t>
      </w:r>
      <w:r>
        <w:rPr>
          <w:rFonts w:ascii="Arial" w:hAnsi="Arial"/>
          <w:spacing w:val="-10"/>
          <w:sz w:val="20"/>
        </w:rPr>
        <w:t xml:space="preserve"> €</w:t>
      </w:r>
    </w:p>
    <w:p w:rsidR="00977B9E" w:rsidRDefault="0042333D">
      <w:pPr>
        <w:tabs>
          <w:tab w:val="left" w:pos="1885"/>
          <w:tab w:val="left" w:pos="2749"/>
          <w:tab w:val="left" w:pos="7794"/>
          <w:tab w:val="left" w:pos="13938"/>
        </w:tabs>
        <w:spacing w:before="101"/>
        <w:ind w:left="796"/>
        <w:rPr>
          <w:rFonts w:ascii="Arial" w:hAnsi="Arial"/>
          <w:sz w:val="20"/>
        </w:rPr>
      </w:pPr>
      <w:r>
        <w:rPr>
          <w:rFonts w:ascii="Arial" w:hAnsi="Arial"/>
          <w:spacing w:val="-2"/>
          <w:sz w:val="20"/>
        </w:rPr>
        <w:t>34200</w:t>
      </w:r>
      <w:r>
        <w:rPr>
          <w:rFonts w:ascii="Arial" w:hAnsi="Arial"/>
          <w:sz w:val="20"/>
        </w:rPr>
        <w:tab/>
      </w:r>
      <w:r>
        <w:rPr>
          <w:rFonts w:ascii="Arial" w:hAnsi="Arial"/>
          <w:spacing w:val="-4"/>
          <w:sz w:val="20"/>
        </w:rPr>
        <w:t>12006</w:t>
      </w:r>
      <w:r>
        <w:rPr>
          <w:rFonts w:ascii="Arial" w:hAnsi="Arial"/>
          <w:sz w:val="20"/>
        </w:rPr>
        <w:tab/>
      </w:r>
      <w:r>
        <w:rPr>
          <w:rFonts w:ascii="Arial" w:hAnsi="Arial"/>
          <w:spacing w:val="-2"/>
          <w:sz w:val="20"/>
        </w:rPr>
        <w:t>Trienios</w:t>
      </w:r>
      <w:r>
        <w:rPr>
          <w:rFonts w:ascii="Arial" w:hAnsi="Arial"/>
          <w:sz w:val="20"/>
        </w:rPr>
        <w:tab/>
        <w:t>Personal</w:t>
      </w:r>
      <w:r>
        <w:rPr>
          <w:rFonts w:ascii="Arial" w:hAnsi="Arial"/>
          <w:spacing w:val="-10"/>
          <w:sz w:val="20"/>
        </w:rPr>
        <w:t xml:space="preserve"> </w:t>
      </w:r>
      <w:r>
        <w:rPr>
          <w:rFonts w:ascii="Arial" w:hAnsi="Arial"/>
          <w:spacing w:val="-2"/>
          <w:sz w:val="20"/>
        </w:rPr>
        <w:t>funcionario</w:t>
      </w:r>
      <w:r>
        <w:rPr>
          <w:rFonts w:ascii="Arial" w:hAnsi="Arial"/>
          <w:sz w:val="20"/>
        </w:rPr>
        <w:tab/>
        <w:t>0,00</w:t>
      </w:r>
      <w:r>
        <w:rPr>
          <w:rFonts w:ascii="Arial" w:hAnsi="Arial"/>
          <w:spacing w:val="-5"/>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01"/>
        <w:ind w:left="796"/>
        <w:rPr>
          <w:rFonts w:ascii="Arial" w:hAnsi="Arial"/>
          <w:sz w:val="20"/>
        </w:rPr>
      </w:pPr>
      <w:r>
        <w:rPr>
          <w:rFonts w:ascii="Arial" w:hAnsi="Arial"/>
          <w:spacing w:val="-2"/>
          <w:sz w:val="20"/>
        </w:rPr>
        <w:t>34200</w:t>
      </w:r>
      <w:r>
        <w:rPr>
          <w:rFonts w:ascii="Arial" w:hAnsi="Arial"/>
          <w:sz w:val="20"/>
        </w:rPr>
        <w:tab/>
      </w:r>
      <w:r>
        <w:rPr>
          <w:rFonts w:ascii="Arial" w:hAnsi="Arial"/>
          <w:spacing w:val="-4"/>
          <w:sz w:val="20"/>
        </w:rPr>
        <w:t>12100</w:t>
      </w:r>
      <w:r>
        <w:rPr>
          <w:rFonts w:ascii="Arial" w:hAnsi="Arial"/>
          <w:sz w:val="20"/>
        </w:rPr>
        <w:tab/>
        <w:t xml:space="preserve">Complemento </w:t>
      </w:r>
      <w:r>
        <w:rPr>
          <w:rFonts w:ascii="Arial" w:hAnsi="Arial"/>
          <w:spacing w:val="-2"/>
          <w:sz w:val="20"/>
        </w:rPr>
        <w:t>Destino</w:t>
      </w:r>
      <w:r>
        <w:rPr>
          <w:rFonts w:ascii="Arial" w:hAnsi="Arial"/>
          <w:sz w:val="20"/>
        </w:rPr>
        <w:tab/>
        <w:t>Plantilla</w:t>
      </w:r>
      <w:r>
        <w:rPr>
          <w:rFonts w:ascii="Arial" w:hAnsi="Arial"/>
          <w:spacing w:val="7"/>
          <w:sz w:val="20"/>
        </w:rPr>
        <w:t xml:space="preserve"> </w:t>
      </w:r>
      <w:r>
        <w:rPr>
          <w:rFonts w:ascii="Arial" w:hAnsi="Arial"/>
          <w:spacing w:val="-2"/>
          <w:sz w:val="20"/>
        </w:rPr>
        <w:t>Presupuestaria</w:t>
      </w:r>
      <w:r>
        <w:rPr>
          <w:rFonts w:ascii="Arial" w:hAnsi="Arial"/>
          <w:sz w:val="20"/>
        </w:rPr>
        <w:tab/>
        <w:t>19.154,88</w:t>
      </w:r>
      <w:r>
        <w:rPr>
          <w:rFonts w:ascii="Arial" w:hAnsi="Arial"/>
          <w:spacing w:val="-12"/>
          <w:sz w:val="20"/>
        </w:rPr>
        <w:t xml:space="preserve"> </w:t>
      </w:r>
      <w:r>
        <w:rPr>
          <w:rFonts w:ascii="Arial" w:hAnsi="Arial"/>
          <w:spacing w:val="-10"/>
          <w:sz w:val="20"/>
        </w:rPr>
        <w:t>€</w:t>
      </w:r>
    </w:p>
    <w:p w:rsidR="00977B9E" w:rsidRDefault="0042333D">
      <w:pPr>
        <w:tabs>
          <w:tab w:val="left" w:pos="1885"/>
          <w:tab w:val="left" w:pos="2749"/>
          <w:tab w:val="left" w:pos="7794"/>
          <w:tab w:val="left" w:pos="13439"/>
        </w:tabs>
        <w:spacing w:before="101"/>
        <w:ind w:left="796"/>
        <w:rPr>
          <w:rFonts w:ascii="Arial" w:hAnsi="Arial"/>
          <w:sz w:val="20"/>
        </w:rPr>
      </w:pPr>
      <w:r>
        <w:rPr>
          <w:rFonts w:ascii="Arial" w:hAnsi="Arial"/>
          <w:spacing w:val="-2"/>
          <w:sz w:val="20"/>
        </w:rPr>
        <w:t>34200</w:t>
      </w:r>
      <w:r>
        <w:rPr>
          <w:rFonts w:ascii="Arial" w:hAnsi="Arial"/>
          <w:sz w:val="20"/>
        </w:rPr>
        <w:tab/>
      </w:r>
      <w:r>
        <w:rPr>
          <w:rFonts w:ascii="Arial" w:hAnsi="Arial"/>
          <w:spacing w:val="-4"/>
          <w:sz w:val="20"/>
        </w:rPr>
        <w:t>12101</w:t>
      </w:r>
      <w:r>
        <w:rPr>
          <w:rFonts w:ascii="Arial" w:hAnsi="Arial"/>
          <w:sz w:val="20"/>
        </w:rPr>
        <w:tab/>
        <w:t>Complemento</w:t>
      </w:r>
      <w:r>
        <w:rPr>
          <w:rFonts w:ascii="Arial" w:hAnsi="Arial"/>
          <w:spacing w:val="-1"/>
          <w:sz w:val="20"/>
        </w:rPr>
        <w:t xml:space="preserve"> </w:t>
      </w:r>
      <w:r>
        <w:rPr>
          <w:rFonts w:ascii="Arial" w:hAnsi="Arial"/>
          <w:sz w:val="20"/>
        </w:rPr>
        <w:t>Específico y</w:t>
      </w:r>
      <w:r>
        <w:rPr>
          <w:rFonts w:ascii="Arial" w:hAnsi="Arial"/>
          <w:spacing w:val="1"/>
          <w:sz w:val="20"/>
        </w:rPr>
        <w:t xml:space="preserve"> </w:t>
      </w:r>
      <w:r>
        <w:rPr>
          <w:rFonts w:ascii="Arial" w:hAnsi="Arial"/>
          <w:sz w:val="20"/>
        </w:rPr>
        <w:t>CE</w:t>
      </w:r>
      <w:r>
        <w:rPr>
          <w:rFonts w:ascii="Arial" w:hAnsi="Arial"/>
          <w:spacing w:val="1"/>
          <w:sz w:val="20"/>
        </w:rPr>
        <w:t xml:space="preserve"> </w:t>
      </w:r>
      <w:r>
        <w:rPr>
          <w:rFonts w:ascii="Arial" w:hAnsi="Arial"/>
          <w:spacing w:val="-2"/>
          <w:sz w:val="20"/>
        </w:rPr>
        <w:t>Adicional</w:t>
      </w:r>
      <w:r>
        <w:rPr>
          <w:rFonts w:ascii="Arial" w:hAnsi="Arial"/>
          <w:sz w:val="20"/>
        </w:rPr>
        <w:tab/>
        <w:t>Plantilla</w:t>
      </w:r>
      <w:r>
        <w:rPr>
          <w:rFonts w:ascii="Arial" w:hAnsi="Arial"/>
          <w:spacing w:val="7"/>
          <w:sz w:val="20"/>
        </w:rPr>
        <w:t xml:space="preserve"> </w:t>
      </w:r>
      <w:r>
        <w:rPr>
          <w:rFonts w:ascii="Arial" w:hAnsi="Arial"/>
          <w:spacing w:val="-2"/>
          <w:sz w:val="20"/>
        </w:rPr>
        <w:t>Presupuestaria</w:t>
      </w:r>
      <w:r>
        <w:rPr>
          <w:rFonts w:ascii="Arial" w:hAnsi="Arial"/>
          <w:sz w:val="20"/>
        </w:rPr>
        <w:tab/>
        <w:t>39.932,20</w:t>
      </w:r>
      <w:r>
        <w:rPr>
          <w:rFonts w:ascii="Arial" w:hAnsi="Arial"/>
          <w:spacing w:val="-12"/>
          <w:sz w:val="20"/>
        </w:rPr>
        <w:t xml:space="preserve"> </w:t>
      </w:r>
      <w:r>
        <w:rPr>
          <w:rFonts w:ascii="Arial" w:hAnsi="Arial"/>
          <w:spacing w:val="-10"/>
          <w:sz w:val="20"/>
        </w:rPr>
        <w:t>€</w:t>
      </w:r>
    </w:p>
    <w:p w:rsidR="00977B9E" w:rsidRDefault="0042333D">
      <w:pPr>
        <w:tabs>
          <w:tab w:val="left" w:pos="7794"/>
          <w:tab w:val="left" w:pos="13328"/>
          <w:tab w:val="left" w:pos="13439"/>
          <w:tab w:val="left" w:pos="13549"/>
        </w:tabs>
        <w:spacing w:before="102" w:line="345" w:lineRule="auto"/>
        <w:ind w:left="796" w:right="161"/>
        <w:jc w:val="both"/>
        <w:rPr>
          <w:rFonts w:ascii="Arial" w:hAnsi="Arial"/>
          <w:sz w:val="20"/>
        </w:rPr>
      </w:pPr>
      <w:r>
        <w:rPr>
          <w:rFonts w:ascii="Arial" w:hAnsi="Arial"/>
          <w:sz w:val="20"/>
        </w:rPr>
        <w:t>34200</w:t>
      </w:r>
      <w:r>
        <w:rPr>
          <w:rFonts w:ascii="Arial" w:hAnsi="Arial"/>
          <w:spacing w:val="40"/>
          <w:sz w:val="20"/>
        </w:rPr>
        <w:t xml:space="preserve"> </w:t>
      </w:r>
      <w:r>
        <w:rPr>
          <w:rFonts w:ascii="Arial" w:hAnsi="Arial"/>
          <w:sz w:val="20"/>
        </w:rPr>
        <w:t>12103 Otros Complementos</w:t>
      </w:r>
      <w:r>
        <w:rPr>
          <w:rFonts w:ascii="Arial" w:hAnsi="Arial"/>
          <w:sz w:val="20"/>
        </w:rPr>
        <w:tab/>
      </w:r>
      <w:r>
        <w:rPr>
          <w:rFonts w:ascii="Arial" w:hAnsi="Arial"/>
          <w:spacing w:val="-2"/>
          <w:sz w:val="20"/>
        </w:rPr>
        <w:t>Residencia</w:t>
      </w:r>
      <w:r>
        <w:rPr>
          <w:rFonts w:ascii="Arial" w:hAnsi="Arial"/>
          <w:sz w:val="20"/>
        </w:rPr>
        <w:tab/>
      </w:r>
      <w:r>
        <w:rPr>
          <w:rFonts w:ascii="Arial" w:hAnsi="Arial"/>
          <w:sz w:val="20"/>
        </w:rPr>
        <w:tab/>
      </w:r>
      <w:r>
        <w:rPr>
          <w:rFonts w:ascii="Arial" w:hAnsi="Arial"/>
          <w:sz w:val="20"/>
        </w:rPr>
        <w:tab/>
        <w:t>5.708,76</w:t>
      </w:r>
      <w:r>
        <w:rPr>
          <w:rFonts w:ascii="Arial" w:hAnsi="Arial"/>
          <w:spacing w:val="-14"/>
          <w:sz w:val="20"/>
        </w:rPr>
        <w:t xml:space="preserve"> </w:t>
      </w:r>
      <w:r>
        <w:rPr>
          <w:rFonts w:ascii="Arial" w:hAnsi="Arial"/>
          <w:sz w:val="20"/>
        </w:rPr>
        <w:t>€ 34200</w:t>
      </w:r>
      <w:r>
        <w:rPr>
          <w:rFonts w:ascii="Arial" w:hAnsi="Arial"/>
          <w:spacing w:val="80"/>
          <w:sz w:val="20"/>
        </w:rPr>
        <w:t xml:space="preserve"> </w:t>
      </w:r>
      <w:r>
        <w:rPr>
          <w:rFonts w:ascii="Arial" w:hAnsi="Arial"/>
          <w:sz w:val="20"/>
        </w:rPr>
        <w:t>13000</w:t>
      </w:r>
      <w:r>
        <w:rPr>
          <w:rFonts w:ascii="Arial" w:hAnsi="Arial"/>
          <w:spacing w:val="40"/>
          <w:sz w:val="20"/>
        </w:rPr>
        <w:t xml:space="preserve"> </w:t>
      </w:r>
      <w:r>
        <w:rPr>
          <w:rFonts w:ascii="Arial" w:hAnsi="Arial"/>
          <w:sz w:val="20"/>
        </w:rPr>
        <w:t>Retribuciones básicas Personal Laboral</w:t>
      </w:r>
      <w:r>
        <w:rPr>
          <w:rFonts w:ascii="Arial" w:hAnsi="Arial"/>
          <w:sz w:val="20"/>
        </w:rPr>
        <w:tab/>
        <w:t>Sueldo base, pagas extra plantilla</w:t>
      </w:r>
      <w:r>
        <w:rPr>
          <w:rFonts w:ascii="Arial" w:hAnsi="Arial"/>
          <w:sz w:val="20"/>
        </w:rPr>
        <w:tab/>
        <w:t>326.580,81</w:t>
      </w:r>
      <w:r>
        <w:rPr>
          <w:rFonts w:ascii="Arial" w:hAnsi="Arial"/>
          <w:spacing w:val="-14"/>
          <w:sz w:val="20"/>
        </w:rPr>
        <w:t xml:space="preserve"> </w:t>
      </w:r>
      <w:r>
        <w:rPr>
          <w:rFonts w:ascii="Arial" w:hAnsi="Arial"/>
          <w:sz w:val="20"/>
        </w:rPr>
        <w:t>€ 34200</w:t>
      </w:r>
      <w:r>
        <w:rPr>
          <w:rFonts w:ascii="Arial" w:hAnsi="Arial"/>
          <w:spacing w:val="74"/>
          <w:sz w:val="20"/>
        </w:rPr>
        <w:t xml:space="preserve">    </w:t>
      </w:r>
      <w:r>
        <w:rPr>
          <w:rFonts w:ascii="Arial" w:hAnsi="Arial"/>
          <w:sz w:val="20"/>
        </w:rPr>
        <w:t>13000</w:t>
      </w:r>
      <w:r>
        <w:rPr>
          <w:rFonts w:ascii="Arial" w:hAnsi="Arial"/>
          <w:spacing w:val="68"/>
          <w:w w:val="150"/>
          <w:sz w:val="20"/>
        </w:rPr>
        <w:t xml:space="preserve">  </w:t>
      </w:r>
      <w:r>
        <w:rPr>
          <w:rFonts w:ascii="Arial" w:hAnsi="Arial"/>
          <w:sz w:val="20"/>
        </w:rPr>
        <w:t>Retribuciones</w:t>
      </w:r>
      <w:r>
        <w:rPr>
          <w:rFonts w:ascii="Arial" w:hAnsi="Arial"/>
          <w:spacing w:val="-4"/>
          <w:sz w:val="20"/>
        </w:rPr>
        <w:t xml:space="preserve"> </w:t>
      </w:r>
      <w:r>
        <w:rPr>
          <w:rFonts w:ascii="Arial" w:hAnsi="Arial"/>
          <w:spacing w:val="-2"/>
          <w:sz w:val="20"/>
        </w:rPr>
        <w:t>Básicas</w:t>
      </w:r>
      <w:r>
        <w:rPr>
          <w:rFonts w:ascii="Arial" w:hAnsi="Arial"/>
          <w:sz w:val="20"/>
        </w:rPr>
        <w:tab/>
      </w:r>
      <w:r>
        <w:rPr>
          <w:rFonts w:ascii="Arial" w:hAnsi="Arial"/>
          <w:spacing w:val="-2"/>
          <w:sz w:val="20"/>
        </w:rPr>
        <w:t>Trienios</w:t>
      </w:r>
      <w:r>
        <w:rPr>
          <w:rFonts w:ascii="Arial" w:hAnsi="Arial"/>
          <w:sz w:val="20"/>
        </w:rPr>
        <w:tab/>
      </w:r>
      <w:r>
        <w:rPr>
          <w:rFonts w:ascii="Arial" w:hAnsi="Arial"/>
          <w:sz w:val="20"/>
        </w:rPr>
        <w:tab/>
        <w:t>29.024,53</w:t>
      </w:r>
      <w:r>
        <w:rPr>
          <w:rFonts w:ascii="Arial" w:hAnsi="Arial"/>
          <w:spacing w:val="-12"/>
          <w:sz w:val="20"/>
        </w:rPr>
        <w:t xml:space="preserve"> </w:t>
      </w:r>
      <w:r>
        <w:rPr>
          <w:rFonts w:ascii="Arial" w:hAnsi="Arial"/>
          <w:spacing w:val="-10"/>
          <w:sz w:val="20"/>
        </w:rPr>
        <w:t>€</w:t>
      </w:r>
    </w:p>
    <w:p w:rsidR="00977B9E" w:rsidRDefault="0042333D">
      <w:pPr>
        <w:tabs>
          <w:tab w:val="left" w:pos="7794"/>
          <w:tab w:val="left" w:pos="13938"/>
        </w:tabs>
        <w:ind w:left="796"/>
        <w:jc w:val="both"/>
        <w:rPr>
          <w:rFonts w:ascii="Arial" w:hAnsi="Arial"/>
          <w:sz w:val="20"/>
        </w:rPr>
      </w:pPr>
      <w:r>
        <w:rPr>
          <w:rFonts w:ascii="Arial" w:hAnsi="Arial"/>
          <w:sz w:val="20"/>
        </w:rPr>
        <w:t>34200</w:t>
      </w:r>
      <w:r>
        <w:rPr>
          <w:rFonts w:ascii="Arial" w:hAnsi="Arial"/>
          <w:spacing w:val="74"/>
          <w:sz w:val="20"/>
        </w:rPr>
        <w:t xml:space="preserve">    </w:t>
      </w:r>
      <w:r>
        <w:rPr>
          <w:rFonts w:ascii="Arial" w:hAnsi="Arial"/>
          <w:sz w:val="20"/>
        </w:rPr>
        <w:t>13001</w:t>
      </w:r>
      <w:r>
        <w:rPr>
          <w:rFonts w:ascii="Arial" w:hAnsi="Arial"/>
          <w:spacing w:val="68"/>
          <w:w w:val="150"/>
          <w:sz w:val="20"/>
        </w:rPr>
        <w:t xml:space="preserve">  </w:t>
      </w:r>
      <w:r>
        <w:rPr>
          <w:rFonts w:ascii="Arial" w:hAnsi="Arial"/>
          <w:sz w:val="20"/>
        </w:rPr>
        <w:t>Horas</w:t>
      </w:r>
      <w:r>
        <w:rPr>
          <w:rFonts w:ascii="Arial" w:hAnsi="Arial"/>
          <w:spacing w:val="-3"/>
          <w:sz w:val="20"/>
        </w:rPr>
        <w:t xml:space="preserve"> </w:t>
      </w:r>
      <w:r>
        <w:rPr>
          <w:rFonts w:ascii="Arial" w:hAnsi="Arial"/>
          <w:spacing w:val="-2"/>
          <w:sz w:val="20"/>
        </w:rPr>
        <w:t>extraordinarias</w:t>
      </w:r>
      <w:r>
        <w:rPr>
          <w:rFonts w:ascii="Arial" w:hAnsi="Arial"/>
          <w:sz w:val="20"/>
        </w:rPr>
        <w:tab/>
        <w:t>Personal</w:t>
      </w:r>
      <w:r>
        <w:rPr>
          <w:rFonts w:ascii="Arial" w:hAnsi="Arial"/>
          <w:spacing w:val="-10"/>
          <w:sz w:val="20"/>
        </w:rPr>
        <w:t xml:space="preserve"> </w:t>
      </w:r>
      <w:r>
        <w:rPr>
          <w:rFonts w:ascii="Arial" w:hAnsi="Arial"/>
          <w:spacing w:val="-2"/>
          <w:sz w:val="20"/>
        </w:rPr>
        <w:t>laboral</w:t>
      </w:r>
      <w:r>
        <w:rPr>
          <w:rFonts w:ascii="Arial" w:hAnsi="Arial"/>
          <w:sz w:val="20"/>
        </w:rPr>
        <w:tab/>
        <w:t>0,00</w:t>
      </w:r>
      <w:r>
        <w:rPr>
          <w:rFonts w:ascii="Arial" w:hAnsi="Arial"/>
          <w:spacing w:val="-5"/>
          <w:sz w:val="20"/>
        </w:rPr>
        <w:t xml:space="preserve"> </w:t>
      </w:r>
      <w:r>
        <w:rPr>
          <w:rFonts w:ascii="Arial" w:hAnsi="Arial"/>
          <w:spacing w:val="-10"/>
          <w:sz w:val="20"/>
        </w:rPr>
        <w:t>€</w:t>
      </w:r>
    </w:p>
    <w:p w:rsidR="00977B9E" w:rsidRDefault="0042333D">
      <w:pPr>
        <w:tabs>
          <w:tab w:val="left" w:pos="7794"/>
          <w:tab w:val="left" w:pos="13328"/>
        </w:tabs>
        <w:spacing w:before="101"/>
        <w:ind w:left="796"/>
        <w:jc w:val="both"/>
        <w:rPr>
          <w:rFonts w:ascii="Arial" w:hAnsi="Arial"/>
          <w:sz w:val="20"/>
        </w:rPr>
      </w:pPr>
      <w:r>
        <w:rPr>
          <w:rFonts w:ascii="Arial" w:hAnsi="Arial"/>
          <w:sz w:val="20"/>
        </w:rPr>
        <w:t>34200</w:t>
      </w:r>
      <w:r>
        <w:rPr>
          <w:rFonts w:ascii="Arial" w:hAnsi="Arial"/>
          <w:spacing w:val="75"/>
          <w:sz w:val="20"/>
        </w:rPr>
        <w:t xml:space="preserve">    </w:t>
      </w:r>
      <w:r>
        <w:rPr>
          <w:rFonts w:ascii="Arial" w:hAnsi="Arial"/>
          <w:sz w:val="20"/>
        </w:rPr>
        <w:t>13002</w:t>
      </w:r>
      <w:r>
        <w:rPr>
          <w:rFonts w:ascii="Arial" w:hAnsi="Arial"/>
          <w:spacing w:val="69"/>
          <w:w w:val="150"/>
          <w:sz w:val="20"/>
        </w:rPr>
        <w:t xml:space="preserve">  </w:t>
      </w:r>
      <w:r>
        <w:rPr>
          <w:rFonts w:ascii="Arial" w:hAnsi="Arial"/>
          <w:sz w:val="20"/>
        </w:rPr>
        <w:t>Otras</w:t>
      </w:r>
      <w:r>
        <w:rPr>
          <w:rFonts w:ascii="Arial" w:hAnsi="Arial"/>
          <w:spacing w:val="-3"/>
          <w:sz w:val="20"/>
        </w:rPr>
        <w:t xml:space="preserve"> </w:t>
      </w:r>
      <w:r>
        <w:rPr>
          <w:rFonts w:ascii="Arial" w:hAnsi="Arial"/>
          <w:spacing w:val="-2"/>
          <w:sz w:val="20"/>
        </w:rPr>
        <w:t>Remuneraciones</w:t>
      </w:r>
      <w:r>
        <w:rPr>
          <w:rFonts w:ascii="Arial" w:hAnsi="Arial"/>
          <w:sz w:val="20"/>
        </w:rPr>
        <w:tab/>
      </w:r>
      <w:r>
        <w:rPr>
          <w:rFonts w:ascii="Arial" w:hAnsi="Arial"/>
          <w:sz w:val="20"/>
        </w:rPr>
        <w:t>Complementarias</w:t>
      </w:r>
      <w:r>
        <w:rPr>
          <w:rFonts w:ascii="Arial" w:hAnsi="Arial"/>
          <w:spacing w:val="-4"/>
          <w:sz w:val="20"/>
        </w:rPr>
        <w:t xml:space="preserve"> </w:t>
      </w:r>
      <w:r>
        <w:rPr>
          <w:rFonts w:ascii="Arial" w:hAnsi="Arial"/>
          <w:sz w:val="20"/>
        </w:rPr>
        <w:t>plantilla</w:t>
      </w:r>
      <w:r>
        <w:rPr>
          <w:rFonts w:ascii="Arial" w:hAnsi="Arial"/>
          <w:spacing w:val="2"/>
          <w:sz w:val="20"/>
        </w:rPr>
        <w:t xml:space="preserve"> </w:t>
      </w:r>
      <w:r>
        <w:rPr>
          <w:rFonts w:ascii="Arial" w:hAnsi="Arial"/>
          <w:sz w:val="20"/>
        </w:rPr>
        <w:t>y</w:t>
      </w:r>
      <w:r>
        <w:rPr>
          <w:rFonts w:ascii="Arial" w:hAnsi="Arial"/>
          <w:spacing w:val="4"/>
          <w:sz w:val="20"/>
        </w:rPr>
        <w:t xml:space="preserve"> </w:t>
      </w:r>
      <w:r>
        <w:rPr>
          <w:rFonts w:ascii="Arial" w:hAnsi="Arial"/>
          <w:spacing w:val="-2"/>
          <w:sz w:val="20"/>
        </w:rPr>
        <w:t>permanencia</w:t>
      </w:r>
      <w:r>
        <w:rPr>
          <w:rFonts w:ascii="Arial" w:hAnsi="Arial"/>
          <w:sz w:val="20"/>
        </w:rPr>
        <w:tab/>
        <w:t>395.841,11</w:t>
      </w:r>
      <w:r>
        <w:rPr>
          <w:rFonts w:ascii="Arial" w:hAnsi="Arial"/>
          <w:spacing w:val="-14"/>
          <w:sz w:val="20"/>
        </w:rPr>
        <w:t xml:space="preserve"> </w:t>
      </w:r>
      <w:r>
        <w:rPr>
          <w:rFonts w:ascii="Arial" w:hAnsi="Arial"/>
          <w:spacing w:val="-10"/>
          <w:sz w:val="20"/>
        </w:rPr>
        <w:t>€</w:t>
      </w:r>
    </w:p>
    <w:p w:rsidR="00977B9E" w:rsidRDefault="00977B9E">
      <w:pPr>
        <w:pStyle w:val="Textoindependiente"/>
        <w:spacing w:before="11"/>
        <w:rPr>
          <w:rFonts w:ascii="Arial"/>
          <w:sz w:val="17"/>
        </w:rPr>
      </w:pPr>
    </w:p>
    <w:p w:rsidR="00977B9E" w:rsidRDefault="0042333D">
      <w:pPr>
        <w:tabs>
          <w:tab w:val="left" w:pos="7794"/>
        </w:tabs>
        <w:ind w:left="796"/>
        <w:jc w:val="both"/>
        <w:rPr>
          <w:rFonts w:ascii="Arial" w:hAnsi="Arial"/>
          <w:sz w:val="20"/>
        </w:rPr>
      </w:pPr>
      <w:r>
        <w:rPr>
          <w:rFonts w:ascii="Arial" w:hAnsi="Arial"/>
          <w:sz w:val="20"/>
        </w:rPr>
        <w:t>34200</w:t>
      </w:r>
      <w:r>
        <w:rPr>
          <w:rFonts w:ascii="Arial" w:hAnsi="Arial"/>
          <w:spacing w:val="75"/>
          <w:sz w:val="20"/>
        </w:rPr>
        <w:t xml:space="preserve">    </w:t>
      </w:r>
      <w:r>
        <w:rPr>
          <w:rFonts w:ascii="Arial" w:hAnsi="Arial"/>
          <w:sz w:val="20"/>
        </w:rPr>
        <w:t>13002</w:t>
      </w:r>
      <w:r>
        <w:rPr>
          <w:rFonts w:ascii="Arial" w:hAnsi="Arial"/>
          <w:spacing w:val="69"/>
          <w:w w:val="150"/>
          <w:sz w:val="20"/>
        </w:rPr>
        <w:t xml:space="preserve">  </w:t>
      </w:r>
      <w:r>
        <w:rPr>
          <w:rFonts w:ascii="Arial" w:hAnsi="Arial"/>
          <w:sz w:val="20"/>
        </w:rPr>
        <w:t>Otras</w:t>
      </w:r>
      <w:r>
        <w:rPr>
          <w:rFonts w:ascii="Arial" w:hAnsi="Arial"/>
          <w:spacing w:val="-3"/>
          <w:sz w:val="20"/>
        </w:rPr>
        <w:t xml:space="preserve"> </w:t>
      </w:r>
      <w:r>
        <w:rPr>
          <w:rFonts w:ascii="Arial" w:hAnsi="Arial"/>
          <w:spacing w:val="-2"/>
          <w:sz w:val="20"/>
        </w:rPr>
        <w:t>Remuneraciones</w:t>
      </w:r>
      <w:r>
        <w:rPr>
          <w:rFonts w:ascii="Arial" w:hAnsi="Arial"/>
          <w:sz w:val="20"/>
        </w:rPr>
        <w:tab/>
        <w:t>CPT, 2º</w:t>
      </w:r>
      <w:r>
        <w:rPr>
          <w:rFonts w:ascii="Arial" w:hAnsi="Arial"/>
          <w:spacing w:val="-2"/>
          <w:sz w:val="20"/>
        </w:rPr>
        <w:t xml:space="preserve"> </w:t>
      </w:r>
      <w:r>
        <w:rPr>
          <w:rFonts w:ascii="Arial" w:hAnsi="Arial"/>
          <w:sz w:val="20"/>
        </w:rPr>
        <w:t>complemento</w:t>
      </w:r>
      <w:r>
        <w:rPr>
          <w:rFonts w:ascii="Arial" w:hAnsi="Arial"/>
          <w:spacing w:val="-2"/>
          <w:sz w:val="20"/>
        </w:rPr>
        <w:t xml:space="preserve"> </w:t>
      </w:r>
      <w:r>
        <w:rPr>
          <w:rFonts w:ascii="Arial" w:hAnsi="Arial"/>
          <w:sz w:val="20"/>
        </w:rPr>
        <w:t>Calidad/Cantidad/Esp.</w:t>
      </w:r>
      <w:r>
        <w:rPr>
          <w:rFonts w:ascii="Arial" w:hAnsi="Arial"/>
          <w:spacing w:val="1"/>
          <w:sz w:val="20"/>
        </w:rPr>
        <w:t xml:space="preserve"> </w:t>
      </w:r>
      <w:r>
        <w:rPr>
          <w:rFonts w:ascii="Arial" w:hAnsi="Arial"/>
          <w:sz w:val="20"/>
        </w:rPr>
        <w:t>Dedicación</w:t>
      </w:r>
      <w:r>
        <w:rPr>
          <w:rFonts w:ascii="Arial" w:hAnsi="Arial"/>
          <w:spacing w:val="79"/>
          <w:sz w:val="20"/>
        </w:rPr>
        <w:t xml:space="preserve">    </w:t>
      </w:r>
      <w:r>
        <w:rPr>
          <w:rFonts w:ascii="Arial" w:hAnsi="Arial"/>
          <w:sz w:val="20"/>
        </w:rPr>
        <w:t>78.768,52</w:t>
      </w:r>
      <w:r>
        <w:rPr>
          <w:rFonts w:ascii="Arial" w:hAnsi="Arial"/>
          <w:spacing w:val="1"/>
          <w:sz w:val="20"/>
        </w:rPr>
        <w:t xml:space="preserve"> </w:t>
      </w:r>
      <w:r>
        <w:rPr>
          <w:rFonts w:ascii="Arial" w:hAnsi="Arial"/>
          <w:spacing w:val="-10"/>
          <w:sz w:val="20"/>
        </w:rPr>
        <w:t>€</w:t>
      </w:r>
    </w:p>
    <w:p w:rsidR="00977B9E" w:rsidRDefault="00977B9E">
      <w:pPr>
        <w:pStyle w:val="Textoindependiente"/>
        <w:rPr>
          <w:rFonts w:ascii="Arial"/>
          <w:sz w:val="18"/>
        </w:rPr>
      </w:pPr>
    </w:p>
    <w:p w:rsidR="00977B9E" w:rsidRDefault="0042333D">
      <w:pPr>
        <w:tabs>
          <w:tab w:val="left" w:pos="1089"/>
          <w:tab w:val="left" w:pos="1953"/>
          <w:tab w:val="left" w:pos="6998"/>
          <w:tab w:val="left" w:pos="12643"/>
        </w:tabs>
        <w:ind w:right="161"/>
        <w:jc w:val="right"/>
        <w:rPr>
          <w:rFonts w:ascii="Arial" w:hAnsi="Arial"/>
          <w:sz w:val="20"/>
        </w:rPr>
      </w:pPr>
      <w:r>
        <w:rPr>
          <w:rFonts w:ascii="Arial" w:hAnsi="Arial"/>
          <w:spacing w:val="-2"/>
          <w:sz w:val="20"/>
        </w:rPr>
        <w:t>34200</w:t>
      </w:r>
      <w:r>
        <w:rPr>
          <w:rFonts w:ascii="Arial" w:hAnsi="Arial"/>
          <w:sz w:val="20"/>
        </w:rPr>
        <w:tab/>
      </w:r>
      <w:r>
        <w:rPr>
          <w:rFonts w:ascii="Arial" w:hAnsi="Arial"/>
          <w:spacing w:val="-4"/>
          <w:sz w:val="20"/>
        </w:rPr>
        <w:t>13100</w:t>
      </w:r>
      <w:r>
        <w:rPr>
          <w:rFonts w:ascii="Arial" w:hAnsi="Arial"/>
          <w:sz w:val="20"/>
        </w:rPr>
        <w:tab/>
      </w:r>
      <w:r>
        <w:rPr>
          <w:rFonts w:ascii="Arial" w:hAnsi="Arial"/>
          <w:spacing w:val="-2"/>
          <w:sz w:val="20"/>
        </w:rPr>
        <w:t>Retribuciones</w:t>
      </w:r>
      <w:r>
        <w:rPr>
          <w:rFonts w:ascii="Arial" w:hAnsi="Arial"/>
          <w:sz w:val="20"/>
        </w:rPr>
        <w:tab/>
        <w:t>Personal</w:t>
      </w:r>
      <w:r>
        <w:rPr>
          <w:rFonts w:ascii="Arial" w:hAnsi="Arial"/>
          <w:spacing w:val="-6"/>
          <w:sz w:val="20"/>
        </w:rPr>
        <w:t xml:space="preserve"> </w:t>
      </w:r>
      <w:r>
        <w:rPr>
          <w:rFonts w:ascii="Arial" w:hAnsi="Arial"/>
          <w:sz w:val="20"/>
        </w:rPr>
        <w:t>laboral</w:t>
      </w:r>
      <w:r>
        <w:rPr>
          <w:rFonts w:ascii="Arial" w:hAnsi="Arial"/>
          <w:spacing w:val="-4"/>
          <w:sz w:val="20"/>
        </w:rPr>
        <w:t xml:space="preserve"> </w:t>
      </w:r>
      <w:r>
        <w:rPr>
          <w:rFonts w:ascii="Arial" w:hAnsi="Arial"/>
          <w:spacing w:val="-2"/>
          <w:sz w:val="20"/>
        </w:rPr>
        <w:t>temporal</w:t>
      </w:r>
      <w:r>
        <w:rPr>
          <w:rFonts w:ascii="Arial" w:hAnsi="Arial"/>
          <w:sz w:val="20"/>
        </w:rPr>
        <w:tab/>
        <w:t>37.751,36</w:t>
      </w:r>
      <w:r>
        <w:rPr>
          <w:rFonts w:ascii="Arial" w:hAnsi="Arial"/>
          <w:spacing w:val="-12"/>
          <w:sz w:val="20"/>
        </w:rPr>
        <w:t xml:space="preserve"> </w:t>
      </w:r>
      <w:r>
        <w:rPr>
          <w:rFonts w:ascii="Arial" w:hAnsi="Arial"/>
          <w:spacing w:val="-10"/>
          <w:sz w:val="20"/>
        </w:rPr>
        <w:t>€</w:t>
      </w:r>
    </w:p>
    <w:p w:rsidR="00977B9E" w:rsidRDefault="0042333D">
      <w:pPr>
        <w:tabs>
          <w:tab w:val="left" w:pos="979"/>
          <w:tab w:val="left" w:pos="6998"/>
          <w:tab w:val="left" w:pos="12643"/>
        </w:tabs>
        <w:spacing w:before="101"/>
        <w:ind w:right="161"/>
        <w:jc w:val="right"/>
        <w:rPr>
          <w:rFonts w:ascii="Arial" w:hAnsi="Arial"/>
          <w:sz w:val="20"/>
        </w:rPr>
      </w:pPr>
      <w:r>
        <w:rPr>
          <w:rFonts w:ascii="Arial" w:hAnsi="Arial"/>
          <w:spacing w:val="-2"/>
          <w:sz w:val="20"/>
        </w:rPr>
        <w:t>34200</w:t>
      </w:r>
      <w:r>
        <w:rPr>
          <w:rFonts w:ascii="Arial" w:hAnsi="Arial"/>
          <w:sz w:val="20"/>
        </w:rPr>
        <w:tab/>
        <w:t>1300201</w:t>
      </w:r>
      <w:r>
        <w:rPr>
          <w:rFonts w:ascii="Arial" w:hAnsi="Arial"/>
          <w:spacing w:val="37"/>
          <w:sz w:val="20"/>
        </w:rPr>
        <w:t xml:space="preserve">  </w:t>
      </w:r>
      <w:r>
        <w:rPr>
          <w:rFonts w:ascii="Arial" w:hAnsi="Arial"/>
          <w:spacing w:val="-2"/>
          <w:sz w:val="20"/>
        </w:rPr>
        <w:t>Productividad</w:t>
      </w:r>
      <w:r>
        <w:rPr>
          <w:rFonts w:ascii="Arial" w:hAnsi="Arial"/>
          <w:sz w:val="20"/>
        </w:rPr>
        <w:tab/>
      </w:r>
      <w:r>
        <w:rPr>
          <w:rFonts w:ascii="Arial" w:hAnsi="Arial"/>
          <w:sz w:val="20"/>
        </w:rPr>
        <w:t>Personal</w:t>
      </w:r>
      <w:r>
        <w:rPr>
          <w:rFonts w:ascii="Arial" w:hAnsi="Arial"/>
          <w:spacing w:val="-10"/>
          <w:sz w:val="20"/>
        </w:rPr>
        <w:t xml:space="preserve"> </w:t>
      </w:r>
      <w:r>
        <w:rPr>
          <w:rFonts w:ascii="Arial" w:hAnsi="Arial"/>
          <w:spacing w:val="-2"/>
          <w:sz w:val="20"/>
        </w:rPr>
        <w:t>laboral</w:t>
      </w:r>
      <w:r>
        <w:rPr>
          <w:rFonts w:ascii="Arial" w:hAnsi="Arial"/>
          <w:sz w:val="20"/>
        </w:rPr>
        <w:tab/>
        <w:t>85.104,04</w:t>
      </w:r>
      <w:r>
        <w:rPr>
          <w:rFonts w:ascii="Arial" w:hAnsi="Arial"/>
          <w:spacing w:val="-12"/>
          <w:sz w:val="20"/>
        </w:rPr>
        <w:t xml:space="preserve"> </w:t>
      </w:r>
      <w:r>
        <w:rPr>
          <w:rFonts w:ascii="Arial" w:hAnsi="Arial"/>
          <w:spacing w:val="-10"/>
          <w:sz w:val="20"/>
        </w:rPr>
        <w:t>€</w:t>
      </w:r>
    </w:p>
    <w:p w:rsidR="00977B9E" w:rsidRDefault="0042333D">
      <w:pPr>
        <w:tabs>
          <w:tab w:val="left" w:pos="1089"/>
          <w:tab w:val="left" w:pos="1953"/>
          <w:tab w:val="left" w:pos="6998"/>
          <w:tab w:val="left" w:pos="12643"/>
        </w:tabs>
        <w:spacing w:before="101"/>
        <w:ind w:right="161"/>
        <w:jc w:val="right"/>
        <w:rPr>
          <w:rFonts w:ascii="Arial" w:hAnsi="Arial"/>
          <w:sz w:val="20"/>
        </w:rPr>
      </w:pPr>
      <w:r>
        <w:rPr>
          <w:rFonts w:ascii="Arial" w:hAnsi="Arial"/>
          <w:spacing w:val="-2"/>
          <w:sz w:val="20"/>
        </w:rPr>
        <w:t>34200</w:t>
      </w:r>
      <w:r>
        <w:rPr>
          <w:rFonts w:ascii="Arial" w:hAnsi="Arial"/>
          <w:sz w:val="20"/>
        </w:rPr>
        <w:tab/>
      </w:r>
      <w:r>
        <w:rPr>
          <w:rFonts w:ascii="Arial" w:hAnsi="Arial"/>
          <w:spacing w:val="-4"/>
          <w:sz w:val="20"/>
        </w:rPr>
        <w:t>15000</w:t>
      </w:r>
      <w:r>
        <w:rPr>
          <w:rFonts w:ascii="Arial" w:hAnsi="Arial"/>
          <w:sz w:val="20"/>
        </w:rPr>
        <w:tab/>
      </w:r>
      <w:r>
        <w:rPr>
          <w:rFonts w:ascii="Arial" w:hAnsi="Arial"/>
          <w:spacing w:val="-2"/>
          <w:sz w:val="20"/>
        </w:rPr>
        <w:t>Productividad</w:t>
      </w:r>
      <w:r>
        <w:rPr>
          <w:rFonts w:ascii="Arial" w:hAnsi="Arial"/>
          <w:sz w:val="20"/>
        </w:rPr>
        <w:tab/>
        <w:t>Personal</w:t>
      </w:r>
      <w:r>
        <w:rPr>
          <w:rFonts w:ascii="Arial" w:hAnsi="Arial"/>
          <w:spacing w:val="-10"/>
          <w:sz w:val="20"/>
        </w:rPr>
        <w:t xml:space="preserve"> </w:t>
      </w:r>
      <w:r>
        <w:rPr>
          <w:rFonts w:ascii="Arial" w:hAnsi="Arial"/>
          <w:spacing w:val="-2"/>
          <w:sz w:val="20"/>
        </w:rPr>
        <w:t>funcionario</w:t>
      </w:r>
      <w:r>
        <w:rPr>
          <w:rFonts w:ascii="Arial" w:hAnsi="Arial"/>
          <w:sz w:val="20"/>
        </w:rPr>
        <w:tab/>
        <w:t>11.589,32</w:t>
      </w:r>
      <w:r>
        <w:rPr>
          <w:rFonts w:ascii="Arial" w:hAnsi="Arial"/>
          <w:spacing w:val="-12"/>
          <w:sz w:val="20"/>
        </w:rPr>
        <w:t xml:space="preserve"> </w:t>
      </w:r>
      <w:r>
        <w:rPr>
          <w:rFonts w:ascii="Arial" w:hAnsi="Arial"/>
          <w:spacing w:val="-10"/>
          <w:sz w:val="20"/>
        </w:rPr>
        <w:t>€</w:t>
      </w:r>
    </w:p>
    <w:p w:rsidR="00977B9E" w:rsidRDefault="0042333D">
      <w:pPr>
        <w:tabs>
          <w:tab w:val="left" w:pos="1089"/>
          <w:tab w:val="left" w:pos="1953"/>
          <w:tab w:val="left" w:pos="6998"/>
          <w:tab w:val="left" w:pos="12532"/>
        </w:tabs>
        <w:spacing w:before="102"/>
        <w:ind w:right="161"/>
        <w:jc w:val="right"/>
        <w:rPr>
          <w:rFonts w:ascii="Arial" w:hAnsi="Arial"/>
          <w:sz w:val="20"/>
        </w:rPr>
      </w:pPr>
      <w:r>
        <w:rPr>
          <w:rFonts w:ascii="Arial" w:hAnsi="Arial"/>
          <w:spacing w:val="-2"/>
          <w:sz w:val="20"/>
        </w:rPr>
        <w:t>34200</w:t>
      </w:r>
      <w:r>
        <w:rPr>
          <w:rFonts w:ascii="Arial" w:hAnsi="Arial"/>
          <w:sz w:val="20"/>
        </w:rPr>
        <w:tab/>
      </w:r>
      <w:r>
        <w:rPr>
          <w:rFonts w:ascii="Arial" w:hAnsi="Arial"/>
          <w:spacing w:val="-4"/>
          <w:sz w:val="20"/>
        </w:rPr>
        <w:t>16000</w:t>
      </w:r>
      <w:r>
        <w:rPr>
          <w:rFonts w:ascii="Arial" w:hAnsi="Arial"/>
          <w:sz w:val="20"/>
        </w:rPr>
        <w:tab/>
        <w:t>Seguridad</w:t>
      </w:r>
      <w:r>
        <w:rPr>
          <w:rFonts w:ascii="Arial" w:hAnsi="Arial"/>
          <w:spacing w:val="-7"/>
          <w:sz w:val="20"/>
        </w:rPr>
        <w:t xml:space="preserve"> </w:t>
      </w:r>
      <w:r>
        <w:rPr>
          <w:rFonts w:ascii="Arial" w:hAnsi="Arial"/>
          <w:spacing w:val="-2"/>
          <w:sz w:val="20"/>
        </w:rPr>
        <w:t>Social</w:t>
      </w:r>
      <w:r>
        <w:rPr>
          <w:rFonts w:ascii="Arial" w:hAnsi="Arial"/>
          <w:sz w:val="20"/>
        </w:rPr>
        <w:tab/>
        <w:t>Personal</w:t>
      </w:r>
      <w:r>
        <w:rPr>
          <w:rFonts w:ascii="Arial" w:hAnsi="Arial"/>
          <w:spacing w:val="-1"/>
          <w:sz w:val="20"/>
        </w:rPr>
        <w:t xml:space="preserve"> </w:t>
      </w:r>
      <w:r>
        <w:rPr>
          <w:rFonts w:ascii="Arial" w:hAnsi="Arial"/>
          <w:sz w:val="20"/>
        </w:rPr>
        <w:t>laboral, funcionario</w:t>
      </w:r>
      <w:r>
        <w:rPr>
          <w:rFonts w:ascii="Arial" w:hAnsi="Arial"/>
          <w:spacing w:val="-3"/>
          <w:sz w:val="20"/>
        </w:rPr>
        <w:t xml:space="preserve"> </w:t>
      </w:r>
      <w:r>
        <w:rPr>
          <w:rFonts w:ascii="Arial" w:hAnsi="Arial"/>
          <w:sz w:val="20"/>
        </w:rPr>
        <w:t>y</w:t>
      </w:r>
      <w:r>
        <w:rPr>
          <w:rFonts w:ascii="Arial" w:hAnsi="Arial"/>
          <w:spacing w:val="-2"/>
          <w:sz w:val="20"/>
        </w:rPr>
        <w:t xml:space="preserve"> directivo</w:t>
      </w:r>
      <w:r>
        <w:rPr>
          <w:rFonts w:ascii="Arial" w:hAnsi="Arial"/>
          <w:sz w:val="20"/>
        </w:rPr>
        <w:tab/>
        <w:t>418.702,83</w:t>
      </w:r>
      <w:r>
        <w:rPr>
          <w:rFonts w:ascii="Arial" w:hAnsi="Arial"/>
          <w:spacing w:val="-14"/>
          <w:sz w:val="20"/>
        </w:rPr>
        <w:t xml:space="preserve"> </w:t>
      </w:r>
      <w:r>
        <w:rPr>
          <w:rFonts w:ascii="Arial" w:hAnsi="Arial"/>
          <w:spacing w:val="-10"/>
          <w:sz w:val="20"/>
        </w:rPr>
        <w:t>€</w:t>
      </w:r>
    </w:p>
    <w:p w:rsidR="00977B9E" w:rsidRDefault="0042333D">
      <w:pPr>
        <w:tabs>
          <w:tab w:val="left" w:pos="2390"/>
          <w:tab w:val="left" w:pos="7358"/>
        </w:tabs>
        <w:spacing w:before="101"/>
        <w:ind w:right="161"/>
        <w:jc w:val="right"/>
        <w:rPr>
          <w:rFonts w:ascii="Arial" w:hAnsi="Arial"/>
          <w:b/>
          <w:sz w:val="20"/>
        </w:rPr>
      </w:pPr>
      <w:r>
        <w:rPr>
          <w:rFonts w:ascii="Arial" w:hAnsi="Arial"/>
          <w:b/>
          <w:sz w:val="20"/>
        </w:rPr>
        <w:t>Suma por</w:t>
      </w:r>
      <w:r>
        <w:rPr>
          <w:rFonts w:ascii="Arial" w:hAnsi="Arial"/>
          <w:b/>
          <w:spacing w:val="1"/>
          <w:sz w:val="20"/>
        </w:rPr>
        <w:t xml:space="preserve"> </w:t>
      </w:r>
      <w:r>
        <w:rPr>
          <w:rFonts w:ascii="Arial" w:hAnsi="Arial"/>
          <w:b/>
          <w:spacing w:val="-2"/>
          <w:sz w:val="20"/>
        </w:rPr>
        <w:t>programa</w:t>
      </w:r>
      <w:r>
        <w:rPr>
          <w:rFonts w:ascii="Arial" w:hAnsi="Arial"/>
          <w:b/>
          <w:sz w:val="20"/>
        </w:rPr>
        <w:tab/>
      </w:r>
      <w:r>
        <w:rPr>
          <w:rFonts w:ascii="Arial" w:hAnsi="Arial"/>
          <w:b/>
          <w:spacing w:val="-2"/>
          <w:sz w:val="20"/>
        </w:rPr>
        <w:t>….........................................................................</w:t>
      </w:r>
      <w:r>
        <w:rPr>
          <w:rFonts w:ascii="Arial" w:hAnsi="Arial"/>
          <w:b/>
          <w:sz w:val="20"/>
        </w:rPr>
        <w:tab/>
        <w:t>1.492.299,84</w:t>
      </w:r>
      <w:r>
        <w:rPr>
          <w:rFonts w:ascii="Arial" w:hAnsi="Arial"/>
          <w:b/>
          <w:spacing w:val="-15"/>
          <w:sz w:val="20"/>
        </w:rPr>
        <w:t xml:space="preserve"> </w:t>
      </w:r>
      <w:r>
        <w:rPr>
          <w:rFonts w:ascii="Arial" w:hAnsi="Arial"/>
          <w:b/>
          <w:spacing w:val="-10"/>
          <w:sz w:val="20"/>
        </w:rPr>
        <w:t>€</w:t>
      </w:r>
    </w:p>
    <w:p w:rsidR="00977B9E" w:rsidRDefault="00977B9E">
      <w:pPr>
        <w:pStyle w:val="Textoindependiente"/>
        <w:rPr>
          <w:rFonts w:ascii="Arial"/>
          <w:b/>
          <w:sz w:val="22"/>
        </w:rPr>
      </w:pPr>
    </w:p>
    <w:p w:rsidR="00977B9E" w:rsidRDefault="0042333D">
      <w:pPr>
        <w:tabs>
          <w:tab w:val="left" w:pos="916"/>
        </w:tabs>
        <w:spacing w:before="179"/>
        <w:ind w:right="161"/>
        <w:jc w:val="right"/>
        <w:rPr>
          <w:rFonts w:ascii="Arial" w:hAnsi="Arial"/>
          <w:b/>
          <w:sz w:val="20"/>
        </w:rPr>
      </w:pPr>
      <w:r>
        <w:rPr>
          <w:rFonts w:ascii="Arial" w:hAnsi="Arial"/>
          <w:b/>
          <w:spacing w:val="-2"/>
          <w:sz w:val="20"/>
        </w:rPr>
        <w:t>TOTAL</w:t>
      </w:r>
      <w:r>
        <w:rPr>
          <w:rFonts w:ascii="Arial" w:hAnsi="Arial"/>
          <w:b/>
          <w:sz w:val="20"/>
        </w:rPr>
        <w:tab/>
        <w:t>2.485.752,17</w:t>
      </w:r>
      <w:r>
        <w:rPr>
          <w:rFonts w:ascii="Arial" w:hAnsi="Arial"/>
          <w:b/>
          <w:spacing w:val="-13"/>
          <w:sz w:val="20"/>
        </w:rPr>
        <w:t xml:space="preserve"> </w:t>
      </w:r>
      <w:r>
        <w:rPr>
          <w:rFonts w:ascii="Arial" w:hAnsi="Arial"/>
          <w:b/>
          <w:spacing w:val="-10"/>
          <w:sz w:val="20"/>
        </w:rPr>
        <w:t>€</w:t>
      </w:r>
    </w:p>
    <w:p w:rsidR="00977B9E" w:rsidRDefault="00977B9E">
      <w:pPr>
        <w:jc w:val="right"/>
        <w:rPr>
          <w:rFonts w:ascii="Arial" w:hAnsi="Arial"/>
          <w:sz w:val="20"/>
        </w:rPr>
        <w:sectPr w:rsidR="00977B9E">
          <w:headerReference w:type="default" r:id="rId118"/>
          <w:footerReference w:type="default" r:id="rId119"/>
          <w:pgSz w:w="16840" w:h="11900" w:orient="landscape"/>
          <w:pgMar w:top="1060" w:right="1320" w:bottom="1440" w:left="860" w:header="51" w:footer="1243" w:gutter="0"/>
          <w:cols w:space="720"/>
        </w:sectPr>
      </w:pPr>
    </w:p>
    <w:p w:rsidR="00977B9E" w:rsidRDefault="0042333D">
      <w:pPr>
        <w:pStyle w:val="Ttulo6"/>
        <w:ind w:right="4166"/>
      </w:pPr>
      <w:r>
        <w:rPr>
          <w:noProof/>
          <w:lang w:eastAsia="es-ES"/>
        </w:rPr>
        <w:drawing>
          <wp:anchor distT="0" distB="0" distL="0" distR="0" simplePos="0" relativeHeight="15906304" behindDoc="0" locked="0" layoutInCell="1" allowOverlap="1">
            <wp:simplePos x="0" y="0"/>
            <wp:positionH relativeFrom="page">
              <wp:posOffset>5599176</wp:posOffset>
            </wp:positionH>
            <wp:positionV relativeFrom="paragraph">
              <wp:posOffset>324143</wp:posOffset>
            </wp:positionV>
            <wp:extent cx="3633216" cy="679703"/>
            <wp:effectExtent l="0" t="0" r="0" b="0"/>
            <wp:wrapNone/>
            <wp:docPr id="3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jpeg"/>
                    <pic:cNvPicPr/>
                  </pic:nvPicPr>
                  <pic:blipFill>
                    <a:blip r:embed="rId95" cstate="print"/>
                    <a:stretch>
                      <a:fillRect/>
                    </a:stretch>
                  </pic:blipFill>
                  <pic:spPr>
                    <a:xfrm>
                      <a:off x="0" y="0"/>
                      <a:ext cx="3633216" cy="679703"/>
                    </a:xfrm>
                    <a:prstGeom prst="rect">
                      <a:avLst/>
                    </a:prstGeom>
                  </pic:spPr>
                </pic:pic>
              </a:graphicData>
            </a:graphic>
          </wp:anchor>
        </w:drawing>
      </w:r>
      <w:bookmarkStart w:id="20" w:name="_bookmark19"/>
      <w:bookmarkEnd w:id="20"/>
      <w:r>
        <w:rPr>
          <w:spacing w:val="-2"/>
        </w:rPr>
        <w:t>COMPLEMENTOS</w:t>
      </w:r>
    </w:p>
    <w:p w:rsidR="00977B9E" w:rsidRDefault="00977B9E">
      <w:pPr>
        <w:pStyle w:val="Textoindependiente"/>
        <w:rPr>
          <w:sz w:val="26"/>
        </w:rPr>
      </w:pPr>
    </w:p>
    <w:p w:rsidR="00977B9E" w:rsidRDefault="0042333D">
      <w:pPr>
        <w:tabs>
          <w:tab w:val="left" w:pos="4736"/>
        </w:tabs>
        <w:spacing w:before="152"/>
        <w:ind w:left="1597"/>
        <w:rPr>
          <w:rFonts w:ascii="Arial" w:hAnsi="Arial"/>
          <w:b/>
          <w:sz w:val="20"/>
        </w:rPr>
      </w:pPr>
      <w:r>
        <w:rPr>
          <w:rFonts w:ascii="Arial" w:hAnsi="Arial"/>
          <w:b/>
          <w:sz w:val="20"/>
        </w:rPr>
        <w:t>2º</w:t>
      </w:r>
      <w:r>
        <w:rPr>
          <w:rFonts w:ascii="Arial" w:hAnsi="Arial"/>
          <w:b/>
          <w:spacing w:val="-2"/>
          <w:sz w:val="20"/>
        </w:rPr>
        <w:t xml:space="preserve"> Calidad/Cantidad</w:t>
      </w:r>
      <w:r>
        <w:rPr>
          <w:rFonts w:ascii="Arial" w:hAnsi="Arial"/>
          <w:b/>
          <w:sz w:val="20"/>
        </w:rPr>
        <w:tab/>
        <w:t>554,64</w:t>
      </w:r>
      <w:r>
        <w:rPr>
          <w:rFonts w:ascii="Arial" w:hAnsi="Arial"/>
          <w:b/>
          <w:spacing w:val="-7"/>
          <w:sz w:val="20"/>
        </w:rPr>
        <w:t xml:space="preserve"> </w:t>
      </w:r>
      <w:r>
        <w:rPr>
          <w:rFonts w:ascii="Arial" w:hAnsi="Arial"/>
          <w:b/>
          <w:spacing w:val="-10"/>
          <w:sz w:val="20"/>
        </w:rPr>
        <w:t>€</w:t>
      </w:r>
    </w:p>
    <w:p w:rsidR="00977B9E" w:rsidRDefault="0042333D">
      <w:pPr>
        <w:tabs>
          <w:tab w:val="left" w:pos="4736"/>
          <w:tab w:val="left" w:pos="6123"/>
        </w:tabs>
        <w:spacing w:before="87"/>
        <w:ind w:left="1597"/>
        <w:rPr>
          <w:rFonts w:ascii="Arial" w:hAnsi="Arial"/>
          <w:sz w:val="20"/>
        </w:rPr>
      </w:pPr>
      <w:r>
        <w:rPr>
          <w:rFonts w:ascii="Arial" w:hAnsi="Arial"/>
          <w:sz w:val="20"/>
        </w:rPr>
        <w:t>Quebranto</w:t>
      </w:r>
      <w:r>
        <w:rPr>
          <w:rFonts w:ascii="Arial" w:hAnsi="Arial"/>
          <w:spacing w:val="-10"/>
          <w:sz w:val="20"/>
        </w:rPr>
        <w:t xml:space="preserve"> </w:t>
      </w:r>
      <w:r>
        <w:rPr>
          <w:rFonts w:ascii="Arial" w:hAnsi="Arial"/>
          <w:spacing w:val="-4"/>
          <w:sz w:val="20"/>
        </w:rPr>
        <w:t>V.J.</w:t>
      </w:r>
      <w:r>
        <w:rPr>
          <w:rFonts w:ascii="Arial" w:hAnsi="Arial"/>
          <w:sz w:val="20"/>
        </w:rPr>
        <w:tab/>
        <w:t>554,64</w:t>
      </w:r>
      <w:r>
        <w:rPr>
          <w:rFonts w:ascii="Arial" w:hAnsi="Arial"/>
          <w:spacing w:val="-7"/>
          <w:sz w:val="20"/>
        </w:rPr>
        <w:t xml:space="preserve"> </w:t>
      </w:r>
      <w:r>
        <w:rPr>
          <w:rFonts w:ascii="Arial" w:hAnsi="Arial"/>
          <w:spacing w:val="-10"/>
          <w:sz w:val="20"/>
        </w:rPr>
        <w:t>€</w:t>
      </w:r>
      <w:r>
        <w:rPr>
          <w:rFonts w:ascii="Arial" w:hAnsi="Arial"/>
          <w:sz w:val="20"/>
        </w:rPr>
        <w:tab/>
        <w:t>46,22</w:t>
      </w:r>
      <w:r>
        <w:rPr>
          <w:rFonts w:ascii="Arial" w:hAnsi="Arial"/>
          <w:spacing w:val="-7"/>
          <w:sz w:val="20"/>
        </w:rPr>
        <w:t xml:space="preserve"> </w:t>
      </w:r>
      <w:r>
        <w:rPr>
          <w:rFonts w:ascii="Arial" w:hAnsi="Arial"/>
          <w:spacing w:val="-10"/>
          <w:sz w:val="20"/>
        </w:rPr>
        <w:t>€</w:t>
      </w: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spacing w:before="7"/>
        <w:rPr>
          <w:rFonts w:ascii="Arial"/>
          <w:sz w:val="18"/>
        </w:rPr>
      </w:pPr>
    </w:p>
    <w:p w:rsidR="00977B9E" w:rsidRDefault="0042333D">
      <w:pPr>
        <w:tabs>
          <w:tab w:val="left" w:pos="4458"/>
        </w:tabs>
        <w:spacing w:before="1"/>
        <w:ind w:left="1597"/>
        <w:rPr>
          <w:rFonts w:ascii="Arial" w:hAnsi="Arial"/>
          <w:b/>
          <w:sz w:val="20"/>
        </w:rPr>
      </w:pPr>
      <w:r>
        <w:rPr>
          <w:rFonts w:ascii="Arial" w:hAnsi="Arial"/>
          <w:b/>
          <w:sz w:val="20"/>
        </w:rPr>
        <w:t>Especial</w:t>
      </w:r>
      <w:r>
        <w:rPr>
          <w:rFonts w:ascii="Arial" w:hAnsi="Arial"/>
          <w:b/>
          <w:spacing w:val="-5"/>
          <w:sz w:val="20"/>
        </w:rPr>
        <w:t xml:space="preserve"> </w:t>
      </w:r>
      <w:r>
        <w:rPr>
          <w:rFonts w:ascii="Arial" w:hAnsi="Arial"/>
          <w:b/>
          <w:spacing w:val="-2"/>
          <w:sz w:val="20"/>
        </w:rPr>
        <w:t>Dedicación</w:t>
      </w:r>
      <w:r>
        <w:rPr>
          <w:rFonts w:ascii="Arial" w:hAnsi="Arial"/>
          <w:b/>
          <w:sz w:val="20"/>
        </w:rPr>
        <w:tab/>
        <w:t>92.502,00</w:t>
      </w:r>
      <w:r>
        <w:rPr>
          <w:rFonts w:ascii="Arial" w:hAnsi="Arial"/>
          <w:b/>
          <w:spacing w:val="-10"/>
          <w:sz w:val="20"/>
        </w:rPr>
        <w:t xml:space="preserve"> €</w:t>
      </w:r>
    </w:p>
    <w:p w:rsidR="00977B9E" w:rsidRDefault="0042333D">
      <w:pPr>
        <w:tabs>
          <w:tab w:val="left" w:pos="4458"/>
          <w:tab w:val="left" w:pos="6013"/>
        </w:tabs>
        <w:spacing w:before="86"/>
        <w:ind w:left="1597"/>
        <w:rPr>
          <w:rFonts w:ascii="Arial" w:hAnsi="Arial"/>
          <w:sz w:val="20"/>
        </w:rPr>
      </w:pPr>
      <w:r>
        <w:rPr>
          <w:rFonts w:ascii="Arial" w:hAnsi="Arial"/>
          <w:spacing w:val="-2"/>
          <w:sz w:val="20"/>
        </w:rPr>
        <w:t>Vigilantes</w:t>
      </w:r>
      <w:r>
        <w:rPr>
          <w:rFonts w:ascii="Arial" w:hAnsi="Arial"/>
          <w:sz w:val="20"/>
        </w:rPr>
        <w:tab/>
        <w:t>52.840,32</w:t>
      </w:r>
      <w:r>
        <w:rPr>
          <w:rFonts w:ascii="Arial" w:hAnsi="Arial"/>
          <w:spacing w:val="-10"/>
          <w:sz w:val="20"/>
        </w:rPr>
        <w:t xml:space="preserve"> €</w:t>
      </w:r>
      <w:r>
        <w:rPr>
          <w:rFonts w:ascii="Arial" w:hAnsi="Arial"/>
          <w:sz w:val="20"/>
        </w:rPr>
        <w:tab/>
        <w:t>275,21</w:t>
      </w:r>
      <w:r>
        <w:rPr>
          <w:rFonts w:ascii="Arial" w:hAnsi="Arial"/>
          <w:spacing w:val="-7"/>
          <w:sz w:val="20"/>
        </w:rPr>
        <w:t xml:space="preserve"> </w:t>
      </w:r>
      <w:r>
        <w:rPr>
          <w:rFonts w:ascii="Arial" w:hAnsi="Arial"/>
          <w:spacing w:val="-10"/>
          <w:sz w:val="20"/>
        </w:rPr>
        <w:t>€</w:t>
      </w:r>
    </w:p>
    <w:p w:rsidR="00977B9E" w:rsidRDefault="0042333D">
      <w:pPr>
        <w:tabs>
          <w:tab w:val="left" w:pos="4568"/>
          <w:tab w:val="left" w:pos="6013"/>
        </w:tabs>
        <w:spacing w:before="87"/>
        <w:ind w:left="1597"/>
        <w:rPr>
          <w:rFonts w:ascii="Arial" w:hAnsi="Arial"/>
          <w:sz w:val="20"/>
        </w:rPr>
      </w:pPr>
      <w:r>
        <w:rPr>
          <w:rFonts w:ascii="Arial" w:hAnsi="Arial"/>
          <w:spacing w:val="-2"/>
          <w:sz w:val="20"/>
        </w:rPr>
        <w:t>Oficiales</w:t>
      </w:r>
      <w:r>
        <w:rPr>
          <w:rFonts w:ascii="Arial" w:hAnsi="Arial"/>
          <w:sz w:val="20"/>
        </w:rPr>
        <w:tab/>
        <w:t>9.907,56</w:t>
      </w:r>
      <w:r>
        <w:rPr>
          <w:rFonts w:ascii="Arial" w:hAnsi="Arial"/>
          <w:spacing w:val="-8"/>
          <w:sz w:val="20"/>
        </w:rPr>
        <w:t xml:space="preserve"> </w:t>
      </w:r>
      <w:r>
        <w:rPr>
          <w:rFonts w:ascii="Arial" w:hAnsi="Arial"/>
          <w:spacing w:val="-10"/>
          <w:sz w:val="20"/>
        </w:rPr>
        <w:t>€</w:t>
      </w:r>
      <w:r>
        <w:rPr>
          <w:rFonts w:ascii="Arial" w:hAnsi="Arial"/>
          <w:sz w:val="20"/>
        </w:rPr>
        <w:tab/>
        <w:t>275,21</w:t>
      </w:r>
      <w:r>
        <w:rPr>
          <w:rFonts w:ascii="Arial" w:hAnsi="Arial"/>
          <w:spacing w:val="-7"/>
          <w:sz w:val="20"/>
        </w:rPr>
        <w:t xml:space="preserve"> </w:t>
      </w:r>
      <w:r>
        <w:rPr>
          <w:rFonts w:ascii="Arial" w:hAnsi="Arial"/>
          <w:spacing w:val="-10"/>
          <w:sz w:val="20"/>
        </w:rPr>
        <w:t>€</w:t>
      </w:r>
    </w:p>
    <w:p w:rsidR="00977B9E" w:rsidRDefault="0042333D">
      <w:pPr>
        <w:tabs>
          <w:tab w:val="left" w:pos="4568"/>
          <w:tab w:val="left" w:pos="6013"/>
        </w:tabs>
        <w:spacing w:before="87"/>
        <w:ind w:left="1597"/>
        <w:rPr>
          <w:rFonts w:ascii="Arial" w:hAnsi="Arial"/>
          <w:sz w:val="20"/>
        </w:rPr>
      </w:pPr>
      <w:r>
        <w:rPr>
          <w:rFonts w:ascii="Arial" w:hAnsi="Arial"/>
          <w:sz w:val="20"/>
        </w:rPr>
        <w:t>Capataz</w:t>
      </w:r>
      <w:r>
        <w:rPr>
          <w:rFonts w:ascii="Arial" w:hAnsi="Arial"/>
          <w:spacing w:val="-8"/>
          <w:sz w:val="20"/>
        </w:rPr>
        <w:t xml:space="preserve"> </w:t>
      </w:r>
      <w:r>
        <w:rPr>
          <w:rFonts w:ascii="Arial" w:hAnsi="Arial"/>
          <w:spacing w:val="-2"/>
          <w:sz w:val="20"/>
        </w:rPr>
        <w:t>(encargado)</w:t>
      </w:r>
      <w:r>
        <w:rPr>
          <w:rFonts w:ascii="Arial" w:hAnsi="Arial"/>
          <w:sz w:val="20"/>
        </w:rPr>
        <w:tab/>
        <w:t>6.466,68</w:t>
      </w:r>
      <w:r>
        <w:rPr>
          <w:rFonts w:ascii="Arial" w:hAnsi="Arial"/>
          <w:spacing w:val="-8"/>
          <w:sz w:val="20"/>
        </w:rPr>
        <w:t xml:space="preserve"> </w:t>
      </w:r>
      <w:r>
        <w:rPr>
          <w:rFonts w:ascii="Arial" w:hAnsi="Arial"/>
          <w:spacing w:val="-10"/>
          <w:sz w:val="20"/>
        </w:rPr>
        <w:t>€</w:t>
      </w:r>
      <w:r>
        <w:rPr>
          <w:rFonts w:ascii="Arial" w:hAnsi="Arial"/>
          <w:sz w:val="20"/>
        </w:rPr>
        <w:tab/>
        <w:t>538,89</w:t>
      </w:r>
      <w:r>
        <w:rPr>
          <w:rFonts w:ascii="Arial" w:hAnsi="Arial"/>
          <w:spacing w:val="-7"/>
          <w:sz w:val="20"/>
        </w:rPr>
        <w:t xml:space="preserve"> </w:t>
      </w:r>
      <w:r>
        <w:rPr>
          <w:rFonts w:ascii="Arial" w:hAnsi="Arial"/>
          <w:spacing w:val="-10"/>
          <w:sz w:val="20"/>
        </w:rPr>
        <w:t>€</w:t>
      </w:r>
    </w:p>
    <w:p w:rsidR="00977B9E" w:rsidRDefault="0042333D">
      <w:pPr>
        <w:tabs>
          <w:tab w:val="left" w:pos="4568"/>
          <w:tab w:val="left" w:pos="6013"/>
        </w:tabs>
        <w:spacing w:before="87"/>
        <w:ind w:left="1597"/>
        <w:rPr>
          <w:rFonts w:ascii="Arial" w:hAnsi="Arial"/>
          <w:sz w:val="20"/>
        </w:rPr>
      </w:pPr>
      <w:r>
        <w:rPr>
          <w:rFonts w:ascii="Arial" w:hAnsi="Arial"/>
          <w:spacing w:val="-2"/>
          <w:sz w:val="20"/>
        </w:rPr>
        <w:t>Coordinador</w:t>
      </w:r>
      <w:r>
        <w:rPr>
          <w:rFonts w:ascii="Arial" w:hAnsi="Arial"/>
          <w:sz w:val="20"/>
        </w:rPr>
        <w:tab/>
        <w:t>8.263,32</w:t>
      </w:r>
      <w:r>
        <w:rPr>
          <w:rFonts w:ascii="Arial" w:hAnsi="Arial"/>
          <w:spacing w:val="-8"/>
          <w:sz w:val="20"/>
        </w:rPr>
        <w:t xml:space="preserve"> </w:t>
      </w:r>
      <w:r>
        <w:rPr>
          <w:rFonts w:ascii="Arial" w:hAnsi="Arial"/>
          <w:spacing w:val="-10"/>
          <w:sz w:val="20"/>
        </w:rPr>
        <w:t>€</w:t>
      </w:r>
      <w:r>
        <w:rPr>
          <w:rFonts w:ascii="Arial" w:hAnsi="Arial"/>
          <w:sz w:val="20"/>
        </w:rPr>
        <w:tab/>
        <w:t>688,61</w:t>
      </w:r>
      <w:r>
        <w:rPr>
          <w:rFonts w:ascii="Arial" w:hAnsi="Arial"/>
          <w:spacing w:val="-7"/>
          <w:sz w:val="20"/>
        </w:rPr>
        <w:t xml:space="preserve"> </w:t>
      </w:r>
      <w:r>
        <w:rPr>
          <w:rFonts w:ascii="Arial" w:hAnsi="Arial"/>
          <w:spacing w:val="-10"/>
          <w:sz w:val="20"/>
        </w:rPr>
        <w:t>€</w:t>
      </w:r>
    </w:p>
    <w:p w:rsidR="00977B9E" w:rsidRDefault="0042333D">
      <w:pPr>
        <w:tabs>
          <w:tab w:val="left" w:pos="4568"/>
          <w:tab w:val="left" w:pos="6013"/>
        </w:tabs>
        <w:spacing w:before="87"/>
        <w:ind w:left="1597"/>
        <w:rPr>
          <w:rFonts w:ascii="Arial" w:hAnsi="Arial"/>
          <w:sz w:val="20"/>
        </w:rPr>
      </w:pPr>
      <w:r>
        <w:rPr>
          <w:rFonts w:ascii="Arial" w:hAnsi="Arial"/>
          <w:spacing w:val="-2"/>
          <w:sz w:val="20"/>
        </w:rPr>
        <w:t>Licenciado</w:t>
      </w:r>
      <w:r>
        <w:rPr>
          <w:rFonts w:ascii="Arial" w:hAnsi="Arial"/>
          <w:sz w:val="20"/>
        </w:rPr>
        <w:tab/>
        <w:t>8.263,32</w:t>
      </w:r>
      <w:r>
        <w:rPr>
          <w:rFonts w:ascii="Arial" w:hAnsi="Arial"/>
          <w:spacing w:val="-8"/>
          <w:sz w:val="20"/>
        </w:rPr>
        <w:t xml:space="preserve"> </w:t>
      </w:r>
      <w:r>
        <w:rPr>
          <w:rFonts w:ascii="Arial" w:hAnsi="Arial"/>
          <w:spacing w:val="-10"/>
          <w:sz w:val="20"/>
        </w:rPr>
        <w:t>€</w:t>
      </w:r>
      <w:r>
        <w:rPr>
          <w:rFonts w:ascii="Arial" w:hAnsi="Arial"/>
          <w:sz w:val="20"/>
        </w:rPr>
        <w:tab/>
        <w:t>688,61</w:t>
      </w:r>
      <w:r>
        <w:rPr>
          <w:rFonts w:ascii="Arial" w:hAnsi="Arial"/>
          <w:spacing w:val="-7"/>
          <w:sz w:val="20"/>
        </w:rPr>
        <w:t xml:space="preserve"> </w:t>
      </w:r>
      <w:r>
        <w:rPr>
          <w:rFonts w:ascii="Arial" w:hAnsi="Arial"/>
          <w:spacing w:val="-10"/>
          <w:sz w:val="20"/>
        </w:rPr>
        <w:t>€</w:t>
      </w:r>
    </w:p>
    <w:p w:rsidR="00977B9E" w:rsidRDefault="0042333D">
      <w:pPr>
        <w:tabs>
          <w:tab w:val="left" w:pos="4568"/>
          <w:tab w:val="left" w:pos="6013"/>
        </w:tabs>
        <w:spacing w:before="86"/>
        <w:ind w:left="1597"/>
        <w:rPr>
          <w:rFonts w:ascii="Arial" w:hAnsi="Arial"/>
          <w:sz w:val="20"/>
        </w:rPr>
      </w:pPr>
      <w:r>
        <w:rPr>
          <w:rFonts w:ascii="Arial" w:hAnsi="Arial"/>
          <w:spacing w:val="-2"/>
          <w:sz w:val="20"/>
        </w:rPr>
        <w:t>Diplomado</w:t>
      </w:r>
      <w:r>
        <w:rPr>
          <w:rFonts w:ascii="Arial" w:hAnsi="Arial"/>
          <w:sz w:val="20"/>
        </w:rPr>
        <w:tab/>
        <w:t>6.760,80</w:t>
      </w:r>
      <w:r>
        <w:rPr>
          <w:rFonts w:ascii="Arial" w:hAnsi="Arial"/>
          <w:spacing w:val="-8"/>
          <w:sz w:val="20"/>
        </w:rPr>
        <w:t xml:space="preserve"> </w:t>
      </w:r>
      <w:r>
        <w:rPr>
          <w:rFonts w:ascii="Arial" w:hAnsi="Arial"/>
          <w:spacing w:val="-10"/>
          <w:sz w:val="20"/>
        </w:rPr>
        <w:t>€</w:t>
      </w:r>
      <w:r>
        <w:rPr>
          <w:rFonts w:ascii="Arial" w:hAnsi="Arial"/>
          <w:sz w:val="20"/>
        </w:rPr>
        <w:tab/>
      </w:r>
      <w:r>
        <w:rPr>
          <w:rFonts w:ascii="Arial" w:hAnsi="Arial"/>
          <w:sz w:val="20"/>
        </w:rPr>
        <w:t>563,40</w:t>
      </w:r>
      <w:r>
        <w:rPr>
          <w:rFonts w:ascii="Arial" w:hAnsi="Arial"/>
          <w:spacing w:val="-7"/>
          <w:sz w:val="20"/>
        </w:rPr>
        <w:t xml:space="preserve"> </w:t>
      </w:r>
      <w:r>
        <w:rPr>
          <w:rFonts w:ascii="Arial" w:hAnsi="Arial"/>
          <w:spacing w:val="-10"/>
          <w:sz w:val="20"/>
        </w:rPr>
        <w:t>€</w:t>
      </w: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spacing w:before="8"/>
        <w:rPr>
          <w:rFonts w:ascii="Arial"/>
          <w:sz w:val="18"/>
        </w:rPr>
      </w:pPr>
    </w:p>
    <w:p w:rsidR="00977B9E" w:rsidRDefault="0042333D">
      <w:pPr>
        <w:tabs>
          <w:tab w:val="left" w:pos="4568"/>
        </w:tabs>
        <w:ind w:left="1597"/>
        <w:rPr>
          <w:rFonts w:ascii="Arial" w:hAnsi="Arial"/>
          <w:b/>
          <w:sz w:val="20"/>
        </w:rPr>
      </w:pPr>
      <w:r>
        <w:rPr>
          <w:rFonts w:ascii="Arial" w:hAnsi="Arial"/>
          <w:b/>
          <w:sz w:val="20"/>
        </w:rPr>
        <w:t>Ayuda</w:t>
      </w:r>
      <w:r>
        <w:rPr>
          <w:rFonts w:ascii="Arial" w:hAnsi="Arial"/>
          <w:b/>
          <w:spacing w:val="-7"/>
          <w:sz w:val="20"/>
        </w:rPr>
        <w:t xml:space="preserve"> </w:t>
      </w:r>
      <w:r>
        <w:rPr>
          <w:rFonts w:ascii="Arial" w:hAnsi="Arial"/>
          <w:b/>
          <w:spacing w:val="-2"/>
          <w:sz w:val="20"/>
        </w:rPr>
        <w:t>minusvalía</w:t>
      </w:r>
      <w:r>
        <w:rPr>
          <w:rFonts w:ascii="Arial" w:hAnsi="Arial"/>
          <w:b/>
          <w:sz w:val="20"/>
        </w:rPr>
        <w:tab/>
        <w:t>8.077,90</w:t>
      </w:r>
      <w:r>
        <w:rPr>
          <w:rFonts w:ascii="Arial" w:hAnsi="Arial"/>
          <w:b/>
          <w:spacing w:val="-8"/>
          <w:sz w:val="20"/>
        </w:rPr>
        <w:t xml:space="preserve"> </w:t>
      </w:r>
      <w:r>
        <w:rPr>
          <w:rFonts w:ascii="Arial" w:hAnsi="Arial"/>
          <w:b/>
          <w:spacing w:val="-10"/>
          <w:sz w:val="20"/>
        </w:rPr>
        <w:t>€</w:t>
      </w:r>
    </w:p>
    <w:p w:rsidR="00977B9E" w:rsidRDefault="0042333D">
      <w:pPr>
        <w:tabs>
          <w:tab w:val="left" w:pos="4568"/>
          <w:tab w:val="left" w:pos="6013"/>
          <w:tab w:val="left" w:pos="8279"/>
          <w:tab w:val="left" w:pos="10208"/>
        </w:tabs>
        <w:spacing w:before="87"/>
        <w:ind w:left="1597"/>
        <w:rPr>
          <w:rFonts w:ascii="Arial" w:hAnsi="Arial"/>
          <w:sz w:val="20"/>
        </w:rPr>
      </w:pPr>
      <w:r>
        <w:rPr>
          <w:rFonts w:ascii="Arial" w:hAnsi="Arial"/>
          <w:sz w:val="20"/>
        </w:rPr>
        <w:t>Vigilante</w:t>
      </w:r>
      <w:r>
        <w:rPr>
          <w:rFonts w:ascii="Arial" w:hAnsi="Arial"/>
          <w:spacing w:val="2"/>
          <w:sz w:val="20"/>
        </w:rPr>
        <w:t xml:space="preserve"> </w:t>
      </w:r>
      <w:r>
        <w:rPr>
          <w:rFonts w:ascii="Arial" w:hAnsi="Arial"/>
          <w:spacing w:val="-4"/>
          <w:sz w:val="20"/>
        </w:rPr>
        <w:t>J.C.</w:t>
      </w:r>
      <w:r>
        <w:rPr>
          <w:rFonts w:ascii="Arial" w:hAnsi="Arial"/>
          <w:sz w:val="20"/>
        </w:rPr>
        <w:tab/>
        <w:t>4.038,95</w:t>
      </w:r>
      <w:r>
        <w:rPr>
          <w:rFonts w:ascii="Arial" w:hAnsi="Arial"/>
          <w:spacing w:val="-8"/>
          <w:sz w:val="20"/>
        </w:rPr>
        <w:t xml:space="preserve"> </w:t>
      </w:r>
      <w:r>
        <w:rPr>
          <w:rFonts w:ascii="Arial" w:hAnsi="Arial"/>
          <w:spacing w:val="-10"/>
          <w:sz w:val="20"/>
        </w:rPr>
        <w:t>€</w:t>
      </w:r>
      <w:r>
        <w:rPr>
          <w:rFonts w:ascii="Arial" w:hAnsi="Arial"/>
          <w:sz w:val="20"/>
        </w:rPr>
        <w:tab/>
        <w:t>335,74</w:t>
      </w:r>
      <w:r>
        <w:rPr>
          <w:rFonts w:ascii="Arial" w:hAnsi="Arial"/>
          <w:spacing w:val="-7"/>
          <w:sz w:val="20"/>
        </w:rPr>
        <w:t xml:space="preserve"> </w:t>
      </w:r>
      <w:r>
        <w:rPr>
          <w:rFonts w:ascii="Arial" w:hAnsi="Arial"/>
          <w:spacing w:val="-10"/>
          <w:sz w:val="20"/>
        </w:rPr>
        <w:t>€</w:t>
      </w:r>
      <w:r>
        <w:rPr>
          <w:rFonts w:ascii="Arial" w:hAnsi="Arial"/>
          <w:sz w:val="20"/>
        </w:rPr>
        <w:tab/>
      </w:r>
      <w:r>
        <w:rPr>
          <w:rFonts w:ascii="Arial" w:hAnsi="Arial"/>
          <w:spacing w:val="-2"/>
          <w:sz w:val="20"/>
        </w:rPr>
        <w:t>1,0025</w:t>
      </w:r>
      <w:r>
        <w:rPr>
          <w:rFonts w:ascii="Arial" w:hAnsi="Arial"/>
          <w:sz w:val="20"/>
        </w:rPr>
        <w:tab/>
        <w:t>336,58</w:t>
      </w:r>
      <w:r>
        <w:rPr>
          <w:rFonts w:ascii="Arial" w:hAnsi="Arial"/>
          <w:spacing w:val="-9"/>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z w:val="20"/>
        </w:rPr>
        <w:t>Vigilante</w:t>
      </w:r>
      <w:r>
        <w:rPr>
          <w:rFonts w:ascii="Arial" w:hAnsi="Arial"/>
          <w:spacing w:val="2"/>
          <w:sz w:val="20"/>
        </w:rPr>
        <w:t xml:space="preserve"> </w:t>
      </w:r>
      <w:r>
        <w:rPr>
          <w:rFonts w:ascii="Arial" w:hAnsi="Arial"/>
          <w:spacing w:val="-4"/>
          <w:sz w:val="20"/>
        </w:rPr>
        <w:t>F.M.</w:t>
      </w:r>
      <w:r>
        <w:rPr>
          <w:rFonts w:ascii="Arial" w:hAnsi="Arial"/>
          <w:sz w:val="20"/>
        </w:rPr>
        <w:tab/>
        <w:t>4.038,95</w:t>
      </w:r>
      <w:r>
        <w:rPr>
          <w:rFonts w:ascii="Arial" w:hAnsi="Arial"/>
          <w:spacing w:val="-8"/>
          <w:sz w:val="20"/>
        </w:rPr>
        <w:t xml:space="preserve"> </w:t>
      </w:r>
      <w:r>
        <w:rPr>
          <w:rFonts w:ascii="Arial" w:hAnsi="Arial"/>
          <w:spacing w:val="-10"/>
          <w:sz w:val="20"/>
        </w:rPr>
        <w:t>€</w:t>
      </w: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spacing w:before="7"/>
        <w:rPr>
          <w:rFonts w:ascii="Arial"/>
          <w:sz w:val="18"/>
        </w:rPr>
      </w:pPr>
    </w:p>
    <w:p w:rsidR="00977B9E" w:rsidRDefault="0042333D">
      <w:pPr>
        <w:tabs>
          <w:tab w:val="left" w:pos="4736"/>
        </w:tabs>
        <w:ind w:left="1597"/>
        <w:rPr>
          <w:rFonts w:ascii="Arial" w:hAnsi="Arial"/>
          <w:sz w:val="20"/>
        </w:rPr>
      </w:pPr>
      <w:r>
        <w:rPr>
          <w:rFonts w:ascii="Arial" w:hAnsi="Arial"/>
          <w:sz w:val="20"/>
        </w:rPr>
        <w:t xml:space="preserve">Importe </w:t>
      </w:r>
      <w:r>
        <w:rPr>
          <w:rFonts w:ascii="Arial" w:hAnsi="Arial"/>
          <w:spacing w:val="-2"/>
          <w:sz w:val="20"/>
        </w:rPr>
        <w:t>Bolsa</w:t>
      </w:r>
      <w:r>
        <w:rPr>
          <w:rFonts w:ascii="Arial" w:hAnsi="Arial"/>
          <w:sz w:val="20"/>
        </w:rPr>
        <w:tab/>
        <w:t>552,13</w:t>
      </w:r>
      <w:r>
        <w:rPr>
          <w:rFonts w:ascii="Arial" w:hAnsi="Arial"/>
          <w:spacing w:val="-7"/>
          <w:sz w:val="20"/>
        </w:rPr>
        <w:t xml:space="preserve"> </w:t>
      </w:r>
      <w:r>
        <w:rPr>
          <w:rFonts w:ascii="Arial" w:hAnsi="Arial"/>
          <w:spacing w:val="-10"/>
          <w:sz w:val="20"/>
        </w:rPr>
        <w:t>€</w:t>
      </w:r>
    </w:p>
    <w:p w:rsidR="00977B9E" w:rsidRDefault="0042333D">
      <w:pPr>
        <w:tabs>
          <w:tab w:val="left" w:pos="4458"/>
        </w:tabs>
        <w:spacing w:before="87"/>
        <w:ind w:left="1597"/>
        <w:rPr>
          <w:rFonts w:ascii="Arial" w:hAnsi="Arial"/>
          <w:b/>
          <w:sz w:val="20"/>
        </w:rPr>
      </w:pPr>
      <w:r>
        <w:rPr>
          <w:rFonts w:ascii="Arial" w:hAnsi="Arial"/>
          <w:b/>
          <w:sz w:val="20"/>
        </w:rPr>
        <w:t>Bolsa</w:t>
      </w:r>
      <w:r>
        <w:rPr>
          <w:rFonts w:ascii="Arial" w:hAnsi="Arial"/>
          <w:b/>
          <w:spacing w:val="-1"/>
          <w:sz w:val="20"/>
        </w:rPr>
        <w:t xml:space="preserve"> </w:t>
      </w:r>
      <w:r>
        <w:rPr>
          <w:rFonts w:ascii="Arial" w:hAnsi="Arial"/>
          <w:b/>
          <w:sz w:val="20"/>
        </w:rPr>
        <w:t xml:space="preserve">de </w:t>
      </w:r>
      <w:r>
        <w:rPr>
          <w:rFonts w:ascii="Arial" w:hAnsi="Arial"/>
          <w:b/>
          <w:spacing w:val="-2"/>
          <w:sz w:val="20"/>
        </w:rPr>
        <w:t>vacaciones</w:t>
      </w:r>
      <w:r>
        <w:rPr>
          <w:rFonts w:ascii="Arial" w:hAnsi="Arial"/>
          <w:b/>
          <w:sz w:val="20"/>
        </w:rPr>
        <w:tab/>
        <w:t>23.741,59</w:t>
      </w:r>
      <w:r>
        <w:rPr>
          <w:rFonts w:ascii="Arial" w:hAnsi="Arial"/>
          <w:b/>
          <w:spacing w:val="-10"/>
          <w:sz w:val="20"/>
        </w:rPr>
        <w:t xml:space="preserve"> €</w:t>
      </w:r>
    </w:p>
    <w:p w:rsidR="00977B9E" w:rsidRDefault="00977B9E">
      <w:pPr>
        <w:pStyle w:val="Textoindependiente"/>
        <w:rPr>
          <w:rFonts w:ascii="Arial"/>
          <w:b/>
          <w:sz w:val="22"/>
        </w:rPr>
      </w:pPr>
    </w:p>
    <w:p w:rsidR="00977B9E" w:rsidRDefault="00977B9E">
      <w:pPr>
        <w:pStyle w:val="Textoindependiente"/>
        <w:rPr>
          <w:rFonts w:ascii="Arial"/>
          <w:b/>
          <w:sz w:val="22"/>
        </w:rPr>
      </w:pPr>
    </w:p>
    <w:p w:rsidR="00977B9E" w:rsidRDefault="00977B9E">
      <w:pPr>
        <w:pStyle w:val="Textoindependiente"/>
        <w:spacing w:before="7"/>
        <w:rPr>
          <w:rFonts w:ascii="Arial"/>
          <w:b/>
          <w:sz w:val="18"/>
        </w:rPr>
      </w:pPr>
    </w:p>
    <w:p w:rsidR="00977B9E" w:rsidRDefault="0042333D">
      <w:pPr>
        <w:tabs>
          <w:tab w:val="left" w:pos="4347"/>
        </w:tabs>
        <w:ind w:left="1597"/>
        <w:rPr>
          <w:rFonts w:ascii="Arial" w:hAnsi="Arial"/>
          <w:b/>
          <w:sz w:val="20"/>
        </w:rPr>
      </w:pPr>
      <w:r>
        <w:rPr>
          <w:rFonts w:ascii="Arial" w:hAnsi="Arial"/>
          <w:b/>
          <w:sz w:val="20"/>
        </w:rPr>
        <w:t>Productividad</w:t>
      </w:r>
      <w:r>
        <w:rPr>
          <w:rFonts w:ascii="Arial" w:hAnsi="Arial"/>
          <w:b/>
          <w:spacing w:val="1"/>
          <w:sz w:val="20"/>
        </w:rPr>
        <w:t xml:space="preserve"> </w:t>
      </w:r>
      <w:r>
        <w:rPr>
          <w:rFonts w:ascii="Arial" w:hAnsi="Arial"/>
          <w:b/>
          <w:spacing w:val="-2"/>
          <w:sz w:val="20"/>
        </w:rPr>
        <w:t>labor.</w:t>
      </w:r>
      <w:r>
        <w:rPr>
          <w:rFonts w:ascii="Arial" w:hAnsi="Arial"/>
          <w:b/>
          <w:sz w:val="20"/>
        </w:rPr>
        <w:tab/>
        <w:t>109.466,52</w:t>
      </w:r>
      <w:r>
        <w:rPr>
          <w:rFonts w:ascii="Arial" w:hAnsi="Arial"/>
          <w:b/>
          <w:spacing w:val="-12"/>
          <w:sz w:val="20"/>
        </w:rPr>
        <w:t xml:space="preserve"> </w:t>
      </w:r>
      <w:r>
        <w:rPr>
          <w:rFonts w:ascii="Arial" w:hAnsi="Arial"/>
          <w:b/>
          <w:spacing w:val="-10"/>
          <w:sz w:val="20"/>
        </w:rPr>
        <w:t>€</w:t>
      </w:r>
    </w:p>
    <w:p w:rsidR="00977B9E" w:rsidRDefault="0042333D">
      <w:pPr>
        <w:tabs>
          <w:tab w:val="left" w:pos="4568"/>
        </w:tabs>
        <w:spacing w:before="87"/>
        <w:ind w:left="1597"/>
        <w:rPr>
          <w:rFonts w:ascii="Arial" w:hAnsi="Arial"/>
          <w:sz w:val="20"/>
        </w:rPr>
      </w:pPr>
      <w:r>
        <w:rPr>
          <w:rFonts w:ascii="Arial" w:hAnsi="Arial"/>
          <w:spacing w:val="-2"/>
          <w:sz w:val="20"/>
        </w:rPr>
        <w:t>Licenciado</w:t>
      </w:r>
      <w:r>
        <w:rPr>
          <w:rFonts w:ascii="Arial" w:hAnsi="Arial"/>
          <w:sz w:val="20"/>
        </w:rPr>
        <w:tab/>
        <w:t>4.205,24</w:t>
      </w:r>
      <w:r>
        <w:rPr>
          <w:rFonts w:ascii="Arial" w:hAnsi="Arial"/>
          <w:spacing w:val="-8"/>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pacing w:val="-2"/>
          <w:sz w:val="20"/>
        </w:rPr>
        <w:t>Diplomado</w:t>
      </w:r>
      <w:r>
        <w:rPr>
          <w:rFonts w:ascii="Arial" w:hAnsi="Arial"/>
          <w:sz w:val="20"/>
        </w:rPr>
        <w:tab/>
        <w:t>3.591,53</w:t>
      </w:r>
      <w:r>
        <w:rPr>
          <w:rFonts w:ascii="Arial" w:hAnsi="Arial"/>
          <w:spacing w:val="-8"/>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z w:val="20"/>
        </w:rPr>
        <w:t>Arquitecto/a</w:t>
      </w:r>
      <w:r>
        <w:rPr>
          <w:rFonts w:ascii="Arial" w:hAnsi="Arial"/>
          <w:spacing w:val="-4"/>
          <w:sz w:val="20"/>
        </w:rPr>
        <w:t xml:space="preserve"> Téc.</w:t>
      </w:r>
      <w:r>
        <w:rPr>
          <w:rFonts w:ascii="Arial" w:hAnsi="Arial"/>
          <w:sz w:val="20"/>
        </w:rPr>
        <w:tab/>
        <w:t>3.591,53</w:t>
      </w:r>
      <w:r>
        <w:rPr>
          <w:rFonts w:ascii="Arial" w:hAnsi="Arial"/>
          <w:spacing w:val="-8"/>
          <w:sz w:val="20"/>
        </w:rPr>
        <w:t xml:space="preserve"> </w:t>
      </w:r>
      <w:r>
        <w:rPr>
          <w:rFonts w:ascii="Arial" w:hAnsi="Arial"/>
          <w:spacing w:val="-10"/>
          <w:sz w:val="20"/>
        </w:rPr>
        <w:t>€</w:t>
      </w:r>
    </w:p>
    <w:p w:rsidR="00977B9E" w:rsidRDefault="00977B9E">
      <w:pPr>
        <w:rPr>
          <w:rFonts w:ascii="Arial" w:hAnsi="Arial"/>
          <w:sz w:val="20"/>
        </w:rPr>
        <w:sectPr w:rsidR="00977B9E">
          <w:headerReference w:type="default" r:id="rId120"/>
          <w:footerReference w:type="default" r:id="rId121"/>
          <w:pgSz w:w="16840" w:h="11900" w:orient="landscape"/>
          <w:pgMar w:top="1060" w:right="1320" w:bottom="1440" w:left="860" w:header="51" w:footer="1243" w:gutter="0"/>
          <w:cols w:space="720"/>
        </w:sectPr>
      </w:pPr>
    </w:p>
    <w:p w:rsidR="00977B9E" w:rsidRDefault="00977B9E">
      <w:pPr>
        <w:pStyle w:val="Textoindependiente"/>
        <w:rPr>
          <w:rFonts w:ascii="Arial"/>
          <w:sz w:val="22"/>
        </w:rPr>
      </w:pPr>
    </w:p>
    <w:p w:rsidR="00977B9E" w:rsidRDefault="00977B9E">
      <w:pPr>
        <w:pStyle w:val="Textoindependiente"/>
        <w:spacing w:before="7"/>
        <w:rPr>
          <w:rFonts w:ascii="Arial"/>
          <w:sz w:val="20"/>
        </w:rPr>
      </w:pPr>
    </w:p>
    <w:p w:rsidR="00977B9E" w:rsidRDefault="0042333D">
      <w:pPr>
        <w:tabs>
          <w:tab w:val="left" w:pos="4458"/>
        </w:tabs>
        <w:ind w:left="1597"/>
        <w:rPr>
          <w:rFonts w:ascii="Arial" w:hAnsi="Arial"/>
          <w:sz w:val="20"/>
        </w:rPr>
      </w:pPr>
      <w:r>
        <w:rPr>
          <w:rFonts w:ascii="Arial" w:hAnsi="Arial"/>
          <w:sz w:val="20"/>
        </w:rPr>
        <w:t>Aux.</w:t>
      </w:r>
      <w:r>
        <w:rPr>
          <w:rFonts w:ascii="Arial" w:hAnsi="Arial"/>
          <w:spacing w:val="5"/>
          <w:sz w:val="20"/>
        </w:rPr>
        <w:t xml:space="preserve"> </w:t>
      </w:r>
      <w:r>
        <w:rPr>
          <w:rFonts w:ascii="Arial" w:hAnsi="Arial"/>
          <w:sz w:val="20"/>
        </w:rPr>
        <w:t>Advos At.</w:t>
      </w:r>
      <w:r>
        <w:rPr>
          <w:rFonts w:ascii="Arial" w:hAnsi="Arial"/>
          <w:spacing w:val="6"/>
          <w:sz w:val="20"/>
        </w:rPr>
        <w:t xml:space="preserve"> </w:t>
      </w:r>
      <w:r>
        <w:rPr>
          <w:rFonts w:ascii="Arial" w:hAnsi="Arial"/>
          <w:spacing w:val="-2"/>
          <w:sz w:val="20"/>
        </w:rPr>
        <w:t>Público</w:t>
      </w:r>
      <w:r>
        <w:rPr>
          <w:rFonts w:ascii="Arial" w:hAnsi="Arial"/>
          <w:sz w:val="20"/>
        </w:rPr>
        <w:tab/>
        <w:t>10.097,22</w:t>
      </w:r>
      <w:r>
        <w:rPr>
          <w:rFonts w:ascii="Arial" w:hAnsi="Arial"/>
          <w:spacing w:val="-10"/>
          <w:sz w:val="20"/>
        </w:rPr>
        <w:t xml:space="preserve"> €</w:t>
      </w:r>
    </w:p>
    <w:p w:rsidR="00977B9E" w:rsidRDefault="0042333D">
      <w:pPr>
        <w:tabs>
          <w:tab w:val="left" w:pos="4568"/>
        </w:tabs>
        <w:spacing w:before="87"/>
        <w:ind w:left="1597"/>
        <w:rPr>
          <w:rFonts w:ascii="Arial" w:hAnsi="Arial"/>
          <w:sz w:val="20"/>
        </w:rPr>
      </w:pPr>
      <w:r>
        <w:rPr>
          <w:rFonts w:ascii="Arial" w:hAnsi="Arial"/>
          <w:spacing w:val="-2"/>
          <w:sz w:val="20"/>
        </w:rPr>
        <w:t>Gestor</w:t>
      </w:r>
      <w:r>
        <w:rPr>
          <w:rFonts w:ascii="Arial" w:hAnsi="Arial"/>
          <w:sz w:val="20"/>
        </w:rPr>
        <w:tab/>
        <w:t>3.289,61</w:t>
      </w:r>
      <w:r>
        <w:rPr>
          <w:rFonts w:ascii="Arial" w:hAnsi="Arial"/>
          <w:spacing w:val="-8"/>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pacing w:val="-2"/>
          <w:sz w:val="20"/>
        </w:rPr>
        <w:t>Encargado</w:t>
      </w:r>
      <w:r>
        <w:rPr>
          <w:rFonts w:ascii="Arial" w:hAnsi="Arial"/>
          <w:sz w:val="20"/>
        </w:rPr>
        <w:tab/>
        <w:t>3.289,61</w:t>
      </w:r>
      <w:r>
        <w:rPr>
          <w:rFonts w:ascii="Arial" w:hAnsi="Arial"/>
          <w:spacing w:val="-8"/>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z w:val="20"/>
        </w:rPr>
        <w:t>Aux.</w:t>
      </w:r>
      <w:r>
        <w:rPr>
          <w:rFonts w:ascii="Arial" w:hAnsi="Arial"/>
          <w:spacing w:val="6"/>
          <w:sz w:val="20"/>
        </w:rPr>
        <w:t xml:space="preserve"> </w:t>
      </w:r>
      <w:r>
        <w:rPr>
          <w:rFonts w:ascii="Arial" w:hAnsi="Arial"/>
          <w:sz w:val="20"/>
        </w:rPr>
        <w:t>Advos</w:t>
      </w:r>
      <w:r>
        <w:rPr>
          <w:rFonts w:ascii="Arial" w:hAnsi="Arial"/>
          <w:spacing w:val="1"/>
          <w:sz w:val="20"/>
        </w:rPr>
        <w:t xml:space="preserve"> </w:t>
      </w:r>
      <w:r>
        <w:rPr>
          <w:rFonts w:ascii="Arial" w:hAnsi="Arial"/>
          <w:spacing w:val="-2"/>
          <w:sz w:val="20"/>
        </w:rPr>
        <w:t>(Gestora)</w:t>
      </w:r>
      <w:r>
        <w:rPr>
          <w:rFonts w:ascii="Arial" w:hAnsi="Arial"/>
          <w:sz w:val="20"/>
        </w:rPr>
        <w:tab/>
        <w:t>3.289,61</w:t>
      </w:r>
      <w:r>
        <w:rPr>
          <w:rFonts w:ascii="Arial" w:hAnsi="Arial"/>
          <w:spacing w:val="-8"/>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pacing w:val="-2"/>
          <w:sz w:val="20"/>
        </w:rPr>
        <w:t>Capataz</w:t>
      </w:r>
      <w:r>
        <w:rPr>
          <w:rFonts w:ascii="Arial" w:hAnsi="Arial"/>
          <w:sz w:val="20"/>
        </w:rPr>
        <w:tab/>
        <w:t>3.178,87</w:t>
      </w:r>
      <w:r>
        <w:rPr>
          <w:rFonts w:ascii="Arial" w:hAnsi="Arial"/>
          <w:spacing w:val="-8"/>
          <w:sz w:val="20"/>
        </w:rPr>
        <w:t xml:space="preserve"> </w:t>
      </w:r>
      <w:r>
        <w:rPr>
          <w:rFonts w:ascii="Arial" w:hAnsi="Arial"/>
          <w:spacing w:val="-10"/>
          <w:sz w:val="20"/>
        </w:rPr>
        <w:t>€</w:t>
      </w:r>
    </w:p>
    <w:p w:rsidR="00977B9E" w:rsidRDefault="0042333D">
      <w:pPr>
        <w:tabs>
          <w:tab w:val="left" w:pos="4458"/>
        </w:tabs>
        <w:spacing w:before="87"/>
        <w:ind w:left="1597"/>
        <w:rPr>
          <w:rFonts w:ascii="Arial" w:hAnsi="Arial"/>
          <w:sz w:val="20"/>
        </w:rPr>
      </w:pPr>
      <w:r>
        <w:rPr>
          <w:rFonts w:ascii="Arial" w:hAnsi="Arial"/>
          <w:spacing w:val="-2"/>
          <w:sz w:val="20"/>
        </w:rPr>
        <w:t>Oficiales</w:t>
      </w:r>
      <w:r>
        <w:rPr>
          <w:rFonts w:ascii="Arial" w:hAnsi="Arial"/>
          <w:sz w:val="20"/>
        </w:rPr>
        <w:tab/>
        <w:t>15.894,37</w:t>
      </w:r>
      <w:r>
        <w:rPr>
          <w:rFonts w:ascii="Arial" w:hAnsi="Arial"/>
          <w:spacing w:val="-10"/>
          <w:sz w:val="20"/>
        </w:rPr>
        <w:t xml:space="preserve"> €</w:t>
      </w:r>
    </w:p>
    <w:p w:rsidR="00977B9E" w:rsidRDefault="0042333D">
      <w:pPr>
        <w:tabs>
          <w:tab w:val="left" w:pos="4568"/>
        </w:tabs>
        <w:spacing w:before="86"/>
        <w:ind w:left="1597"/>
        <w:rPr>
          <w:rFonts w:ascii="Arial" w:hAnsi="Arial"/>
          <w:sz w:val="20"/>
        </w:rPr>
      </w:pPr>
      <w:r>
        <w:rPr>
          <w:rFonts w:ascii="Arial" w:hAnsi="Arial"/>
          <w:spacing w:val="-2"/>
          <w:sz w:val="20"/>
        </w:rPr>
        <w:t>Subalterno</w:t>
      </w:r>
      <w:r>
        <w:rPr>
          <w:rFonts w:ascii="Arial" w:hAnsi="Arial"/>
          <w:sz w:val="20"/>
        </w:rPr>
        <w:tab/>
        <w:t>3.178,87</w:t>
      </w:r>
      <w:r>
        <w:rPr>
          <w:rFonts w:ascii="Arial" w:hAnsi="Arial"/>
          <w:spacing w:val="-8"/>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z w:val="20"/>
        </w:rPr>
        <w:t>Operario</w:t>
      </w:r>
      <w:r>
        <w:rPr>
          <w:rFonts w:ascii="Arial" w:hAnsi="Arial"/>
          <w:spacing w:val="-2"/>
          <w:sz w:val="20"/>
        </w:rPr>
        <w:t xml:space="preserve"> General</w:t>
      </w:r>
      <w:r>
        <w:rPr>
          <w:rFonts w:ascii="Arial" w:hAnsi="Arial"/>
          <w:sz w:val="20"/>
        </w:rPr>
        <w:tab/>
        <w:t>2.793,00</w:t>
      </w:r>
      <w:r>
        <w:rPr>
          <w:rFonts w:ascii="Arial" w:hAnsi="Arial"/>
          <w:spacing w:val="-8"/>
          <w:sz w:val="20"/>
        </w:rPr>
        <w:t xml:space="preserve"> </w:t>
      </w:r>
      <w:r>
        <w:rPr>
          <w:rFonts w:ascii="Arial" w:hAnsi="Arial"/>
          <w:spacing w:val="-10"/>
          <w:sz w:val="20"/>
        </w:rPr>
        <w:t>€</w:t>
      </w:r>
    </w:p>
    <w:p w:rsidR="00977B9E" w:rsidRDefault="0042333D">
      <w:pPr>
        <w:tabs>
          <w:tab w:val="left" w:pos="4458"/>
        </w:tabs>
        <w:spacing w:before="87"/>
        <w:ind w:left="1597"/>
        <w:rPr>
          <w:rFonts w:ascii="Arial" w:hAnsi="Arial"/>
          <w:sz w:val="20"/>
        </w:rPr>
      </w:pPr>
      <w:r>
        <w:rPr>
          <w:rFonts w:ascii="Arial" w:hAnsi="Arial"/>
          <w:spacing w:val="-2"/>
          <w:sz w:val="20"/>
        </w:rPr>
        <w:t>Vigilantes</w:t>
      </w:r>
      <w:r>
        <w:rPr>
          <w:rFonts w:ascii="Arial" w:hAnsi="Arial"/>
          <w:sz w:val="20"/>
        </w:rPr>
        <w:tab/>
        <w:t>53.067,04</w:t>
      </w:r>
      <w:r>
        <w:rPr>
          <w:rFonts w:ascii="Arial" w:hAnsi="Arial"/>
          <w:spacing w:val="-10"/>
          <w:sz w:val="20"/>
        </w:rPr>
        <w:t xml:space="preserve"> €</w:t>
      </w:r>
    </w:p>
    <w:p w:rsidR="00977B9E" w:rsidRDefault="0042333D">
      <w:pPr>
        <w:pStyle w:val="Ttulo6"/>
        <w:ind w:left="1014" w:right="0"/>
        <w:jc w:val="left"/>
      </w:pPr>
      <w:r>
        <w:br w:type="column"/>
      </w:r>
      <w:r>
        <w:rPr>
          <w:spacing w:val="-2"/>
        </w:rPr>
        <w:t>COMPLEMENTOS</w:t>
      </w:r>
    </w:p>
    <w:p w:rsidR="00977B9E" w:rsidRDefault="00977B9E">
      <w:pPr>
        <w:sectPr w:rsidR="00977B9E">
          <w:headerReference w:type="default" r:id="rId122"/>
          <w:footerReference w:type="default" r:id="rId123"/>
          <w:pgSz w:w="16840" w:h="11900" w:orient="landscape"/>
          <w:pgMar w:top="1060" w:right="1320" w:bottom="1440" w:left="860" w:header="51" w:footer="1243" w:gutter="0"/>
          <w:cols w:num="2" w:space="720" w:equalWidth="0">
            <w:col w:w="5517" w:space="40"/>
            <w:col w:w="9103"/>
          </w:cols>
        </w:sectPr>
      </w:pPr>
    </w:p>
    <w:p w:rsidR="00977B9E" w:rsidRDefault="00977B9E">
      <w:pPr>
        <w:pStyle w:val="Textoindependiente"/>
        <w:rPr>
          <w:sz w:val="20"/>
        </w:rPr>
      </w:pPr>
    </w:p>
    <w:p w:rsidR="00977B9E" w:rsidRDefault="00977B9E">
      <w:pPr>
        <w:pStyle w:val="Textoindependiente"/>
        <w:rPr>
          <w:sz w:val="20"/>
        </w:rPr>
      </w:pPr>
    </w:p>
    <w:p w:rsidR="00977B9E" w:rsidRDefault="00977B9E">
      <w:pPr>
        <w:rPr>
          <w:sz w:val="20"/>
        </w:rPr>
        <w:sectPr w:rsidR="00977B9E">
          <w:type w:val="continuous"/>
          <w:pgSz w:w="16840" w:h="11900" w:orient="landscape"/>
          <w:pgMar w:top="600" w:right="1320" w:bottom="280" w:left="860" w:header="51" w:footer="1243" w:gutter="0"/>
          <w:cols w:space="720"/>
        </w:sectPr>
      </w:pPr>
    </w:p>
    <w:p w:rsidR="00977B9E" w:rsidRDefault="00977B9E">
      <w:pPr>
        <w:pStyle w:val="Textoindependiente"/>
        <w:spacing w:before="7"/>
        <w:rPr>
          <w:sz w:val="22"/>
        </w:rPr>
      </w:pPr>
    </w:p>
    <w:p w:rsidR="00977B9E" w:rsidRDefault="0042333D">
      <w:pPr>
        <w:tabs>
          <w:tab w:val="left" w:pos="4458"/>
        </w:tabs>
        <w:ind w:left="1597"/>
        <w:rPr>
          <w:rFonts w:ascii="Arial" w:hAnsi="Arial"/>
          <w:b/>
          <w:sz w:val="20"/>
        </w:rPr>
      </w:pPr>
      <w:r>
        <w:rPr>
          <w:rFonts w:ascii="Arial" w:hAnsi="Arial"/>
          <w:b/>
          <w:sz w:val="20"/>
        </w:rPr>
        <w:t>Productividad</w:t>
      </w:r>
      <w:r>
        <w:rPr>
          <w:rFonts w:ascii="Arial" w:hAnsi="Arial"/>
          <w:b/>
          <w:spacing w:val="-1"/>
          <w:sz w:val="20"/>
        </w:rPr>
        <w:t xml:space="preserve"> </w:t>
      </w:r>
      <w:r>
        <w:rPr>
          <w:rFonts w:ascii="Arial" w:hAnsi="Arial"/>
          <w:b/>
          <w:spacing w:val="-4"/>
          <w:sz w:val="20"/>
        </w:rPr>
        <w:t>func.</w:t>
      </w:r>
      <w:r>
        <w:rPr>
          <w:rFonts w:ascii="Arial" w:hAnsi="Arial"/>
          <w:b/>
          <w:sz w:val="20"/>
        </w:rPr>
        <w:tab/>
        <w:t>41.236,45</w:t>
      </w:r>
      <w:r>
        <w:rPr>
          <w:rFonts w:ascii="Arial" w:hAnsi="Arial"/>
          <w:b/>
          <w:spacing w:val="-10"/>
          <w:sz w:val="20"/>
        </w:rPr>
        <w:t xml:space="preserve"> €</w:t>
      </w:r>
    </w:p>
    <w:p w:rsidR="00977B9E" w:rsidRDefault="0042333D">
      <w:pPr>
        <w:tabs>
          <w:tab w:val="left" w:pos="4458"/>
        </w:tabs>
        <w:spacing w:before="87"/>
        <w:ind w:left="1597"/>
        <w:rPr>
          <w:rFonts w:ascii="Arial" w:hAnsi="Arial"/>
          <w:sz w:val="20"/>
        </w:rPr>
      </w:pPr>
      <w:r>
        <w:rPr>
          <w:rFonts w:ascii="Arial" w:hAnsi="Arial"/>
          <w:sz w:val="20"/>
        </w:rPr>
        <w:t>TGA</w:t>
      </w:r>
      <w:r>
        <w:rPr>
          <w:rFonts w:ascii="Arial" w:hAnsi="Arial"/>
          <w:spacing w:val="3"/>
          <w:sz w:val="20"/>
        </w:rPr>
        <w:t xml:space="preserve"> </w:t>
      </w:r>
      <w:r>
        <w:rPr>
          <w:rFonts w:ascii="Arial" w:hAnsi="Arial"/>
          <w:spacing w:val="-5"/>
          <w:sz w:val="20"/>
        </w:rPr>
        <w:t>A1</w:t>
      </w:r>
      <w:r>
        <w:rPr>
          <w:rFonts w:ascii="Arial" w:hAnsi="Arial"/>
          <w:sz w:val="20"/>
        </w:rPr>
        <w:tab/>
        <w:t>12.615,65</w:t>
      </w:r>
      <w:r>
        <w:rPr>
          <w:rFonts w:ascii="Arial" w:hAnsi="Arial"/>
          <w:spacing w:val="-10"/>
          <w:sz w:val="20"/>
        </w:rPr>
        <w:t xml:space="preserve"> €</w:t>
      </w:r>
    </w:p>
    <w:p w:rsidR="00977B9E" w:rsidRDefault="0042333D">
      <w:pPr>
        <w:tabs>
          <w:tab w:val="left" w:pos="4568"/>
        </w:tabs>
        <w:spacing w:before="87"/>
        <w:ind w:left="1597"/>
        <w:rPr>
          <w:rFonts w:ascii="Arial" w:hAnsi="Arial"/>
          <w:sz w:val="20"/>
        </w:rPr>
      </w:pPr>
      <w:r>
        <w:rPr>
          <w:rFonts w:ascii="Arial" w:hAnsi="Arial"/>
          <w:sz w:val="20"/>
        </w:rPr>
        <w:t>Licenciado</w:t>
      </w:r>
      <w:r>
        <w:rPr>
          <w:rFonts w:ascii="Arial" w:hAnsi="Arial"/>
          <w:spacing w:val="-3"/>
          <w:sz w:val="20"/>
        </w:rPr>
        <w:t xml:space="preserve"> </w:t>
      </w:r>
      <w:r>
        <w:rPr>
          <w:rFonts w:ascii="Arial" w:hAnsi="Arial"/>
          <w:sz w:val="20"/>
        </w:rPr>
        <w:t xml:space="preserve">Ed. </w:t>
      </w:r>
      <w:r>
        <w:rPr>
          <w:rFonts w:ascii="Arial" w:hAnsi="Arial"/>
          <w:spacing w:val="-2"/>
          <w:sz w:val="20"/>
        </w:rPr>
        <w:t>Física</w:t>
      </w:r>
      <w:r>
        <w:rPr>
          <w:rFonts w:ascii="Arial" w:hAnsi="Arial"/>
          <w:sz w:val="20"/>
        </w:rPr>
        <w:tab/>
        <w:t>4.205,22</w:t>
      </w:r>
      <w:r>
        <w:rPr>
          <w:rFonts w:ascii="Arial" w:hAnsi="Arial"/>
          <w:spacing w:val="-8"/>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z w:val="20"/>
        </w:rPr>
        <w:t>Ingeniero/a</w:t>
      </w:r>
      <w:r>
        <w:rPr>
          <w:rFonts w:ascii="Arial" w:hAnsi="Arial"/>
          <w:spacing w:val="-7"/>
          <w:sz w:val="20"/>
        </w:rPr>
        <w:t xml:space="preserve"> </w:t>
      </w:r>
      <w:r>
        <w:rPr>
          <w:rFonts w:ascii="Arial" w:hAnsi="Arial"/>
          <w:spacing w:val="-5"/>
          <w:sz w:val="20"/>
        </w:rPr>
        <w:t>A1</w:t>
      </w:r>
      <w:r>
        <w:rPr>
          <w:rFonts w:ascii="Arial" w:hAnsi="Arial"/>
          <w:sz w:val="20"/>
        </w:rPr>
        <w:tab/>
        <w:t>4.205,22</w:t>
      </w:r>
      <w:r>
        <w:rPr>
          <w:rFonts w:ascii="Arial" w:hAnsi="Arial"/>
          <w:spacing w:val="-8"/>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z w:val="20"/>
        </w:rPr>
        <w:t>Arquitecto/a</w:t>
      </w:r>
      <w:r>
        <w:rPr>
          <w:rFonts w:ascii="Arial" w:hAnsi="Arial"/>
          <w:spacing w:val="-4"/>
          <w:sz w:val="20"/>
        </w:rPr>
        <w:t xml:space="preserve"> </w:t>
      </w:r>
      <w:r>
        <w:rPr>
          <w:rFonts w:ascii="Arial" w:hAnsi="Arial"/>
          <w:spacing w:val="-5"/>
          <w:sz w:val="20"/>
        </w:rPr>
        <w:t>A1</w:t>
      </w:r>
      <w:r>
        <w:rPr>
          <w:rFonts w:ascii="Arial" w:hAnsi="Arial"/>
          <w:sz w:val="20"/>
        </w:rPr>
        <w:tab/>
        <w:t>4.205,22</w:t>
      </w:r>
      <w:r>
        <w:rPr>
          <w:rFonts w:ascii="Arial" w:hAnsi="Arial"/>
          <w:spacing w:val="-8"/>
          <w:sz w:val="20"/>
        </w:rPr>
        <w:t xml:space="preserve"> </w:t>
      </w:r>
      <w:r>
        <w:rPr>
          <w:rFonts w:ascii="Arial" w:hAnsi="Arial"/>
          <w:spacing w:val="-10"/>
          <w:sz w:val="20"/>
        </w:rPr>
        <w:t>€</w:t>
      </w:r>
    </w:p>
    <w:p w:rsidR="00977B9E" w:rsidRDefault="0042333D">
      <w:pPr>
        <w:tabs>
          <w:tab w:val="left" w:pos="4458"/>
          <w:tab w:val="left" w:pos="4568"/>
        </w:tabs>
        <w:spacing w:before="87" w:line="360" w:lineRule="auto"/>
        <w:ind w:left="1597"/>
        <w:rPr>
          <w:rFonts w:ascii="Arial" w:hAnsi="Arial"/>
          <w:sz w:val="20"/>
        </w:rPr>
      </w:pPr>
      <w:r>
        <w:rPr>
          <w:rFonts w:ascii="Arial" w:hAnsi="Arial"/>
          <w:sz w:val="20"/>
        </w:rPr>
        <w:t>Aux. Advos</w:t>
      </w:r>
      <w:r>
        <w:rPr>
          <w:rFonts w:ascii="Arial" w:hAnsi="Arial"/>
          <w:sz w:val="20"/>
        </w:rPr>
        <w:tab/>
        <w:t>12.715,54</w:t>
      </w:r>
      <w:r>
        <w:rPr>
          <w:rFonts w:ascii="Arial" w:hAnsi="Arial"/>
          <w:spacing w:val="-14"/>
          <w:sz w:val="20"/>
        </w:rPr>
        <w:t xml:space="preserve"> </w:t>
      </w:r>
      <w:r>
        <w:rPr>
          <w:rFonts w:ascii="Arial" w:hAnsi="Arial"/>
          <w:sz w:val="20"/>
        </w:rPr>
        <w:t>€ Téx.</w:t>
      </w:r>
      <w:r>
        <w:rPr>
          <w:rFonts w:ascii="Arial" w:hAnsi="Arial"/>
          <w:spacing w:val="7"/>
          <w:sz w:val="20"/>
        </w:rPr>
        <w:t xml:space="preserve"> </w:t>
      </w:r>
      <w:r>
        <w:rPr>
          <w:rFonts w:ascii="Arial" w:hAnsi="Arial"/>
          <w:sz w:val="20"/>
        </w:rPr>
        <w:t>Aux.</w:t>
      </w:r>
      <w:r>
        <w:rPr>
          <w:rFonts w:ascii="Arial" w:hAnsi="Arial"/>
          <w:spacing w:val="8"/>
          <w:sz w:val="20"/>
        </w:rPr>
        <w:t xml:space="preserve"> </w:t>
      </w:r>
      <w:r>
        <w:rPr>
          <w:rFonts w:ascii="Arial" w:hAnsi="Arial"/>
          <w:sz w:val="20"/>
        </w:rPr>
        <w:t>Informática</w:t>
      </w:r>
      <w:r>
        <w:rPr>
          <w:rFonts w:ascii="Arial" w:hAnsi="Arial"/>
          <w:spacing w:val="5"/>
          <w:sz w:val="20"/>
        </w:rPr>
        <w:t xml:space="preserve"> </w:t>
      </w:r>
      <w:r>
        <w:rPr>
          <w:rFonts w:ascii="Arial" w:hAnsi="Arial"/>
          <w:spacing w:val="-5"/>
          <w:sz w:val="20"/>
        </w:rPr>
        <w:t>C1</w:t>
      </w:r>
      <w:r>
        <w:rPr>
          <w:rFonts w:ascii="Arial" w:hAnsi="Arial"/>
          <w:sz w:val="20"/>
        </w:rPr>
        <w:tab/>
      </w:r>
      <w:r>
        <w:rPr>
          <w:rFonts w:ascii="Arial" w:hAnsi="Arial"/>
          <w:sz w:val="20"/>
        </w:rPr>
        <w:tab/>
        <w:t>3.289,61</w:t>
      </w:r>
      <w:r>
        <w:rPr>
          <w:rFonts w:ascii="Arial" w:hAnsi="Arial"/>
          <w:spacing w:val="-8"/>
          <w:sz w:val="20"/>
        </w:rPr>
        <w:t xml:space="preserve"> </w:t>
      </w:r>
      <w:r>
        <w:rPr>
          <w:rFonts w:ascii="Arial" w:hAnsi="Arial"/>
          <w:spacing w:val="-10"/>
          <w:sz w:val="20"/>
        </w:rPr>
        <w:t>€</w:t>
      </w:r>
    </w:p>
    <w:p w:rsidR="00977B9E" w:rsidRDefault="0042333D">
      <w:pPr>
        <w:rPr>
          <w:rFonts w:ascii="Arial"/>
        </w:rPr>
      </w:pPr>
      <w:r>
        <w:br w:type="column"/>
      </w: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42333D">
      <w:pPr>
        <w:spacing w:before="192"/>
        <w:ind w:left="1988"/>
        <w:rPr>
          <w:rFonts w:ascii="Arial"/>
          <w:sz w:val="20"/>
        </w:rPr>
      </w:pPr>
      <w:r>
        <w:rPr>
          <w:rFonts w:ascii="Arial"/>
          <w:sz w:val="20"/>
        </w:rPr>
        <w:t>IMPORTES</w:t>
      </w:r>
      <w:r>
        <w:rPr>
          <w:rFonts w:ascii="Arial"/>
          <w:spacing w:val="2"/>
          <w:sz w:val="20"/>
        </w:rPr>
        <w:t xml:space="preserve"> </w:t>
      </w:r>
      <w:r>
        <w:rPr>
          <w:rFonts w:ascii="Arial"/>
          <w:spacing w:val="-2"/>
          <w:sz w:val="20"/>
        </w:rPr>
        <w:t>PRODUCTIVIDAD</w:t>
      </w:r>
    </w:p>
    <w:p w:rsidR="00977B9E" w:rsidRDefault="0042333D">
      <w:pPr>
        <w:spacing w:before="86"/>
        <w:ind w:left="2943"/>
        <w:rPr>
          <w:rFonts w:ascii="Arial"/>
          <w:sz w:val="20"/>
        </w:rPr>
      </w:pPr>
      <w:r>
        <w:rPr>
          <w:rFonts w:ascii="Arial"/>
          <w:spacing w:val="-2"/>
          <w:sz w:val="20"/>
        </w:rPr>
        <w:t>Laborales</w:t>
      </w:r>
    </w:p>
    <w:p w:rsidR="00977B9E" w:rsidRDefault="0042333D">
      <w:pPr>
        <w:tabs>
          <w:tab w:val="left" w:pos="4484"/>
          <w:tab w:val="left" w:pos="5761"/>
        </w:tabs>
        <w:spacing w:before="97"/>
        <w:ind w:left="1311"/>
        <w:rPr>
          <w:rFonts w:ascii="Arial" w:hAnsi="Arial"/>
          <w:sz w:val="20"/>
        </w:rPr>
      </w:pPr>
      <w:r>
        <w:rPr>
          <w:rFonts w:ascii="Arial" w:hAnsi="Arial"/>
          <w:spacing w:val="-2"/>
          <w:sz w:val="20"/>
        </w:rPr>
        <w:t>Licenciado/a</w:t>
      </w:r>
      <w:r>
        <w:rPr>
          <w:rFonts w:ascii="Arial" w:hAnsi="Arial"/>
          <w:sz w:val="20"/>
        </w:rPr>
        <w:tab/>
        <w:t>4.102,67</w:t>
      </w:r>
      <w:r>
        <w:rPr>
          <w:rFonts w:ascii="Arial" w:hAnsi="Arial"/>
          <w:spacing w:val="-8"/>
          <w:sz w:val="20"/>
        </w:rPr>
        <w:t xml:space="preserve"> </w:t>
      </w:r>
      <w:r>
        <w:rPr>
          <w:rFonts w:ascii="Arial" w:hAnsi="Arial"/>
          <w:spacing w:val="-10"/>
          <w:sz w:val="20"/>
        </w:rPr>
        <w:t>€</w:t>
      </w:r>
      <w:r>
        <w:rPr>
          <w:rFonts w:ascii="Arial" w:hAnsi="Arial"/>
          <w:sz w:val="20"/>
        </w:rPr>
        <w:tab/>
      </w:r>
      <w:r>
        <w:rPr>
          <w:rFonts w:ascii="Arial" w:hAnsi="Arial"/>
          <w:sz w:val="20"/>
        </w:rPr>
        <w:t>4.205,24</w:t>
      </w:r>
      <w:r>
        <w:rPr>
          <w:rFonts w:ascii="Arial" w:hAnsi="Arial"/>
          <w:spacing w:val="-8"/>
          <w:sz w:val="20"/>
        </w:rPr>
        <w:t xml:space="preserve"> </w:t>
      </w:r>
      <w:r>
        <w:rPr>
          <w:rFonts w:ascii="Arial" w:hAnsi="Arial"/>
          <w:spacing w:val="-10"/>
          <w:sz w:val="20"/>
        </w:rPr>
        <w:t>€</w:t>
      </w:r>
    </w:p>
    <w:p w:rsidR="00977B9E" w:rsidRDefault="0042333D">
      <w:pPr>
        <w:tabs>
          <w:tab w:val="left" w:pos="4484"/>
          <w:tab w:val="left" w:pos="5761"/>
        </w:tabs>
        <w:spacing w:before="87"/>
        <w:ind w:left="1311"/>
        <w:rPr>
          <w:rFonts w:ascii="Arial" w:hAnsi="Arial"/>
          <w:sz w:val="20"/>
        </w:rPr>
      </w:pPr>
      <w:r>
        <w:rPr>
          <w:rFonts w:ascii="Arial" w:hAnsi="Arial"/>
          <w:spacing w:val="-2"/>
          <w:sz w:val="20"/>
        </w:rPr>
        <w:t>Diplomado/a</w:t>
      </w:r>
      <w:r>
        <w:rPr>
          <w:rFonts w:ascii="Arial" w:hAnsi="Arial"/>
          <w:sz w:val="20"/>
        </w:rPr>
        <w:tab/>
        <w:t>3.503,93</w:t>
      </w:r>
      <w:r>
        <w:rPr>
          <w:rFonts w:ascii="Arial" w:hAnsi="Arial"/>
          <w:spacing w:val="-8"/>
          <w:sz w:val="20"/>
        </w:rPr>
        <w:t xml:space="preserve"> </w:t>
      </w:r>
      <w:r>
        <w:rPr>
          <w:rFonts w:ascii="Arial" w:hAnsi="Arial"/>
          <w:spacing w:val="-10"/>
          <w:sz w:val="20"/>
        </w:rPr>
        <w:t>€</w:t>
      </w:r>
      <w:r>
        <w:rPr>
          <w:rFonts w:ascii="Arial" w:hAnsi="Arial"/>
          <w:sz w:val="20"/>
        </w:rPr>
        <w:tab/>
        <w:t>3.591,53</w:t>
      </w:r>
      <w:r>
        <w:rPr>
          <w:rFonts w:ascii="Arial" w:hAnsi="Arial"/>
          <w:spacing w:val="-8"/>
          <w:sz w:val="20"/>
        </w:rPr>
        <w:t xml:space="preserve"> </w:t>
      </w:r>
      <w:r>
        <w:rPr>
          <w:rFonts w:ascii="Arial" w:hAnsi="Arial"/>
          <w:spacing w:val="-10"/>
          <w:sz w:val="20"/>
        </w:rPr>
        <w:t>€</w:t>
      </w:r>
    </w:p>
    <w:p w:rsidR="00977B9E" w:rsidRDefault="0042333D">
      <w:pPr>
        <w:tabs>
          <w:tab w:val="left" w:pos="4484"/>
          <w:tab w:val="left" w:pos="5761"/>
        </w:tabs>
        <w:spacing w:before="86"/>
        <w:ind w:left="1311"/>
        <w:rPr>
          <w:rFonts w:ascii="Arial" w:hAnsi="Arial"/>
          <w:sz w:val="20"/>
        </w:rPr>
      </w:pPr>
      <w:r>
        <w:rPr>
          <w:rFonts w:ascii="Arial" w:hAnsi="Arial"/>
          <w:sz w:val="20"/>
        </w:rPr>
        <w:t>Arquitecto/a</w:t>
      </w:r>
      <w:r>
        <w:rPr>
          <w:rFonts w:ascii="Arial" w:hAnsi="Arial"/>
          <w:spacing w:val="-4"/>
          <w:sz w:val="20"/>
        </w:rPr>
        <w:t xml:space="preserve"> Téc.</w:t>
      </w:r>
      <w:r>
        <w:rPr>
          <w:rFonts w:ascii="Arial" w:hAnsi="Arial"/>
          <w:sz w:val="20"/>
        </w:rPr>
        <w:tab/>
        <w:t>3.503,93</w:t>
      </w:r>
      <w:r>
        <w:rPr>
          <w:rFonts w:ascii="Arial" w:hAnsi="Arial"/>
          <w:spacing w:val="-8"/>
          <w:sz w:val="20"/>
        </w:rPr>
        <w:t xml:space="preserve"> </w:t>
      </w:r>
      <w:r>
        <w:rPr>
          <w:rFonts w:ascii="Arial" w:hAnsi="Arial"/>
          <w:spacing w:val="-10"/>
          <w:sz w:val="20"/>
        </w:rPr>
        <w:t>€</w:t>
      </w:r>
      <w:r>
        <w:rPr>
          <w:rFonts w:ascii="Arial" w:hAnsi="Arial"/>
          <w:sz w:val="20"/>
        </w:rPr>
        <w:tab/>
        <w:t>3.591,53</w:t>
      </w:r>
      <w:r>
        <w:rPr>
          <w:rFonts w:ascii="Arial" w:hAnsi="Arial"/>
          <w:spacing w:val="-8"/>
          <w:sz w:val="20"/>
        </w:rPr>
        <w:t xml:space="preserve"> </w:t>
      </w:r>
      <w:r>
        <w:rPr>
          <w:rFonts w:ascii="Arial" w:hAnsi="Arial"/>
          <w:spacing w:val="-10"/>
          <w:sz w:val="20"/>
        </w:rPr>
        <w:t>€</w:t>
      </w:r>
    </w:p>
    <w:p w:rsidR="00977B9E" w:rsidRDefault="0042333D">
      <w:pPr>
        <w:tabs>
          <w:tab w:val="left" w:pos="4484"/>
          <w:tab w:val="left" w:pos="5761"/>
        </w:tabs>
        <w:spacing w:before="87"/>
        <w:ind w:left="1311"/>
        <w:rPr>
          <w:rFonts w:ascii="Arial" w:hAnsi="Arial"/>
          <w:sz w:val="20"/>
        </w:rPr>
      </w:pPr>
      <w:r>
        <w:rPr>
          <w:rFonts w:ascii="Arial" w:hAnsi="Arial"/>
          <w:sz w:val="20"/>
        </w:rPr>
        <w:t>Aux.</w:t>
      </w:r>
      <w:r>
        <w:rPr>
          <w:rFonts w:ascii="Arial" w:hAnsi="Arial"/>
          <w:spacing w:val="3"/>
          <w:sz w:val="20"/>
        </w:rPr>
        <w:t xml:space="preserve"> </w:t>
      </w:r>
      <w:r>
        <w:rPr>
          <w:rFonts w:ascii="Arial" w:hAnsi="Arial"/>
          <w:sz w:val="20"/>
        </w:rPr>
        <w:t>Advo.</w:t>
      </w:r>
      <w:r>
        <w:rPr>
          <w:rFonts w:ascii="Arial" w:hAnsi="Arial"/>
          <w:spacing w:val="6"/>
          <w:sz w:val="20"/>
        </w:rPr>
        <w:t xml:space="preserve"> </w:t>
      </w:r>
      <w:r>
        <w:rPr>
          <w:rFonts w:ascii="Arial" w:hAnsi="Arial"/>
          <w:sz w:val="20"/>
        </w:rPr>
        <w:t>At.</w:t>
      </w:r>
      <w:r>
        <w:rPr>
          <w:rFonts w:ascii="Arial" w:hAnsi="Arial"/>
          <w:spacing w:val="6"/>
          <w:sz w:val="20"/>
        </w:rPr>
        <w:t xml:space="preserve"> </w:t>
      </w:r>
      <w:r>
        <w:rPr>
          <w:rFonts w:ascii="Arial" w:hAnsi="Arial"/>
          <w:spacing w:val="-2"/>
          <w:sz w:val="20"/>
        </w:rPr>
        <w:t>Público</w:t>
      </w:r>
      <w:r>
        <w:rPr>
          <w:rFonts w:ascii="Arial" w:hAnsi="Arial"/>
          <w:sz w:val="20"/>
        </w:rPr>
        <w:tab/>
        <w:t>3.283,65</w:t>
      </w:r>
      <w:r>
        <w:rPr>
          <w:rFonts w:ascii="Arial" w:hAnsi="Arial"/>
          <w:spacing w:val="-8"/>
          <w:sz w:val="20"/>
        </w:rPr>
        <w:t xml:space="preserve"> </w:t>
      </w:r>
      <w:r>
        <w:rPr>
          <w:rFonts w:ascii="Arial" w:hAnsi="Arial"/>
          <w:spacing w:val="-10"/>
          <w:sz w:val="20"/>
        </w:rPr>
        <w:t>€</w:t>
      </w:r>
      <w:r>
        <w:rPr>
          <w:rFonts w:ascii="Arial" w:hAnsi="Arial"/>
          <w:sz w:val="20"/>
        </w:rPr>
        <w:tab/>
        <w:t>3.365,74</w:t>
      </w:r>
      <w:r>
        <w:rPr>
          <w:rFonts w:ascii="Arial" w:hAnsi="Arial"/>
          <w:spacing w:val="-8"/>
          <w:sz w:val="20"/>
        </w:rPr>
        <w:t xml:space="preserve"> </w:t>
      </w:r>
      <w:r>
        <w:rPr>
          <w:rFonts w:ascii="Arial" w:hAnsi="Arial"/>
          <w:spacing w:val="-10"/>
          <w:sz w:val="20"/>
        </w:rPr>
        <w:t>€</w:t>
      </w:r>
    </w:p>
    <w:p w:rsidR="00977B9E" w:rsidRDefault="0042333D">
      <w:pPr>
        <w:tabs>
          <w:tab w:val="left" w:pos="4484"/>
          <w:tab w:val="left" w:pos="5761"/>
        </w:tabs>
        <w:spacing w:before="87"/>
        <w:ind w:left="1311"/>
        <w:rPr>
          <w:rFonts w:ascii="Arial" w:hAnsi="Arial"/>
          <w:sz w:val="20"/>
        </w:rPr>
      </w:pPr>
      <w:r>
        <w:rPr>
          <w:rFonts w:ascii="Arial" w:hAnsi="Arial"/>
          <w:spacing w:val="-2"/>
          <w:sz w:val="20"/>
        </w:rPr>
        <w:t>Gestor</w:t>
      </w:r>
      <w:r>
        <w:rPr>
          <w:rFonts w:ascii="Arial" w:hAnsi="Arial"/>
          <w:sz w:val="20"/>
        </w:rPr>
        <w:tab/>
        <w:t>3.209,38</w:t>
      </w:r>
      <w:r>
        <w:rPr>
          <w:rFonts w:ascii="Arial" w:hAnsi="Arial"/>
          <w:spacing w:val="-8"/>
          <w:sz w:val="20"/>
        </w:rPr>
        <w:t xml:space="preserve"> </w:t>
      </w:r>
      <w:r>
        <w:rPr>
          <w:rFonts w:ascii="Arial" w:hAnsi="Arial"/>
          <w:spacing w:val="-10"/>
          <w:sz w:val="20"/>
        </w:rPr>
        <w:t>€</w:t>
      </w:r>
      <w:r>
        <w:rPr>
          <w:rFonts w:ascii="Arial" w:hAnsi="Arial"/>
          <w:sz w:val="20"/>
        </w:rPr>
        <w:tab/>
        <w:t>3.289,61</w:t>
      </w:r>
      <w:r>
        <w:rPr>
          <w:rFonts w:ascii="Arial" w:hAnsi="Arial"/>
          <w:spacing w:val="-8"/>
          <w:sz w:val="20"/>
        </w:rPr>
        <w:t xml:space="preserve"> </w:t>
      </w:r>
      <w:r>
        <w:rPr>
          <w:rFonts w:ascii="Arial" w:hAnsi="Arial"/>
          <w:spacing w:val="-10"/>
          <w:sz w:val="20"/>
        </w:rPr>
        <w:t>€</w:t>
      </w:r>
    </w:p>
    <w:p w:rsidR="00977B9E" w:rsidRDefault="0042333D">
      <w:pPr>
        <w:tabs>
          <w:tab w:val="left" w:pos="4484"/>
          <w:tab w:val="left" w:pos="5761"/>
        </w:tabs>
        <w:spacing w:before="87"/>
        <w:ind w:left="1311"/>
        <w:rPr>
          <w:rFonts w:ascii="Arial" w:hAnsi="Arial"/>
          <w:sz w:val="20"/>
        </w:rPr>
      </w:pPr>
      <w:r>
        <w:rPr>
          <w:rFonts w:ascii="Arial" w:hAnsi="Arial"/>
          <w:spacing w:val="-2"/>
          <w:sz w:val="20"/>
        </w:rPr>
        <w:t>Encargado</w:t>
      </w:r>
      <w:r>
        <w:rPr>
          <w:rFonts w:ascii="Arial" w:hAnsi="Arial"/>
          <w:sz w:val="20"/>
        </w:rPr>
        <w:tab/>
        <w:t>3.209,38</w:t>
      </w:r>
      <w:r>
        <w:rPr>
          <w:rFonts w:ascii="Arial" w:hAnsi="Arial"/>
          <w:spacing w:val="-8"/>
          <w:sz w:val="20"/>
        </w:rPr>
        <w:t xml:space="preserve"> </w:t>
      </w:r>
      <w:r>
        <w:rPr>
          <w:rFonts w:ascii="Arial" w:hAnsi="Arial"/>
          <w:spacing w:val="-10"/>
          <w:sz w:val="20"/>
        </w:rPr>
        <w:t>€</w:t>
      </w:r>
      <w:r>
        <w:rPr>
          <w:rFonts w:ascii="Arial" w:hAnsi="Arial"/>
          <w:sz w:val="20"/>
        </w:rPr>
        <w:tab/>
        <w:t>3.289,61</w:t>
      </w:r>
      <w:r>
        <w:rPr>
          <w:rFonts w:ascii="Arial" w:hAnsi="Arial"/>
          <w:spacing w:val="-8"/>
          <w:sz w:val="20"/>
        </w:rPr>
        <w:t xml:space="preserve"> </w:t>
      </w:r>
      <w:r>
        <w:rPr>
          <w:rFonts w:ascii="Arial" w:hAnsi="Arial"/>
          <w:spacing w:val="-10"/>
          <w:sz w:val="20"/>
        </w:rPr>
        <w:t>€</w:t>
      </w:r>
    </w:p>
    <w:p w:rsidR="00977B9E" w:rsidRDefault="0042333D">
      <w:pPr>
        <w:tabs>
          <w:tab w:val="left" w:pos="4484"/>
          <w:tab w:val="left" w:pos="5761"/>
        </w:tabs>
        <w:spacing w:before="87"/>
        <w:ind w:left="1311"/>
        <w:rPr>
          <w:rFonts w:ascii="Arial" w:hAnsi="Arial"/>
          <w:sz w:val="20"/>
        </w:rPr>
      </w:pPr>
      <w:r>
        <w:rPr>
          <w:rFonts w:ascii="Arial" w:hAnsi="Arial"/>
          <w:sz w:val="20"/>
        </w:rPr>
        <w:t>Aux.</w:t>
      </w:r>
      <w:r>
        <w:rPr>
          <w:rFonts w:ascii="Arial" w:hAnsi="Arial"/>
          <w:spacing w:val="5"/>
          <w:sz w:val="20"/>
        </w:rPr>
        <w:t xml:space="preserve"> </w:t>
      </w:r>
      <w:r>
        <w:rPr>
          <w:rFonts w:ascii="Arial" w:hAnsi="Arial"/>
          <w:spacing w:val="-2"/>
          <w:sz w:val="20"/>
        </w:rPr>
        <w:t>Administrativo</w:t>
      </w:r>
      <w:r>
        <w:rPr>
          <w:rFonts w:ascii="Arial" w:hAnsi="Arial"/>
          <w:sz w:val="20"/>
        </w:rPr>
        <w:tab/>
        <w:t>3.101,34</w:t>
      </w:r>
      <w:r>
        <w:rPr>
          <w:rFonts w:ascii="Arial" w:hAnsi="Arial"/>
          <w:spacing w:val="-8"/>
          <w:sz w:val="20"/>
        </w:rPr>
        <w:t xml:space="preserve"> </w:t>
      </w:r>
      <w:r>
        <w:rPr>
          <w:rFonts w:ascii="Arial" w:hAnsi="Arial"/>
          <w:spacing w:val="-10"/>
          <w:sz w:val="20"/>
        </w:rPr>
        <w:t>€</w:t>
      </w:r>
      <w:r>
        <w:rPr>
          <w:rFonts w:ascii="Arial" w:hAnsi="Arial"/>
          <w:sz w:val="20"/>
        </w:rPr>
        <w:tab/>
        <w:t>3.178,87</w:t>
      </w:r>
      <w:r>
        <w:rPr>
          <w:rFonts w:ascii="Arial" w:hAnsi="Arial"/>
          <w:spacing w:val="-8"/>
          <w:sz w:val="20"/>
        </w:rPr>
        <w:t xml:space="preserve"> </w:t>
      </w:r>
      <w:r>
        <w:rPr>
          <w:rFonts w:ascii="Arial" w:hAnsi="Arial"/>
          <w:spacing w:val="-10"/>
          <w:sz w:val="20"/>
        </w:rPr>
        <w:t>€</w:t>
      </w:r>
    </w:p>
    <w:p w:rsidR="00977B9E" w:rsidRDefault="0042333D">
      <w:pPr>
        <w:rPr>
          <w:rFonts w:ascii="Arial"/>
        </w:rPr>
      </w:pPr>
      <w:r>
        <w:br w:type="column"/>
      </w: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spacing w:before="6"/>
        <w:rPr>
          <w:rFonts w:ascii="Arial"/>
          <w:sz w:val="25"/>
        </w:rPr>
      </w:pPr>
    </w:p>
    <w:p w:rsidR="00977B9E" w:rsidRDefault="0042333D">
      <w:pPr>
        <w:ind w:left="1556"/>
        <w:rPr>
          <w:rFonts w:ascii="Arial"/>
          <w:sz w:val="20"/>
        </w:rPr>
      </w:pPr>
      <w:r>
        <w:rPr>
          <w:rFonts w:ascii="Arial"/>
          <w:spacing w:val="-2"/>
          <w:sz w:val="20"/>
        </w:rPr>
        <w:t>1,025</w:t>
      </w:r>
    </w:p>
    <w:p w:rsidR="00977B9E" w:rsidRDefault="00977B9E">
      <w:pPr>
        <w:rPr>
          <w:rFonts w:ascii="Arial"/>
          <w:sz w:val="20"/>
        </w:rPr>
        <w:sectPr w:rsidR="00977B9E">
          <w:type w:val="continuous"/>
          <w:pgSz w:w="16840" w:h="11900" w:orient="landscape"/>
          <w:pgMar w:top="600" w:right="1320" w:bottom="280" w:left="860" w:header="51" w:footer="1243" w:gutter="0"/>
          <w:cols w:num="3" w:space="720" w:equalWidth="0">
            <w:col w:w="5517" w:space="40"/>
            <w:col w:w="6709" w:space="39"/>
            <w:col w:w="2355"/>
          </w:cols>
        </w:sectPr>
      </w:pPr>
    </w:p>
    <w:p w:rsidR="00977B9E" w:rsidRDefault="0042333D">
      <w:pPr>
        <w:pStyle w:val="Ttulo6"/>
        <w:ind w:right="4166"/>
      </w:pPr>
      <w:r>
        <w:rPr>
          <w:spacing w:val="-2"/>
        </w:rPr>
        <w:t>COMPLEMENTOS</w:t>
      </w:r>
    </w:p>
    <w:p w:rsidR="00977B9E" w:rsidRDefault="0042333D">
      <w:pPr>
        <w:tabs>
          <w:tab w:val="left" w:pos="10040"/>
          <w:tab w:val="left" w:pos="11317"/>
        </w:tabs>
        <w:spacing w:before="134"/>
        <w:ind w:left="6868"/>
        <w:rPr>
          <w:rFonts w:ascii="Arial" w:hAnsi="Arial"/>
          <w:sz w:val="20"/>
        </w:rPr>
      </w:pPr>
      <w:r>
        <w:rPr>
          <w:rFonts w:ascii="Arial" w:hAnsi="Arial"/>
          <w:spacing w:val="-2"/>
          <w:sz w:val="20"/>
        </w:rPr>
        <w:t>Capataz</w:t>
      </w:r>
      <w:r>
        <w:rPr>
          <w:rFonts w:ascii="Arial" w:hAnsi="Arial"/>
          <w:sz w:val="20"/>
        </w:rPr>
        <w:tab/>
        <w:t>3.101,34</w:t>
      </w:r>
      <w:r>
        <w:rPr>
          <w:rFonts w:ascii="Arial" w:hAnsi="Arial"/>
          <w:spacing w:val="-8"/>
          <w:sz w:val="20"/>
        </w:rPr>
        <w:t xml:space="preserve"> </w:t>
      </w:r>
      <w:r>
        <w:rPr>
          <w:rFonts w:ascii="Arial" w:hAnsi="Arial"/>
          <w:spacing w:val="-10"/>
          <w:sz w:val="20"/>
        </w:rPr>
        <w:t>€</w:t>
      </w:r>
      <w:r>
        <w:rPr>
          <w:rFonts w:ascii="Arial" w:hAnsi="Arial"/>
          <w:sz w:val="20"/>
        </w:rPr>
        <w:tab/>
        <w:t>3.178,87</w:t>
      </w:r>
      <w:r>
        <w:rPr>
          <w:rFonts w:ascii="Arial" w:hAnsi="Arial"/>
          <w:spacing w:val="-8"/>
          <w:sz w:val="20"/>
        </w:rPr>
        <w:t xml:space="preserve"> </w:t>
      </w:r>
      <w:r>
        <w:rPr>
          <w:rFonts w:ascii="Arial" w:hAnsi="Arial"/>
          <w:spacing w:val="-10"/>
          <w:sz w:val="20"/>
        </w:rPr>
        <w:t>€</w:t>
      </w:r>
    </w:p>
    <w:p w:rsidR="00977B9E" w:rsidRDefault="0042333D">
      <w:pPr>
        <w:tabs>
          <w:tab w:val="left" w:pos="10040"/>
          <w:tab w:val="left" w:pos="11317"/>
        </w:tabs>
        <w:spacing w:before="87"/>
        <w:ind w:left="6868"/>
        <w:rPr>
          <w:rFonts w:ascii="Arial" w:hAnsi="Arial"/>
          <w:sz w:val="20"/>
        </w:rPr>
      </w:pPr>
      <w:r>
        <w:rPr>
          <w:rFonts w:ascii="Arial" w:hAnsi="Arial"/>
          <w:spacing w:val="-2"/>
          <w:sz w:val="20"/>
        </w:rPr>
        <w:t>Oficial</w:t>
      </w:r>
      <w:r>
        <w:rPr>
          <w:rFonts w:ascii="Arial" w:hAnsi="Arial"/>
          <w:sz w:val="20"/>
        </w:rPr>
        <w:tab/>
        <w:t>3.101,34</w:t>
      </w:r>
      <w:r>
        <w:rPr>
          <w:rFonts w:ascii="Arial" w:hAnsi="Arial"/>
          <w:spacing w:val="-8"/>
          <w:sz w:val="20"/>
        </w:rPr>
        <w:t xml:space="preserve"> </w:t>
      </w:r>
      <w:r>
        <w:rPr>
          <w:rFonts w:ascii="Arial" w:hAnsi="Arial"/>
          <w:spacing w:val="-10"/>
          <w:sz w:val="20"/>
        </w:rPr>
        <w:t>€</w:t>
      </w:r>
      <w:r>
        <w:rPr>
          <w:rFonts w:ascii="Arial" w:hAnsi="Arial"/>
          <w:sz w:val="20"/>
        </w:rPr>
        <w:tab/>
        <w:t>3.178,87</w:t>
      </w:r>
      <w:r>
        <w:rPr>
          <w:rFonts w:ascii="Arial" w:hAnsi="Arial"/>
          <w:spacing w:val="-8"/>
          <w:sz w:val="20"/>
        </w:rPr>
        <w:t xml:space="preserve"> </w:t>
      </w:r>
      <w:r>
        <w:rPr>
          <w:rFonts w:ascii="Arial" w:hAnsi="Arial"/>
          <w:spacing w:val="-10"/>
          <w:sz w:val="20"/>
        </w:rPr>
        <w:t>€</w:t>
      </w:r>
    </w:p>
    <w:p w:rsidR="00977B9E" w:rsidRDefault="0042333D">
      <w:pPr>
        <w:tabs>
          <w:tab w:val="left" w:pos="10040"/>
          <w:tab w:val="left" w:pos="11317"/>
        </w:tabs>
        <w:spacing w:before="87"/>
        <w:ind w:left="6868"/>
        <w:rPr>
          <w:rFonts w:ascii="Arial" w:hAnsi="Arial"/>
          <w:sz w:val="20"/>
        </w:rPr>
      </w:pPr>
      <w:r>
        <w:rPr>
          <w:rFonts w:ascii="Arial" w:hAnsi="Arial"/>
          <w:spacing w:val="-2"/>
          <w:sz w:val="20"/>
        </w:rPr>
        <w:t>Subalterno</w:t>
      </w:r>
      <w:r>
        <w:rPr>
          <w:rFonts w:ascii="Arial" w:hAnsi="Arial"/>
          <w:sz w:val="20"/>
        </w:rPr>
        <w:tab/>
        <w:t>3.101,34</w:t>
      </w:r>
      <w:r>
        <w:rPr>
          <w:rFonts w:ascii="Arial" w:hAnsi="Arial"/>
          <w:spacing w:val="-8"/>
          <w:sz w:val="20"/>
        </w:rPr>
        <w:t xml:space="preserve"> </w:t>
      </w:r>
      <w:r>
        <w:rPr>
          <w:rFonts w:ascii="Arial" w:hAnsi="Arial"/>
          <w:spacing w:val="-10"/>
          <w:sz w:val="20"/>
        </w:rPr>
        <w:t>€</w:t>
      </w:r>
      <w:r>
        <w:rPr>
          <w:rFonts w:ascii="Arial" w:hAnsi="Arial"/>
          <w:sz w:val="20"/>
        </w:rPr>
        <w:tab/>
        <w:t>3.178,87</w:t>
      </w:r>
      <w:r>
        <w:rPr>
          <w:rFonts w:ascii="Arial" w:hAnsi="Arial"/>
          <w:spacing w:val="-8"/>
          <w:sz w:val="20"/>
        </w:rPr>
        <w:t xml:space="preserve"> </w:t>
      </w:r>
      <w:r>
        <w:rPr>
          <w:rFonts w:ascii="Arial" w:hAnsi="Arial"/>
          <w:spacing w:val="-10"/>
          <w:sz w:val="20"/>
        </w:rPr>
        <w:t>€</w:t>
      </w:r>
    </w:p>
    <w:p w:rsidR="00977B9E" w:rsidRDefault="0042333D">
      <w:pPr>
        <w:tabs>
          <w:tab w:val="left" w:pos="10040"/>
          <w:tab w:val="left" w:pos="11317"/>
        </w:tabs>
        <w:spacing w:before="87"/>
        <w:ind w:left="6868"/>
        <w:rPr>
          <w:rFonts w:ascii="Arial" w:hAnsi="Arial"/>
          <w:sz w:val="20"/>
        </w:rPr>
      </w:pPr>
      <w:r>
        <w:rPr>
          <w:rFonts w:ascii="Arial" w:hAnsi="Arial"/>
          <w:sz w:val="20"/>
        </w:rPr>
        <w:t>Operario/a</w:t>
      </w:r>
      <w:r>
        <w:rPr>
          <w:rFonts w:ascii="Arial" w:hAnsi="Arial"/>
          <w:spacing w:val="-3"/>
          <w:sz w:val="20"/>
        </w:rPr>
        <w:t xml:space="preserve"> </w:t>
      </w:r>
      <w:r>
        <w:rPr>
          <w:rFonts w:ascii="Arial" w:hAnsi="Arial"/>
          <w:spacing w:val="-2"/>
          <w:sz w:val="20"/>
        </w:rPr>
        <w:t>General</w:t>
      </w:r>
      <w:r>
        <w:rPr>
          <w:rFonts w:ascii="Arial" w:hAnsi="Arial"/>
          <w:sz w:val="20"/>
        </w:rPr>
        <w:tab/>
        <w:t>2.724,88</w:t>
      </w:r>
      <w:r>
        <w:rPr>
          <w:rFonts w:ascii="Arial" w:hAnsi="Arial"/>
          <w:spacing w:val="-8"/>
          <w:sz w:val="20"/>
        </w:rPr>
        <w:t xml:space="preserve"> </w:t>
      </w:r>
      <w:r>
        <w:rPr>
          <w:rFonts w:ascii="Arial" w:hAnsi="Arial"/>
          <w:spacing w:val="-10"/>
          <w:sz w:val="20"/>
        </w:rPr>
        <w:t>€</w:t>
      </w:r>
      <w:r>
        <w:rPr>
          <w:rFonts w:ascii="Arial" w:hAnsi="Arial"/>
          <w:sz w:val="20"/>
        </w:rPr>
        <w:tab/>
        <w:t>2.793,00</w:t>
      </w:r>
      <w:r>
        <w:rPr>
          <w:rFonts w:ascii="Arial" w:hAnsi="Arial"/>
          <w:spacing w:val="-8"/>
          <w:sz w:val="20"/>
        </w:rPr>
        <w:t xml:space="preserve"> </w:t>
      </w:r>
      <w:r>
        <w:rPr>
          <w:rFonts w:ascii="Arial" w:hAnsi="Arial"/>
          <w:spacing w:val="-10"/>
          <w:sz w:val="20"/>
        </w:rPr>
        <w:t>€</w:t>
      </w:r>
    </w:p>
    <w:p w:rsidR="00977B9E" w:rsidRDefault="0042333D">
      <w:pPr>
        <w:tabs>
          <w:tab w:val="left" w:pos="10040"/>
          <w:tab w:val="left" w:pos="11317"/>
        </w:tabs>
        <w:spacing w:before="87"/>
        <w:ind w:left="6868"/>
        <w:rPr>
          <w:rFonts w:ascii="Arial" w:hAnsi="Arial"/>
          <w:sz w:val="20"/>
        </w:rPr>
      </w:pPr>
      <w:r>
        <w:rPr>
          <w:rFonts w:ascii="Arial" w:hAnsi="Arial"/>
          <w:spacing w:val="-2"/>
          <w:sz w:val="20"/>
        </w:rPr>
        <w:t>Vigilante</w:t>
      </w:r>
      <w:r>
        <w:rPr>
          <w:rFonts w:ascii="Arial" w:hAnsi="Arial"/>
          <w:sz w:val="20"/>
        </w:rPr>
        <w:tab/>
        <w:t>2.724,88</w:t>
      </w:r>
      <w:r>
        <w:rPr>
          <w:rFonts w:ascii="Arial" w:hAnsi="Arial"/>
          <w:spacing w:val="-8"/>
          <w:sz w:val="20"/>
        </w:rPr>
        <w:t xml:space="preserve"> </w:t>
      </w:r>
      <w:r>
        <w:rPr>
          <w:rFonts w:ascii="Arial" w:hAnsi="Arial"/>
          <w:spacing w:val="-10"/>
          <w:sz w:val="20"/>
        </w:rPr>
        <w:t>€</w:t>
      </w:r>
      <w:r>
        <w:rPr>
          <w:rFonts w:ascii="Arial" w:hAnsi="Arial"/>
          <w:sz w:val="20"/>
        </w:rPr>
        <w:tab/>
        <w:t>2.793,00</w:t>
      </w:r>
      <w:r>
        <w:rPr>
          <w:rFonts w:ascii="Arial" w:hAnsi="Arial"/>
          <w:spacing w:val="-8"/>
          <w:sz w:val="20"/>
        </w:rPr>
        <w:t xml:space="preserve"> </w:t>
      </w:r>
      <w:r>
        <w:rPr>
          <w:rFonts w:ascii="Arial" w:hAnsi="Arial"/>
          <w:spacing w:val="-10"/>
          <w:sz w:val="20"/>
        </w:rPr>
        <w:t>€</w:t>
      </w: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spacing w:before="9"/>
        <w:rPr>
          <w:rFonts w:ascii="Arial"/>
          <w:sz w:val="21"/>
        </w:rPr>
      </w:pPr>
    </w:p>
    <w:p w:rsidR="00977B9E" w:rsidRDefault="0042333D">
      <w:pPr>
        <w:ind w:left="8360"/>
        <w:rPr>
          <w:rFonts w:ascii="Arial"/>
          <w:sz w:val="20"/>
        </w:rPr>
      </w:pPr>
      <w:r>
        <w:rPr>
          <w:rFonts w:ascii="Arial"/>
          <w:spacing w:val="-2"/>
          <w:sz w:val="20"/>
        </w:rPr>
        <w:t>Funcionarios</w:t>
      </w:r>
    </w:p>
    <w:p w:rsidR="00977B9E" w:rsidRDefault="0042333D">
      <w:pPr>
        <w:tabs>
          <w:tab w:val="left" w:pos="10040"/>
          <w:tab w:val="left" w:pos="11317"/>
        </w:tabs>
        <w:spacing w:before="96"/>
        <w:ind w:left="6868"/>
        <w:rPr>
          <w:rFonts w:ascii="Arial" w:hAnsi="Arial"/>
          <w:sz w:val="20"/>
        </w:rPr>
      </w:pPr>
      <w:r>
        <w:rPr>
          <w:rFonts w:ascii="Arial" w:hAnsi="Arial"/>
          <w:sz w:val="20"/>
        </w:rPr>
        <w:t>Téc.</w:t>
      </w:r>
      <w:r>
        <w:rPr>
          <w:rFonts w:ascii="Arial" w:hAnsi="Arial"/>
          <w:spacing w:val="1"/>
          <w:sz w:val="20"/>
        </w:rPr>
        <w:t xml:space="preserve"> </w:t>
      </w:r>
      <w:r>
        <w:rPr>
          <w:rFonts w:ascii="Arial" w:hAnsi="Arial"/>
          <w:sz w:val="20"/>
        </w:rPr>
        <w:t>Admon.</w:t>
      </w:r>
      <w:r>
        <w:rPr>
          <w:rFonts w:ascii="Arial" w:hAnsi="Arial"/>
          <w:spacing w:val="2"/>
          <w:sz w:val="20"/>
        </w:rPr>
        <w:t xml:space="preserve"> </w:t>
      </w:r>
      <w:r>
        <w:rPr>
          <w:rFonts w:ascii="Arial" w:hAnsi="Arial"/>
          <w:spacing w:val="-2"/>
          <w:sz w:val="20"/>
        </w:rPr>
        <w:t>General</w:t>
      </w:r>
      <w:r>
        <w:rPr>
          <w:rFonts w:ascii="Arial" w:hAnsi="Arial"/>
          <w:sz w:val="20"/>
        </w:rPr>
        <w:tab/>
      </w:r>
      <w:r>
        <w:rPr>
          <w:rFonts w:ascii="Arial" w:hAnsi="Arial"/>
          <w:sz w:val="20"/>
        </w:rPr>
        <w:t>4.102,65</w:t>
      </w:r>
      <w:r>
        <w:rPr>
          <w:rFonts w:ascii="Arial" w:hAnsi="Arial"/>
          <w:spacing w:val="-8"/>
          <w:sz w:val="20"/>
        </w:rPr>
        <w:t xml:space="preserve"> </w:t>
      </w:r>
      <w:r>
        <w:rPr>
          <w:rFonts w:ascii="Arial" w:hAnsi="Arial"/>
          <w:spacing w:val="-10"/>
          <w:sz w:val="20"/>
        </w:rPr>
        <w:t>€</w:t>
      </w:r>
      <w:r>
        <w:rPr>
          <w:rFonts w:ascii="Arial" w:hAnsi="Arial"/>
          <w:sz w:val="20"/>
        </w:rPr>
        <w:tab/>
        <w:t>4.205,22</w:t>
      </w:r>
      <w:r>
        <w:rPr>
          <w:rFonts w:ascii="Arial" w:hAnsi="Arial"/>
          <w:spacing w:val="-8"/>
          <w:sz w:val="20"/>
        </w:rPr>
        <w:t xml:space="preserve"> </w:t>
      </w:r>
      <w:r>
        <w:rPr>
          <w:rFonts w:ascii="Arial" w:hAnsi="Arial"/>
          <w:spacing w:val="-10"/>
          <w:sz w:val="20"/>
        </w:rPr>
        <w:t>€</w:t>
      </w:r>
    </w:p>
    <w:p w:rsidR="00977B9E" w:rsidRDefault="0042333D">
      <w:pPr>
        <w:tabs>
          <w:tab w:val="left" w:pos="10040"/>
          <w:tab w:val="left" w:pos="11317"/>
        </w:tabs>
        <w:spacing w:before="87"/>
        <w:ind w:left="6868"/>
        <w:rPr>
          <w:rFonts w:ascii="Arial" w:hAnsi="Arial"/>
          <w:sz w:val="20"/>
        </w:rPr>
      </w:pPr>
      <w:r>
        <w:rPr>
          <w:rFonts w:ascii="Arial" w:hAnsi="Arial"/>
          <w:spacing w:val="-2"/>
          <w:sz w:val="20"/>
        </w:rPr>
        <w:t>Ingeniero/a</w:t>
      </w:r>
      <w:r>
        <w:rPr>
          <w:rFonts w:ascii="Arial" w:hAnsi="Arial"/>
          <w:sz w:val="20"/>
        </w:rPr>
        <w:tab/>
        <w:t>4.102,65</w:t>
      </w:r>
      <w:r>
        <w:rPr>
          <w:rFonts w:ascii="Arial" w:hAnsi="Arial"/>
          <w:spacing w:val="-8"/>
          <w:sz w:val="20"/>
        </w:rPr>
        <w:t xml:space="preserve"> </w:t>
      </w:r>
      <w:r>
        <w:rPr>
          <w:rFonts w:ascii="Arial" w:hAnsi="Arial"/>
          <w:spacing w:val="-10"/>
          <w:sz w:val="20"/>
        </w:rPr>
        <w:t>€</w:t>
      </w:r>
      <w:r>
        <w:rPr>
          <w:rFonts w:ascii="Arial" w:hAnsi="Arial"/>
          <w:sz w:val="20"/>
        </w:rPr>
        <w:tab/>
        <w:t>4.205,22</w:t>
      </w:r>
      <w:r>
        <w:rPr>
          <w:rFonts w:ascii="Arial" w:hAnsi="Arial"/>
          <w:spacing w:val="-8"/>
          <w:sz w:val="20"/>
        </w:rPr>
        <w:t xml:space="preserve"> </w:t>
      </w:r>
      <w:r>
        <w:rPr>
          <w:rFonts w:ascii="Arial" w:hAnsi="Arial"/>
          <w:spacing w:val="-10"/>
          <w:sz w:val="20"/>
        </w:rPr>
        <w:t>€</w:t>
      </w:r>
    </w:p>
    <w:p w:rsidR="00977B9E" w:rsidRDefault="0042333D">
      <w:pPr>
        <w:tabs>
          <w:tab w:val="left" w:pos="10040"/>
          <w:tab w:val="left" w:pos="11317"/>
        </w:tabs>
        <w:spacing w:before="87"/>
        <w:ind w:left="6868"/>
        <w:rPr>
          <w:rFonts w:ascii="Arial" w:hAnsi="Arial"/>
          <w:sz w:val="20"/>
        </w:rPr>
      </w:pPr>
      <w:r>
        <w:rPr>
          <w:rFonts w:ascii="Arial" w:hAnsi="Arial"/>
          <w:spacing w:val="-2"/>
          <w:sz w:val="20"/>
        </w:rPr>
        <w:t>Arquitecto/a</w:t>
      </w:r>
      <w:r>
        <w:rPr>
          <w:rFonts w:ascii="Arial" w:hAnsi="Arial"/>
          <w:sz w:val="20"/>
        </w:rPr>
        <w:tab/>
        <w:t>4.102,65</w:t>
      </w:r>
      <w:r>
        <w:rPr>
          <w:rFonts w:ascii="Arial" w:hAnsi="Arial"/>
          <w:spacing w:val="-8"/>
          <w:sz w:val="20"/>
        </w:rPr>
        <w:t xml:space="preserve"> </w:t>
      </w:r>
      <w:r>
        <w:rPr>
          <w:rFonts w:ascii="Arial" w:hAnsi="Arial"/>
          <w:spacing w:val="-10"/>
          <w:sz w:val="20"/>
        </w:rPr>
        <w:t>€</w:t>
      </w:r>
      <w:r>
        <w:rPr>
          <w:rFonts w:ascii="Arial" w:hAnsi="Arial"/>
          <w:sz w:val="20"/>
        </w:rPr>
        <w:tab/>
        <w:t>4.205,22</w:t>
      </w:r>
      <w:r>
        <w:rPr>
          <w:rFonts w:ascii="Arial" w:hAnsi="Arial"/>
          <w:spacing w:val="-8"/>
          <w:sz w:val="20"/>
        </w:rPr>
        <w:t xml:space="preserve"> </w:t>
      </w:r>
      <w:r>
        <w:rPr>
          <w:rFonts w:ascii="Arial" w:hAnsi="Arial"/>
          <w:spacing w:val="-10"/>
          <w:sz w:val="20"/>
        </w:rPr>
        <w:t>€</w:t>
      </w:r>
    </w:p>
    <w:p w:rsidR="00977B9E" w:rsidRDefault="0042333D">
      <w:pPr>
        <w:tabs>
          <w:tab w:val="left" w:pos="10040"/>
          <w:tab w:val="left" w:pos="11317"/>
        </w:tabs>
        <w:spacing w:before="87"/>
        <w:ind w:left="6868"/>
        <w:rPr>
          <w:rFonts w:ascii="Arial" w:hAnsi="Arial"/>
          <w:sz w:val="20"/>
        </w:rPr>
      </w:pPr>
      <w:r>
        <w:rPr>
          <w:rFonts w:ascii="Arial" w:hAnsi="Arial"/>
          <w:sz w:val="20"/>
        </w:rPr>
        <w:t>Aux.</w:t>
      </w:r>
      <w:r>
        <w:rPr>
          <w:rFonts w:ascii="Arial" w:hAnsi="Arial"/>
          <w:spacing w:val="3"/>
          <w:sz w:val="20"/>
        </w:rPr>
        <w:t xml:space="preserve"> </w:t>
      </w:r>
      <w:r>
        <w:rPr>
          <w:rFonts w:ascii="Arial" w:hAnsi="Arial"/>
          <w:sz w:val="20"/>
        </w:rPr>
        <w:t>Advo.</w:t>
      </w:r>
      <w:r>
        <w:rPr>
          <w:rFonts w:ascii="Arial" w:hAnsi="Arial"/>
          <w:spacing w:val="6"/>
          <w:sz w:val="20"/>
        </w:rPr>
        <w:t xml:space="preserve"> </w:t>
      </w:r>
      <w:r>
        <w:rPr>
          <w:rFonts w:ascii="Arial" w:hAnsi="Arial"/>
          <w:sz w:val="20"/>
        </w:rPr>
        <w:t>At.</w:t>
      </w:r>
      <w:r>
        <w:rPr>
          <w:rFonts w:ascii="Arial" w:hAnsi="Arial"/>
          <w:spacing w:val="6"/>
          <w:sz w:val="20"/>
        </w:rPr>
        <w:t xml:space="preserve"> </w:t>
      </w:r>
      <w:r>
        <w:rPr>
          <w:rFonts w:ascii="Arial" w:hAnsi="Arial"/>
          <w:spacing w:val="-2"/>
          <w:sz w:val="20"/>
        </w:rPr>
        <w:t>Público</w:t>
      </w:r>
      <w:r>
        <w:rPr>
          <w:rFonts w:ascii="Arial" w:hAnsi="Arial"/>
          <w:sz w:val="20"/>
        </w:rPr>
        <w:tab/>
        <w:t>3.283,55</w:t>
      </w:r>
      <w:r>
        <w:rPr>
          <w:rFonts w:ascii="Arial" w:hAnsi="Arial"/>
          <w:spacing w:val="-8"/>
          <w:sz w:val="20"/>
        </w:rPr>
        <w:t xml:space="preserve"> </w:t>
      </w:r>
      <w:r>
        <w:rPr>
          <w:rFonts w:ascii="Arial" w:hAnsi="Arial"/>
          <w:spacing w:val="-10"/>
          <w:sz w:val="20"/>
        </w:rPr>
        <w:t>€</w:t>
      </w:r>
      <w:r>
        <w:rPr>
          <w:rFonts w:ascii="Arial" w:hAnsi="Arial"/>
          <w:sz w:val="20"/>
        </w:rPr>
        <w:tab/>
        <w:t>3.365,64</w:t>
      </w:r>
      <w:r>
        <w:rPr>
          <w:rFonts w:ascii="Arial" w:hAnsi="Arial"/>
          <w:spacing w:val="-8"/>
          <w:sz w:val="20"/>
        </w:rPr>
        <w:t xml:space="preserve"> </w:t>
      </w:r>
      <w:r>
        <w:rPr>
          <w:rFonts w:ascii="Arial" w:hAnsi="Arial"/>
          <w:spacing w:val="-10"/>
          <w:sz w:val="20"/>
        </w:rPr>
        <w:t>€</w:t>
      </w:r>
    </w:p>
    <w:p w:rsidR="00977B9E" w:rsidRDefault="0042333D">
      <w:pPr>
        <w:tabs>
          <w:tab w:val="left" w:pos="10040"/>
          <w:tab w:val="left" w:pos="11317"/>
        </w:tabs>
        <w:spacing w:before="87"/>
        <w:ind w:left="6868"/>
        <w:rPr>
          <w:rFonts w:ascii="Arial" w:hAnsi="Arial"/>
          <w:sz w:val="20"/>
        </w:rPr>
      </w:pPr>
      <w:r>
        <w:rPr>
          <w:rFonts w:ascii="Arial" w:hAnsi="Arial"/>
          <w:sz w:val="20"/>
        </w:rPr>
        <w:t>Aux.</w:t>
      </w:r>
      <w:r>
        <w:rPr>
          <w:rFonts w:ascii="Arial" w:hAnsi="Arial"/>
          <w:spacing w:val="5"/>
          <w:sz w:val="20"/>
        </w:rPr>
        <w:t xml:space="preserve"> </w:t>
      </w:r>
      <w:r>
        <w:rPr>
          <w:rFonts w:ascii="Arial" w:hAnsi="Arial"/>
          <w:spacing w:val="-2"/>
          <w:sz w:val="20"/>
        </w:rPr>
        <w:t>Administrativo</w:t>
      </w:r>
      <w:r>
        <w:rPr>
          <w:rFonts w:ascii="Arial" w:hAnsi="Arial"/>
          <w:sz w:val="20"/>
        </w:rPr>
        <w:tab/>
        <w:t>3.101,35</w:t>
      </w:r>
      <w:r>
        <w:rPr>
          <w:rFonts w:ascii="Arial" w:hAnsi="Arial"/>
          <w:spacing w:val="-8"/>
          <w:sz w:val="20"/>
        </w:rPr>
        <w:t xml:space="preserve"> </w:t>
      </w:r>
      <w:r>
        <w:rPr>
          <w:rFonts w:ascii="Arial" w:hAnsi="Arial"/>
          <w:spacing w:val="-10"/>
          <w:sz w:val="20"/>
        </w:rPr>
        <w:t>€</w:t>
      </w:r>
      <w:r>
        <w:rPr>
          <w:rFonts w:ascii="Arial" w:hAnsi="Arial"/>
          <w:sz w:val="20"/>
        </w:rPr>
        <w:tab/>
        <w:t>3.178,88</w:t>
      </w:r>
      <w:r>
        <w:rPr>
          <w:rFonts w:ascii="Arial" w:hAnsi="Arial"/>
          <w:spacing w:val="-8"/>
          <w:sz w:val="20"/>
        </w:rPr>
        <w:t xml:space="preserve"> </w:t>
      </w:r>
      <w:r>
        <w:rPr>
          <w:rFonts w:ascii="Arial" w:hAnsi="Arial"/>
          <w:spacing w:val="-10"/>
          <w:sz w:val="20"/>
        </w:rPr>
        <w:t>€</w:t>
      </w:r>
    </w:p>
    <w:p w:rsidR="00977B9E" w:rsidRDefault="0042333D">
      <w:pPr>
        <w:tabs>
          <w:tab w:val="left" w:pos="10040"/>
          <w:tab w:val="left" w:pos="11317"/>
        </w:tabs>
        <w:spacing w:before="87"/>
        <w:ind w:left="6868"/>
        <w:rPr>
          <w:rFonts w:ascii="Arial" w:hAnsi="Arial"/>
          <w:sz w:val="20"/>
        </w:rPr>
      </w:pPr>
      <w:r>
        <w:rPr>
          <w:rFonts w:ascii="Arial" w:hAnsi="Arial"/>
          <w:sz w:val="20"/>
        </w:rPr>
        <w:t>Téc.</w:t>
      </w:r>
      <w:r>
        <w:rPr>
          <w:rFonts w:ascii="Arial" w:hAnsi="Arial"/>
          <w:spacing w:val="3"/>
          <w:sz w:val="20"/>
        </w:rPr>
        <w:t xml:space="preserve"> </w:t>
      </w:r>
      <w:r>
        <w:rPr>
          <w:rFonts w:ascii="Arial" w:hAnsi="Arial"/>
          <w:sz w:val="20"/>
        </w:rPr>
        <w:t>Aux.</w:t>
      </w:r>
      <w:r>
        <w:rPr>
          <w:rFonts w:ascii="Arial" w:hAnsi="Arial"/>
          <w:spacing w:val="4"/>
          <w:sz w:val="20"/>
        </w:rPr>
        <w:t xml:space="preserve"> </w:t>
      </w:r>
      <w:r>
        <w:rPr>
          <w:rFonts w:ascii="Arial" w:hAnsi="Arial"/>
          <w:spacing w:val="-2"/>
          <w:sz w:val="20"/>
        </w:rPr>
        <w:t>Informático</w:t>
      </w:r>
      <w:r>
        <w:rPr>
          <w:rFonts w:ascii="Arial" w:hAnsi="Arial"/>
          <w:sz w:val="20"/>
        </w:rPr>
        <w:tab/>
        <w:t>3.209,38</w:t>
      </w:r>
      <w:r>
        <w:rPr>
          <w:rFonts w:ascii="Arial" w:hAnsi="Arial"/>
          <w:spacing w:val="-8"/>
          <w:sz w:val="20"/>
        </w:rPr>
        <w:t xml:space="preserve"> </w:t>
      </w:r>
      <w:r>
        <w:rPr>
          <w:rFonts w:ascii="Arial" w:hAnsi="Arial"/>
          <w:spacing w:val="-10"/>
          <w:sz w:val="20"/>
        </w:rPr>
        <w:t>€</w:t>
      </w:r>
      <w:r>
        <w:rPr>
          <w:rFonts w:ascii="Arial" w:hAnsi="Arial"/>
          <w:sz w:val="20"/>
        </w:rPr>
        <w:tab/>
        <w:t>3.289,61</w:t>
      </w:r>
      <w:r>
        <w:rPr>
          <w:rFonts w:ascii="Arial" w:hAnsi="Arial"/>
          <w:spacing w:val="-8"/>
          <w:sz w:val="20"/>
        </w:rPr>
        <w:t xml:space="preserve"> </w:t>
      </w:r>
      <w:r>
        <w:rPr>
          <w:rFonts w:ascii="Arial" w:hAnsi="Arial"/>
          <w:spacing w:val="-10"/>
          <w:sz w:val="20"/>
        </w:rPr>
        <w:t>€</w:t>
      </w:r>
    </w:p>
    <w:p w:rsidR="00977B9E" w:rsidRDefault="00977B9E">
      <w:pPr>
        <w:pStyle w:val="Textoindependiente"/>
        <w:rPr>
          <w:rFonts w:ascii="Arial"/>
          <w:sz w:val="22"/>
        </w:rPr>
      </w:pPr>
    </w:p>
    <w:p w:rsidR="00977B9E" w:rsidRDefault="0042333D">
      <w:pPr>
        <w:tabs>
          <w:tab w:val="left" w:pos="4458"/>
          <w:tab w:val="left" w:pos="6867"/>
        </w:tabs>
        <w:spacing w:before="150"/>
        <w:ind w:left="1597"/>
        <w:rPr>
          <w:rFonts w:ascii="Arial" w:hAnsi="Arial"/>
          <w:sz w:val="20"/>
        </w:rPr>
      </w:pPr>
      <w:r>
        <w:rPr>
          <w:rFonts w:ascii="Arial" w:hAnsi="Arial"/>
          <w:b/>
          <w:sz w:val="20"/>
        </w:rPr>
        <w:t>Trienios</w:t>
      </w:r>
      <w:r>
        <w:rPr>
          <w:rFonts w:ascii="Arial" w:hAnsi="Arial"/>
          <w:b/>
          <w:spacing w:val="6"/>
          <w:sz w:val="20"/>
        </w:rPr>
        <w:t xml:space="preserve"> </w:t>
      </w:r>
      <w:r>
        <w:rPr>
          <w:rFonts w:ascii="Arial" w:hAnsi="Arial"/>
          <w:b/>
          <w:spacing w:val="-2"/>
          <w:sz w:val="20"/>
        </w:rPr>
        <w:t>laborales</w:t>
      </w:r>
      <w:r>
        <w:rPr>
          <w:rFonts w:ascii="Arial" w:hAnsi="Arial"/>
          <w:b/>
          <w:sz w:val="20"/>
        </w:rPr>
        <w:tab/>
        <w:t>87.073,60</w:t>
      </w:r>
      <w:r>
        <w:rPr>
          <w:rFonts w:ascii="Arial" w:hAnsi="Arial"/>
          <w:b/>
          <w:spacing w:val="-10"/>
          <w:sz w:val="20"/>
        </w:rPr>
        <w:t xml:space="preserve"> €</w:t>
      </w:r>
      <w:r>
        <w:rPr>
          <w:rFonts w:ascii="Arial" w:hAnsi="Arial"/>
          <w:b/>
          <w:sz w:val="20"/>
        </w:rPr>
        <w:tab/>
      </w:r>
      <w:r>
        <w:rPr>
          <w:rFonts w:ascii="Arial" w:hAnsi="Arial"/>
          <w:sz w:val="20"/>
        </w:rPr>
        <w:t>Nómina</w:t>
      </w:r>
      <w:r>
        <w:rPr>
          <w:rFonts w:ascii="Arial" w:hAnsi="Arial"/>
          <w:spacing w:val="-7"/>
          <w:sz w:val="20"/>
        </w:rPr>
        <w:t xml:space="preserve"> </w:t>
      </w:r>
      <w:r>
        <w:rPr>
          <w:rFonts w:ascii="Arial" w:hAnsi="Arial"/>
          <w:sz w:val="20"/>
        </w:rPr>
        <w:t>agosto</w:t>
      </w:r>
      <w:r>
        <w:rPr>
          <w:rFonts w:ascii="Arial" w:hAnsi="Arial"/>
          <w:spacing w:val="-4"/>
          <w:sz w:val="20"/>
        </w:rPr>
        <w:t xml:space="preserve"> 2019</w:t>
      </w:r>
    </w:p>
    <w:p w:rsidR="00977B9E" w:rsidRDefault="0042333D">
      <w:pPr>
        <w:tabs>
          <w:tab w:val="left" w:pos="4736"/>
          <w:tab w:val="left" w:pos="6867"/>
        </w:tabs>
        <w:spacing w:before="87"/>
        <w:ind w:left="1597"/>
        <w:rPr>
          <w:rFonts w:ascii="Arial" w:hAnsi="Arial"/>
          <w:sz w:val="20"/>
        </w:rPr>
      </w:pPr>
      <w:r>
        <w:rPr>
          <w:rFonts w:ascii="Arial" w:hAnsi="Arial"/>
          <w:spacing w:val="-5"/>
          <w:sz w:val="20"/>
        </w:rPr>
        <w:t>A1</w:t>
      </w:r>
      <w:r>
        <w:rPr>
          <w:rFonts w:ascii="Arial" w:hAnsi="Arial"/>
          <w:sz w:val="20"/>
        </w:rPr>
        <w:tab/>
        <w:t>226,45</w:t>
      </w:r>
      <w:r>
        <w:rPr>
          <w:rFonts w:ascii="Arial" w:hAnsi="Arial"/>
          <w:spacing w:val="-7"/>
          <w:sz w:val="20"/>
        </w:rPr>
        <w:t xml:space="preserve"> </w:t>
      </w:r>
      <w:r>
        <w:rPr>
          <w:rFonts w:ascii="Arial" w:hAnsi="Arial"/>
          <w:spacing w:val="-10"/>
          <w:sz w:val="20"/>
        </w:rPr>
        <w:t>€</w:t>
      </w:r>
      <w:r>
        <w:rPr>
          <w:rFonts w:ascii="Arial" w:hAnsi="Arial"/>
          <w:sz w:val="20"/>
        </w:rPr>
        <w:tab/>
        <w:t>x16</w:t>
      </w:r>
      <w:r>
        <w:rPr>
          <w:rFonts w:ascii="Arial" w:hAnsi="Arial"/>
          <w:spacing w:val="-4"/>
          <w:sz w:val="20"/>
        </w:rPr>
        <w:t xml:space="preserve"> </w:t>
      </w:r>
      <w:r>
        <w:rPr>
          <w:rFonts w:ascii="Arial" w:hAnsi="Arial"/>
          <w:sz w:val="20"/>
        </w:rPr>
        <w:t>aunque</w:t>
      </w:r>
      <w:r>
        <w:rPr>
          <w:rFonts w:ascii="Arial" w:hAnsi="Arial"/>
          <w:spacing w:val="-2"/>
          <w:sz w:val="20"/>
        </w:rPr>
        <w:t xml:space="preserve"> </w:t>
      </w:r>
      <w:r>
        <w:rPr>
          <w:rFonts w:ascii="Arial" w:hAnsi="Arial"/>
          <w:sz w:val="20"/>
        </w:rPr>
        <w:t>las</w:t>
      </w:r>
      <w:r>
        <w:rPr>
          <w:rFonts w:ascii="Arial" w:hAnsi="Arial"/>
          <w:spacing w:val="-4"/>
          <w:sz w:val="20"/>
        </w:rPr>
        <w:t xml:space="preserve"> </w:t>
      </w:r>
      <w:r>
        <w:rPr>
          <w:rFonts w:ascii="Arial" w:hAnsi="Arial"/>
          <w:sz w:val="20"/>
        </w:rPr>
        <w:t>extra</w:t>
      </w:r>
      <w:r>
        <w:rPr>
          <w:rFonts w:ascii="Arial" w:hAnsi="Arial"/>
          <w:spacing w:val="-1"/>
          <w:sz w:val="20"/>
        </w:rPr>
        <w:t xml:space="preserve"> </w:t>
      </w:r>
      <w:r>
        <w:rPr>
          <w:rFonts w:ascii="Arial" w:hAnsi="Arial"/>
          <w:sz w:val="20"/>
        </w:rPr>
        <w:t>son</w:t>
      </w:r>
      <w:r>
        <w:rPr>
          <w:rFonts w:ascii="Arial" w:hAnsi="Arial"/>
          <w:spacing w:val="-2"/>
          <w:sz w:val="20"/>
        </w:rPr>
        <w:t xml:space="preserve"> </w:t>
      </w:r>
      <w:r>
        <w:rPr>
          <w:rFonts w:ascii="Arial" w:hAnsi="Arial"/>
          <w:sz w:val="20"/>
        </w:rPr>
        <w:t>diferente</w:t>
      </w:r>
      <w:r>
        <w:rPr>
          <w:rFonts w:ascii="Arial" w:hAnsi="Arial"/>
          <w:spacing w:val="-1"/>
          <w:sz w:val="20"/>
        </w:rPr>
        <w:t xml:space="preserve"> </w:t>
      </w:r>
      <w:r>
        <w:rPr>
          <w:rFonts w:ascii="Arial" w:hAnsi="Arial"/>
          <w:spacing w:val="-2"/>
          <w:sz w:val="20"/>
        </w:rPr>
        <w:t>importe</w:t>
      </w:r>
    </w:p>
    <w:p w:rsidR="00977B9E" w:rsidRDefault="0042333D">
      <w:pPr>
        <w:tabs>
          <w:tab w:val="left" w:pos="4736"/>
        </w:tabs>
        <w:spacing w:before="87"/>
        <w:ind w:left="1597"/>
        <w:rPr>
          <w:rFonts w:ascii="Arial" w:hAnsi="Arial"/>
          <w:sz w:val="20"/>
        </w:rPr>
      </w:pPr>
      <w:r>
        <w:rPr>
          <w:rFonts w:ascii="Arial" w:hAnsi="Arial"/>
          <w:spacing w:val="-5"/>
          <w:sz w:val="20"/>
        </w:rPr>
        <w:t>A2</w:t>
      </w:r>
      <w:r>
        <w:rPr>
          <w:rFonts w:ascii="Arial" w:hAnsi="Arial"/>
          <w:sz w:val="20"/>
        </w:rPr>
        <w:tab/>
        <w:t>184,65</w:t>
      </w:r>
      <w:r>
        <w:rPr>
          <w:rFonts w:ascii="Arial" w:hAnsi="Arial"/>
          <w:spacing w:val="-7"/>
          <w:sz w:val="20"/>
        </w:rPr>
        <w:t xml:space="preserve"> </w:t>
      </w:r>
      <w:r>
        <w:rPr>
          <w:rFonts w:ascii="Arial" w:hAnsi="Arial"/>
          <w:spacing w:val="-10"/>
          <w:sz w:val="20"/>
        </w:rPr>
        <w:t>€</w:t>
      </w:r>
    </w:p>
    <w:p w:rsidR="00977B9E" w:rsidRDefault="0042333D">
      <w:pPr>
        <w:tabs>
          <w:tab w:val="left" w:pos="4568"/>
        </w:tabs>
        <w:spacing w:before="87"/>
        <w:ind w:left="1597"/>
        <w:rPr>
          <w:rFonts w:ascii="Arial" w:hAnsi="Arial"/>
          <w:sz w:val="20"/>
        </w:rPr>
      </w:pPr>
      <w:r>
        <w:rPr>
          <w:rFonts w:ascii="Arial" w:hAnsi="Arial"/>
          <w:spacing w:val="-5"/>
          <w:sz w:val="20"/>
        </w:rPr>
        <w:t>C1</w:t>
      </w:r>
      <w:r>
        <w:rPr>
          <w:rFonts w:ascii="Arial" w:hAnsi="Arial"/>
          <w:sz w:val="20"/>
        </w:rPr>
        <w:tab/>
        <w:t>5.031,00</w:t>
      </w:r>
      <w:r>
        <w:rPr>
          <w:rFonts w:ascii="Arial" w:hAnsi="Arial"/>
          <w:spacing w:val="-8"/>
          <w:sz w:val="20"/>
        </w:rPr>
        <w:t xml:space="preserve"> </w:t>
      </w:r>
      <w:r>
        <w:rPr>
          <w:rFonts w:ascii="Arial" w:hAnsi="Arial"/>
          <w:spacing w:val="-10"/>
          <w:sz w:val="20"/>
        </w:rPr>
        <w:t>€</w:t>
      </w:r>
    </w:p>
    <w:p w:rsidR="00977B9E" w:rsidRDefault="0042333D">
      <w:pPr>
        <w:tabs>
          <w:tab w:val="left" w:pos="4736"/>
        </w:tabs>
        <w:spacing w:before="86"/>
        <w:ind w:left="1597"/>
        <w:rPr>
          <w:rFonts w:ascii="Arial" w:hAnsi="Arial"/>
          <w:sz w:val="20"/>
        </w:rPr>
      </w:pPr>
      <w:r>
        <w:rPr>
          <w:rFonts w:ascii="Arial" w:hAnsi="Arial"/>
          <w:spacing w:val="-5"/>
          <w:sz w:val="20"/>
        </w:rPr>
        <w:t>C2</w:t>
      </w:r>
      <w:r>
        <w:rPr>
          <w:rFonts w:ascii="Arial" w:hAnsi="Arial"/>
          <w:sz w:val="20"/>
        </w:rPr>
        <w:tab/>
        <w:t>497,69</w:t>
      </w:r>
      <w:r>
        <w:rPr>
          <w:rFonts w:ascii="Arial" w:hAnsi="Arial"/>
          <w:spacing w:val="-7"/>
          <w:sz w:val="20"/>
        </w:rPr>
        <w:t xml:space="preserve"> </w:t>
      </w:r>
      <w:r>
        <w:rPr>
          <w:rFonts w:ascii="Arial" w:hAnsi="Arial"/>
          <w:spacing w:val="-10"/>
          <w:sz w:val="20"/>
        </w:rPr>
        <w:t>€</w:t>
      </w:r>
    </w:p>
    <w:p w:rsidR="00977B9E" w:rsidRDefault="00977B9E">
      <w:pPr>
        <w:pStyle w:val="Textoindependiente"/>
        <w:rPr>
          <w:rFonts w:ascii="Arial"/>
          <w:sz w:val="22"/>
        </w:rPr>
      </w:pPr>
    </w:p>
    <w:p w:rsidR="00977B9E" w:rsidRDefault="0042333D">
      <w:pPr>
        <w:tabs>
          <w:tab w:val="left" w:pos="4957"/>
        </w:tabs>
        <w:spacing w:before="151"/>
        <w:ind w:left="1597"/>
        <w:rPr>
          <w:rFonts w:ascii="Arial" w:hAnsi="Arial"/>
          <w:b/>
          <w:sz w:val="20"/>
        </w:rPr>
      </w:pPr>
      <w:r>
        <w:rPr>
          <w:rFonts w:ascii="Arial" w:hAnsi="Arial"/>
          <w:b/>
          <w:sz w:val="20"/>
        </w:rPr>
        <w:t>Trienios</w:t>
      </w:r>
      <w:r>
        <w:rPr>
          <w:rFonts w:ascii="Arial" w:hAnsi="Arial"/>
          <w:b/>
          <w:spacing w:val="6"/>
          <w:sz w:val="20"/>
        </w:rPr>
        <w:t xml:space="preserve"> </w:t>
      </w:r>
      <w:r>
        <w:rPr>
          <w:rFonts w:ascii="Arial" w:hAnsi="Arial"/>
          <w:b/>
          <w:spacing w:val="-2"/>
          <w:sz w:val="20"/>
        </w:rPr>
        <w:t>funcionarios</w:t>
      </w:r>
      <w:r>
        <w:rPr>
          <w:rFonts w:ascii="Arial" w:hAnsi="Arial"/>
          <w:b/>
          <w:sz w:val="20"/>
        </w:rPr>
        <w:tab/>
        <w:t>0,00</w:t>
      </w:r>
      <w:r>
        <w:rPr>
          <w:rFonts w:ascii="Arial" w:hAnsi="Arial"/>
          <w:b/>
          <w:spacing w:val="-3"/>
          <w:sz w:val="20"/>
        </w:rPr>
        <w:t xml:space="preserve"> </w:t>
      </w:r>
      <w:r>
        <w:rPr>
          <w:rFonts w:ascii="Arial" w:hAnsi="Arial"/>
          <w:b/>
          <w:spacing w:val="-10"/>
          <w:sz w:val="20"/>
        </w:rPr>
        <w:t>€</w:t>
      </w:r>
    </w:p>
    <w:p w:rsidR="00977B9E" w:rsidRDefault="0042333D">
      <w:pPr>
        <w:tabs>
          <w:tab w:val="left" w:pos="4957"/>
        </w:tabs>
        <w:spacing w:before="87"/>
        <w:ind w:left="1597"/>
        <w:rPr>
          <w:rFonts w:ascii="Arial" w:hAnsi="Arial"/>
          <w:sz w:val="20"/>
        </w:rPr>
      </w:pPr>
      <w:r>
        <w:rPr>
          <w:rFonts w:ascii="Arial" w:hAnsi="Arial"/>
          <w:spacing w:val="-5"/>
          <w:sz w:val="20"/>
        </w:rPr>
        <w:t>A1</w:t>
      </w:r>
      <w:r>
        <w:rPr>
          <w:rFonts w:ascii="Arial" w:hAnsi="Arial"/>
          <w:sz w:val="20"/>
        </w:rPr>
        <w:tab/>
        <w:t>0,00</w:t>
      </w:r>
      <w:r>
        <w:rPr>
          <w:rFonts w:ascii="Arial" w:hAnsi="Arial"/>
          <w:spacing w:val="-3"/>
          <w:sz w:val="20"/>
        </w:rPr>
        <w:t xml:space="preserve"> </w:t>
      </w:r>
      <w:r>
        <w:rPr>
          <w:rFonts w:ascii="Arial" w:hAnsi="Arial"/>
          <w:spacing w:val="-10"/>
          <w:sz w:val="20"/>
        </w:rPr>
        <w:t>€</w:t>
      </w:r>
    </w:p>
    <w:p w:rsidR="00977B9E" w:rsidRDefault="00977B9E">
      <w:pPr>
        <w:pStyle w:val="Textoindependiente"/>
        <w:rPr>
          <w:rFonts w:ascii="Arial"/>
          <w:sz w:val="22"/>
        </w:rPr>
      </w:pPr>
    </w:p>
    <w:p w:rsidR="00977B9E" w:rsidRDefault="0042333D">
      <w:pPr>
        <w:tabs>
          <w:tab w:val="left" w:pos="4458"/>
        </w:tabs>
        <w:spacing w:before="151"/>
        <w:ind w:left="1597"/>
        <w:rPr>
          <w:rFonts w:ascii="Arial" w:hAnsi="Arial"/>
          <w:b/>
          <w:sz w:val="20"/>
        </w:rPr>
      </w:pPr>
      <w:r>
        <w:rPr>
          <w:rFonts w:ascii="Arial" w:hAnsi="Arial"/>
          <w:b/>
          <w:sz w:val="20"/>
        </w:rPr>
        <w:t>Paga</w:t>
      </w:r>
      <w:r>
        <w:rPr>
          <w:rFonts w:ascii="Arial" w:hAnsi="Arial"/>
          <w:b/>
          <w:spacing w:val="-1"/>
          <w:sz w:val="20"/>
        </w:rPr>
        <w:t xml:space="preserve"> </w:t>
      </w:r>
      <w:r>
        <w:rPr>
          <w:rFonts w:ascii="Arial" w:hAnsi="Arial"/>
          <w:b/>
          <w:spacing w:val="-2"/>
          <w:sz w:val="20"/>
        </w:rPr>
        <w:t>permanencia</w:t>
      </w:r>
      <w:r>
        <w:rPr>
          <w:rFonts w:ascii="Arial" w:hAnsi="Arial"/>
          <w:b/>
          <w:sz w:val="20"/>
        </w:rPr>
        <w:tab/>
        <w:t>17.283,41</w:t>
      </w:r>
      <w:r>
        <w:rPr>
          <w:rFonts w:ascii="Arial" w:hAnsi="Arial"/>
          <w:b/>
          <w:spacing w:val="-10"/>
          <w:sz w:val="20"/>
        </w:rPr>
        <w:t xml:space="preserve"> €</w:t>
      </w:r>
    </w:p>
    <w:p w:rsidR="00977B9E" w:rsidRDefault="0042333D">
      <w:pPr>
        <w:tabs>
          <w:tab w:val="left" w:pos="4458"/>
        </w:tabs>
        <w:spacing w:before="86"/>
        <w:ind w:left="1597"/>
        <w:rPr>
          <w:rFonts w:ascii="Arial" w:hAnsi="Arial"/>
          <w:sz w:val="20"/>
        </w:rPr>
      </w:pPr>
      <w:r>
        <w:rPr>
          <w:rFonts w:ascii="Arial" w:hAnsi="Arial"/>
          <w:sz w:val="20"/>
        </w:rPr>
        <w:t>En</w:t>
      </w:r>
      <w:r>
        <w:rPr>
          <w:rFonts w:ascii="Arial" w:hAnsi="Arial"/>
          <w:spacing w:val="-2"/>
          <w:sz w:val="20"/>
        </w:rPr>
        <w:t xml:space="preserve"> </w:t>
      </w:r>
      <w:r>
        <w:rPr>
          <w:rFonts w:ascii="Arial" w:hAnsi="Arial"/>
          <w:spacing w:val="-4"/>
          <w:sz w:val="20"/>
        </w:rPr>
        <w:t>2020</w:t>
      </w:r>
      <w:r>
        <w:rPr>
          <w:rFonts w:ascii="Arial" w:hAnsi="Arial"/>
          <w:sz w:val="20"/>
        </w:rPr>
        <w:tab/>
        <w:t>16.944,52</w:t>
      </w:r>
      <w:r>
        <w:rPr>
          <w:rFonts w:ascii="Arial" w:hAnsi="Arial"/>
          <w:spacing w:val="-10"/>
          <w:sz w:val="20"/>
        </w:rPr>
        <w:t xml:space="preserve"> €</w:t>
      </w:r>
    </w:p>
    <w:p w:rsidR="00977B9E" w:rsidRDefault="0042333D">
      <w:pPr>
        <w:spacing w:before="87"/>
        <w:ind w:left="3656"/>
        <w:rPr>
          <w:rFonts w:ascii="Arial"/>
          <w:sz w:val="20"/>
        </w:rPr>
      </w:pPr>
      <w:r>
        <w:rPr>
          <w:rFonts w:ascii="Arial"/>
          <w:spacing w:val="-4"/>
          <w:sz w:val="20"/>
        </w:rPr>
        <w:t>1,02</w:t>
      </w:r>
    </w:p>
    <w:p w:rsidR="00977B9E" w:rsidRDefault="00977B9E">
      <w:pPr>
        <w:rPr>
          <w:rFonts w:ascii="Arial"/>
          <w:sz w:val="20"/>
        </w:rPr>
        <w:sectPr w:rsidR="00977B9E">
          <w:headerReference w:type="default" r:id="rId124"/>
          <w:footerReference w:type="default" r:id="rId125"/>
          <w:pgSz w:w="16840" w:h="11900" w:orient="landscape"/>
          <w:pgMar w:top="1060" w:right="1320" w:bottom="1440" w:left="860" w:header="51" w:footer="1243" w:gutter="0"/>
          <w:cols w:space="720"/>
        </w:sectPr>
      </w:pPr>
    </w:p>
    <w:p w:rsidR="00977B9E" w:rsidRDefault="0042333D">
      <w:pPr>
        <w:pStyle w:val="Ttulo6"/>
        <w:ind w:right="4166"/>
      </w:pPr>
      <w:r>
        <w:rPr>
          <w:spacing w:val="-2"/>
        </w:rPr>
        <w:t>COMPLEMENTOS</w:t>
      </w:r>
    </w:p>
    <w:p w:rsidR="00977B9E" w:rsidRDefault="00977B9E">
      <w:pPr>
        <w:pStyle w:val="Textoindependiente"/>
        <w:rPr>
          <w:sz w:val="20"/>
        </w:rPr>
      </w:pPr>
    </w:p>
    <w:p w:rsidR="00977B9E" w:rsidRDefault="00977B9E">
      <w:pPr>
        <w:pStyle w:val="Textoindependiente"/>
        <w:spacing w:before="3"/>
        <w:rPr>
          <w:sz w:val="19"/>
        </w:rPr>
      </w:pPr>
    </w:p>
    <w:p w:rsidR="00977B9E" w:rsidRDefault="0042333D">
      <w:pPr>
        <w:tabs>
          <w:tab w:val="left" w:pos="4568"/>
        </w:tabs>
        <w:ind w:left="1597"/>
        <w:rPr>
          <w:rFonts w:ascii="Arial" w:hAnsi="Arial"/>
          <w:b/>
          <w:sz w:val="20"/>
        </w:rPr>
      </w:pPr>
      <w:r>
        <w:rPr>
          <w:rFonts w:ascii="Arial" w:hAnsi="Arial"/>
          <w:b/>
          <w:sz w:val="20"/>
        </w:rPr>
        <w:t>Ayudas</w:t>
      </w:r>
      <w:r>
        <w:rPr>
          <w:rFonts w:ascii="Arial" w:hAnsi="Arial"/>
          <w:b/>
          <w:spacing w:val="-9"/>
          <w:sz w:val="20"/>
        </w:rPr>
        <w:t xml:space="preserve"> </w:t>
      </w:r>
      <w:r>
        <w:rPr>
          <w:rFonts w:ascii="Arial" w:hAnsi="Arial"/>
          <w:b/>
          <w:spacing w:val="-2"/>
          <w:sz w:val="20"/>
        </w:rPr>
        <w:t>económicas</w:t>
      </w:r>
      <w:r>
        <w:rPr>
          <w:rFonts w:ascii="Arial" w:hAnsi="Arial"/>
          <w:b/>
          <w:sz w:val="20"/>
        </w:rPr>
        <w:tab/>
        <w:t>2.209,17</w:t>
      </w:r>
      <w:r>
        <w:rPr>
          <w:rFonts w:ascii="Arial" w:hAnsi="Arial"/>
          <w:b/>
          <w:spacing w:val="-8"/>
          <w:sz w:val="20"/>
        </w:rPr>
        <w:t xml:space="preserve"> </w:t>
      </w:r>
      <w:r>
        <w:rPr>
          <w:rFonts w:ascii="Arial" w:hAnsi="Arial"/>
          <w:b/>
          <w:spacing w:val="-10"/>
          <w:sz w:val="20"/>
        </w:rPr>
        <w:t>€</w:t>
      </w:r>
    </w:p>
    <w:p w:rsidR="00977B9E" w:rsidRDefault="00977B9E">
      <w:pPr>
        <w:pStyle w:val="Textoindependiente"/>
        <w:rPr>
          <w:rFonts w:ascii="Arial"/>
          <w:b/>
          <w:sz w:val="22"/>
        </w:rPr>
      </w:pPr>
    </w:p>
    <w:p w:rsidR="00977B9E" w:rsidRDefault="00977B9E">
      <w:pPr>
        <w:pStyle w:val="Textoindependiente"/>
        <w:rPr>
          <w:rFonts w:ascii="Arial"/>
          <w:b/>
          <w:sz w:val="22"/>
        </w:rPr>
      </w:pPr>
    </w:p>
    <w:p w:rsidR="00977B9E" w:rsidRDefault="00977B9E">
      <w:pPr>
        <w:pStyle w:val="Textoindependiente"/>
        <w:rPr>
          <w:rFonts w:ascii="Arial"/>
          <w:b/>
          <w:sz w:val="22"/>
        </w:rPr>
      </w:pPr>
    </w:p>
    <w:p w:rsidR="00977B9E" w:rsidRDefault="00977B9E">
      <w:pPr>
        <w:pStyle w:val="Textoindependiente"/>
        <w:spacing w:before="2"/>
        <w:rPr>
          <w:rFonts w:ascii="Arial"/>
          <w:b/>
          <w:sz w:val="24"/>
        </w:rPr>
      </w:pPr>
    </w:p>
    <w:p w:rsidR="00977B9E" w:rsidRDefault="0042333D">
      <w:pPr>
        <w:tabs>
          <w:tab w:val="left" w:pos="4458"/>
        </w:tabs>
        <w:ind w:left="1597"/>
        <w:rPr>
          <w:rFonts w:ascii="Arial" w:hAnsi="Arial"/>
          <w:b/>
          <w:sz w:val="20"/>
        </w:rPr>
      </w:pPr>
      <w:r>
        <w:rPr>
          <w:rFonts w:ascii="Arial" w:hAnsi="Arial"/>
          <w:b/>
          <w:sz w:val="20"/>
        </w:rPr>
        <w:t>Ayudas</w:t>
      </w:r>
      <w:r>
        <w:rPr>
          <w:rFonts w:ascii="Arial" w:hAnsi="Arial"/>
          <w:b/>
          <w:spacing w:val="-8"/>
          <w:sz w:val="20"/>
        </w:rPr>
        <w:t xml:space="preserve"> </w:t>
      </w:r>
      <w:r>
        <w:rPr>
          <w:rFonts w:ascii="Arial" w:hAnsi="Arial"/>
          <w:b/>
          <w:sz w:val="20"/>
        </w:rPr>
        <w:t>al</w:t>
      </w:r>
      <w:r>
        <w:rPr>
          <w:rFonts w:ascii="Arial" w:hAnsi="Arial"/>
          <w:b/>
          <w:spacing w:val="-2"/>
          <w:sz w:val="20"/>
        </w:rPr>
        <w:t xml:space="preserve"> estudio</w:t>
      </w:r>
      <w:r>
        <w:rPr>
          <w:rFonts w:ascii="Arial" w:hAnsi="Arial"/>
          <w:b/>
          <w:sz w:val="20"/>
        </w:rPr>
        <w:tab/>
        <w:t>10.868,73</w:t>
      </w:r>
      <w:r>
        <w:rPr>
          <w:rFonts w:ascii="Arial" w:hAnsi="Arial"/>
          <w:b/>
          <w:spacing w:val="-10"/>
          <w:sz w:val="20"/>
        </w:rPr>
        <w:t xml:space="preserve"> €</w:t>
      </w:r>
    </w:p>
    <w:p w:rsidR="00977B9E" w:rsidRDefault="0042333D">
      <w:pPr>
        <w:tabs>
          <w:tab w:val="left" w:pos="4458"/>
        </w:tabs>
        <w:spacing w:before="87"/>
        <w:ind w:left="1597"/>
        <w:rPr>
          <w:rFonts w:ascii="Arial" w:hAnsi="Arial"/>
          <w:sz w:val="20"/>
        </w:rPr>
      </w:pPr>
      <w:r>
        <w:rPr>
          <w:rFonts w:ascii="Arial" w:hAnsi="Arial"/>
          <w:sz w:val="20"/>
        </w:rPr>
        <w:t>Año</w:t>
      </w:r>
      <w:r>
        <w:rPr>
          <w:rFonts w:ascii="Arial" w:hAnsi="Arial"/>
          <w:spacing w:val="-2"/>
          <w:sz w:val="20"/>
        </w:rPr>
        <w:t xml:space="preserve"> </w:t>
      </w:r>
      <w:r>
        <w:rPr>
          <w:rFonts w:ascii="Arial" w:hAnsi="Arial"/>
          <w:spacing w:val="-4"/>
          <w:sz w:val="20"/>
        </w:rPr>
        <w:t>2020</w:t>
      </w:r>
      <w:r>
        <w:rPr>
          <w:rFonts w:ascii="Arial" w:hAnsi="Arial"/>
          <w:sz w:val="20"/>
        </w:rPr>
        <w:tab/>
        <w:t>10.868,73</w:t>
      </w:r>
      <w:r>
        <w:rPr>
          <w:rFonts w:ascii="Arial" w:hAnsi="Arial"/>
          <w:spacing w:val="-10"/>
          <w:sz w:val="20"/>
        </w:rPr>
        <w:t xml:space="preserve"> €</w:t>
      </w:r>
    </w:p>
    <w:p w:rsidR="00977B9E" w:rsidRDefault="00977B9E">
      <w:pPr>
        <w:pStyle w:val="Textoindependiente"/>
        <w:rPr>
          <w:rFonts w:ascii="Arial"/>
          <w:sz w:val="22"/>
        </w:rPr>
      </w:pPr>
    </w:p>
    <w:p w:rsidR="00977B9E" w:rsidRDefault="0042333D">
      <w:pPr>
        <w:tabs>
          <w:tab w:val="left" w:pos="4568"/>
        </w:tabs>
        <w:spacing w:before="150"/>
        <w:ind w:left="1597"/>
        <w:rPr>
          <w:rFonts w:ascii="Arial" w:hAnsi="Arial"/>
          <w:b/>
          <w:sz w:val="20"/>
        </w:rPr>
      </w:pPr>
      <w:r>
        <w:rPr>
          <w:rFonts w:ascii="Arial" w:hAnsi="Arial"/>
          <w:b/>
          <w:spacing w:val="-5"/>
          <w:sz w:val="20"/>
        </w:rPr>
        <w:t>CPT</w:t>
      </w:r>
      <w:r>
        <w:rPr>
          <w:rFonts w:ascii="Arial" w:hAnsi="Arial"/>
          <w:b/>
          <w:sz w:val="20"/>
        </w:rPr>
        <w:tab/>
        <w:t>3.871,92</w:t>
      </w:r>
      <w:r>
        <w:rPr>
          <w:rFonts w:ascii="Arial" w:hAnsi="Arial"/>
          <w:b/>
          <w:spacing w:val="-8"/>
          <w:sz w:val="20"/>
        </w:rPr>
        <w:t xml:space="preserve"> </w:t>
      </w:r>
      <w:r>
        <w:rPr>
          <w:rFonts w:ascii="Arial" w:hAnsi="Arial"/>
          <w:b/>
          <w:spacing w:val="-10"/>
          <w:sz w:val="20"/>
        </w:rPr>
        <w:t>€</w:t>
      </w:r>
    </w:p>
    <w:p w:rsidR="00977B9E" w:rsidRDefault="0042333D">
      <w:pPr>
        <w:tabs>
          <w:tab w:val="left" w:pos="4736"/>
        </w:tabs>
        <w:spacing w:before="87"/>
        <w:ind w:left="1597"/>
        <w:rPr>
          <w:rFonts w:ascii="Arial" w:hAnsi="Arial"/>
          <w:sz w:val="20"/>
        </w:rPr>
      </w:pPr>
      <w:r>
        <w:rPr>
          <w:rFonts w:ascii="Arial" w:hAnsi="Arial"/>
          <w:sz w:val="20"/>
        </w:rPr>
        <w:t>Nómina</w:t>
      </w:r>
      <w:r>
        <w:rPr>
          <w:rFonts w:ascii="Arial" w:hAnsi="Arial"/>
          <w:spacing w:val="-5"/>
          <w:sz w:val="20"/>
        </w:rPr>
        <w:t xml:space="preserve"> </w:t>
      </w:r>
      <w:r>
        <w:rPr>
          <w:rFonts w:ascii="Arial" w:hAnsi="Arial"/>
          <w:sz w:val="20"/>
        </w:rPr>
        <w:t>agosto</w:t>
      </w:r>
      <w:r>
        <w:rPr>
          <w:rFonts w:ascii="Arial" w:hAnsi="Arial"/>
          <w:spacing w:val="-4"/>
          <w:sz w:val="20"/>
        </w:rPr>
        <w:t xml:space="preserve"> 2019</w:t>
      </w:r>
      <w:r>
        <w:rPr>
          <w:rFonts w:ascii="Arial" w:hAnsi="Arial"/>
          <w:sz w:val="20"/>
        </w:rPr>
        <w:tab/>
        <w:t>322,66</w:t>
      </w:r>
      <w:r>
        <w:rPr>
          <w:rFonts w:ascii="Arial" w:hAnsi="Arial"/>
          <w:spacing w:val="-7"/>
          <w:sz w:val="20"/>
        </w:rPr>
        <w:t xml:space="preserve"> </w:t>
      </w:r>
      <w:r>
        <w:rPr>
          <w:rFonts w:ascii="Arial" w:hAnsi="Arial"/>
          <w:spacing w:val="-10"/>
          <w:sz w:val="20"/>
        </w:rPr>
        <w:t>€</w:t>
      </w:r>
    </w:p>
    <w:p w:rsidR="00977B9E" w:rsidRDefault="00977B9E">
      <w:pPr>
        <w:pStyle w:val="Textoindependiente"/>
        <w:rPr>
          <w:rFonts w:ascii="Arial"/>
          <w:sz w:val="22"/>
        </w:rPr>
      </w:pPr>
    </w:p>
    <w:p w:rsidR="00977B9E" w:rsidRDefault="0042333D">
      <w:pPr>
        <w:tabs>
          <w:tab w:val="left" w:pos="4568"/>
        </w:tabs>
        <w:spacing w:before="151"/>
        <w:ind w:left="1597"/>
        <w:rPr>
          <w:rFonts w:ascii="Arial" w:hAnsi="Arial"/>
          <w:b/>
          <w:sz w:val="20"/>
        </w:rPr>
      </w:pPr>
      <w:r>
        <w:rPr>
          <w:rFonts w:ascii="Arial" w:hAnsi="Arial"/>
          <w:b/>
          <w:sz w:val="20"/>
        </w:rPr>
        <w:t>Diferencia</w:t>
      </w:r>
      <w:r>
        <w:rPr>
          <w:rFonts w:ascii="Arial" w:hAnsi="Arial"/>
          <w:b/>
          <w:spacing w:val="-8"/>
          <w:sz w:val="20"/>
        </w:rPr>
        <w:t xml:space="preserve"> </w:t>
      </w:r>
      <w:r>
        <w:rPr>
          <w:rFonts w:ascii="Arial" w:hAnsi="Arial"/>
          <w:b/>
          <w:sz w:val="20"/>
        </w:rPr>
        <w:t>Cantidades</w:t>
      </w:r>
      <w:r>
        <w:rPr>
          <w:rFonts w:ascii="Arial" w:hAnsi="Arial"/>
          <w:b/>
          <w:spacing w:val="-5"/>
          <w:sz w:val="20"/>
        </w:rPr>
        <w:t xml:space="preserve"> </w:t>
      </w:r>
      <w:r>
        <w:rPr>
          <w:rFonts w:ascii="Arial" w:hAnsi="Arial"/>
          <w:b/>
          <w:spacing w:val="-10"/>
          <w:sz w:val="20"/>
        </w:rPr>
        <w:t>M</w:t>
      </w:r>
      <w:r>
        <w:rPr>
          <w:rFonts w:ascii="Arial" w:hAnsi="Arial"/>
          <w:b/>
          <w:sz w:val="20"/>
        </w:rPr>
        <w:tab/>
        <w:t>3.597,01</w:t>
      </w:r>
      <w:r>
        <w:rPr>
          <w:rFonts w:ascii="Arial" w:hAnsi="Arial"/>
          <w:b/>
          <w:spacing w:val="-8"/>
          <w:sz w:val="20"/>
        </w:rPr>
        <w:t xml:space="preserve"> </w:t>
      </w:r>
      <w:r>
        <w:rPr>
          <w:rFonts w:ascii="Arial" w:hAnsi="Arial"/>
          <w:b/>
          <w:spacing w:val="-10"/>
          <w:sz w:val="20"/>
        </w:rPr>
        <w:t>€</w:t>
      </w:r>
    </w:p>
    <w:p w:rsidR="00977B9E" w:rsidRDefault="0042333D">
      <w:pPr>
        <w:tabs>
          <w:tab w:val="left" w:pos="4458"/>
        </w:tabs>
        <w:spacing w:before="87"/>
        <w:ind w:left="1597"/>
        <w:rPr>
          <w:rFonts w:ascii="Arial" w:hAnsi="Arial"/>
          <w:sz w:val="20"/>
        </w:rPr>
      </w:pPr>
      <w:r>
        <w:rPr>
          <w:rFonts w:ascii="Arial" w:hAnsi="Arial"/>
          <w:sz w:val="20"/>
        </w:rPr>
        <w:t>Cantidades</w:t>
      </w:r>
      <w:r>
        <w:rPr>
          <w:rFonts w:ascii="Arial" w:hAnsi="Arial"/>
          <w:spacing w:val="-13"/>
          <w:sz w:val="20"/>
        </w:rPr>
        <w:t xml:space="preserve"> </w:t>
      </w:r>
      <w:r>
        <w:rPr>
          <w:rFonts w:ascii="Arial" w:hAnsi="Arial"/>
          <w:spacing w:val="-2"/>
          <w:sz w:val="20"/>
        </w:rPr>
        <w:t>Gestor</w:t>
      </w:r>
      <w:r>
        <w:rPr>
          <w:rFonts w:ascii="Arial" w:hAnsi="Arial"/>
          <w:sz w:val="20"/>
        </w:rPr>
        <w:tab/>
        <w:t>29.685,94</w:t>
      </w:r>
      <w:r>
        <w:rPr>
          <w:rFonts w:ascii="Arial" w:hAnsi="Arial"/>
          <w:spacing w:val="-10"/>
          <w:sz w:val="20"/>
        </w:rPr>
        <w:t xml:space="preserve"> €</w:t>
      </w:r>
    </w:p>
    <w:p w:rsidR="00977B9E" w:rsidRDefault="0042333D">
      <w:pPr>
        <w:tabs>
          <w:tab w:val="left" w:pos="4458"/>
        </w:tabs>
        <w:spacing w:before="87"/>
        <w:ind w:left="1597"/>
        <w:rPr>
          <w:rFonts w:ascii="Arial" w:hAnsi="Arial"/>
          <w:sz w:val="20"/>
        </w:rPr>
      </w:pPr>
      <w:r>
        <w:rPr>
          <w:rFonts w:ascii="Arial" w:hAnsi="Arial"/>
          <w:sz w:val="20"/>
        </w:rPr>
        <w:t>Cantidades</w:t>
      </w:r>
      <w:r>
        <w:rPr>
          <w:rFonts w:ascii="Arial" w:hAnsi="Arial"/>
          <w:spacing w:val="-13"/>
          <w:sz w:val="20"/>
        </w:rPr>
        <w:t xml:space="preserve"> </w:t>
      </w:r>
      <w:r>
        <w:rPr>
          <w:rFonts w:ascii="Arial" w:hAnsi="Arial"/>
          <w:spacing w:val="-2"/>
          <w:sz w:val="20"/>
        </w:rPr>
        <w:t>Auxiliar</w:t>
      </w:r>
      <w:r>
        <w:rPr>
          <w:rFonts w:ascii="Arial" w:hAnsi="Arial"/>
          <w:sz w:val="20"/>
        </w:rPr>
        <w:tab/>
        <w:t>26.088,93</w:t>
      </w:r>
      <w:r>
        <w:rPr>
          <w:rFonts w:ascii="Arial" w:hAnsi="Arial"/>
          <w:spacing w:val="-10"/>
          <w:sz w:val="20"/>
        </w:rPr>
        <w:t xml:space="preserve"> €</w:t>
      </w:r>
    </w:p>
    <w:p w:rsidR="00977B9E" w:rsidRDefault="00977B9E">
      <w:pPr>
        <w:rPr>
          <w:rFonts w:ascii="Arial" w:hAnsi="Arial"/>
          <w:sz w:val="20"/>
        </w:rPr>
        <w:sectPr w:rsidR="00977B9E">
          <w:headerReference w:type="default" r:id="rId126"/>
          <w:footerReference w:type="default" r:id="rId127"/>
          <w:pgSz w:w="16840" w:h="11900" w:orient="landscape"/>
          <w:pgMar w:top="1060" w:right="1320" w:bottom="1440" w:left="860" w:header="51" w:footer="1243" w:gutter="0"/>
          <w:cols w:space="720"/>
        </w:sect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spacing w:before="1"/>
        <w:rPr>
          <w:rFonts w:ascii="Arial"/>
          <w:sz w:val="19"/>
        </w:rPr>
      </w:pPr>
    </w:p>
    <w:p w:rsidR="00977B9E" w:rsidRDefault="0042333D">
      <w:pPr>
        <w:ind w:left="1528" w:right="108"/>
        <w:jc w:val="both"/>
        <w:rPr>
          <w:b/>
        </w:rPr>
      </w:pPr>
      <w:r>
        <w:rPr>
          <w:noProof/>
          <w:lang w:eastAsia="es-ES"/>
        </w:rPr>
        <w:drawing>
          <wp:anchor distT="0" distB="0" distL="0" distR="0" simplePos="0" relativeHeight="15906816" behindDoc="0" locked="0" layoutInCell="1" allowOverlap="1">
            <wp:simplePos x="0" y="0"/>
            <wp:positionH relativeFrom="page">
              <wp:posOffset>1440180</wp:posOffset>
            </wp:positionH>
            <wp:positionV relativeFrom="paragraph">
              <wp:posOffset>-1081410</wp:posOffset>
            </wp:positionV>
            <wp:extent cx="2700655" cy="556259"/>
            <wp:effectExtent l="0" t="0" r="0" b="0"/>
            <wp:wrapNone/>
            <wp:docPr id="4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jpeg"/>
                    <pic:cNvPicPr/>
                  </pic:nvPicPr>
                  <pic:blipFill>
                    <a:blip r:embed="rId128" cstate="print"/>
                    <a:stretch>
                      <a:fillRect/>
                    </a:stretch>
                  </pic:blipFill>
                  <pic:spPr>
                    <a:xfrm>
                      <a:off x="0" y="0"/>
                      <a:ext cx="2700655" cy="556259"/>
                    </a:xfrm>
                    <a:prstGeom prst="rect">
                      <a:avLst/>
                    </a:prstGeom>
                  </pic:spPr>
                </pic:pic>
              </a:graphicData>
            </a:graphic>
          </wp:anchor>
        </w:drawing>
      </w:r>
      <w:r>
        <w:rPr>
          <w:b/>
          <w:u w:val="single"/>
        </w:rPr>
        <w:t>ANEXO INVERSIONES PRESUPUESTO DEL ORGANISMO AUTÓNOMO DE</w:t>
      </w:r>
      <w:r>
        <w:rPr>
          <w:b/>
        </w:rPr>
        <w:t xml:space="preserve"> </w:t>
      </w:r>
      <w:r>
        <w:rPr>
          <w:b/>
          <w:u w:val="single"/>
        </w:rPr>
        <w:t>DEPORTES DEL EXCELENTÍSIMO AYUNTAMIENTO DE LA LAGUNA EJERCICIO</w:t>
      </w:r>
      <w:r>
        <w:rPr>
          <w:b/>
        </w:rPr>
        <w:t xml:space="preserve"> </w:t>
      </w:r>
      <w:r>
        <w:rPr>
          <w:b/>
          <w:spacing w:val="-2"/>
          <w:u w:val="single"/>
        </w:rPr>
        <w:t>2021.</w:t>
      </w:r>
    </w:p>
    <w:p w:rsidR="00977B9E" w:rsidRDefault="00977B9E">
      <w:pPr>
        <w:pStyle w:val="Textoindependiente"/>
        <w:rPr>
          <w:b/>
          <w:sz w:val="20"/>
        </w:rPr>
      </w:pPr>
    </w:p>
    <w:p w:rsidR="00977B9E" w:rsidRDefault="00977B9E">
      <w:pPr>
        <w:pStyle w:val="Textoindependiente"/>
        <w:spacing w:before="8"/>
        <w:rPr>
          <w:b/>
          <w:sz w:val="15"/>
        </w:rPr>
      </w:pPr>
    </w:p>
    <w:p w:rsidR="00977B9E" w:rsidRDefault="0042333D">
      <w:pPr>
        <w:spacing w:before="91"/>
        <w:ind w:left="1528"/>
      </w:pPr>
      <w:r>
        <w:t>Se</w:t>
      </w:r>
      <w:r>
        <w:rPr>
          <w:spacing w:val="-5"/>
        </w:rPr>
        <w:t xml:space="preserve"> </w:t>
      </w:r>
      <w:r>
        <w:t>tiene</w:t>
      </w:r>
      <w:r>
        <w:rPr>
          <w:spacing w:val="-3"/>
        </w:rPr>
        <w:t xml:space="preserve"> </w:t>
      </w:r>
      <w:r>
        <w:t>previsto</w:t>
      </w:r>
      <w:r>
        <w:rPr>
          <w:spacing w:val="-6"/>
        </w:rPr>
        <w:t xml:space="preserve"> </w:t>
      </w:r>
      <w:r>
        <w:t>las</w:t>
      </w:r>
      <w:r>
        <w:rPr>
          <w:spacing w:val="-5"/>
        </w:rPr>
        <w:t xml:space="preserve"> </w:t>
      </w:r>
      <w:r>
        <w:t>siguientes</w:t>
      </w:r>
      <w:r>
        <w:rPr>
          <w:spacing w:val="-4"/>
        </w:rPr>
        <w:t xml:space="preserve"> </w:t>
      </w:r>
      <w:r>
        <w:t>inversiones</w:t>
      </w:r>
      <w:r>
        <w:rPr>
          <w:spacing w:val="-3"/>
        </w:rPr>
        <w:t xml:space="preserve"> </w:t>
      </w:r>
      <w:r>
        <w:t>que</w:t>
      </w:r>
      <w:r>
        <w:rPr>
          <w:spacing w:val="-5"/>
        </w:rPr>
        <w:t xml:space="preserve"> </w:t>
      </w:r>
      <w:r>
        <w:t>se</w:t>
      </w:r>
      <w:r>
        <w:rPr>
          <w:spacing w:val="-5"/>
        </w:rPr>
        <w:t xml:space="preserve"> </w:t>
      </w:r>
      <w:r>
        <w:t>consideran</w:t>
      </w:r>
      <w:r>
        <w:rPr>
          <w:spacing w:val="-4"/>
        </w:rPr>
        <w:t xml:space="preserve"> </w:t>
      </w:r>
      <w:r>
        <w:rPr>
          <w:spacing w:val="-2"/>
        </w:rPr>
        <w:t>necesarias:</w:t>
      </w:r>
    </w:p>
    <w:p w:rsidR="00977B9E" w:rsidRDefault="00977B9E">
      <w:pPr>
        <w:pStyle w:val="Textoindependiente"/>
        <w:rPr>
          <w:sz w:val="22"/>
        </w:rPr>
      </w:pPr>
    </w:p>
    <w:p w:rsidR="00977B9E" w:rsidRDefault="0042333D">
      <w:pPr>
        <w:spacing w:before="1"/>
        <w:ind w:left="1528"/>
      </w:pPr>
      <w:r>
        <w:t>1.-</w:t>
      </w:r>
      <w:r>
        <w:rPr>
          <w:spacing w:val="40"/>
        </w:rPr>
        <w:t xml:space="preserve"> </w:t>
      </w:r>
      <w:r>
        <w:t>Aplicación</w:t>
      </w:r>
      <w:r>
        <w:rPr>
          <w:spacing w:val="40"/>
        </w:rPr>
        <w:t xml:space="preserve"> </w:t>
      </w:r>
      <w:r>
        <w:t>presupuestaria</w:t>
      </w:r>
      <w:r>
        <w:rPr>
          <w:spacing w:val="40"/>
        </w:rPr>
        <w:t xml:space="preserve"> </w:t>
      </w:r>
      <w:r>
        <w:t>154.34200.62300</w:t>
      </w:r>
      <w:r>
        <w:rPr>
          <w:spacing w:val="40"/>
        </w:rPr>
        <w:t xml:space="preserve"> </w:t>
      </w:r>
      <w:r>
        <w:t>Instalaciones</w:t>
      </w:r>
      <w:r>
        <w:rPr>
          <w:spacing w:val="40"/>
        </w:rPr>
        <w:t xml:space="preserve"> </w:t>
      </w:r>
      <w:r>
        <w:t>Deportivas</w:t>
      </w:r>
      <w:r>
        <w:rPr>
          <w:spacing w:val="40"/>
        </w:rPr>
        <w:t xml:space="preserve"> </w:t>
      </w:r>
      <w:r>
        <w:t>-</w:t>
      </w:r>
      <w:r>
        <w:rPr>
          <w:spacing w:val="40"/>
        </w:rPr>
        <w:t xml:space="preserve"> </w:t>
      </w:r>
      <w:r>
        <w:t>Inversión</w:t>
      </w:r>
      <w:r>
        <w:rPr>
          <w:spacing w:val="40"/>
        </w:rPr>
        <w:t xml:space="preserve"> </w:t>
      </w:r>
      <w:r>
        <w:t>en</w:t>
      </w:r>
      <w:r>
        <w:rPr>
          <w:spacing w:val="40"/>
        </w:rPr>
        <w:t xml:space="preserve"> </w:t>
      </w:r>
      <w:r>
        <w:t>nueva maquinaria, instalaciones y utillaje:</w:t>
      </w:r>
    </w:p>
    <w:p w:rsidR="00977B9E" w:rsidRDefault="00977B9E">
      <w:pPr>
        <w:pStyle w:val="Textoindependiente"/>
        <w:spacing w:before="11"/>
        <w:rPr>
          <w:sz w:val="21"/>
        </w:rPr>
      </w:pPr>
    </w:p>
    <w:p w:rsidR="00977B9E" w:rsidRDefault="0042333D">
      <w:pPr>
        <w:pStyle w:val="Prrafodelista"/>
        <w:numPr>
          <w:ilvl w:val="0"/>
          <w:numId w:val="44"/>
        </w:numPr>
        <w:tabs>
          <w:tab w:val="left" w:pos="2597"/>
        </w:tabs>
        <w:spacing w:line="252" w:lineRule="exact"/>
        <w:ind w:hanging="361"/>
        <w:jc w:val="both"/>
      </w:pPr>
      <w:r>
        <w:t>Dotación</w:t>
      </w:r>
      <w:r>
        <w:rPr>
          <w:spacing w:val="-6"/>
        </w:rPr>
        <w:t xml:space="preserve"> </w:t>
      </w:r>
      <w:r>
        <w:t>presupuestaria:</w:t>
      </w:r>
      <w:r>
        <w:rPr>
          <w:spacing w:val="-5"/>
        </w:rPr>
        <w:t xml:space="preserve"> </w:t>
      </w:r>
      <w:r>
        <w:t>278.000,00</w:t>
      </w:r>
      <w:r>
        <w:rPr>
          <w:spacing w:val="-8"/>
        </w:rPr>
        <w:t xml:space="preserve"> </w:t>
      </w:r>
      <w:r>
        <w:rPr>
          <w:spacing w:val="-10"/>
        </w:rPr>
        <w:t>€</w:t>
      </w:r>
    </w:p>
    <w:p w:rsidR="00977B9E" w:rsidRDefault="0042333D">
      <w:pPr>
        <w:pStyle w:val="Prrafodelista"/>
        <w:numPr>
          <w:ilvl w:val="0"/>
          <w:numId w:val="44"/>
        </w:numPr>
        <w:tabs>
          <w:tab w:val="left" w:pos="2597"/>
        </w:tabs>
        <w:ind w:right="112"/>
        <w:jc w:val="both"/>
      </w:pPr>
      <w:r>
        <w:t>Denominación del proyecto: mejora de la dotación de equipamientos de las instalaciones deportivas municipales, espacios deportivos al aire libre y en la naturaleza, así como</w:t>
      </w:r>
      <w:r>
        <w:t xml:space="preserve"> para eventos deportivos:</w:t>
      </w:r>
    </w:p>
    <w:p w:rsidR="00977B9E" w:rsidRDefault="00977B9E">
      <w:pPr>
        <w:pStyle w:val="Textoindependiente"/>
        <w:spacing w:before="3"/>
        <w:rPr>
          <w:sz w:val="19"/>
        </w:rPr>
      </w:pPr>
    </w:p>
    <w:p w:rsidR="00977B9E" w:rsidRDefault="00977B9E">
      <w:pPr>
        <w:rPr>
          <w:sz w:val="19"/>
        </w:rPr>
        <w:sectPr w:rsidR="00977B9E">
          <w:headerReference w:type="default" r:id="rId129"/>
          <w:footerReference w:type="default" r:id="rId130"/>
          <w:pgSz w:w="11910" w:h="16840"/>
          <w:pgMar w:top="820" w:right="740" w:bottom="280" w:left="740" w:header="51" w:footer="0" w:gutter="0"/>
          <w:cols w:space="720"/>
        </w:sectPr>
      </w:pPr>
    </w:p>
    <w:p w:rsidR="00977B9E" w:rsidRDefault="0042333D">
      <w:pPr>
        <w:spacing w:before="91"/>
        <w:ind w:left="3921"/>
        <w:rPr>
          <w:b/>
          <w:sz w:val="20"/>
        </w:rPr>
      </w:pPr>
      <w:r>
        <w:pict>
          <v:group id="docshapegroup1351" o:spid="_x0000_s3259" style="position:absolute;left:0;text-align:left;margin-left:113.4pt;margin-top:1.9pt;width:404.15pt;height:157pt;z-index:-22382592;mso-position-horizontal-relative:page" coordorigin="2268,38" coordsize="8083,3140">
            <v:shape id="docshape1352" o:spid="_x0000_s3263" style="position:absolute;left:2287;top:56;width:8042;height:300" coordorigin="2288,57" coordsize="8042,300" o:spt="100" adj="0,,0" path="m8260,57r-5972,l2288,357r5972,l8260,57xm10329,57r-2060,l8269,357r2060,l10329,57xe" fillcolor="#adaaaa" stroked="f">
              <v:stroke joinstyle="round"/>
              <v:formulas/>
              <v:path arrowok="t" o:connecttype="segments"/>
            </v:shape>
            <v:shape id="docshape1353" o:spid="_x0000_s3262" style="position:absolute;left:2268;top:37;width:8083;height:2802" coordorigin="2268,38" coordsize="8083,2802" o:spt="100" adj="0,,0" path="m10331,1958r-2062,l8250,1958r,19l8250,2277r-5962,l2288,1977r5962,l8250,1958r-5962,l2268,1958r,19l2268,1977r,300l2268,2297r,542l2288,2839r,-542l8250,2297r,542l8269,2839r,-542l10331,2297r,-20l8269,2277r,-300l10331,1977r,-19xm10331,1317r-2062,l8250,1317r,19l8250,1639r-5962,l2288,1336r5962,l8250,1317r-5962,l2268,1317r,19l2268,1639r,19l2268,1958r20,l2288,1658r5962,l8250,1958r19,l8269,1658r2062,l10331,1639r-2062,l8269,1336r2062,l10331,1317xm10331,998r-2062,l8250,998r-5962,l2268,998r,19l2268,1317r20,l2288,1017r5962,l8250,1317r19,l8269,1017r2062,l10331,998xm10331,357r-2062,l8250,357r,19l8250,679r-5962,l2288,376r5962,l8250,357r-5962,l2268,357r,19l2268,679r,19l2268,998r20,l2288,698r5962,l8250,998r19,l8269,698r2062,l10331,679r-2062,l8269,376r2062,l10331,357xm10331,38r-2062,l8250,38r-5962,l2268,38r,19l2268,357r20,l2288,57r5962,l8250,357r19,l8269,57r2062,l10331,38xm10351,1958r-19,l10332,1977r,l10332,2277r,20l10332,2839r19,l10351,2297r,-20l10351,1977r,l10351,1958xm10351,1317r-19,l10332,1336r,303l10332,1658r,300l10351,1958r,-300l10351,1639r,-303l10351,1317xm10351,998r-19,l10332,1017r,300l10351,1317r,-300l10351,998xm10351,357r-19,l10332,376r,303l10332,698r,300l10351,998r,-300l10351,679r,-303l10351,357xm10351,38r-19,l10332,57r,300l10351,357r,-300l10351,38xe" fillcolor="black" stroked="f">
              <v:stroke joinstyle="round"/>
              <v:formulas/>
              <v:path arrowok="t" o:connecttype="segments"/>
            </v:shape>
            <v:shape id="docshape1354" o:spid="_x0000_s3261" style="position:absolute;left:2287;top:2858;width:8042;height:300" coordorigin="2288,2858" coordsize="8042,300" o:spt="100" adj="0,,0" path="m8260,2858r-5972,l2288,3158r5972,l8260,2858xm10329,2858r-2060,l8269,3158r2060,l10329,2858xe" fillcolor="#d0cece" stroked="f">
              <v:stroke joinstyle="round"/>
              <v:formulas/>
              <v:path arrowok="t" o:connecttype="segments"/>
            </v:shape>
            <v:shape id="docshape1355" o:spid="_x0000_s3260" style="position:absolute;left:2268;top:2838;width:8083;height:339" coordorigin="2268,2839" coordsize="8083,339" o:spt="100" adj="0,,0" path="m10331,3158r-2062,l8250,3158r-5962,l2268,3158r,19l2288,3177r5962,l8269,3177r2062,l10331,3158xm10331,2839r-2062,l8250,2839r-5962,l2268,2839r,19l2268,3158r20,l2288,2858r5962,l8250,3158r19,l8269,2858r2062,l10331,2839xm10351,3158r-19,l10332,3177r19,l10351,3158xm10351,2839r-19,l10332,2858r,300l10351,3158r,-300l10351,2839xe" fillcolor="black" stroked="f">
              <v:stroke joinstyle="round"/>
              <v:formulas/>
              <v:path arrowok="t" o:connecttype="segments"/>
            </v:shape>
            <w10:wrap anchorx="page"/>
          </v:group>
        </w:pict>
      </w:r>
      <w:r>
        <w:rPr>
          <w:b/>
          <w:spacing w:val="-2"/>
          <w:sz w:val="20"/>
        </w:rPr>
        <w:t>Equipamiento</w:t>
      </w:r>
    </w:p>
    <w:p w:rsidR="00977B9E" w:rsidRDefault="0042333D">
      <w:pPr>
        <w:spacing w:before="85" w:line="336" w:lineRule="auto"/>
        <w:ind w:left="1607" w:right="2383"/>
        <w:rPr>
          <w:sz w:val="20"/>
        </w:rPr>
      </w:pPr>
      <w:r>
        <w:rPr>
          <w:sz w:val="20"/>
        </w:rPr>
        <w:t>Convenio</w:t>
      </w:r>
      <w:r>
        <w:rPr>
          <w:spacing w:val="-13"/>
          <w:sz w:val="20"/>
        </w:rPr>
        <w:t xml:space="preserve"> </w:t>
      </w:r>
      <w:r>
        <w:rPr>
          <w:sz w:val="20"/>
        </w:rPr>
        <w:t>PIDAL</w:t>
      </w:r>
      <w:r>
        <w:rPr>
          <w:spacing w:val="-12"/>
          <w:sz w:val="20"/>
        </w:rPr>
        <w:t xml:space="preserve"> </w:t>
      </w:r>
      <w:r>
        <w:rPr>
          <w:sz w:val="20"/>
        </w:rPr>
        <w:t>–</w:t>
      </w:r>
      <w:r>
        <w:rPr>
          <w:spacing w:val="-13"/>
          <w:sz w:val="20"/>
        </w:rPr>
        <w:t xml:space="preserve"> </w:t>
      </w:r>
      <w:r>
        <w:rPr>
          <w:sz w:val="20"/>
        </w:rPr>
        <w:t xml:space="preserve">Calistenia </w:t>
      </w:r>
      <w:r>
        <w:rPr>
          <w:spacing w:val="-2"/>
          <w:sz w:val="20"/>
        </w:rPr>
        <w:t>Protectores</w:t>
      </w:r>
    </w:p>
    <w:p w:rsidR="00977B9E" w:rsidRDefault="0042333D">
      <w:pPr>
        <w:spacing w:line="333" w:lineRule="auto"/>
        <w:ind w:left="1607" w:right="1313"/>
        <w:rPr>
          <w:sz w:val="20"/>
        </w:rPr>
      </w:pPr>
      <w:r>
        <w:rPr>
          <w:sz w:val="20"/>
        </w:rPr>
        <w:t>Espejos, tapices para actividades deportivas Señalética</w:t>
      </w:r>
      <w:r>
        <w:rPr>
          <w:spacing w:val="-8"/>
          <w:sz w:val="20"/>
        </w:rPr>
        <w:t xml:space="preserve"> </w:t>
      </w:r>
      <w:r>
        <w:rPr>
          <w:sz w:val="20"/>
        </w:rPr>
        <w:t>en</w:t>
      </w:r>
      <w:r>
        <w:rPr>
          <w:spacing w:val="-9"/>
          <w:sz w:val="20"/>
        </w:rPr>
        <w:t xml:space="preserve"> </w:t>
      </w:r>
      <w:r>
        <w:rPr>
          <w:sz w:val="20"/>
        </w:rPr>
        <w:t>instalaciones</w:t>
      </w:r>
      <w:r>
        <w:rPr>
          <w:spacing w:val="-6"/>
          <w:sz w:val="20"/>
        </w:rPr>
        <w:t xml:space="preserve"> </w:t>
      </w:r>
      <w:r>
        <w:rPr>
          <w:sz w:val="20"/>
        </w:rPr>
        <w:t>y</w:t>
      </w:r>
      <w:r>
        <w:rPr>
          <w:spacing w:val="-9"/>
          <w:sz w:val="20"/>
        </w:rPr>
        <w:t xml:space="preserve"> </w:t>
      </w:r>
      <w:r>
        <w:rPr>
          <w:sz w:val="20"/>
        </w:rPr>
        <w:t>espacios</w:t>
      </w:r>
      <w:r>
        <w:rPr>
          <w:spacing w:val="-9"/>
          <w:sz w:val="20"/>
        </w:rPr>
        <w:t xml:space="preserve"> </w:t>
      </w:r>
      <w:r>
        <w:rPr>
          <w:sz w:val="20"/>
        </w:rPr>
        <w:t>deportivos Equipamiento antivandálico</w:t>
      </w:r>
    </w:p>
    <w:p w:rsidR="00977B9E" w:rsidRDefault="0042333D">
      <w:pPr>
        <w:ind w:left="1607"/>
        <w:rPr>
          <w:sz w:val="20"/>
        </w:rPr>
      </w:pPr>
      <w:r>
        <w:rPr>
          <w:spacing w:val="-2"/>
          <w:sz w:val="20"/>
        </w:rPr>
        <w:t>Marquesinas</w:t>
      </w:r>
    </w:p>
    <w:p w:rsidR="00977B9E" w:rsidRDefault="0042333D">
      <w:pPr>
        <w:spacing w:before="92"/>
        <w:ind w:left="1607"/>
        <w:rPr>
          <w:sz w:val="20"/>
        </w:rPr>
      </w:pPr>
      <w:r>
        <w:pict>
          <v:shape id="docshape1356" o:spid="_x0000_s3258" type="#_x0000_t202" style="position:absolute;left:0;text-align:left;margin-left:51.85pt;margin-top:16.4pt;width:7.7pt;height:50.05pt;z-index:15910912;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27-11-2020 </w:t>
                  </w:r>
                  <w:r>
                    <w:rPr>
                      <w:rFonts w:ascii="Courier New"/>
                      <w:spacing w:val="-2"/>
                      <w:sz w:val="10"/>
                    </w:rPr>
                    <w:t>13:57</w:t>
                  </w:r>
                </w:p>
              </w:txbxContent>
            </v:textbox>
            <w10:wrap anchorx="page"/>
          </v:shape>
        </w:pict>
      </w:r>
      <w:r>
        <w:rPr>
          <w:sz w:val="20"/>
        </w:rPr>
        <w:t>Escenario,</w:t>
      </w:r>
      <w:r>
        <w:rPr>
          <w:spacing w:val="-6"/>
          <w:sz w:val="20"/>
        </w:rPr>
        <w:t xml:space="preserve"> </w:t>
      </w:r>
      <w:r>
        <w:rPr>
          <w:sz w:val="20"/>
        </w:rPr>
        <w:t>canastas</w:t>
      </w:r>
      <w:r>
        <w:rPr>
          <w:spacing w:val="-5"/>
          <w:sz w:val="20"/>
        </w:rPr>
        <w:t xml:space="preserve"> </w:t>
      </w:r>
      <w:r>
        <w:rPr>
          <w:sz w:val="20"/>
        </w:rPr>
        <w:t>móviles,</w:t>
      </w:r>
      <w:r>
        <w:rPr>
          <w:spacing w:val="-6"/>
          <w:sz w:val="20"/>
        </w:rPr>
        <w:t xml:space="preserve"> </w:t>
      </w:r>
      <w:r>
        <w:rPr>
          <w:sz w:val="20"/>
        </w:rPr>
        <w:t>banquillos,</w:t>
      </w:r>
      <w:r>
        <w:rPr>
          <w:spacing w:val="-6"/>
          <w:sz w:val="20"/>
        </w:rPr>
        <w:t xml:space="preserve"> </w:t>
      </w:r>
      <w:r>
        <w:rPr>
          <w:sz w:val="20"/>
        </w:rPr>
        <w:t>porterías,</w:t>
      </w:r>
      <w:r>
        <w:rPr>
          <w:spacing w:val="-6"/>
          <w:sz w:val="20"/>
        </w:rPr>
        <w:t xml:space="preserve"> </w:t>
      </w:r>
      <w:r>
        <w:rPr>
          <w:sz w:val="20"/>
        </w:rPr>
        <w:t>soportes</w:t>
      </w:r>
      <w:r>
        <w:rPr>
          <w:spacing w:val="-7"/>
          <w:sz w:val="20"/>
        </w:rPr>
        <w:t xml:space="preserve"> </w:t>
      </w:r>
      <w:r>
        <w:rPr>
          <w:sz w:val="20"/>
        </w:rPr>
        <w:t>y</w:t>
      </w:r>
      <w:r>
        <w:rPr>
          <w:spacing w:val="-7"/>
          <w:sz w:val="20"/>
        </w:rPr>
        <w:t xml:space="preserve"> </w:t>
      </w:r>
      <w:r>
        <w:rPr>
          <w:sz w:val="20"/>
        </w:rPr>
        <w:t>tableros, postes de voleibol y marcadores, ETC..</w:t>
      </w:r>
    </w:p>
    <w:p w:rsidR="00977B9E" w:rsidRDefault="0042333D">
      <w:pPr>
        <w:spacing w:before="102"/>
        <w:ind w:left="4176"/>
        <w:rPr>
          <w:b/>
          <w:sz w:val="20"/>
        </w:rPr>
      </w:pPr>
      <w:r>
        <w:rPr>
          <w:b/>
          <w:spacing w:val="-2"/>
          <w:sz w:val="20"/>
        </w:rPr>
        <w:t>TOTAL</w:t>
      </w:r>
    </w:p>
    <w:p w:rsidR="00977B9E" w:rsidRDefault="0042333D">
      <w:pPr>
        <w:spacing w:before="91"/>
        <w:ind w:left="942"/>
        <w:rPr>
          <w:b/>
          <w:sz w:val="20"/>
        </w:rPr>
      </w:pPr>
      <w:r>
        <w:br w:type="column"/>
      </w:r>
      <w:r>
        <w:rPr>
          <w:b/>
          <w:spacing w:val="-2"/>
          <w:sz w:val="20"/>
        </w:rPr>
        <w:t>Importe</w:t>
      </w:r>
    </w:p>
    <w:p w:rsidR="00977B9E" w:rsidRDefault="0042333D">
      <w:pPr>
        <w:spacing w:before="85"/>
        <w:ind w:left="1312"/>
        <w:rPr>
          <w:sz w:val="20"/>
        </w:rPr>
      </w:pPr>
      <w:r>
        <w:rPr>
          <w:sz w:val="20"/>
        </w:rPr>
        <w:t>58.000,00</w:t>
      </w:r>
      <w:r>
        <w:rPr>
          <w:spacing w:val="-7"/>
          <w:sz w:val="20"/>
        </w:rPr>
        <w:t xml:space="preserve"> </w:t>
      </w:r>
      <w:r>
        <w:rPr>
          <w:spacing w:val="-10"/>
          <w:sz w:val="20"/>
        </w:rPr>
        <w:t>€</w:t>
      </w:r>
    </w:p>
    <w:p w:rsidR="00977B9E" w:rsidRDefault="0042333D">
      <w:pPr>
        <w:spacing w:before="91"/>
        <w:ind w:left="1312"/>
        <w:rPr>
          <w:sz w:val="20"/>
        </w:rPr>
      </w:pPr>
      <w:r>
        <w:rPr>
          <w:sz w:val="20"/>
        </w:rPr>
        <w:t>15.000,00</w:t>
      </w:r>
      <w:r>
        <w:rPr>
          <w:spacing w:val="-7"/>
          <w:sz w:val="20"/>
        </w:rPr>
        <w:t xml:space="preserve"> </w:t>
      </w:r>
      <w:r>
        <w:rPr>
          <w:spacing w:val="-10"/>
          <w:sz w:val="20"/>
        </w:rPr>
        <w:t>€</w:t>
      </w:r>
    </w:p>
    <w:p w:rsidR="00977B9E" w:rsidRDefault="0042333D">
      <w:pPr>
        <w:spacing w:before="90"/>
        <w:ind w:left="1312"/>
        <w:rPr>
          <w:sz w:val="20"/>
        </w:rPr>
      </w:pPr>
      <w:r>
        <w:rPr>
          <w:sz w:val="20"/>
        </w:rPr>
        <w:t>16.000,00</w:t>
      </w:r>
      <w:r>
        <w:rPr>
          <w:spacing w:val="-7"/>
          <w:sz w:val="20"/>
        </w:rPr>
        <w:t xml:space="preserve"> </w:t>
      </w:r>
      <w:r>
        <w:rPr>
          <w:spacing w:val="-10"/>
          <w:sz w:val="20"/>
        </w:rPr>
        <w:t>€</w:t>
      </w:r>
    </w:p>
    <w:p w:rsidR="00977B9E" w:rsidRDefault="0042333D">
      <w:pPr>
        <w:spacing w:before="89"/>
        <w:ind w:left="1312"/>
        <w:rPr>
          <w:sz w:val="20"/>
        </w:rPr>
      </w:pPr>
      <w:r>
        <w:rPr>
          <w:sz w:val="20"/>
        </w:rPr>
        <w:t>10.000,00</w:t>
      </w:r>
      <w:r>
        <w:rPr>
          <w:spacing w:val="-7"/>
          <w:sz w:val="20"/>
        </w:rPr>
        <w:t xml:space="preserve"> </w:t>
      </w:r>
      <w:r>
        <w:rPr>
          <w:spacing w:val="-10"/>
          <w:sz w:val="20"/>
        </w:rPr>
        <w:t>€</w:t>
      </w:r>
    </w:p>
    <w:p w:rsidR="00977B9E" w:rsidRDefault="0042333D">
      <w:pPr>
        <w:spacing w:before="92"/>
        <w:ind w:left="1312"/>
        <w:rPr>
          <w:sz w:val="20"/>
        </w:rPr>
      </w:pPr>
      <w:r>
        <w:rPr>
          <w:sz w:val="20"/>
        </w:rPr>
        <w:t>50.000,00</w:t>
      </w:r>
      <w:r>
        <w:rPr>
          <w:spacing w:val="-7"/>
          <w:sz w:val="20"/>
        </w:rPr>
        <w:t xml:space="preserve"> </w:t>
      </w:r>
      <w:r>
        <w:rPr>
          <w:spacing w:val="-10"/>
          <w:sz w:val="20"/>
        </w:rPr>
        <w:t>€</w:t>
      </w:r>
    </w:p>
    <w:p w:rsidR="00977B9E" w:rsidRDefault="0042333D">
      <w:pPr>
        <w:spacing w:before="89"/>
        <w:ind w:left="1312"/>
        <w:rPr>
          <w:sz w:val="20"/>
        </w:rPr>
      </w:pPr>
      <w:r>
        <w:rPr>
          <w:sz w:val="20"/>
        </w:rPr>
        <w:t>25.000,00</w:t>
      </w:r>
      <w:r>
        <w:rPr>
          <w:spacing w:val="-7"/>
          <w:sz w:val="20"/>
        </w:rPr>
        <w:t xml:space="preserve"> </w:t>
      </w:r>
      <w:r>
        <w:rPr>
          <w:spacing w:val="-10"/>
          <w:sz w:val="20"/>
        </w:rPr>
        <w:t>€</w:t>
      </w:r>
    </w:p>
    <w:p w:rsidR="00977B9E" w:rsidRDefault="00977B9E">
      <w:pPr>
        <w:pStyle w:val="Textoindependiente"/>
        <w:spacing w:before="2"/>
        <w:rPr>
          <w:sz w:val="18"/>
        </w:rPr>
      </w:pPr>
    </w:p>
    <w:p w:rsidR="00977B9E" w:rsidRDefault="0042333D">
      <w:pPr>
        <w:ind w:left="1211"/>
        <w:rPr>
          <w:sz w:val="20"/>
        </w:rPr>
      </w:pPr>
      <w:r>
        <w:rPr>
          <w:sz w:val="20"/>
        </w:rPr>
        <w:t>104.000,00</w:t>
      </w:r>
      <w:r>
        <w:rPr>
          <w:spacing w:val="-6"/>
          <w:sz w:val="20"/>
        </w:rPr>
        <w:t xml:space="preserve"> </w:t>
      </w:r>
      <w:r>
        <w:rPr>
          <w:spacing w:val="-10"/>
          <w:sz w:val="20"/>
        </w:rPr>
        <w:t>€</w:t>
      </w:r>
    </w:p>
    <w:p w:rsidR="00977B9E" w:rsidRDefault="00977B9E">
      <w:pPr>
        <w:pStyle w:val="Textoindependiente"/>
        <w:spacing w:before="10"/>
        <w:rPr>
          <w:sz w:val="18"/>
        </w:rPr>
      </w:pPr>
    </w:p>
    <w:p w:rsidR="00977B9E" w:rsidRDefault="0042333D">
      <w:pPr>
        <w:ind w:left="1211"/>
        <w:rPr>
          <w:b/>
          <w:sz w:val="20"/>
        </w:rPr>
      </w:pPr>
      <w:r>
        <w:rPr>
          <w:b/>
          <w:sz w:val="20"/>
        </w:rPr>
        <w:t>278.000,00</w:t>
      </w:r>
      <w:r>
        <w:rPr>
          <w:b/>
          <w:spacing w:val="-6"/>
          <w:sz w:val="20"/>
        </w:rPr>
        <w:t xml:space="preserve"> </w:t>
      </w:r>
      <w:r>
        <w:rPr>
          <w:b/>
          <w:spacing w:val="-10"/>
          <w:sz w:val="20"/>
        </w:rPr>
        <w:t>€</w:t>
      </w:r>
    </w:p>
    <w:p w:rsidR="00977B9E" w:rsidRDefault="00977B9E">
      <w:pPr>
        <w:rPr>
          <w:sz w:val="20"/>
        </w:rPr>
        <w:sectPr w:rsidR="00977B9E">
          <w:type w:val="continuous"/>
          <w:pgSz w:w="11910" w:h="16840"/>
          <w:pgMar w:top="600" w:right="740" w:bottom="280" w:left="740" w:header="51" w:footer="0" w:gutter="0"/>
          <w:cols w:num="2" w:space="720" w:equalWidth="0">
            <w:col w:w="7227" w:space="40"/>
            <w:col w:w="3163"/>
          </w:cols>
        </w:sectPr>
      </w:pPr>
    </w:p>
    <w:p w:rsidR="00977B9E" w:rsidRDefault="0042333D">
      <w:pPr>
        <w:pStyle w:val="Textoindependiente"/>
        <w:spacing w:before="5"/>
        <w:rPr>
          <w:b/>
          <w:sz w:val="18"/>
        </w:rPr>
      </w:pPr>
      <w:r>
        <w:pict>
          <v:group id="docshapegroup1357" o:spid="_x0000_s3254" style="position:absolute;margin-left:3.75pt;margin-top:143.2pt;width:65.55pt;height:555.5pt;z-index:-22382080;mso-position-horizontal-relative:page;mso-position-vertical-relative:page" coordorigin="75,2864" coordsize="1311,11110">
            <v:rect id="docshape1358" o:spid="_x0000_s3257" style="position:absolute;left:80;top:2869;width:1300;height:11100" filled="f" strokeweight=".5pt"/>
            <v:shape id="docshape1359" o:spid="_x0000_s3256"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1360" o:spid="_x0000_s3255" type="#_x0000_t75" style="position:absolute;left:178;top:13327;width:543;height:543">
              <v:imagedata r:id="rId131" o:title=""/>
            </v:shape>
            <w10:wrap anchorx="page" anchory="page"/>
          </v:group>
        </w:pict>
      </w:r>
      <w:r>
        <w:pict>
          <v:shape id="docshape1361" o:spid="_x0000_s3253" type="#_x0000_t202" style="position:absolute;margin-left:7.55pt;margin-top:506.4pt;width:8.75pt;height:152.1pt;z-index:15908352;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:27</w:t>
                  </w:r>
                  <w:proofErr w:type="gramEnd"/>
                  <w:r>
                    <w:rPr>
                      <w:rFonts w:ascii="Arial" w:hAnsi="Arial"/>
                      <w:b/>
                      <w:sz w:val="12"/>
                    </w:rPr>
                    <w:t xml:space="preserve">/11/2020 </w:t>
                  </w:r>
                  <w:r>
                    <w:rPr>
                      <w:rFonts w:ascii="Arial" w:hAnsi="Arial"/>
                      <w:b/>
                      <w:spacing w:val="-2"/>
                      <w:sz w:val="12"/>
                    </w:rPr>
                    <w:t>13:57:22</w:t>
                  </w:r>
                </w:p>
              </w:txbxContent>
            </v:textbox>
            <w10:wrap anchorx="page" anchory="page"/>
          </v:shape>
        </w:pict>
      </w:r>
      <w:r>
        <w:pict>
          <v:shape id="docshape1362" o:spid="_x0000_s3252" type="#_x0000_t202" style="position:absolute;margin-left:7.65pt;margin-top:180.25pt;width:31.85pt;height:74.4pt;z-index:-22381056;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bookmarkStart w:id="21" w:name="_bookmark20"/>
                  <w:bookmarkEnd w:id="21"/>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1363" o:spid="_x0000_s3251" type="#_x0000_t202" style="position:absolute;margin-left:21.05pt;margin-top:310.85pt;width:14.75pt;height:347.6pt;z-index:15909376;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725266D35392394C8EAEEA7E12986EB2</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p>
    <w:p w:rsidR="00977B9E" w:rsidRDefault="0042333D">
      <w:pPr>
        <w:pStyle w:val="Prrafodelista"/>
        <w:numPr>
          <w:ilvl w:val="0"/>
          <w:numId w:val="44"/>
        </w:numPr>
        <w:tabs>
          <w:tab w:val="left" w:pos="2596"/>
          <w:tab w:val="left" w:pos="2597"/>
        </w:tabs>
        <w:spacing w:before="91" w:line="252" w:lineRule="exact"/>
        <w:ind w:hanging="361"/>
      </w:pPr>
      <w:r>
        <w:t>Año</w:t>
      </w:r>
      <w:r>
        <w:rPr>
          <w:spacing w:val="-3"/>
        </w:rPr>
        <w:t xml:space="preserve"> </w:t>
      </w:r>
      <w:r>
        <w:t>de</w:t>
      </w:r>
      <w:r>
        <w:rPr>
          <w:spacing w:val="-3"/>
        </w:rPr>
        <w:t xml:space="preserve"> </w:t>
      </w:r>
      <w:r>
        <w:t>inicio</w:t>
      </w:r>
      <w:r>
        <w:rPr>
          <w:spacing w:val="-3"/>
        </w:rPr>
        <w:t xml:space="preserve"> </w:t>
      </w:r>
      <w:r>
        <w:t>y</w:t>
      </w:r>
      <w:r>
        <w:rPr>
          <w:spacing w:val="-5"/>
        </w:rPr>
        <w:t xml:space="preserve"> </w:t>
      </w:r>
      <w:r>
        <w:t>año</w:t>
      </w:r>
      <w:r>
        <w:rPr>
          <w:spacing w:val="-3"/>
        </w:rPr>
        <w:t xml:space="preserve"> </w:t>
      </w:r>
      <w:r>
        <w:t>de</w:t>
      </w:r>
      <w:r>
        <w:rPr>
          <w:spacing w:val="-3"/>
        </w:rPr>
        <w:t xml:space="preserve"> </w:t>
      </w:r>
      <w:r>
        <w:t>finalización</w:t>
      </w:r>
      <w:r>
        <w:rPr>
          <w:spacing w:val="-6"/>
        </w:rPr>
        <w:t xml:space="preserve"> </w:t>
      </w:r>
      <w:r>
        <w:t>previstos:</w:t>
      </w:r>
      <w:r>
        <w:rPr>
          <w:spacing w:val="-1"/>
        </w:rPr>
        <w:t xml:space="preserve"> </w:t>
      </w:r>
      <w:r>
        <w:rPr>
          <w:spacing w:val="-4"/>
        </w:rPr>
        <w:t>2021</w:t>
      </w:r>
    </w:p>
    <w:p w:rsidR="00977B9E" w:rsidRDefault="0042333D">
      <w:pPr>
        <w:pStyle w:val="Prrafodelista"/>
        <w:numPr>
          <w:ilvl w:val="0"/>
          <w:numId w:val="44"/>
        </w:numPr>
        <w:tabs>
          <w:tab w:val="left" w:pos="2596"/>
          <w:tab w:val="left" w:pos="2597"/>
        </w:tabs>
        <w:spacing w:line="252" w:lineRule="exact"/>
        <w:ind w:hanging="361"/>
      </w:pPr>
      <w:r>
        <w:t>Tipo</w:t>
      </w:r>
      <w:r>
        <w:rPr>
          <w:spacing w:val="-6"/>
        </w:rPr>
        <w:t xml:space="preserve"> </w:t>
      </w:r>
      <w:r>
        <w:t>de</w:t>
      </w:r>
      <w:r>
        <w:rPr>
          <w:spacing w:val="-5"/>
        </w:rPr>
        <w:t xml:space="preserve"> </w:t>
      </w:r>
      <w:r>
        <w:t>financiación:</w:t>
      </w:r>
      <w:r>
        <w:rPr>
          <w:spacing w:val="-7"/>
        </w:rPr>
        <w:t xml:space="preserve"> </w:t>
      </w:r>
      <w:r>
        <w:t>recursos</w:t>
      </w:r>
      <w:r>
        <w:rPr>
          <w:spacing w:val="-4"/>
        </w:rPr>
        <w:t xml:space="preserve"> </w:t>
      </w:r>
      <w:r>
        <w:t>generales</w:t>
      </w:r>
      <w:r>
        <w:rPr>
          <w:spacing w:val="-5"/>
        </w:rPr>
        <w:t xml:space="preserve"> </w:t>
      </w:r>
      <w:r>
        <w:t>y/o</w:t>
      </w:r>
      <w:r>
        <w:rPr>
          <w:spacing w:val="-5"/>
        </w:rPr>
        <w:t xml:space="preserve"> </w:t>
      </w:r>
      <w:r>
        <w:rPr>
          <w:spacing w:val="-2"/>
        </w:rPr>
        <w:t>propios</w:t>
      </w:r>
    </w:p>
    <w:p w:rsidR="00977B9E" w:rsidRDefault="0042333D">
      <w:pPr>
        <w:pStyle w:val="Prrafodelista"/>
        <w:numPr>
          <w:ilvl w:val="0"/>
          <w:numId w:val="44"/>
        </w:numPr>
        <w:tabs>
          <w:tab w:val="left" w:pos="2596"/>
          <w:tab w:val="left" w:pos="2597"/>
        </w:tabs>
        <w:spacing w:before="2" w:line="252" w:lineRule="exact"/>
        <w:ind w:hanging="361"/>
      </w:pPr>
      <w:r>
        <w:t>Vinculación</w:t>
      </w:r>
      <w:r>
        <w:rPr>
          <w:spacing w:val="-10"/>
        </w:rPr>
        <w:t xml:space="preserve"> </w:t>
      </w:r>
      <w:r>
        <w:t>de</w:t>
      </w:r>
      <w:r>
        <w:rPr>
          <w:spacing w:val="-7"/>
        </w:rPr>
        <w:t xml:space="preserve"> </w:t>
      </w:r>
      <w:r>
        <w:t>créditos</w:t>
      </w:r>
      <w:r>
        <w:rPr>
          <w:spacing w:val="-7"/>
        </w:rPr>
        <w:t xml:space="preserve"> </w:t>
      </w:r>
      <w:r>
        <w:t>asignados:</w:t>
      </w:r>
      <w:r>
        <w:rPr>
          <w:spacing w:val="-5"/>
        </w:rPr>
        <w:t xml:space="preserve"> Sí.</w:t>
      </w:r>
    </w:p>
    <w:p w:rsidR="00977B9E" w:rsidRDefault="0042333D">
      <w:pPr>
        <w:pStyle w:val="Prrafodelista"/>
        <w:numPr>
          <w:ilvl w:val="0"/>
          <w:numId w:val="44"/>
        </w:numPr>
        <w:tabs>
          <w:tab w:val="left" w:pos="2596"/>
          <w:tab w:val="left" w:pos="2597"/>
        </w:tabs>
        <w:spacing w:line="252" w:lineRule="exact"/>
        <w:ind w:hanging="361"/>
      </w:pPr>
      <w:r>
        <w:t>Órgano</w:t>
      </w:r>
      <w:r>
        <w:rPr>
          <w:spacing w:val="-10"/>
        </w:rPr>
        <w:t xml:space="preserve"> </w:t>
      </w:r>
      <w:r>
        <w:t>encargado</w:t>
      </w:r>
      <w:r>
        <w:rPr>
          <w:spacing w:val="-5"/>
        </w:rPr>
        <w:t xml:space="preserve"> </w:t>
      </w:r>
      <w:r>
        <w:t>de</w:t>
      </w:r>
      <w:r>
        <w:rPr>
          <w:spacing w:val="-7"/>
        </w:rPr>
        <w:t xml:space="preserve"> </w:t>
      </w:r>
      <w:r>
        <w:t>su</w:t>
      </w:r>
      <w:r>
        <w:rPr>
          <w:spacing w:val="-5"/>
        </w:rPr>
        <w:t xml:space="preserve"> </w:t>
      </w:r>
      <w:r>
        <w:t>gestión:</w:t>
      </w:r>
      <w:r>
        <w:rPr>
          <w:spacing w:val="-4"/>
        </w:rPr>
        <w:t xml:space="preserve"> </w:t>
      </w:r>
      <w:r>
        <w:t>Organismo</w:t>
      </w:r>
      <w:r>
        <w:rPr>
          <w:spacing w:val="-14"/>
        </w:rPr>
        <w:t xml:space="preserve"> </w:t>
      </w:r>
      <w:r>
        <w:t>Autónomo</w:t>
      </w:r>
      <w:r>
        <w:rPr>
          <w:spacing w:val="-5"/>
        </w:rPr>
        <w:t xml:space="preserve"> </w:t>
      </w:r>
      <w:r>
        <w:t>de</w:t>
      </w:r>
      <w:r>
        <w:rPr>
          <w:spacing w:val="-5"/>
        </w:rPr>
        <w:t xml:space="preserve"> </w:t>
      </w:r>
      <w:r>
        <w:rPr>
          <w:spacing w:val="-2"/>
        </w:rPr>
        <w:t>Deportes</w:t>
      </w:r>
    </w:p>
    <w:p w:rsidR="00977B9E" w:rsidRDefault="00977B9E">
      <w:pPr>
        <w:pStyle w:val="Textoindependiente"/>
        <w:rPr>
          <w:sz w:val="24"/>
        </w:rPr>
      </w:pPr>
    </w:p>
    <w:p w:rsidR="00977B9E" w:rsidRDefault="00977B9E">
      <w:pPr>
        <w:pStyle w:val="Textoindependiente"/>
        <w:spacing w:before="10"/>
        <w:rPr>
          <w:sz w:val="19"/>
        </w:rPr>
      </w:pPr>
    </w:p>
    <w:p w:rsidR="00977B9E" w:rsidRDefault="0042333D">
      <w:pPr>
        <w:spacing w:before="1"/>
        <w:ind w:left="1528"/>
      </w:pPr>
      <w:r>
        <w:pict>
          <v:shape id="docshape1364" o:spid="_x0000_s3250" type="#_x0000_t202" style="position:absolute;left:0;text-align:left;margin-left:51.85pt;margin-top:-10.7pt;width:7.7pt;height:32.05pt;z-index:15910400;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v:shape>
        </w:pict>
      </w:r>
      <w:r>
        <w:t>2.-</w:t>
      </w:r>
      <w:r>
        <w:rPr>
          <w:spacing w:val="-4"/>
        </w:rPr>
        <w:t xml:space="preserve"> </w:t>
      </w:r>
      <w:r>
        <w:t>Aplicación presupuestaria 154.34000.62500</w:t>
      </w:r>
      <w:r>
        <w:rPr>
          <w:spacing w:val="-3"/>
        </w:rPr>
        <w:t xml:space="preserve"> </w:t>
      </w:r>
      <w:r>
        <w:t xml:space="preserve">Administración General de Deportes- Inversión en </w:t>
      </w:r>
      <w:r>
        <w:rPr>
          <w:spacing w:val="-2"/>
        </w:rPr>
        <w:t>Mobiliario.</w:t>
      </w:r>
    </w:p>
    <w:p w:rsidR="00977B9E" w:rsidRDefault="00977B9E">
      <w:pPr>
        <w:pStyle w:val="Textoindependiente"/>
        <w:spacing w:before="11"/>
        <w:rPr>
          <w:sz w:val="21"/>
        </w:rPr>
      </w:pPr>
    </w:p>
    <w:p w:rsidR="00977B9E" w:rsidRDefault="0042333D">
      <w:pPr>
        <w:pStyle w:val="Prrafodelista"/>
        <w:numPr>
          <w:ilvl w:val="0"/>
          <w:numId w:val="44"/>
        </w:numPr>
        <w:tabs>
          <w:tab w:val="left" w:pos="2596"/>
          <w:tab w:val="left" w:pos="2597"/>
        </w:tabs>
        <w:ind w:hanging="361"/>
      </w:pPr>
      <w:r>
        <w:t>Dotación</w:t>
      </w:r>
      <w:r>
        <w:rPr>
          <w:spacing w:val="-7"/>
        </w:rPr>
        <w:t xml:space="preserve"> </w:t>
      </w:r>
      <w:r>
        <w:t>presupuestaria:</w:t>
      </w:r>
      <w:r>
        <w:rPr>
          <w:spacing w:val="-5"/>
        </w:rPr>
        <w:t xml:space="preserve"> </w:t>
      </w:r>
      <w:r>
        <w:t>2.000,00</w:t>
      </w:r>
      <w:r>
        <w:rPr>
          <w:spacing w:val="-6"/>
        </w:rPr>
        <w:t xml:space="preserve"> </w:t>
      </w:r>
      <w:r>
        <w:rPr>
          <w:spacing w:val="-10"/>
        </w:rPr>
        <w:t>€</w:t>
      </w:r>
    </w:p>
    <w:p w:rsidR="00977B9E" w:rsidRDefault="0042333D">
      <w:pPr>
        <w:pStyle w:val="Prrafodelista"/>
        <w:numPr>
          <w:ilvl w:val="0"/>
          <w:numId w:val="44"/>
        </w:numPr>
        <w:tabs>
          <w:tab w:val="left" w:pos="2596"/>
          <w:tab w:val="left" w:pos="2597"/>
        </w:tabs>
        <w:spacing w:before="1"/>
        <w:ind w:right="114"/>
      </w:pPr>
      <w:r>
        <w:pict>
          <v:shape id="docshape1365" o:spid="_x0000_s3249" type="#_x0000_t202" style="position:absolute;left:0;text-align:left;margin-left:42.45pt;margin-top:19.65pt;width:17.05pt;height:71.05pt;z-index:15909888;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v:shape>
        </w:pict>
      </w:r>
      <w:r>
        <w:t xml:space="preserve">Denominación del proyecto: Adquisición mobiliario para el Organismo Autónomo de </w:t>
      </w:r>
      <w:r>
        <w:rPr>
          <w:spacing w:val="-2"/>
        </w:rPr>
        <w:t>Deportes.</w:t>
      </w:r>
    </w:p>
    <w:p w:rsidR="00977B9E" w:rsidRDefault="0042333D">
      <w:pPr>
        <w:pStyle w:val="Prrafodelista"/>
        <w:numPr>
          <w:ilvl w:val="0"/>
          <w:numId w:val="44"/>
        </w:numPr>
        <w:tabs>
          <w:tab w:val="left" w:pos="2596"/>
          <w:tab w:val="left" w:pos="2597"/>
        </w:tabs>
        <w:spacing w:before="1" w:line="252" w:lineRule="exact"/>
        <w:ind w:hanging="361"/>
      </w:pPr>
      <w:r>
        <w:t>Año</w:t>
      </w:r>
      <w:r>
        <w:rPr>
          <w:spacing w:val="-3"/>
        </w:rPr>
        <w:t xml:space="preserve"> </w:t>
      </w:r>
      <w:r>
        <w:t>de</w:t>
      </w:r>
      <w:r>
        <w:rPr>
          <w:spacing w:val="-3"/>
        </w:rPr>
        <w:t xml:space="preserve"> </w:t>
      </w:r>
      <w:r>
        <w:t>inicio</w:t>
      </w:r>
      <w:r>
        <w:rPr>
          <w:spacing w:val="-3"/>
        </w:rPr>
        <w:t xml:space="preserve"> </w:t>
      </w:r>
      <w:r>
        <w:t>y</w:t>
      </w:r>
      <w:r>
        <w:rPr>
          <w:spacing w:val="-5"/>
        </w:rPr>
        <w:t xml:space="preserve"> </w:t>
      </w:r>
      <w:r>
        <w:t>año</w:t>
      </w:r>
      <w:r>
        <w:rPr>
          <w:spacing w:val="-3"/>
        </w:rPr>
        <w:t xml:space="preserve"> </w:t>
      </w:r>
      <w:r>
        <w:t>de</w:t>
      </w:r>
      <w:r>
        <w:rPr>
          <w:spacing w:val="-3"/>
        </w:rPr>
        <w:t xml:space="preserve"> </w:t>
      </w:r>
      <w:r>
        <w:t>finalización</w:t>
      </w:r>
      <w:r>
        <w:rPr>
          <w:spacing w:val="-6"/>
        </w:rPr>
        <w:t xml:space="preserve"> </w:t>
      </w:r>
      <w:r>
        <w:t>previstos:</w:t>
      </w:r>
      <w:r>
        <w:rPr>
          <w:spacing w:val="-1"/>
        </w:rPr>
        <w:t xml:space="preserve"> </w:t>
      </w:r>
      <w:r>
        <w:rPr>
          <w:spacing w:val="-4"/>
        </w:rPr>
        <w:t>2021</w:t>
      </w:r>
    </w:p>
    <w:p w:rsidR="00977B9E" w:rsidRDefault="0042333D">
      <w:pPr>
        <w:pStyle w:val="Prrafodelista"/>
        <w:numPr>
          <w:ilvl w:val="0"/>
          <w:numId w:val="44"/>
        </w:numPr>
        <w:tabs>
          <w:tab w:val="left" w:pos="2596"/>
          <w:tab w:val="left" w:pos="2597"/>
        </w:tabs>
        <w:spacing w:line="252" w:lineRule="exact"/>
        <w:ind w:hanging="361"/>
      </w:pPr>
      <w:r>
        <w:t>Tipo</w:t>
      </w:r>
      <w:r>
        <w:rPr>
          <w:spacing w:val="-6"/>
        </w:rPr>
        <w:t xml:space="preserve"> </w:t>
      </w:r>
      <w:r>
        <w:t>de</w:t>
      </w:r>
      <w:r>
        <w:rPr>
          <w:spacing w:val="-5"/>
        </w:rPr>
        <w:t xml:space="preserve"> </w:t>
      </w:r>
      <w:r>
        <w:t>financiación:</w:t>
      </w:r>
      <w:r>
        <w:rPr>
          <w:spacing w:val="-7"/>
        </w:rPr>
        <w:t xml:space="preserve"> </w:t>
      </w:r>
      <w:r>
        <w:t>recursos</w:t>
      </w:r>
      <w:r>
        <w:rPr>
          <w:spacing w:val="-4"/>
        </w:rPr>
        <w:t xml:space="preserve"> </w:t>
      </w:r>
      <w:r>
        <w:t>generales</w:t>
      </w:r>
      <w:r>
        <w:rPr>
          <w:spacing w:val="-5"/>
        </w:rPr>
        <w:t xml:space="preserve"> </w:t>
      </w:r>
      <w:r>
        <w:t>y/o</w:t>
      </w:r>
      <w:r>
        <w:rPr>
          <w:spacing w:val="-5"/>
        </w:rPr>
        <w:t xml:space="preserve"> </w:t>
      </w:r>
      <w:r>
        <w:rPr>
          <w:spacing w:val="-2"/>
        </w:rPr>
        <w:t>propios</w:t>
      </w:r>
    </w:p>
    <w:p w:rsidR="00977B9E" w:rsidRDefault="0042333D">
      <w:pPr>
        <w:pStyle w:val="Prrafodelista"/>
        <w:numPr>
          <w:ilvl w:val="0"/>
          <w:numId w:val="44"/>
        </w:numPr>
        <w:tabs>
          <w:tab w:val="left" w:pos="2596"/>
          <w:tab w:val="left" w:pos="2597"/>
        </w:tabs>
        <w:spacing w:line="252" w:lineRule="exact"/>
        <w:ind w:hanging="361"/>
      </w:pPr>
      <w:r>
        <w:t>Vinculación</w:t>
      </w:r>
      <w:r>
        <w:rPr>
          <w:spacing w:val="-10"/>
        </w:rPr>
        <w:t xml:space="preserve"> </w:t>
      </w:r>
      <w:r>
        <w:t>de</w:t>
      </w:r>
      <w:r>
        <w:rPr>
          <w:spacing w:val="-8"/>
        </w:rPr>
        <w:t xml:space="preserve"> </w:t>
      </w:r>
      <w:r>
        <w:t>créditos</w:t>
      </w:r>
      <w:r>
        <w:rPr>
          <w:spacing w:val="-7"/>
        </w:rPr>
        <w:t xml:space="preserve"> </w:t>
      </w:r>
      <w:r>
        <w:t>asignados:</w:t>
      </w:r>
      <w:r>
        <w:rPr>
          <w:spacing w:val="-6"/>
        </w:rPr>
        <w:t xml:space="preserve"> </w:t>
      </w:r>
      <w:r>
        <w:rPr>
          <w:spacing w:val="-5"/>
        </w:rPr>
        <w:t>Sí.</w:t>
      </w:r>
    </w:p>
    <w:p w:rsidR="00977B9E" w:rsidRDefault="0042333D">
      <w:pPr>
        <w:pStyle w:val="Prrafodelista"/>
        <w:numPr>
          <w:ilvl w:val="0"/>
          <w:numId w:val="44"/>
        </w:numPr>
        <w:tabs>
          <w:tab w:val="left" w:pos="2596"/>
          <w:tab w:val="left" w:pos="2597"/>
        </w:tabs>
        <w:spacing w:before="1"/>
        <w:ind w:hanging="361"/>
      </w:pPr>
      <w:r>
        <w:t>Órgano</w:t>
      </w:r>
      <w:r>
        <w:rPr>
          <w:spacing w:val="-10"/>
        </w:rPr>
        <w:t xml:space="preserve"> </w:t>
      </w:r>
      <w:r>
        <w:t>encargado</w:t>
      </w:r>
      <w:r>
        <w:rPr>
          <w:spacing w:val="-5"/>
        </w:rPr>
        <w:t xml:space="preserve"> </w:t>
      </w:r>
      <w:r>
        <w:t>de</w:t>
      </w:r>
      <w:r>
        <w:rPr>
          <w:spacing w:val="-7"/>
        </w:rPr>
        <w:t xml:space="preserve"> </w:t>
      </w:r>
      <w:r>
        <w:t>su</w:t>
      </w:r>
      <w:r>
        <w:rPr>
          <w:spacing w:val="-5"/>
        </w:rPr>
        <w:t xml:space="preserve"> </w:t>
      </w:r>
      <w:r>
        <w:t>gestión:</w:t>
      </w:r>
      <w:r>
        <w:rPr>
          <w:spacing w:val="-4"/>
        </w:rPr>
        <w:t xml:space="preserve"> </w:t>
      </w:r>
      <w:r>
        <w:t>Organismo</w:t>
      </w:r>
      <w:r>
        <w:rPr>
          <w:spacing w:val="-14"/>
        </w:rPr>
        <w:t xml:space="preserve"> </w:t>
      </w:r>
      <w:r>
        <w:t>Autónomo</w:t>
      </w:r>
      <w:r>
        <w:rPr>
          <w:spacing w:val="-5"/>
        </w:rPr>
        <w:t xml:space="preserve"> </w:t>
      </w:r>
      <w:r>
        <w:t>de</w:t>
      </w:r>
      <w:r>
        <w:rPr>
          <w:spacing w:val="-5"/>
        </w:rPr>
        <w:t xml:space="preserve"> </w:t>
      </w:r>
      <w:r>
        <w:rPr>
          <w:spacing w:val="-2"/>
        </w:rPr>
        <w:t>Deportes</w:t>
      </w:r>
    </w:p>
    <w:p w:rsidR="00977B9E" w:rsidRDefault="00977B9E">
      <w:pPr>
        <w:pStyle w:val="Textoindependiente"/>
        <w:spacing w:before="1"/>
        <w:rPr>
          <w:sz w:val="22"/>
        </w:rPr>
      </w:pPr>
    </w:p>
    <w:p w:rsidR="00977B9E" w:rsidRDefault="0042333D">
      <w:pPr>
        <w:ind w:left="1528"/>
      </w:pPr>
      <w:r>
        <w:t>3.- Aplicación presupuestaria 154.34000.62600 Adm. Gral. Deportes – Inversión nuevos equipos</w:t>
      </w:r>
      <w:r>
        <w:rPr>
          <w:spacing w:val="40"/>
        </w:rPr>
        <w:t xml:space="preserve"> </w:t>
      </w:r>
      <w:r>
        <w:t>para procesos de información:</w:t>
      </w:r>
    </w:p>
    <w:p w:rsidR="00977B9E" w:rsidRDefault="00977B9E">
      <w:pPr>
        <w:pStyle w:val="Textoindependiente"/>
        <w:spacing w:before="10"/>
        <w:rPr>
          <w:sz w:val="21"/>
        </w:rPr>
      </w:pPr>
    </w:p>
    <w:p w:rsidR="00977B9E" w:rsidRDefault="0042333D">
      <w:pPr>
        <w:pStyle w:val="Prrafodelista"/>
        <w:numPr>
          <w:ilvl w:val="0"/>
          <w:numId w:val="44"/>
        </w:numPr>
        <w:tabs>
          <w:tab w:val="left" w:pos="2596"/>
          <w:tab w:val="left" w:pos="2597"/>
        </w:tabs>
        <w:spacing w:before="1" w:line="253" w:lineRule="exact"/>
        <w:ind w:hanging="361"/>
      </w:pPr>
      <w:r>
        <w:t>Dotación</w:t>
      </w:r>
      <w:r>
        <w:rPr>
          <w:spacing w:val="-7"/>
        </w:rPr>
        <w:t xml:space="preserve"> </w:t>
      </w:r>
      <w:r>
        <w:t>presupuestaria:</w:t>
      </w:r>
      <w:r>
        <w:rPr>
          <w:spacing w:val="-5"/>
        </w:rPr>
        <w:t xml:space="preserve"> </w:t>
      </w:r>
      <w:r>
        <w:t>20.000,00</w:t>
      </w:r>
      <w:r>
        <w:rPr>
          <w:spacing w:val="-6"/>
        </w:rPr>
        <w:t xml:space="preserve"> </w:t>
      </w:r>
      <w:r>
        <w:rPr>
          <w:spacing w:val="-5"/>
        </w:rPr>
        <w:t>€.</w:t>
      </w:r>
    </w:p>
    <w:p w:rsidR="00977B9E" w:rsidRDefault="0042333D">
      <w:pPr>
        <w:pStyle w:val="Prrafodelista"/>
        <w:numPr>
          <w:ilvl w:val="0"/>
          <w:numId w:val="44"/>
        </w:numPr>
        <w:tabs>
          <w:tab w:val="left" w:pos="2596"/>
          <w:tab w:val="left" w:pos="2597"/>
        </w:tabs>
        <w:ind w:right="113"/>
      </w:pPr>
      <w:r>
        <w:t>Den</w:t>
      </w:r>
      <w:r>
        <w:t>ominación</w:t>
      </w:r>
      <w:r>
        <w:rPr>
          <w:spacing w:val="40"/>
        </w:rPr>
        <w:t xml:space="preserve"> </w:t>
      </w:r>
      <w:r>
        <w:t>del</w:t>
      </w:r>
      <w:r>
        <w:rPr>
          <w:spacing w:val="40"/>
        </w:rPr>
        <w:t xml:space="preserve"> </w:t>
      </w:r>
      <w:r>
        <w:t>proyecto:</w:t>
      </w:r>
      <w:r>
        <w:rPr>
          <w:spacing w:val="40"/>
        </w:rPr>
        <w:t xml:space="preserve"> </w:t>
      </w:r>
      <w:r>
        <w:t>adquisición</w:t>
      </w:r>
      <w:r>
        <w:rPr>
          <w:spacing w:val="40"/>
        </w:rPr>
        <w:t xml:space="preserve"> </w:t>
      </w:r>
      <w:r>
        <w:t>de</w:t>
      </w:r>
      <w:r>
        <w:rPr>
          <w:spacing w:val="40"/>
        </w:rPr>
        <w:t xml:space="preserve"> </w:t>
      </w:r>
      <w:r>
        <w:t>nuevos</w:t>
      </w:r>
      <w:r>
        <w:rPr>
          <w:spacing w:val="40"/>
        </w:rPr>
        <w:t xml:space="preserve"> </w:t>
      </w:r>
      <w:r>
        <w:t>equipos</w:t>
      </w:r>
      <w:r>
        <w:rPr>
          <w:spacing w:val="40"/>
        </w:rPr>
        <w:t xml:space="preserve"> </w:t>
      </w:r>
      <w:r>
        <w:t>informáticos</w:t>
      </w:r>
      <w:r>
        <w:rPr>
          <w:spacing w:val="40"/>
        </w:rPr>
        <w:t xml:space="preserve"> </w:t>
      </w:r>
      <w:r>
        <w:t>para</w:t>
      </w:r>
      <w:r>
        <w:rPr>
          <w:spacing w:val="40"/>
        </w:rPr>
        <w:t xml:space="preserve"> </w:t>
      </w:r>
      <w:r>
        <w:t>las oficinas del OAD.</w:t>
      </w:r>
    </w:p>
    <w:p w:rsidR="00977B9E" w:rsidRDefault="00977B9E">
      <w:pPr>
        <w:sectPr w:rsidR="00977B9E">
          <w:type w:val="continuous"/>
          <w:pgSz w:w="11910" w:h="16840"/>
          <w:pgMar w:top="600" w:right="740" w:bottom="280" w:left="740" w:header="51" w:footer="0" w:gutter="0"/>
          <w:cols w:space="720"/>
        </w:sect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spacing w:before="9"/>
        <w:rPr>
          <w:sz w:val="18"/>
        </w:rPr>
      </w:pPr>
    </w:p>
    <w:p w:rsidR="00977B9E" w:rsidRDefault="0042333D">
      <w:pPr>
        <w:pStyle w:val="Prrafodelista"/>
        <w:numPr>
          <w:ilvl w:val="0"/>
          <w:numId w:val="43"/>
        </w:numPr>
        <w:tabs>
          <w:tab w:val="left" w:pos="1180"/>
          <w:tab w:val="left" w:pos="1181"/>
        </w:tabs>
        <w:spacing w:before="91" w:line="252" w:lineRule="exact"/>
        <w:ind w:hanging="361"/>
      </w:pPr>
      <w:r>
        <w:rPr>
          <w:noProof/>
          <w:lang w:eastAsia="es-ES"/>
        </w:rPr>
        <w:drawing>
          <wp:anchor distT="0" distB="0" distL="0" distR="0" simplePos="0" relativeHeight="15911424" behindDoc="0" locked="0" layoutInCell="1" allowOverlap="1">
            <wp:simplePos x="0" y="0"/>
            <wp:positionH relativeFrom="page">
              <wp:posOffset>541019</wp:posOffset>
            </wp:positionH>
            <wp:positionV relativeFrom="paragraph">
              <wp:posOffset>-494797</wp:posOffset>
            </wp:positionV>
            <wp:extent cx="2700655" cy="556259"/>
            <wp:effectExtent l="0" t="0" r="0" b="0"/>
            <wp:wrapNone/>
            <wp:docPr id="4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jpeg"/>
                    <pic:cNvPicPr/>
                  </pic:nvPicPr>
                  <pic:blipFill>
                    <a:blip r:embed="rId128" cstate="print"/>
                    <a:stretch>
                      <a:fillRect/>
                    </a:stretch>
                  </pic:blipFill>
                  <pic:spPr>
                    <a:xfrm>
                      <a:off x="0" y="0"/>
                      <a:ext cx="2700655" cy="556259"/>
                    </a:xfrm>
                    <a:prstGeom prst="rect">
                      <a:avLst/>
                    </a:prstGeom>
                  </pic:spPr>
                </pic:pic>
              </a:graphicData>
            </a:graphic>
          </wp:anchor>
        </w:drawing>
      </w:r>
      <w:r>
        <w:t>Año</w:t>
      </w:r>
      <w:r>
        <w:rPr>
          <w:spacing w:val="-3"/>
        </w:rPr>
        <w:t xml:space="preserve"> </w:t>
      </w:r>
      <w:r>
        <w:t>de</w:t>
      </w:r>
      <w:r>
        <w:rPr>
          <w:spacing w:val="-3"/>
        </w:rPr>
        <w:t xml:space="preserve"> </w:t>
      </w:r>
      <w:r>
        <w:t>inicio</w:t>
      </w:r>
      <w:r>
        <w:rPr>
          <w:spacing w:val="-3"/>
        </w:rPr>
        <w:t xml:space="preserve"> </w:t>
      </w:r>
      <w:r>
        <w:t>y</w:t>
      </w:r>
      <w:r>
        <w:rPr>
          <w:spacing w:val="-5"/>
        </w:rPr>
        <w:t xml:space="preserve"> </w:t>
      </w:r>
      <w:r>
        <w:t>año</w:t>
      </w:r>
      <w:r>
        <w:rPr>
          <w:spacing w:val="-3"/>
        </w:rPr>
        <w:t xml:space="preserve"> </w:t>
      </w:r>
      <w:r>
        <w:t>de</w:t>
      </w:r>
      <w:r>
        <w:rPr>
          <w:spacing w:val="-3"/>
        </w:rPr>
        <w:t xml:space="preserve"> </w:t>
      </w:r>
      <w:r>
        <w:t>finalización</w:t>
      </w:r>
      <w:r>
        <w:rPr>
          <w:spacing w:val="-6"/>
        </w:rPr>
        <w:t xml:space="preserve"> </w:t>
      </w:r>
      <w:r>
        <w:t>previstos:</w:t>
      </w:r>
      <w:r>
        <w:rPr>
          <w:spacing w:val="-1"/>
        </w:rPr>
        <w:t xml:space="preserve"> </w:t>
      </w:r>
      <w:r>
        <w:rPr>
          <w:spacing w:val="-4"/>
        </w:rPr>
        <w:t>2021</w:t>
      </w:r>
    </w:p>
    <w:p w:rsidR="00977B9E" w:rsidRDefault="0042333D">
      <w:pPr>
        <w:pStyle w:val="Prrafodelista"/>
        <w:numPr>
          <w:ilvl w:val="0"/>
          <w:numId w:val="43"/>
        </w:numPr>
        <w:tabs>
          <w:tab w:val="left" w:pos="1180"/>
          <w:tab w:val="left" w:pos="1181"/>
        </w:tabs>
        <w:spacing w:line="252" w:lineRule="exact"/>
        <w:ind w:hanging="361"/>
      </w:pPr>
      <w:r>
        <w:t>Tipo</w:t>
      </w:r>
      <w:r>
        <w:rPr>
          <w:spacing w:val="-6"/>
        </w:rPr>
        <w:t xml:space="preserve"> </w:t>
      </w:r>
      <w:r>
        <w:t>de</w:t>
      </w:r>
      <w:r>
        <w:rPr>
          <w:spacing w:val="-5"/>
        </w:rPr>
        <w:t xml:space="preserve"> </w:t>
      </w:r>
      <w:r>
        <w:t>financiación:</w:t>
      </w:r>
      <w:r>
        <w:rPr>
          <w:spacing w:val="-7"/>
        </w:rPr>
        <w:t xml:space="preserve"> </w:t>
      </w:r>
      <w:r>
        <w:t>recursos</w:t>
      </w:r>
      <w:r>
        <w:rPr>
          <w:spacing w:val="-4"/>
        </w:rPr>
        <w:t xml:space="preserve"> </w:t>
      </w:r>
      <w:r>
        <w:t>generales</w:t>
      </w:r>
      <w:r>
        <w:rPr>
          <w:spacing w:val="-5"/>
        </w:rPr>
        <w:t xml:space="preserve"> </w:t>
      </w:r>
      <w:r>
        <w:t>y/o</w:t>
      </w:r>
      <w:r>
        <w:rPr>
          <w:spacing w:val="-5"/>
        </w:rPr>
        <w:t xml:space="preserve"> </w:t>
      </w:r>
      <w:r>
        <w:rPr>
          <w:spacing w:val="-2"/>
        </w:rPr>
        <w:t>propios</w:t>
      </w:r>
    </w:p>
    <w:p w:rsidR="00977B9E" w:rsidRDefault="0042333D">
      <w:pPr>
        <w:pStyle w:val="Prrafodelista"/>
        <w:numPr>
          <w:ilvl w:val="0"/>
          <w:numId w:val="43"/>
        </w:numPr>
        <w:tabs>
          <w:tab w:val="left" w:pos="1180"/>
          <w:tab w:val="left" w:pos="1181"/>
        </w:tabs>
        <w:spacing w:before="2"/>
        <w:ind w:right="1527"/>
      </w:pPr>
      <w:r>
        <w:t>Vinculación</w:t>
      </w:r>
      <w:r>
        <w:rPr>
          <w:spacing w:val="32"/>
        </w:rPr>
        <w:t xml:space="preserve"> </w:t>
      </w:r>
      <w:r>
        <w:t>de</w:t>
      </w:r>
      <w:r>
        <w:rPr>
          <w:spacing w:val="32"/>
        </w:rPr>
        <w:t xml:space="preserve"> </w:t>
      </w:r>
      <w:r>
        <w:t>créditos</w:t>
      </w:r>
      <w:r>
        <w:rPr>
          <w:spacing w:val="32"/>
        </w:rPr>
        <w:t xml:space="preserve"> </w:t>
      </w:r>
      <w:r>
        <w:t>asignados:</w:t>
      </w:r>
      <w:r>
        <w:rPr>
          <w:spacing w:val="33"/>
        </w:rPr>
        <w:t xml:space="preserve"> </w:t>
      </w:r>
      <w:r>
        <w:t>Sí.</w:t>
      </w:r>
      <w:r>
        <w:rPr>
          <w:spacing w:val="37"/>
        </w:rPr>
        <w:t xml:space="preserve"> </w:t>
      </w:r>
      <w:r>
        <w:t>Órgano</w:t>
      </w:r>
      <w:r>
        <w:rPr>
          <w:spacing w:val="32"/>
        </w:rPr>
        <w:t xml:space="preserve"> </w:t>
      </w:r>
      <w:r>
        <w:t>encargado</w:t>
      </w:r>
      <w:r>
        <w:rPr>
          <w:spacing w:val="35"/>
        </w:rPr>
        <w:t xml:space="preserve"> </w:t>
      </w:r>
      <w:r>
        <w:t>de</w:t>
      </w:r>
      <w:r>
        <w:rPr>
          <w:spacing w:val="35"/>
        </w:rPr>
        <w:t xml:space="preserve"> </w:t>
      </w:r>
      <w:r>
        <w:t>su</w:t>
      </w:r>
      <w:r>
        <w:rPr>
          <w:spacing w:val="35"/>
        </w:rPr>
        <w:t xml:space="preserve"> </w:t>
      </w:r>
      <w:r>
        <w:t>gestión:</w:t>
      </w:r>
      <w:r>
        <w:rPr>
          <w:spacing w:val="35"/>
        </w:rPr>
        <w:t xml:space="preserve"> </w:t>
      </w:r>
      <w:r>
        <w:t>Organismo Autónomo de Deportes</w:t>
      </w:r>
    </w:p>
    <w:p w:rsidR="00977B9E" w:rsidRDefault="00977B9E">
      <w:pPr>
        <w:pStyle w:val="Textoindependiente"/>
        <w:spacing w:before="10"/>
        <w:rPr>
          <w:sz w:val="21"/>
        </w:rPr>
      </w:pPr>
    </w:p>
    <w:p w:rsidR="00977B9E" w:rsidRDefault="0042333D">
      <w:pPr>
        <w:ind w:left="472" w:right="1498"/>
      </w:pPr>
      <w:r>
        <w:t>4.-</w:t>
      </w:r>
      <w:r>
        <w:rPr>
          <w:spacing w:val="-12"/>
        </w:rPr>
        <w:t xml:space="preserve"> </w:t>
      </w:r>
      <w:r>
        <w:t>Aplicación presupuestaria 154.34200.63200 Instalaciones. Deportivas- Inversión reposición edificios y construcciones:</w:t>
      </w:r>
    </w:p>
    <w:p w:rsidR="00977B9E" w:rsidRDefault="00977B9E">
      <w:pPr>
        <w:pStyle w:val="Textoindependiente"/>
        <w:rPr>
          <w:sz w:val="22"/>
        </w:rPr>
      </w:pPr>
    </w:p>
    <w:p w:rsidR="00977B9E" w:rsidRDefault="0042333D">
      <w:pPr>
        <w:pStyle w:val="Prrafodelista"/>
        <w:numPr>
          <w:ilvl w:val="0"/>
          <w:numId w:val="43"/>
        </w:numPr>
        <w:tabs>
          <w:tab w:val="left" w:pos="1180"/>
          <w:tab w:val="left" w:pos="1181"/>
        </w:tabs>
        <w:ind w:hanging="361"/>
      </w:pPr>
      <w:r>
        <w:t>Dotación</w:t>
      </w:r>
      <w:r>
        <w:rPr>
          <w:spacing w:val="-7"/>
        </w:rPr>
        <w:t xml:space="preserve"> </w:t>
      </w:r>
      <w:r>
        <w:t>presupuestaria:</w:t>
      </w:r>
      <w:r>
        <w:rPr>
          <w:spacing w:val="-4"/>
        </w:rPr>
        <w:t xml:space="preserve"> </w:t>
      </w:r>
      <w:r>
        <w:t>595.000,00</w:t>
      </w:r>
      <w:r>
        <w:rPr>
          <w:spacing w:val="-8"/>
        </w:rPr>
        <w:t xml:space="preserve"> </w:t>
      </w:r>
      <w:r>
        <w:rPr>
          <w:spacing w:val="-10"/>
        </w:rPr>
        <w:t>€</w:t>
      </w:r>
    </w:p>
    <w:p w:rsidR="00977B9E" w:rsidRDefault="0042333D">
      <w:pPr>
        <w:pStyle w:val="Prrafodelista"/>
        <w:numPr>
          <w:ilvl w:val="0"/>
          <w:numId w:val="43"/>
        </w:numPr>
        <w:tabs>
          <w:tab w:val="left" w:pos="1180"/>
          <w:tab w:val="left" w:pos="1181"/>
        </w:tabs>
        <w:spacing w:before="1"/>
        <w:ind w:hanging="361"/>
      </w:pPr>
      <w:r>
        <w:t>Denominación</w:t>
      </w:r>
      <w:r>
        <w:rPr>
          <w:spacing w:val="-6"/>
        </w:rPr>
        <w:t xml:space="preserve"> </w:t>
      </w:r>
      <w:r>
        <w:t>de</w:t>
      </w:r>
      <w:r>
        <w:rPr>
          <w:spacing w:val="-3"/>
        </w:rPr>
        <w:t xml:space="preserve"> </w:t>
      </w:r>
      <w:r>
        <w:t>los</w:t>
      </w:r>
      <w:r>
        <w:rPr>
          <w:spacing w:val="-2"/>
        </w:rPr>
        <w:t xml:space="preserve"> proyectos:</w:t>
      </w:r>
    </w:p>
    <w:p w:rsidR="00977B9E" w:rsidRDefault="00977B9E">
      <w:pPr>
        <w:pStyle w:val="Textoindependiente"/>
        <w:spacing w:before="4"/>
        <w:rPr>
          <w:sz w:val="15"/>
        </w:rPr>
      </w:pPr>
    </w:p>
    <w:p w:rsidR="00977B9E" w:rsidRDefault="00977B9E">
      <w:pPr>
        <w:rPr>
          <w:sz w:val="15"/>
        </w:rPr>
        <w:sectPr w:rsidR="00977B9E">
          <w:headerReference w:type="default" r:id="rId132"/>
          <w:footerReference w:type="default" r:id="rId133"/>
          <w:pgSz w:w="11910" w:h="16840"/>
          <w:pgMar w:top="820" w:right="740" w:bottom="280" w:left="740" w:header="51" w:footer="0" w:gutter="0"/>
          <w:cols w:space="720"/>
        </w:sectPr>
      </w:pPr>
    </w:p>
    <w:p w:rsidR="00977B9E" w:rsidRDefault="0042333D">
      <w:pPr>
        <w:spacing w:before="91"/>
        <w:ind w:left="2854" w:right="1295"/>
        <w:jc w:val="center"/>
        <w:rPr>
          <w:b/>
          <w:sz w:val="20"/>
        </w:rPr>
      </w:pPr>
      <w:r>
        <w:rPr>
          <w:b/>
          <w:spacing w:val="-2"/>
          <w:sz w:val="20"/>
        </w:rPr>
        <w:t>CONCEPTO</w:t>
      </w:r>
    </w:p>
    <w:p w:rsidR="00977B9E" w:rsidRDefault="0042333D">
      <w:pPr>
        <w:spacing w:before="5" w:line="249" w:lineRule="auto"/>
        <w:ind w:left="638" w:right="117"/>
        <w:rPr>
          <w:sz w:val="20"/>
        </w:rPr>
      </w:pPr>
      <w:r>
        <w:rPr>
          <w:sz w:val="20"/>
        </w:rPr>
        <w:t>Redacción</w:t>
      </w:r>
      <w:r>
        <w:rPr>
          <w:spacing w:val="-10"/>
          <w:sz w:val="20"/>
        </w:rPr>
        <w:t xml:space="preserve"> </w:t>
      </w:r>
      <w:r>
        <w:rPr>
          <w:sz w:val="20"/>
        </w:rPr>
        <w:t>Proyecto</w:t>
      </w:r>
      <w:r>
        <w:rPr>
          <w:spacing w:val="-9"/>
          <w:sz w:val="20"/>
        </w:rPr>
        <w:t xml:space="preserve"> </w:t>
      </w:r>
      <w:r>
        <w:rPr>
          <w:sz w:val="20"/>
        </w:rPr>
        <w:t>Módulo</w:t>
      </w:r>
      <w:r>
        <w:rPr>
          <w:spacing w:val="-9"/>
          <w:sz w:val="20"/>
        </w:rPr>
        <w:t xml:space="preserve"> </w:t>
      </w:r>
      <w:r>
        <w:rPr>
          <w:sz w:val="20"/>
        </w:rPr>
        <w:t>cubierto</w:t>
      </w:r>
      <w:r>
        <w:rPr>
          <w:spacing w:val="-9"/>
          <w:sz w:val="20"/>
        </w:rPr>
        <w:t xml:space="preserve"> </w:t>
      </w:r>
      <w:r>
        <w:rPr>
          <w:sz w:val="20"/>
        </w:rPr>
        <w:t>Francisco</w:t>
      </w:r>
      <w:r>
        <w:rPr>
          <w:spacing w:val="-9"/>
          <w:sz w:val="20"/>
        </w:rPr>
        <w:t xml:space="preserve"> </w:t>
      </w:r>
      <w:r>
        <w:rPr>
          <w:sz w:val="20"/>
        </w:rPr>
        <w:t>Peraza Acondicionamiento Pista BMX Parque La Vega Vallados y Mallas Instalaciones Deportivas</w:t>
      </w:r>
    </w:p>
    <w:p w:rsidR="00977B9E" w:rsidRDefault="0042333D">
      <w:pPr>
        <w:spacing w:before="3" w:line="249" w:lineRule="auto"/>
        <w:ind w:left="638"/>
        <w:rPr>
          <w:sz w:val="20"/>
        </w:rPr>
      </w:pPr>
      <w:r>
        <w:rPr>
          <w:sz w:val="20"/>
        </w:rPr>
        <w:t>Vestuarios</w:t>
      </w:r>
      <w:r>
        <w:rPr>
          <w:spacing w:val="-13"/>
          <w:sz w:val="20"/>
        </w:rPr>
        <w:t xml:space="preserve"> </w:t>
      </w:r>
      <w:r>
        <w:rPr>
          <w:sz w:val="20"/>
        </w:rPr>
        <w:t>Pabellón</w:t>
      </w:r>
      <w:r>
        <w:rPr>
          <w:spacing w:val="-12"/>
          <w:sz w:val="20"/>
        </w:rPr>
        <w:t xml:space="preserve"> </w:t>
      </w:r>
      <w:r>
        <w:rPr>
          <w:sz w:val="20"/>
        </w:rPr>
        <w:t>Juan</w:t>
      </w:r>
      <w:r>
        <w:rPr>
          <w:spacing w:val="-11"/>
          <w:sz w:val="20"/>
        </w:rPr>
        <w:t xml:space="preserve"> </w:t>
      </w:r>
      <w:r>
        <w:rPr>
          <w:sz w:val="20"/>
        </w:rPr>
        <w:t>Rios</w:t>
      </w:r>
      <w:r>
        <w:rPr>
          <w:spacing w:val="-13"/>
          <w:sz w:val="20"/>
        </w:rPr>
        <w:t xml:space="preserve"> </w:t>
      </w:r>
      <w:r>
        <w:rPr>
          <w:sz w:val="20"/>
        </w:rPr>
        <w:t>Tejera</w:t>
      </w:r>
      <w:r>
        <w:rPr>
          <w:spacing w:val="-11"/>
          <w:sz w:val="20"/>
        </w:rPr>
        <w:t xml:space="preserve"> </w:t>
      </w:r>
      <w:r>
        <w:rPr>
          <w:sz w:val="20"/>
        </w:rPr>
        <w:t>–</w:t>
      </w:r>
      <w:r>
        <w:rPr>
          <w:spacing w:val="-11"/>
          <w:sz w:val="20"/>
        </w:rPr>
        <w:t xml:space="preserve"> </w:t>
      </w:r>
      <w:r>
        <w:rPr>
          <w:sz w:val="20"/>
        </w:rPr>
        <w:t>Convenio</w:t>
      </w:r>
      <w:r>
        <w:rPr>
          <w:spacing w:val="-11"/>
          <w:sz w:val="20"/>
        </w:rPr>
        <w:t xml:space="preserve"> </w:t>
      </w:r>
      <w:r>
        <w:rPr>
          <w:sz w:val="20"/>
        </w:rPr>
        <w:t xml:space="preserve">PMAID </w:t>
      </w:r>
      <w:r>
        <w:rPr>
          <w:spacing w:val="-2"/>
          <w:sz w:val="20"/>
        </w:rPr>
        <w:t>Cantinas</w:t>
      </w:r>
    </w:p>
    <w:p w:rsidR="00977B9E" w:rsidRDefault="0042333D">
      <w:pPr>
        <w:spacing w:before="7"/>
        <w:ind w:left="2854" w:right="1289"/>
        <w:jc w:val="center"/>
        <w:rPr>
          <w:b/>
          <w:sz w:val="20"/>
        </w:rPr>
      </w:pPr>
      <w:r>
        <w:rPr>
          <w:b/>
          <w:spacing w:val="-2"/>
          <w:sz w:val="20"/>
        </w:rPr>
        <w:t>TOTAL</w:t>
      </w:r>
    </w:p>
    <w:p w:rsidR="00977B9E" w:rsidRDefault="0042333D">
      <w:pPr>
        <w:spacing w:before="91"/>
        <w:ind w:left="638"/>
        <w:rPr>
          <w:b/>
          <w:sz w:val="20"/>
        </w:rPr>
      </w:pPr>
      <w:r>
        <w:br w:type="column"/>
      </w:r>
      <w:r>
        <w:rPr>
          <w:b/>
          <w:spacing w:val="-2"/>
          <w:sz w:val="20"/>
        </w:rPr>
        <w:t>Importe</w:t>
      </w:r>
    </w:p>
    <w:p w:rsidR="00977B9E" w:rsidRDefault="0042333D">
      <w:pPr>
        <w:spacing w:before="5"/>
        <w:ind w:right="2052"/>
        <w:jc w:val="right"/>
        <w:rPr>
          <w:sz w:val="20"/>
        </w:rPr>
      </w:pPr>
      <w:r>
        <w:rPr>
          <w:sz w:val="20"/>
        </w:rPr>
        <w:t>500.000,00</w:t>
      </w:r>
      <w:r>
        <w:rPr>
          <w:spacing w:val="-6"/>
          <w:sz w:val="20"/>
        </w:rPr>
        <w:t xml:space="preserve"> </w:t>
      </w:r>
      <w:r>
        <w:rPr>
          <w:spacing w:val="-10"/>
          <w:sz w:val="20"/>
        </w:rPr>
        <w:t>€</w:t>
      </w:r>
    </w:p>
    <w:p w:rsidR="00977B9E" w:rsidRDefault="0042333D">
      <w:pPr>
        <w:spacing w:before="11"/>
        <w:ind w:right="2052"/>
        <w:jc w:val="right"/>
        <w:rPr>
          <w:sz w:val="20"/>
        </w:rPr>
      </w:pPr>
      <w:r>
        <w:rPr>
          <w:sz w:val="20"/>
        </w:rPr>
        <w:t>6.300,00</w:t>
      </w:r>
      <w:r>
        <w:rPr>
          <w:spacing w:val="-6"/>
          <w:sz w:val="20"/>
        </w:rPr>
        <w:t xml:space="preserve"> </w:t>
      </w:r>
      <w:r>
        <w:rPr>
          <w:spacing w:val="-10"/>
          <w:sz w:val="20"/>
        </w:rPr>
        <w:t>€</w:t>
      </w:r>
    </w:p>
    <w:p w:rsidR="00977B9E" w:rsidRDefault="0042333D">
      <w:pPr>
        <w:spacing w:before="10"/>
        <w:ind w:right="2053"/>
        <w:jc w:val="right"/>
        <w:rPr>
          <w:sz w:val="20"/>
        </w:rPr>
      </w:pPr>
      <w:r>
        <w:rPr>
          <w:sz w:val="20"/>
        </w:rPr>
        <w:t>63.700,00</w:t>
      </w:r>
      <w:r>
        <w:rPr>
          <w:spacing w:val="-7"/>
          <w:sz w:val="20"/>
        </w:rPr>
        <w:t xml:space="preserve"> </w:t>
      </w:r>
      <w:r>
        <w:rPr>
          <w:spacing w:val="-10"/>
          <w:sz w:val="20"/>
        </w:rPr>
        <w:t>€</w:t>
      </w:r>
    </w:p>
    <w:p w:rsidR="00977B9E" w:rsidRDefault="0042333D">
      <w:pPr>
        <w:spacing w:before="10"/>
        <w:ind w:right="2053"/>
        <w:jc w:val="right"/>
        <w:rPr>
          <w:sz w:val="20"/>
        </w:rPr>
      </w:pPr>
      <w:r>
        <w:rPr>
          <w:sz w:val="20"/>
        </w:rPr>
        <w:t>15.000,00</w:t>
      </w:r>
      <w:r>
        <w:rPr>
          <w:spacing w:val="-7"/>
          <w:sz w:val="20"/>
        </w:rPr>
        <w:t xml:space="preserve"> </w:t>
      </w:r>
      <w:r>
        <w:rPr>
          <w:spacing w:val="-10"/>
          <w:sz w:val="20"/>
        </w:rPr>
        <w:t>€</w:t>
      </w:r>
    </w:p>
    <w:p w:rsidR="00977B9E" w:rsidRDefault="0042333D">
      <w:pPr>
        <w:spacing w:before="10"/>
        <w:ind w:right="2053"/>
        <w:jc w:val="right"/>
        <w:rPr>
          <w:sz w:val="20"/>
        </w:rPr>
      </w:pPr>
      <w:r>
        <w:rPr>
          <w:sz w:val="20"/>
        </w:rPr>
        <w:t>10.000,00</w:t>
      </w:r>
      <w:r>
        <w:rPr>
          <w:spacing w:val="-7"/>
          <w:sz w:val="20"/>
        </w:rPr>
        <w:t xml:space="preserve"> </w:t>
      </w:r>
      <w:r>
        <w:rPr>
          <w:spacing w:val="-10"/>
          <w:sz w:val="20"/>
        </w:rPr>
        <w:t>€</w:t>
      </w:r>
    </w:p>
    <w:p w:rsidR="00977B9E" w:rsidRDefault="0042333D">
      <w:pPr>
        <w:spacing w:before="15"/>
        <w:ind w:right="2052"/>
        <w:jc w:val="right"/>
        <w:rPr>
          <w:b/>
          <w:sz w:val="20"/>
        </w:rPr>
      </w:pPr>
      <w:r>
        <w:rPr>
          <w:b/>
          <w:sz w:val="20"/>
        </w:rPr>
        <w:t>595.000,00</w:t>
      </w:r>
      <w:r>
        <w:rPr>
          <w:b/>
          <w:spacing w:val="-6"/>
          <w:sz w:val="20"/>
        </w:rPr>
        <w:t xml:space="preserve"> </w:t>
      </w:r>
      <w:r>
        <w:rPr>
          <w:b/>
          <w:spacing w:val="-10"/>
          <w:sz w:val="20"/>
        </w:rPr>
        <w:t>€</w:t>
      </w:r>
    </w:p>
    <w:p w:rsidR="00977B9E" w:rsidRDefault="00977B9E">
      <w:pPr>
        <w:jc w:val="right"/>
        <w:rPr>
          <w:sz w:val="20"/>
        </w:rPr>
        <w:sectPr w:rsidR="00977B9E">
          <w:type w:val="continuous"/>
          <w:pgSz w:w="11910" w:h="16840"/>
          <w:pgMar w:top="600" w:right="740" w:bottom="280" w:left="740" w:header="51" w:footer="0" w:gutter="0"/>
          <w:cols w:num="2" w:space="720" w:equalWidth="0">
            <w:col w:w="5307" w:space="1116"/>
            <w:col w:w="4007"/>
          </w:cols>
        </w:sectPr>
      </w:pPr>
    </w:p>
    <w:p w:rsidR="00977B9E" w:rsidRDefault="0042333D">
      <w:pPr>
        <w:pStyle w:val="Textoindependiente"/>
        <w:spacing w:before="5"/>
        <w:rPr>
          <w:b/>
        </w:rPr>
      </w:pPr>
      <w:r>
        <w:pict>
          <v:group id="docshapegroup1367" o:spid="_x0000_s3241" style="position:absolute;margin-left:3.75pt;margin-top:143.2pt;width:457.65pt;height:555.5pt;z-index:-22377984;mso-position-horizontal-relative:page;mso-position-vertical-relative:page" coordorigin="75,2864" coordsize="9153,11110">
            <v:shape id="docshape1368" o:spid="_x0000_s3248" style="position:absolute;left:1274;top:4390;width:7941;height:228" coordorigin="1275,4390" coordsize="7941,228" o:spt="100" adj="0,,0" path="m7084,4390r-5809,l1275,4618r5809,l7084,4390xm9215,4390r-2126,l7089,4618r2126,l9215,4390xe" fillcolor="#adaaaa" stroked="f">
              <v:stroke joinstyle="round"/>
              <v:formulas/>
              <v:path arrowok="t" o:connecttype="segments"/>
            </v:shape>
            <v:shape id="docshape1369" o:spid="_x0000_s3247" style="position:absolute;left:1267;top:4378;width:7960;height:1441" coordorigin="1268,4378" coordsize="7960,1441" o:spt="100" adj="0,,0" path="m9218,5579r-2129,l7079,5579r,l1277,5579r-9,l1268,5588r,231l1277,5819r,-231l7079,5588r,231l7089,5819r,-231l9218,5588r,-9xm9218,5339r-2129,l7079,5339r,l1277,5339r-9,l1268,5348r,231l1277,5579r,-231l7079,5348r,231l7089,5579r,-231l9218,5348r,-9xm9218,5099r-2129,l7089,4868r-10,l7079,5099r-5802,l1277,4868r-9,l1268,5099r,9l1268,5339r9,l1277,5108r5802,l7079,5339r10,l7089,5108r2129,l9218,5099xm9218,4378r-2129,l7079,4378r,l7079,4388r,230l7079,4628r,230l1277,4858r,-230l7079,4628r,-10l1277,4618r,-230l7079,4388r,-10l1277,4378r-9,l1268,4388r,230l1268,4628r,230l1268,4868r9,l7079,4868r,l7089,4868r2129,l9218,4858r-2129,l7089,4628r2129,l9218,4618r-2129,l7089,4388r2129,l9218,4378xm9228,5579r-10,l9218,5588r,231l9228,5819r,-231l9228,5579xm9228,5339r-10,l9218,5348r,231l9228,5579r,-231l9228,5339xm9228,4868r-10,l9218,5099r,9l9218,5339r10,l9228,5108r,-9l9228,4868xm9228,4378r-10,l9218,4388r,230l9218,4628r,230l9218,4868r10,l9228,4858r,-230l9228,4618r,-230l9228,4378xe" fillcolor="black" stroked="f">
              <v:stroke joinstyle="round"/>
              <v:formulas/>
              <v:path arrowok="t" o:connecttype="segments"/>
            </v:shape>
            <v:shape id="docshape1370" o:spid="_x0000_s3246" style="position:absolute;left:1274;top:5830;width:7941;height:228" coordorigin="1275,5831" coordsize="7941,228" o:spt="100" adj="0,,0" path="m7084,5831r-5809,l1275,6059r5809,l7084,5831xm9215,5831r-2126,l7089,6059r2126,l9215,5831xe" fillcolor="#d0cece" stroked="f">
              <v:stroke joinstyle="round"/>
              <v:formulas/>
              <v:path arrowok="t" o:connecttype="segments"/>
            </v:shape>
            <v:shape id="docshape1371" o:spid="_x0000_s3245" style="position:absolute;left:1267;top:5818;width:7960;height:252" coordorigin="1268,5819" coordsize="7960,252" o:spt="100" adj="0,,0" path="m9218,5819r-2129,l7079,5819r,l7079,5828r,233l1277,6061r,-233l7079,5828r,-9l1277,5819r-9,l1268,5828r,233l1268,6071r9,l7079,6071r,l7089,6071r2129,l9218,6061r-2129,l7089,5828r2129,l9218,5819xm9228,5819r-10,l9218,5828r,233l9218,6071r10,l9228,6061r,-233l9228,5819xe" fillcolor="black" stroked="f">
              <v:stroke joinstyle="round"/>
              <v:formulas/>
              <v:path arrowok="t" o:connecttype="segments"/>
            </v:shape>
            <v:rect id="docshape1372" o:spid="_x0000_s3244" style="position:absolute;left:80;top:2869;width:1300;height:11100" filled="f" strokeweight=".5pt"/>
            <v:shape id="docshape1373" o:spid="_x0000_s3243"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1374" o:spid="_x0000_s3242" type="#_x0000_t75" style="position:absolute;left:178;top:13327;width:543;height:543">
              <v:imagedata r:id="rId131" o:title=""/>
            </v:shape>
            <w10:wrap anchorx="page" anchory="page"/>
          </v:group>
        </w:pict>
      </w:r>
      <w:r>
        <w:pict>
          <v:shape id="docshape1375" o:spid="_x0000_s3240" type="#_x0000_t202" style="position:absolute;margin-left:7.55pt;margin-top:506.4pt;width:8.75pt;height:152.1pt;z-index:15912448;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:27</w:t>
                  </w:r>
                  <w:proofErr w:type="gramEnd"/>
                  <w:r>
                    <w:rPr>
                      <w:rFonts w:ascii="Arial" w:hAnsi="Arial"/>
                      <w:b/>
                      <w:sz w:val="12"/>
                    </w:rPr>
                    <w:t xml:space="preserve">/11/2020 </w:t>
                  </w:r>
                  <w:r>
                    <w:rPr>
                      <w:rFonts w:ascii="Arial" w:hAnsi="Arial"/>
                      <w:b/>
                      <w:spacing w:val="-2"/>
                      <w:sz w:val="12"/>
                    </w:rPr>
                    <w:t>13:57:22</w:t>
                  </w:r>
                </w:p>
              </w:txbxContent>
            </v:textbox>
            <w10:wrap anchorx="page" anchory="page"/>
          </v:shape>
        </w:pict>
      </w:r>
      <w:r>
        <w:pict>
          <v:shape id="docshape1376" o:spid="_x0000_s3239" type="#_x0000_t202" style="position:absolute;margin-left:7.65pt;margin-top:180.25pt;width:31.85pt;height:74.4pt;z-index:-22376960;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1377" o:spid="_x0000_s3238" type="#_x0000_t202" style="position:absolute;margin-left:21.05pt;margin-top:310.85pt;width:14.75pt;height:347.6pt;z-index:15913472;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725266D35392394C8EAEEA7E12986EB2</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p>
    <w:p w:rsidR="00977B9E" w:rsidRDefault="0042333D">
      <w:pPr>
        <w:pStyle w:val="Prrafodelista"/>
        <w:numPr>
          <w:ilvl w:val="0"/>
          <w:numId w:val="43"/>
        </w:numPr>
        <w:tabs>
          <w:tab w:val="left" w:pos="1180"/>
          <w:tab w:val="left" w:pos="1181"/>
        </w:tabs>
        <w:spacing w:before="92" w:line="252" w:lineRule="exact"/>
        <w:ind w:hanging="361"/>
      </w:pPr>
      <w:r>
        <w:t>Año</w:t>
      </w:r>
      <w:r>
        <w:rPr>
          <w:spacing w:val="-3"/>
        </w:rPr>
        <w:t xml:space="preserve"> </w:t>
      </w:r>
      <w:r>
        <w:t>de</w:t>
      </w:r>
      <w:r>
        <w:rPr>
          <w:spacing w:val="-3"/>
        </w:rPr>
        <w:t xml:space="preserve"> </w:t>
      </w:r>
      <w:r>
        <w:t>inicio</w:t>
      </w:r>
      <w:r>
        <w:rPr>
          <w:spacing w:val="-3"/>
        </w:rPr>
        <w:t xml:space="preserve"> </w:t>
      </w:r>
      <w:r>
        <w:t>y</w:t>
      </w:r>
      <w:r>
        <w:rPr>
          <w:spacing w:val="-5"/>
        </w:rPr>
        <w:t xml:space="preserve"> </w:t>
      </w:r>
      <w:r>
        <w:t>año</w:t>
      </w:r>
      <w:r>
        <w:rPr>
          <w:spacing w:val="-3"/>
        </w:rPr>
        <w:t xml:space="preserve"> </w:t>
      </w:r>
      <w:r>
        <w:t>de</w:t>
      </w:r>
      <w:r>
        <w:rPr>
          <w:spacing w:val="-3"/>
        </w:rPr>
        <w:t xml:space="preserve"> </w:t>
      </w:r>
      <w:r>
        <w:t>finalización</w:t>
      </w:r>
      <w:r>
        <w:rPr>
          <w:spacing w:val="-6"/>
        </w:rPr>
        <w:t xml:space="preserve"> </w:t>
      </w:r>
      <w:r>
        <w:t>previstos:</w:t>
      </w:r>
      <w:r>
        <w:rPr>
          <w:spacing w:val="-1"/>
        </w:rPr>
        <w:t xml:space="preserve"> </w:t>
      </w:r>
      <w:r>
        <w:rPr>
          <w:spacing w:val="-4"/>
        </w:rPr>
        <w:t>2021</w:t>
      </w:r>
    </w:p>
    <w:p w:rsidR="00977B9E" w:rsidRDefault="0042333D">
      <w:pPr>
        <w:pStyle w:val="Prrafodelista"/>
        <w:numPr>
          <w:ilvl w:val="0"/>
          <w:numId w:val="43"/>
        </w:numPr>
        <w:tabs>
          <w:tab w:val="left" w:pos="1180"/>
          <w:tab w:val="left" w:pos="1181"/>
        </w:tabs>
        <w:spacing w:line="252" w:lineRule="exact"/>
        <w:ind w:hanging="361"/>
      </w:pPr>
      <w:r>
        <w:t>Tipo</w:t>
      </w:r>
      <w:r>
        <w:rPr>
          <w:spacing w:val="-6"/>
        </w:rPr>
        <w:t xml:space="preserve"> </w:t>
      </w:r>
      <w:r>
        <w:t>de</w:t>
      </w:r>
      <w:r>
        <w:rPr>
          <w:spacing w:val="-5"/>
        </w:rPr>
        <w:t xml:space="preserve"> </w:t>
      </w:r>
      <w:r>
        <w:t>financiación:</w:t>
      </w:r>
      <w:r>
        <w:rPr>
          <w:spacing w:val="-7"/>
        </w:rPr>
        <w:t xml:space="preserve"> </w:t>
      </w:r>
      <w:r>
        <w:t>recursos</w:t>
      </w:r>
      <w:r>
        <w:rPr>
          <w:spacing w:val="-4"/>
        </w:rPr>
        <w:t xml:space="preserve"> </w:t>
      </w:r>
      <w:r>
        <w:t>generales</w:t>
      </w:r>
      <w:r>
        <w:rPr>
          <w:spacing w:val="-5"/>
        </w:rPr>
        <w:t xml:space="preserve"> </w:t>
      </w:r>
      <w:r>
        <w:t>y/o</w:t>
      </w:r>
      <w:r>
        <w:rPr>
          <w:spacing w:val="-5"/>
        </w:rPr>
        <w:t xml:space="preserve"> </w:t>
      </w:r>
      <w:r>
        <w:rPr>
          <w:spacing w:val="-2"/>
        </w:rPr>
        <w:t>propios</w:t>
      </w:r>
    </w:p>
    <w:p w:rsidR="00977B9E" w:rsidRDefault="0042333D">
      <w:pPr>
        <w:pStyle w:val="Prrafodelista"/>
        <w:numPr>
          <w:ilvl w:val="0"/>
          <w:numId w:val="43"/>
        </w:numPr>
        <w:tabs>
          <w:tab w:val="left" w:pos="1180"/>
          <w:tab w:val="left" w:pos="1181"/>
        </w:tabs>
        <w:spacing w:before="1"/>
        <w:ind w:hanging="361"/>
      </w:pPr>
      <w:r>
        <w:t>Vinculación</w:t>
      </w:r>
      <w:r>
        <w:rPr>
          <w:spacing w:val="-10"/>
        </w:rPr>
        <w:t xml:space="preserve"> </w:t>
      </w:r>
      <w:r>
        <w:t>de</w:t>
      </w:r>
      <w:r>
        <w:rPr>
          <w:spacing w:val="-8"/>
        </w:rPr>
        <w:t xml:space="preserve"> </w:t>
      </w:r>
      <w:r>
        <w:t>créditos</w:t>
      </w:r>
      <w:r>
        <w:rPr>
          <w:spacing w:val="-7"/>
        </w:rPr>
        <w:t xml:space="preserve"> </w:t>
      </w:r>
      <w:r>
        <w:t>asignados:</w:t>
      </w:r>
      <w:r>
        <w:rPr>
          <w:spacing w:val="-6"/>
        </w:rPr>
        <w:t xml:space="preserve"> </w:t>
      </w:r>
      <w:r>
        <w:rPr>
          <w:spacing w:val="-5"/>
        </w:rPr>
        <w:t>Sí.</w:t>
      </w:r>
    </w:p>
    <w:p w:rsidR="00977B9E" w:rsidRDefault="0042333D">
      <w:pPr>
        <w:pStyle w:val="Ttulo9"/>
        <w:numPr>
          <w:ilvl w:val="0"/>
          <w:numId w:val="43"/>
        </w:numPr>
        <w:tabs>
          <w:tab w:val="left" w:pos="1180"/>
          <w:tab w:val="left" w:pos="1181"/>
        </w:tabs>
        <w:spacing w:before="4"/>
        <w:ind w:hanging="361"/>
        <w:rPr>
          <w:rFonts w:ascii="Times New Roman" w:hAnsi="Times New Roman"/>
        </w:rPr>
      </w:pPr>
      <w:r>
        <w:rPr>
          <w:rFonts w:ascii="Times New Roman" w:hAnsi="Times New Roman"/>
        </w:rPr>
        <w:t>Órgano</w:t>
      </w:r>
      <w:r>
        <w:rPr>
          <w:rFonts w:ascii="Times New Roman" w:hAnsi="Times New Roman"/>
          <w:spacing w:val="-3"/>
        </w:rPr>
        <w:t xml:space="preserve"> </w:t>
      </w:r>
      <w:r>
        <w:rPr>
          <w:rFonts w:ascii="Times New Roman" w:hAnsi="Times New Roman"/>
        </w:rPr>
        <w:t>encargado</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su</w:t>
      </w:r>
      <w:r>
        <w:rPr>
          <w:rFonts w:ascii="Times New Roman" w:hAnsi="Times New Roman"/>
          <w:spacing w:val="-5"/>
        </w:rPr>
        <w:t xml:space="preserve"> </w:t>
      </w:r>
      <w:r>
        <w:rPr>
          <w:rFonts w:ascii="Times New Roman" w:hAnsi="Times New Roman"/>
        </w:rPr>
        <w:t>gestión:</w:t>
      </w:r>
      <w:r>
        <w:rPr>
          <w:rFonts w:ascii="Times New Roman" w:hAnsi="Times New Roman"/>
          <w:spacing w:val="-5"/>
        </w:rPr>
        <w:t xml:space="preserve"> </w:t>
      </w:r>
      <w:r>
        <w:rPr>
          <w:rFonts w:ascii="Times New Roman" w:hAnsi="Times New Roman"/>
        </w:rPr>
        <w:t>Organismo</w:t>
      </w:r>
      <w:r>
        <w:rPr>
          <w:rFonts w:ascii="Times New Roman" w:hAnsi="Times New Roman"/>
          <w:spacing w:val="-14"/>
        </w:rPr>
        <w:t xml:space="preserve"> </w:t>
      </w:r>
      <w:r>
        <w:rPr>
          <w:rFonts w:ascii="Times New Roman" w:hAnsi="Times New Roman"/>
        </w:rPr>
        <w:t>Autónomo</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Deportes</w:t>
      </w:r>
    </w:p>
    <w:p w:rsidR="00977B9E" w:rsidRDefault="00977B9E">
      <w:pPr>
        <w:pStyle w:val="Textoindependiente"/>
        <w:spacing w:before="7"/>
        <w:rPr>
          <w:b/>
          <w:sz w:val="21"/>
        </w:rPr>
      </w:pPr>
    </w:p>
    <w:p w:rsidR="00977B9E" w:rsidRDefault="0042333D">
      <w:pPr>
        <w:ind w:left="112" w:right="1498" w:firstLine="708"/>
        <w:rPr>
          <w:b/>
        </w:rPr>
      </w:pPr>
      <w:r>
        <w:t>El importe total de las inversiones (</w:t>
      </w:r>
      <w:r>
        <w:rPr>
          <w:b/>
        </w:rPr>
        <w:t>Capítulo VI</w:t>
      </w:r>
      <w:r>
        <w:t>) a realizar en el ejercicio 2021 asciende,</w:t>
      </w:r>
      <w:r>
        <w:rPr>
          <w:spacing w:val="40"/>
        </w:rPr>
        <w:t xml:space="preserve"> </w:t>
      </w:r>
      <w:r>
        <w:t xml:space="preserve">por tanto, a </w:t>
      </w:r>
      <w:r>
        <w:rPr>
          <w:b/>
        </w:rPr>
        <w:t>OCHOCIENTOS NOVENTA</w:t>
      </w:r>
      <w:r>
        <w:rPr>
          <w:b/>
          <w:spacing w:val="-14"/>
        </w:rPr>
        <w:t xml:space="preserve"> </w:t>
      </w:r>
      <w:r>
        <w:rPr>
          <w:b/>
        </w:rPr>
        <w:t>Y CINCO MIL</w:t>
      </w:r>
      <w:r>
        <w:rPr>
          <w:b/>
          <w:spacing w:val="-1"/>
        </w:rPr>
        <w:t xml:space="preserve"> </w:t>
      </w:r>
      <w:r>
        <w:rPr>
          <w:b/>
        </w:rPr>
        <w:t>EUROS (895.000,00.-€)</w:t>
      </w:r>
    </w:p>
    <w:p w:rsidR="00977B9E" w:rsidRDefault="00977B9E">
      <w:pPr>
        <w:pStyle w:val="Textoindependiente"/>
        <w:rPr>
          <w:b/>
          <w:sz w:val="22"/>
        </w:rPr>
      </w:pPr>
    </w:p>
    <w:p w:rsidR="00977B9E" w:rsidRDefault="0042333D">
      <w:pPr>
        <w:ind w:left="820"/>
      </w:pPr>
      <w:r>
        <w:t>En</w:t>
      </w:r>
      <w:r>
        <w:rPr>
          <w:spacing w:val="-2"/>
        </w:rPr>
        <w:t xml:space="preserve"> </w:t>
      </w:r>
      <w:r>
        <w:t>San</w:t>
      </w:r>
      <w:r>
        <w:rPr>
          <w:spacing w:val="-1"/>
        </w:rPr>
        <w:t xml:space="preserve"> </w:t>
      </w:r>
      <w:r>
        <w:t>Cristóbal</w:t>
      </w:r>
      <w:r>
        <w:rPr>
          <w:spacing w:val="-1"/>
        </w:rPr>
        <w:t xml:space="preserve"> </w:t>
      </w:r>
      <w:r>
        <w:t>de</w:t>
      </w:r>
      <w:r>
        <w:rPr>
          <w:spacing w:val="-1"/>
        </w:rPr>
        <w:t xml:space="preserve"> </w:t>
      </w:r>
      <w:r>
        <w:t>La</w:t>
      </w:r>
      <w:r>
        <w:rPr>
          <w:spacing w:val="-2"/>
        </w:rPr>
        <w:t xml:space="preserve"> </w:t>
      </w:r>
      <w:r>
        <w:t>Laguna,</w:t>
      </w:r>
      <w:r>
        <w:rPr>
          <w:spacing w:val="-1"/>
        </w:rPr>
        <w:t xml:space="preserve"> </w:t>
      </w:r>
      <w:r>
        <w:t>a</w:t>
      </w:r>
      <w:r>
        <w:rPr>
          <w:spacing w:val="-3"/>
        </w:rPr>
        <w:t xml:space="preserve"> </w:t>
      </w:r>
      <w:r>
        <w:t>la</w:t>
      </w:r>
      <w:r>
        <w:rPr>
          <w:spacing w:val="-3"/>
        </w:rPr>
        <w:t xml:space="preserve"> </w:t>
      </w:r>
      <w:r>
        <w:t>fecha</w:t>
      </w:r>
      <w:r>
        <w:rPr>
          <w:spacing w:val="-2"/>
        </w:rPr>
        <w:t xml:space="preserve"> </w:t>
      </w:r>
      <w:r>
        <w:t>de</w:t>
      </w:r>
      <w:r>
        <w:rPr>
          <w:spacing w:val="-3"/>
        </w:rPr>
        <w:t xml:space="preserve"> </w:t>
      </w:r>
      <w:r>
        <w:t>la</w:t>
      </w:r>
      <w:r>
        <w:rPr>
          <w:spacing w:val="-3"/>
        </w:rPr>
        <w:t xml:space="preserve"> </w:t>
      </w:r>
      <w:r>
        <w:rPr>
          <w:spacing w:val="-2"/>
        </w:rPr>
        <w:t>firma.</w:t>
      </w:r>
    </w:p>
    <w:p w:rsidR="00977B9E" w:rsidRDefault="0042333D">
      <w:pPr>
        <w:spacing w:before="1"/>
        <w:ind w:left="2569" w:right="3984"/>
        <w:jc w:val="center"/>
        <w:rPr>
          <w:sz w:val="20"/>
        </w:rPr>
      </w:pPr>
      <w:r>
        <w:pict>
          <v:shape id="docshape1378" o:spid="_x0000_s3237" type="#_x0000_t202" style="position:absolute;left:0;text-align:left;margin-left:51.85pt;margin-top:7.75pt;width:7.7pt;height:50.05pt;z-index:15915008;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27-11-2020 </w:t>
                  </w:r>
                  <w:r>
                    <w:rPr>
                      <w:rFonts w:ascii="Courier New"/>
                      <w:spacing w:val="-2"/>
                      <w:sz w:val="10"/>
                    </w:rPr>
                    <w:t>13:57</w:t>
                  </w:r>
                </w:p>
              </w:txbxContent>
            </v:textbox>
            <w10:wrap anchorx="page"/>
          </v:shape>
        </w:pict>
      </w:r>
      <w:r>
        <w:rPr>
          <w:sz w:val="20"/>
        </w:rPr>
        <w:t>(Documento</w:t>
      </w:r>
      <w:r>
        <w:rPr>
          <w:spacing w:val="-8"/>
          <w:sz w:val="20"/>
        </w:rPr>
        <w:t xml:space="preserve"> </w:t>
      </w:r>
      <w:r>
        <w:rPr>
          <w:sz w:val="20"/>
        </w:rPr>
        <w:t>firmado</w:t>
      </w:r>
      <w:r>
        <w:rPr>
          <w:spacing w:val="-8"/>
          <w:sz w:val="20"/>
        </w:rPr>
        <w:t xml:space="preserve"> </w:t>
      </w:r>
      <w:r>
        <w:rPr>
          <w:spacing w:val="-2"/>
          <w:sz w:val="20"/>
        </w:rPr>
        <w:t>electrónicamente)</w:t>
      </w:r>
    </w:p>
    <w:p w:rsidR="00977B9E" w:rsidRDefault="00977B9E">
      <w:pPr>
        <w:pStyle w:val="Textoindependiente"/>
        <w:rPr>
          <w:sz w:val="22"/>
        </w:rPr>
      </w:pPr>
    </w:p>
    <w:p w:rsidR="00977B9E" w:rsidRDefault="0042333D">
      <w:pPr>
        <w:ind w:left="2570" w:right="3982"/>
        <w:jc w:val="center"/>
      </w:pPr>
      <w:r>
        <w:t>LA</w:t>
      </w:r>
      <w:r>
        <w:rPr>
          <w:spacing w:val="-14"/>
        </w:rPr>
        <w:t xml:space="preserve"> </w:t>
      </w:r>
      <w:r>
        <w:rPr>
          <w:spacing w:val="-2"/>
        </w:rPr>
        <w:t>PRESIDENTA.-</w:t>
      </w:r>
    </w:p>
    <w:p w:rsidR="00977B9E" w:rsidRDefault="0042333D">
      <w:pPr>
        <w:ind w:left="2570" w:right="3984"/>
        <w:jc w:val="center"/>
        <w:rPr>
          <w:sz w:val="18"/>
        </w:rPr>
      </w:pPr>
      <w:r>
        <w:rPr>
          <w:sz w:val="18"/>
        </w:rPr>
        <w:t>(Decreto</w:t>
      </w:r>
      <w:r>
        <w:rPr>
          <w:spacing w:val="-4"/>
          <w:sz w:val="18"/>
        </w:rPr>
        <w:t xml:space="preserve"> </w:t>
      </w:r>
      <w:r>
        <w:rPr>
          <w:sz w:val="18"/>
        </w:rPr>
        <w:t>del</w:t>
      </w:r>
      <w:r>
        <w:rPr>
          <w:spacing w:val="-3"/>
          <w:sz w:val="18"/>
        </w:rPr>
        <w:t xml:space="preserve"> </w:t>
      </w:r>
      <w:r>
        <w:rPr>
          <w:sz w:val="18"/>
        </w:rPr>
        <w:t>Sr.</w:t>
      </w:r>
      <w:r>
        <w:rPr>
          <w:spacing w:val="-12"/>
          <w:sz w:val="18"/>
        </w:rPr>
        <w:t xml:space="preserve"> </w:t>
      </w:r>
      <w:r>
        <w:rPr>
          <w:sz w:val="18"/>
        </w:rPr>
        <w:t>Alcalde</w:t>
      </w:r>
      <w:r>
        <w:rPr>
          <w:spacing w:val="-3"/>
          <w:sz w:val="18"/>
        </w:rPr>
        <w:t xml:space="preserve"> </w:t>
      </w:r>
      <w:r>
        <w:rPr>
          <w:sz w:val="18"/>
        </w:rPr>
        <w:t>nº</w:t>
      </w:r>
      <w:r>
        <w:rPr>
          <w:spacing w:val="-4"/>
          <w:sz w:val="18"/>
        </w:rPr>
        <w:t xml:space="preserve"> </w:t>
      </w:r>
      <w:r>
        <w:rPr>
          <w:sz w:val="18"/>
        </w:rPr>
        <w:t>4697/2019,</w:t>
      </w:r>
      <w:r>
        <w:rPr>
          <w:spacing w:val="-5"/>
          <w:sz w:val="18"/>
        </w:rPr>
        <w:t xml:space="preserve"> </w:t>
      </w:r>
      <w:r>
        <w:rPr>
          <w:sz w:val="18"/>
        </w:rPr>
        <w:t>de</w:t>
      </w:r>
      <w:r>
        <w:rPr>
          <w:spacing w:val="-3"/>
          <w:sz w:val="18"/>
        </w:rPr>
        <w:t xml:space="preserve"> </w:t>
      </w:r>
      <w:r>
        <w:rPr>
          <w:sz w:val="18"/>
        </w:rPr>
        <w:t>15</w:t>
      </w:r>
      <w:r>
        <w:rPr>
          <w:spacing w:val="-4"/>
          <w:sz w:val="18"/>
        </w:rPr>
        <w:t xml:space="preserve"> </w:t>
      </w:r>
      <w:r>
        <w:rPr>
          <w:sz w:val="18"/>
        </w:rPr>
        <w:t>de</w:t>
      </w:r>
      <w:r>
        <w:rPr>
          <w:spacing w:val="-4"/>
          <w:sz w:val="18"/>
        </w:rPr>
        <w:t xml:space="preserve"> </w:t>
      </w:r>
      <w:r>
        <w:rPr>
          <w:spacing w:val="-2"/>
          <w:sz w:val="18"/>
        </w:rPr>
        <w:t>julio)</w: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6"/>
        </w:rPr>
      </w:pPr>
    </w:p>
    <w:p w:rsidR="00977B9E" w:rsidRDefault="0042333D">
      <w:pPr>
        <w:ind w:left="2570" w:right="3983"/>
        <w:jc w:val="center"/>
      </w:pPr>
      <w:r>
        <w:pict>
          <v:shape id="docshape1379" o:spid="_x0000_s3236" type="#_x0000_t202" style="position:absolute;left:0;text-align:left;margin-left:42.45pt;margin-top:111.65pt;width:17.05pt;height:71.05pt;z-index:15913984;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v:shape>
        </w:pict>
      </w:r>
      <w:r>
        <w:pict>
          <v:shape id="docshape1380" o:spid="_x0000_s3235" type="#_x0000_t202" style="position:absolute;left:0;text-align:left;margin-left:51.85pt;margin-top:30.65pt;width:7.7pt;height:32.05pt;z-index:15914496;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v:shape>
        </w:pict>
      </w:r>
      <w:r>
        <w:t>Fdo.:</w:t>
      </w:r>
      <w:r>
        <w:rPr>
          <w:spacing w:val="-3"/>
        </w:rPr>
        <w:t xml:space="preserve"> </w:t>
      </w:r>
      <w:r>
        <w:t>Idaira</w:t>
      </w:r>
      <w:r>
        <w:rPr>
          <w:spacing w:val="-14"/>
        </w:rPr>
        <w:t xml:space="preserve"> </w:t>
      </w:r>
      <w:r>
        <w:t>Afonso</w:t>
      </w:r>
      <w:r>
        <w:rPr>
          <w:spacing w:val="-2"/>
        </w:rPr>
        <w:t xml:space="preserve"> </w:t>
      </w:r>
      <w:r>
        <w:t>de</w:t>
      </w:r>
      <w:r>
        <w:rPr>
          <w:spacing w:val="-4"/>
        </w:rPr>
        <w:t xml:space="preserve"> </w:t>
      </w:r>
      <w:r>
        <w:rPr>
          <w:spacing w:val="-2"/>
        </w:rPr>
        <w:t>Martín</w:t>
      </w:r>
    </w:p>
    <w:p w:rsidR="00977B9E" w:rsidRDefault="00977B9E">
      <w:pPr>
        <w:jc w:val="center"/>
        <w:sectPr w:rsidR="00977B9E">
          <w:type w:val="continuous"/>
          <w:pgSz w:w="11910" w:h="16840"/>
          <w:pgMar w:top="600" w:right="740" w:bottom="280" w:left="740" w:header="51" w:footer="0" w:gutter="0"/>
          <w:cols w:space="720"/>
        </w:sectPr>
      </w:pPr>
    </w:p>
    <w:p w:rsidR="00977B9E" w:rsidRDefault="00977B9E">
      <w:pPr>
        <w:pStyle w:val="Textoindependiente"/>
        <w:spacing w:before="4"/>
        <w:rPr>
          <w:sz w:val="6"/>
        </w:rPr>
      </w:pPr>
    </w:p>
    <w:p w:rsidR="00977B9E" w:rsidRDefault="0042333D">
      <w:pPr>
        <w:pStyle w:val="Textoindependiente"/>
        <w:ind w:left="131"/>
        <w:rPr>
          <w:sz w:val="20"/>
        </w:rPr>
      </w:pPr>
      <w:r>
        <w:rPr>
          <w:noProof/>
          <w:sz w:val="20"/>
          <w:lang w:eastAsia="es-ES"/>
        </w:rPr>
        <w:drawing>
          <wp:inline distT="0" distB="0" distL="0" distR="0">
            <wp:extent cx="1303616" cy="1148714"/>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52" cstate="print"/>
                    <a:stretch>
                      <a:fillRect/>
                    </a:stretch>
                  </pic:blipFill>
                  <pic:spPr>
                    <a:xfrm>
                      <a:off x="0" y="0"/>
                      <a:ext cx="1303616" cy="1148714"/>
                    </a:xfrm>
                    <a:prstGeom prst="rect">
                      <a:avLst/>
                    </a:prstGeom>
                  </pic:spPr>
                </pic:pic>
              </a:graphicData>
            </a:graphic>
          </wp:inline>
        </w:drawing>
      </w:r>
    </w:p>
    <w:p w:rsidR="00977B9E" w:rsidRDefault="00977B9E">
      <w:pPr>
        <w:pStyle w:val="Textoindependiente"/>
        <w:spacing w:before="4"/>
        <w:rPr>
          <w:sz w:val="15"/>
        </w:rPr>
      </w:pPr>
    </w:p>
    <w:p w:rsidR="00977B9E" w:rsidRDefault="0042333D">
      <w:pPr>
        <w:ind w:left="136"/>
        <w:rPr>
          <w:b/>
          <w:sz w:val="14"/>
        </w:rPr>
      </w:pPr>
      <w:r>
        <w:rPr>
          <w:b/>
          <w:color w:val="3A5998"/>
          <w:sz w:val="14"/>
        </w:rPr>
        <w:t xml:space="preserve">Programa 22100 Otr.prest.econ.a favor </w:t>
      </w:r>
      <w:r>
        <w:rPr>
          <w:b/>
          <w:color w:val="3A5998"/>
          <w:spacing w:val="-2"/>
          <w:sz w:val="14"/>
        </w:rPr>
        <w:t>empl.-</w:t>
      </w:r>
    </w:p>
    <w:p w:rsidR="00977B9E" w:rsidRDefault="0042333D">
      <w:pPr>
        <w:spacing w:before="116"/>
        <w:ind w:right="100"/>
        <w:jc w:val="right"/>
        <w:rPr>
          <w:rFonts w:ascii="MS Gothic" w:hAnsi="MS Gothic"/>
          <w:sz w:val="16"/>
        </w:rPr>
      </w:pPr>
      <w:r>
        <w:br w:type="column"/>
      </w:r>
      <w:bookmarkStart w:id="22" w:name="_bookmark21"/>
      <w:bookmarkEnd w:id="22"/>
      <w:r>
        <w:fldChar w:fldCharType="begin"/>
      </w:r>
      <w:r>
        <w:instrText xml:space="preserve"> HYPERLINK \l "_bookmark0" </w:instrText>
      </w:r>
      <w:r>
        <w:fldChar w:fldCharType="separate"/>
      </w:r>
      <w:r>
        <w:rPr>
          <w:rFonts w:ascii="MS Gothic" w:hAnsi="MS Gothic"/>
          <w:color w:val="7F7F7F"/>
          <w:spacing w:val="-10"/>
          <w:sz w:val="16"/>
        </w:rPr>
        <w:t>▲</w:t>
      </w:r>
      <w:r>
        <w:rPr>
          <w:rFonts w:ascii="MS Gothic" w:hAnsi="MS Gothic"/>
          <w:color w:val="7F7F7F"/>
          <w:spacing w:val="-10"/>
          <w:sz w:val="16"/>
        </w:rPr>
        <w:fldChar w:fldCharType="end"/>
      </w:r>
    </w:p>
    <w:p w:rsidR="00977B9E" w:rsidRDefault="0042333D">
      <w:pPr>
        <w:pStyle w:val="Ttulo3"/>
        <w:spacing w:before="53"/>
        <w:ind w:left="128"/>
      </w:pPr>
      <w:r>
        <w:rPr>
          <w:color w:val="3A5998"/>
        </w:rPr>
        <w:t xml:space="preserve">Organismo Autónomo de </w:t>
      </w:r>
      <w:r>
        <w:rPr>
          <w:color w:val="3A5998"/>
          <w:spacing w:val="-2"/>
        </w:rPr>
        <w:t>Deportes</w:t>
      </w:r>
    </w:p>
    <w:p w:rsidR="00977B9E" w:rsidRDefault="0042333D">
      <w:pPr>
        <w:pStyle w:val="Textoindependiente"/>
        <w:spacing w:line="20" w:lineRule="exact"/>
        <w:ind w:left="120"/>
        <w:rPr>
          <w:sz w:val="2"/>
        </w:rPr>
      </w:pPr>
      <w:r>
        <w:rPr>
          <w:sz w:val="2"/>
        </w:rPr>
      </w:r>
      <w:r>
        <w:rPr>
          <w:sz w:val="2"/>
        </w:rPr>
        <w:pict>
          <v:group id="docshapegroup1384" o:spid="_x0000_s3233" style="width:377.25pt;height:2.25pt;mso-position-horizontal-relative:char;mso-position-vertical-relative:line" coordsize="7545,45">
            <v:line id="_x0000_s3234" style="position:absolute" from="0,23" to="7545,23" strokecolor="#3a5998" strokeweight="2.25pt"/>
            <w10:anchorlock/>
          </v:group>
        </w:pict>
      </w:r>
    </w:p>
    <w:p w:rsidR="00977B9E" w:rsidRDefault="0042333D">
      <w:pPr>
        <w:spacing w:before="13" w:line="226" w:lineRule="exact"/>
        <w:ind w:left="126"/>
        <w:rPr>
          <w:sz w:val="20"/>
        </w:rPr>
      </w:pPr>
      <w:r>
        <w:rPr>
          <w:color w:val="3A5998"/>
          <w:sz w:val="20"/>
        </w:rPr>
        <w:t xml:space="preserve">Presupuesto de Gastos - Detalle por </w:t>
      </w:r>
      <w:r>
        <w:rPr>
          <w:color w:val="3A5998"/>
          <w:spacing w:val="-2"/>
          <w:sz w:val="20"/>
        </w:rPr>
        <w:t>Programas</w:t>
      </w:r>
    </w:p>
    <w:p w:rsidR="00977B9E" w:rsidRDefault="0042333D">
      <w:pPr>
        <w:spacing w:line="180" w:lineRule="exact"/>
        <w:ind w:left="125"/>
        <w:rPr>
          <w:sz w:val="16"/>
        </w:rPr>
      </w:pPr>
      <w:r>
        <w:rPr>
          <w:color w:val="3A5998"/>
          <w:sz w:val="16"/>
        </w:rPr>
        <w:t xml:space="preserve">Periodo: </w:t>
      </w:r>
      <w:r>
        <w:rPr>
          <w:color w:val="3A5998"/>
          <w:spacing w:val="-4"/>
          <w:sz w:val="16"/>
        </w:rPr>
        <w:t>2021</w:t>
      </w:r>
    </w:p>
    <w:p w:rsidR="00977B9E" w:rsidRDefault="00977B9E">
      <w:pPr>
        <w:spacing w:line="180" w:lineRule="exact"/>
        <w:rPr>
          <w:sz w:val="16"/>
        </w:rPr>
        <w:sectPr w:rsidR="00977B9E">
          <w:headerReference w:type="default" r:id="rId134"/>
          <w:footerReference w:type="default" r:id="rId135"/>
          <w:pgSz w:w="16840" w:h="11910" w:orient="landscape"/>
          <w:pgMar w:top="520" w:right="0" w:bottom="640" w:left="40" w:header="51" w:footer="443" w:gutter="0"/>
          <w:cols w:num="2" w:space="720" w:equalWidth="0">
            <w:col w:w="2897" w:space="40"/>
            <w:col w:w="13863"/>
          </w:cols>
        </w:sectPr>
      </w:pPr>
    </w:p>
    <w:p w:rsidR="00977B9E" w:rsidRDefault="00977B9E">
      <w:pPr>
        <w:pStyle w:val="Textoindependiente"/>
        <w:spacing w:before="5"/>
        <w:rPr>
          <w:sz w:val="10"/>
        </w:rPr>
      </w:pPr>
    </w:p>
    <w:p w:rsidR="00977B9E" w:rsidRDefault="0042333D">
      <w:pPr>
        <w:pStyle w:val="Textoindependiente"/>
        <w:ind w:left="101"/>
        <w:rPr>
          <w:sz w:val="20"/>
        </w:rPr>
      </w:pPr>
      <w:r>
        <w:rPr>
          <w:sz w:val="20"/>
        </w:rPr>
      </w:r>
      <w:r>
        <w:rPr>
          <w:sz w:val="20"/>
        </w:rPr>
        <w:pict>
          <v:group id="docshapegroup1385" o:spid="_x0000_s3224" style="width:827.7pt;height:31.1pt;mso-position-horizontal-relative:char;mso-position-vertical-relative:line" coordsize="16554,622">
            <v:shape id="docshape1386" o:spid="_x0000_s3232" style="position:absolute;width:16554;height:622" coordsize="16554,622" o:spt="100" adj="0,,0" path="m4588,l3058,,1529,,,,,621r1529,l3058,621r1530,l4588,xm11966,l10437,,6117,,4588,r,621l6117,621r4320,l11966,621r,-621xm16554,l15025,,13496,,11966,r,621l13496,621r1529,l16554,621r,-621xe" fillcolor="#dfdfdf" stroked="f">
              <v:stroke joinstyle="round"/>
              <v:formulas/>
              <v:path arrowok="t" o:connecttype="segments"/>
            </v:shape>
            <v:shape id="docshape1387" o:spid="_x0000_s3231" type="#_x0000_t202" style="position:absolute;left:34;top:246;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v:shape id="docshape1388" o:spid="_x0000_s3230" type="#_x0000_t202" style="position:absolute;left:1563;top:246;width:518;height:156" filled="f" stroked="f">
              <v:textbox inset="0,0,0,0">
                <w:txbxContent>
                  <w:p w:rsidR="00977B9E" w:rsidRDefault="0042333D">
                    <w:pPr>
                      <w:spacing w:line="155" w:lineRule="exact"/>
                      <w:rPr>
                        <w:b/>
                        <w:sz w:val="14"/>
                      </w:rPr>
                    </w:pPr>
                    <w:r>
                      <w:rPr>
                        <w:b/>
                        <w:color w:val="3A5998"/>
                        <w:spacing w:val="-2"/>
                        <w:sz w:val="14"/>
                      </w:rPr>
                      <w:t>Artículo</w:t>
                    </w:r>
                  </w:p>
                </w:txbxContent>
              </v:textbox>
            </v:shape>
            <v:shape id="docshape1389" o:spid="_x0000_s3229" type="#_x0000_t202" style="position:absolute;left:3092;top:246;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390" o:spid="_x0000_s3228" type="#_x0000_t202" style="position:absolute;left:4622;top:246;width:783;height:156" filled="f" stroked="f">
              <v:textbox inset="0,0,0,0">
                <w:txbxContent>
                  <w:p w:rsidR="00977B9E" w:rsidRDefault="0042333D">
                    <w:pPr>
                      <w:spacing w:line="155" w:lineRule="exact"/>
                      <w:rPr>
                        <w:b/>
                        <w:sz w:val="14"/>
                      </w:rPr>
                    </w:pPr>
                    <w:r>
                      <w:rPr>
                        <w:b/>
                        <w:color w:val="3A5998"/>
                        <w:spacing w:val="-2"/>
                        <w:sz w:val="14"/>
                      </w:rPr>
                      <w:t>Subconcepto</w:t>
                    </w:r>
                  </w:p>
                </w:txbxContent>
              </v:textbox>
            </v:shape>
            <v:shape id="docshape1391" o:spid="_x0000_s3227" type="#_x0000_t202" style="position:absolute;left:6151;top:246;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1392" o:spid="_x0000_s3226" type="#_x0000_t202" style="position:absolute;left:10579;top:246;width:4440;height:156" filled="f" stroked="f">
              <v:textbox inset="0,0,0,0">
                <w:txbxContent>
                  <w:p w:rsidR="00977B9E" w:rsidRDefault="0042333D">
                    <w:pPr>
                      <w:tabs>
                        <w:tab w:val="left" w:pos="1669"/>
                        <w:tab w:val="left" w:pos="3268"/>
                      </w:tabs>
                      <w:spacing w:line="155" w:lineRule="exact"/>
                      <w:rPr>
                        <w:b/>
                        <w:sz w:val="14"/>
                      </w:rPr>
                    </w:pPr>
                    <w:r>
                      <w:rPr>
                        <w:b/>
                        <w:color w:val="3A5998"/>
                        <w:sz w:val="14"/>
                      </w:rPr>
                      <w:t xml:space="preserve">Total por </w:t>
                    </w:r>
                    <w:r>
                      <w:rPr>
                        <w:b/>
                        <w:color w:val="3A5998"/>
                        <w:spacing w:val="-2"/>
                        <w:sz w:val="14"/>
                      </w:rPr>
                      <w:t>Subconcepto</w:t>
                    </w:r>
                    <w:r>
                      <w:rPr>
                        <w:b/>
                        <w:color w:val="3A5998"/>
                        <w:sz w:val="14"/>
                      </w:rPr>
                      <w:tab/>
                      <w:t xml:space="preserve">Total por </w:t>
                    </w:r>
                    <w:r>
                      <w:rPr>
                        <w:b/>
                        <w:color w:val="3A5998"/>
                        <w:spacing w:val="-2"/>
                        <w:sz w:val="14"/>
                      </w:rPr>
                      <w:t>Conceptos</w:t>
                    </w:r>
                    <w:r>
                      <w:rPr>
                        <w:b/>
                        <w:color w:val="3A5998"/>
                        <w:sz w:val="14"/>
                      </w:rPr>
                      <w:tab/>
                      <w:t xml:space="preserve">Total por </w:t>
                    </w:r>
                    <w:r>
                      <w:rPr>
                        <w:b/>
                        <w:color w:val="3A5998"/>
                        <w:spacing w:val="-2"/>
                        <w:sz w:val="14"/>
                      </w:rPr>
                      <w:t>Artículos</w:t>
                    </w:r>
                  </w:p>
                </w:txbxContent>
              </v:textbox>
            </v:shape>
            <v:shape id="docshape1393" o:spid="_x0000_s3225" type="#_x0000_t202" style="position:absolute;left:15653;top:246;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anchorlock/>
          </v:group>
        </w:pict>
      </w:r>
    </w:p>
    <w:p w:rsidR="00977B9E" w:rsidRDefault="0042333D">
      <w:pPr>
        <w:tabs>
          <w:tab w:val="left" w:pos="6252"/>
          <w:tab w:val="left" w:pos="16070"/>
        </w:tabs>
        <w:spacing w:before="7"/>
        <w:ind w:left="1535"/>
        <w:rPr>
          <w:b/>
          <w:sz w:val="14"/>
        </w:rPr>
      </w:pPr>
      <w:r>
        <w:rPr>
          <w:b/>
          <w:color w:val="3A5998"/>
          <w:spacing w:val="-10"/>
          <w:sz w:val="14"/>
        </w:rPr>
        <w:t>1</w:t>
      </w:r>
      <w:r>
        <w:rPr>
          <w:b/>
          <w:color w:val="3A5998"/>
          <w:sz w:val="14"/>
        </w:rPr>
        <w:tab/>
        <w:t xml:space="preserve">GASTOS DE </w:t>
      </w:r>
      <w:r>
        <w:rPr>
          <w:b/>
          <w:color w:val="3A5998"/>
          <w:spacing w:val="-2"/>
          <w:sz w:val="14"/>
        </w:rPr>
        <w:t>PERSONAL.</w:t>
      </w:r>
      <w:r>
        <w:rPr>
          <w:b/>
          <w:color w:val="3A5998"/>
          <w:sz w:val="14"/>
        </w:rPr>
        <w:tab/>
      </w:r>
      <w:r>
        <w:rPr>
          <w:b/>
          <w:color w:val="3A5998"/>
          <w:spacing w:val="-2"/>
          <w:sz w:val="14"/>
        </w:rPr>
        <w:t>44.900,39</w:t>
      </w:r>
    </w:p>
    <w:p w:rsidR="00977B9E" w:rsidRDefault="0042333D">
      <w:pPr>
        <w:pStyle w:val="Textoindependiente"/>
        <w:tabs>
          <w:tab w:val="left" w:pos="6252"/>
          <w:tab w:val="left" w:pos="14540"/>
        </w:tabs>
        <w:spacing w:before="55"/>
        <w:ind w:left="2994"/>
      </w:pPr>
      <w:r>
        <w:rPr>
          <w:color w:val="3A5998"/>
          <w:spacing w:val="-5"/>
        </w:rPr>
        <w:t>16</w:t>
      </w:r>
      <w:r>
        <w:rPr>
          <w:color w:val="3A5998"/>
        </w:rPr>
        <w:tab/>
        <w:t>Cuotas,</w:t>
      </w:r>
      <w:r>
        <w:rPr>
          <w:color w:val="3A5998"/>
          <w:spacing w:val="-2"/>
        </w:rPr>
        <w:t xml:space="preserve"> </w:t>
      </w:r>
      <w:r>
        <w:rPr>
          <w:color w:val="3A5998"/>
        </w:rPr>
        <w:t xml:space="preserve">prestaciones y gastos sociales a cargo del </w:t>
      </w:r>
      <w:r>
        <w:rPr>
          <w:color w:val="3A5998"/>
          <w:spacing w:val="-2"/>
        </w:rPr>
        <w:t>empleador</w:t>
      </w:r>
      <w:r>
        <w:rPr>
          <w:color w:val="3A5998"/>
        </w:rPr>
        <w:tab/>
      </w:r>
      <w:r>
        <w:rPr>
          <w:color w:val="3A5998"/>
          <w:spacing w:val="-2"/>
        </w:rPr>
        <w:t>44.900,39</w:t>
      </w:r>
    </w:p>
    <w:p w:rsidR="00977B9E" w:rsidRDefault="0042333D">
      <w:pPr>
        <w:pStyle w:val="Textoindependiente"/>
        <w:tabs>
          <w:tab w:val="left" w:pos="6252"/>
          <w:tab w:val="left" w:pos="13326"/>
        </w:tabs>
        <w:spacing w:before="55"/>
        <w:ind w:left="4453"/>
      </w:pPr>
      <w:r>
        <w:rPr>
          <w:color w:val="3A5998"/>
          <w:spacing w:val="-5"/>
        </w:rPr>
        <w:t>160</w:t>
      </w:r>
      <w:r>
        <w:rPr>
          <w:color w:val="3A5998"/>
        </w:rPr>
        <w:tab/>
        <w:t>Cuotas</w:t>
      </w:r>
      <w:r>
        <w:rPr>
          <w:color w:val="3A5998"/>
          <w:spacing w:val="-2"/>
        </w:rPr>
        <w:t xml:space="preserve"> sociales</w:t>
      </w:r>
      <w:r>
        <w:rPr>
          <w:color w:val="3A5998"/>
        </w:rPr>
        <w:tab/>
      </w:r>
      <w:r>
        <w:rPr>
          <w:color w:val="3A5998"/>
          <w:spacing w:val="-4"/>
        </w:rPr>
        <w:t>1,00</w:t>
      </w:r>
    </w:p>
    <w:p w:rsidR="00977B9E" w:rsidRDefault="0042333D">
      <w:pPr>
        <w:pStyle w:val="Textoindependiente"/>
        <w:tabs>
          <w:tab w:val="left" w:pos="11797"/>
        </w:tabs>
        <w:spacing w:before="56"/>
        <w:ind w:left="5843"/>
      </w:pPr>
      <w:r>
        <w:rPr>
          <w:color w:val="3A5998"/>
        </w:rPr>
        <w:t>16008</w:t>
      </w:r>
      <w:r>
        <w:rPr>
          <w:color w:val="3A5998"/>
          <w:spacing w:val="25"/>
        </w:rPr>
        <w:t xml:space="preserve"> </w:t>
      </w:r>
      <w:r>
        <w:rPr>
          <w:color w:val="3A5998"/>
        </w:rPr>
        <w:t>Otr. prest. econ. a favor empl.- Asistencia médico-</w:t>
      </w:r>
      <w:r>
        <w:rPr>
          <w:color w:val="3A5998"/>
          <w:spacing w:val="-2"/>
        </w:rPr>
        <w:t>famaceútica</w:t>
      </w:r>
      <w:r>
        <w:rPr>
          <w:color w:val="3A5998"/>
        </w:rPr>
        <w:tab/>
      </w:r>
      <w:r>
        <w:rPr>
          <w:color w:val="3A5998"/>
          <w:spacing w:val="-4"/>
        </w:rPr>
        <w:t>1,00</w:t>
      </w:r>
    </w:p>
    <w:p w:rsidR="00977B9E" w:rsidRDefault="0042333D">
      <w:pPr>
        <w:pStyle w:val="Textoindependiente"/>
        <w:tabs>
          <w:tab w:val="left" w:pos="6252"/>
          <w:tab w:val="left" w:pos="13011"/>
        </w:tabs>
        <w:spacing w:before="55"/>
        <w:ind w:left="4453"/>
      </w:pPr>
      <w:r>
        <w:rPr>
          <w:color w:val="3A5998"/>
          <w:spacing w:val="-5"/>
        </w:rPr>
        <w:t>162</w:t>
      </w:r>
      <w:r>
        <w:rPr>
          <w:color w:val="3A5998"/>
        </w:rPr>
        <w:tab/>
      </w:r>
      <w:r>
        <w:rPr>
          <w:color w:val="3A5998"/>
        </w:rPr>
        <w:t xml:space="preserve">Gastos sociales del </w:t>
      </w:r>
      <w:r>
        <w:rPr>
          <w:color w:val="3A5998"/>
          <w:spacing w:val="-2"/>
        </w:rPr>
        <w:t>personal</w:t>
      </w:r>
      <w:r>
        <w:rPr>
          <w:color w:val="3A5998"/>
        </w:rPr>
        <w:tab/>
      </w:r>
      <w:r>
        <w:rPr>
          <w:color w:val="3A5998"/>
          <w:spacing w:val="-2"/>
        </w:rPr>
        <w:t>44.899,39</w:t>
      </w:r>
    </w:p>
    <w:p w:rsidR="00977B9E" w:rsidRDefault="0042333D">
      <w:pPr>
        <w:pStyle w:val="Textoindependiente"/>
        <w:tabs>
          <w:tab w:val="left" w:pos="11482"/>
        </w:tabs>
        <w:spacing w:before="55"/>
        <w:ind w:left="5843"/>
      </w:pPr>
      <w:r>
        <w:rPr>
          <w:color w:val="3A5998"/>
        </w:rPr>
        <w:t>16204</w:t>
      </w:r>
      <w:r>
        <w:rPr>
          <w:color w:val="3A5998"/>
          <w:spacing w:val="25"/>
        </w:rPr>
        <w:t xml:space="preserve"> </w:t>
      </w:r>
      <w:r>
        <w:rPr>
          <w:color w:val="3A5998"/>
        </w:rPr>
        <w:t xml:space="preserve">Otras prest.econ.a favor empleados- Acción </w:t>
      </w:r>
      <w:r>
        <w:rPr>
          <w:color w:val="3A5998"/>
          <w:spacing w:val="-2"/>
        </w:rPr>
        <w:t>social</w:t>
      </w:r>
      <w:r>
        <w:rPr>
          <w:color w:val="3A5998"/>
        </w:rPr>
        <w:tab/>
      </w:r>
      <w:r>
        <w:rPr>
          <w:color w:val="3A5998"/>
          <w:spacing w:val="-2"/>
        </w:rPr>
        <w:t>44.899,39</w:t>
      </w:r>
    </w:p>
    <w:p w:rsidR="00977B9E" w:rsidRDefault="00977B9E">
      <w:pPr>
        <w:pStyle w:val="Textoindependiente"/>
        <w:spacing w:before="7"/>
        <w:rPr>
          <w:sz w:val="22"/>
        </w:rPr>
      </w:pPr>
    </w:p>
    <w:p w:rsidR="00977B9E" w:rsidRDefault="0042333D">
      <w:pPr>
        <w:tabs>
          <w:tab w:val="left" w:pos="11482"/>
          <w:tab w:val="left" w:pos="13011"/>
          <w:tab w:val="left" w:pos="14540"/>
          <w:tab w:val="left" w:pos="16070"/>
        </w:tabs>
        <w:spacing w:before="1"/>
        <w:ind w:left="7710"/>
        <w:rPr>
          <w:b/>
          <w:sz w:val="14"/>
        </w:rPr>
      </w:pPr>
      <w:r>
        <w:rPr>
          <w:b/>
          <w:color w:val="3A5998"/>
          <w:sz w:val="14"/>
        </w:rPr>
        <w:t xml:space="preserve">Total Programa </w:t>
      </w:r>
      <w:r>
        <w:rPr>
          <w:b/>
          <w:color w:val="3A5998"/>
          <w:spacing w:val="-2"/>
          <w:sz w:val="14"/>
        </w:rPr>
        <w:t>22100</w:t>
      </w:r>
      <w:r>
        <w:rPr>
          <w:b/>
          <w:color w:val="3A5998"/>
          <w:sz w:val="14"/>
        </w:rPr>
        <w:tab/>
      </w:r>
      <w:r>
        <w:rPr>
          <w:b/>
          <w:color w:val="3A5998"/>
          <w:spacing w:val="-2"/>
          <w:sz w:val="14"/>
        </w:rPr>
        <w:t>44.900,39</w:t>
      </w:r>
      <w:r>
        <w:rPr>
          <w:b/>
          <w:color w:val="3A5998"/>
          <w:sz w:val="14"/>
        </w:rPr>
        <w:tab/>
      </w:r>
      <w:r>
        <w:rPr>
          <w:b/>
          <w:color w:val="3A5998"/>
          <w:spacing w:val="-2"/>
          <w:sz w:val="14"/>
        </w:rPr>
        <w:t>44.900,39</w:t>
      </w:r>
      <w:r>
        <w:rPr>
          <w:b/>
          <w:color w:val="3A5998"/>
          <w:sz w:val="14"/>
        </w:rPr>
        <w:tab/>
      </w:r>
      <w:r>
        <w:rPr>
          <w:b/>
          <w:color w:val="3A5998"/>
          <w:spacing w:val="-2"/>
          <w:sz w:val="14"/>
        </w:rPr>
        <w:t>44.900,39</w:t>
      </w:r>
      <w:r>
        <w:rPr>
          <w:b/>
          <w:color w:val="3A5998"/>
          <w:sz w:val="14"/>
        </w:rPr>
        <w:tab/>
      </w:r>
      <w:r>
        <w:rPr>
          <w:b/>
          <w:color w:val="3A5998"/>
          <w:spacing w:val="-2"/>
          <w:sz w:val="14"/>
        </w:rPr>
        <w:t>44.900,39</w:t>
      </w:r>
    </w:p>
    <w:p w:rsidR="00977B9E" w:rsidRDefault="00977B9E">
      <w:pPr>
        <w:rPr>
          <w:sz w:val="14"/>
        </w:rPr>
        <w:sectPr w:rsidR="00977B9E">
          <w:type w:val="continuous"/>
          <w:pgSz w:w="16840" w:h="11910" w:orient="landscape"/>
          <w:pgMar w:top="600" w:right="0" w:bottom="280" w:left="40" w:header="51" w:footer="443" w:gutter="0"/>
          <w:cols w:space="720"/>
        </w:sectPr>
      </w:pPr>
    </w:p>
    <w:p w:rsidR="00977B9E" w:rsidRDefault="0042333D">
      <w:pPr>
        <w:tabs>
          <w:tab w:val="left" w:pos="16534"/>
        </w:tabs>
        <w:spacing w:before="114"/>
        <w:ind w:left="136"/>
        <w:rPr>
          <w:rFonts w:ascii="MS Gothic" w:hAnsi="MS Gothic"/>
          <w:sz w:val="16"/>
        </w:rPr>
      </w:pPr>
      <w:r>
        <w:rPr>
          <w:b/>
          <w:color w:val="3A5998"/>
          <w:sz w:val="14"/>
        </w:rPr>
        <w:t xml:space="preserve">Programa 34000 Adm.Gral. </w:t>
      </w:r>
      <w:r>
        <w:rPr>
          <w:b/>
          <w:color w:val="3A5998"/>
          <w:spacing w:val="-2"/>
          <w:sz w:val="14"/>
        </w:rPr>
        <w:t>Deportes-</w:t>
      </w:r>
      <w:r>
        <w:rPr>
          <w:b/>
          <w:color w:val="3A5998"/>
          <w:sz w:val="14"/>
        </w:rPr>
        <w:tab/>
      </w:r>
      <w:hyperlink w:anchor="_bookmark0" w:history="1">
        <w:r>
          <w:rPr>
            <w:rFonts w:ascii="MS Gothic" w:hAnsi="MS Gothic"/>
            <w:color w:val="7F7F7F"/>
            <w:spacing w:val="-10"/>
            <w:position w:val="4"/>
            <w:sz w:val="16"/>
          </w:rPr>
          <w:t>▲</w:t>
        </w:r>
      </w:hyperlink>
    </w:p>
    <w:p w:rsidR="00977B9E" w:rsidRDefault="0042333D">
      <w:pPr>
        <w:pStyle w:val="Textoindependiente"/>
        <w:spacing w:before="6"/>
        <w:rPr>
          <w:rFonts w:ascii="MS Gothic"/>
          <w:sz w:val="7"/>
        </w:rPr>
      </w:pPr>
      <w:r>
        <w:pict>
          <v:group id="docshapegroup1397" o:spid="_x0000_s3215" style="position:absolute;margin-left:7.1pt;margin-top:6pt;width:827.7pt;height:31.1pt;z-index:-15540736;mso-wrap-distance-left:0;mso-wrap-distance-right:0;mso-position-horizontal-relative:page" coordorigin="142,120" coordsize="16554,622">
            <v:shape id="docshape1398" o:spid="_x0000_s3223" style="position:absolute;left:141;top:120;width:16554;height:622" coordorigin="142,120" coordsize="16554,622" o:spt="100" adj="0,,0" path="m4729,120r-1529,l1671,120r-1529,l142,742r1529,l3200,742r1529,l4729,120xm12108,120r-1529,l6259,120r-1529,l4730,742r1529,l10579,742r1529,l12108,120xm16696,120r-1529,l13637,120r-1529,l12108,742r1529,l15167,742r1529,l16696,120xe" fillcolor="#dfdfdf" stroked="f">
              <v:stroke joinstyle="round"/>
              <v:formulas/>
              <v:path arrowok="t" o:connecttype="segments"/>
            </v:shape>
            <v:shape id="docshape1399" o:spid="_x0000_s3222" type="#_x0000_t202" style="position:absolute;left:176;top:367;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v:shape id="docshape1400" o:spid="_x0000_s3221" type="#_x0000_t202" style="position:absolute;left:1705;top:367;width:518;height:156" filled="f" stroked="f">
              <v:textbox inset="0,0,0,0">
                <w:txbxContent>
                  <w:p w:rsidR="00977B9E" w:rsidRDefault="0042333D">
                    <w:pPr>
                      <w:spacing w:line="155" w:lineRule="exact"/>
                      <w:rPr>
                        <w:b/>
                        <w:sz w:val="14"/>
                      </w:rPr>
                    </w:pPr>
                    <w:r>
                      <w:rPr>
                        <w:b/>
                        <w:color w:val="3A5998"/>
                        <w:spacing w:val="-2"/>
                        <w:sz w:val="14"/>
                      </w:rPr>
                      <w:t>Artículo</w:t>
                    </w:r>
                  </w:p>
                </w:txbxContent>
              </v:textbox>
            </v:shape>
            <v:shape id="docshape1401" o:spid="_x0000_s3220" type="#_x0000_t202" style="position:absolute;left:3234;top:367;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402" o:spid="_x0000_s3219" type="#_x0000_t202" style="position:absolute;left:4763;top:367;width:783;height:156" filled="f" stroked="f">
              <v:textbox inset="0,0,0,0">
                <w:txbxContent>
                  <w:p w:rsidR="00977B9E" w:rsidRDefault="0042333D">
                    <w:pPr>
                      <w:spacing w:line="155" w:lineRule="exact"/>
                      <w:rPr>
                        <w:b/>
                        <w:sz w:val="14"/>
                      </w:rPr>
                    </w:pPr>
                    <w:r>
                      <w:rPr>
                        <w:b/>
                        <w:color w:val="3A5998"/>
                        <w:spacing w:val="-2"/>
                        <w:sz w:val="14"/>
                      </w:rPr>
                      <w:t>Subconcepto</w:t>
                    </w:r>
                  </w:p>
                </w:txbxContent>
              </v:textbox>
            </v:shape>
            <v:shape id="docshape1403" o:spid="_x0000_s3218" type="#_x0000_t202" style="position:absolute;left:6293;top:367;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1404" o:spid="_x0000_s3217" type="#_x0000_t202" style="position:absolute;left:10721;top:367;width:4440;height:156" filled="f" stroked="f">
              <v:textbox inset="0,0,0,0">
                <w:txbxContent>
                  <w:p w:rsidR="00977B9E" w:rsidRDefault="0042333D">
                    <w:pPr>
                      <w:tabs>
                        <w:tab w:val="left" w:pos="1669"/>
                        <w:tab w:val="left" w:pos="3268"/>
                      </w:tabs>
                      <w:spacing w:line="155" w:lineRule="exact"/>
                      <w:rPr>
                        <w:b/>
                        <w:sz w:val="14"/>
                      </w:rPr>
                    </w:pPr>
                    <w:r>
                      <w:rPr>
                        <w:b/>
                        <w:color w:val="3A5998"/>
                        <w:sz w:val="14"/>
                      </w:rPr>
                      <w:t xml:space="preserve">Total por </w:t>
                    </w:r>
                    <w:r>
                      <w:rPr>
                        <w:b/>
                        <w:color w:val="3A5998"/>
                        <w:spacing w:val="-2"/>
                        <w:sz w:val="14"/>
                      </w:rPr>
                      <w:t>Subconcepto</w:t>
                    </w:r>
                    <w:r>
                      <w:rPr>
                        <w:b/>
                        <w:color w:val="3A5998"/>
                        <w:sz w:val="14"/>
                      </w:rPr>
                      <w:tab/>
                      <w:t xml:space="preserve">Total por </w:t>
                    </w:r>
                    <w:r>
                      <w:rPr>
                        <w:b/>
                        <w:color w:val="3A5998"/>
                        <w:spacing w:val="-2"/>
                        <w:sz w:val="14"/>
                      </w:rPr>
                      <w:t>Conceptos</w:t>
                    </w:r>
                    <w:r>
                      <w:rPr>
                        <w:b/>
                        <w:color w:val="3A5998"/>
                        <w:sz w:val="14"/>
                      </w:rPr>
                      <w:tab/>
                      <w:t xml:space="preserve">Total por </w:t>
                    </w:r>
                    <w:r>
                      <w:rPr>
                        <w:b/>
                        <w:color w:val="3A5998"/>
                        <w:spacing w:val="-2"/>
                        <w:sz w:val="14"/>
                      </w:rPr>
                      <w:t>Artículos</w:t>
                    </w:r>
                  </w:p>
                </w:txbxContent>
              </v:textbox>
            </v:shape>
            <v:shape id="docshape1405" o:spid="_x0000_s3216" type="#_x0000_t202" style="position:absolute;left:15795;top:367;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wrap type="topAndBottom" anchorx="page"/>
          </v:group>
        </w:pict>
      </w:r>
    </w:p>
    <w:p w:rsidR="00977B9E" w:rsidRDefault="0042333D">
      <w:pPr>
        <w:numPr>
          <w:ilvl w:val="0"/>
          <w:numId w:val="42"/>
        </w:numPr>
        <w:tabs>
          <w:tab w:val="left" w:pos="6252"/>
          <w:tab w:val="left" w:pos="6253"/>
          <w:tab w:val="left" w:pos="16000"/>
        </w:tabs>
        <w:spacing w:before="40"/>
        <w:rPr>
          <w:b/>
          <w:sz w:val="14"/>
        </w:rPr>
      </w:pPr>
      <w:r>
        <w:rPr>
          <w:b/>
          <w:color w:val="3A5998"/>
          <w:sz w:val="14"/>
        </w:rPr>
        <w:t xml:space="preserve">GASTOS DE </w:t>
      </w:r>
      <w:r>
        <w:rPr>
          <w:b/>
          <w:color w:val="3A5998"/>
          <w:spacing w:val="-2"/>
          <w:sz w:val="14"/>
        </w:rPr>
        <w:t>PERSONAL.</w:t>
      </w:r>
      <w:r>
        <w:rPr>
          <w:b/>
          <w:color w:val="3A5998"/>
          <w:sz w:val="14"/>
        </w:rPr>
        <w:tab/>
      </w:r>
      <w:r>
        <w:rPr>
          <w:b/>
          <w:color w:val="3A5998"/>
          <w:spacing w:val="-2"/>
          <w:sz w:val="14"/>
        </w:rPr>
        <w:t>660.576,99</w:t>
      </w:r>
    </w:p>
    <w:p w:rsidR="00977B9E" w:rsidRDefault="0042333D">
      <w:pPr>
        <w:pStyle w:val="Textoindependiente"/>
        <w:tabs>
          <w:tab w:val="left" w:pos="6252"/>
          <w:tab w:val="left" w:pos="14540"/>
        </w:tabs>
        <w:spacing w:before="56"/>
        <w:ind w:left="2994"/>
      </w:pPr>
      <w:r>
        <w:rPr>
          <w:color w:val="3A5998"/>
          <w:spacing w:val="-5"/>
        </w:rPr>
        <w:t>10</w:t>
      </w:r>
      <w:r>
        <w:rPr>
          <w:color w:val="3A5998"/>
        </w:rPr>
        <w:tab/>
        <w:t xml:space="preserve">Organos de gobierno y personal </w:t>
      </w:r>
      <w:r>
        <w:rPr>
          <w:color w:val="3A5998"/>
          <w:spacing w:val="-2"/>
        </w:rPr>
        <w:t>directivo</w:t>
      </w:r>
      <w:r>
        <w:rPr>
          <w:color w:val="3A5998"/>
        </w:rPr>
        <w:tab/>
      </w:r>
      <w:r>
        <w:rPr>
          <w:color w:val="3A5998"/>
          <w:spacing w:val="-2"/>
        </w:rPr>
        <w:t>66.264,80</w:t>
      </w:r>
    </w:p>
    <w:p w:rsidR="00977B9E" w:rsidRDefault="0042333D">
      <w:pPr>
        <w:pStyle w:val="Textoindependiente"/>
        <w:tabs>
          <w:tab w:val="left" w:pos="6252"/>
          <w:tab w:val="left" w:pos="11482"/>
          <w:tab w:val="left" w:pos="13011"/>
        </w:tabs>
        <w:spacing w:before="55" w:line="321" w:lineRule="auto"/>
        <w:ind w:left="5843" w:right="3224" w:hanging="1390"/>
      </w:pPr>
      <w:r>
        <w:rPr>
          <w:color w:val="3A5998"/>
          <w:spacing w:val="-4"/>
        </w:rPr>
        <w:t>101</w:t>
      </w:r>
      <w:r>
        <w:rPr>
          <w:color w:val="3A5998"/>
        </w:rPr>
        <w:tab/>
      </w:r>
      <w:r>
        <w:rPr>
          <w:color w:val="3A5998"/>
        </w:rPr>
        <w:tab/>
      </w:r>
      <w:r>
        <w:rPr>
          <w:color w:val="3A5998"/>
        </w:rPr>
        <w:t>Retribuciones básicas y otras remuneraciones del personal directivo</w:t>
      </w:r>
      <w:r>
        <w:rPr>
          <w:color w:val="3A5998"/>
        </w:rPr>
        <w:tab/>
      </w:r>
      <w:r>
        <w:rPr>
          <w:color w:val="3A5998"/>
        </w:rPr>
        <w:tab/>
      </w:r>
      <w:r>
        <w:rPr>
          <w:color w:val="3A5998"/>
          <w:spacing w:val="-2"/>
        </w:rPr>
        <w:t>66.264,80</w:t>
      </w:r>
      <w:r>
        <w:rPr>
          <w:color w:val="3A5998"/>
          <w:spacing w:val="40"/>
        </w:rPr>
        <w:t xml:space="preserve"> </w:t>
      </w:r>
      <w:r>
        <w:rPr>
          <w:color w:val="3A5998"/>
        </w:rPr>
        <w:t>10100</w:t>
      </w:r>
      <w:r>
        <w:rPr>
          <w:color w:val="3A5998"/>
          <w:spacing w:val="40"/>
        </w:rPr>
        <w:t xml:space="preserve"> </w:t>
      </w:r>
      <w:r>
        <w:rPr>
          <w:color w:val="3A5998"/>
        </w:rPr>
        <w:t>Adm.Gral. Deportes- Retribuciones básicas</w:t>
      </w:r>
      <w:r>
        <w:rPr>
          <w:color w:val="3A5998"/>
        </w:rPr>
        <w:tab/>
      </w:r>
      <w:r>
        <w:rPr>
          <w:color w:val="3A5998"/>
          <w:spacing w:val="-2"/>
        </w:rPr>
        <w:t>66.264,80</w:t>
      </w:r>
    </w:p>
    <w:p w:rsidR="00977B9E" w:rsidRDefault="0042333D">
      <w:pPr>
        <w:pStyle w:val="Prrafodelista"/>
        <w:numPr>
          <w:ilvl w:val="0"/>
          <w:numId w:val="41"/>
        </w:numPr>
        <w:tabs>
          <w:tab w:val="left" w:pos="6252"/>
          <w:tab w:val="left" w:pos="6253"/>
          <w:tab w:val="left" w:pos="14470"/>
        </w:tabs>
        <w:spacing w:before="1"/>
        <w:rPr>
          <w:sz w:val="14"/>
        </w:rPr>
      </w:pPr>
      <w:r>
        <w:rPr>
          <w:color w:val="3A5998"/>
          <w:sz w:val="14"/>
        </w:rPr>
        <w:t xml:space="preserve">Personal </w:t>
      </w:r>
      <w:r>
        <w:rPr>
          <w:color w:val="3A5998"/>
          <w:spacing w:val="-2"/>
          <w:sz w:val="14"/>
        </w:rPr>
        <w:t>funcionario</w:t>
      </w:r>
      <w:r>
        <w:rPr>
          <w:color w:val="3A5998"/>
          <w:sz w:val="14"/>
        </w:rPr>
        <w:tab/>
      </w:r>
      <w:r>
        <w:rPr>
          <w:color w:val="3A5998"/>
          <w:spacing w:val="-2"/>
          <w:sz w:val="14"/>
        </w:rPr>
        <w:t>204.734,66</w:t>
      </w:r>
    </w:p>
    <w:p w:rsidR="00977B9E" w:rsidRDefault="0042333D">
      <w:pPr>
        <w:pStyle w:val="Prrafodelista"/>
        <w:numPr>
          <w:ilvl w:val="1"/>
          <w:numId w:val="41"/>
        </w:numPr>
        <w:tabs>
          <w:tab w:val="left" w:pos="6252"/>
          <w:tab w:val="left" w:pos="6253"/>
          <w:tab w:val="left" w:pos="13011"/>
        </w:tabs>
        <w:spacing w:before="55"/>
        <w:rPr>
          <w:sz w:val="14"/>
        </w:rPr>
      </w:pPr>
      <w:r>
        <w:rPr>
          <w:color w:val="3A5998"/>
          <w:sz w:val="14"/>
        </w:rPr>
        <w:t xml:space="preserve">Retribuciones </w:t>
      </w:r>
      <w:r>
        <w:rPr>
          <w:color w:val="3A5998"/>
          <w:spacing w:val="-2"/>
          <w:sz w:val="14"/>
        </w:rPr>
        <w:t>básicas</w:t>
      </w:r>
      <w:r>
        <w:rPr>
          <w:color w:val="3A5998"/>
          <w:sz w:val="14"/>
        </w:rPr>
        <w:tab/>
      </w:r>
      <w:r>
        <w:rPr>
          <w:color w:val="3A5998"/>
          <w:spacing w:val="-2"/>
          <w:sz w:val="14"/>
        </w:rPr>
        <w:t>82.673,94</w:t>
      </w:r>
    </w:p>
    <w:p w:rsidR="00977B9E" w:rsidRDefault="0042333D">
      <w:pPr>
        <w:pStyle w:val="Textoindependiente"/>
        <w:tabs>
          <w:tab w:val="left" w:pos="11482"/>
        </w:tabs>
        <w:spacing w:before="55"/>
        <w:ind w:left="5843"/>
      </w:pPr>
      <w:r>
        <w:rPr>
          <w:color w:val="3A5998"/>
        </w:rPr>
        <w:t>12000</w:t>
      </w:r>
      <w:r>
        <w:rPr>
          <w:color w:val="3A5998"/>
          <w:spacing w:val="25"/>
        </w:rPr>
        <w:t xml:space="preserve"> </w:t>
      </w:r>
      <w:r>
        <w:rPr>
          <w:color w:val="3A5998"/>
        </w:rPr>
        <w:t xml:space="preserve">Adm. Gral Deportes - Sueldos del Grupo </w:t>
      </w:r>
      <w:r>
        <w:rPr>
          <w:color w:val="3A5998"/>
          <w:spacing w:val="-5"/>
        </w:rPr>
        <w:t>A1</w:t>
      </w:r>
      <w:r>
        <w:rPr>
          <w:color w:val="3A5998"/>
        </w:rPr>
        <w:tab/>
      </w:r>
      <w:r>
        <w:rPr>
          <w:color w:val="3A5998"/>
          <w:spacing w:val="-2"/>
        </w:rPr>
        <w:t>51.579,96</w:t>
      </w:r>
    </w:p>
    <w:p w:rsidR="00977B9E" w:rsidRDefault="0042333D">
      <w:pPr>
        <w:pStyle w:val="Textoindependiente"/>
        <w:tabs>
          <w:tab w:val="left" w:pos="11482"/>
        </w:tabs>
        <w:spacing w:before="56"/>
        <w:ind w:left="5843"/>
      </w:pPr>
      <w:r>
        <w:rPr>
          <w:color w:val="3A5998"/>
        </w:rPr>
        <w:t>12003</w:t>
      </w:r>
      <w:r>
        <w:rPr>
          <w:color w:val="3A5998"/>
          <w:spacing w:val="25"/>
        </w:rPr>
        <w:t xml:space="preserve"> </w:t>
      </w:r>
      <w:r>
        <w:rPr>
          <w:color w:val="3A5998"/>
        </w:rPr>
        <w:t xml:space="preserve">Adm. Gral Deportes - Sueldos del Grupo </w:t>
      </w:r>
      <w:r>
        <w:rPr>
          <w:color w:val="3A5998"/>
          <w:spacing w:val="-5"/>
        </w:rPr>
        <w:t>C1</w:t>
      </w:r>
      <w:r>
        <w:rPr>
          <w:color w:val="3A5998"/>
        </w:rPr>
        <w:tab/>
      </w:r>
      <w:r>
        <w:rPr>
          <w:color w:val="3A5998"/>
          <w:spacing w:val="-2"/>
        </w:rPr>
        <w:t>11.584,30</w:t>
      </w:r>
    </w:p>
    <w:p w:rsidR="00977B9E" w:rsidRDefault="0042333D">
      <w:pPr>
        <w:pStyle w:val="Textoindependiente"/>
        <w:tabs>
          <w:tab w:val="left" w:pos="11482"/>
        </w:tabs>
        <w:spacing w:before="55"/>
        <w:ind w:left="5843"/>
      </w:pPr>
      <w:r>
        <w:rPr>
          <w:color w:val="3A5998"/>
        </w:rPr>
        <w:t>12004</w:t>
      </w:r>
      <w:r>
        <w:rPr>
          <w:color w:val="3A5998"/>
          <w:spacing w:val="25"/>
        </w:rPr>
        <w:t xml:space="preserve"> </w:t>
      </w:r>
      <w:r>
        <w:rPr>
          <w:color w:val="3A5998"/>
        </w:rPr>
        <w:t xml:space="preserve">Adm. Gral Deportes - Sueldos del Grupo </w:t>
      </w:r>
      <w:r>
        <w:rPr>
          <w:color w:val="3A5998"/>
          <w:spacing w:val="-5"/>
        </w:rPr>
        <w:t>C2</w:t>
      </w:r>
      <w:r>
        <w:rPr>
          <w:color w:val="3A5998"/>
        </w:rPr>
        <w:tab/>
      </w:r>
      <w:r>
        <w:rPr>
          <w:color w:val="3A5998"/>
          <w:spacing w:val="-2"/>
        </w:rPr>
        <w:t>19.509,68</w:t>
      </w:r>
    </w:p>
    <w:p w:rsidR="00977B9E" w:rsidRDefault="0042333D">
      <w:pPr>
        <w:pStyle w:val="Prrafodelista"/>
        <w:numPr>
          <w:ilvl w:val="1"/>
          <w:numId w:val="41"/>
        </w:numPr>
        <w:tabs>
          <w:tab w:val="left" w:pos="6252"/>
          <w:tab w:val="left" w:pos="6253"/>
          <w:tab w:val="left" w:pos="12941"/>
        </w:tabs>
        <w:spacing w:before="55"/>
        <w:rPr>
          <w:sz w:val="14"/>
        </w:rPr>
      </w:pPr>
      <w:r>
        <w:rPr>
          <w:color w:val="3A5998"/>
          <w:sz w:val="14"/>
        </w:rPr>
        <w:t xml:space="preserve">Retribuciones </w:t>
      </w:r>
      <w:r>
        <w:rPr>
          <w:color w:val="3A5998"/>
          <w:spacing w:val="-2"/>
          <w:sz w:val="14"/>
        </w:rPr>
        <w:t>complementarias</w:t>
      </w:r>
      <w:r>
        <w:rPr>
          <w:color w:val="3A5998"/>
          <w:sz w:val="14"/>
        </w:rPr>
        <w:tab/>
      </w:r>
      <w:r>
        <w:rPr>
          <w:color w:val="3A5998"/>
          <w:spacing w:val="-2"/>
          <w:sz w:val="14"/>
        </w:rPr>
        <w:t>122.060,72</w:t>
      </w:r>
    </w:p>
    <w:p w:rsidR="00977B9E" w:rsidRDefault="0042333D">
      <w:pPr>
        <w:pStyle w:val="Textoindependiente"/>
        <w:tabs>
          <w:tab w:val="left" w:pos="11482"/>
        </w:tabs>
        <w:spacing w:before="55"/>
        <w:ind w:left="5843"/>
      </w:pPr>
      <w:r>
        <w:rPr>
          <w:color w:val="3A5998"/>
        </w:rPr>
        <w:t>12100</w:t>
      </w:r>
      <w:r>
        <w:rPr>
          <w:color w:val="3A5998"/>
          <w:spacing w:val="25"/>
        </w:rPr>
        <w:t xml:space="preserve"> </w:t>
      </w:r>
      <w:r>
        <w:rPr>
          <w:color w:val="3A5998"/>
        </w:rPr>
        <w:t xml:space="preserve">Adm. Gral Deportes - Complemento de </w:t>
      </w:r>
      <w:r>
        <w:rPr>
          <w:color w:val="3A5998"/>
          <w:spacing w:val="-2"/>
        </w:rPr>
        <w:t>destino</w:t>
      </w:r>
      <w:r>
        <w:rPr>
          <w:color w:val="3A5998"/>
        </w:rPr>
        <w:tab/>
      </w:r>
      <w:r>
        <w:rPr>
          <w:color w:val="3A5998"/>
          <w:spacing w:val="-2"/>
        </w:rPr>
        <w:t>35.860,08</w:t>
      </w:r>
    </w:p>
    <w:p w:rsidR="00977B9E" w:rsidRDefault="0042333D">
      <w:pPr>
        <w:pStyle w:val="Textoindependiente"/>
        <w:tabs>
          <w:tab w:val="left" w:pos="11482"/>
        </w:tabs>
        <w:spacing w:before="56"/>
        <w:ind w:left="5843"/>
      </w:pPr>
      <w:r>
        <w:rPr>
          <w:color w:val="3A5998"/>
        </w:rPr>
        <w:t>12101</w:t>
      </w:r>
      <w:r>
        <w:rPr>
          <w:color w:val="3A5998"/>
          <w:spacing w:val="25"/>
        </w:rPr>
        <w:t xml:space="preserve"> </w:t>
      </w:r>
      <w:r>
        <w:rPr>
          <w:color w:val="3A5998"/>
        </w:rPr>
        <w:t xml:space="preserve">Adm.Gral. Deportes.- Complemento </w:t>
      </w:r>
      <w:r>
        <w:rPr>
          <w:color w:val="3A5998"/>
          <w:spacing w:val="-2"/>
        </w:rPr>
        <w:t>específico</w:t>
      </w:r>
      <w:r>
        <w:rPr>
          <w:color w:val="3A5998"/>
        </w:rPr>
        <w:tab/>
      </w:r>
      <w:r>
        <w:rPr>
          <w:color w:val="3A5998"/>
          <w:spacing w:val="-2"/>
        </w:rPr>
        <w:t>75.511,64</w:t>
      </w:r>
    </w:p>
    <w:p w:rsidR="00977B9E" w:rsidRDefault="0042333D">
      <w:pPr>
        <w:pStyle w:val="Textoindependiente"/>
        <w:tabs>
          <w:tab w:val="left" w:pos="11482"/>
        </w:tabs>
        <w:spacing w:before="55"/>
        <w:ind w:left="5843"/>
      </w:pPr>
      <w:r>
        <w:rPr>
          <w:color w:val="3A5998"/>
        </w:rPr>
        <w:t>12103</w:t>
      </w:r>
      <w:r>
        <w:rPr>
          <w:color w:val="3A5998"/>
          <w:spacing w:val="25"/>
        </w:rPr>
        <w:t xml:space="preserve"> </w:t>
      </w:r>
      <w:r>
        <w:rPr>
          <w:color w:val="3A5998"/>
        </w:rPr>
        <w:t xml:space="preserve">Adm. Gral Deportes - Otros </w:t>
      </w:r>
      <w:r>
        <w:rPr>
          <w:color w:val="3A5998"/>
          <w:spacing w:val="-2"/>
        </w:rPr>
        <w:t>Complementos</w:t>
      </w:r>
      <w:r>
        <w:rPr>
          <w:color w:val="3A5998"/>
        </w:rPr>
        <w:tab/>
      </w:r>
      <w:r>
        <w:rPr>
          <w:color w:val="3A5998"/>
          <w:spacing w:val="-2"/>
        </w:rPr>
        <w:t>10.689,00</w:t>
      </w:r>
    </w:p>
    <w:p w:rsidR="00977B9E" w:rsidRDefault="0042333D">
      <w:pPr>
        <w:pStyle w:val="Prrafodelista"/>
        <w:numPr>
          <w:ilvl w:val="0"/>
          <w:numId w:val="41"/>
        </w:numPr>
        <w:tabs>
          <w:tab w:val="left" w:pos="6252"/>
          <w:tab w:val="left" w:pos="6253"/>
          <w:tab w:val="left" w:pos="14470"/>
        </w:tabs>
        <w:spacing w:before="55"/>
        <w:rPr>
          <w:sz w:val="14"/>
        </w:rPr>
      </w:pPr>
      <w:r>
        <w:rPr>
          <w:color w:val="3A5998"/>
          <w:sz w:val="14"/>
        </w:rPr>
        <w:t xml:space="preserve">Personal </w:t>
      </w:r>
      <w:r>
        <w:rPr>
          <w:color w:val="3A5998"/>
          <w:spacing w:val="-2"/>
          <w:sz w:val="14"/>
        </w:rPr>
        <w:t>Laboral</w:t>
      </w:r>
      <w:r>
        <w:rPr>
          <w:color w:val="3A5998"/>
          <w:sz w:val="14"/>
        </w:rPr>
        <w:tab/>
      </w:r>
      <w:r>
        <w:rPr>
          <w:color w:val="3A5998"/>
          <w:spacing w:val="-2"/>
          <w:sz w:val="14"/>
        </w:rPr>
        <w:t>181.972,75</w:t>
      </w:r>
    </w:p>
    <w:p w:rsidR="00977B9E" w:rsidRDefault="0042333D">
      <w:pPr>
        <w:pStyle w:val="Textoindependiente"/>
        <w:tabs>
          <w:tab w:val="left" w:pos="6252"/>
          <w:tab w:val="left" w:pos="12941"/>
        </w:tabs>
        <w:spacing w:before="56"/>
        <w:ind w:left="4453"/>
      </w:pPr>
      <w:r>
        <w:rPr>
          <w:color w:val="3A5998"/>
          <w:spacing w:val="-5"/>
        </w:rPr>
        <w:t>130</w:t>
      </w:r>
      <w:r>
        <w:rPr>
          <w:color w:val="3A5998"/>
        </w:rPr>
        <w:tab/>
        <w:t xml:space="preserve">Laboral </w:t>
      </w:r>
      <w:r>
        <w:rPr>
          <w:color w:val="3A5998"/>
          <w:spacing w:val="-4"/>
        </w:rPr>
        <w:t>Fijo</w:t>
      </w:r>
      <w:r>
        <w:rPr>
          <w:color w:val="3A5998"/>
        </w:rPr>
        <w:tab/>
      </w:r>
      <w:r>
        <w:rPr>
          <w:color w:val="3A5998"/>
          <w:spacing w:val="-2"/>
        </w:rPr>
        <w:t>181.972,75</w:t>
      </w:r>
    </w:p>
    <w:p w:rsidR="00977B9E" w:rsidRDefault="0042333D">
      <w:pPr>
        <w:pStyle w:val="Textoindependiente"/>
        <w:tabs>
          <w:tab w:val="left" w:pos="5639"/>
        </w:tabs>
        <w:spacing w:before="55"/>
        <w:ind w:right="4753"/>
        <w:jc w:val="right"/>
      </w:pPr>
      <w:r>
        <w:rPr>
          <w:color w:val="3A5998"/>
        </w:rPr>
        <w:t>13000</w:t>
      </w:r>
      <w:r>
        <w:rPr>
          <w:color w:val="3A5998"/>
          <w:spacing w:val="25"/>
        </w:rPr>
        <w:t xml:space="preserve"> </w:t>
      </w:r>
      <w:r>
        <w:rPr>
          <w:color w:val="3A5998"/>
        </w:rPr>
        <w:t xml:space="preserve">Adm.Gral. Deportes- Retribuciones </w:t>
      </w:r>
      <w:r>
        <w:rPr>
          <w:color w:val="3A5998"/>
          <w:spacing w:val="-2"/>
        </w:rPr>
        <w:t>básicas</w:t>
      </w:r>
      <w:r>
        <w:rPr>
          <w:color w:val="3A5998"/>
        </w:rPr>
        <w:tab/>
      </w:r>
      <w:r>
        <w:rPr>
          <w:color w:val="3A5998"/>
          <w:spacing w:val="-2"/>
        </w:rPr>
        <w:t>91.845,70</w:t>
      </w:r>
    </w:p>
    <w:p w:rsidR="00977B9E" w:rsidRDefault="0042333D">
      <w:pPr>
        <w:pStyle w:val="Textoindependiente"/>
        <w:tabs>
          <w:tab w:val="left" w:pos="5954"/>
        </w:tabs>
        <w:spacing w:before="55"/>
        <w:ind w:right="4753"/>
        <w:jc w:val="right"/>
      </w:pPr>
      <w:r>
        <w:rPr>
          <w:color w:val="3A5998"/>
        </w:rPr>
        <w:t>13001</w:t>
      </w:r>
      <w:r>
        <w:rPr>
          <w:color w:val="3A5998"/>
          <w:spacing w:val="25"/>
        </w:rPr>
        <w:t xml:space="preserve"> </w:t>
      </w:r>
      <w:r>
        <w:rPr>
          <w:color w:val="3A5998"/>
        </w:rPr>
        <w:t xml:space="preserve">Adm. Gral Deportes- Horas </w:t>
      </w:r>
      <w:r>
        <w:rPr>
          <w:color w:val="3A5998"/>
          <w:spacing w:val="-2"/>
        </w:rPr>
        <w:t>extraordinarias</w:t>
      </w:r>
      <w:r>
        <w:rPr>
          <w:color w:val="3A5998"/>
        </w:rPr>
        <w:tab/>
      </w:r>
      <w:r>
        <w:rPr>
          <w:color w:val="3A5998"/>
          <w:spacing w:val="-4"/>
        </w:rPr>
        <w:t>1,00</w:t>
      </w:r>
    </w:p>
    <w:p w:rsidR="00977B9E" w:rsidRDefault="0042333D">
      <w:pPr>
        <w:pStyle w:val="Textoindependiente"/>
        <w:tabs>
          <w:tab w:val="left" w:pos="5639"/>
        </w:tabs>
        <w:spacing w:before="55"/>
        <w:ind w:right="4753"/>
        <w:jc w:val="right"/>
      </w:pPr>
      <w:r>
        <w:rPr>
          <w:color w:val="3A5998"/>
        </w:rPr>
        <w:t>13002</w:t>
      </w:r>
      <w:r>
        <w:rPr>
          <w:color w:val="3A5998"/>
          <w:spacing w:val="23"/>
        </w:rPr>
        <w:t xml:space="preserve"> </w:t>
      </w:r>
      <w:r>
        <w:rPr>
          <w:color w:val="3A5998"/>
        </w:rPr>
        <w:t xml:space="preserve">Adm.Gral. Deportes- Otras </w:t>
      </w:r>
      <w:r>
        <w:rPr>
          <w:color w:val="3A5998"/>
          <w:spacing w:val="-2"/>
        </w:rPr>
        <w:t>remuneraciones</w:t>
      </w:r>
      <w:r>
        <w:rPr>
          <w:color w:val="3A5998"/>
        </w:rPr>
        <w:tab/>
      </w:r>
      <w:r>
        <w:rPr>
          <w:color w:val="3A5998"/>
          <w:spacing w:val="-2"/>
        </w:rPr>
        <w:t>73.560,34</w:t>
      </w:r>
    </w:p>
    <w:p w:rsidR="00977B9E" w:rsidRDefault="0042333D">
      <w:pPr>
        <w:pStyle w:val="Textoindependiente"/>
        <w:tabs>
          <w:tab w:val="left" w:pos="5779"/>
        </w:tabs>
        <w:spacing w:before="56"/>
        <w:ind w:right="4753"/>
        <w:jc w:val="right"/>
      </w:pPr>
      <w:r>
        <w:rPr>
          <w:color w:val="3A5998"/>
        </w:rPr>
        <w:t>1300201</w:t>
      </w:r>
      <w:r>
        <w:rPr>
          <w:color w:val="3A5998"/>
          <w:spacing w:val="25"/>
        </w:rPr>
        <w:t xml:space="preserve"> </w:t>
      </w:r>
      <w:r>
        <w:rPr>
          <w:color w:val="3A5998"/>
        </w:rPr>
        <w:t xml:space="preserve">Adm.Gral. Deportes- </w:t>
      </w:r>
      <w:r>
        <w:rPr>
          <w:color w:val="3A5998"/>
          <w:spacing w:val="-2"/>
        </w:rPr>
        <w:t>Productividad</w:t>
      </w:r>
      <w:r>
        <w:rPr>
          <w:color w:val="3A5998"/>
        </w:rPr>
        <w:tab/>
      </w:r>
      <w:r>
        <w:rPr>
          <w:color w:val="3A5998"/>
          <w:spacing w:val="-2"/>
        </w:rPr>
        <w:t>16.565,71</w:t>
      </w:r>
    </w:p>
    <w:p w:rsidR="00977B9E" w:rsidRDefault="0042333D">
      <w:pPr>
        <w:pStyle w:val="Prrafodelista"/>
        <w:numPr>
          <w:ilvl w:val="0"/>
          <w:numId w:val="40"/>
        </w:numPr>
        <w:tabs>
          <w:tab w:val="left" w:pos="6252"/>
          <w:tab w:val="left" w:pos="6253"/>
          <w:tab w:val="left" w:pos="14540"/>
        </w:tabs>
        <w:spacing w:before="55"/>
        <w:rPr>
          <w:sz w:val="14"/>
        </w:rPr>
      </w:pPr>
      <w:r>
        <w:rPr>
          <w:color w:val="3A5998"/>
          <w:sz w:val="14"/>
        </w:rPr>
        <w:t xml:space="preserve">Incentivos al </w:t>
      </w:r>
      <w:r>
        <w:rPr>
          <w:color w:val="3A5998"/>
          <w:spacing w:val="-2"/>
          <w:sz w:val="14"/>
        </w:rPr>
        <w:t>rendimiento</w:t>
      </w:r>
      <w:r>
        <w:rPr>
          <w:color w:val="3A5998"/>
          <w:sz w:val="14"/>
        </w:rPr>
        <w:tab/>
      </w:r>
      <w:r>
        <w:rPr>
          <w:color w:val="3A5998"/>
          <w:spacing w:val="-2"/>
          <w:sz w:val="14"/>
        </w:rPr>
        <w:t>22.263,03</w:t>
      </w:r>
    </w:p>
    <w:p w:rsidR="00977B9E" w:rsidRDefault="0042333D">
      <w:pPr>
        <w:pStyle w:val="Textoindependiente"/>
        <w:tabs>
          <w:tab w:val="left" w:pos="6252"/>
          <w:tab w:val="left" w:pos="13011"/>
        </w:tabs>
        <w:spacing w:before="55"/>
        <w:ind w:left="4453"/>
      </w:pPr>
      <w:r>
        <w:rPr>
          <w:color w:val="3A5998"/>
          <w:spacing w:val="-5"/>
        </w:rPr>
        <w:t>150</w:t>
      </w:r>
      <w:r>
        <w:rPr>
          <w:color w:val="3A5998"/>
        </w:rPr>
        <w:tab/>
      </w:r>
      <w:r>
        <w:rPr>
          <w:color w:val="3A5998"/>
          <w:spacing w:val="-2"/>
        </w:rPr>
        <w:t>Productividad</w:t>
      </w:r>
      <w:r>
        <w:rPr>
          <w:color w:val="3A5998"/>
        </w:rPr>
        <w:tab/>
      </w:r>
      <w:r>
        <w:rPr>
          <w:color w:val="3A5998"/>
          <w:spacing w:val="-2"/>
        </w:rPr>
        <w:t>22.263,03</w:t>
      </w:r>
    </w:p>
    <w:p w:rsidR="00977B9E" w:rsidRDefault="0042333D">
      <w:pPr>
        <w:pStyle w:val="Textoindependiente"/>
        <w:tabs>
          <w:tab w:val="left" w:pos="11482"/>
        </w:tabs>
        <w:spacing w:before="55"/>
        <w:ind w:left="5843"/>
      </w:pPr>
      <w:r>
        <w:rPr>
          <w:color w:val="3A5998"/>
        </w:rPr>
        <w:t>15000</w:t>
      </w:r>
      <w:r>
        <w:rPr>
          <w:color w:val="3A5998"/>
          <w:spacing w:val="25"/>
        </w:rPr>
        <w:t xml:space="preserve"> </w:t>
      </w:r>
      <w:r>
        <w:rPr>
          <w:color w:val="3A5998"/>
        </w:rPr>
        <w:t xml:space="preserve">Adm. Gral Deportes - </w:t>
      </w:r>
      <w:r>
        <w:rPr>
          <w:color w:val="3A5998"/>
          <w:spacing w:val="-2"/>
        </w:rPr>
        <w:t>Productividad</w:t>
      </w:r>
      <w:r>
        <w:rPr>
          <w:color w:val="3A5998"/>
        </w:rPr>
        <w:tab/>
      </w:r>
      <w:r>
        <w:rPr>
          <w:color w:val="3A5998"/>
          <w:spacing w:val="-2"/>
        </w:rPr>
        <w:t>22.263,03</w:t>
      </w:r>
    </w:p>
    <w:p w:rsidR="00977B9E" w:rsidRDefault="0042333D">
      <w:pPr>
        <w:pStyle w:val="Prrafodelista"/>
        <w:numPr>
          <w:ilvl w:val="0"/>
          <w:numId w:val="40"/>
        </w:numPr>
        <w:tabs>
          <w:tab w:val="left" w:pos="6252"/>
          <w:tab w:val="left" w:pos="6253"/>
          <w:tab w:val="left" w:pos="14470"/>
        </w:tabs>
        <w:spacing w:before="56"/>
        <w:rPr>
          <w:sz w:val="14"/>
        </w:rPr>
      </w:pPr>
      <w:r>
        <w:rPr>
          <w:color w:val="3A5998"/>
          <w:sz w:val="14"/>
        </w:rPr>
        <w:t xml:space="preserve">Cuotas, prestaciones y gastos sociales a cargo del </w:t>
      </w:r>
      <w:r>
        <w:rPr>
          <w:color w:val="3A5998"/>
          <w:spacing w:val="-2"/>
          <w:sz w:val="14"/>
        </w:rPr>
        <w:t>empleador</w:t>
      </w:r>
      <w:r>
        <w:rPr>
          <w:color w:val="3A5998"/>
          <w:sz w:val="14"/>
        </w:rPr>
        <w:tab/>
      </w:r>
      <w:r>
        <w:rPr>
          <w:color w:val="3A5998"/>
          <w:spacing w:val="-2"/>
          <w:sz w:val="14"/>
        </w:rPr>
        <w:t>185.341,75</w:t>
      </w:r>
    </w:p>
    <w:p w:rsidR="00977B9E" w:rsidRDefault="0042333D">
      <w:pPr>
        <w:pStyle w:val="Textoindependiente"/>
        <w:tabs>
          <w:tab w:val="left" w:pos="6252"/>
          <w:tab w:val="left" w:pos="12941"/>
        </w:tabs>
        <w:spacing w:before="55"/>
        <w:ind w:left="4453"/>
      </w:pPr>
      <w:r>
        <w:rPr>
          <w:color w:val="3A5998"/>
          <w:spacing w:val="-5"/>
        </w:rPr>
        <w:t>160</w:t>
      </w:r>
      <w:r>
        <w:rPr>
          <w:color w:val="3A5998"/>
        </w:rPr>
        <w:tab/>
        <w:t>Cuotas</w:t>
      </w:r>
      <w:r>
        <w:rPr>
          <w:color w:val="3A5998"/>
          <w:spacing w:val="-2"/>
        </w:rPr>
        <w:t xml:space="preserve"> sociales</w:t>
      </w:r>
      <w:r>
        <w:rPr>
          <w:color w:val="3A5998"/>
        </w:rPr>
        <w:tab/>
      </w:r>
      <w:r>
        <w:rPr>
          <w:color w:val="3A5998"/>
          <w:spacing w:val="-2"/>
        </w:rPr>
        <w:t>185.341,75</w:t>
      </w:r>
    </w:p>
    <w:p w:rsidR="00977B9E" w:rsidRDefault="0042333D">
      <w:pPr>
        <w:pStyle w:val="Textoindependiente"/>
        <w:tabs>
          <w:tab w:val="left" w:pos="11412"/>
        </w:tabs>
        <w:spacing w:before="55"/>
        <w:ind w:left="5843"/>
      </w:pPr>
      <w:r>
        <w:rPr>
          <w:color w:val="3A5998"/>
        </w:rPr>
        <w:t>16000</w:t>
      </w:r>
      <w:r>
        <w:rPr>
          <w:color w:val="3A5998"/>
          <w:spacing w:val="23"/>
        </w:rPr>
        <w:t xml:space="preserve"> </w:t>
      </w:r>
      <w:r>
        <w:rPr>
          <w:color w:val="3A5998"/>
        </w:rPr>
        <w:t xml:space="preserve">Adm.Gral. Deportes- Seguridad </w:t>
      </w:r>
      <w:r>
        <w:rPr>
          <w:color w:val="3A5998"/>
          <w:spacing w:val="-2"/>
        </w:rPr>
        <w:t>Social</w:t>
      </w:r>
      <w:r>
        <w:rPr>
          <w:color w:val="3A5998"/>
        </w:rPr>
        <w:tab/>
      </w:r>
      <w:r>
        <w:rPr>
          <w:color w:val="3A5998"/>
          <w:spacing w:val="-2"/>
        </w:rPr>
        <w:t>185.341,75</w:t>
      </w:r>
    </w:p>
    <w:p w:rsidR="00977B9E" w:rsidRDefault="0042333D">
      <w:pPr>
        <w:numPr>
          <w:ilvl w:val="0"/>
          <w:numId w:val="42"/>
        </w:numPr>
        <w:tabs>
          <w:tab w:val="left" w:pos="6252"/>
          <w:tab w:val="left" w:pos="6253"/>
          <w:tab w:val="left" w:pos="16070"/>
        </w:tabs>
        <w:spacing w:before="60"/>
        <w:rPr>
          <w:b/>
          <w:sz w:val="14"/>
        </w:rPr>
      </w:pPr>
      <w:r>
        <w:rPr>
          <w:b/>
          <w:color w:val="3A5998"/>
          <w:sz w:val="14"/>
        </w:rPr>
        <w:t xml:space="preserve">GASTOS CORRIENTES EN BIENES Y </w:t>
      </w:r>
      <w:r>
        <w:rPr>
          <w:b/>
          <w:color w:val="3A5998"/>
          <w:spacing w:val="-2"/>
          <w:sz w:val="14"/>
        </w:rPr>
        <w:t>SERVICIOS</w:t>
      </w:r>
      <w:r>
        <w:rPr>
          <w:b/>
          <w:color w:val="3A5998"/>
          <w:sz w:val="14"/>
        </w:rPr>
        <w:tab/>
      </w:r>
      <w:r>
        <w:rPr>
          <w:b/>
          <w:color w:val="3A5998"/>
          <w:spacing w:val="-2"/>
          <w:sz w:val="14"/>
        </w:rPr>
        <w:t>80.161,00</w:t>
      </w:r>
    </w:p>
    <w:p w:rsidR="00977B9E" w:rsidRDefault="0042333D">
      <w:pPr>
        <w:pStyle w:val="Prrafodelista"/>
        <w:numPr>
          <w:ilvl w:val="1"/>
          <w:numId w:val="42"/>
        </w:numPr>
        <w:tabs>
          <w:tab w:val="left" w:pos="6252"/>
          <w:tab w:val="left" w:pos="6253"/>
          <w:tab w:val="left" w:pos="14610"/>
        </w:tabs>
        <w:spacing w:before="56"/>
        <w:rPr>
          <w:sz w:val="14"/>
        </w:rPr>
      </w:pPr>
      <w:r>
        <w:rPr>
          <w:color w:val="3A5998"/>
          <w:sz w:val="14"/>
        </w:rPr>
        <w:t xml:space="preserve">Arrendamientos y </w:t>
      </w:r>
      <w:r>
        <w:rPr>
          <w:color w:val="3A5998"/>
          <w:spacing w:val="-2"/>
          <w:sz w:val="14"/>
        </w:rPr>
        <w:t>cánones</w:t>
      </w:r>
      <w:r>
        <w:rPr>
          <w:color w:val="3A5998"/>
          <w:sz w:val="14"/>
        </w:rPr>
        <w:tab/>
      </w:r>
      <w:r>
        <w:rPr>
          <w:color w:val="3A5998"/>
          <w:spacing w:val="-2"/>
          <w:sz w:val="14"/>
        </w:rPr>
        <w:t>1.800,00</w:t>
      </w:r>
    </w:p>
    <w:p w:rsidR="00977B9E" w:rsidRDefault="0042333D">
      <w:pPr>
        <w:pStyle w:val="Textoindependiente"/>
        <w:tabs>
          <w:tab w:val="left" w:pos="6252"/>
          <w:tab w:val="left" w:pos="11552"/>
          <w:tab w:val="left" w:pos="13081"/>
        </w:tabs>
        <w:spacing w:before="55" w:line="321" w:lineRule="auto"/>
        <w:ind w:left="5843" w:right="3224" w:hanging="1390"/>
      </w:pPr>
      <w:r>
        <w:rPr>
          <w:color w:val="3A5998"/>
          <w:spacing w:val="-4"/>
        </w:rPr>
        <w:t>203</w:t>
      </w:r>
      <w:r>
        <w:rPr>
          <w:color w:val="3A5998"/>
        </w:rPr>
        <w:tab/>
      </w:r>
      <w:r>
        <w:rPr>
          <w:color w:val="3A5998"/>
        </w:rPr>
        <w:tab/>
        <w:t>Arrendamie</w:t>
      </w:r>
      <w:r>
        <w:rPr>
          <w:color w:val="3A5998"/>
        </w:rPr>
        <w:t>ntos de maquinaria, instalaciones y utillaje</w:t>
      </w:r>
      <w:r>
        <w:rPr>
          <w:color w:val="3A5998"/>
        </w:rPr>
        <w:tab/>
      </w:r>
      <w:r>
        <w:rPr>
          <w:color w:val="3A5998"/>
        </w:rPr>
        <w:tab/>
      </w:r>
      <w:r>
        <w:rPr>
          <w:color w:val="3A5998"/>
          <w:spacing w:val="-2"/>
        </w:rPr>
        <w:t>1.800,00</w:t>
      </w:r>
      <w:r>
        <w:rPr>
          <w:color w:val="3A5998"/>
          <w:spacing w:val="40"/>
        </w:rPr>
        <w:t xml:space="preserve"> </w:t>
      </w:r>
      <w:r>
        <w:rPr>
          <w:color w:val="3A5998"/>
        </w:rPr>
        <w:t>20300</w:t>
      </w:r>
      <w:r>
        <w:rPr>
          <w:color w:val="3A5998"/>
          <w:spacing w:val="40"/>
        </w:rPr>
        <w:t xml:space="preserve"> </w:t>
      </w:r>
      <w:r>
        <w:rPr>
          <w:color w:val="3A5998"/>
        </w:rPr>
        <w:t>Adm. Gral. Deportes- Arrend. maq. inst. y utillaje</w:t>
      </w:r>
      <w:r>
        <w:rPr>
          <w:color w:val="3A5998"/>
        </w:rPr>
        <w:tab/>
      </w:r>
      <w:r>
        <w:rPr>
          <w:color w:val="3A5998"/>
          <w:spacing w:val="-2"/>
        </w:rPr>
        <w:t>1.800,00</w:t>
      </w:r>
    </w:p>
    <w:p w:rsidR="00977B9E" w:rsidRDefault="0042333D">
      <w:pPr>
        <w:pStyle w:val="Prrafodelista"/>
        <w:numPr>
          <w:ilvl w:val="1"/>
          <w:numId w:val="42"/>
        </w:numPr>
        <w:tabs>
          <w:tab w:val="left" w:pos="6252"/>
          <w:tab w:val="left" w:pos="6253"/>
          <w:tab w:val="left" w:pos="14715"/>
        </w:tabs>
        <w:spacing w:before="1"/>
        <w:rPr>
          <w:sz w:val="14"/>
        </w:rPr>
      </w:pPr>
      <w:r>
        <w:rPr>
          <w:color w:val="3A5998"/>
          <w:sz w:val="14"/>
        </w:rPr>
        <w:t xml:space="preserve">Reparaciones, mantenimiento y </w:t>
      </w:r>
      <w:r>
        <w:rPr>
          <w:color w:val="3A5998"/>
          <w:spacing w:val="-2"/>
          <w:sz w:val="14"/>
        </w:rPr>
        <w:t>conservación</w:t>
      </w:r>
      <w:r>
        <w:rPr>
          <w:color w:val="3A5998"/>
          <w:sz w:val="14"/>
        </w:rPr>
        <w:tab/>
      </w:r>
      <w:r>
        <w:rPr>
          <w:color w:val="3A5998"/>
          <w:spacing w:val="-2"/>
          <w:sz w:val="14"/>
        </w:rPr>
        <w:t>261,00</w:t>
      </w:r>
    </w:p>
    <w:p w:rsidR="00977B9E" w:rsidRDefault="0042333D">
      <w:pPr>
        <w:pStyle w:val="Textoindependiente"/>
        <w:tabs>
          <w:tab w:val="left" w:pos="6252"/>
          <w:tab w:val="left" w:pos="13326"/>
        </w:tabs>
        <w:spacing w:before="55"/>
        <w:ind w:left="4453"/>
      </w:pPr>
      <w:r>
        <w:rPr>
          <w:color w:val="3A5998"/>
          <w:spacing w:val="-5"/>
        </w:rPr>
        <w:t>214</w:t>
      </w:r>
      <w:r>
        <w:rPr>
          <w:color w:val="3A5998"/>
        </w:rPr>
        <w:tab/>
        <w:t xml:space="preserve">Elementos de </w:t>
      </w:r>
      <w:r>
        <w:rPr>
          <w:color w:val="3A5998"/>
          <w:spacing w:val="-2"/>
        </w:rPr>
        <w:t>transporte</w:t>
      </w:r>
      <w:r>
        <w:rPr>
          <w:color w:val="3A5998"/>
        </w:rPr>
        <w:tab/>
      </w:r>
      <w:r>
        <w:rPr>
          <w:color w:val="3A5998"/>
          <w:spacing w:val="-4"/>
        </w:rPr>
        <w:t>1,00</w:t>
      </w:r>
    </w:p>
    <w:p w:rsidR="00977B9E" w:rsidRDefault="0042333D">
      <w:pPr>
        <w:pStyle w:val="Textoindependiente"/>
        <w:tabs>
          <w:tab w:val="left" w:pos="11797"/>
        </w:tabs>
        <w:spacing w:before="55"/>
        <w:ind w:left="5843"/>
      </w:pPr>
      <w:r>
        <w:rPr>
          <w:color w:val="3A5998"/>
        </w:rPr>
        <w:t>21400</w:t>
      </w:r>
      <w:r>
        <w:rPr>
          <w:color w:val="3A5998"/>
          <w:spacing w:val="25"/>
        </w:rPr>
        <w:t xml:space="preserve"> </w:t>
      </w:r>
      <w:r>
        <w:rPr>
          <w:color w:val="3A5998"/>
        </w:rPr>
        <w:t xml:space="preserve">Adm.Gral. Deportes- Rep.mant.y cons. Elementos de </w:t>
      </w:r>
      <w:r>
        <w:rPr>
          <w:color w:val="3A5998"/>
          <w:spacing w:val="-2"/>
        </w:rPr>
        <w:t>transporte</w:t>
      </w:r>
      <w:r>
        <w:rPr>
          <w:color w:val="3A5998"/>
        </w:rPr>
        <w:tab/>
      </w:r>
      <w:r>
        <w:rPr>
          <w:color w:val="3A5998"/>
          <w:spacing w:val="-4"/>
        </w:rPr>
        <w:t>1,00</w:t>
      </w:r>
    </w:p>
    <w:p w:rsidR="00977B9E" w:rsidRDefault="0042333D">
      <w:pPr>
        <w:pStyle w:val="Textoindependiente"/>
        <w:tabs>
          <w:tab w:val="left" w:pos="6252"/>
          <w:tab w:val="left" w:pos="13186"/>
        </w:tabs>
        <w:spacing w:before="56"/>
        <w:ind w:left="4453"/>
      </w:pPr>
      <w:r>
        <w:rPr>
          <w:color w:val="3A5998"/>
          <w:spacing w:val="-5"/>
        </w:rPr>
        <w:t>216</w:t>
      </w:r>
      <w:r>
        <w:rPr>
          <w:color w:val="3A5998"/>
        </w:rPr>
        <w:tab/>
        <w:t xml:space="preserve">Equipos para procesos de </w:t>
      </w:r>
      <w:r>
        <w:rPr>
          <w:color w:val="3A5998"/>
          <w:spacing w:val="-2"/>
        </w:rPr>
        <w:t>información</w:t>
      </w:r>
      <w:r>
        <w:rPr>
          <w:color w:val="3A5998"/>
        </w:rPr>
        <w:tab/>
      </w:r>
      <w:r>
        <w:rPr>
          <w:color w:val="3A5998"/>
          <w:spacing w:val="-2"/>
        </w:rPr>
        <w:t>260,00</w:t>
      </w:r>
    </w:p>
    <w:p w:rsidR="00977B9E" w:rsidRDefault="0042333D">
      <w:pPr>
        <w:pStyle w:val="Textoindependiente"/>
        <w:tabs>
          <w:tab w:val="left" w:pos="11657"/>
        </w:tabs>
        <w:spacing w:before="55"/>
        <w:ind w:left="5843"/>
      </w:pPr>
      <w:r>
        <w:rPr>
          <w:color w:val="3A5998"/>
        </w:rPr>
        <w:t>21600</w:t>
      </w:r>
      <w:r>
        <w:rPr>
          <w:color w:val="3A5998"/>
          <w:spacing w:val="25"/>
        </w:rPr>
        <w:t xml:space="preserve"> </w:t>
      </w:r>
      <w:r>
        <w:rPr>
          <w:color w:val="3A5998"/>
        </w:rPr>
        <w:t xml:space="preserve">Adm. Gral. Deportes- Rep. mant. y cons. equip. proc. </w:t>
      </w:r>
      <w:r>
        <w:rPr>
          <w:color w:val="3A5998"/>
          <w:spacing w:val="-2"/>
        </w:rPr>
        <w:t>informa</w:t>
      </w:r>
      <w:r>
        <w:rPr>
          <w:color w:val="3A5998"/>
        </w:rPr>
        <w:tab/>
      </w:r>
      <w:r>
        <w:rPr>
          <w:color w:val="3A5998"/>
          <w:spacing w:val="-2"/>
        </w:rPr>
        <w:t>260,00</w:t>
      </w:r>
    </w:p>
    <w:p w:rsidR="00977B9E" w:rsidRDefault="0042333D">
      <w:pPr>
        <w:pStyle w:val="Prrafodelista"/>
        <w:numPr>
          <w:ilvl w:val="1"/>
          <w:numId w:val="42"/>
        </w:numPr>
        <w:tabs>
          <w:tab w:val="left" w:pos="6252"/>
          <w:tab w:val="left" w:pos="6253"/>
          <w:tab w:val="left" w:pos="14540"/>
        </w:tabs>
        <w:spacing w:before="55"/>
        <w:rPr>
          <w:sz w:val="14"/>
        </w:rPr>
      </w:pPr>
      <w:r>
        <w:rPr>
          <w:color w:val="3A5998"/>
          <w:sz w:val="14"/>
        </w:rPr>
        <w:t xml:space="preserve">Material, suministros y </w:t>
      </w:r>
      <w:r>
        <w:rPr>
          <w:color w:val="3A5998"/>
          <w:spacing w:val="-2"/>
          <w:sz w:val="14"/>
        </w:rPr>
        <w:t>otros</w:t>
      </w:r>
      <w:r>
        <w:rPr>
          <w:color w:val="3A5998"/>
          <w:sz w:val="14"/>
        </w:rPr>
        <w:tab/>
      </w:r>
      <w:r>
        <w:rPr>
          <w:color w:val="3A5998"/>
          <w:spacing w:val="-2"/>
          <w:sz w:val="14"/>
        </w:rPr>
        <w:t>78.100,00</w:t>
      </w:r>
    </w:p>
    <w:p w:rsidR="00977B9E" w:rsidRDefault="0042333D">
      <w:pPr>
        <w:pStyle w:val="Textoindependiente"/>
        <w:tabs>
          <w:tab w:val="left" w:pos="6252"/>
          <w:tab w:val="left" w:pos="13081"/>
        </w:tabs>
        <w:spacing w:before="56"/>
        <w:ind w:left="4453"/>
      </w:pPr>
      <w:r>
        <w:rPr>
          <w:color w:val="3A5998"/>
          <w:spacing w:val="-5"/>
        </w:rPr>
        <w:t>220</w:t>
      </w:r>
      <w:r>
        <w:rPr>
          <w:color w:val="3A5998"/>
        </w:rPr>
        <w:tab/>
        <w:t xml:space="preserve">Material de </w:t>
      </w:r>
      <w:r>
        <w:rPr>
          <w:color w:val="3A5998"/>
          <w:spacing w:val="-2"/>
        </w:rPr>
        <w:t>oficina</w:t>
      </w:r>
      <w:r>
        <w:rPr>
          <w:color w:val="3A5998"/>
        </w:rPr>
        <w:tab/>
      </w:r>
      <w:r>
        <w:rPr>
          <w:color w:val="3A5998"/>
          <w:spacing w:val="-2"/>
        </w:rPr>
        <w:t>8.500,00</w:t>
      </w:r>
    </w:p>
    <w:p w:rsidR="00977B9E" w:rsidRDefault="0042333D">
      <w:pPr>
        <w:pStyle w:val="Textoindependiente"/>
        <w:tabs>
          <w:tab w:val="left" w:pos="11552"/>
        </w:tabs>
        <w:spacing w:before="55"/>
        <w:ind w:left="5843"/>
      </w:pPr>
      <w:r>
        <w:rPr>
          <w:color w:val="3A5998"/>
        </w:rPr>
        <w:t>22000</w:t>
      </w:r>
      <w:r>
        <w:rPr>
          <w:color w:val="3A5998"/>
          <w:spacing w:val="25"/>
        </w:rPr>
        <w:t xml:space="preserve"> </w:t>
      </w:r>
      <w:r>
        <w:rPr>
          <w:color w:val="3A5998"/>
        </w:rPr>
        <w:t xml:space="preserve">Adm.Gral. Deportes- Ordinario no </w:t>
      </w:r>
      <w:r>
        <w:rPr>
          <w:color w:val="3A5998"/>
          <w:spacing w:val="-2"/>
        </w:rPr>
        <w:t>inventariable</w:t>
      </w:r>
      <w:r>
        <w:rPr>
          <w:color w:val="3A5998"/>
        </w:rPr>
        <w:tab/>
      </w:r>
      <w:r>
        <w:rPr>
          <w:color w:val="3A5998"/>
          <w:spacing w:val="-2"/>
        </w:rPr>
        <w:t>8.000,00</w:t>
      </w:r>
    </w:p>
    <w:p w:rsidR="00977B9E" w:rsidRDefault="0042333D">
      <w:pPr>
        <w:pStyle w:val="Textoindependiente"/>
        <w:tabs>
          <w:tab w:val="left" w:pos="11657"/>
        </w:tabs>
        <w:spacing w:before="55"/>
        <w:ind w:left="5843"/>
      </w:pPr>
      <w:r>
        <w:rPr>
          <w:color w:val="3A5998"/>
        </w:rPr>
        <w:t>22001</w:t>
      </w:r>
      <w:r>
        <w:rPr>
          <w:color w:val="3A5998"/>
          <w:spacing w:val="25"/>
        </w:rPr>
        <w:t xml:space="preserve"> </w:t>
      </w:r>
      <w:r>
        <w:rPr>
          <w:color w:val="3A5998"/>
        </w:rPr>
        <w:t xml:space="preserve">Adm.Gral.Deportes- Prensa, revistas, libros y otras </w:t>
      </w:r>
      <w:r>
        <w:rPr>
          <w:color w:val="3A5998"/>
          <w:spacing w:val="-2"/>
        </w:rPr>
        <w:t>publicac</w:t>
      </w:r>
      <w:r>
        <w:rPr>
          <w:color w:val="3A5998"/>
        </w:rPr>
        <w:tab/>
      </w:r>
      <w:r>
        <w:rPr>
          <w:color w:val="3A5998"/>
          <w:spacing w:val="-2"/>
        </w:rPr>
        <w:t>300,00</w:t>
      </w:r>
    </w:p>
    <w:p w:rsidR="00977B9E" w:rsidRDefault="0042333D">
      <w:pPr>
        <w:pStyle w:val="Textoindependiente"/>
        <w:tabs>
          <w:tab w:val="left" w:pos="11657"/>
        </w:tabs>
        <w:spacing w:before="55"/>
        <w:ind w:left="5843"/>
      </w:pPr>
      <w:r>
        <w:rPr>
          <w:color w:val="3A5998"/>
        </w:rPr>
        <w:t>22002</w:t>
      </w:r>
      <w:r>
        <w:rPr>
          <w:color w:val="3A5998"/>
          <w:spacing w:val="25"/>
        </w:rPr>
        <w:t xml:space="preserve"> </w:t>
      </w:r>
      <w:r>
        <w:rPr>
          <w:color w:val="3A5998"/>
        </w:rPr>
        <w:t xml:space="preserve">Adm.Gal. Deportes- Material, informático no </w:t>
      </w:r>
      <w:r>
        <w:rPr>
          <w:color w:val="3A5998"/>
          <w:spacing w:val="-2"/>
        </w:rPr>
        <w:t>inventariable</w:t>
      </w:r>
      <w:r>
        <w:rPr>
          <w:color w:val="3A5998"/>
        </w:rPr>
        <w:tab/>
      </w:r>
      <w:r>
        <w:rPr>
          <w:color w:val="3A5998"/>
          <w:spacing w:val="-2"/>
        </w:rPr>
        <w:t>200,00</w:t>
      </w:r>
    </w:p>
    <w:p w:rsidR="00977B9E" w:rsidRDefault="0042333D">
      <w:pPr>
        <w:pStyle w:val="Textoindependiente"/>
        <w:tabs>
          <w:tab w:val="left" w:pos="6252"/>
          <w:tab w:val="left" w:pos="13011"/>
        </w:tabs>
        <w:spacing w:before="56"/>
        <w:ind w:left="4453"/>
      </w:pPr>
      <w:r>
        <w:rPr>
          <w:color w:val="3A5998"/>
          <w:spacing w:val="-5"/>
        </w:rPr>
        <w:t>222</w:t>
      </w:r>
      <w:r>
        <w:rPr>
          <w:color w:val="3A5998"/>
        </w:rPr>
        <w:tab/>
      </w:r>
      <w:r>
        <w:rPr>
          <w:color w:val="3A5998"/>
          <w:spacing w:val="-2"/>
        </w:rPr>
        <w:t>Comunicaciones</w:t>
      </w:r>
      <w:r>
        <w:rPr>
          <w:color w:val="3A5998"/>
        </w:rPr>
        <w:tab/>
      </w:r>
      <w:r>
        <w:rPr>
          <w:color w:val="3A5998"/>
          <w:spacing w:val="-2"/>
        </w:rPr>
        <w:t>30.600,00</w:t>
      </w:r>
    </w:p>
    <w:p w:rsidR="00977B9E" w:rsidRDefault="0042333D">
      <w:pPr>
        <w:pStyle w:val="Textoindependiente"/>
        <w:tabs>
          <w:tab w:val="left" w:pos="11482"/>
        </w:tabs>
        <w:spacing w:before="55"/>
        <w:ind w:left="5843"/>
      </w:pPr>
      <w:r>
        <w:rPr>
          <w:color w:val="3A5998"/>
        </w:rPr>
        <w:t>22200</w:t>
      </w:r>
      <w:r>
        <w:rPr>
          <w:color w:val="3A5998"/>
          <w:spacing w:val="25"/>
        </w:rPr>
        <w:t xml:space="preserve"> </w:t>
      </w:r>
      <w:r>
        <w:rPr>
          <w:color w:val="3A5998"/>
        </w:rPr>
        <w:t xml:space="preserve">Adm.Gral. Deportes- Servicios de </w:t>
      </w:r>
      <w:r>
        <w:rPr>
          <w:color w:val="3A5998"/>
          <w:spacing w:val="-2"/>
        </w:rPr>
        <w:t>Telecomunicaciones</w:t>
      </w:r>
      <w:r>
        <w:rPr>
          <w:color w:val="3A5998"/>
        </w:rPr>
        <w:tab/>
      </w:r>
      <w:r>
        <w:rPr>
          <w:color w:val="3A5998"/>
          <w:spacing w:val="-2"/>
        </w:rPr>
        <w:t>30.000,00</w:t>
      </w:r>
    </w:p>
    <w:p w:rsidR="00977B9E" w:rsidRDefault="0042333D">
      <w:pPr>
        <w:pStyle w:val="Textoindependiente"/>
        <w:tabs>
          <w:tab w:val="left" w:pos="11657"/>
        </w:tabs>
        <w:spacing w:before="55"/>
        <w:ind w:left="5843"/>
      </w:pPr>
      <w:r>
        <w:rPr>
          <w:color w:val="3A5998"/>
        </w:rPr>
        <w:t>22201</w:t>
      </w:r>
      <w:r>
        <w:rPr>
          <w:color w:val="3A5998"/>
          <w:spacing w:val="25"/>
        </w:rPr>
        <w:t xml:space="preserve"> </w:t>
      </w:r>
      <w:r>
        <w:rPr>
          <w:color w:val="3A5998"/>
        </w:rPr>
        <w:t xml:space="preserve">Adm.Gral. Deportes- </w:t>
      </w:r>
      <w:r>
        <w:rPr>
          <w:color w:val="3A5998"/>
          <w:spacing w:val="-2"/>
        </w:rPr>
        <w:t>Postales</w:t>
      </w:r>
      <w:r>
        <w:rPr>
          <w:color w:val="3A5998"/>
        </w:rPr>
        <w:tab/>
      </w:r>
      <w:r>
        <w:rPr>
          <w:color w:val="3A5998"/>
          <w:spacing w:val="-2"/>
        </w:rPr>
        <w:t>600,00</w:t>
      </w:r>
    </w:p>
    <w:p w:rsidR="00977B9E" w:rsidRDefault="0042333D">
      <w:pPr>
        <w:pStyle w:val="Textoindependiente"/>
        <w:tabs>
          <w:tab w:val="left" w:pos="6252"/>
          <w:tab w:val="left" w:pos="13081"/>
        </w:tabs>
        <w:spacing w:before="55"/>
        <w:ind w:left="4453"/>
      </w:pPr>
      <w:r>
        <w:rPr>
          <w:color w:val="3A5998"/>
          <w:spacing w:val="-5"/>
        </w:rPr>
        <w:t>224</w:t>
      </w:r>
      <w:r>
        <w:rPr>
          <w:color w:val="3A5998"/>
        </w:rPr>
        <w:tab/>
        <w:t>Primas</w:t>
      </w:r>
      <w:r>
        <w:rPr>
          <w:color w:val="3A5998"/>
          <w:spacing w:val="-2"/>
        </w:rPr>
        <w:t xml:space="preserve"> </w:t>
      </w:r>
      <w:r>
        <w:rPr>
          <w:color w:val="3A5998"/>
        </w:rPr>
        <w:t xml:space="preserve">de </w:t>
      </w:r>
      <w:r>
        <w:rPr>
          <w:color w:val="3A5998"/>
          <w:spacing w:val="-2"/>
        </w:rPr>
        <w:t>seguros</w:t>
      </w:r>
      <w:r>
        <w:rPr>
          <w:color w:val="3A5998"/>
        </w:rPr>
        <w:tab/>
      </w:r>
      <w:r>
        <w:rPr>
          <w:color w:val="3A5998"/>
          <w:spacing w:val="-2"/>
        </w:rPr>
        <w:t>4.000,00</w:t>
      </w:r>
    </w:p>
    <w:p w:rsidR="00977B9E" w:rsidRDefault="0042333D">
      <w:pPr>
        <w:pStyle w:val="Textoindependiente"/>
        <w:tabs>
          <w:tab w:val="left" w:pos="11552"/>
        </w:tabs>
        <w:spacing w:before="56"/>
        <w:ind w:left="5843"/>
      </w:pPr>
      <w:r>
        <w:rPr>
          <w:color w:val="3A5998"/>
        </w:rPr>
        <w:t>22400</w:t>
      </w:r>
      <w:r>
        <w:rPr>
          <w:color w:val="3A5998"/>
          <w:spacing w:val="25"/>
        </w:rPr>
        <w:t xml:space="preserve"> </w:t>
      </w:r>
      <w:r>
        <w:rPr>
          <w:color w:val="3A5998"/>
        </w:rPr>
        <w:t xml:space="preserve">Adm.Gral. Deportes- Primas de </w:t>
      </w:r>
      <w:r>
        <w:rPr>
          <w:color w:val="3A5998"/>
          <w:spacing w:val="-2"/>
        </w:rPr>
        <w:t>seguros</w:t>
      </w:r>
      <w:r>
        <w:rPr>
          <w:color w:val="3A5998"/>
        </w:rPr>
        <w:tab/>
      </w:r>
      <w:r>
        <w:rPr>
          <w:color w:val="3A5998"/>
          <w:spacing w:val="-2"/>
        </w:rPr>
        <w:t>4.000,00</w:t>
      </w:r>
    </w:p>
    <w:p w:rsidR="00977B9E" w:rsidRDefault="00977B9E">
      <w:pPr>
        <w:sectPr w:rsidR="00977B9E">
          <w:headerReference w:type="default" r:id="rId136"/>
          <w:footerReference w:type="default" r:id="rId137"/>
          <w:pgSz w:w="16840" w:h="11910" w:orient="landscape"/>
          <w:pgMar w:top="520" w:right="0" w:bottom="640" w:left="40" w:header="51" w:footer="443" w:gutter="0"/>
          <w:cols w:space="720"/>
        </w:sectPr>
      </w:pPr>
    </w:p>
    <w:p w:rsidR="00977B9E" w:rsidRDefault="0042333D">
      <w:pPr>
        <w:tabs>
          <w:tab w:val="left" w:pos="16534"/>
        </w:tabs>
        <w:spacing w:before="114"/>
        <w:ind w:left="136"/>
        <w:rPr>
          <w:rFonts w:ascii="MS Gothic" w:hAnsi="MS Gothic"/>
          <w:sz w:val="16"/>
        </w:rPr>
      </w:pPr>
      <w:r>
        <w:rPr>
          <w:b/>
          <w:color w:val="3A5998"/>
          <w:sz w:val="14"/>
        </w:rPr>
        <w:t xml:space="preserve">Programa 34000 Adm.Gral. </w:t>
      </w:r>
      <w:r>
        <w:rPr>
          <w:b/>
          <w:color w:val="3A5998"/>
          <w:spacing w:val="-2"/>
          <w:sz w:val="14"/>
        </w:rPr>
        <w:t>Deportes-</w:t>
      </w:r>
      <w:r>
        <w:rPr>
          <w:b/>
          <w:color w:val="3A5998"/>
          <w:sz w:val="14"/>
        </w:rPr>
        <w:tab/>
      </w:r>
      <w:hyperlink w:anchor="_bookmark0" w:history="1">
        <w:r>
          <w:rPr>
            <w:rFonts w:ascii="MS Gothic" w:hAnsi="MS Gothic"/>
            <w:color w:val="7F7F7F"/>
            <w:spacing w:val="-10"/>
            <w:position w:val="4"/>
            <w:sz w:val="16"/>
          </w:rPr>
          <w:t>▲</w:t>
        </w:r>
      </w:hyperlink>
    </w:p>
    <w:p w:rsidR="00977B9E" w:rsidRDefault="0042333D">
      <w:pPr>
        <w:pStyle w:val="Textoindependiente"/>
        <w:spacing w:before="6"/>
        <w:rPr>
          <w:rFonts w:ascii="MS Gothic"/>
          <w:sz w:val="7"/>
        </w:rPr>
      </w:pPr>
      <w:r>
        <w:pict>
          <v:group id="docshapegroup1409" o:spid="_x0000_s3206" style="position:absolute;margin-left:7.1pt;margin-top:6pt;width:827.7pt;height:31.1pt;z-index:-15540224;mso-wrap-distance-left:0;mso-wrap-distance-right:0;mso-position-horizontal-relative:page" coordorigin="142,120" coordsize="16554,622">
            <v:shape id="docshape1410" o:spid="_x0000_s3214" style="position:absolute;left:141;top:120;width:16554;height:622" coordorigin="142,120" coordsize="16554,622" o:spt="100" adj="0,,0" path="m4729,120r-1529,l1671,120r-1529,l142,742r1529,l3200,742r1529,l4729,120xm12108,120r-1529,l6259,120r-1529,l4730,742r1529,l10579,742r1529,l12108,120xm16696,120r-1529,l13637,120r-1529,l12108,742r1529,l15167,742r1529,l16696,120xe" fillcolor="#dfdfdf" stroked="f">
              <v:stroke joinstyle="round"/>
              <v:formulas/>
              <v:path arrowok="t" o:connecttype="segments"/>
            </v:shape>
            <v:shape id="docshape1411" o:spid="_x0000_s3213" type="#_x0000_t202" style="position:absolute;left:176;top:367;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v:shape id="docshape1412" o:spid="_x0000_s3212" type="#_x0000_t202" style="position:absolute;left:1705;top:367;width:518;height:156" filled="f" stroked="f">
              <v:textbox inset="0,0,0,0">
                <w:txbxContent>
                  <w:p w:rsidR="00977B9E" w:rsidRDefault="0042333D">
                    <w:pPr>
                      <w:spacing w:line="155" w:lineRule="exact"/>
                      <w:rPr>
                        <w:b/>
                        <w:sz w:val="14"/>
                      </w:rPr>
                    </w:pPr>
                    <w:r>
                      <w:rPr>
                        <w:b/>
                        <w:color w:val="3A5998"/>
                        <w:spacing w:val="-2"/>
                        <w:sz w:val="14"/>
                      </w:rPr>
                      <w:t>Artículo</w:t>
                    </w:r>
                  </w:p>
                </w:txbxContent>
              </v:textbox>
            </v:shape>
            <v:shape id="docshape1413" o:spid="_x0000_s3211" type="#_x0000_t202" style="position:absolute;left:3234;top:367;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414" o:spid="_x0000_s3210" type="#_x0000_t202" style="position:absolute;left:4763;top:367;width:783;height:156" filled="f" stroked="f">
              <v:textbox inset="0,0,0,0">
                <w:txbxContent>
                  <w:p w:rsidR="00977B9E" w:rsidRDefault="0042333D">
                    <w:pPr>
                      <w:spacing w:line="155" w:lineRule="exact"/>
                      <w:rPr>
                        <w:b/>
                        <w:sz w:val="14"/>
                      </w:rPr>
                    </w:pPr>
                    <w:r>
                      <w:rPr>
                        <w:b/>
                        <w:color w:val="3A5998"/>
                        <w:spacing w:val="-2"/>
                        <w:sz w:val="14"/>
                      </w:rPr>
                      <w:t>Subconcepto</w:t>
                    </w:r>
                  </w:p>
                </w:txbxContent>
              </v:textbox>
            </v:shape>
            <v:shape id="docshape1415" o:spid="_x0000_s3209" type="#_x0000_t202" style="position:absolute;left:6293;top:367;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1416" o:spid="_x0000_s3208" type="#_x0000_t202" style="position:absolute;left:10721;top:367;width:4440;height:156" filled="f" stroked="f">
              <v:textbox inset="0,0,0,0">
                <w:txbxContent>
                  <w:p w:rsidR="00977B9E" w:rsidRDefault="0042333D">
                    <w:pPr>
                      <w:tabs>
                        <w:tab w:val="left" w:pos="1669"/>
                        <w:tab w:val="left" w:pos="3268"/>
                      </w:tabs>
                      <w:spacing w:line="155" w:lineRule="exact"/>
                      <w:rPr>
                        <w:b/>
                        <w:sz w:val="14"/>
                      </w:rPr>
                    </w:pPr>
                    <w:r>
                      <w:rPr>
                        <w:b/>
                        <w:color w:val="3A5998"/>
                        <w:sz w:val="14"/>
                      </w:rPr>
                      <w:t xml:space="preserve">Total por </w:t>
                    </w:r>
                    <w:r>
                      <w:rPr>
                        <w:b/>
                        <w:color w:val="3A5998"/>
                        <w:spacing w:val="-2"/>
                        <w:sz w:val="14"/>
                      </w:rPr>
                      <w:t>Subconcepto</w:t>
                    </w:r>
                    <w:r>
                      <w:rPr>
                        <w:b/>
                        <w:color w:val="3A5998"/>
                        <w:sz w:val="14"/>
                      </w:rPr>
                      <w:tab/>
                      <w:t xml:space="preserve">Total por </w:t>
                    </w:r>
                    <w:r>
                      <w:rPr>
                        <w:b/>
                        <w:color w:val="3A5998"/>
                        <w:spacing w:val="-2"/>
                        <w:sz w:val="14"/>
                      </w:rPr>
                      <w:t>Conceptos</w:t>
                    </w:r>
                    <w:r>
                      <w:rPr>
                        <w:b/>
                        <w:color w:val="3A5998"/>
                        <w:sz w:val="14"/>
                      </w:rPr>
                      <w:tab/>
                      <w:t xml:space="preserve">Total por </w:t>
                    </w:r>
                    <w:r>
                      <w:rPr>
                        <w:b/>
                        <w:color w:val="3A5998"/>
                        <w:spacing w:val="-2"/>
                        <w:sz w:val="14"/>
                      </w:rPr>
                      <w:t>Artículos</w:t>
                    </w:r>
                  </w:p>
                </w:txbxContent>
              </v:textbox>
            </v:shape>
            <v:shape id="docshape1417" o:spid="_x0000_s3207" type="#_x0000_t202" style="position:absolute;left:15795;top:367;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wrap type="topAndBottom" anchorx="page"/>
          </v:group>
        </w:pict>
      </w:r>
    </w:p>
    <w:p w:rsidR="00977B9E" w:rsidRDefault="0042333D">
      <w:pPr>
        <w:tabs>
          <w:tab w:val="left" w:pos="6252"/>
          <w:tab w:val="left" w:pos="16070"/>
        </w:tabs>
        <w:spacing w:before="40"/>
        <w:ind w:left="1535"/>
        <w:rPr>
          <w:b/>
          <w:sz w:val="14"/>
        </w:rPr>
      </w:pPr>
      <w:r>
        <w:rPr>
          <w:b/>
          <w:color w:val="3A5998"/>
          <w:spacing w:val="-10"/>
          <w:sz w:val="14"/>
        </w:rPr>
        <w:t>2</w:t>
      </w:r>
      <w:r>
        <w:rPr>
          <w:b/>
          <w:color w:val="3A5998"/>
          <w:sz w:val="14"/>
        </w:rPr>
        <w:tab/>
        <w:t xml:space="preserve">GASTOS CORRIENTES EN BIENES Y </w:t>
      </w:r>
      <w:r>
        <w:rPr>
          <w:b/>
          <w:color w:val="3A5998"/>
          <w:spacing w:val="-2"/>
          <w:sz w:val="14"/>
        </w:rPr>
        <w:t>SERVICIOS</w:t>
      </w:r>
      <w:r>
        <w:rPr>
          <w:b/>
          <w:color w:val="3A5998"/>
          <w:sz w:val="14"/>
        </w:rPr>
        <w:tab/>
      </w:r>
      <w:r>
        <w:rPr>
          <w:b/>
          <w:color w:val="3A5998"/>
          <w:spacing w:val="-2"/>
          <w:sz w:val="14"/>
        </w:rPr>
        <w:t>80.161,00</w:t>
      </w:r>
    </w:p>
    <w:p w:rsidR="00977B9E" w:rsidRDefault="0042333D">
      <w:pPr>
        <w:pStyle w:val="Textoindependiente"/>
        <w:tabs>
          <w:tab w:val="left" w:pos="6252"/>
          <w:tab w:val="left" w:pos="14540"/>
        </w:tabs>
        <w:spacing w:before="56"/>
        <w:ind w:left="2994"/>
      </w:pPr>
      <w:r>
        <w:rPr>
          <w:color w:val="3A5998"/>
          <w:spacing w:val="-5"/>
        </w:rPr>
        <w:t>22</w:t>
      </w:r>
      <w:r>
        <w:rPr>
          <w:color w:val="3A5998"/>
        </w:rPr>
        <w:tab/>
        <w:t xml:space="preserve">Material, suministros y </w:t>
      </w:r>
      <w:r>
        <w:rPr>
          <w:color w:val="3A5998"/>
          <w:spacing w:val="-2"/>
        </w:rPr>
        <w:t>otros</w:t>
      </w:r>
      <w:r>
        <w:rPr>
          <w:color w:val="3A5998"/>
        </w:rPr>
        <w:tab/>
      </w:r>
      <w:r>
        <w:rPr>
          <w:color w:val="3A5998"/>
          <w:spacing w:val="-2"/>
        </w:rPr>
        <w:t>78.100,00</w:t>
      </w:r>
    </w:p>
    <w:p w:rsidR="00977B9E" w:rsidRDefault="0042333D">
      <w:pPr>
        <w:pStyle w:val="Prrafodelista"/>
        <w:numPr>
          <w:ilvl w:val="0"/>
          <w:numId w:val="2"/>
        </w:numPr>
        <w:tabs>
          <w:tab w:val="left" w:pos="6252"/>
          <w:tab w:val="left" w:pos="6253"/>
          <w:tab w:val="left" w:pos="13081"/>
        </w:tabs>
        <w:spacing w:before="55"/>
        <w:rPr>
          <w:sz w:val="14"/>
        </w:rPr>
      </w:pPr>
      <w:r>
        <w:rPr>
          <w:color w:val="3A5998"/>
          <w:sz w:val="14"/>
        </w:rPr>
        <w:t xml:space="preserve">Gastos </w:t>
      </w:r>
      <w:r>
        <w:rPr>
          <w:color w:val="3A5998"/>
          <w:spacing w:val="-2"/>
          <w:sz w:val="14"/>
        </w:rPr>
        <w:t>diversos</w:t>
      </w:r>
      <w:r>
        <w:rPr>
          <w:color w:val="3A5998"/>
          <w:sz w:val="14"/>
        </w:rPr>
        <w:tab/>
      </w:r>
      <w:r>
        <w:rPr>
          <w:color w:val="3A5998"/>
          <w:spacing w:val="-2"/>
          <w:sz w:val="14"/>
        </w:rPr>
        <w:t>2.000,00</w:t>
      </w:r>
    </w:p>
    <w:p w:rsidR="00977B9E" w:rsidRDefault="0042333D">
      <w:pPr>
        <w:pStyle w:val="Textoindependiente"/>
        <w:tabs>
          <w:tab w:val="left" w:pos="11552"/>
        </w:tabs>
        <w:spacing w:before="55"/>
        <w:ind w:left="5843"/>
      </w:pPr>
      <w:r>
        <w:rPr>
          <w:color w:val="3A5998"/>
        </w:rPr>
        <w:t>22603</w:t>
      </w:r>
      <w:r>
        <w:rPr>
          <w:color w:val="3A5998"/>
          <w:spacing w:val="25"/>
        </w:rPr>
        <w:t xml:space="preserve"> </w:t>
      </w:r>
      <w:r>
        <w:rPr>
          <w:color w:val="3A5998"/>
        </w:rPr>
        <w:t xml:space="preserve">Adm.Gral. Deportes- Publicación en Diarios </w:t>
      </w:r>
      <w:r>
        <w:rPr>
          <w:color w:val="3A5998"/>
          <w:spacing w:val="-2"/>
        </w:rPr>
        <w:t>Oficiales</w:t>
      </w:r>
      <w:r>
        <w:rPr>
          <w:color w:val="3A5998"/>
        </w:rPr>
        <w:tab/>
      </w:r>
      <w:r>
        <w:rPr>
          <w:color w:val="3A5998"/>
          <w:spacing w:val="-2"/>
        </w:rPr>
        <w:t>2.000,00</w:t>
      </w:r>
    </w:p>
    <w:p w:rsidR="00977B9E" w:rsidRDefault="0042333D">
      <w:pPr>
        <w:pStyle w:val="Prrafodelista"/>
        <w:numPr>
          <w:ilvl w:val="0"/>
          <w:numId w:val="2"/>
        </w:numPr>
        <w:tabs>
          <w:tab w:val="left" w:pos="6252"/>
          <w:tab w:val="left" w:pos="6253"/>
          <w:tab w:val="left" w:pos="11482"/>
          <w:tab w:val="left" w:pos="13011"/>
        </w:tabs>
        <w:spacing w:before="55" w:line="321" w:lineRule="auto"/>
        <w:ind w:left="5843" w:right="3224" w:hanging="1390"/>
        <w:rPr>
          <w:sz w:val="14"/>
        </w:rPr>
      </w:pPr>
      <w:r>
        <w:rPr>
          <w:color w:val="3A5998"/>
          <w:sz w:val="14"/>
        </w:rPr>
        <w:t>Trabajos realizados por otras empresas y profesionales</w:t>
      </w:r>
      <w:r>
        <w:rPr>
          <w:color w:val="3A5998"/>
          <w:sz w:val="14"/>
        </w:rPr>
        <w:tab/>
      </w:r>
      <w:r>
        <w:rPr>
          <w:color w:val="3A5998"/>
          <w:sz w:val="14"/>
        </w:rPr>
        <w:tab/>
      </w:r>
      <w:r>
        <w:rPr>
          <w:color w:val="3A5998"/>
          <w:spacing w:val="-2"/>
          <w:sz w:val="14"/>
        </w:rPr>
        <w:t>33.000,00</w:t>
      </w:r>
      <w:r>
        <w:rPr>
          <w:color w:val="3A5998"/>
          <w:spacing w:val="40"/>
          <w:sz w:val="14"/>
        </w:rPr>
        <w:t xml:space="preserve"> </w:t>
      </w:r>
      <w:r>
        <w:rPr>
          <w:color w:val="3A5998"/>
          <w:sz w:val="14"/>
        </w:rPr>
        <w:t>22706</w:t>
      </w:r>
      <w:r>
        <w:rPr>
          <w:color w:val="3A5998"/>
          <w:spacing w:val="40"/>
          <w:sz w:val="14"/>
        </w:rPr>
        <w:t xml:space="preserve"> </w:t>
      </w:r>
      <w:r>
        <w:rPr>
          <w:color w:val="3A5998"/>
          <w:sz w:val="14"/>
        </w:rPr>
        <w:t>Adm.Gral. Deportes- Estudios y trabajos técnicos</w:t>
      </w:r>
      <w:r>
        <w:rPr>
          <w:color w:val="3A5998"/>
          <w:sz w:val="14"/>
        </w:rPr>
        <w:tab/>
      </w:r>
      <w:r>
        <w:rPr>
          <w:color w:val="3A5998"/>
          <w:spacing w:val="-2"/>
          <w:sz w:val="14"/>
        </w:rPr>
        <w:t>15.000,00</w:t>
      </w:r>
    </w:p>
    <w:p w:rsidR="00977B9E" w:rsidRDefault="0042333D">
      <w:pPr>
        <w:pStyle w:val="Textoindependiente"/>
        <w:tabs>
          <w:tab w:val="left" w:pos="11482"/>
        </w:tabs>
        <w:spacing w:before="1"/>
        <w:ind w:left="5843"/>
      </w:pPr>
      <w:r>
        <w:rPr>
          <w:color w:val="3A5998"/>
        </w:rPr>
        <w:t>22799</w:t>
      </w:r>
      <w:r>
        <w:rPr>
          <w:color w:val="3A5998"/>
          <w:spacing w:val="25"/>
        </w:rPr>
        <w:t xml:space="preserve"> </w:t>
      </w:r>
      <w:r>
        <w:rPr>
          <w:color w:val="3A5998"/>
        </w:rPr>
        <w:t xml:space="preserve">Adm.Gral Deportes- Otros trabajos realiz. otras empresas y </w:t>
      </w:r>
      <w:r>
        <w:rPr>
          <w:color w:val="3A5998"/>
          <w:spacing w:val="-10"/>
        </w:rPr>
        <w:t>p</w:t>
      </w:r>
      <w:r>
        <w:rPr>
          <w:color w:val="3A5998"/>
        </w:rPr>
        <w:tab/>
      </w:r>
      <w:r>
        <w:rPr>
          <w:color w:val="3A5998"/>
          <w:spacing w:val="-2"/>
        </w:rPr>
        <w:t>18.000,00</w:t>
      </w:r>
    </w:p>
    <w:p w:rsidR="00977B9E" w:rsidRDefault="0042333D">
      <w:pPr>
        <w:tabs>
          <w:tab w:val="left" w:pos="6252"/>
          <w:tab w:val="left" w:pos="16070"/>
        </w:tabs>
        <w:spacing w:before="61"/>
        <w:ind w:left="1535"/>
        <w:rPr>
          <w:b/>
          <w:sz w:val="14"/>
        </w:rPr>
      </w:pPr>
      <w:r>
        <w:rPr>
          <w:b/>
          <w:color w:val="3A5998"/>
          <w:spacing w:val="-10"/>
          <w:sz w:val="14"/>
        </w:rPr>
        <w:t>6</w:t>
      </w:r>
      <w:r>
        <w:rPr>
          <w:b/>
          <w:color w:val="3A5998"/>
          <w:sz w:val="14"/>
        </w:rPr>
        <w:tab/>
        <w:t>INVERSIONES</w:t>
      </w:r>
      <w:r>
        <w:rPr>
          <w:b/>
          <w:color w:val="3A5998"/>
          <w:spacing w:val="-2"/>
          <w:sz w:val="14"/>
        </w:rPr>
        <w:t xml:space="preserve"> REALES</w:t>
      </w:r>
      <w:r>
        <w:rPr>
          <w:b/>
          <w:color w:val="3A5998"/>
          <w:sz w:val="14"/>
        </w:rPr>
        <w:tab/>
      </w:r>
      <w:r>
        <w:rPr>
          <w:b/>
          <w:color w:val="3A5998"/>
          <w:spacing w:val="-2"/>
          <w:sz w:val="14"/>
        </w:rPr>
        <w:t>22.000,00</w:t>
      </w:r>
    </w:p>
    <w:p w:rsidR="00977B9E" w:rsidRDefault="0042333D">
      <w:pPr>
        <w:pStyle w:val="Textoindependiente"/>
        <w:tabs>
          <w:tab w:val="left" w:pos="6252"/>
          <w:tab w:val="left" w:pos="13081"/>
          <w:tab w:val="left" w:pos="14540"/>
        </w:tabs>
        <w:spacing w:before="55" w:line="321" w:lineRule="auto"/>
        <w:ind w:left="4453" w:right="1695" w:hanging="1460"/>
      </w:pPr>
      <w:r>
        <w:rPr>
          <w:color w:val="3A5998"/>
          <w:spacing w:val="-6"/>
        </w:rPr>
        <w:t>62</w:t>
      </w:r>
      <w:r>
        <w:rPr>
          <w:color w:val="3A5998"/>
        </w:rPr>
        <w:tab/>
      </w:r>
      <w:r>
        <w:rPr>
          <w:color w:val="3A5998"/>
        </w:rPr>
        <w:tab/>
        <w:t>Inversión nueva asociada al funcionamiento operativo de los servicios</w:t>
      </w:r>
      <w:r>
        <w:rPr>
          <w:color w:val="3A5998"/>
        </w:rPr>
        <w:tab/>
      </w:r>
      <w:r>
        <w:rPr>
          <w:color w:val="3A5998"/>
        </w:rPr>
        <w:tab/>
      </w:r>
      <w:r>
        <w:rPr>
          <w:color w:val="3A5998"/>
          <w:spacing w:val="-2"/>
        </w:rPr>
        <w:t>22.000,00</w:t>
      </w:r>
      <w:r>
        <w:rPr>
          <w:color w:val="3A5998"/>
          <w:spacing w:val="40"/>
        </w:rPr>
        <w:t xml:space="preserve"> </w:t>
      </w:r>
      <w:r>
        <w:rPr>
          <w:color w:val="3A5998"/>
          <w:spacing w:val="-4"/>
        </w:rPr>
        <w:t>625</w:t>
      </w:r>
      <w:r>
        <w:rPr>
          <w:color w:val="3A5998"/>
        </w:rPr>
        <w:tab/>
      </w:r>
      <w:r>
        <w:rPr>
          <w:color w:val="3A5998"/>
          <w:spacing w:val="-2"/>
        </w:rPr>
        <w:t>Mobiliario</w:t>
      </w:r>
      <w:r>
        <w:rPr>
          <w:color w:val="3A5998"/>
        </w:rPr>
        <w:tab/>
      </w:r>
      <w:r>
        <w:rPr>
          <w:color w:val="3A5998"/>
          <w:spacing w:val="-2"/>
        </w:rPr>
        <w:t>2.000,00</w:t>
      </w:r>
    </w:p>
    <w:p w:rsidR="00977B9E" w:rsidRDefault="0042333D">
      <w:pPr>
        <w:pStyle w:val="Textoindependiente"/>
        <w:tabs>
          <w:tab w:val="left" w:pos="11552"/>
        </w:tabs>
        <w:spacing w:before="1"/>
        <w:ind w:left="5843"/>
      </w:pPr>
      <w:r>
        <w:rPr>
          <w:color w:val="3A5998"/>
        </w:rPr>
        <w:t>62500</w:t>
      </w:r>
      <w:r>
        <w:rPr>
          <w:color w:val="3A5998"/>
          <w:spacing w:val="25"/>
        </w:rPr>
        <w:t xml:space="preserve"> </w:t>
      </w:r>
      <w:r>
        <w:rPr>
          <w:color w:val="3A5998"/>
        </w:rPr>
        <w:t xml:space="preserve">Adm. Gral Deportes - Inv. nueva </w:t>
      </w:r>
      <w:r>
        <w:rPr>
          <w:color w:val="3A5998"/>
          <w:spacing w:val="-2"/>
        </w:rPr>
        <w:t>mobiliario</w:t>
      </w:r>
      <w:r>
        <w:rPr>
          <w:color w:val="3A5998"/>
        </w:rPr>
        <w:tab/>
      </w:r>
      <w:r>
        <w:rPr>
          <w:color w:val="3A5998"/>
          <w:spacing w:val="-2"/>
        </w:rPr>
        <w:t>2.000,00</w:t>
      </w:r>
    </w:p>
    <w:p w:rsidR="00977B9E" w:rsidRDefault="0042333D">
      <w:pPr>
        <w:pStyle w:val="Textoindependiente"/>
        <w:tabs>
          <w:tab w:val="left" w:pos="6252"/>
          <w:tab w:val="left" w:pos="13011"/>
        </w:tabs>
        <w:spacing w:before="55"/>
        <w:ind w:left="4453"/>
      </w:pPr>
      <w:r>
        <w:rPr>
          <w:color w:val="3A5998"/>
          <w:spacing w:val="-5"/>
        </w:rPr>
        <w:t>626</w:t>
      </w:r>
      <w:r>
        <w:rPr>
          <w:color w:val="3A5998"/>
        </w:rPr>
        <w:tab/>
        <w:t xml:space="preserve">Equipos para procesos de </w:t>
      </w:r>
      <w:r>
        <w:rPr>
          <w:color w:val="3A5998"/>
          <w:spacing w:val="-2"/>
        </w:rPr>
        <w:t>información</w:t>
      </w:r>
      <w:r>
        <w:rPr>
          <w:color w:val="3A5998"/>
        </w:rPr>
        <w:tab/>
      </w:r>
      <w:r>
        <w:rPr>
          <w:color w:val="3A5998"/>
          <w:spacing w:val="-2"/>
        </w:rPr>
        <w:t>20.000,00</w:t>
      </w:r>
    </w:p>
    <w:p w:rsidR="00977B9E" w:rsidRDefault="0042333D">
      <w:pPr>
        <w:pStyle w:val="Textoindependiente"/>
        <w:tabs>
          <w:tab w:val="left" w:pos="11482"/>
        </w:tabs>
        <w:spacing w:before="56"/>
        <w:ind w:left="5843"/>
      </w:pPr>
      <w:r>
        <w:rPr>
          <w:color w:val="3A5998"/>
        </w:rPr>
        <w:t>62600</w:t>
      </w:r>
      <w:r>
        <w:rPr>
          <w:color w:val="3A5998"/>
          <w:spacing w:val="25"/>
        </w:rPr>
        <w:t xml:space="preserve"> </w:t>
      </w:r>
      <w:r>
        <w:rPr>
          <w:color w:val="3A5998"/>
        </w:rPr>
        <w:t xml:space="preserve">Adm. Gral Deportes- Inv. nueva Equipos para procesos </w:t>
      </w:r>
      <w:r>
        <w:rPr>
          <w:color w:val="3A5998"/>
          <w:spacing w:val="-2"/>
        </w:rPr>
        <w:t>informac.</w:t>
      </w:r>
      <w:r>
        <w:rPr>
          <w:color w:val="3A5998"/>
        </w:rPr>
        <w:tab/>
      </w:r>
      <w:r>
        <w:rPr>
          <w:color w:val="3A5998"/>
          <w:spacing w:val="-2"/>
        </w:rPr>
        <w:t>20.000,00</w:t>
      </w:r>
    </w:p>
    <w:p w:rsidR="00977B9E" w:rsidRDefault="00977B9E">
      <w:pPr>
        <w:pStyle w:val="Textoindependiente"/>
        <w:spacing w:before="7"/>
        <w:rPr>
          <w:sz w:val="22"/>
        </w:rPr>
      </w:pPr>
    </w:p>
    <w:p w:rsidR="00977B9E" w:rsidRDefault="0042333D">
      <w:pPr>
        <w:tabs>
          <w:tab w:val="left" w:pos="11412"/>
          <w:tab w:val="left" w:pos="12941"/>
          <w:tab w:val="left" w:pos="14470"/>
          <w:tab w:val="left" w:pos="16000"/>
        </w:tabs>
        <w:ind w:left="7710"/>
        <w:rPr>
          <w:b/>
          <w:sz w:val="14"/>
        </w:rPr>
      </w:pPr>
      <w:r>
        <w:rPr>
          <w:b/>
          <w:color w:val="3A5998"/>
          <w:sz w:val="14"/>
        </w:rPr>
        <w:t xml:space="preserve">Total Programa </w:t>
      </w:r>
      <w:r>
        <w:rPr>
          <w:b/>
          <w:color w:val="3A5998"/>
          <w:spacing w:val="-2"/>
          <w:sz w:val="14"/>
        </w:rPr>
        <w:t>34000</w:t>
      </w:r>
      <w:r>
        <w:rPr>
          <w:b/>
          <w:color w:val="3A5998"/>
          <w:sz w:val="14"/>
        </w:rPr>
        <w:tab/>
      </w:r>
      <w:r>
        <w:rPr>
          <w:b/>
          <w:color w:val="3A5998"/>
          <w:spacing w:val="-2"/>
          <w:sz w:val="14"/>
        </w:rPr>
        <w:t>762.737,99</w:t>
      </w:r>
      <w:r>
        <w:rPr>
          <w:b/>
          <w:color w:val="3A5998"/>
          <w:sz w:val="14"/>
        </w:rPr>
        <w:tab/>
      </w:r>
      <w:r>
        <w:rPr>
          <w:b/>
          <w:color w:val="3A5998"/>
          <w:spacing w:val="-2"/>
          <w:sz w:val="14"/>
        </w:rPr>
        <w:t>762.737,99</w:t>
      </w:r>
      <w:r>
        <w:rPr>
          <w:b/>
          <w:color w:val="3A5998"/>
          <w:sz w:val="14"/>
        </w:rPr>
        <w:tab/>
      </w:r>
      <w:r>
        <w:rPr>
          <w:b/>
          <w:color w:val="3A5998"/>
          <w:spacing w:val="-2"/>
          <w:sz w:val="14"/>
        </w:rPr>
        <w:t>762.737,99</w:t>
      </w:r>
      <w:r>
        <w:rPr>
          <w:b/>
          <w:color w:val="3A5998"/>
          <w:sz w:val="14"/>
        </w:rPr>
        <w:tab/>
      </w:r>
      <w:r>
        <w:rPr>
          <w:b/>
          <w:color w:val="3A5998"/>
          <w:spacing w:val="-2"/>
          <w:sz w:val="14"/>
        </w:rPr>
        <w:t>762.737,99</w:t>
      </w:r>
    </w:p>
    <w:p w:rsidR="00977B9E" w:rsidRDefault="00977B9E">
      <w:pPr>
        <w:rPr>
          <w:sz w:val="14"/>
        </w:rPr>
        <w:sectPr w:rsidR="00977B9E">
          <w:headerReference w:type="default" r:id="rId138"/>
          <w:footerReference w:type="default" r:id="rId139"/>
          <w:pgSz w:w="16840" w:h="11910" w:orient="landscape"/>
          <w:pgMar w:top="520" w:right="0" w:bottom="640" w:left="40" w:header="51" w:footer="443" w:gutter="0"/>
          <w:cols w:space="720"/>
        </w:sectPr>
      </w:pPr>
    </w:p>
    <w:p w:rsidR="00977B9E" w:rsidRDefault="0042333D">
      <w:pPr>
        <w:tabs>
          <w:tab w:val="left" w:pos="16534"/>
        </w:tabs>
        <w:spacing w:before="114"/>
        <w:ind w:left="136"/>
        <w:rPr>
          <w:rFonts w:ascii="MS Gothic" w:hAnsi="MS Gothic"/>
          <w:sz w:val="16"/>
        </w:rPr>
      </w:pPr>
      <w:r>
        <w:rPr>
          <w:b/>
          <w:color w:val="3A5998"/>
          <w:sz w:val="14"/>
        </w:rPr>
        <w:t xml:space="preserve">Programa 34100 Promoción y fomento del </w:t>
      </w:r>
      <w:r>
        <w:rPr>
          <w:b/>
          <w:color w:val="3A5998"/>
          <w:spacing w:val="-2"/>
          <w:sz w:val="14"/>
        </w:rPr>
        <w:t>deporte.</w:t>
      </w:r>
      <w:r>
        <w:rPr>
          <w:b/>
          <w:color w:val="3A5998"/>
          <w:sz w:val="14"/>
        </w:rPr>
        <w:tab/>
      </w:r>
      <w:hyperlink w:anchor="_bookmark0" w:history="1">
        <w:r>
          <w:rPr>
            <w:rFonts w:ascii="MS Gothic" w:hAnsi="MS Gothic"/>
            <w:color w:val="7F7F7F"/>
            <w:spacing w:val="-10"/>
            <w:position w:val="4"/>
            <w:sz w:val="16"/>
          </w:rPr>
          <w:t>▲</w:t>
        </w:r>
      </w:hyperlink>
    </w:p>
    <w:p w:rsidR="00977B9E" w:rsidRDefault="0042333D">
      <w:pPr>
        <w:pStyle w:val="Textoindependiente"/>
        <w:spacing w:before="6"/>
        <w:rPr>
          <w:rFonts w:ascii="MS Gothic"/>
          <w:sz w:val="7"/>
        </w:rPr>
      </w:pPr>
      <w:r>
        <w:pict>
          <v:group id="docshapegroup1421" o:spid="_x0000_s3197" style="position:absolute;margin-left:7.1pt;margin-top:6pt;width:827.7pt;height:31.1pt;z-index:-15539712;mso-wrap-distance-left:0;mso-wrap-distance-right:0;mso-position-horizontal-relative:page" coordorigin="142,120" coordsize="16554,622">
            <v:shape id="docshape1422" o:spid="_x0000_s3205" style="position:absolute;left:141;top:120;width:16554;height:622" coordorigin="142,120" coordsize="16554,622" o:spt="100" adj="0,,0" path="m4729,120r-1529,l1671,120r-1529,l142,742r1529,l3200,742r1529,l4729,120xm12108,120r-1529,l6259,120r-1529,l4730,742r1529,l10579,742r1529,l12108,120xm16696,120r-1529,l13637,120r-1529,l12108,742r1529,l15167,742r1529,l16696,120xe" fillcolor="#dfdfdf" stroked="f">
              <v:stroke joinstyle="round"/>
              <v:formulas/>
              <v:path arrowok="t" o:connecttype="segments"/>
            </v:shape>
            <v:shape id="docshape1423" o:spid="_x0000_s3204" type="#_x0000_t202" style="position:absolute;left:176;top:367;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v:shape id="docshape1424" o:spid="_x0000_s3203" type="#_x0000_t202" style="position:absolute;left:1705;top:367;width:518;height:156" filled="f" stroked="f">
              <v:textbox inset="0,0,0,0">
                <w:txbxContent>
                  <w:p w:rsidR="00977B9E" w:rsidRDefault="0042333D">
                    <w:pPr>
                      <w:spacing w:line="155" w:lineRule="exact"/>
                      <w:rPr>
                        <w:b/>
                        <w:sz w:val="14"/>
                      </w:rPr>
                    </w:pPr>
                    <w:r>
                      <w:rPr>
                        <w:b/>
                        <w:color w:val="3A5998"/>
                        <w:spacing w:val="-2"/>
                        <w:sz w:val="14"/>
                      </w:rPr>
                      <w:t>Artículo</w:t>
                    </w:r>
                  </w:p>
                </w:txbxContent>
              </v:textbox>
            </v:shape>
            <v:shape id="docshape1425" o:spid="_x0000_s3202" type="#_x0000_t202" style="position:absolute;left:3234;top:367;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426" o:spid="_x0000_s3201" type="#_x0000_t202" style="position:absolute;left:4763;top:367;width:783;height:156" filled="f" stroked="f">
              <v:textbox inset="0,0,0,0">
                <w:txbxContent>
                  <w:p w:rsidR="00977B9E" w:rsidRDefault="0042333D">
                    <w:pPr>
                      <w:spacing w:line="155" w:lineRule="exact"/>
                      <w:rPr>
                        <w:b/>
                        <w:sz w:val="14"/>
                      </w:rPr>
                    </w:pPr>
                    <w:r>
                      <w:rPr>
                        <w:b/>
                        <w:color w:val="3A5998"/>
                        <w:spacing w:val="-2"/>
                        <w:sz w:val="14"/>
                      </w:rPr>
                      <w:t>Subconcepto</w:t>
                    </w:r>
                  </w:p>
                </w:txbxContent>
              </v:textbox>
            </v:shape>
            <v:shape id="docshape1427" o:spid="_x0000_s3200" type="#_x0000_t202" style="position:absolute;left:6293;top:367;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1428" o:spid="_x0000_s3199" type="#_x0000_t202" style="position:absolute;left:10721;top:367;width:4440;height:156" filled="f" stroked="f">
              <v:textbox inset="0,0,0,0">
                <w:txbxContent>
                  <w:p w:rsidR="00977B9E" w:rsidRDefault="0042333D">
                    <w:pPr>
                      <w:tabs>
                        <w:tab w:val="left" w:pos="1669"/>
                        <w:tab w:val="left" w:pos="3268"/>
                      </w:tabs>
                      <w:spacing w:line="155" w:lineRule="exact"/>
                      <w:rPr>
                        <w:b/>
                        <w:sz w:val="14"/>
                      </w:rPr>
                    </w:pPr>
                    <w:r>
                      <w:rPr>
                        <w:b/>
                        <w:color w:val="3A5998"/>
                        <w:sz w:val="14"/>
                      </w:rPr>
                      <w:t xml:space="preserve">Total por </w:t>
                    </w:r>
                    <w:r>
                      <w:rPr>
                        <w:b/>
                        <w:color w:val="3A5998"/>
                        <w:spacing w:val="-2"/>
                        <w:sz w:val="14"/>
                      </w:rPr>
                      <w:t>Subconcepto</w:t>
                    </w:r>
                    <w:r>
                      <w:rPr>
                        <w:b/>
                        <w:color w:val="3A5998"/>
                        <w:sz w:val="14"/>
                      </w:rPr>
                      <w:tab/>
                      <w:t xml:space="preserve">Total por </w:t>
                    </w:r>
                    <w:r>
                      <w:rPr>
                        <w:b/>
                        <w:color w:val="3A5998"/>
                        <w:spacing w:val="-2"/>
                        <w:sz w:val="14"/>
                      </w:rPr>
                      <w:t>Conceptos</w:t>
                    </w:r>
                    <w:r>
                      <w:rPr>
                        <w:b/>
                        <w:color w:val="3A5998"/>
                        <w:sz w:val="14"/>
                      </w:rPr>
                      <w:tab/>
                      <w:t xml:space="preserve">Total por </w:t>
                    </w:r>
                    <w:r>
                      <w:rPr>
                        <w:b/>
                        <w:color w:val="3A5998"/>
                        <w:spacing w:val="-2"/>
                        <w:sz w:val="14"/>
                      </w:rPr>
                      <w:t>Artículos</w:t>
                    </w:r>
                  </w:p>
                </w:txbxContent>
              </v:textbox>
            </v:shape>
            <v:shape id="docshape1429" o:spid="_x0000_s3198" type="#_x0000_t202" style="position:absolute;left:15795;top:367;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wrap type="topAndBottom" anchorx="page"/>
          </v:group>
        </w:pict>
      </w:r>
    </w:p>
    <w:p w:rsidR="00977B9E" w:rsidRDefault="0042333D">
      <w:pPr>
        <w:numPr>
          <w:ilvl w:val="0"/>
          <w:numId w:val="39"/>
        </w:numPr>
        <w:tabs>
          <w:tab w:val="left" w:pos="6252"/>
          <w:tab w:val="left" w:pos="6253"/>
          <w:tab w:val="left" w:pos="16000"/>
        </w:tabs>
        <w:spacing w:before="40"/>
        <w:rPr>
          <w:b/>
          <w:sz w:val="14"/>
        </w:rPr>
      </w:pPr>
      <w:r>
        <w:rPr>
          <w:b/>
          <w:color w:val="3A5998"/>
          <w:sz w:val="14"/>
        </w:rPr>
        <w:t xml:space="preserve">GASTOS DE </w:t>
      </w:r>
      <w:r>
        <w:rPr>
          <w:b/>
          <w:color w:val="3A5998"/>
          <w:spacing w:val="-2"/>
          <w:sz w:val="14"/>
        </w:rPr>
        <w:t>PERSONAL.</w:t>
      </w:r>
      <w:r>
        <w:rPr>
          <w:b/>
          <w:color w:val="3A5998"/>
          <w:sz w:val="14"/>
        </w:rPr>
        <w:tab/>
      </w:r>
      <w:r>
        <w:rPr>
          <w:b/>
          <w:color w:val="3A5998"/>
          <w:spacing w:val="-2"/>
          <w:sz w:val="14"/>
        </w:rPr>
        <w:t>287.974,95</w:t>
      </w:r>
    </w:p>
    <w:p w:rsidR="00977B9E" w:rsidRDefault="0042333D">
      <w:pPr>
        <w:pStyle w:val="Prrafodelista"/>
        <w:numPr>
          <w:ilvl w:val="1"/>
          <w:numId w:val="39"/>
        </w:numPr>
        <w:tabs>
          <w:tab w:val="left" w:pos="6252"/>
          <w:tab w:val="left" w:pos="6253"/>
          <w:tab w:val="left" w:pos="14540"/>
        </w:tabs>
        <w:spacing w:before="56"/>
        <w:rPr>
          <w:sz w:val="14"/>
        </w:rPr>
      </w:pPr>
      <w:r>
        <w:rPr>
          <w:color w:val="3A5998"/>
          <w:sz w:val="14"/>
        </w:rPr>
        <w:t xml:space="preserve">Personal </w:t>
      </w:r>
      <w:r>
        <w:rPr>
          <w:color w:val="3A5998"/>
          <w:spacing w:val="-2"/>
          <w:sz w:val="14"/>
        </w:rPr>
        <w:t>funcionario</w:t>
      </w:r>
      <w:r>
        <w:rPr>
          <w:color w:val="3A5998"/>
          <w:sz w:val="14"/>
        </w:rPr>
        <w:tab/>
      </w:r>
      <w:r>
        <w:rPr>
          <w:color w:val="3A5998"/>
          <w:spacing w:val="-2"/>
          <w:sz w:val="14"/>
        </w:rPr>
        <w:t>67.207,54</w:t>
      </w:r>
    </w:p>
    <w:p w:rsidR="00977B9E" w:rsidRDefault="0042333D">
      <w:pPr>
        <w:pStyle w:val="Prrafodelista"/>
        <w:numPr>
          <w:ilvl w:val="2"/>
          <w:numId w:val="39"/>
        </w:numPr>
        <w:tabs>
          <w:tab w:val="left" w:pos="6252"/>
          <w:tab w:val="left" w:pos="6253"/>
          <w:tab w:val="left" w:pos="13011"/>
        </w:tabs>
        <w:spacing w:before="55"/>
        <w:rPr>
          <w:sz w:val="14"/>
        </w:rPr>
      </w:pPr>
      <w:r>
        <w:rPr>
          <w:color w:val="3A5998"/>
          <w:sz w:val="14"/>
        </w:rPr>
        <w:t xml:space="preserve">Retribuciones </w:t>
      </w:r>
      <w:r>
        <w:rPr>
          <w:color w:val="3A5998"/>
          <w:spacing w:val="-2"/>
          <w:sz w:val="14"/>
        </w:rPr>
        <w:t>básicas</w:t>
      </w:r>
      <w:r>
        <w:rPr>
          <w:color w:val="3A5998"/>
          <w:sz w:val="14"/>
        </w:rPr>
        <w:tab/>
      </w:r>
      <w:r>
        <w:rPr>
          <w:color w:val="3A5998"/>
          <w:spacing w:val="-2"/>
          <w:sz w:val="14"/>
        </w:rPr>
        <w:t>26.948,16</w:t>
      </w:r>
    </w:p>
    <w:p w:rsidR="00977B9E" w:rsidRDefault="0042333D">
      <w:pPr>
        <w:pStyle w:val="Textoindependiente"/>
        <w:tabs>
          <w:tab w:val="left" w:pos="11482"/>
        </w:tabs>
        <w:spacing w:before="55"/>
        <w:ind w:left="5843"/>
      </w:pPr>
      <w:r>
        <w:rPr>
          <w:color w:val="3A5998"/>
        </w:rPr>
        <w:t>12000</w:t>
      </w:r>
      <w:r>
        <w:rPr>
          <w:color w:val="3A5998"/>
          <w:spacing w:val="25"/>
        </w:rPr>
        <w:t xml:space="preserve"> </w:t>
      </w:r>
      <w:r>
        <w:rPr>
          <w:color w:val="3A5998"/>
        </w:rPr>
        <w:t xml:space="preserve">Promoc. y formento del deporte - Sueldos Grupo A </w:t>
      </w:r>
      <w:r>
        <w:rPr>
          <w:color w:val="3A5998"/>
          <w:spacing w:val="-10"/>
        </w:rPr>
        <w:t>1</w:t>
      </w:r>
      <w:r>
        <w:rPr>
          <w:color w:val="3A5998"/>
        </w:rPr>
        <w:tab/>
      </w:r>
      <w:r>
        <w:rPr>
          <w:color w:val="3A5998"/>
          <w:spacing w:val="-2"/>
        </w:rPr>
        <w:t>17.193,32</w:t>
      </w:r>
    </w:p>
    <w:p w:rsidR="00977B9E" w:rsidRDefault="0042333D">
      <w:pPr>
        <w:pStyle w:val="Textoindependiente"/>
        <w:tabs>
          <w:tab w:val="left" w:pos="11552"/>
        </w:tabs>
        <w:spacing w:before="55"/>
        <w:ind w:left="5843"/>
      </w:pPr>
      <w:r>
        <w:rPr>
          <w:color w:val="3A5998"/>
        </w:rPr>
        <w:t>12004</w:t>
      </w:r>
      <w:r>
        <w:rPr>
          <w:color w:val="3A5998"/>
          <w:spacing w:val="25"/>
        </w:rPr>
        <w:t xml:space="preserve"> </w:t>
      </w:r>
      <w:r>
        <w:rPr>
          <w:color w:val="3A5998"/>
        </w:rPr>
        <w:t xml:space="preserve">Promoción y fomento del deporte - Sueldos del Grupo </w:t>
      </w:r>
      <w:r>
        <w:rPr>
          <w:color w:val="3A5998"/>
          <w:spacing w:val="-5"/>
        </w:rPr>
        <w:t>C2</w:t>
      </w:r>
      <w:r>
        <w:rPr>
          <w:color w:val="3A5998"/>
        </w:rPr>
        <w:tab/>
      </w:r>
      <w:r>
        <w:rPr>
          <w:color w:val="3A5998"/>
          <w:spacing w:val="-2"/>
        </w:rPr>
        <w:t>9.754,84</w:t>
      </w:r>
    </w:p>
    <w:p w:rsidR="00977B9E" w:rsidRDefault="0042333D">
      <w:pPr>
        <w:pStyle w:val="Prrafodelista"/>
        <w:numPr>
          <w:ilvl w:val="2"/>
          <w:numId w:val="39"/>
        </w:numPr>
        <w:tabs>
          <w:tab w:val="left" w:pos="6252"/>
          <w:tab w:val="left" w:pos="6253"/>
          <w:tab w:val="left" w:pos="13011"/>
        </w:tabs>
        <w:spacing w:before="56"/>
        <w:rPr>
          <w:sz w:val="14"/>
        </w:rPr>
      </w:pPr>
      <w:r>
        <w:rPr>
          <w:color w:val="3A5998"/>
          <w:sz w:val="14"/>
        </w:rPr>
        <w:t xml:space="preserve">Retribuciones </w:t>
      </w:r>
      <w:r>
        <w:rPr>
          <w:color w:val="3A5998"/>
          <w:spacing w:val="-2"/>
          <w:sz w:val="14"/>
        </w:rPr>
        <w:t>complementarias</w:t>
      </w:r>
      <w:r>
        <w:rPr>
          <w:color w:val="3A5998"/>
          <w:sz w:val="14"/>
        </w:rPr>
        <w:tab/>
      </w:r>
      <w:r>
        <w:rPr>
          <w:color w:val="3A5998"/>
          <w:spacing w:val="-2"/>
          <w:sz w:val="14"/>
        </w:rPr>
        <w:t>40.259,38</w:t>
      </w:r>
    </w:p>
    <w:p w:rsidR="00977B9E" w:rsidRDefault="0042333D">
      <w:pPr>
        <w:pStyle w:val="Textoindependiente"/>
        <w:tabs>
          <w:tab w:val="left" w:pos="11482"/>
        </w:tabs>
        <w:spacing w:before="55"/>
        <w:ind w:left="5843"/>
      </w:pPr>
      <w:r>
        <w:rPr>
          <w:color w:val="3A5998"/>
        </w:rPr>
        <w:t>12100</w:t>
      </w:r>
      <w:r>
        <w:rPr>
          <w:color w:val="3A5998"/>
          <w:spacing w:val="25"/>
        </w:rPr>
        <w:t xml:space="preserve"> </w:t>
      </w:r>
      <w:r>
        <w:rPr>
          <w:color w:val="3A5998"/>
        </w:rPr>
        <w:t xml:space="preserve">Promoc. y formento del deporte - Complemento </w:t>
      </w:r>
      <w:r>
        <w:rPr>
          <w:color w:val="3A5998"/>
          <w:spacing w:val="-2"/>
        </w:rPr>
        <w:t>destino</w:t>
      </w:r>
      <w:r>
        <w:rPr>
          <w:color w:val="3A5998"/>
        </w:rPr>
        <w:tab/>
      </w:r>
      <w:r>
        <w:rPr>
          <w:color w:val="3A5998"/>
          <w:spacing w:val="-2"/>
        </w:rPr>
        <w:t>11.563,68</w:t>
      </w:r>
    </w:p>
    <w:p w:rsidR="00977B9E" w:rsidRDefault="0042333D">
      <w:pPr>
        <w:pStyle w:val="Textoindependiente"/>
        <w:tabs>
          <w:tab w:val="left" w:pos="11482"/>
        </w:tabs>
        <w:spacing w:before="55"/>
        <w:ind w:left="5843"/>
      </w:pPr>
      <w:r>
        <w:rPr>
          <w:color w:val="3A5998"/>
        </w:rPr>
        <w:t>12101</w:t>
      </w:r>
      <w:r>
        <w:rPr>
          <w:color w:val="3A5998"/>
          <w:spacing w:val="25"/>
        </w:rPr>
        <w:t xml:space="preserve"> </w:t>
      </w:r>
      <w:r>
        <w:rPr>
          <w:color w:val="3A5998"/>
        </w:rPr>
        <w:t xml:space="preserve">Promoc. y </w:t>
      </w:r>
      <w:r>
        <w:rPr>
          <w:color w:val="3A5998"/>
        </w:rPr>
        <w:t xml:space="preserve">formento del deporte - Complemento </w:t>
      </w:r>
      <w:r>
        <w:rPr>
          <w:color w:val="3A5998"/>
          <w:spacing w:val="-2"/>
        </w:rPr>
        <w:t>específico</w:t>
      </w:r>
      <w:r>
        <w:rPr>
          <w:color w:val="3A5998"/>
        </w:rPr>
        <w:tab/>
      </w:r>
      <w:r>
        <w:rPr>
          <w:color w:val="3A5998"/>
          <w:spacing w:val="-2"/>
        </w:rPr>
        <w:t>25.220,86</w:t>
      </w:r>
    </w:p>
    <w:p w:rsidR="00977B9E" w:rsidRDefault="0042333D">
      <w:pPr>
        <w:pStyle w:val="Textoindependiente"/>
        <w:tabs>
          <w:tab w:val="left" w:pos="11552"/>
        </w:tabs>
        <w:spacing w:before="56"/>
        <w:ind w:left="5843"/>
      </w:pPr>
      <w:r>
        <w:rPr>
          <w:color w:val="3A5998"/>
        </w:rPr>
        <w:t>12103</w:t>
      </w:r>
      <w:r>
        <w:rPr>
          <w:color w:val="3A5998"/>
          <w:spacing w:val="25"/>
        </w:rPr>
        <w:t xml:space="preserve"> </w:t>
      </w:r>
      <w:r>
        <w:rPr>
          <w:color w:val="3A5998"/>
        </w:rPr>
        <w:t xml:space="preserve">Promoc. y formento del deporte - Otros </w:t>
      </w:r>
      <w:r>
        <w:rPr>
          <w:color w:val="3A5998"/>
          <w:spacing w:val="-2"/>
        </w:rPr>
        <w:t>Complementos</w:t>
      </w:r>
      <w:r>
        <w:rPr>
          <w:color w:val="3A5998"/>
        </w:rPr>
        <w:tab/>
      </w:r>
      <w:r>
        <w:rPr>
          <w:color w:val="3A5998"/>
          <w:spacing w:val="-2"/>
        </w:rPr>
        <w:t>3.474,84</w:t>
      </w:r>
    </w:p>
    <w:p w:rsidR="00977B9E" w:rsidRDefault="0042333D">
      <w:pPr>
        <w:pStyle w:val="Prrafodelista"/>
        <w:numPr>
          <w:ilvl w:val="1"/>
          <w:numId w:val="39"/>
        </w:numPr>
        <w:tabs>
          <w:tab w:val="left" w:pos="6252"/>
          <w:tab w:val="left" w:pos="6253"/>
          <w:tab w:val="left" w:pos="14470"/>
        </w:tabs>
        <w:spacing w:before="55"/>
        <w:rPr>
          <w:sz w:val="14"/>
        </w:rPr>
      </w:pPr>
      <w:r>
        <w:rPr>
          <w:color w:val="3A5998"/>
          <w:sz w:val="14"/>
        </w:rPr>
        <w:t xml:space="preserve">Personal </w:t>
      </w:r>
      <w:r>
        <w:rPr>
          <w:color w:val="3A5998"/>
          <w:spacing w:val="-2"/>
          <w:sz w:val="14"/>
        </w:rPr>
        <w:t>Laboral</w:t>
      </w:r>
      <w:r>
        <w:rPr>
          <w:color w:val="3A5998"/>
          <w:sz w:val="14"/>
        </w:rPr>
        <w:tab/>
      </w:r>
      <w:r>
        <w:rPr>
          <w:color w:val="3A5998"/>
          <w:spacing w:val="-2"/>
          <w:sz w:val="14"/>
        </w:rPr>
        <w:t>132.584,58</w:t>
      </w:r>
    </w:p>
    <w:p w:rsidR="00977B9E" w:rsidRDefault="0042333D">
      <w:pPr>
        <w:pStyle w:val="Textoindependiente"/>
        <w:tabs>
          <w:tab w:val="left" w:pos="6252"/>
          <w:tab w:val="left" w:pos="12941"/>
        </w:tabs>
        <w:spacing w:before="55"/>
        <w:ind w:left="4453"/>
      </w:pPr>
      <w:r>
        <w:rPr>
          <w:color w:val="3A5998"/>
          <w:spacing w:val="-5"/>
        </w:rPr>
        <w:t>130</w:t>
      </w:r>
      <w:r>
        <w:rPr>
          <w:color w:val="3A5998"/>
        </w:rPr>
        <w:tab/>
        <w:t xml:space="preserve">Laboral </w:t>
      </w:r>
      <w:r>
        <w:rPr>
          <w:color w:val="3A5998"/>
          <w:spacing w:val="-4"/>
        </w:rPr>
        <w:t>Fijo</w:t>
      </w:r>
      <w:r>
        <w:rPr>
          <w:color w:val="3A5998"/>
        </w:rPr>
        <w:tab/>
      </w:r>
      <w:r>
        <w:rPr>
          <w:color w:val="3A5998"/>
          <w:spacing w:val="-2"/>
        </w:rPr>
        <w:t>132.584,58</w:t>
      </w:r>
    </w:p>
    <w:p w:rsidR="00977B9E" w:rsidRDefault="0042333D">
      <w:pPr>
        <w:pStyle w:val="Textoindependiente"/>
        <w:tabs>
          <w:tab w:val="left" w:pos="5639"/>
        </w:tabs>
        <w:spacing w:before="55"/>
        <w:ind w:right="4753"/>
        <w:jc w:val="right"/>
      </w:pPr>
      <w:r>
        <w:rPr>
          <w:color w:val="3A5998"/>
        </w:rPr>
        <w:t>13000</w:t>
      </w:r>
      <w:r>
        <w:rPr>
          <w:color w:val="3A5998"/>
          <w:spacing w:val="25"/>
        </w:rPr>
        <w:t xml:space="preserve"> </w:t>
      </w:r>
      <w:r>
        <w:rPr>
          <w:color w:val="3A5998"/>
        </w:rPr>
        <w:t xml:space="preserve">Prom.y Fom. Deporte- Retribuciones </w:t>
      </w:r>
      <w:r>
        <w:rPr>
          <w:color w:val="3A5998"/>
          <w:spacing w:val="-2"/>
        </w:rPr>
        <w:t>básicas</w:t>
      </w:r>
      <w:r>
        <w:rPr>
          <w:color w:val="3A5998"/>
        </w:rPr>
        <w:tab/>
      </w:r>
      <w:r>
        <w:rPr>
          <w:color w:val="3A5998"/>
          <w:spacing w:val="-2"/>
        </w:rPr>
        <w:t>57.066,13</w:t>
      </w:r>
    </w:p>
    <w:p w:rsidR="00977B9E" w:rsidRDefault="0042333D">
      <w:pPr>
        <w:pStyle w:val="Textoindependiente"/>
        <w:tabs>
          <w:tab w:val="left" w:pos="5639"/>
        </w:tabs>
        <w:spacing w:before="56"/>
        <w:ind w:right="4753"/>
        <w:jc w:val="right"/>
      </w:pPr>
      <w:r>
        <w:rPr>
          <w:color w:val="3A5998"/>
        </w:rPr>
        <w:t>13002</w:t>
      </w:r>
      <w:r>
        <w:rPr>
          <w:color w:val="3A5998"/>
          <w:spacing w:val="23"/>
        </w:rPr>
        <w:t xml:space="preserve"> </w:t>
      </w:r>
      <w:r>
        <w:rPr>
          <w:color w:val="3A5998"/>
        </w:rPr>
        <w:t xml:space="preserve">Prom.y Fom. Deporte- Otras </w:t>
      </w:r>
      <w:r>
        <w:rPr>
          <w:color w:val="3A5998"/>
          <w:spacing w:val="-2"/>
        </w:rPr>
        <w:t>remuneraciones</w:t>
      </w:r>
      <w:r>
        <w:rPr>
          <w:color w:val="3A5998"/>
        </w:rPr>
        <w:tab/>
      </w:r>
      <w:r>
        <w:rPr>
          <w:color w:val="3A5998"/>
          <w:spacing w:val="-2"/>
        </w:rPr>
        <w:t>67.721,68</w:t>
      </w:r>
    </w:p>
    <w:p w:rsidR="00977B9E" w:rsidRDefault="0042333D">
      <w:pPr>
        <w:pStyle w:val="Textoindependiente"/>
        <w:tabs>
          <w:tab w:val="left" w:pos="5849"/>
        </w:tabs>
        <w:spacing w:before="55"/>
        <w:ind w:right="4753"/>
        <w:jc w:val="right"/>
      </w:pPr>
      <w:r>
        <w:rPr>
          <w:color w:val="3A5998"/>
        </w:rPr>
        <w:t>1300201</w:t>
      </w:r>
      <w:r>
        <w:rPr>
          <w:color w:val="3A5998"/>
          <w:spacing w:val="25"/>
        </w:rPr>
        <w:t xml:space="preserve"> </w:t>
      </w:r>
      <w:r>
        <w:rPr>
          <w:color w:val="3A5998"/>
        </w:rPr>
        <w:t xml:space="preserve">Prom.y Fom. Deporte- </w:t>
      </w:r>
      <w:r>
        <w:rPr>
          <w:color w:val="3A5998"/>
          <w:spacing w:val="-2"/>
        </w:rPr>
        <w:t>Productividad</w:t>
      </w:r>
      <w:r>
        <w:rPr>
          <w:color w:val="3A5998"/>
        </w:rPr>
        <w:tab/>
      </w:r>
      <w:r>
        <w:rPr>
          <w:color w:val="3A5998"/>
          <w:spacing w:val="-2"/>
        </w:rPr>
        <w:t>7.796,77</w:t>
      </w:r>
    </w:p>
    <w:p w:rsidR="00977B9E" w:rsidRDefault="0042333D">
      <w:pPr>
        <w:pStyle w:val="Prrafodelista"/>
        <w:numPr>
          <w:ilvl w:val="0"/>
          <w:numId w:val="38"/>
        </w:numPr>
        <w:tabs>
          <w:tab w:val="left" w:pos="6252"/>
          <w:tab w:val="left" w:pos="6253"/>
          <w:tab w:val="left" w:pos="14610"/>
        </w:tabs>
        <w:spacing w:before="55"/>
        <w:rPr>
          <w:sz w:val="14"/>
        </w:rPr>
      </w:pPr>
      <w:r>
        <w:rPr>
          <w:color w:val="3A5998"/>
          <w:sz w:val="14"/>
        </w:rPr>
        <w:t xml:space="preserve">Incentivos al </w:t>
      </w:r>
      <w:r>
        <w:rPr>
          <w:color w:val="3A5998"/>
          <w:spacing w:val="-2"/>
          <w:sz w:val="14"/>
        </w:rPr>
        <w:t>rendimiento</w:t>
      </w:r>
      <w:r>
        <w:rPr>
          <w:color w:val="3A5998"/>
          <w:sz w:val="14"/>
        </w:rPr>
        <w:tab/>
      </w:r>
      <w:r>
        <w:rPr>
          <w:color w:val="3A5998"/>
          <w:spacing w:val="-2"/>
          <w:sz w:val="14"/>
        </w:rPr>
        <w:t>7.384,10</w:t>
      </w:r>
    </w:p>
    <w:p w:rsidR="00977B9E" w:rsidRDefault="0042333D">
      <w:pPr>
        <w:pStyle w:val="Textoindependiente"/>
        <w:tabs>
          <w:tab w:val="left" w:pos="6252"/>
          <w:tab w:val="left" w:pos="13081"/>
        </w:tabs>
        <w:spacing w:before="55"/>
        <w:ind w:left="4453"/>
      </w:pPr>
      <w:r>
        <w:rPr>
          <w:color w:val="3A5998"/>
          <w:spacing w:val="-5"/>
        </w:rPr>
        <w:t>150</w:t>
      </w:r>
      <w:r>
        <w:rPr>
          <w:color w:val="3A5998"/>
        </w:rPr>
        <w:tab/>
      </w:r>
      <w:r>
        <w:rPr>
          <w:color w:val="3A5998"/>
          <w:spacing w:val="-2"/>
        </w:rPr>
        <w:t>Productividad</w:t>
      </w:r>
      <w:r>
        <w:rPr>
          <w:color w:val="3A5998"/>
        </w:rPr>
        <w:tab/>
      </w:r>
      <w:r>
        <w:rPr>
          <w:color w:val="3A5998"/>
          <w:spacing w:val="-2"/>
        </w:rPr>
        <w:t>7.384,10</w:t>
      </w:r>
    </w:p>
    <w:p w:rsidR="00977B9E" w:rsidRDefault="0042333D">
      <w:pPr>
        <w:pStyle w:val="Textoindependiente"/>
        <w:tabs>
          <w:tab w:val="left" w:pos="11552"/>
        </w:tabs>
        <w:spacing w:before="55"/>
        <w:ind w:left="5843"/>
      </w:pPr>
      <w:r>
        <w:rPr>
          <w:color w:val="3A5998"/>
        </w:rPr>
        <w:t>15000</w:t>
      </w:r>
      <w:r>
        <w:rPr>
          <w:color w:val="3A5998"/>
          <w:spacing w:val="25"/>
        </w:rPr>
        <w:t xml:space="preserve"> </w:t>
      </w:r>
      <w:r>
        <w:rPr>
          <w:color w:val="3A5998"/>
        </w:rPr>
        <w:t xml:space="preserve">Promoc. y formento del deporte - </w:t>
      </w:r>
      <w:r>
        <w:rPr>
          <w:color w:val="3A5998"/>
          <w:spacing w:val="-2"/>
        </w:rPr>
        <w:t>Productividad</w:t>
      </w:r>
      <w:r>
        <w:rPr>
          <w:color w:val="3A5998"/>
        </w:rPr>
        <w:tab/>
      </w:r>
      <w:r>
        <w:rPr>
          <w:color w:val="3A5998"/>
          <w:spacing w:val="-2"/>
        </w:rPr>
        <w:t>7.384,10</w:t>
      </w:r>
    </w:p>
    <w:p w:rsidR="00977B9E" w:rsidRDefault="0042333D">
      <w:pPr>
        <w:pStyle w:val="Prrafodelista"/>
        <w:numPr>
          <w:ilvl w:val="0"/>
          <w:numId w:val="38"/>
        </w:numPr>
        <w:tabs>
          <w:tab w:val="left" w:pos="6252"/>
          <w:tab w:val="left" w:pos="6253"/>
          <w:tab w:val="left" w:pos="14540"/>
        </w:tabs>
        <w:spacing w:before="56"/>
        <w:rPr>
          <w:sz w:val="14"/>
        </w:rPr>
      </w:pPr>
      <w:r>
        <w:rPr>
          <w:color w:val="3A5998"/>
          <w:sz w:val="14"/>
        </w:rPr>
        <w:t>Cuotas, prestaciones y gasto</w:t>
      </w:r>
      <w:r>
        <w:rPr>
          <w:color w:val="3A5998"/>
          <w:sz w:val="14"/>
        </w:rPr>
        <w:t xml:space="preserve">s sociales a cargo del </w:t>
      </w:r>
      <w:r>
        <w:rPr>
          <w:color w:val="3A5998"/>
          <w:spacing w:val="-2"/>
          <w:sz w:val="14"/>
        </w:rPr>
        <w:t>empleador</w:t>
      </w:r>
      <w:r>
        <w:rPr>
          <w:color w:val="3A5998"/>
          <w:sz w:val="14"/>
        </w:rPr>
        <w:tab/>
      </w:r>
      <w:r>
        <w:rPr>
          <w:color w:val="3A5998"/>
          <w:spacing w:val="-2"/>
          <w:sz w:val="14"/>
        </w:rPr>
        <w:t>80.798,73</w:t>
      </w:r>
    </w:p>
    <w:p w:rsidR="00977B9E" w:rsidRDefault="0042333D">
      <w:pPr>
        <w:pStyle w:val="Textoindependiente"/>
        <w:tabs>
          <w:tab w:val="left" w:pos="6252"/>
          <w:tab w:val="left" w:pos="13011"/>
        </w:tabs>
        <w:spacing w:before="55"/>
        <w:ind w:left="4453"/>
      </w:pPr>
      <w:r>
        <w:rPr>
          <w:color w:val="3A5998"/>
          <w:spacing w:val="-5"/>
        </w:rPr>
        <w:t>160</w:t>
      </w:r>
      <w:r>
        <w:rPr>
          <w:color w:val="3A5998"/>
        </w:rPr>
        <w:tab/>
        <w:t>Cuotas</w:t>
      </w:r>
      <w:r>
        <w:rPr>
          <w:color w:val="3A5998"/>
          <w:spacing w:val="-2"/>
        </w:rPr>
        <w:t xml:space="preserve"> sociales</w:t>
      </w:r>
      <w:r>
        <w:rPr>
          <w:color w:val="3A5998"/>
        </w:rPr>
        <w:tab/>
      </w:r>
      <w:r>
        <w:rPr>
          <w:color w:val="3A5998"/>
          <w:spacing w:val="-2"/>
        </w:rPr>
        <w:t>80.798,73</w:t>
      </w:r>
    </w:p>
    <w:p w:rsidR="00977B9E" w:rsidRDefault="0042333D">
      <w:pPr>
        <w:pStyle w:val="Textoindependiente"/>
        <w:tabs>
          <w:tab w:val="left" w:pos="11482"/>
        </w:tabs>
        <w:spacing w:before="55"/>
        <w:ind w:left="5843"/>
      </w:pPr>
      <w:r>
        <w:rPr>
          <w:color w:val="3A5998"/>
        </w:rPr>
        <w:t>16000</w:t>
      </w:r>
      <w:r>
        <w:rPr>
          <w:color w:val="3A5998"/>
          <w:spacing w:val="23"/>
        </w:rPr>
        <w:t xml:space="preserve"> </w:t>
      </w:r>
      <w:r>
        <w:rPr>
          <w:color w:val="3A5998"/>
        </w:rPr>
        <w:t xml:space="preserve">Prom.y Fom. Deporte- Seguridad </w:t>
      </w:r>
      <w:r>
        <w:rPr>
          <w:color w:val="3A5998"/>
          <w:spacing w:val="-2"/>
        </w:rPr>
        <w:t>Social</w:t>
      </w:r>
      <w:r>
        <w:rPr>
          <w:color w:val="3A5998"/>
        </w:rPr>
        <w:tab/>
      </w:r>
      <w:r>
        <w:rPr>
          <w:color w:val="3A5998"/>
          <w:spacing w:val="-2"/>
        </w:rPr>
        <w:t>80.798,73</w:t>
      </w:r>
    </w:p>
    <w:p w:rsidR="00977B9E" w:rsidRDefault="0042333D">
      <w:pPr>
        <w:numPr>
          <w:ilvl w:val="0"/>
          <w:numId w:val="39"/>
        </w:numPr>
        <w:tabs>
          <w:tab w:val="left" w:pos="6252"/>
          <w:tab w:val="left" w:pos="6253"/>
          <w:tab w:val="left" w:pos="15895"/>
        </w:tabs>
        <w:spacing w:before="61"/>
        <w:rPr>
          <w:b/>
          <w:sz w:val="14"/>
        </w:rPr>
      </w:pPr>
      <w:r>
        <w:rPr>
          <w:b/>
          <w:color w:val="3A5998"/>
          <w:sz w:val="14"/>
        </w:rPr>
        <w:t xml:space="preserve">GASTOS CORRIENTES EN BIENES Y </w:t>
      </w:r>
      <w:r>
        <w:rPr>
          <w:b/>
          <w:color w:val="3A5998"/>
          <w:spacing w:val="-2"/>
          <w:sz w:val="14"/>
        </w:rPr>
        <w:t>SERVICIOS</w:t>
      </w:r>
      <w:r>
        <w:rPr>
          <w:b/>
          <w:color w:val="3A5998"/>
          <w:sz w:val="14"/>
        </w:rPr>
        <w:tab/>
      </w:r>
      <w:r>
        <w:rPr>
          <w:b/>
          <w:color w:val="3A5998"/>
          <w:spacing w:val="-2"/>
          <w:sz w:val="14"/>
        </w:rPr>
        <w:t>1.448.782,01</w:t>
      </w:r>
    </w:p>
    <w:p w:rsidR="00977B9E" w:rsidRDefault="0042333D">
      <w:pPr>
        <w:pStyle w:val="Textoindependiente"/>
        <w:tabs>
          <w:tab w:val="left" w:pos="6252"/>
          <w:tab w:val="left" w:pos="14365"/>
        </w:tabs>
        <w:spacing w:before="55"/>
        <w:ind w:left="2994"/>
      </w:pPr>
      <w:r>
        <w:rPr>
          <w:color w:val="3A5998"/>
          <w:spacing w:val="-5"/>
        </w:rPr>
        <w:t>22</w:t>
      </w:r>
      <w:r>
        <w:rPr>
          <w:color w:val="3A5998"/>
        </w:rPr>
        <w:tab/>
        <w:t xml:space="preserve">Material, suministros y </w:t>
      </w:r>
      <w:r>
        <w:rPr>
          <w:color w:val="3A5998"/>
          <w:spacing w:val="-2"/>
        </w:rPr>
        <w:t>otros</w:t>
      </w:r>
      <w:r>
        <w:rPr>
          <w:color w:val="3A5998"/>
        </w:rPr>
        <w:tab/>
      </w:r>
      <w:r>
        <w:rPr>
          <w:color w:val="3A5998"/>
          <w:spacing w:val="-2"/>
        </w:rPr>
        <w:t>1.448.782,01</w:t>
      </w:r>
    </w:p>
    <w:p w:rsidR="00977B9E" w:rsidRDefault="0042333D">
      <w:pPr>
        <w:pStyle w:val="Textoindependiente"/>
        <w:tabs>
          <w:tab w:val="left" w:pos="6252"/>
          <w:tab w:val="left" w:pos="13081"/>
        </w:tabs>
        <w:spacing w:before="55"/>
        <w:ind w:left="4453"/>
      </w:pPr>
      <w:r>
        <w:rPr>
          <w:color w:val="3A5998"/>
          <w:spacing w:val="-5"/>
        </w:rPr>
        <w:t>221</w:t>
      </w:r>
      <w:r>
        <w:rPr>
          <w:color w:val="3A5998"/>
        </w:rPr>
        <w:tab/>
      </w:r>
      <w:r>
        <w:rPr>
          <w:color w:val="3A5998"/>
          <w:spacing w:val="-2"/>
        </w:rPr>
        <w:t>Suministros</w:t>
      </w:r>
      <w:r>
        <w:rPr>
          <w:color w:val="3A5998"/>
        </w:rPr>
        <w:tab/>
      </w:r>
      <w:r>
        <w:rPr>
          <w:color w:val="3A5998"/>
          <w:spacing w:val="-2"/>
        </w:rPr>
        <w:t>6.001,00</w:t>
      </w:r>
    </w:p>
    <w:p w:rsidR="00977B9E" w:rsidRDefault="0042333D">
      <w:pPr>
        <w:pStyle w:val="Textoindependiente"/>
        <w:tabs>
          <w:tab w:val="left" w:pos="11552"/>
          <w:tab w:val="left" w:pos="11797"/>
        </w:tabs>
        <w:spacing w:before="56" w:line="321" w:lineRule="auto"/>
        <w:ind w:left="5843" w:right="4753"/>
      </w:pPr>
      <w:r>
        <w:rPr>
          <w:color w:val="3A5998"/>
        </w:rPr>
        <w:t>22103</w:t>
      </w:r>
      <w:r>
        <w:rPr>
          <w:color w:val="3A5998"/>
          <w:spacing w:val="40"/>
        </w:rPr>
        <w:t xml:space="preserve"> </w:t>
      </w:r>
      <w:r>
        <w:rPr>
          <w:color w:val="3A5998"/>
        </w:rPr>
        <w:t>Prom.y Fom. Deporte- Combustibles y carburantes</w:t>
      </w:r>
      <w:r>
        <w:rPr>
          <w:color w:val="3A5998"/>
        </w:rPr>
        <w:tab/>
      </w:r>
      <w:r>
        <w:rPr>
          <w:color w:val="3A5998"/>
        </w:rPr>
        <w:tab/>
      </w:r>
      <w:r>
        <w:rPr>
          <w:color w:val="3A5998"/>
          <w:spacing w:val="-4"/>
        </w:rPr>
        <w:t>1,00</w:t>
      </w:r>
      <w:r>
        <w:rPr>
          <w:color w:val="3A5998"/>
          <w:spacing w:val="40"/>
        </w:rPr>
        <w:t xml:space="preserve"> </w:t>
      </w:r>
      <w:r>
        <w:rPr>
          <w:color w:val="3A5998"/>
        </w:rPr>
        <w:t>22199</w:t>
      </w:r>
      <w:r>
        <w:rPr>
          <w:color w:val="3A5998"/>
          <w:spacing w:val="25"/>
        </w:rPr>
        <w:t xml:space="preserve"> </w:t>
      </w:r>
      <w:r>
        <w:rPr>
          <w:color w:val="3A5998"/>
        </w:rPr>
        <w:t xml:space="preserve">Prom.y Fom. Deporte- Otros </w:t>
      </w:r>
      <w:r>
        <w:rPr>
          <w:color w:val="3A5998"/>
          <w:spacing w:val="-2"/>
        </w:rPr>
        <w:t>suministros</w:t>
      </w:r>
      <w:r>
        <w:rPr>
          <w:color w:val="3A5998"/>
        </w:rPr>
        <w:tab/>
      </w:r>
      <w:r>
        <w:rPr>
          <w:color w:val="3A5998"/>
          <w:spacing w:val="-2"/>
        </w:rPr>
        <w:t>6.000,00</w:t>
      </w:r>
    </w:p>
    <w:p w:rsidR="00977B9E" w:rsidRDefault="0042333D">
      <w:pPr>
        <w:pStyle w:val="Prrafodelista"/>
        <w:numPr>
          <w:ilvl w:val="0"/>
          <w:numId w:val="37"/>
        </w:numPr>
        <w:tabs>
          <w:tab w:val="left" w:pos="6252"/>
          <w:tab w:val="left" w:pos="6253"/>
          <w:tab w:val="left" w:pos="13011"/>
        </w:tabs>
        <w:rPr>
          <w:sz w:val="14"/>
        </w:rPr>
      </w:pPr>
      <w:r>
        <w:rPr>
          <w:color w:val="3A5998"/>
          <w:spacing w:val="-2"/>
          <w:sz w:val="14"/>
        </w:rPr>
        <w:t>Transportes</w:t>
      </w:r>
      <w:r>
        <w:rPr>
          <w:color w:val="3A5998"/>
          <w:sz w:val="14"/>
        </w:rPr>
        <w:tab/>
      </w:r>
      <w:r>
        <w:rPr>
          <w:color w:val="3A5998"/>
          <w:spacing w:val="-2"/>
          <w:sz w:val="14"/>
        </w:rPr>
        <w:t>12.000,00</w:t>
      </w:r>
    </w:p>
    <w:p w:rsidR="00977B9E" w:rsidRDefault="0042333D">
      <w:pPr>
        <w:pStyle w:val="Textoindependiente"/>
        <w:tabs>
          <w:tab w:val="left" w:pos="11482"/>
        </w:tabs>
        <w:spacing w:before="56"/>
        <w:ind w:left="5843"/>
      </w:pPr>
      <w:r>
        <w:rPr>
          <w:color w:val="3A5998"/>
        </w:rPr>
        <w:t>22300</w:t>
      </w:r>
      <w:r>
        <w:rPr>
          <w:color w:val="3A5998"/>
          <w:spacing w:val="25"/>
        </w:rPr>
        <w:t xml:space="preserve"> </w:t>
      </w:r>
      <w:r>
        <w:rPr>
          <w:color w:val="3A5998"/>
        </w:rPr>
        <w:t xml:space="preserve">Promoción y fomento del deporte- </w:t>
      </w:r>
      <w:r>
        <w:rPr>
          <w:color w:val="3A5998"/>
          <w:spacing w:val="-2"/>
        </w:rPr>
        <w:t>Transporte</w:t>
      </w:r>
      <w:r>
        <w:rPr>
          <w:color w:val="3A5998"/>
        </w:rPr>
        <w:tab/>
      </w:r>
      <w:r>
        <w:rPr>
          <w:color w:val="3A5998"/>
          <w:spacing w:val="-2"/>
        </w:rPr>
        <w:t>12.000,00</w:t>
      </w:r>
    </w:p>
    <w:p w:rsidR="00977B9E" w:rsidRDefault="0042333D">
      <w:pPr>
        <w:pStyle w:val="Prrafodelista"/>
        <w:numPr>
          <w:ilvl w:val="0"/>
          <w:numId w:val="37"/>
        </w:numPr>
        <w:tabs>
          <w:tab w:val="left" w:pos="6252"/>
          <w:tab w:val="left" w:pos="6253"/>
          <w:tab w:val="left" w:pos="13081"/>
        </w:tabs>
        <w:spacing w:before="55"/>
        <w:rPr>
          <w:sz w:val="14"/>
        </w:rPr>
      </w:pPr>
      <w:r>
        <w:rPr>
          <w:color w:val="3A5998"/>
          <w:sz w:val="14"/>
        </w:rPr>
        <w:t xml:space="preserve">Primas de </w:t>
      </w:r>
      <w:r>
        <w:rPr>
          <w:color w:val="3A5998"/>
          <w:spacing w:val="-2"/>
          <w:sz w:val="14"/>
        </w:rPr>
        <w:t>seguros</w:t>
      </w:r>
      <w:r>
        <w:rPr>
          <w:color w:val="3A5998"/>
          <w:sz w:val="14"/>
        </w:rPr>
        <w:tab/>
      </w:r>
      <w:r>
        <w:rPr>
          <w:color w:val="3A5998"/>
          <w:spacing w:val="-2"/>
          <w:sz w:val="14"/>
        </w:rPr>
        <w:t>7.500,00</w:t>
      </w:r>
    </w:p>
    <w:p w:rsidR="00977B9E" w:rsidRDefault="0042333D">
      <w:pPr>
        <w:pStyle w:val="Textoindependiente"/>
        <w:tabs>
          <w:tab w:val="left" w:pos="11552"/>
        </w:tabs>
        <w:spacing w:before="55"/>
        <w:ind w:left="5843"/>
      </w:pPr>
      <w:r>
        <w:rPr>
          <w:color w:val="3A5998"/>
        </w:rPr>
        <w:t>22400</w:t>
      </w:r>
      <w:r>
        <w:rPr>
          <w:color w:val="3A5998"/>
          <w:spacing w:val="25"/>
        </w:rPr>
        <w:t xml:space="preserve"> </w:t>
      </w:r>
      <w:r>
        <w:rPr>
          <w:color w:val="3A5998"/>
        </w:rPr>
        <w:t xml:space="preserve">Prom.y Fom. Deporte- Primas de </w:t>
      </w:r>
      <w:r>
        <w:rPr>
          <w:color w:val="3A5998"/>
          <w:spacing w:val="-2"/>
        </w:rPr>
        <w:t>s</w:t>
      </w:r>
      <w:r>
        <w:rPr>
          <w:color w:val="3A5998"/>
          <w:spacing w:val="-2"/>
        </w:rPr>
        <w:t>eguros</w:t>
      </w:r>
      <w:r>
        <w:rPr>
          <w:color w:val="3A5998"/>
        </w:rPr>
        <w:tab/>
      </w:r>
      <w:r>
        <w:rPr>
          <w:color w:val="3A5998"/>
          <w:spacing w:val="-2"/>
        </w:rPr>
        <w:t>7.500,00</w:t>
      </w:r>
    </w:p>
    <w:p w:rsidR="00977B9E" w:rsidRDefault="0042333D">
      <w:pPr>
        <w:pStyle w:val="Prrafodelista"/>
        <w:numPr>
          <w:ilvl w:val="0"/>
          <w:numId w:val="36"/>
        </w:numPr>
        <w:tabs>
          <w:tab w:val="left" w:pos="6252"/>
          <w:tab w:val="left" w:pos="6253"/>
          <w:tab w:val="left" w:pos="12941"/>
        </w:tabs>
        <w:spacing w:before="56"/>
        <w:rPr>
          <w:sz w:val="14"/>
        </w:rPr>
      </w:pPr>
      <w:r>
        <w:rPr>
          <w:color w:val="3A5998"/>
          <w:sz w:val="14"/>
        </w:rPr>
        <w:t xml:space="preserve">Gastos </w:t>
      </w:r>
      <w:r>
        <w:rPr>
          <w:color w:val="3A5998"/>
          <w:spacing w:val="-2"/>
          <w:sz w:val="14"/>
        </w:rPr>
        <w:t>diversos</w:t>
      </w:r>
      <w:r>
        <w:rPr>
          <w:color w:val="3A5998"/>
          <w:sz w:val="14"/>
        </w:rPr>
        <w:tab/>
      </w:r>
      <w:r>
        <w:rPr>
          <w:color w:val="3A5998"/>
          <w:spacing w:val="-2"/>
          <w:sz w:val="14"/>
        </w:rPr>
        <w:t>586.500,00</w:t>
      </w:r>
    </w:p>
    <w:p w:rsidR="00977B9E" w:rsidRDefault="0042333D">
      <w:pPr>
        <w:pStyle w:val="Textoindependiente"/>
        <w:tabs>
          <w:tab w:val="left" w:pos="11412"/>
        </w:tabs>
        <w:spacing w:before="55"/>
        <w:ind w:left="5843"/>
      </w:pPr>
      <w:r>
        <w:rPr>
          <w:color w:val="3A5998"/>
        </w:rPr>
        <w:t>22602</w:t>
      </w:r>
      <w:r>
        <w:rPr>
          <w:color w:val="3A5998"/>
          <w:spacing w:val="25"/>
        </w:rPr>
        <w:t xml:space="preserve"> </w:t>
      </w:r>
      <w:r>
        <w:rPr>
          <w:color w:val="3A5998"/>
        </w:rPr>
        <w:t xml:space="preserve">Prom.y Fom. Deporte- Publicidad y </w:t>
      </w:r>
      <w:r>
        <w:rPr>
          <w:color w:val="3A5998"/>
          <w:spacing w:val="-2"/>
        </w:rPr>
        <w:t>propaganda</w:t>
      </w:r>
      <w:r>
        <w:rPr>
          <w:color w:val="3A5998"/>
        </w:rPr>
        <w:tab/>
      </w:r>
      <w:r>
        <w:rPr>
          <w:color w:val="3A5998"/>
          <w:spacing w:val="-2"/>
        </w:rPr>
        <w:t>490.000,00</w:t>
      </w:r>
    </w:p>
    <w:p w:rsidR="00977B9E" w:rsidRDefault="0042333D">
      <w:pPr>
        <w:pStyle w:val="Textoindependiente"/>
        <w:tabs>
          <w:tab w:val="left" w:pos="11482"/>
        </w:tabs>
        <w:spacing w:before="55"/>
        <w:ind w:left="5843"/>
      </w:pPr>
      <w:r>
        <w:rPr>
          <w:color w:val="3A5998"/>
        </w:rPr>
        <w:t>22609</w:t>
      </w:r>
      <w:r>
        <w:rPr>
          <w:color w:val="3A5998"/>
          <w:spacing w:val="25"/>
        </w:rPr>
        <w:t xml:space="preserve"> </w:t>
      </w:r>
      <w:r>
        <w:rPr>
          <w:color w:val="3A5998"/>
        </w:rPr>
        <w:t xml:space="preserve">Prom.y Fom. Deporte- Actividades culturales y </w:t>
      </w:r>
      <w:r>
        <w:rPr>
          <w:color w:val="3A5998"/>
          <w:spacing w:val="-2"/>
        </w:rPr>
        <w:t>deportivas</w:t>
      </w:r>
      <w:r>
        <w:rPr>
          <w:color w:val="3A5998"/>
        </w:rPr>
        <w:tab/>
      </w:r>
      <w:r>
        <w:rPr>
          <w:color w:val="3A5998"/>
          <w:spacing w:val="-2"/>
        </w:rPr>
        <w:t>96.500,00</w:t>
      </w:r>
    </w:p>
    <w:p w:rsidR="00977B9E" w:rsidRDefault="0042333D">
      <w:pPr>
        <w:pStyle w:val="Prrafodelista"/>
        <w:numPr>
          <w:ilvl w:val="0"/>
          <w:numId w:val="36"/>
        </w:numPr>
        <w:tabs>
          <w:tab w:val="left" w:pos="6252"/>
          <w:tab w:val="left" w:pos="6253"/>
          <w:tab w:val="left" w:pos="11412"/>
          <w:tab w:val="left" w:pos="12941"/>
        </w:tabs>
        <w:spacing w:before="55" w:line="321" w:lineRule="auto"/>
        <w:ind w:left="5843" w:right="3224" w:hanging="1390"/>
        <w:rPr>
          <w:sz w:val="14"/>
        </w:rPr>
      </w:pPr>
      <w:r>
        <w:rPr>
          <w:color w:val="3A5998"/>
          <w:sz w:val="14"/>
        </w:rPr>
        <w:t>Trabajos realizados por otras empresas y profesionales</w:t>
      </w:r>
      <w:r>
        <w:rPr>
          <w:color w:val="3A5998"/>
          <w:sz w:val="14"/>
        </w:rPr>
        <w:tab/>
      </w:r>
      <w:r>
        <w:rPr>
          <w:color w:val="3A5998"/>
          <w:sz w:val="14"/>
        </w:rPr>
        <w:tab/>
      </w:r>
      <w:r>
        <w:rPr>
          <w:color w:val="3A5998"/>
          <w:spacing w:val="-2"/>
          <w:sz w:val="14"/>
        </w:rPr>
        <w:t>836.781,01</w:t>
      </w:r>
      <w:r>
        <w:rPr>
          <w:color w:val="3A5998"/>
          <w:spacing w:val="40"/>
          <w:sz w:val="14"/>
        </w:rPr>
        <w:t xml:space="preserve"> </w:t>
      </w:r>
      <w:r>
        <w:rPr>
          <w:color w:val="3A5998"/>
          <w:sz w:val="14"/>
        </w:rPr>
        <w:t>22799</w:t>
      </w:r>
      <w:r>
        <w:rPr>
          <w:color w:val="3A5998"/>
          <w:spacing w:val="40"/>
          <w:sz w:val="14"/>
        </w:rPr>
        <w:t xml:space="preserve"> </w:t>
      </w:r>
      <w:r>
        <w:rPr>
          <w:color w:val="3A5998"/>
          <w:sz w:val="14"/>
        </w:rPr>
        <w:t>Prom.y Fom. Deporte-Otros trabajos realiz. otras empresas y</w:t>
      </w:r>
      <w:r>
        <w:rPr>
          <w:color w:val="3A5998"/>
          <w:sz w:val="14"/>
        </w:rPr>
        <w:tab/>
      </w:r>
      <w:r>
        <w:rPr>
          <w:color w:val="3A5998"/>
          <w:spacing w:val="-2"/>
          <w:sz w:val="14"/>
        </w:rPr>
        <w:t>836.781,01</w:t>
      </w:r>
    </w:p>
    <w:p w:rsidR="00977B9E" w:rsidRDefault="0042333D">
      <w:pPr>
        <w:tabs>
          <w:tab w:val="left" w:pos="6252"/>
          <w:tab w:val="left" w:pos="16000"/>
        </w:tabs>
        <w:spacing w:before="7"/>
        <w:ind w:left="1535"/>
        <w:rPr>
          <w:b/>
          <w:sz w:val="14"/>
        </w:rPr>
      </w:pPr>
      <w:r>
        <w:rPr>
          <w:b/>
          <w:color w:val="3A5998"/>
          <w:spacing w:val="-10"/>
          <w:sz w:val="14"/>
        </w:rPr>
        <w:t>4</w:t>
      </w:r>
      <w:r>
        <w:rPr>
          <w:b/>
          <w:color w:val="3A5998"/>
          <w:sz w:val="14"/>
        </w:rPr>
        <w:tab/>
        <w:t xml:space="preserve">TRANSFERENCIAS </w:t>
      </w:r>
      <w:r>
        <w:rPr>
          <w:b/>
          <w:color w:val="3A5998"/>
          <w:spacing w:val="-2"/>
          <w:sz w:val="14"/>
        </w:rPr>
        <w:t>CORRIENTES</w:t>
      </w:r>
      <w:r>
        <w:rPr>
          <w:b/>
          <w:color w:val="3A5998"/>
          <w:sz w:val="14"/>
        </w:rPr>
        <w:tab/>
      </w:r>
      <w:r>
        <w:rPr>
          <w:b/>
          <w:color w:val="3A5998"/>
          <w:spacing w:val="-2"/>
          <w:sz w:val="14"/>
        </w:rPr>
        <w:t>484.547,00</w:t>
      </w:r>
    </w:p>
    <w:p w:rsidR="00977B9E" w:rsidRDefault="0042333D">
      <w:pPr>
        <w:pStyle w:val="Textoindependiente"/>
        <w:tabs>
          <w:tab w:val="left" w:pos="6252"/>
          <w:tab w:val="left" w:pos="14470"/>
        </w:tabs>
        <w:spacing w:before="55"/>
        <w:ind w:left="2994"/>
      </w:pPr>
      <w:r>
        <w:rPr>
          <w:color w:val="3A5998"/>
          <w:spacing w:val="-5"/>
        </w:rPr>
        <w:t>48</w:t>
      </w:r>
      <w:r>
        <w:rPr>
          <w:color w:val="3A5998"/>
        </w:rPr>
        <w:tab/>
        <w:t xml:space="preserve">A familias e Instituciones din fines de </w:t>
      </w:r>
      <w:r>
        <w:rPr>
          <w:color w:val="3A5998"/>
          <w:spacing w:val="-2"/>
        </w:rPr>
        <w:t>lucro</w:t>
      </w:r>
      <w:r>
        <w:rPr>
          <w:color w:val="3A5998"/>
        </w:rPr>
        <w:tab/>
      </w:r>
      <w:r>
        <w:rPr>
          <w:color w:val="3A5998"/>
          <w:spacing w:val="-2"/>
        </w:rPr>
        <w:t>484.547,00</w:t>
      </w:r>
    </w:p>
    <w:p w:rsidR="00977B9E" w:rsidRDefault="0042333D">
      <w:pPr>
        <w:pStyle w:val="Textoindependiente"/>
        <w:tabs>
          <w:tab w:val="left" w:pos="6252"/>
          <w:tab w:val="left" w:pos="11412"/>
          <w:tab w:val="left" w:pos="12941"/>
        </w:tabs>
        <w:spacing w:before="55" w:line="321" w:lineRule="auto"/>
        <w:ind w:left="5843" w:right="3224" w:hanging="1390"/>
      </w:pPr>
      <w:r>
        <w:rPr>
          <w:color w:val="3A5998"/>
          <w:spacing w:val="-4"/>
        </w:rPr>
        <w:t>480</w:t>
      </w:r>
      <w:r>
        <w:rPr>
          <w:color w:val="3A5998"/>
        </w:rPr>
        <w:tab/>
      </w:r>
      <w:r>
        <w:rPr>
          <w:color w:val="3A5998"/>
        </w:rPr>
        <w:tab/>
        <w:t>A familias e instituciones sin fines de lucro</w:t>
      </w:r>
      <w:r>
        <w:rPr>
          <w:color w:val="3A5998"/>
        </w:rPr>
        <w:tab/>
      </w:r>
      <w:r>
        <w:rPr>
          <w:color w:val="3A5998"/>
        </w:rPr>
        <w:tab/>
      </w:r>
      <w:r>
        <w:rPr>
          <w:color w:val="3A5998"/>
          <w:spacing w:val="-2"/>
        </w:rPr>
        <w:t>484.547,00</w:t>
      </w:r>
      <w:r>
        <w:rPr>
          <w:color w:val="3A5998"/>
          <w:spacing w:val="40"/>
        </w:rPr>
        <w:t xml:space="preserve"> </w:t>
      </w:r>
      <w:r>
        <w:rPr>
          <w:color w:val="3A5998"/>
        </w:rPr>
        <w:t>48002</w:t>
      </w:r>
      <w:r>
        <w:rPr>
          <w:color w:val="3A5998"/>
          <w:spacing w:val="40"/>
        </w:rPr>
        <w:t xml:space="preserve"> </w:t>
      </w:r>
      <w:r>
        <w:rPr>
          <w:color w:val="3A5998"/>
        </w:rPr>
        <w:t>Prom.y Fom. Deporte- Subv. al deporte federado de base</w:t>
      </w:r>
      <w:r>
        <w:rPr>
          <w:color w:val="3A5998"/>
        </w:rPr>
        <w:tab/>
      </w:r>
      <w:r>
        <w:rPr>
          <w:color w:val="3A5998"/>
          <w:spacing w:val="-2"/>
        </w:rPr>
        <w:t>224.720,00</w:t>
      </w:r>
    </w:p>
    <w:p w:rsidR="00977B9E" w:rsidRDefault="0042333D">
      <w:pPr>
        <w:pStyle w:val="Textoindependiente"/>
        <w:tabs>
          <w:tab w:val="left" w:pos="11412"/>
        </w:tabs>
        <w:spacing w:before="1"/>
        <w:ind w:left="5843"/>
      </w:pPr>
      <w:r>
        <w:rPr>
          <w:color w:val="3A5998"/>
        </w:rPr>
        <w:t>48003</w:t>
      </w:r>
      <w:r>
        <w:rPr>
          <w:color w:val="3A5998"/>
          <w:spacing w:val="25"/>
        </w:rPr>
        <w:t xml:space="preserve"> </w:t>
      </w:r>
      <w:r>
        <w:rPr>
          <w:color w:val="3A5998"/>
        </w:rPr>
        <w:t xml:space="preserve">Prom.y Fom. Deporte- Subv. a entidades deportivas de élite </w:t>
      </w:r>
      <w:r>
        <w:rPr>
          <w:color w:val="3A5998"/>
          <w:spacing w:val="-10"/>
        </w:rPr>
        <w:t>m</w:t>
      </w:r>
      <w:r>
        <w:rPr>
          <w:color w:val="3A5998"/>
        </w:rPr>
        <w:tab/>
      </w:r>
      <w:r>
        <w:rPr>
          <w:color w:val="3A5998"/>
          <w:spacing w:val="-2"/>
        </w:rPr>
        <w:t>202.248,00</w:t>
      </w:r>
    </w:p>
    <w:p w:rsidR="00977B9E" w:rsidRDefault="0042333D">
      <w:pPr>
        <w:pStyle w:val="Textoindependiente"/>
        <w:tabs>
          <w:tab w:val="left" w:pos="11482"/>
        </w:tabs>
        <w:spacing w:before="55"/>
        <w:ind w:left="5843"/>
      </w:pPr>
      <w:r>
        <w:rPr>
          <w:color w:val="3A5998"/>
        </w:rPr>
        <w:t>48004</w:t>
      </w:r>
      <w:r>
        <w:rPr>
          <w:color w:val="3A5998"/>
          <w:spacing w:val="25"/>
        </w:rPr>
        <w:t xml:space="preserve"> </w:t>
      </w:r>
      <w:r>
        <w:rPr>
          <w:color w:val="3A5998"/>
        </w:rPr>
        <w:t xml:space="preserve">Prom.y Fom. Deporte- Subv. a deportistas individuales de </w:t>
      </w:r>
      <w:r>
        <w:rPr>
          <w:color w:val="3A5998"/>
          <w:spacing w:val="-5"/>
        </w:rPr>
        <w:t>éli</w:t>
      </w:r>
      <w:r>
        <w:rPr>
          <w:color w:val="3A5998"/>
        </w:rPr>
        <w:tab/>
      </w:r>
      <w:r>
        <w:rPr>
          <w:color w:val="3A5998"/>
          <w:spacing w:val="-2"/>
        </w:rPr>
        <w:t>24.719,00</w:t>
      </w:r>
    </w:p>
    <w:p w:rsidR="00977B9E" w:rsidRDefault="0042333D">
      <w:pPr>
        <w:pStyle w:val="Textoindependiente"/>
        <w:tabs>
          <w:tab w:val="left" w:pos="11552"/>
        </w:tabs>
        <w:spacing w:before="56"/>
        <w:ind w:left="5843"/>
      </w:pPr>
      <w:r>
        <w:rPr>
          <w:color w:val="3A5998"/>
        </w:rPr>
        <w:t>48010</w:t>
      </w:r>
      <w:r>
        <w:rPr>
          <w:color w:val="3A5998"/>
          <w:spacing w:val="25"/>
        </w:rPr>
        <w:t xml:space="preserve"> </w:t>
      </w:r>
      <w:r>
        <w:rPr>
          <w:color w:val="3A5998"/>
        </w:rPr>
        <w:t>Prom.y Fom. Deporte- Subv. Fe</w:t>
      </w:r>
      <w:r>
        <w:rPr>
          <w:color w:val="3A5998"/>
        </w:rPr>
        <w:t xml:space="preserve">deración Canaria de </w:t>
      </w:r>
      <w:r>
        <w:rPr>
          <w:color w:val="3A5998"/>
          <w:spacing w:val="-2"/>
        </w:rPr>
        <w:t>Halterofíli</w:t>
      </w:r>
      <w:r>
        <w:rPr>
          <w:color w:val="3A5998"/>
        </w:rPr>
        <w:tab/>
      </w:r>
      <w:r>
        <w:rPr>
          <w:color w:val="3A5998"/>
          <w:spacing w:val="-2"/>
        </w:rPr>
        <w:t>7.860,00</w:t>
      </w:r>
    </w:p>
    <w:p w:rsidR="00977B9E" w:rsidRDefault="0042333D">
      <w:pPr>
        <w:pStyle w:val="Textoindependiente"/>
        <w:tabs>
          <w:tab w:val="left" w:pos="11482"/>
        </w:tabs>
        <w:spacing w:before="55"/>
        <w:ind w:left="5843"/>
      </w:pPr>
      <w:r>
        <w:rPr>
          <w:color w:val="3A5998"/>
        </w:rPr>
        <w:t>48011</w:t>
      </w:r>
      <w:r>
        <w:rPr>
          <w:color w:val="3A5998"/>
          <w:spacing w:val="25"/>
        </w:rPr>
        <w:t xml:space="preserve"> </w:t>
      </w:r>
      <w:r>
        <w:rPr>
          <w:color w:val="3A5998"/>
        </w:rPr>
        <w:t xml:space="preserve">Promoción y fomento deporte - Premios a eventos </w:t>
      </w:r>
      <w:r>
        <w:rPr>
          <w:color w:val="3A5998"/>
          <w:spacing w:val="-2"/>
        </w:rPr>
        <w:t>deportivos</w:t>
      </w:r>
      <w:r>
        <w:rPr>
          <w:color w:val="3A5998"/>
        </w:rPr>
        <w:tab/>
      </w:r>
      <w:r>
        <w:rPr>
          <w:color w:val="3A5998"/>
          <w:spacing w:val="-2"/>
        </w:rPr>
        <w:t>25.000,00</w:t>
      </w:r>
    </w:p>
    <w:p w:rsidR="00977B9E" w:rsidRDefault="00977B9E">
      <w:pPr>
        <w:pStyle w:val="Textoindependiente"/>
        <w:spacing w:before="7"/>
        <w:rPr>
          <w:sz w:val="22"/>
        </w:rPr>
      </w:pPr>
    </w:p>
    <w:p w:rsidR="00977B9E" w:rsidRDefault="0042333D">
      <w:pPr>
        <w:tabs>
          <w:tab w:val="left" w:pos="11307"/>
          <w:tab w:val="left" w:pos="12836"/>
          <w:tab w:val="left" w:pos="14365"/>
          <w:tab w:val="left" w:pos="15895"/>
        </w:tabs>
        <w:ind w:left="7710"/>
        <w:rPr>
          <w:b/>
          <w:sz w:val="14"/>
        </w:rPr>
      </w:pPr>
      <w:r>
        <w:rPr>
          <w:b/>
          <w:color w:val="3A5998"/>
          <w:sz w:val="14"/>
        </w:rPr>
        <w:t xml:space="preserve">Total Programa </w:t>
      </w:r>
      <w:r>
        <w:rPr>
          <w:b/>
          <w:color w:val="3A5998"/>
          <w:spacing w:val="-2"/>
          <w:sz w:val="14"/>
        </w:rPr>
        <w:t>34100</w:t>
      </w:r>
      <w:r>
        <w:rPr>
          <w:b/>
          <w:color w:val="3A5998"/>
          <w:sz w:val="14"/>
        </w:rPr>
        <w:tab/>
      </w:r>
      <w:r>
        <w:rPr>
          <w:b/>
          <w:color w:val="3A5998"/>
          <w:spacing w:val="-2"/>
          <w:sz w:val="14"/>
        </w:rPr>
        <w:t>2.221.303,96</w:t>
      </w:r>
      <w:r>
        <w:rPr>
          <w:b/>
          <w:color w:val="3A5998"/>
          <w:sz w:val="14"/>
        </w:rPr>
        <w:tab/>
      </w:r>
      <w:r>
        <w:rPr>
          <w:b/>
          <w:color w:val="3A5998"/>
          <w:spacing w:val="-2"/>
          <w:sz w:val="14"/>
        </w:rPr>
        <w:t>2.221.303,96</w:t>
      </w:r>
      <w:r>
        <w:rPr>
          <w:b/>
          <w:color w:val="3A5998"/>
          <w:sz w:val="14"/>
        </w:rPr>
        <w:tab/>
      </w:r>
      <w:r>
        <w:rPr>
          <w:b/>
          <w:color w:val="3A5998"/>
          <w:spacing w:val="-2"/>
          <w:sz w:val="14"/>
        </w:rPr>
        <w:t>2.221.303,96</w:t>
      </w:r>
      <w:r>
        <w:rPr>
          <w:b/>
          <w:color w:val="3A5998"/>
          <w:sz w:val="14"/>
        </w:rPr>
        <w:tab/>
      </w:r>
      <w:r>
        <w:rPr>
          <w:b/>
          <w:color w:val="3A5998"/>
          <w:spacing w:val="-2"/>
          <w:sz w:val="14"/>
        </w:rPr>
        <w:t>2.221.303,96</w:t>
      </w:r>
    </w:p>
    <w:p w:rsidR="00977B9E" w:rsidRDefault="00977B9E">
      <w:pPr>
        <w:rPr>
          <w:sz w:val="14"/>
        </w:rPr>
        <w:sectPr w:rsidR="00977B9E">
          <w:headerReference w:type="default" r:id="rId140"/>
          <w:footerReference w:type="default" r:id="rId141"/>
          <w:pgSz w:w="16840" w:h="11910" w:orient="landscape"/>
          <w:pgMar w:top="520" w:right="0" w:bottom="640" w:left="40" w:header="51" w:footer="443" w:gutter="0"/>
          <w:cols w:space="720"/>
        </w:sectPr>
      </w:pPr>
    </w:p>
    <w:p w:rsidR="00977B9E" w:rsidRDefault="0042333D">
      <w:pPr>
        <w:tabs>
          <w:tab w:val="left" w:pos="16534"/>
        </w:tabs>
        <w:spacing w:before="114"/>
        <w:ind w:left="136"/>
        <w:rPr>
          <w:rFonts w:ascii="MS Gothic" w:hAnsi="MS Gothic"/>
          <w:sz w:val="16"/>
        </w:rPr>
      </w:pPr>
      <w:r>
        <w:rPr>
          <w:b/>
          <w:color w:val="3A5998"/>
          <w:sz w:val="14"/>
        </w:rPr>
        <w:t xml:space="preserve">Programa 34200 </w:t>
      </w:r>
      <w:r>
        <w:rPr>
          <w:b/>
          <w:color w:val="3A5998"/>
          <w:spacing w:val="-2"/>
          <w:sz w:val="14"/>
        </w:rPr>
        <w:t>Instal.deportivas-</w:t>
      </w:r>
      <w:r>
        <w:rPr>
          <w:b/>
          <w:color w:val="3A5998"/>
          <w:sz w:val="14"/>
        </w:rPr>
        <w:tab/>
      </w:r>
      <w:hyperlink w:anchor="_bookmark0" w:history="1">
        <w:r>
          <w:rPr>
            <w:rFonts w:ascii="MS Gothic" w:hAnsi="MS Gothic"/>
            <w:color w:val="7F7F7F"/>
            <w:spacing w:val="-10"/>
            <w:position w:val="4"/>
            <w:sz w:val="16"/>
          </w:rPr>
          <w:t>▲</w:t>
        </w:r>
      </w:hyperlink>
    </w:p>
    <w:p w:rsidR="00977B9E" w:rsidRDefault="0042333D">
      <w:pPr>
        <w:pStyle w:val="Textoindependiente"/>
        <w:spacing w:before="6"/>
        <w:rPr>
          <w:rFonts w:ascii="MS Gothic"/>
          <w:sz w:val="7"/>
        </w:rPr>
      </w:pPr>
      <w:r>
        <w:pict>
          <v:group id="docshapegroup1433" o:spid="_x0000_s3188" style="position:absolute;margin-left:7.1pt;margin-top:6pt;width:827.7pt;height:31.1pt;z-index:-15539200;mso-wrap-distance-left:0;mso-wrap-distance-right:0;mso-position-horizontal-relative:page" coordorigin="142,120" coordsize="16554,622">
            <v:shape id="docshape1434" o:spid="_x0000_s3196" style="position:absolute;left:141;top:120;width:16554;height:622" coordorigin="142,120" coordsize="16554,622" o:spt="100" adj="0,,0" path="m4729,120r-1529,l1671,120r-1529,l142,742r1529,l3200,742r1529,l4729,120xm12108,120r-1529,l6259,120r-1529,l4730,742r1529,l10579,742r1529,l12108,120xm16696,120r-1529,l13637,120r-1529,l12108,742r1529,l15167,742r1529,l16696,120xe" fillcolor="#dfdfdf" stroked="f">
              <v:stroke joinstyle="round"/>
              <v:formulas/>
              <v:path arrowok="t" o:connecttype="segments"/>
            </v:shape>
            <v:shape id="docshape1435" o:spid="_x0000_s3195" type="#_x0000_t202" style="position:absolute;left:176;top:367;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v:shape id="docshape1436" o:spid="_x0000_s3194" type="#_x0000_t202" style="position:absolute;left:1705;top:367;width:518;height:156" filled="f" stroked="f">
              <v:textbox inset="0,0,0,0">
                <w:txbxContent>
                  <w:p w:rsidR="00977B9E" w:rsidRDefault="0042333D">
                    <w:pPr>
                      <w:spacing w:line="155" w:lineRule="exact"/>
                      <w:rPr>
                        <w:b/>
                        <w:sz w:val="14"/>
                      </w:rPr>
                    </w:pPr>
                    <w:r>
                      <w:rPr>
                        <w:b/>
                        <w:color w:val="3A5998"/>
                        <w:spacing w:val="-2"/>
                        <w:sz w:val="14"/>
                      </w:rPr>
                      <w:t>Artículo</w:t>
                    </w:r>
                  </w:p>
                </w:txbxContent>
              </v:textbox>
            </v:shape>
            <v:shape id="docshape1437" o:spid="_x0000_s3193" type="#_x0000_t202" style="position:absolute;left:3234;top:367;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438" o:spid="_x0000_s3192" type="#_x0000_t202" style="position:absolute;left:4763;top:367;width:783;height:156" filled="f" stroked="f">
              <v:textbox inset="0,0,0,0">
                <w:txbxContent>
                  <w:p w:rsidR="00977B9E" w:rsidRDefault="0042333D">
                    <w:pPr>
                      <w:spacing w:line="155" w:lineRule="exact"/>
                      <w:rPr>
                        <w:b/>
                        <w:sz w:val="14"/>
                      </w:rPr>
                    </w:pPr>
                    <w:r>
                      <w:rPr>
                        <w:b/>
                        <w:color w:val="3A5998"/>
                        <w:spacing w:val="-2"/>
                        <w:sz w:val="14"/>
                      </w:rPr>
                      <w:t>Subconcepto</w:t>
                    </w:r>
                  </w:p>
                </w:txbxContent>
              </v:textbox>
            </v:shape>
            <v:shape id="docshape1439" o:spid="_x0000_s3191" type="#_x0000_t202" style="position:absolute;left:6293;top:367;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1440" o:spid="_x0000_s3190" type="#_x0000_t202" style="position:absolute;left:10721;top:367;width:4440;height:156" filled="f" stroked="f">
              <v:textbox inset="0,0,0,0">
                <w:txbxContent>
                  <w:p w:rsidR="00977B9E" w:rsidRDefault="0042333D">
                    <w:pPr>
                      <w:tabs>
                        <w:tab w:val="left" w:pos="1669"/>
                        <w:tab w:val="left" w:pos="3268"/>
                      </w:tabs>
                      <w:spacing w:line="155" w:lineRule="exact"/>
                      <w:rPr>
                        <w:b/>
                        <w:sz w:val="14"/>
                      </w:rPr>
                    </w:pPr>
                    <w:r>
                      <w:rPr>
                        <w:b/>
                        <w:color w:val="3A5998"/>
                        <w:sz w:val="14"/>
                      </w:rPr>
                      <w:t xml:space="preserve">Total por </w:t>
                    </w:r>
                    <w:r>
                      <w:rPr>
                        <w:b/>
                        <w:color w:val="3A5998"/>
                        <w:spacing w:val="-2"/>
                        <w:sz w:val="14"/>
                      </w:rPr>
                      <w:t>Subconcepto</w:t>
                    </w:r>
                    <w:r>
                      <w:rPr>
                        <w:b/>
                        <w:color w:val="3A5998"/>
                        <w:sz w:val="14"/>
                      </w:rPr>
                      <w:tab/>
                      <w:t xml:space="preserve">Total por </w:t>
                    </w:r>
                    <w:r>
                      <w:rPr>
                        <w:b/>
                        <w:color w:val="3A5998"/>
                        <w:spacing w:val="-2"/>
                        <w:sz w:val="14"/>
                      </w:rPr>
                      <w:t>Conceptos</w:t>
                    </w:r>
                    <w:r>
                      <w:rPr>
                        <w:b/>
                        <w:color w:val="3A5998"/>
                        <w:sz w:val="14"/>
                      </w:rPr>
                      <w:tab/>
                      <w:t xml:space="preserve">Total por </w:t>
                    </w:r>
                    <w:r>
                      <w:rPr>
                        <w:b/>
                        <w:color w:val="3A5998"/>
                        <w:spacing w:val="-2"/>
                        <w:sz w:val="14"/>
                      </w:rPr>
                      <w:t>Artículos</w:t>
                    </w:r>
                  </w:p>
                </w:txbxContent>
              </v:textbox>
            </v:shape>
            <v:shape id="docshape1441" o:spid="_x0000_s3189" type="#_x0000_t202" style="position:absolute;left:15795;top:367;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wrap type="topAndBottom" anchorx="page"/>
          </v:group>
        </w:pict>
      </w:r>
    </w:p>
    <w:p w:rsidR="00977B9E" w:rsidRDefault="0042333D">
      <w:pPr>
        <w:numPr>
          <w:ilvl w:val="0"/>
          <w:numId w:val="35"/>
        </w:numPr>
        <w:tabs>
          <w:tab w:val="left" w:pos="6252"/>
          <w:tab w:val="left" w:pos="6253"/>
          <w:tab w:val="left" w:pos="15895"/>
        </w:tabs>
        <w:spacing w:before="40"/>
        <w:rPr>
          <w:b/>
          <w:sz w:val="14"/>
        </w:rPr>
      </w:pPr>
      <w:r>
        <w:rPr>
          <w:b/>
          <w:color w:val="3A5998"/>
          <w:sz w:val="14"/>
        </w:rPr>
        <w:t xml:space="preserve">GASTOS DE </w:t>
      </w:r>
      <w:r>
        <w:rPr>
          <w:b/>
          <w:color w:val="3A5998"/>
          <w:spacing w:val="-2"/>
          <w:sz w:val="14"/>
        </w:rPr>
        <w:t>PERSONAL.</w:t>
      </w:r>
      <w:r>
        <w:rPr>
          <w:b/>
          <w:color w:val="3A5998"/>
          <w:sz w:val="14"/>
        </w:rPr>
        <w:tab/>
      </w:r>
      <w:r>
        <w:rPr>
          <w:b/>
          <w:color w:val="3A5998"/>
          <w:spacing w:val="-2"/>
          <w:sz w:val="14"/>
        </w:rPr>
        <w:t>1.492.299,84</w:t>
      </w:r>
    </w:p>
    <w:p w:rsidR="00977B9E" w:rsidRDefault="0042333D">
      <w:pPr>
        <w:pStyle w:val="Prrafodelista"/>
        <w:numPr>
          <w:ilvl w:val="1"/>
          <w:numId w:val="35"/>
        </w:numPr>
        <w:tabs>
          <w:tab w:val="left" w:pos="6252"/>
          <w:tab w:val="left" w:pos="6253"/>
          <w:tab w:val="left" w:pos="14470"/>
        </w:tabs>
        <w:spacing w:before="56"/>
        <w:rPr>
          <w:sz w:val="14"/>
        </w:rPr>
      </w:pPr>
      <w:r>
        <w:rPr>
          <w:color w:val="3A5998"/>
          <w:sz w:val="14"/>
        </w:rPr>
        <w:t xml:space="preserve">Personal </w:t>
      </w:r>
      <w:r>
        <w:rPr>
          <w:color w:val="3A5998"/>
          <w:spacing w:val="-2"/>
          <w:sz w:val="14"/>
        </w:rPr>
        <w:t>funcionario</w:t>
      </w:r>
      <w:r>
        <w:rPr>
          <w:color w:val="3A5998"/>
          <w:sz w:val="14"/>
        </w:rPr>
        <w:tab/>
      </w:r>
      <w:r>
        <w:rPr>
          <w:color w:val="3A5998"/>
          <w:spacing w:val="-2"/>
          <w:sz w:val="14"/>
        </w:rPr>
        <w:t>108.937,32</w:t>
      </w:r>
    </w:p>
    <w:p w:rsidR="00977B9E" w:rsidRDefault="0042333D">
      <w:pPr>
        <w:pStyle w:val="Prrafodelista"/>
        <w:numPr>
          <w:ilvl w:val="2"/>
          <w:numId w:val="35"/>
        </w:numPr>
        <w:tabs>
          <w:tab w:val="left" w:pos="6252"/>
          <w:tab w:val="left" w:pos="6253"/>
          <w:tab w:val="left" w:pos="13011"/>
        </w:tabs>
        <w:spacing w:before="55"/>
        <w:rPr>
          <w:sz w:val="14"/>
        </w:rPr>
      </w:pPr>
      <w:r>
        <w:rPr>
          <w:color w:val="3A5998"/>
          <w:sz w:val="14"/>
        </w:rPr>
        <w:t xml:space="preserve">Retribuciones </w:t>
      </w:r>
      <w:r>
        <w:rPr>
          <w:color w:val="3A5998"/>
          <w:spacing w:val="-2"/>
          <w:sz w:val="14"/>
        </w:rPr>
        <w:t>básicas</w:t>
      </w:r>
      <w:r>
        <w:rPr>
          <w:color w:val="3A5998"/>
          <w:sz w:val="14"/>
        </w:rPr>
        <w:tab/>
      </w:r>
      <w:r>
        <w:rPr>
          <w:color w:val="3A5998"/>
          <w:spacing w:val="-2"/>
          <w:sz w:val="14"/>
        </w:rPr>
        <w:t>44.141,48</w:t>
      </w:r>
    </w:p>
    <w:p w:rsidR="00977B9E" w:rsidRDefault="0042333D">
      <w:pPr>
        <w:pStyle w:val="Textoindependiente"/>
        <w:tabs>
          <w:tab w:val="left" w:pos="11482"/>
        </w:tabs>
        <w:spacing w:before="55"/>
        <w:ind w:left="5843"/>
      </w:pPr>
      <w:r>
        <w:rPr>
          <w:color w:val="3A5998"/>
        </w:rPr>
        <w:t>12000</w:t>
      </w:r>
      <w:r>
        <w:rPr>
          <w:color w:val="3A5998"/>
          <w:spacing w:val="25"/>
        </w:rPr>
        <w:t xml:space="preserve"> </w:t>
      </w:r>
      <w:r>
        <w:rPr>
          <w:color w:val="3A5998"/>
        </w:rPr>
        <w:t xml:space="preserve">Instal. deportivas .- Sueldos del Grupo A </w:t>
      </w:r>
      <w:r>
        <w:rPr>
          <w:color w:val="3A5998"/>
          <w:spacing w:val="-10"/>
        </w:rPr>
        <w:t>1</w:t>
      </w:r>
      <w:r>
        <w:rPr>
          <w:color w:val="3A5998"/>
        </w:rPr>
        <w:tab/>
      </w:r>
      <w:r>
        <w:rPr>
          <w:color w:val="3A5998"/>
          <w:spacing w:val="-2"/>
        </w:rPr>
        <w:t>34.386,64</w:t>
      </w:r>
    </w:p>
    <w:p w:rsidR="00977B9E" w:rsidRDefault="0042333D">
      <w:pPr>
        <w:pStyle w:val="Textoindependiente"/>
        <w:tabs>
          <w:tab w:val="left" w:pos="11552"/>
        </w:tabs>
        <w:spacing w:before="55"/>
        <w:ind w:left="5843"/>
      </w:pPr>
      <w:r>
        <w:rPr>
          <w:color w:val="3A5998"/>
        </w:rPr>
        <w:t>12004</w:t>
      </w:r>
      <w:r>
        <w:rPr>
          <w:color w:val="3A5998"/>
          <w:spacing w:val="25"/>
        </w:rPr>
        <w:t xml:space="preserve"> </w:t>
      </w:r>
      <w:r>
        <w:rPr>
          <w:color w:val="3A5998"/>
        </w:rPr>
        <w:t xml:space="preserve">Instal. deportivas - Sueldos del grupo </w:t>
      </w:r>
      <w:r>
        <w:rPr>
          <w:color w:val="3A5998"/>
          <w:spacing w:val="-5"/>
        </w:rPr>
        <w:t>C2</w:t>
      </w:r>
      <w:r>
        <w:rPr>
          <w:color w:val="3A5998"/>
        </w:rPr>
        <w:tab/>
      </w:r>
      <w:r>
        <w:rPr>
          <w:color w:val="3A5998"/>
          <w:spacing w:val="-2"/>
        </w:rPr>
        <w:t>9.754,84</w:t>
      </w:r>
    </w:p>
    <w:p w:rsidR="00977B9E" w:rsidRDefault="0042333D">
      <w:pPr>
        <w:pStyle w:val="Prrafodelista"/>
        <w:numPr>
          <w:ilvl w:val="2"/>
          <w:numId w:val="35"/>
        </w:numPr>
        <w:tabs>
          <w:tab w:val="left" w:pos="6252"/>
          <w:tab w:val="left" w:pos="6253"/>
          <w:tab w:val="left" w:pos="13011"/>
        </w:tabs>
        <w:spacing w:before="56"/>
        <w:rPr>
          <w:sz w:val="14"/>
        </w:rPr>
      </w:pPr>
      <w:r>
        <w:rPr>
          <w:color w:val="3A5998"/>
          <w:sz w:val="14"/>
        </w:rPr>
        <w:t xml:space="preserve">Retribuciones </w:t>
      </w:r>
      <w:r>
        <w:rPr>
          <w:color w:val="3A5998"/>
          <w:spacing w:val="-2"/>
          <w:sz w:val="14"/>
        </w:rPr>
        <w:t>complementarias</w:t>
      </w:r>
      <w:r>
        <w:rPr>
          <w:color w:val="3A5998"/>
          <w:sz w:val="14"/>
        </w:rPr>
        <w:tab/>
      </w:r>
      <w:r>
        <w:rPr>
          <w:color w:val="3A5998"/>
          <w:spacing w:val="-2"/>
          <w:sz w:val="14"/>
        </w:rPr>
        <w:t>64.795,84</w:t>
      </w:r>
    </w:p>
    <w:p w:rsidR="00977B9E" w:rsidRDefault="0042333D">
      <w:pPr>
        <w:pStyle w:val="Textoindependiente"/>
        <w:tabs>
          <w:tab w:val="left" w:pos="11482"/>
        </w:tabs>
        <w:spacing w:before="55"/>
        <w:ind w:left="5843"/>
      </w:pPr>
      <w:r>
        <w:rPr>
          <w:color w:val="3A5998"/>
        </w:rPr>
        <w:t>12100</w:t>
      </w:r>
      <w:r>
        <w:rPr>
          <w:color w:val="3A5998"/>
          <w:spacing w:val="25"/>
        </w:rPr>
        <w:t xml:space="preserve"> </w:t>
      </w:r>
      <w:r>
        <w:rPr>
          <w:color w:val="3A5998"/>
        </w:rPr>
        <w:t xml:space="preserve">Instal. deportivas .- Complemento de </w:t>
      </w:r>
      <w:r>
        <w:rPr>
          <w:color w:val="3A5998"/>
          <w:spacing w:val="-2"/>
        </w:rPr>
        <w:t>destino</w:t>
      </w:r>
      <w:r>
        <w:rPr>
          <w:color w:val="3A5998"/>
        </w:rPr>
        <w:tab/>
      </w:r>
      <w:r>
        <w:rPr>
          <w:color w:val="3A5998"/>
          <w:spacing w:val="-2"/>
        </w:rPr>
        <w:t>19.154,88</w:t>
      </w:r>
    </w:p>
    <w:p w:rsidR="00977B9E" w:rsidRDefault="0042333D">
      <w:pPr>
        <w:pStyle w:val="Textoindependiente"/>
        <w:tabs>
          <w:tab w:val="left" w:pos="11482"/>
        </w:tabs>
        <w:spacing w:before="55"/>
        <w:ind w:left="5843"/>
      </w:pPr>
      <w:r>
        <w:rPr>
          <w:color w:val="3A5998"/>
        </w:rPr>
        <w:t>12101</w:t>
      </w:r>
      <w:r>
        <w:rPr>
          <w:color w:val="3A5998"/>
          <w:spacing w:val="25"/>
        </w:rPr>
        <w:t xml:space="preserve"> </w:t>
      </w:r>
      <w:r>
        <w:rPr>
          <w:color w:val="3A5998"/>
        </w:rPr>
        <w:t xml:space="preserve">Instal. deportivas .- Complemento </w:t>
      </w:r>
      <w:r>
        <w:rPr>
          <w:color w:val="3A5998"/>
          <w:spacing w:val="-2"/>
        </w:rPr>
        <w:t>específico</w:t>
      </w:r>
      <w:r>
        <w:rPr>
          <w:color w:val="3A5998"/>
        </w:rPr>
        <w:tab/>
      </w:r>
      <w:r>
        <w:rPr>
          <w:color w:val="3A5998"/>
          <w:spacing w:val="-2"/>
        </w:rPr>
        <w:t>39.932,20</w:t>
      </w:r>
    </w:p>
    <w:p w:rsidR="00977B9E" w:rsidRDefault="0042333D">
      <w:pPr>
        <w:pStyle w:val="Textoindependiente"/>
        <w:tabs>
          <w:tab w:val="left" w:pos="11552"/>
        </w:tabs>
        <w:spacing w:before="56"/>
        <w:ind w:left="5843"/>
      </w:pPr>
      <w:r>
        <w:rPr>
          <w:color w:val="3A5998"/>
        </w:rPr>
        <w:t>12103</w:t>
      </w:r>
      <w:r>
        <w:rPr>
          <w:color w:val="3A5998"/>
          <w:spacing w:val="25"/>
        </w:rPr>
        <w:t xml:space="preserve"> </w:t>
      </w:r>
      <w:r>
        <w:rPr>
          <w:color w:val="3A5998"/>
        </w:rPr>
        <w:t xml:space="preserve">Instal. deportivas .- Otros </w:t>
      </w:r>
      <w:r>
        <w:rPr>
          <w:color w:val="3A5998"/>
          <w:spacing w:val="-2"/>
        </w:rPr>
        <w:t>Complementos</w:t>
      </w:r>
      <w:r>
        <w:rPr>
          <w:color w:val="3A5998"/>
        </w:rPr>
        <w:tab/>
      </w:r>
      <w:r>
        <w:rPr>
          <w:color w:val="3A5998"/>
          <w:spacing w:val="-2"/>
        </w:rPr>
        <w:t>5.708,76</w:t>
      </w:r>
    </w:p>
    <w:p w:rsidR="00977B9E" w:rsidRDefault="0042333D">
      <w:pPr>
        <w:pStyle w:val="Prrafodelista"/>
        <w:numPr>
          <w:ilvl w:val="1"/>
          <w:numId w:val="35"/>
        </w:numPr>
        <w:tabs>
          <w:tab w:val="left" w:pos="6252"/>
          <w:tab w:val="left" w:pos="6253"/>
          <w:tab w:val="left" w:pos="14470"/>
        </w:tabs>
        <w:spacing w:before="55"/>
        <w:rPr>
          <w:sz w:val="14"/>
        </w:rPr>
      </w:pPr>
      <w:r>
        <w:rPr>
          <w:color w:val="3A5998"/>
          <w:sz w:val="14"/>
        </w:rPr>
        <w:t xml:space="preserve">Personal </w:t>
      </w:r>
      <w:r>
        <w:rPr>
          <w:color w:val="3A5998"/>
          <w:spacing w:val="-2"/>
          <w:sz w:val="14"/>
        </w:rPr>
        <w:t>Laboral</w:t>
      </w:r>
      <w:r>
        <w:rPr>
          <w:color w:val="3A5998"/>
          <w:sz w:val="14"/>
        </w:rPr>
        <w:tab/>
      </w:r>
      <w:r>
        <w:rPr>
          <w:color w:val="3A5998"/>
          <w:spacing w:val="-2"/>
          <w:sz w:val="14"/>
        </w:rPr>
        <w:t>953.070,37</w:t>
      </w:r>
    </w:p>
    <w:p w:rsidR="00977B9E" w:rsidRDefault="0042333D">
      <w:pPr>
        <w:pStyle w:val="Prrafodelista"/>
        <w:numPr>
          <w:ilvl w:val="0"/>
          <w:numId w:val="34"/>
        </w:numPr>
        <w:tabs>
          <w:tab w:val="left" w:pos="6252"/>
          <w:tab w:val="left" w:pos="6253"/>
          <w:tab w:val="left" w:pos="12941"/>
        </w:tabs>
        <w:spacing w:before="55"/>
        <w:rPr>
          <w:sz w:val="14"/>
        </w:rPr>
      </w:pPr>
      <w:r>
        <w:rPr>
          <w:color w:val="3A5998"/>
          <w:sz w:val="14"/>
        </w:rPr>
        <w:t xml:space="preserve">Laboral </w:t>
      </w:r>
      <w:r>
        <w:rPr>
          <w:color w:val="3A5998"/>
          <w:spacing w:val="-4"/>
          <w:sz w:val="14"/>
        </w:rPr>
        <w:t>Fijo</w:t>
      </w:r>
      <w:r>
        <w:rPr>
          <w:color w:val="3A5998"/>
          <w:sz w:val="14"/>
        </w:rPr>
        <w:tab/>
      </w:r>
      <w:r>
        <w:rPr>
          <w:color w:val="3A5998"/>
          <w:spacing w:val="-2"/>
          <w:sz w:val="14"/>
        </w:rPr>
        <w:t>915.319,01</w:t>
      </w:r>
    </w:p>
    <w:p w:rsidR="00977B9E" w:rsidRDefault="0042333D">
      <w:pPr>
        <w:pStyle w:val="Textoindependiente"/>
        <w:tabs>
          <w:tab w:val="left" w:pos="5569"/>
        </w:tabs>
        <w:spacing w:before="55"/>
        <w:ind w:right="4753"/>
        <w:jc w:val="right"/>
      </w:pPr>
      <w:r>
        <w:rPr>
          <w:color w:val="3A5998"/>
        </w:rPr>
        <w:t>13000</w:t>
      </w:r>
      <w:r>
        <w:rPr>
          <w:color w:val="3A5998"/>
          <w:spacing w:val="25"/>
        </w:rPr>
        <w:t xml:space="preserve"> </w:t>
      </w:r>
      <w:r>
        <w:rPr>
          <w:color w:val="3A5998"/>
        </w:rPr>
        <w:t xml:space="preserve">Instal. Deportivas- Retribuciones </w:t>
      </w:r>
      <w:r>
        <w:rPr>
          <w:color w:val="3A5998"/>
          <w:spacing w:val="-2"/>
        </w:rPr>
        <w:t>básicas</w:t>
      </w:r>
      <w:r>
        <w:rPr>
          <w:color w:val="3A5998"/>
        </w:rPr>
        <w:tab/>
      </w:r>
      <w:r>
        <w:rPr>
          <w:color w:val="3A5998"/>
          <w:spacing w:val="-2"/>
        </w:rPr>
        <w:t>355.605,34</w:t>
      </w:r>
    </w:p>
    <w:p w:rsidR="00977B9E" w:rsidRDefault="0042333D">
      <w:pPr>
        <w:pStyle w:val="Textoindependiente"/>
        <w:tabs>
          <w:tab w:val="left" w:pos="5569"/>
        </w:tabs>
        <w:spacing w:before="56"/>
        <w:ind w:right="4753"/>
        <w:jc w:val="right"/>
      </w:pPr>
      <w:r>
        <w:rPr>
          <w:color w:val="3A5998"/>
        </w:rPr>
        <w:t>13002</w:t>
      </w:r>
      <w:r>
        <w:rPr>
          <w:color w:val="3A5998"/>
          <w:spacing w:val="23"/>
        </w:rPr>
        <w:t xml:space="preserve"> </w:t>
      </w:r>
      <w:r>
        <w:rPr>
          <w:color w:val="3A5998"/>
        </w:rPr>
        <w:t xml:space="preserve">Instal. Deportivas- Otras </w:t>
      </w:r>
      <w:r>
        <w:rPr>
          <w:color w:val="3A5998"/>
          <w:spacing w:val="-2"/>
        </w:rPr>
        <w:t>remuneraciones</w:t>
      </w:r>
      <w:r>
        <w:rPr>
          <w:color w:val="3A5998"/>
        </w:rPr>
        <w:tab/>
      </w:r>
      <w:r>
        <w:rPr>
          <w:color w:val="3A5998"/>
          <w:spacing w:val="-2"/>
        </w:rPr>
        <w:t>474.609,63</w:t>
      </w:r>
    </w:p>
    <w:p w:rsidR="00977B9E" w:rsidRDefault="0042333D">
      <w:pPr>
        <w:pStyle w:val="Textoindependiente"/>
        <w:tabs>
          <w:tab w:val="left" w:pos="5779"/>
        </w:tabs>
        <w:spacing w:before="55"/>
        <w:ind w:right="4753"/>
        <w:jc w:val="right"/>
      </w:pPr>
      <w:r>
        <w:rPr>
          <w:color w:val="3A5998"/>
        </w:rPr>
        <w:t>1300201</w:t>
      </w:r>
      <w:r>
        <w:rPr>
          <w:color w:val="3A5998"/>
          <w:spacing w:val="25"/>
        </w:rPr>
        <w:t xml:space="preserve"> </w:t>
      </w:r>
      <w:r>
        <w:rPr>
          <w:color w:val="3A5998"/>
        </w:rPr>
        <w:t xml:space="preserve">Instal. Deportivas- </w:t>
      </w:r>
      <w:r>
        <w:rPr>
          <w:color w:val="3A5998"/>
          <w:spacing w:val="-2"/>
        </w:rPr>
        <w:t>Productividad</w:t>
      </w:r>
      <w:r>
        <w:rPr>
          <w:color w:val="3A5998"/>
        </w:rPr>
        <w:tab/>
      </w:r>
      <w:r>
        <w:rPr>
          <w:color w:val="3A5998"/>
          <w:spacing w:val="-2"/>
        </w:rPr>
        <w:t>85.104,04</w:t>
      </w:r>
    </w:p>
    <w:p w:rsidR="00977B9E" w:rsidRDefault="0042333D">
      <w:pPr>
        <w:pStyle w:val="Prrafodelista"/>
        <w:numPr>
          <w:ilvl w:val="0"/>
          <w:numId w:val="34"/>
        </w:numPr>
        <w:tabs>
          <w:tab w:val="left" w:pos="6252"/>
          <w:tab w:val="left" w:pos="6253"/>
          <w:tab w:val="left" w:pos="13011"/>
        </w:tabs>
        <w:spacing w:before="55"/>
        <w:rPr>
          <w:sz w:val="14"/>
        </w:rPr>
      </w:pPr>
      <w:r>
        <w:rPr>
          <w:color w:val="3A5998"/>
          <w:sz w:val="14"/>
        </w:rPr>
        <w:t xml:space="preserve">Laboral </w:t>
      </w:r>
      <w:r>
        <w:rPr>
          <w:color w:val="3A5998"/>
          <w:spacing w:val="-2"/>
          <w:sz w:val="14"/>
        </w:rPr>
        <w:t>temporal</w:t>
      </w:r>
      <w:r>
        <w:rPr>
          <w:color w:val="3A5998"/>
          <w:sz w:val="14"/>
        </w:rPr>
        <w:tab/>
      </w:r>
      <w:r>
        <w:rPr>
          <w:color w:val="3A5998"/>
          <w:spacing w:val="-2"/>
          <w:sz w:val="14"/>
        </w:rPr>
        <w:t>37.751,36</w:t>
      </w:r>
    </w:p>
    <w:p w:rsidR="00977B9E" w:rsidRDefault="0042333D">
      <w:pPr>
        <w:pStyle w:val="Textoindependiente"/>
        <w:tabs>
          <w:tab w:val="left" w:pos="11482"/>
        </w:tabs>
        <w:spacing w:before="55"/>
        <w:ind w:left="5843"/>
      </w:pPr>
      <w:r>
        <w:rPr>
          <w:color w:val="3A5998"/>
        </w:rPr>
        <w:t>13100</w:t>
      </w:r>
      <w:r>
        <w:rPr>
          <w:color w:val="3A5998"/>
          <w:spacing w:val="25"/>
        </w:rPr>
        <w:t xml:space="preserve"> </w:t>
      </w:r>
      <w:r>
        <w:rPr>
          <w:color w:val="3A5998"/>
        </w:rPr>
        <w:t xml:space="preserve">Instal. deportivas - Laboral </w:t>
      </w:r>
      <w:r>
        <w:rPr>
          <w:color w:val="3A5998"/>
          <w:spacing w:val="-2"/>
        </w:rPr>
        <w:t>Temporal</w:t>
      </w:r>
      <w:r>
        <w:rPr>
          <w:color w:val="3A5998"/>
        </w:rPr>
        <w:tab/>
      </w:r>
      <w:r>
        <w:rPr>
          <w:color w:val="3A5998"/>
          <w:spacing w:val="-2"/>
        </w:rPr>
        <w:t>37.751,36</w:t>
      </w:r>
    </w:p>
    <w:p w:rsidR="00977B9E" w:rsidRDefault="0042333D">
      <w:pPr>
        <w:pStyle w:val="Prrafodelista"/>
        <w:numPr>
          <w:ilvl w:val="0"/>
          <w:numId w:val="33"/>
        </w:numPr>
        <w:tabs>
          <w:tab w:val="left" w:pos="6252"/>
          <w:tab w:val="left" w:pos="6253"/>
          <w:tab w:val="left" w:pos="14540"/>
        </w:tabs>
        <w:spacing w:before="55"/>
        <w:rPr>
          <w:sz w:val="14"/>
        </w:rPr>
      </w:pPr>
      <w:r>
        <w:rPr>
          <w:color w:val="3A5998"/>
          <w:sz w:val="14"/>
        </w:rPr>
        <w:t xml:space="preserve">Incentivos al </w:t>
      </w:r>
      <w:r>
        <w:rPr>
          <w:color w:val="3A5998"/>
          <w:spacing w:val="-2"/>
          <w:sz w:val="14"/>
        </w:rPr>
        <w:t>rendimiento</w:t>
      </w:r>
      <w:r>
        <w:rPr>
          <w:color w:val="3A5998"/>
          <w:sz w:val="14"/>
        </w:rPr>
        <w:tab/>
      </w:r>
      <w:r>
        <w:rPr>
          <w:color w:val="3A5998"/>
          <w:spacing w:val="-2"/>
          <w:sz w:val="14"/>
        </w:rPr>
        <w:t>11.589,32</w:t>
      </w:r>
    </w:p>
    <w:p w:rsidR="00977B9E" w:rsidRDefault="0042333D">
      <w:pPr>
        <w:pStyle w:val="Textoindependiente"/>
        <w:tabs>
          <w:tab w:val="left" w:pos="6252"/>
          <w:tab w:val="left" w:pos="13011"/>
        </w:tabs>
        <w:spacing w:before="56"/>
        <w:ind w:left="4453"/>
      </w:pPr>
      <w:r>
        <w:rPr>
          <w:color w:val="3A5998"/>
          <w:spacing w:val="-5"/>
        </w:rPr>
        <w:t>150</w:t>
      </w:r>
      <w:r>
        <w:rPr>
          <w:color w:val="3A5998"/>
        </w:rPr>
        <w:tab/>
      </w:r>
      <w:r>
        <w:rPr>
          <w:color w:val="3A5998"/>
          <w:spacing w:val="-2"/>
        </w:rPr>
        <w:t>Productividad</w:t>
      </w:r>
      <w:r>
        <w:rPr>
          <w:color w:val="3A5998"/>
        </w:rPr>
        <w:tab/>
      </w:r>
      <w:r>
        <w:rPr>
          <w:color w:val="3A5998"/>
          <w:spacing w:val="-2"/>
        </w:rPr>
        <w:t>11.589,32</w:t>
      </w:r>
    </w:p>
    <w:p w:rsidR="00977B9E" w:rsidRDefault="0042333D">
      <w:pPr>
        <w:pStyle w:val="Textoindependiente"/>
        <w:tabs>
          <w:tab w:val="left" w:pos="11482"/>
        </w:tabs>
        <w:spacing w:before="55"/>
        <w:ind w:left="5843"/>
      </w:pPr>
      <w:r>
        <w:rPr>
          <w:color w:val="3A5998"/>
        </w:rPr>
        <w:t>15000</w:t>
      </w:r>
      <w:r>
        <w:rPr>
          <w:color w:val="3A5998"/>
          <w:spacing w:val="25"/>
        </w:rPr>
        <w:t xml:space="preserve"> </w:t>
      </w:r>
      <w:r>
        <w:rPr>
          <w:color w:val="3A5998"/>
        </w:rPr>
        <w:t xml:space="preserve">Instal. deportivas .- </w:t>
      </w:r>
      <w:r>
        <w:rPr>
          <w:color w:val="3A5998"/>
          <w:spacing w:val="-2"/>
        </w:rPr>
        <w:t>Productividad</w:t>
      </w:r>
      <w:r>
        <w:rPr>
          <w:color w:val="3A5998"/>
        </w:rPr>
        <w:tab/>
      </w:r>
      <w:r>
        <w:rPr>
          <w:color w:val="3A5998"/>
          <w:spacing w:val="-2"/>
        </w:rPr>
        <w:t>11.589,32</w:t>
      </w:r>
    </w:p>
    <w:p w:rsidR="00977B9E" w:rsidRDefault="0042333D">
      <w:pPr>
        <w:pStyle w:val="Prrafodelista"/>
        <w:numPr>
          <w:ilvl w:val="0"/>
          <w:numId w:val="33"/>
        </w:numPr>
        <w:tabs>
          <w:tab w:val="left" w:pos="6252"/>
          <w:tab w:val="left" w:pos="6253"/>
          <w:tab w:val="left" w:pos="14470"/>
        </w:tabs>
        <w:spacing w:before="55"/>
        <w:rPr>
          <w:sz w:val="14"/>
        </w:rPr>
      </w:pPr>
      <w:r>
        <w:rPr>
          <w:color w:val="3A5998"/>
          <w:sz w:val="14"/>
        </w:rPr>
        <w:t xml:space="preserve">Cuotas, prestaciones y gastos sociales a cargo del </w:t>
      </w:r>
      <w:r>
        <w:rPr>
          <w:color w:val="3A5998"/>
          <w:spacing w:val="-2"/>
          <w:sz w:val="14"/>
        </w:rPr>
        <w:t>empleador</w:t>
      </w:r>
      <w:r>
        <w:rPr>
          <w:color w:val="3A5998"/>
          <w:sz w:val="14"/>
        </w:rPr>
        <w:tab/>
      </w:r>
      <w:r>
        <w:rPr>
          <w:color w:val="3A5998"/>
          <w:spacing w:val="-2"/>
          <w:sz w:val="14"/>
        </w:rPr>
        <w:t>418.702,83</w:t>
      </w:r>
    </w:p>
    <w:p w:rsidR="00977B9E" w:rsidRDefault="0042333D">
      <w:pPr>
        <w:pStyle w:val="Textoindependiente"/>
        <w:tabs>
          <w:tab w:val="left" w:pos="6252"/>
          <w:tab w:val="left" w:pos="12941"/>
        </w:tabs>
        <w:spacing w:before="55"/>
        <w:ind w:left="4453"/>
      </w:pPr>
      <w:r>
        <w:rPr>
          <w:color w:val="3A5998"/>
          <w:spacing w:val="-5"/>
        </w:rPr>
        <w:t>160</w:t>
      </w:r>
      <w:r>
        <w:rPr>
          <w:color w:val="3A5998"/>
        </w:rPr>
        <w:tab/>
        <w:t>Cuotas</w:t>
      </w:r>
      <w:r>
        <w:rPr>
          <w:color w:val="3A5998"/>
          <w:spacing w:val="-2"/>
        </w:rPr>
        <w:t xml:space="preserve"> sociales</w:t>
      </w:r>
      <w:r>
        <w:rPr>
          <w:color w:val="3A5998"/>
        </w:rPr>
        <w:tab/>
      </w:r>
      <w:r>
        <w:rPr>
          <w:color w:val="3A5998"/>
          <w:spacing w:val="-2"/>
        </w:rPr>
        <w:t>418.702,83</w:t>
      </w:r>
    </w:p>
    <w:p w:rsidR="00977B9E" w:rsidRDefault="0042333D">
      <w:pPr>
        <w:pStyle w:val="Textoindependiente"/>
        <w:tabs>
          <w:tab w:val="left" w:pos="11412"/>
        </w:tabs>
        <w:spacing w:before="56"/>
        <w:ind w:left="5843"/>
      </w:pPr>
      <w:r>
        <w:rPr>
          <w:color w:val="3A5998"/>
        </w:rPr>
        <w:t>16000</w:t>
      </w:r>
      <w:r>
        <w:rPr>
          <w:color w:val="3A5998"/>
          <w:spacing w:val="23"/>
        </w:rPr>
        <w:t xml:space="preserve"> </w:t>
      </w:r>
      <w:r>
        <w:rPr>
          <w:color w:val="3A5998"/>
        </w:rPr>
        <w:t xml:space="preserve">Instal. Deportivas- Seguridad </w:t>
      </w:r>
      <w:r>
        <w:rPr>
          <w:color w:val="3A5998"/>
          <w:spacing w:val="-2"/>
        </w:rPr>
        <w:t>Social</w:t>
      </w:r>
      <w:r>
        <w:rPr>
          <w:color w:val="3A5998"/>
        </w:rPr>
        <w:tab/>
      </w:r>
      <w:r>
        <w:rPr>
          <w:color w:val="3A5998"/>
          <w:spacing w:val="-2"/>
        </w:rPr>
        <w:t>418.702,83</w:t>
      </w:r>
    </w:p>
    <w:p w:rsidR="00977B9E" w:rsidRDefault="0042333D">
      <w:pPr>
        <w:numPr>
          <w:ilvl w:val="0"/>
          <w:numId w:val="35"/>
        </w:numPr>
        <w:tabs>
          <w:tab w:val="left" w:pos="6252"/>
          <w:tab w:val="left" w:pos="6253"/>
          <w:tab w:val="left" w:pos="15895"/>
        </w:tabs>
        <w:spacing w:before="60"/>
        <w:rPr>
          <w:b/>
          <w:sz w:val="14"/>
        </w:rPr>
      </w:pPr>
      <w:r>
        <w:rPr>
          <w:b/>
          <w:color w:val="3A5998"/>
          <w:sz w:val="14"/>
        </w:rPr>
        <w:t xml:space="preserve">GASTOS CORRIENTES EN BIENES Y </w:t>
      </w:r>
      <w:r>
        <w:rPr>
          <w:b/>
          <w:color w:val="3A5998"/>
          <w:spacing w:val="-2"/>
          <w:sz w:val="14"/>
        </w:rPr>
        <w:t>SERVICIOS</w:t>
      </w:r>
      <w:r>
        <w:rPr>
          <w:b/>
          <w:color w:val="3A5998"/>
          <w:sz w:val="14"/>
        </w:rPr>
        <w:tab/>
      </w:r>
      <w:r>
        <w:rPr>
          <w:b/>
          <w:color w:val="3A5998"/>
          <w:spacing w:val="-2"/>
          <w:sz w:val="14"/>
        </w:rPr>
        <w:t>1.707.482,00</w:t>
      </w:r>
    </w:p>
    <w:p w:rsidR="00977B9E" w:rsidRDefault="0042333D">
      <w:pPr>
        <w:pStyle w:val="Prrafodelista"/>
        <w:numPr>
          <w:ilvl w:val="0"/>
          <w:numId w:val="32"/>
        </w:numPr>
        <w:tabs>
          <w:tab w:val="left" w:pos="6252"/>
          <w:tab w:val="left" w:pos="6253"/>
          <w:tab w:val="left" w:pos="14470"/>
        </w:tabs>
        <w:spacing w:before="56"/>
        <w:rPr>
          <w:sz w:val="14"/>
        </w:rPr>
      </w:pPr>
      <w:r>
        <w:rPr>
          <w:color w:val="3A5998"/>
          <w:sz w:val="14"/>
        </w:rPr>
        <w:t xml:space="preserve">Reparaciones, mantenimiento y </w:t>
      </w:r>
      <w:r>
        <w:rPr>
          <w:color w:val="3A5998"/>
          <w:spacing w:val="-2"/>
          <w:sz w:val="14"/>
        </w:rPr>
        <w:t>conservación</w:t>
      </w:r>
      <w:r>
        <w:rPr>
          <w:color w:val="3A5998"/>
          <w:sz w:val="14"/>
        </w:rPr>
        <w:tab/>
      </w:r>
      <w:r>
        <w:rPr>
          <w:color w:val="3A5998"/>
          <w:spacing w:val="-2"/>
          <w:sz w:val="14"/>
        </w:rPr>
        <w:t>253.500,00</w:t>
      </w:r>
    </w:p>
    <w:p w:rsidR="00977B9E" w:rsidRDefault="0042333D">
      <w:pPr>
        <w:pStyle w:val="Textoindependiente"/>
        <w:tabs>
          <w:tab w:val="left" w:pos="6252"/>
          <w:tab w:val="left" w:pos="12941"/>
        </w:tabs>
        <w:spacing w:before="55"/>
        <w:ind w:left="4453"/>
      </w:pPr>
      <w:r>
        <w:rPr>
          <w:color w:val="3A5998"/>
          <w:spacing w:val="-5"/>
        </w:rPr>
        <w:t>212</w:t>
      </w:r>
      <w:r>
        <w:rPr>
          <w:color w:val="3A5998"/>
        </w:rPr>
        <w:tab/>
        <w:t xml:space="preserve">Edificios y otras </w:t>
      </w:r>
      <w:r>
        <w:rPr>
          <w:color w:val="3A5998"/>
          <w:spacing w:val="-2"/>
        </w:rPr>
        <w:t>construcciones</w:t>
      </w:r>
      <w:r>
        <w:rPr>
          <w:color w:val="3A5998"/>
        </w:rPr>
        <w:tab/>
      </w:r>
      <w:r>
        <w:rPr>
          <w:color w:val="3A5998"/>
          <w:spacing w:val="-2"/>
        </w:rPr>
        <w:t>250.000,00</w:t>
      </w:r>
    </w:p>
    <w:p w:rsidR="00977B9E" w:rsidRDefault="0042333D">
      <w:pPr>
        <w:pStyle w:val="Textoindependiente"/>
        <w:tabs>
          <w:tab w:val="left" w:pos="11412"/>
        </w:tabs>
        <w:spacing w:before="55"/>
        <w:ind w:left="5843"/>
      </w:pPr>
      <w:r>
        <w:rPr>
          <w:color w:val="3A5998"/>
        </w:rPr>
        <w:t>21200</w:t>
      </w:r>
      <w:r>
        <w:rPr>
          <w:color w:val="3A5998"/>
          <w:spacing w:val="25"/>
        </w:rPr>
        <w:t xml:space="preserve"> </w:t>
      </w:r>
      <w:r>
        <w:rPr>
          <w:color w:val="3A5998"/>
        </w:rPr>
        <w:t xml:space="preserve">Instal. Deportivas- Rep, mant. y cons. edif. y otr. </w:t>
      </w:r>
      <w:r>
        <w:rPr>
          <w:color w:val="3A5998"/>
          <w:spacing w:val="-2"/>
        </w:rPr>
        <w:t>construc</w:t>
      </w:r>
      <w:r>
        <w:rPr>
          <w:color w:val="3A5998"/>
        </w:rPr>
        <w:tab/>
      </w:r>
      <w:r>
        <w:rPr>
          <w:color w:val="3A5998"/>
          <w:spacing w:val="-2"/>
        </w:rPr>
        <w:t>250.000,00</w:t>
      </w:r>
    </w:p>
    <w:p w:rsidR="00977B9E" w:rsidRDefault="0042333D">
      <w:pPr>
        <w:pStyle w:val="Textoindependiente"/>
        <w:tabs>
          <w:tab w:val="left" w:pos="6252"/>
          <w:tab w:val="left" w:pos="13081"/>
        </w:tabs>
        <w:spacing w:before="55"/>
        <w:ind w:left="4453"/>
      </w:pPr>
      <w:r>
        <w:rPr>
          <w:color w:val="3A5998"/>
          <w:spacing w:val="-5"/>
        </w:rPr>
        <w:t>214</w:t>
      </w:r>
      <w:r>
        <w:rPr>
          <w:color w:val="3A5998"/>
        </w:rPr>
        <w:tab/>
      </w:r>
      <w:r>
        <w:rPr>
          <w:color w:val="3A5998"/>
        </w:rPr>
        <w:t xml:space="preserve">Elementos de </w:t>
      </w:r>
      <w:r>
        <w:rPr>
          <w:color w:val="3A5998"/>
          <w:spacing w:val="-2"/>
        </w:rPr>
        <w:t>transporte</w:t>
      </w:r>
      <w:r>
        <w:rPr>
          <w:color w:val="3A5998"/>
        </w:rPr>
        <w:tab/>
      </w:r>
      <w:r>
        <w:rPr>
          <w:color w:val="3A5998"/>
          <w:spacing w:val="-2"/>
        </w:rPr>
        <w:t>3.500,00</w:t>
      </w:r>
    </w:p>
    <w:p w:rsidR="00977B9E" w:rsidRDefault="0042333D">
      <w:pPr>
        <w:pStyle w:val="Textoindependiente"/>
        <w:tabs>
          <w:tab w:val="left" w:pos="11552"/>
        </w:tabs>
        <w:spacing w:before="55"/>
        <w:ind w:left="5843"/>
      </w:pPr>
      <w:r>
        <w:rPr>
          <w:color w:val="3A5998"/>
        </w:rPr>
        <w:t>21400</w:t>
      </w:r>
      <w:r>
        <w:rPr>
          <w:color w:val="3A5998"/>
          <w:spacing w:val="25"/>
        </w:rPr>
        <w:t xml:space="preserve"> </w:t>
      </w:r>
      <w:r>
        <w:rPr>
          <w:color w:val="3A5998"/>
        </w:rPr>
        <w:t xml:space="preserve">Instal.Deportivas- Rep.mant.y cons. Elementos de </w:t>
      </w:r>
      <w:r>
        <w:rPr>
          <w:color w:val="3A5998"/>
          <w:spacing w:val="-2"/>
        </w:rPr>
        <w:t>transporte</w:t>
      </w:r>
      <w:r>
        <w:rPr>
          <w:color w:val="3A5998"/>
        </w:rPr>
        <w:tab/>
      </w:r>
      <w:r>
        <w:rPr>
          <w:color w:val="3A5998"/>
          <w:spacing w:val="-2"/>
        </w:rPr>
        <w:t>3.500,00</w:t>
      </w:r>
    </w:p>
    <w:p w:rsidR="00977B9E" w:rsidRDefault="0042333D">
      <w:pPr>
        <w:pStyle w:val="Prrafodelista"/>
        <w:numPr>
          <w:ilvl w:val="0"/>
          <w:numId w:val="32"/>
        </w:numPr>
        <w:tabs>
          <w:tab w:val="left" w:pos="6252"/>
          <w:tab w:val="left" w:pos="6253"/>
          <w:tab w:val="left" w:pos="14365"/>
        </w:tabs>
        <w:spacing w:before="56"/>
        <w:rPr>
          <w:sz w:val="14"/>
        </w:rPr>
      </w:pPr>
      <w:r>
        <w:rPr>
          <w:color w:val="3A5998"/>
          <w:sz w:val="14"/>
        </w:rPr>
        <w:t xml:space="preserve">Material, suministros y </w:t>
      </w:r>
      <w:r>
        <w:rPr>
          <w:color w:val="3A5998"/>
          <w:spacing w:val="-2"/>
          <w:sz w:val="14"/>
        </w:rPr>
        <w:t>otros</w:t>
      </w:r>
      <w:r>
        <w:rPr>
          <w:color w:val="3A5998"/>
          <w:sz w:val="14"/>
        </w:rPr>
        <w:tab/>
      </w:r>
      <w:r>
        <w:rPr>
          <w:color w:val="3A5998"/>
          <w:spacing w:val="-2"/>
          <w:sz w:val="14"/>
        </w:rPr>
        <w:t>1.453.982,00</w:t>
      </w:r>
    </w:p>
    <w:p w:rsidR="00977B9E" w:rsidRDefault="0042333D">
      <w:pPr>
        <w:pStyle w:val="Prrafodelista"/>
        <w:numPr>
          <w:ilvl w:val="1"/>
          <w:numId w:val="32"/>
        </w:numPr>
        <w:tabs>
          <w:tab w:val="left" w:pos="6252"/>
          <w:tab w:val="left" w:pos="6253"/>
          <w:tab w:val="left" w:pos="12941"/>
        </w:tabs>
        <w:spacing w:before="55"/>
        <w:rPr>
          <w:sz w:val="14"/>
        </w:rPr>
      </w:pPr>
      <w:r>
        <w:rPr>
          <w:color w:val="3A5998"/>
          <w:spacing w:val="-2"/>
          <w:sz w:val="14"/>
        </w:rPr>
        <w:t>Suministros</w:t>
      </w:r>
      <w:r>
        <w:rPr>
          <w:color w:val="3A5998"/>
          <w:sz w:val="14"/>
        </w:rPr>
        <w:tab/>
      </w:r>
      <w:r>
        <w:rPr>
          <w:color w:val="3A5998"/>
          <w:spacing w:val="-2"/>
          <w:sz w:val="14"/>
        </w:rPr>
        <w:t>479.460,00</w:t>
      </w:r>
    </w:p>
    <w:p w:rsidR="00977B9E" w:rsidRDefault="0042333D">
      <w:pPr>
        <w:pStyle w:val="Textoindependiente"/>
        <w:tabs>
          <w:tab w:val="left" w:pos="11412"/>
        </w:tabs>
        <w:spacing w:before="55"/>
        <w:ind w:left="5843"/>
      </w:pPr>
      <w:r>
        <w:rPr>
          <w:color w:val="3A5998"/>
        </w:rPr>
        <w:t>22100</w:t>
      </w:r>
      <w:r>
        <w:rPr>
          <w:color w:val="3A5998"/>
          <w:spacing w:val="25"/>
        </w:rPr>
        <w:t xml:space="preserve"> </w:t>
      </w:r>
      <w:r>
        <w:rPr>
          <w:color w:val="3A5998"/>
        </w:rPr>
        <w:t xml:space="preserve">Instal. Deportivas- Energía </w:t>
      </w:r>
      <w:r>
        <w:rPr>
          <w:color w:val="3A5998"/>
          <w:spacing w:val="-2"/>
        </w:rPr>
        <w:t>eléctrica</w:t>
      </w:r>
      <w:r>
        <w:rPr>
          <w:color w:val="3A5998"/>
        </w:rPr>
        <w:tab/>
      </w:r>
      <w:r>
        <w:rPr>
          <w:color w:val="3A5998"/>
          <w:spacing w:val="-2"/>
        </w:rPr>
        <w:t>270.000,00</w:t>
      </w:r>
    </w:p>
    <w:p w:rsidR="00977B9E" w:rsidRDefault="0042333D">
      <w:pPr>
        <w:pStyle w:val="Textoindependiente"/>
        <w:tabs>
          <w:tab w:val="left" w:pos="11412"/>
        </w:tabs>
        <w:spacing w:before="55"/>
        <w:ind w:left="5843"/>
      </w:pPr>
      <w:r>
        <w:rPr>
          <w:color w:val="3A5998"/>
        </w:rPr>
        <w:t>22101</w:t>
      </w:r>
      <w:r>
        <w:rPr>
          <w:color w:val="3A5998"/>
          <w:spacing w:val="25"/>
        </w:rPr>
        <w:t xml:space="preserve"> </w:t>
      </w:r>
      <w:r>
        <w:rPr>
          <w:color w:val="3A5998"/>
        </w:rPr>
        <w:t xml:space="preserve">Instal. Deportivas- </w:t>
      </w:r>
      <w:r>
        <w:rPr>
          <w:color w:val="3A5998"/>
          <w:spacing w:val="-4"/>
        </w:rPr>
        <w:t>A</w:t>
      </w:r>
      <w:r>
        <w:rPr>
          <w:color w:val="3A5998"/>
          <w:spacing w:val="-4"/>
        </w:rPr>
        <w:t>gua</w:t>
      </w:r>
      <w:r>
        <w:rPr>
          <w:color w:val="3A5998"/>
        </w:rPr>
        <w:tab/>
      </w:r>
      <w:r>
        <w:rPr>
          <w:color w:val="3A5998"/>
          <w:spacing w:val="-2"/>
        </w:rPr>
        <w:t>150.000,00</w:t>
      </w:r>
    </w:p>
    <w:p w:rsidR="00977B9E" w:rsidRDefault="0042333D">
      <w:pPr>
        <w:pStyle w:val="Textoindependiente"/>
        <w:tabs>
          <w:tab w:val="left" w:pos="11482"/>
        </w:tabs>
        <w:spacing w:before="56"/>
        <w:ind w:left="5843"/>
      </w:pPr>
      <w:r>
        <w:rPr>
          <w:color w:val="3A5998"/>
        </w:rPr>
        <w:t>22102</w:t>
      </w:r>
      <w:r>
        <w:rPr>
          <w:color w:val="3A5998"/>
          <w:spacing w:val="25"/>
        </w:rPr>
        <w:t xml:space="preserve"> </w:t>
      </w:r>
      <w:r>
        <w:rPr>
          <w:color w:val="3A5998"/>
        </w:rPr>
        <w:t xml:space="preserve">Instal. Deportivas- </w:t>
      </w:r>
      <w:r>
        <w:rPr>
          <w:color w:val="3A5998"/>
          <w:spacing w:val="-5"/>
        </w:rPr>
        <w:t>Gas</w:t>
      </w:r>
      <w:r>
        <w:rPr>
          <w:color w:val="3A5998"/>
        </w:rPr>
        <w:tab/>
      </w:r>
      <w:r>
        <w:rPr>
          <w:color w:val="3A5998"/>
          <w:spacing w:val="-2"/>
        </w:rPr>
        <w:t>15.000,00</w:t>
      </w:r>
    </w:p>
    <w:p w:rsidR="00977B9E" w:rsidRDefault="0042333D">
      <w:pPr>
        <w:pStyle w:val="Textoindependiente"/>
        <w:tabs>
          <w:tab w:val="left" w:pos="11482"/>
        </w:tabs>
        <w:spacing w:before="55"/>
        <w:ind w:left="5843"/>
      </w:pPr>
      <w:r>
        <w:rPr>
          <w:color w:val="3A5998"/>
        </w:rPr>
        <w:t>22103</w:t>
      </w:r>
      <w:r>
        <w:rPr>
          <w:color w:val="3A5998"/>
          <w:spacing w:val="25"/>
        </w:rPr>
        <w:t xml:space="preserve"> </w:t>
      </w:r>
      <w:r>
        <w:rPr>
          <w:color w:val="3A5998"/>
        </w:rPr>
        <w:t xml:space="preserve">Instal. Deportivas- Combustibles y </w:t>
      </w:r>
      <w:r>
        <w:rPr>
          <w:color w:val="3A5998"/>
          <w:spacing w:val="-2"/>
        </w:rPr>
        <w:t>carburantes</w:t>
      </w:r>
      <w:r>
        <w:rPr>
          <w:color w:val="3A5998"/>
        </w:rPr>
        <w:tab/>
      </w:r>
      <w:r>
        <w:rPr>
          <w:color w:val="3A5998"/>
          <w:spacing w:val="-2"/>
        </w:rPr>
        <w:t>10.000,00</w:t>
      </w:r>
    </w:p>
    <w:p w:rsidR="00977B9E" w:rsidRDefault="0042333D">
      <w:pPr>
        <w:pStyle w:val="Textoindependiente"/>
        <w:tabs>
          <w:tab w:val="left" w:pos="11552"/>
        </w:tabs>
        <w:spacing w:before="55"/>
        <w:ind w:left="5843"/>
      </w:pPr>
      <w:r>
        <w:rPr>
          <w:color w:val="3A5998"/>
        </w:rPr>
        <w:t>22104</w:t>
      </w:r>
      <w:r>
        <w:rPr>
          <w:color w:val="3A5998"/>
          <w:spacing w:val="25"/>
        </w:rPr>
        <w:t xml:space="preserve"> </w:t>
      </w:r>
      <w:r>
        <w:rPr>
          <w:color w:val="3A5998"/>
        </w:rPr>
        <w:t xml:space="preserve">Instal. Deportivas- </w:t>
      </w:r>
      <w:r>
        <w:rPr>
          <w:color w:val="3A5998"/>
          <w:spacing w:val="-2"/>
        </w:rPr>
        <w:t>Vestuario</w:t>
      </w:r>
      <w:r>
        <w:rPr>
          <w:color w:val="3A5998"/>
        </w:rPr>
        <w:tab/>
      </w:r>
      <w:r>
        <w:rPr>
          <w:color w:val="3A5998"/>
          <w:spacing w:val="-2"/>
        </w:rPr>
        <w:t>4.460,00</w:t>
      </w:r>
    </w:p>
    <w:p w:rsidR="00977B9E" w:rsidRDefault="0042333D">
      <w:pPr>
        <w:pStyle w:val="Textoindependiente"/>
        <w:tabs>
          <w:tab w:val="left" w:pos="11482"/>
        </w:tabs>
        <w:spacing w:before="55"/>
        <w:ind w:left="5843"/>
      </w:pPr>
      <w:r>
        <w:rPr>
          <w:color w:val="3A5998"/>
        </w:rPr>
        <w:t>22199</w:t>
      </w:r>
      <w:r>
        <w:rPr>
          <w:color w:val="3A5998"/>
          <w:spacing w:val="25"/>
        </w:rPr>
        <w:t xml:space="preserve"> </w:t>
      </w:r>
      <w:r>
        <w:rPr>
          <w:color w:val="3A5998"/>
        </w:rPr>
        <w:t xml:space="preserve">Instal. Deportivas- Otros </w:t>
      </w:r>
      <w:r>
        <w:rPr>
          <w:color w:val="3A5998"/>
          <w:spacing w:val="-2"/>
        </w:rPr>
        <w:t>suministros</w:t>
      </w:r>
      <w:r>
        <w:rPr>
          <w:color w:val="3A5998"/>
        </w:rPr>
        <w:tab/>
      </w:r>
      <w:r>
        <w:rPr>
          <w:color w:val="3A5998"/>
          <w:spacing w:val="-2"/>
        </w:rPr>
        <w:t>30.000,00</w:t>
      </w:r>
    </w:p>
    <w:p w:rsidR="00977B9E" w:rsidRDefault="0042333D">
      <w:pPr>
        <w:pStyle w:val="Prrafodelista"/>
        <w:numPr>
          <w:ilvl w:val="1"/>
          <w:numId w:val="32"/>
        </w:numPr>
        <w:tabs>
          <w:tab w:val="left" w:pos="6252"/>
          <w:tab w:val="left" w:pos="6253"/>
          <w:tab w:val="left" w:pos="13326"/>
        </w:tabs>
        <w:spacing w:before="56"/>
        <w:rPr>
          <w:sz w:val="14"/>
        </w:rPr>
      </w:pPr>
      <w:r>
        <w:rPr>
          <w:color w:val="3A5998"/>
          <w:spacing w:val="-2"/>
          <w:sz w:val="14"/>
        </w:rPr>
        <w:t>Comunicaciones</w:t>
      </w:r>
      <w:r>
        <w:rPr>
          <w:color w:val="3A5998"/>
          <w:sz w:val="14"/>
        </w:rPr>
        <w:tab/>
      </w:r>
      <w:r>
        <w:rPr>
          <w:color w:val="3A5998"/>
          <w:spacing w:val="-4"/>
          <w:sz w:val="14"/>
        </w:rPr>
        <w:t>1,00</w:t>
      </w:r>
    </w:p>
    <w:p w:rsidR="00977B9E" w:rsidRDefault="0042333D">
      <w:pPr>
        <w:pStyle w:val="Textoindependiente"/>
        <w:tabs>
          <w:tab w:val="left" w:pos="11797"/>
        </w:tabs>
        <w:spacing w:before="55"/>
        <w:ind w:left="5843"/>
      </w:pPr>
      <w:r>
        <w:rPr>
          <w:color w:val="3A5998"/>
        </w:rPr>
        <w:t>22200</w:t>
      </w:r>
      <w:r>
        <w:rPr>
          <w:color w:val="3A5998"/>
          <w:spacing w:val="25"/>
        </w:rPr>
        <w:t xml:space="preserve"> </w:t>
      </w:r>
      <w:r>
        <w:rPr>
          <w:color w:val="3A5998"/>
        </w:rPr>
        <w:t xml:space="preserve">Instal.Deportivas- Servicios de </w:t>
      </w:r>
      <w:r>
        <w:rPr>
          <w:color w:val="3A5998"/>
          <w:spacing w:val="-2"/>
        </w:rPr>
        <w:t>Telecomunicaciones</w:t>
      </w:r>
      <w:r>
        <w:rPr>
          <w:color w:val="3A5998"/>
        </w:rPr>
        <w:tab/>
      </w:r>
      <w:r>
        <w:rPr>
          <w:color w:val="3A5998"/>
          <w:spacing w:val="-4"/>
        </w:rPr>
        <w:t>1,00</w:t>
      </w:r>
    </w:p>
    <w:p w:rsidR="00977B9E" w:rsidRDefault="0042333D">
      <w:pPr>
        <w:pStyle w:val="Textoindependiente"/>
        <w:tabs>
          <w:tab w:val="left" w:pos="6252"/>
          <w:tab w:val="left" w:pos="13326"/>
        </w:tabs>
        <w:spacing w:before="55"/>
        <w:ind w:left="4453"/>
      </w:pPr>
      <w:r>
        <w:rPr>
          <w:color w:val="3A5998"/>
          <w:spacing w:val="-5"/>
        </w:rPr>
        <w:t>224</w:t>
      </w:r>
      <w:r>
        <w:rPr>
          <w:color w:val="3A5998"/>
        </w:rPr>
        <w:tab/>
        <w:t>Primas</w:t>
      </w:r>
      <w:r>
        <w:rPr>
          <w:color w:val="3A5998"/>
          <w:spacing w:val="-2"/>
        </w:rPr>
        <w:t xml:space="preserve"> </w:t>
      </w:r>
      <w:r>
        <w:rPr>
          <w:color w:val="3A5998"/>
        </w:rPr>
        <w:t xml:space="preserve">de </w:t>
      </w:r>
      <w:r>
        <w:rPr>
          <w:color w:val="3A5998"/>
          <w:spacing w:val="-2"/>
        </w:rPr>
        <w:t>seguros</w:t>
      </w:r>
      <w:r>
        <w:rPr>
          <w:color w:val="3A5998"/>
        </w:rPr>
        <w:tab/>
      </w:r>
      <w:r>
        <w:rPr>
          <w:color w:val="3A5998"/>
          <w:spacing w:val="-4"/>
        </w:rPr>
        <w:t>1,00</w:t>
      </w:r>
    </w:p>
    <w:p w:rsidR="00977B9E" w:rsidRDefault="0042333D">
      <w:pPr>
        <w:pStyle w:val="Textoindependiente"/>
        <w:tabs>
          <w:tab w:val="left" w:pos="11797"/>
        </w:tabs>
        <w:spacing w:before="56"/>
        <w:ind w:left="5843"/>
      </w:pPr>
      <w:r>
        <w:rPr>
          <w:color w:val="3A5998"/>
        </w:rPr>
        <w:t>22400</w:t>
      </w:r>
      <w:r>
        <w:rPr>
          <w:color w:val="3A5998"/>
          <w:spacing w:val="25"/>
        </w:rPr>
        <w:t xml:space="preserve"> </w:t>
      </w:r>
      <w:r>
        <w:rPr>
          <w:color w:val="3A5998"/>
        </w:rPr>
        <w:t xml:space="preserve">Instal. Deportivas- Primas de </w:t>
      </w:r>
      <w:r>
        <w:rPr>
          <w:color w:val="3A5998"/>
          <w:spacing w:val="-2"/>
        </w:rPr>
        <w:t>seguros</w:t>
      </w:r>
      <w:r>
        <w:rPr>
          <w:color w:val="3A5998"/>
        </w:rPr>
        <w:tab/>
      </w:r>
      <w:r>
        <w:rPr>
          <w:color w:val="3A5998"/>
          <w:spacing w:val="-4"/>
        </w:rPr>
        <w:t>1,00</w:t>
      </w:r>
    </w:p>
    <w:p w:rsidR="00977B9E" w:rsidRDefault="0042333D">
      <w:pPr>
        <w:pStyle w:val="Textoindependiente"/>
        <w:tabs>
          <w:tab w:val="left" w:pos="6252"/>
          <w:tab w:val="left" w:pos="11412"/>
          <w:tab w:val="left" w:pos="12941"/>
        </w:tabs>
        <w:spacing w:before="55" w:line="321" w:lineRule="auto"/>
        <w:ind w:left="5843" w:right="3224" w:hanging="1390"/>
      </w:pPr>
      <w:r>
        <w:rPr>
          <w:color w:val="3A5998"/>
          <w:spacing w:val="-4"/>
        </w:rPr>
        <w:t>227</w:t>
      </w:r>
      <w:r>
        <w:rPr>
          <w:color w:val="3A5998"/>
        </w:rPr>
        <w:tab/>
      </w:r>
      <w:r>
        <w:rPr>
          <w:color w:val="3A5998"/>
        </w:rPr>
        <w:tab/>
        <w:t>Trabajos realizados por otras empresas y profesionales</w:t>
      </w:r>
      <w:r>
        <w:rPr>
          <w:color w:val="3A5998"/>
        </w:rPr>
        <w:tab/>
      </w:r>
      <w:r>
        <w:rPr>
          <w:color w:val="3A5998"/>
        </w:rPr>
        <w:tab/>
      </w:r>
      <w:r>
        <w:rPr>
          <w:color w:val="3A5998"/>
          <w:spacing w:val="-2"/>
        </w:rPr>
        <w:t>974.520,00</w:t>
      </w:r>
      <w:r>
        <w:rPr>
          <w:color w:val="3A5998"/>
          <w:spacing w:val="40"/>
        </w:rPr>
        <w:t xml:space="preserve"> </w:t>
      </w:r>
      <w:r>
        <w:rPr>
          <w:color w:val="3A5998"/>
        </w:rPr>
        <w:t>22700</w:t>
      </w:r>
      <w:r>
        <w:rPr>
          <w:color w:val="3A5998"/>
          <w:spacing w:val="40"/>
        </w:rPr>
        <w:t xml:space="preserve"> </w:t>
      </w:r>
      <w:r>
        <w:rPr>
          <w:color w:val="3A5998"/>
        </w:rPr>
        <w:t>Instal. Deportivas- Limpieza y Aseo</w:t>
      </w:r>
      <w:r>
        <w:rPr>
          <w:color w:val="3A5998"/>
        </w:rPr>
        <w:tab/>
      </w:r>
      <w:r>
        <w:rPr>
          <w:color w:val="3A5998"/>
          <w:spacing w:val="-2"/>
        </w:rPr>
        <w:t>384.520,00</w:t>
      </w:r>
    </w:p>
    <w:p w:rsidR="00977B9E" w:rsidRDefault="0042333D">
      <w:pPr>
        <w:pStyle w:val="Textoindependiente"/>
        <w:tabs>
          <w:tab w:val="left" w:pos="11412"/>
        </w:tabs>
        <w:spacing w:before="1"/>
        <w:ind w:left="5843"/>
      </w:pPr>
      <w:r>
        <w:rPr>
          <w:color w:val="3A5998"/>
        </w:rPr>
        <w:t>22701</w:t>
      </w:r>
      <w:r>
        <w:rPr>
          <w:color w:val="3A5998"/>
          <w:spacing w:val="25"/>
        </w:rPr>
        <w:t xml:space="preserve"> </w:t>
      </w:r>
      <w:r>
        <w:rPr>
          <w:color w:val="3A5998"/>
        </w:rPr>
        <w:t xml:space="preserve">Instal. Deportivas- </w:t>
      </w:r>
      <w:r>
        <w:rPr>
          <w:color w:val="3A5998"/>
          <w:spacing w:val="-2"/>
        </w:rPr>
        <w:t>Seguridad</w:t>
      </w:r>
      <w:r>
        <w:rPr>
          <w:color w:val="3A5998"/>
        </w:rPr>
        <w:tab/>
      </w:r>
      <w:r>
        <w:rPr>
          <w:color w:val="3A5998"/>
          <w:spacing w:val="-2"/>
        </w:rPr>
        <w:t>540.000,00</w:t>
      </w:r>
    </w:p>
    <w:p w:rsidR="00977B9E" w:rsidRDefault="0042333D">
      <w:pPr>
        <w:pStyle w:val="Textoindependiente"/>
        <w:tabs>
          <w:tab w:val="left" w:pos="11482"/>
        </w:tabs>
        <w:spacing w:before="55"/>
        <w:ind w:left="5843"/>
      </w:pPr>
      <w:r>
        <w:rPr>
          <w:color w:val="3A5998"/>
        </w:rPr>
        <w:t>22799</w:t>
      </w:r>
      <w:r>
        <w:rPr>
          <w:color w:val="3A5998"/>
          <w:spacing w:val="25"/>
        </w:rPr>
        <w:t xml:space="preserve"> </w:t>
      </w:r>
      <w:r>
        <w:rPr>
          <w:color w:val="3A5998"/>
        </w:rPr>
        <w:t xml:space="preserve">Instal. Deportivas-Otros trabajos realiz. otras empresas y </w:t>
      </w:r>
      <w:r>
        <w:rPr>
          <w:color w:val="3A5998"/>
          <w:spacing w:val="-10"/>
        </w:rPr>
        <w:t>p</w:t>
      </w:r>
      <w:r>
        <w:rPr>
          <w:color w:val="3A5998"/>
        </w:rPr>
        <w:tab/>
      </w:r>
      <w:r>
        <w:rPr>
          <w:color w:val="3A5998"/>
          <w:spacing w:val="-2"/>
        </w:rPr>
        <w:t>50.000,00</w:t>
      </w:r>
    </w:p>
    <w:p w:rsidR="00977B9E" w:rsidRDefault="00977B9E">
      <w:pPr>
        <w:sectPr w:rsidR="00977B9E">
          <w:headerReference w:type="default" r:id="rId142"/>
          <w:footerReference w:type="default" r:id="rId143"/>
          <w:pgSz w:w="16840" w:h="11910" w:orient="landscape"/>
          <w:pgMar w:top="520" w:right="0" w:bottom="640" w:left="40" w:header="51" w:footer="443" w:gutter="0"/>
          <w:cols w:space="720"/>
        </w:sectPr>
      </w:pPr>
    </w:p>
    <w:p w:rsidR="00977B9E" w:rsidRDefault="0042333D">
      <w:pPr>
        <w:tabs>
          <w:tab w:val="left" w:pos="16534"/>
        </w:tabs>
        <w:spacing w:before="114"/>
        <w:ind w:left="136"/>
        <w:rPr>
          <w:rFonts w:ascii="MS Gothic" w:hAnsi="MS Gothic"/>
          <w:sz w:val="16"/>
        </w:rPr>
      </w:pPr>
      <w:r>
        <w:rPr>
          <w:b/>
          <w:color w:val="3A5998"/>
          <w:sz w:val="14"/>
        </w:rPr>
        <w:t xml:space="preserve">Programa 34200 </w:t>
      </w:r>
      <w:r>
        <w:rPr>
          <w:b/>
          <w:color w:val="3A5998"/>
          <w:spacing w:val="-2"/>
          <w:sz w:val="14"/>
        </w:rPr>
        <w:t>Instal.deportivas-</w:t>
      </w:r>
      <w:r>
        <w:rPr>
          <w:b/>
          <w:color w:val="3A5998"/>
          <w:sz w:val="14"/>
        </w:rPr>
        <w:tab/>
      </w:r>
      <w:hyperlink w:anchor="_bookmark0" w:history="1">
        <w:r>
          <w:rPr>
            <w:rFonts w:ascii="MS Gothic" w:hAnsi="MS Gothic"/>
            <w:color w:val="7F7F7F"/>
            <w:spacing w:val="-10"/>
            <w:position w:val="4"/>
            <w:sz w:val="16"/>
          </w:rPr>
          <w:t>▲</w:t>
        </w:r>
      </w:hyperlink>
    </w:p>
    <w:p w:rsidR="00977B9E" w:rsidRDefault="0042333D">
      <w:pPr>
        <w:pStyle w:val="Textoindependiente"/>
        <w:spacing w:before="6"/>
        <w:rPr>
          <w:rFonts w:ascii="MS Gothic"/>
          <w:sz w:val="7"/>
        </w:rPr>
      </w:pPr>
      <w:r>
        <w:pict>
          <v:group id="docshapegroup1445" o:spid="_x0000_s3179" style="position:absolute;margin-left:7.1pt;margin-top:6pt;width:827.7pt;height:31.1pt;z-index:-15538688;mso-wrap-distance-left:0;mso-wrap-distance-right:0;mso-position-horizontal-relative:page" coordorigin="142,120" coordsize="16554,622">
            <v:shape id="docshape1446" o:spid="_x0000_s3187" style="position:absolute;left:141;top:120;width:16554;height:622" coordorigin="142,120" coordsize="16554,622" o:spt="100" adj="0,,0" path="m4729,120r-1529,l1671,120r-1529,l142,742r1529,l3200,742r1529,l4729,120xm12108,120r-1529,l6259,120r-1529,l4730,742r1529,l10579,742r1529,l12108,120xm16696,120r-1529,l13637,120r-1529,l12108,742r1529,l15167,742r1529,l16696,120xe" fillcolor="#dfdfdf" stroked="f">
              <v:stroke joinstyle="round"/>
              <v:formulas/>
              <v:path arrowok="t" o:connecttype="segments"/>
            </v:shape>
            <v:shape id="docshape1447" o:spid="_x0000_s3186" type="#_x0000_t202" style="position:absolute;left:176;top:367;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v:shape id="docshape1448" o:spid="_x0000_s3185" type="#_x0000_t202" style="position:absolute;left:1705;top:367;width:518;height:156" filled="f" stroked="f">
              <v:textbox inset="0,0,0,0">
                <w:txbxContent>
                  <w:p w:rsidR="00977B9E" w:rsidRDefault="0042333D">
                    <w:pPr>
                      <w:spacing w:line="155" w:lineRule="exact"/>
                      <w:rPr>
                        <w:b/>
                        <w:sz w:val="14"/>
                      </w:rPr>
                    </w:pPr>
                    <w:r>
                      <w:rPr>
                        <w:b/>
                        <w:color w:val="3A5998"/>
                        <w:spacing w:val="-2"/>
                        <w:sz w:val="14"/>
                      </w:rPr>
                      <w:t>Artículo</w:t>
                    </w:r>
                  </w:p>
                </w:txbxContent>
              </v:textbox>
            </v:shape>
            <v:shape id="docshape1449" o:spid="_x0000_s3184" type="#_x0000_t202" style="position:absolute;left:3234;top:367;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450" o:spid="_x0000_s3183" type="#_x0000_t202" style="position:absolute;left:4763;top:367;width:783;height:156" filled="f" stroked="f">
              <v:textbox inset="0,0,0,0">
                <w:txbxContent>
                  <w:p w:rsidR="00977B9E" w:rsidRDefault="0042333D">
                    <w:pPr>
                      <w:spacing w:line="155" w:lineRule="exact"/>
                      <w:rPr>
                        <w:b/>
                        <w:sz w:val="14"/>
                      </w:rPr>
                    </w:pPr>
                    <w:r>
                      <w:rPr>
                        <w:b/>
                        <w:color w:val="3A5998"/>
                        <w:spacing w:val="-2"/>
                        <w:sz w:val="14"/>
                      </w:rPr>
                      <w:t>Subconcepto</w:t>
                    </w:r>
                  </w:p>
                </w:txbxContent>
              </v:textbox>
            </v:shape>
            <v:shape id="docshape1451" o:spid="_x0000_s3182" type="#_x0000_t202" style="position:absolute;left:6293;top:367;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1452" o:spid="_x0000_s3181" type="#_x0000_t202" style="position:absolute;left:10721;top:367;width:4440;height:156" filled="f" stroked="f">
              <v:textbox inset="0,0,0,0">
                <w:txbxContent>
                  <w:p w:rsidR="00977B9E" w:rsidRDefault="0042333D">
                    <w:pPr>
                      <w:tabs>
                        <w:tab w:val="left" w:pos="1669"/>
                        <w:tab w:val="left" w:pos="3268"/>
                      </w:tabs>
                      <w:spacing w:line="155" w:lineRule="exact"/>
                      <w:rPr>
                        <w:b/>
                        <w:sz w:val="14"/>
                      </w:rPr>
                    </w:pPr>
                    <w:r>
                      <w:rPr>
                        <w:b/>
                        <w:color w:val="3A5998"/>
                        <w:sz w:val="14"/>
                      </w:rPr>
                      <w:t xml:space="preserve">Total por </w:t>
                    </w:r>
                    <w:r>
                      <w:rPr>
                        <w:b/>
                        <w:color w:val="3A5998"/>
                        <w:spacing w:val="-2"/>
                        <w:sz w:val="14"/>
                      </w:rPr>
                      <w:t>Subconcepto</w:t>
                    </w:r>
                    <w:r>
                      <w:rPr>
                        <w:b/>
                        <w:color w:val="3A5998"/>
                        <w:sz w:val="14"/>
                      </w:rPr>
                      <w:tab/>
                      <w:t xml:space="preserve">Total por </w:t>
                    </w:r>
                    <w:r>
                      <w:rPr>
                        <w:b/>
                        <w:color w:val="3A5998"/>
                        <w:spacing w:val="-2"/>
                        <w:sz w:val="14"/>
                      </w:rPr>
                      <w:t>Conceptos</w:t>
                    </w:r>
                    <w:r>
                      <w:rPr>
                        <w:b/>
                        <w:color w:val="3A5998"/>
                        <w:sz w:val="14"/>
                      </w:rPr>
                      <w:tab/>
                      <w:t xml:space="preserve">Total por </w:t>
                    </w:r>
                    <w:r>
                      <w:rPr>
                        <w:b/>
                        <w:color w:val="3A5998"/>
                        <w:spacing w:val="-2"/>
                        <w:sz w:val="14"/>
                      </w:rPr>
                      <w:t>Artículos</w:t>
                    </w:r>
                  </w:p>
                </w:txbxContent>
              </v:textbox>
            </v:shape>
            <v:shape id="docshape1453" o:spid="_x0000_s3180" type="#_x0000_t202" style="position:absolute;left:15795;top:367;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wrap type="topAndBottom" anchorx="page"/>
          </v:group>
        </w:pict>
      </w:r>
    </w:p>
    <w:p w:rsidR="00977B9E" w:rsidRDefault="0042333D">
      <w:pPr>
        <w:tabs>
          <w:tab w:val="left" w:pos="6252"/>
          <w:tab w:val="left" w:pos="16000"/>
        </w:tabs>
        <w:spacing w:before="40"/>
        <w:ind w:left="1535"/>
        <w:rPr>
          <w:b/>
          <w:sz w:val="14"/>
        </w:rPr>
      </w:pPr>
      <w:r>
        <w:rPr>
          <w:b/>
          <w:color w:val="3A5998"/>
          <w:spacing w:val="-10"/>
          <w:sz w:val="14"/>
        </w:rPr>
        <w:t>6</w:t>
      </w:r>
      <w:r>
        <w:rPr>
          <w:b/>
          <w:color w:val="3A5998"/>
          <w:sz w:val="14"/>
        </w:rPr>
        <w:tab/>
        <w:t>INVERSIONES</w:t>
      </w:r>
      <w:r>
        <w:rPr>
          <w:b/>
          <w:color w:val="3A5998"/>
          <w:spacing w:val="-2"/>
          <w:sz w:val="14"/>
        </w:rPr>
        <w:t xml:space="preserve"> REALES</w:t>
      </w:r>
      <w:r>
        <w:rPr>
          <w:b/>
          <w:color w:val="3A5998"/>
          <w:sz w:val="14"/>
        </w:rPr>
        <w:tab/>
      </w:r>
      <w:r>
        <w:rPr>
          <w:b/>
          <w:color w:val="3A5998"/>
          <w:spacing w:val="-2"/>
          <w:sz w:val="14"/>
        </w:rPr>
        <w:t>873.000,00</w:t>
      </w:r>
    </w:p>
    <w:p w:rsidR="00977B9E" w:rsidRDefault="0042333D">
      <w:pPr>
        <w:pStyle w:val="Prrafodelista"/>
        <w:numPr>
          <w:ilvl w:val="0"/>
          <w:numId w:val="1"/>
        </w:numPr>
        <w:tabs>
          <w:tab w:val="left" w:pos="6252"/>
          <w:tab w:val="left" w:pos="6253"/>
          <w:tab w:val="left" w:pos="12941"/>
          <w:tab w:val="left" w:pos="14470"/>
        </w:tabs>
        <w:spacing w:before="56" w:line="321" w:lineRule="auto"/>
        <w:ind w:right="1695" w:hanging="1460"/>
        <w:rPr>
          <w:sz w:val="14"/>
        </w:rPr>
      </w:pPr>
      <w:r>
        <w:tab/>
      </w:r>
      <w:r>
        <w:rPr>
          <w:color w:val="3A5998"/>
          <w:sz w:val="14"/>
        </w:rPr>
        <w:t>Inversión nueva asociada al funcionamiento operativo de los servicios</w:t>
      </w:r>
      <w:r>
        <w:rPr>
          <w:color w:val="3A5998"/>
          <w:sz w:val="14"/>
        </w:rPr>
        <w:tab/>
      </w:r>
      <w:r>
        <w:rPr>
          <w:color w:val="3A5998"/>
          <w:sz w:val="14"/>
        </w:rPr>
        <w:tab/>
      </w:r>
      <w:r>
        <w:rPr>
          <w:color w:val="3A5998"/>
          <w:spacing w:val="-2"/>
          <w:sz w:val="14"/>
        </w:rPr>
        <w:t>278.000,00</w:t>
      </w:r>
      <w:r>
        <w:rPr>
          <w:color w:val="3A5998"/>
          <w:spacing w:val="40"/>
          <w:sz w:val="14"/>
        </w:rPr>
        <w:t xml:space="preserve"> </w:t>
      </w:r>
      <w:r>
        <w:rPr>
          <w:color w:val="3A5998"/>
          <w:spacing w:val="-4"/>
          <w:sz w:val="14"/>
        </w:rPr>
        <w:t>623</w:t>
      </w:r>
      <w:r>
        <w:rPr>
          <w:color w:val="3A5998"/>
          <w:sz w:val="14"/>
        </w:rPr>
        <w:tab/>
        <w:t>Maquinaria, instalaciones técnicas y utillaje</w:t>
      </w:r>
      <w:r>
        <w:rPr>
          <w:color w:val="3A5998"/>
          <w:sz w:val="14"/>
        </w:rPr>
        <w:tab/>
      </w:r>
      <w:r>
        <w:rPr>
          <w:color w:val="3A5998"/>
          <w:spacing w:val="-2"/>
          <w:sz w:val="14"/>
        </w:rPr>
        <w:t>278.000,00</w:t>
      </w:r>
    </w:p>
    <w:p w:rsidR="00977B9E" w:rsidRDefault="0042333D">
      <w:pPr>
        <w:pStyle w:val="Textoindependiente"/>
        <w:tabs>
          <w:tab w:val="left" w:pos="11412"/>
        </w:tabs>
        <w:spacing w:before="1"/>
        <w:ind w:left="5843"/>
      </w:pPr>
      <w:r>
        <w:rPr>
          <w:color w:val="3A5998"/>
        </w:rPr>
        <w:t>62300</w:t>
      </w:r>
      <w:r>
        <w:rPr>
          <w:color w:val="3A5998"/>
          <w:spacing w:val="25"/>
        </w:rPr>
        <w:t xml:space="preserve"> </w:t>
      </w:r>
      <w:r>
        <w:rPr>
          <w:color w:val="3A5998"/>
        </w:rPr>
        <w:t xml:space="preserve">Instal. deportivas - Inv. nueva maquin, instalc. y </w:t>
      </w:r>
      <w:r>
        <w:rPr>
          <w:color w:val="3A5998"/>
          <w:spacing w:val="-2"/>
        </w:rPr>
        <w:t>utillaje</w:t>
      </w:r>
      <w:r>
        <w:rPr>
          <w:color w:val="3A5998"/>
        </w:rPr>
        <w:tab/>
      </w:r>
      <w:r>
        <w:rPr>
          <w:color w:val="3A5998"/>
          <w:spacing w:val="-2"/>
        </w:rPr>
        <w:t>278.000,00</w:t>
      </w:r>
    </w:p>
    <w:p w:rsidR="00977B9E" w:rsidRDefault="00977B9E">
      <w:pPr>
        <w:sectPr w:rsidR="00977B9E">
          <w:headerReference w:type="default" r:id="rId144"/>
          <w:footerReference w:type="default" r:id="rId145"/>
          <w:pgSz w:w="16840" w:h="11910" w:orient="landscape"/>
          <w:pgMar w:top="520" w:right="0" w:bottom="640" w:left="40" w:header="51" w:footer="443" w:gutter="0"/>
          <w:cols w:space="720"/>
        </w:sectPr>
      </w:pPr>
    </w:p>
    <w:p w:rsidR="00977B9E" w:rsidRDefault="0042333D">
      <w:pPr>
        <w:pStyle w:val="Prrafodelista"/>
        <w:numPr>
          <w:ilvl w:val="0"/>
          <w:numId w:val="1"/>
        </w:numPr>
        <w:tabs>
          <w:tab w:val="left" w:pos="6252"/>
          <w:tab w:val="left" w:pos="6253"/>
        </w:tabs>
        <w:spacing w:before="59" w:line="232" w:lineRule="auto"/>
        <w:ind w:left="6253" w:right="3506"/>
        <w:rPr>
          <w:sz w:val="14"/>
        </w:rPr>
      </w:pPr>
      <w:r>
        <w:rPr>
          <w:color w:val="3A5998"/>
          <w:sz w:val="14"/>
        </w:rPr>
        <w:t>Inversión</w:t>
      </w:r>
      <w:r>
        <w:rPr>
          <w:color w:val="3A5998"/>
          <w:spacing w:val="-5"/>
          <w:sz w:val="14"/>
        </w:rPr>
        <w:t xml:space="preserve"> </w:t>
      </w:r>
      <w:r>
        <w:rPr>
          <w:color w:val="3A5998"/>
          <w:sz w:val="14"/>
        </w:rPr>
        <w:t>de</w:t>
      </w:r>
      <w:r>
        <w:rPr>
          <w:color w:val="3A5998"/>
          <w:spacing w:val="-5"/>
          <w:sz w:val="14"/>
        </w:rPr>
        <w:t xml:space="preserve"> </w:t>
      </w:r>
      <w:r>
        <w:rPr>
          <w:color w:val="3A5998"/>
          <w:sz w:val="14"/>
        </w:rPr>
        <w:t>reposición</w:t>
      </w:r>
      <w:r>
        <w:rPr>
          <w:color w:val="3A5998"/>
          <w:spacing w:val="-5"/>
          <w:sz w:val="14"/>
        </w:rPr>
        <w:t xml:space="preserve"> </w:t>
      </w:r>
      <w:r>
        <w:rPr>
          <w:color w:val="3A5998"/>
          <w:sz w:val="14"/>
        </w:rPr>
        <w:t>asociada</w:t>
      </w:r>
      <w:r>
        <w:rPr>
          <w:color w:val="3A5998"/>
          <w:spacing w:val="-5"/>
          <w:sz w:val="14"/>
        </w:rPr>
        <w:t xml:space="preserve"> </w:t>
      </w:r>
      <w:r>
        <w:rPr>
          <w:color w:val="3A5998"/>
          <w:sz w:val="14"/>
        </w:rPr>
        <w:t>al</w:t>
      </w:r>
      <w:r>
        <w:rPr>
          <w:color w:val="3A5998"/>
          <w:spacing w:val="-5"/>
          <w:sz w:val="14"/>
        </w:rPr>
        <w:t xml:space="preserve"> </w:t>
      </w:r>
      <w:r>
        <w:rPr>
          <w:color w:val="3A5998"/>
          <w:sz w:val="14"/>
        </w:rPr>
        <w:t>funcionamiento</w:t>
      </w:r>
      <w:r>
        <w:rPr>
          <w:color w:val="3A5998"/>
          <w:spacing w:val="-5"/>
          <w:sz w:val="14"/>
        </w:rPr>
        <w:t xml:space="preserve"> </w:t>
      </w:r>
      <w:r>
        <w:rPr>
          <w:color w:val="3A5998"/>
          <w:sz w:val="14"/>
        </w:rPr>
        <w:t>operativo</w:t>
      </w:r>
      <w:r>
        <w:rPr>
          <w:color w:val="3A5998"/>
          <w:spacing w:val="-5"/>
          <w:sz w:val="14"/>
        </w:rPr>
        <w:t xml:space="preserve"> </w:t>
      </w:r>
      <w:r>
        <w:rPr>
          <w:color w:val="3A5998"/>
          <w:sz w:val="14"/>
        </w:rPr>
        <w:t>de</w:t>
      </w:r>
      <w:r>
        <w:rPr>
          <w:color w:val="3A5998"/>
          <w:spacing w:val="-5"/>
          <w:sz w:val="14"/>
        </w:rPr>
        <w:t xml:space="preserve"> </w:t>
      </w:r>
      <w:r>
        <w:rPr>
          <w:color w:val="3A5998"/>
          <w:sz w:val="14"/>
        </w:rPr>
        <w:t>los</w:t>
      </w:r>
      <w:r>
        <w:rPr>
          <w:color w:val="3A5998"/>
          <w:spacing w:val="40"/>
          <w:sz w:val="14"/>
        </w:rPr>
        <w:t xml:space="preserve"> </w:t>
      </w:r>
      <w:r>
        <w:rPr>
          <w:color w:val="3A5998"/>
          <w:spacing w:val="-2"/>
          <w:sz w:val="14"/>
        </w:rPr>
        <w:t>servicios</w:t>
      </w:r>
    </w:p>
    <w:p w:rsidR="00977B9E" w:rsidRDefault="0042333D">
      <w:pPr>
        <w:pStyle w:val="Textoindependiente"/>
        <w:tabs>
          <w:tab w:val="left" w:pos="6252"/>
          <w:tab w:val="left" w:pos="12941"/>
        </w:tabs>
        <w:spacing w:before="56"/>
        <w:ind w:left="4453"/>
      </w:pPr>
      <w:r>
        <w:rPr>
          <w:color w:val="3A5998"/>
          <w:spacing w:val="-5"/>
        </w:rPr>
        <w:t>632</w:t>
      </w:r>
      <w:r>
        <w:rPr>
          <w:color w:val="3A5998"/>
        </w:rPr>
        <w:tab/>
        <w:t xml:space="preserve">Edificios y otras </w:t>
      </w:r>
      <w:r>
        <w:rPr>
          <w:color w:val="3A5998"/>
          <w:spacing w:val="-2"/>
        </w:rPr>
        <w:t>construcciones</w:t>
      </w:r>
      <w:r>
        <w:rPr>
          <w:color w:val="3A5998"/>
        </w:rPr>
        <w:tab/>
      </w:r>
      <w:r>
        <w:rPr>
          <w:color w:val="3A5998"/>
          <w:spacing w:val="-2"/>
        </w:rPr>
        <w:t>595.000,00</w:t>
      </w:r>
    </w:p>
    <w:p w:rsidR="00977B9E" w:rsidRDefault="0042333D">
      <w:pPr>
        <w:pStyle w:val="Textoindependiente"/>
        <w:tabs>
          <w:tab w:val="left" w:pos="11412"/>
        </w:tabs>
        <w:spacing w:before="55"/>
        <w:ind w:left="5843"/>
      </w:pPr>
      <w:r>
        <w:rPr>
          <w:color w:val="3A5998"/>
        </w:rPr>
        <w:t>63200</w:t>
      </w:r>
      <w:r>
        <w:rPr>
          <w:color w:val="3A5998"/>
          <w:spacing w:val="25"/>
        </w:rPr>
        <w:t xml:space="preserve"> </w:t>
      </w:r>
      <w:r>
        <w:rPr>
          <w:color w:val="3A5998"/>
        </w:rPr>
        <w:t xml:space="preserve">Instalac. Deportivas - Inv. reposic. Edificios y otras </w:t>
      </w:r>
      <w:r>
        <w:rPr>
          <w:color w:val="3A5998"/>
          <w:spacing w:val="-2"/>
        </w:rPr>
        <w:t>construc.</w:t>
      </w:r>
      <w:r>
        <w:rPr>
          <w:color w:val="3A5998"/>
        </w:rPr>
        <w:tab/>
      </w:r>
      <w:r>
        <w:rPr>
          <w:color w:val="3A5998"/>
          <w:spacing w:val="-2"/>
        </w:rPr>
        <w:t>595.000,00</w:t>
      </w:r>
    </w:p>
    <w:p w:rsidR="00977B9E" w:rsidRDefault="0042333D">
      <w:pPr>
        <w:pStyle w:val="Textoindependiente"/>
        <w:spacing w:before="55"/>
        <w:ind w:left="859"/>
      </w:pPr>
      <w:r>
        <w:br w:type="column"/>
      </w:r>
      <w:r>
        <w:rPr>
          <w:color w:val="3A5998"/>
          <w:spacing w:val="-2"/>
        </w:rPr>
        <w:t>595.000,00</w:t>
      </w:r>
    </w:p>
    <w:p w:rsidR="00977B9E" w:rsidRDefault="00977B9E">
      <w:pPr>
        <w:sectPr w:rsidR="00977B9E">
          <w:type w:val="continuous"/>
          <w:pgSz w:w="16840" w:h="11910" w:orient="landscape"/>
          <w:pgMar w:top="600" w:right="0" w:bottom="280" w:left="40" w:header="51" w:footer="443" w:gutter="0"/>
          <w:cols w:num="2" w:space="720" w:equalWidth="0">
            <w:col w:w="13572" w:space="40"/>
            <w:col w:w="3188"/>
          </w:cols>
        </w:sectPr>
      </w:pPr>
    </w:p>
    <w:p w:rsidR="00977B9E" w:rsidRDefault="00977B9E">
      <w:pPr>
        <w:pStyle w:val="Textoindependiente"/>
        <w:spacing w:before="6"/>
      </w:pPr>
    </w:p>
    <w:p w:rsidR="00977B9E" w:rsidRDefault="0042333D">
      <w:pPr>
        <w:tabs>
          <w:tab w:val="left" w:pos="11307"/>
          <w:tab w:val="left" w:pos="12836"/>
          <w:tab w:val="left" w:pos="14365"/>
          <w:tab w:val="left" w:pos="15895"/>
        </w:tabs>
        <w:spacing w:before="94"/>
        <w:ind w:left="7710"/>
        <w:rPr>
          <w:b/>
          <w:sz w:val="14"/>
        </w:rPr>
      </w:pPr>
      <w:r>
        <w:rPr>
          <w:b/>
          <w:color w:val="3A5998"/>
          <w:sz w:val="14"/>
        </w:rPr>
        <w:t xml:space="preserve">Total Programa </w:t>
      </w:r>
      <w:r>
        <w:rPr>
          <w:b/>
          <w:color w:val="3A5998"/>
          <w:spacing w:val="-2"/>
          <w:sz w:val="14"/>
        </w:rPr>
        <w:t>34200</w:t>
      </w:r>
      <w:r>
        <w:rPr>
          <w:b/>
          <w:color w:val="3A5998"/>
          <w:sz w:val="14"/>
        </w:rPr>
        <w:tab/>
      </w:r>
      <w:r>
        <w:rPr>
          <w:b/>
          <w:color w:val="3A5998"/>
          <w:spacing w:val="-2"/>
          <w:sz w:val="14"/>
        </w:rPr>
        <w:t>4.072.781,84</w:t>
      </w:r>
      <w:r>
        <w:rPr>
          <w:b/>
          <w:color w:val="3A5998"/>
          <w:sz w:val="14"/>
        </w:rPr>
        <w:tab/>
      </w:r>
      <w:r>
        <w:rPr>
          <w:b/>
          <w:color w:val="3A5998"/>
          <w:spacing w:val="-2"/>
          <w:sz w:val="14"/>
        </w:rPr>
        <w:t>4.072.781,84</w:t>
      </w:r>
      <w:r>
        <w:rPr>
          <w:b/>
          <w:color w:val="3A5998"/>
          <w:sz w:val="14"/>
        </w:rPr>
        <w:tab/>
      </w:r>
      <w:r>
        <w:rPr>
          <w:b/>
          <w:color w:val="3A5998"/>
          <w:spacing w:val="-2"/>
          <w:sz w:val="14"/>
        </w:rPr>
        <w:t>4.072.781,84</w:t>
      </w:r>
      <w:r>
        <w:rPr>
          <w:b/>
          <w:color w:val="3A5998"/>
          <w:sz w:val="14"/>
        </w:rPr>
        <w:tab/>
      </w:r>
      <w:r>
        <w:rPr>
          <w:b/>
          <w:color w:val="3A5998"/>
          <w:spacing w:val="-2"/>
          <w:sz w:val="14"/>
        </w:rPr>
        <w:t>4.072.781,84</w:t>
      </w:r>
    </w:p>
    <w:p w:rsidR="00977B9E" w:rsidRDefault="00977B9E">
      <w:pPr>
        <w:rPr>
          <w:sz w:val="14"/>
        </w:rPr>
        <w:sectPr w:rsidR="00977B9E">
          <w:type w:val="continuous"/>
          <w:pgSz w:w="16840" w:h="11910" w:orient="landscape"/>
          <w:pgMar w:top="600" w:right="0" w:bottom="280" w:left="40" w:header="51" w:footer="443" w:gutter="0"/>
          <w:cols w:space="720"/>
        </w:sectPr>
      </w:pPr>
    </w:p>
    <w:p w:rsidR="00977B9E" w:rsidRDefault="0042333D">
      <w:pPr>
        <w:tabs>
          <w:tab w:val="left" w:pos="16534"/>
        </w:tabs>
        <w:spacing w:before="114"/>
        <w:ind w:left="136"/>
        <w:rPr>
          <w:rFonts w:ascii="MS Gothic" w:hAnsi="MS Gothic"/>
          <w:sz w:val="16"/>
        </w:rPr>
      </w:pPr>
      <w:r>
        <w:rPr>
          <w:b/>
          <w:color w:val="3A5998"/>
          <w:sz w:val="14"/>
        </w:rPr>
        <w:t xml:space="preserve">Programa 91200 </w:t>
      </w:r>
      <w:r>
        <w:rPr>
          <w:b/>
          <w:color w:val="3A5998"/>
          <w:spacing w:val="-2"/>
          <w:sz w:val="14"/>
        </w:rPr>
        <w:t>Org.Gobierno-</w:t>
      </w:r>
      <w:r>
        <w:rPr>
          <w:b/>
          <w:color w:val="3A5998"/>
          <w:sz w:val="14"/>
        </w:rPr>
        <w:tab/>
      </w:r>
      <w:hyperlink w:anchor="_bookmark0" w:history="1">
        <w:r>
          <w:rPr>
            <w:rFonts w:ascii="MS Gothic" w:hAnsi="MS Gothic"/>
            <w:color w:val="7F7F7F"/>
            <w:spacing w:val="-10"/>
            <w:position w:val="4"/>
            <w:sz w:val="16"/>
          </w:rPr>
          <w:t>▲</w:t>
        </w:r>
      </w:hyperlink>
    </w:p>
    <w:p w:rsidR="00977B9E" w:rsidRDefault="0042333D">
      <w:pPr>
        <w:pStyle w:val="Textoindependiente"/>
        <w:spacing w:before="6"/>
        <w:rPr>
          <w:rFonts w:ascii="MS Gothic"/>
          <w:sz w:val="7"/>
        </w:rPr>
      </w:pPr>
      <w:r>
        <w:pict>
          <v:group id="docshapegroup1457" o:spid="_x0000_s3170" style="position:absolute;margin-left:7.1pt;margin-top:6pt;width:827.7pt;height:31.1pt;z-index:-15538176;mso-wrap-distance-left:0;mso-wrap-distance-right:0;mso-position-horizontal-relative:page" coordorigin="142,120" coordsize="16554,622">
            <v:shape id="docshape1458" o:spid="_x0000_s3178" style="position:absolute;left:141;top:120;width:16554;height:622" coordorigin="142,120" coordsize="16554,622" o:spt="100" adj="0,,0" path="m4729,120r-1529,l1671,120r-1529,l142,742r1529,l3200,742r1529,l4729,120xm12108,120r-1529,l6259,120r-1529,l4730,742r1529,l10579,742r1529,l12108,120xm16696,120r-1529,l13637,120r-1529,l12108,742r1529,l15167,742r1529,l16696,120xe" fillcolor="#dfdfdf" stroked="f">
              <v:stroke joinstyle="round"/>
              <v:formulas/>
              <v:path arrowok="t" o:connecttype="segments"/>
            </v:shape>
            <v:shape id="docshape1459" o:spid="_x0000_s3177" type="#_x0000_t202" style="position:absolute;left:176;top:367;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v:shape id="docshape1460" o:spid="_x0000_s3176" type="#_x0000_t202" style="position:absolute;left:1705;top:367;width:518;height:156" filled="f" stroked="f">
              <v:textbox inset="0,0,0,0">
                <w:txbxContent>
                  <w:p w:rsidR="00977B9E" w:rsidRDefault="0042333D">
                    <w:pPr>
                      <w:spacing w:line="155" w:lineRule="exact"/>
                      <w:rPr>
                        <w:b/>
                        <w:sz w:val="14"/>
                      </w:rPr>
                    </w:pPr>
                    <w:r>
                      <w:rPr>
                        <w:b/>
                        <w:color w:val="3A5998"/>
                        <w:spacing w:val="-2"/>
                        <w:sz w:val="14"/>
                      </w:rPr>
                      <w:t>Artículo</w:t>
                    </w:r>
                  </w:p>
                </w:txbxContent>
              </v:textbox>
            </v:shape>
            <v:shape id="docshape1461" o:spid="_x0000_s3175" type="#_x0000_t202" style="position:absolute;left:3234;top:367;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462" o:spid="_x0000_s3174" type="#_x0000_t202" style="position:absolute;left:4763;top:367;width:783;height:156" filled="f" stroked="f">
              <v:textbox inset="0,0,0,0">
                <w:txbxContent>
                  <w:p w:rsidR="00977B9E" w:rsidRDefault="0042333D">
                    <w:pPr>
                      <w:spacing w:line="155" w:lineRule="exact"/>
                      <w:rPr>
                        <w:b/>
                        <w:sz w:val="14"/>
                      </w:rPr>
                    </w:pPr>
                    <w:r>
                      <w:rPr>
                        <w:b/>
                        <w:color w:val="3A5998"/>
                        <w:spacing w:val="-2"/>
                        <w:sz w:val="14"/>
                      </w:rPr>
                      <w:t>Subconcepto</w:t>
                    </w:r>
                  </w:p>
                </w:txbxContent>
              </v:textbox>
            </v:shape>
            <v:shape id="docshape1463" o:spid="_x0000_s3173" type="#_x0000_t202" style="position:absolute;left:6293;top:367;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1464" o:spid="_x0000_s3172" type="#_x0000_t202" style="position:absolute;left:10721;top:367;width:4440;height:156" filled="f" stroked="f">
              <v:textbox inset="0,0,0,0">
                <w:txbxContent>
                  <w:p w:rsidR="00977B9E" w:rsidRDefault="0042333D">
                    <w:pPr>
                      <w:tabs>
                        <w:tab w:val="left" w:pos="1669"/>
                        <w:tab w:val="left" w:pos="3268"/>
                      </w:tabs>
                      <w:spacing w:line="155" w:lineRule="exact"/>
                      <w:rPr>
                        <w:b/>
                        <w:sz w:val="14"/>
                      </w:rPr>
                    </w:pPr>
                    <w:r>
                      <w:rPr>
                        <w:b/>
                        <w:color w:val="3A5998"/>
                        <w:sz w:val="14"/>
                      </w:rPr>
                      <w:t xml:space="preserve">Total por </w:t>
                    </w:r>
                    <w:r>
                      <w:rPr>
                        <w:b/>
                        <w:color w:val="3A5998"/>
                        <w:spacing w:val="-2"/>
                        <w:sz w:val="14"/>
                      </w:rPr>
                      <w:t>Subconcepto</w:t>
                    </w:r>
                    <w:r>
                      <w:rPr>
                        <w:b/>
                        <w:color w:val="3A5998"/>
                        <w:sz w:val="14"/>
                      </w:rPr>
                      <w:tab/>
                      <w:t xml:space="preserve">Total por </w:t>
                    </w:r>
                    <w:r>
                      <w:rPr>
                        <w:b/>
                        <w:color w:val="3A5998"/>
                        <w:spacing w:val="-2"/>
                        <w:sz w:val="14"/>
                      </w:rPr>
                      <w:t>Conceptos</w:t>
                    </w:r>
                    <w:r>
                      <w:rPr>
                        <w:b/>
                        <w:color w:val="3A5998"/>
                        <w:sz w:val="14"/>
                      </w:rPr>
                      <w:tab/>
                      <w:t xml:space="preserve">Total por </w:t>
                    </w:r>
                    <w:r>
                      <w:rPr>
                        <w:b/>
                        <w:color w:val="3A5998"/>
                        <w:spacing w:val="-2"/>
                        <w:sz w:val="14"/>
                      </w:rPr>
                      <w:t>Artículos</w:t>
                    </w:r>
                  </w:p>
                </w:txbxContent>
              </v:textbox>
            </v:shape>
            <v:shape id="docshape1465" o:spid="_x0000_s3171" type="#_x0000_t202" style="position:absolute;left:15795;top:367;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wrap type="topAndBottom" anchorx="page"/>
          </v:group>
        </w:pict>
      </w:r>
    </w:p>
    <w:p w:rsidR="00977B9E" w:rsidRDefault="0042333D">
      <w:pPr>
        <w:tabs>
          <w:tab w:val="left" w:pos="6252"/>
          <w:tab w:val="left" w:pos="16070"/>
        </w:tabs>
        <w:spacing w:before="40"/>
        <w:ind w:left="1535"/>
        <w:rPr>
          <w:b/>
          <w:sz w:val="14"/>
        </w:rPr>
      </w:pPr>
      <w:r>
        <w:rPr>
          <w:b/>
          <w:color w:val="3A5998"/>
          <w:spacing w:val="-10"/>
          <w:sz w:val="14"/>
        </w:rPr>
        <w:t>2</w:t>
      </w:r>
      <w:r>
        <w:rPr>
          <w:b/>
          <w:color w:val="3A5998"/>
          <w:sz w:val="14"/>
        </w:rPr>
        <w:tab/>
        <w:t xml:space="preserve">GASTOS CORRIENTES EN BIENES Y </w:t>
      </w:r>
      <w:r>
        <w:rPr>
          <w:b/>
          <w:color w:val="3A5998"/>
          <w:spacing w:val="-2"/>
          <w:sz w:val="14"/>
        </w:rPr>
        <w:t>SERVICIOS</w:t>
      </w:r>
      <w:r>
        <w:rPr>
          <w:b/>
          <w:color w:val="3A5998"/>
          <w:sz w:val="14"/>
        </w:rPr>
        <w:tab/>
      </w:r>
      <w:r>
        <w:rPr>
          <w:b/>
          <w:color w:val="3A5998"/>
          <w:spacing w:val="-2"/>
          <w:sz w:val="14"/>
        </w:rPr>
        <w:t>18.000,00</w:t>
      </w:r>
    </w:p>
    <w:p w:rsidR="00977B9E" w:rsidRDefault="0042333D">
      <w:pPr>
        <w:pStyle w:val="Textoindependiente"/>
        <w:tabs>
          <w:tab w:val="left" w:pos="6252"/>
          <w:tab w:val="left" w:pos="14540"/>
        </w:tabs>
        <w:spacing w:before="56"/>
        <w:ind w:left="2994"/>
      </w:pPr>
      <w:r>
        <w:rPr>
          <w:color w:val="3A5998"/>
          <w:spacing w:val="-5"/>
        </w:rPr>
        <w:t>23</w:t>
      </w:r>
      <w:r>
        <w:rPr>
          <w:color w:val="3A5998"/>
        </w:rPr>
        <w:tab/>
      </w:r>
      <w:r>
        <w:rPr>
          <w:color w:val="3A5998"/>
        </w:rPr>
        <w:t xml:space="preserve">Indemnizaciones por razón del </w:t>
      </w:r>
      <w:r>
        <w:rPr>
          <w:color w:val="3A5998"/>
          <w:spacing w:val="-2"/>
        </w:rPr>
        <w:t>servicio</w:t>
      </w:r>
      <w:r>
        <w:rPr>
          <w:color w:val="3A5998"/>
        </w:rPr>
        <w:tab/>
      </w:r>
      <w:r>
        <w:rPr>
          <w:color w:val="3A5998"/>
          <w:spacing w:val="-2"/>
        </w:rPr>
        <w:t>18.000,00</w:t>
      </w:r>
    </w:p>
    <w:p w:rsidR="00977B9E" w:rsidRDefault="0042333D">
      <w:pPr>
        <w:pStyle w:val="Textoindependiente"/>
        <w:tabs>
          <w:tab w:val="left" w:pos="6252"/>
          <w:tab w:val="left" w:pos="13011"/>
        </w:tabs>
        <w:spacing w:before="55"/>
        <w:ind w:left="4453"/>
      </w:pPr>
      <w:r>
        <w:rPr>
          <w:color w:val="3A5998"/>
          <w:spacing w:val="-5"/>
        </w:rPr>
        <w:t>230</w:t>
      </w:r>
      <w:r>
        <w:rPr>
          <w:color w:val="3A5998"/>
        </w:rPr>
        <w:tab/>
      </w:r>
      <w:r>
        <w:rPr>
          <w:color w:val="3A5998"/>
          <w:spacing w:val="-2"/>
        </w:rPr>
        <w:t>Dietas</w:t>
      </w:r>
      <w:r>
        <w:rPr>
          <w:color w:val="3A5998"/>
        </w:rPr>
        <w:tab/>
      </w:r>
      <w:r>
        <w:rPr>
          <w:color w:val="3A5998"/>
          <w:spacing w:val="-2"/>
        </w:rPr>
        <w:t>18.000,00</w:t>
      </w:r>
    </w:p>
    <w:p w:rsidR="00977B9E" w:rsidRDefault="0042333D">
      <w:pPr>
        <w:pStyle w:val="Textoindependiente"/>
        <w:tabs>
          <w:tab w:val="left" w:pos="11482"/>
        </w:tabs>
        <w:spacing w:before="55"/>
        <w:ind w:left="5843"/>
      </w:pPr>
      <w:r>
        <w:rPr>
          <w:color w:val="3A5998"/>
        </w:rPr>
        <w:t>23000</w:t>
      </w:r>
      <w:r>
        <w:rPr>
          <w:color w:val="3A5998"/>
          <w:spacing w:val="25"/>
        </w:rPr>
        <w:t xml:space="preserve"> </w:t>
      </w:r>
      <w:r>
        <w:rPr>
          <w:color w:val="3A5998"/>
        </w:rPr>
        <w:t xml:space="preserve">Órg. Gobierno- Dietas de los miembros de los órganos de </w:t>
      </w:r>
      <w:r>
        <w:rPr>
          <w:color w:val="3A5998"/>
          <w:spacing w:val="-4"/>
        </w:rPr>
        <w:t>gobi</w:t>
      </w:r>
      <w:r>
        <w:rPr>
          <w:color w:val="3A5998"/>
        </w:rPr>
        <w:tab/>
      </w:r>
      <w:r>
        <w:rPr>
          <w:color w:val="3A5998"/>
          <w:spacing w:val="-2"/>
        </w:rPr>
        <w:t>18.000,00</w:t>
      </w:r>
    </w:p>
    <w:p w:rsidR="00977B9E" w:rsidRDefault="00977B9E">
      <w:pPr>
        <w:pStyle w:val="Textoindependiente"/>
        <w:spacing w:before="7"/>
        <w:rPr>
          <w:sz w:val="22"/>
        </w:rPr>
      </w:pPr>
    </w:p>
    <w:p w:rsidR="00977B9E" w:rsidRDefault="0042333D">
      <w:pPr>
        <w:tabs>
          <w:tab w:val="left" w:pos="11482"/>
          <w:tab w:val="left" w:pos="13011"/>
          <w:tab w:val="left" w:pos="14540"/>
          <w:tab w:val="left" w:pos="16070"/>
        </w:tabs>
        <w:spacing w:before="1"/>
        <w:ind w:left="7710"/>
        <w:rPr>
          <w:b/>
          <w:sz w:val="14"/>
        </w:rPr>
      </w:pPr>
      <w:r>
        <w:rPr>
          <w:b/>
          <w:color w:val="3A5998"/>
          <w:sz w:val="14"/>
        </w:rPr>
        <w:t xml:space="preserve">Total Programa </w:t>
      </w:r>
      <w:r>
        <w:rPr>
          <w:b/>
          <w:color w:val="3A5998"/>
          <w:spacing w:val="-2"/>
          <w:sz w:val="14"/>
        </w:rPr>
        <w:t>91200</w:t>
      </w:r>
      <w:r>
        <w:rPr>
          <w:b/>
          <w:color w:val="3A5998"/>
          <w:sz w:val="14"/>
        </w:rPr>
        <w:tab/>
      </w:r>
      <w:r>
        <w:rPr>
          <w:b/>
          <w:color w:val="3A5998"/>
          <w:spacing w:val="-2"/>
          <w:sz w:val="14"/>
        </w:rPr>
        <w:t>18.000,00</w:t>
      </w:r>
      <w:r>
        <w:rPr>
          <w:b/>
          <w:color w:val="3A5998"/>
          <w:sz w:val="14"/>
        </w:rPr>
        <w:tab/>
      </w:r>
      <w:r>
        <w:rPr>
          <w:b/>
          <w:color w:val="3A5998"/>
          <w:spacing w:val="-2"/>
          <w:sz w:val="14"/>
        </w:rPr>
        <w:t>18.000,00</w:t>
      </w:r>
      <w:r>
        <w:rPr>
          <w:b/>
          <w:color w:val="3A5998"/>
          <w:sz w:val="14"/>
        </w:rPr>
        <w:tab/>
      </w:r>
      <w:r>
        <w:rPr>
          <w:b/>
          <w:color w:val="3A5998"/>
          <w:spacing w:val="-2"/>
          <w:sz w:val="14"/>
        </w:rPr>
        <w:t>18.000,00</w:t>
      </w:r>
      <w:r>
        <w:rPr>
          <w:b/>
          <w:color w:val="3A5998"/>
          <w:sz w:val="14"/>
        </w:rPr>
        <w:tab/>
      </w:r>
      <w:r>
        <w:rPr>
          <w:b/>
          <w:color w:val="3A5998"/>
          <w:spacing w:val="-2"/>
          <w:sz w:val="14"/>
        </w:rPr>
        <w:t>18.000,00</w:t>
      </w:r>
    </w:p>
    <w:p w:rsidR="00977B9E" w:rsidRDefault="00977B9E">
      <w:pPr>
        <w:rPr>
          <w:sz w:val="14"/>
        </w:rPr>
        <w:sectPr w:rsidR="00977B9E">
          <w:headerReference w:type="default" r:id="rId146"/>
          <w:footerReference w:type="default" r:id="rId147"/>
          <w:pgSz w:w="16840" w:h="11910" w:orient="landscape"/>
          <w:pgMar w:top="520" w:right="0" w:bottom="640" w:left="40" w:header="51" w:footer="443" w:gutter="0"/>
          <w:cols w:space="720"/>
        </w:sectPr>
      </w:pPr>
    </w:p>
    <w:p w:rsidR="00977B9E" w:rsidRDefault="0042333D">
      <w:pPr>
        <w:tabs>
          <w:tab w:val="left" w:pos="16534"/>
        </w:tabs>
        <w:spacing w:before="114"/>
        <w:ind w:left="136"/>
        <w:rPr>
          <w:rFonts w:ascii="MS Gothic" w:hAnsi="MS Gothic"/>
          <w:sz w:val="16"/>
        </w:rPr>
      </w:pPr>
      <w:r>
        <w:rPr>
          <w:b/>
          <w:color w:val="3A5998"/>
          <w:sz w:val="14"/>
        </w:rPr>
        <w:t xml:space="preserve">Programa 92900 Imprevistos, situaciones transitorias y contingencias de ejecución </w:t>
      </w:r>
      <w:r>
        <w:rPr>
          <w:b/>
          <w:color w:val="3A5998"/>
          <w:spacing w:val="-10"/>
          <w:sz w:val="14"/>
        </w:rPr>
        <w:t>-</w:t>
      </w:r>
      <w:r>
        <w:rPr>
          <w:b/>
          <w:color w:val="3A5998"/>
          <w:sz w:val="14"/>
        </w:rPr>
        <w:tab/>
      </w:r>
      <w:hyperlink w:anchor="_bookmark0" w:history="1">
        <w:r>
          <w:rPr>
            <w:rFonts w:ascii="MS Gothic" w:hAnsi="MS Gothic"/>
            <w:color w:val="7F7F7F"/>
            <w:spacing w:val="-10"/>
            <w:position w:val="4"/>
            <w:sz w:val="16"/>
          </w:rPr>
          <w:t>▲</w:t>
        </w:r>
      </w:hyperlink>
    </w:p>
    <w:p w:rsidR="00977B9E" w:rsidRDefault="0042333D">
      <w:pPr>
        <w:pStyle w:val="Textoindependiente"/>
        <w:spacing w:before="6"/>
        <w:rPr>
          <w:rFonts w:ascii="MS Gothic"/>
          <w:sz w:val="7"/>
        </w:rPr>
      </w:pPr>
      <w:r>
        <w:pict>
          <v:group id="docshapegroup1469" o:spid="_x0000_s3161" style="position:absolute;margin-left:7.1pt;margin-top:6pt;width:827.7pt;height:31.1pt;z-index:-15537664;mso-wrap-distance-left:0;mso-wrap-distance-right:0;mso-position-horizontal-relative:page" coordorigin="142,120" coordsize="16554,622">
            <v:shape id="docshape1470" o:spid="_x0000_s3169" style="position:absolute;left:141;top:120;width:16554;height:622" coordorigin="142,120" coordsize="16554,622" o:spt="100" adj="0,,0" path="m4729,120r-1529,l1671,120r-1529,l142,742r1529,l3200,742r1529,l4729,120xm12108,120r-1529,l6259,120r-1529,l4730,742r1529,l10579,742r1529,l12108,120xm16696,120r-1529,l13637,120r-1529,l12108,742r1529,l15167,742r1529,l16696,120xe" fillcolor="#dfdfdf" stroked="f">
              <v:stroke joinstyle="round"/>
              <v:formulas/>
              <v:path arrowok="t" o:connecttype="segments"/>
            </v:shape>
            <v:shape id="docshape1471" o:spid="_x0000_s3168" type="#_x0000_t202" style="position:absolute;left:176;top:367;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v:shape id="docshape1472" o:spid="_x0000_s3167" type="#_x0000_t202" style="position:absolute;left:1705;top:367;width:518;height:156" filled="f" stroked="f">
              <v:textbox inset="0,0,0,0">
                <w:txbxContent>
                  <w:p w:rsidR="00977B9E" w:rsidRDefault="0042333D">
                    <w:pPr>
                      <w:spacing w:line="155" w:lineRule="exact"/>
                      <w:rPr>
                        <w:b/>
                        <w:sz w:val="14"/>
                      </w:rPr>
                    </w:pPr>
                    <w:r>
                      <w:rPr>
                        <w:b/>
                        <w:color w:val="3A5998"/>
                        <w:spacing w:val="-2"/>
                        <w:sz w:val="14"/>
                      </w:rPr>
                      <w:t>Artículo</w:t>
                    </w:r>
                  </w:p>
                </w:txbxContent>
              </v:textbox>
            </v:shape>
            <v:shape id="docshape1473" o:spid="_x0000_s3166" type="#_x0000_t202" style="position:absolute;left:3234;top:367;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474" o:spid="_x0000_s3165" type="#_x0000_t202" style="position:absolute;left:4763;top:367;width:783;height:156" filled="f" stroked="f">
              <v:textbox inset="0,0,0,0">
                <w:txbxContent>
                  <w:p w:rsidR="00977B9E" w:rsidRDefault="0042333D">
                    <w:pPr>
                      <w:spacing w:line="155" w:lineRule="exact"/>
                      <w:rPr>
                        <w:b/>
                        <w:sz w:val="14"/>
                      </w:rPr>
                    </w:pPr>
                    <w:r>
                      <w:rPr>
                        <w:b/>
                        <w:color w:val="3A5998"/>
                        <w:spacing w:val="-2"/>
                        <w:sz w:val="14"/>
                      </w:rPr>
                      <w:t>Subconcepto</w:t>
                    </w:r>
                  </w:p>
                </w:txbxContent>
              </v:textbox>
            </v:shape>
            <v:shape id="docshape1475" o:spid="_x0000_s3164" type="#_x0000_t202" style="position:absolute;left:6293;top:367;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1476" o:spid="_x0000_s3163" type="#_x0000_t202" style="position:absolute;left:10721;top:367;width:4440;height:156" filled="f" stroked="f">
              <v:textbox inset="0,0,0,0">
                <w:txbxContent>
                  <w:p w:rsidR="00977B9E" w:rsidRDefault="0042333D">
                    <w:pPr>
                      <w:tabs>
                        <w:tab w:val="left" w:pos="1669"/>
                        <w:tab w:val="left" w:pos="3268"/>
                      </w:tabs>
                      <w:spacing w:line="155" w:lineRule="exact"/>
                      <w:rPr>
                        <w:b/>
                        <w:sz w:val="14"/>
                      </w:rPr>
                    </w:pPr>
                    <w:r>
                      <w:rPr>
                        <w:b/>
                        <w:color w:val="3A5998"/>
                        <w:sz w:val="14"/>
                      </w:rPr>
                      <w:t xml:space="preserve">Total por </w:t>
                    </w:r>
                    <w:r>
                      <w:rPr>
                        <w:b/>
                        <w:color w:val="3A5998"/>
                        <w:spacing w:val="-2"/>
                        <w:sz w:val="14"/>
                      </w:rPr>
                      <w:t>Subconcepto</w:t>
                    </w:r>
                    <w:r>
                      <w:rPr>
                        <w:b/>
                        <w:color w:val="3A5998"/>
                        <w:sz w:val="14"/>
                      </w:rPr>
                      <w:tab/>
                      <w:t xml:space="preserve">Total por </w:t>
                    </w:r>
                    <w:r>
                      <w:rPr>
                        <w:b/>
                        <w:color w:val="3A5998"/>
                        <w:spacing w:val="-2"/>
                        <w:sz w:val="14"/>
                      </w:rPr>
                      <w:t>Conceptos</w:t>
                    </w:r>
                    <w:r>
                      <w:rPr>
                        <w:b/>
                        <w:color w:val="3A5998"/>
                        <w:sz w:val="14"/>
                      </w:rPr>
                      <w:tab/>
                      <w:t xml:space="preserve">Total por </w:t>
                    </w:r>
                    <w:r>
                      <w:rPr>
                        <w:b/>
                        <w:color w:val="3A5998"/>
                        <w:spacing w:val="-2"/>
                        <w:sz w:val="14"/>
                      </w:rPr>
                      <w:t>Artículos</w:t>
                    </w:r>
                  </w:p>
                </w:txbxContent>
              </v:textbox>
            </v:shape>
            <v:shape id="docshape1477" o:spid="_x0000_s3162" type="#_x0000_t202" style="position:absolute;left:15795;top:367;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wrap type="topAndBottom" anchorx="page"/>
          </v:group>
        </w:pict>
      </w:r>
    </w:p>
    <w:p w:rsidR="00977B9E" w:rsidRDefault="0042333D">
      <w:pPr>
        <w:tabs>
          <w:tab w:val="left" w:pos="6252"/>
          <w:tab w:val="left" w:pos="16070"/>
        </w:tabs>
        <w:spacing w:before="40"/>
        <w:ind w:left="1535"/>
        <w:rPr>
          <w:b/>
          <w:sz w:val="14"/>
        </w:rPr>
      </w:pPr>
      <w:r>
        <w:rPr>
          <w:b/>
          <w:color w:val="3A5998"/>
          <w:spacing w:val="-10"/>
          <w:sz w:val="14"/>
        </w:rPr>
        <w:t>5</w:t>
      </w:r>
      <w:r>
        <w:rPr>
          <w:b/>
          <w:color w:val="3A5998"/>
          <w:sz w:val="14"/>
        </w:rPr>
        <w:tab/>
        <w:t xml:space="preserve">FONDO DE CONTINGENCIA Y OTROS </w:t>
      </w:r>
      <w:r>
        <w:rPr>
          <w:b/>
          <w:color w:val="3A5998"/>
          <w:spacing w:val="-2"/>
          <w:sz w:val="14"/>
        </w:rPr>
        <w:t>IMPREVISTOS</w:t>
      </w:r>
      <w:r>
        <w:rPr>
          <w:b/>
          <w:color w:val="3A5998"/>
          <w:sz w:val="14"/>
        </w:rPr>
        <w:tab/>
      </w:r>
      <w:r>
        <w:rPr>
          <w:b/>
          <w:color w:val="3A5998"/>
          <w:spacing w:val="-2"/>
          <w:sz w:val="14"/>
        </w:rPr>
        <w:t>35.805,96</w:t>
      </w:r>
    </w:p>
    <w:p w:rsidR="00977B9E" w:rsidRDefault="0042333D">
      <w:pPr>
        <w:pStyle w:val="Textoindependiente"/>
        <w:tabs>
          <w:tab w:val="left" w:pos="6252"/>
          <w:tab w:val="left" w:pos="14540"/>
        </w:tabs>
        <w:spacing w:before="56"/>
        <w:ind w:left="2994"/>
      </w:pPr>
      <w:r>
        <w:rPr>
          <w:color w:val="3A5998"/>
          <w:spacing w:val="-5"/>
        </w:rPr>
        <w:t>50</w:t>
      </w:r>
      <w:r>
        <w:rPr>
          <w:color w:val="3A5998"/>
        </w:rPr>
        <w:tab/>
        <w:t>Dotacion</w:t>
      </w:r>
      <w:r>
        <w:rPr>
          <w:color w:val="3A5998"/>
          <w:spacing w:val="-2"/>
        </w:rPr>
        <w:t xml:space="preserve"> </w:t>
      </w:r>
      <w:r>
        <w:rPr>
          <w:color w:val="3A5998"/>
        </w:rPr>
        <w:t xml:space="preserve">al Fondo de Contingencia de ejecucion </w:t>
      </w:r>
      <w:r>
        <w:rPr>
          <w:color w:val="3A5998"/>
          <w:spacing w:val="-2"/>
        </w:rPr>
        <w:t>presupuestaria</w:t>
      </w:r>
      <w:r>
        <w:rPr>
          <w:color w:val="3A5998"/>
        </w:rPr>
        <w:tab/>
      </w:r>
      <w:r>
        <w:rPr>
          <w:color w:val="3A5998"/>
          <w:spacing w:val="-2"/>
        </w:rPr>
        <w:t>35.805,96</w:t>
      </w:r>
    </w:p>
    <w:p w:rsidR="00977B9E" w:rsidRDefault="00977B9E">
      <w:pPr>
        <w:sectPr w:rsidR="00977B9E">
          <w:headerReference w:type="default" r:id="rId148"/>
          <w:footerReference w:type="default" r:id="rId149"/>
          <w:pgSz w:w="16840" w:h="11910" w:orient="landscape"/>
          <w:pgMar w:top="520" w:right="0" w:bottom="640" w:left="40" w:header="51" w:footer="443" w:gutter="0"/>
          <w:cols w:space="720"/>
        </w:sectPr>
      </w:pPr>
    </w:p>
    <w:p w:rsidR="00977B9E" w:rsidRDefault="0042333D">
      <w:pPr>
        <w:pStyle w:val="Textoindependiente"/>
        <w:tabs>
          <w:tab w:val="left" w:pos="6252"/>
        </w:tabs>
        <w:spacing w:before="59" w:line="232" w:lineRule="auto"/>
        <w:ind w:left="6253" w:right="1584" w:hanging="1800"/>
      </w:pPr>
      <w:r>
        <w:rPr>
          <w:color w:val="3A5998"/>
          <w:spacing w:val="-4"/>
        </w:rPr>
        <w:t>500</w:t>
      </w:r>
      <w:r>
        <w:rPr>
          <w:color w:val="3A5998"/>
        </w:rPr>
        <w:tab/>
        <w:t>Fondo</w:t>
      </w:r>
      <w:r>
        <w:rPr>
          <w:color w:val="3A5998"/>
          <w:spacing w:val="-3"/>
        </w:rPr>
        <w:t xml:space="preserve"> </w:t>
      </w:r>
      <w:r>
        <w:rPr>
          <w:color w:val="3A5998"/>
        </w:rPr>
        <w:t>de</w:t>
      </w:r>
      <w:r>
        <w:rPr>
          <w:color w:val="3A5998"/>
          <w:spacing w:val="-4"/>
        </w:rPr>
        <w:t xml:space="preserve"> </w:t>
      </w:r>
      <w:r>
        <w:rPr>
          <w:color w:val="3A5998"/>
        </w:rPr>
        <w:t>Contingencia</w:t>
      </w:r>
      <w:r>
        <w:rPr>
          <w:color w:val="3A5998"/>
          <w:spacing w:val="-3"/>
        </w:rPr>
        <w:t xml:space="preserve"> </w:t>
      </w:r>
      <w:r>
        <w:rPr>
          <w:color w:val="3A5998"/>
        </w:rPr>
        <w:t>.</w:t>
      </w:r>
      <w:r>
        <w:rPr>
          <w:color w:val="3A5998"/>
          <w:spacing w:val="-4"/>
        </w:rPr>
        <w:t xml:space="preserve"> </w:t>
      </w:r>
      <w:r>
        <w:rPr>
          <w:color w:val="3A5998"/>
        </w:rPr>
        <w:t>Art.</w:t>
      </w:r>
      <w:r>
        <w:rPr>
          <w:color w:val="3A5998"/>
          <w:spacing w:val="-3"/>
        </w:rPr>
        <w:t xml:space="preserve"> </w:t>
      </w:r>
      <w:r>
        <w:rPr>
          <w:color w:val="3A5998"/>
        </w:rPr>
        <w:t>31</w:t>
      </w:r>
      <w:r>
        <w:rPr>
          <w:color w:val="3A5998"/>
          <w:spacing w:val="-4"/>
        </w:rPr>
        <w:t xml:space="preserve"> </w:t>
      </w:r>
      <w:r>
        <w:rPr>
          <w:color w:val="3A5998"/>
        </w:rPr>
        <w:t>de</w:t>
      </w:r>
      <w:r>
        <w:rPr>
          <w:color w:val="3A5998"/>
          <w:spacing w:val="-3"/>
        </w:rPr>
        <w:t xml:space="preserve"> </w:t>
      </w:r>
      <w:r>
        <w:rPr>
          <w:color w:val="3A5998"/>
        </w:rPr>
        <w:t>la</w:t>
      </w:r>
      <w:r>
        <w:rPr>
          <w:color w:val="3A5998"/>
          <w:spacing w:val="-4"/>
        </w:rPr>
        <w:t xml:space="preserve"> </w:t>
      </w:r>
      <w:r>
        <w:rPr>
          <w:color w:val="3A5998"/>
        </w:rPr>
        <w:t>Ley</w:t>
      </w:r>
      <w:r>
        <w:rPr>
          <w:color w:val="3A5998"/>
          <w:spacing w:val="-3"/>
        </w:rPr>
        <w:t xml:space="preserve"> </w:t>
      </w:r>
      <w:r>
        <w:rPr>
          <w:color w:val="3A5998"/>
        </w:rPr>
        <w:t>Organica</w:t>
      </w:r>
      <w:r>
        <w:rPr>
          <w:color w:val="3A5998"/>
          <w:spacing w:val="-4"/>
        </w:rPr>
        <w:t xml:space="preserve"> </w:t>
      </w:r>
      <w:r>
        <w:rPr>
          <w:color w:val="3A5998"/>
        </w:rPr>
        <w:t>2/2012,</w:t>
      </w:r>
      <w:r>
        <w:rPr>
          <w:color w:val="3A5998"/>
          <w:spacing w:val="-3"/>
        </w:rPr>
        <w:t xml:space="preserve"> </w:t>
      </w:r>
      <w:r>
        <w:rPr>
          <w:color w:val="3A5998"/>
        </w:rPr>
        <w:t>de</w:t>
      </w:r>
      <w:r>
        <w:rPr>
          <w:color w:val="3A5998"/>
          <w:spacing w:val="-4"/>
        </w:rPr>
        <w:t xml:space="preserve"> </w:t>
      </w:r>
      <w:r>
        <w:rPr>
          <w:color w:val="3A5998"/>
        </w:rPr>
        <w:t>Estabilidad</w:t>
      </w:r>
      <w:r>
        <w:rPr>
          <w:color w:val="3A5998"/>
          <w:spacing w:val="40"/>
        </w:rPr>
        <w:t xml:space="preserve"> </w:t>
      </w:r>
      <w:r>
        <w:rPr>
          <w:color w:val="3A5998"/>
          <w:spacing w:val="-2"/>
        </w:rPr>
        <w:t>Presup</w:t>
      </w:r>
    </w:p>
    <w:p w:rsidR="00977B9E" w:rsidRDefault="0042333D">
      <w:pPr>
        <w:pStyle w:val="Textoindependiente"/>
        <w:tabs>
          <w:tab w:val="left" w:pos="11482"/>
        </w:tabs>
        <w:spacing w:before="56"/>
        <w:ind w:left="5843"/>
      </w:pPr>
      <w:r>
        <w:rPr>
          <w:color w:val="3A5998"/>
        </w:rPr>
        <w:t>50000</w:t>
      </w:r>
      <w:r>
        <w:rPr>
          <w:color w:val="3A5998"/>
          <w:spacing w:val="25"/>
        </w:rPr>
        <w:t xml:space="preserve"> </w:t>
      </w:r>
      <w:r>
        <w:rPr>
          <w:color w:val="3A5998"/>
        </w:rPr>
        <w:t xml:space="preserve">Imprevistos, situac.transitorias y conting.ejecución- </w:t>
      </w:r>
      <w:r>
        <w:rPr>
          <w:color w:val="3A5998"/>
          <w:spacing w:val="-2"/>
        </w:rPr>
        <w:t>Fondo</w:t>
      </w:r>
      <w:r>
        <w:rPr>
          <w:color w:val="3A5998"/>
        </w:rPr>
        <w:tab/>
      </w:r>
      <w:r>
        <w:rPr>
          <w:color w:val="3A5998"/>
          <w:spacing w:val="-2"/>
        </w:rPr>
        <w:t>35.805,96</w:t>
      </w:r>
    </w:p>
    <w:p w:rsidR="00977B9E" w:rsidRDefault="0042333D">
      <w:pPr>
        <w:pStyle w:val="Textoindependiente"/>
        <w:spacing w:before="55"/>
        <w:ind w:left="929"/>
      </w:pPr>
      <w:r>
        <w:br w:type="column"/>
      </w:r>
      <w:r>
        <w:rPr>
          <w:color w:val="3A5998"/>
          <w:spacing w:val="-2"/>
        </w:rPr>
        <w:t>35.805,96</w:t>
      </w:r>
    </w:p>
    <w:p w:rsidR="00977B9E" w:rsidRDefault="00977B9E">
      <w:pPr>
        <w:sectPr w:rsidR="00977B9E">
          <w:type w:val="continuous"/>
          <w:pgSz w:w="16840" w:h="11910" w:orient="landscape"/>
          <w:pgMar w:top="600" w:right="0" w:bottom="280" w:left="40" w:header="51" w:footer="443" w:gutter="0"/>
          <w:cols w:num="2" w:space="720" w:equalWidth="0">
            <w:col w:w="12043" w:space="40"/>
            <w:col w:w="4717"/>
          </w:cols>
        </w:sectPr>
      </w:pPr>
    </w:p>
    <w:p w:rsidR="00977B9E" w:rsidRDefault="00977B9E">
      <w:pPr>
        <w:pStyle w:val="Textoindependiente"/>
        <w:spacing w:before="5"/>
      </w:pPr>
    </w:p>
    <w:p w:rsidR="00977B9E" w:rsidRDefault="0042333D">
      <w:pPr>
        <w:tabs>
          <w:tab w:val="left" w:pos="11482"/>
          <w:tab w:val="left" w:pos="13011"/>
          <w:tab w:val="left" w:pos="14540"/>
          <w:tab w:val="left" w:pos="16070"/>
        </w:tabs>
        <w:spacing w:before="95"/>
        <w:ind w:left="7710"/>
        <w:rPr>
          <w:b/>
          <w:sz w:val="14"/>
        </w:rPr>
      </w:pPr>
      <w:r>
        <w:rPr>
          <w:b/>
          <w:color w:val="3A5998"/>
          <w:sz w:val="14"/>
        </w:rPr>
        <w:t xml:space="preserve">Total Programa </w:t>
      </w:r>
      <w:r>
        <w:rPr>
          <w:b/>
          <w:color w:val="3A5998"/>
          <w:spacing w:val="-2"/>
          <w:sz w:val="14"/>
        </w:rPr>
        <w:t>92900</w:t>
      </w:r>
      <w:r>
        <w:rPr>
          <w:b/>
          <w:color w:val="3A5998"/>
          <w:sz w:val="14"/>
        </w:rPr>
        <w:tab/>
      </w:r>
      <w:r>
        <w:rPr>
          <w:b/>
          <w:color w:val="3A5998"/>
          <w:spacing w:val="-2"/>
          <w:sz w:val="14"/>
        </w:rPr>
        <w:t>35.805,96</w:t>
      </w:r>
      <w:r>
        <w:rPr>
          <w:b/>
          <w:color w:val="3A5998"/>
          <w:sz w:val="14"/>
        </w:rPr>
        <w:tab/>
      </w:r>
      <w:r>
        <w:rPr>
          <w:b/>
          <w:color w:val="3A5998"/>
          <w:spacing w:val="-2"/>
          <w:sz w:val="14"/>
        </w:rPr>
        <w:t>35.805,96</w:t>
      </w:r>
      <w:r>
        <w:rPr>
          <w:b/>
          <w:color w:val="3A5998"/>
          <w:sz w:val="14"/>
        </w:rPr>
        <w:tab/>
      </w:r>
      <w:r>
        <w:rPr>
          <w:b/>
          <w:color w:val="3A5998"/>
          <w:spacing w:val="-2"/>
          <w:sz w:val="14"/>
        </w:rPr>
        <w:t>35.805,96</w:t>
      </w:r>
      <w:r>
        <w:rPr>
          <w:b/>
          <w:color w:val="3A5998"/>
          <w:sz w:val="14"/>
        </w:rPr>
        <w:tab/>
      </w:r>
      <w:r>
        <w:rPr>
          <w:b/>
          <w:color w:val="3A5998"/>
          <w:spacing w:val="-2"/>
          <w:sz w:val="14"/>
        </w:rPr>
        <w:t>35.805,96</w:t>
      </w:r>
    </w:p>
    <w:p w:rsidR="00977B9E" w:rsidRDefault="00977B9E">
      <w:pPr>
        <w:rPr>
          <w:sz w:val="14"/>
        </w:rPr>
        <w:sectPr w:rsidR="00977B9E">
          <w:type w:val="continuous"/>
          <w:pgSz w:w="16840" w:h="11910" w:orient="landscape"/>
          <w:pgMar w:top="600" w:right="0" w:bottom="280" w:left="40" w:header="51" w:footer="443" w:gutter="0"/>
          <w:cols w:space="720"/>
        </w:sectPr>
      </w:pPr>
    </w:p>
    <w:p w:rsidR="00977B9E" w:rsidRDefault="0042333D">
      <w:pPr>
        <w:tabs>
          <w:tab w:val="left" w:pos="16534"/>
        </w:tabs>
        <w:spacing w:before="114"/>
        <w:ind w:left="136"/>
        <w:rPr>
          <w:rFonts w:ascii="MS Gothic" w:hAnsi="MS Gothic"/>
          <w:sz w:val="16"/>
        </w:rPr>
      </w:pPr>
      <w:r>
        <w:rPr>
          <w:b/>
          <w:color w:val="3A5998"/>
          <w:sz w:val="14"/>
        </w:rPr>
        <w:t xml:space="preserve">Programa 93400 Gtion.deuda y </w:t>
      </w:r>
      <w:r>
        <w:rPr>
          <w:b/>
          <w:color w:val="3A5998"/>
          <w:spacing w:val="-2"/>
          <w:sz w:val="14"/>
        </w:rPr>
        <w:t>tesorería-</w:t>
      </w:r>
      <w:r>
        <w:rPr>
          <w:b/>
          <w:color w:val="3A5998"/>
          <w:sz w:val="14"/>
        </w:rPr>
        <w:tab/>
      </w:r>
      <w:hyperlink w:anchor="_bookmark0" w:history="1">
        <w:r>
          <w:rPr>
            <w:rFonts w:ascii="MS Gothic" w:hAnsi="MS Gothic"/>
            <w:color w:val="7F7F7F"/>
            <w:spacing w:val="-10"/>
            <w:position w:val="4"/>
            <w:sz w:val="16"/>
          </w:rPr>
          <w:t>▲</w:t>
        </w:r>
      </w:hyperlink>
    </w:p>
    <w:p w:rsidR="00977B9E" w:rsidRDefault="0042333D">
      <w:pPr>
        <w:pStyle w:val="Textoindependiente"/>
        <w:spacing w:before="6"/>
        <w:rPr>
          <w:rFonts w:ascii="MS Gothic"/>
          <w:sz w:val="7"/>
        </w:rPr>
      </w:pPr>
      <w:r>
        <w:pict>
          <v:group id="docshapegroup1481" o:spid="_x0000_s3152" style="position:absolute;margin-left:7.1pt;margin-top:6pt;width:827.7pt;height:31.1pt;z-index:-15537152;mso-wrap-distance-left:0;mso-wrap-distance-right:0;mso-position-horizontal-relative:page" coordorigin="142,120" coordsize="16554,622">
            <v:shape id="docshape1482" o:spid="_x0000_s3160" style="position:absolute;left:141;top:120;width:16554;height:622" coordorigin="142,120" coordsize="16554,622" o:spt="100" adj="0,,0" path="m4729,120r-1529,l1671,120r-1529,l142,742r1529,l3200,742r1529,l4729,120xm12108,120r-1529,l6259,120r-1529,l4730,742r1529,l10579,742r1529,l12108,120xm16696,120r-1529,l13637,120r-1529,l12108,742r1529,l15167,742r1529,l16696,120xe" fillcolor="#dfdfdf" stroked="f">
              <v:stroke joinstyle="round"/>
              <v:formulas/>
              <v:path arrowok="t" o:connecttype="segments"/>
            </v:shape>
            <v:shape id="docshape1483" o:spid="_x0000_s3159" type="#_x0000_t202" style="position:absolute;left:176;top:367;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v:shape id="docshape1484" o:spid="_x0000_s3158" type="#_x0000_t202" style="position:absolute;left:1705;top:367;width:518;height:156" filled="f" stroked="f">
              <v:textbox inset="0,0,0,0">
                <w:txbxContent>
                  <w:p w:rsidR="00977B9E" w:rsidRDefault="0042333D">
                    <w:pPr>
                      <w:spacing w:line="155" w:lineRule="exact"/>
                      <w:rPr>
                        <w:b/>
                        <w:sz w:val="14"/>
                      </w:rPr>
                    </w:pPr>
                    <w:r>
                      <w:rPr>
                        <w:b/>
                        <w:color w:val="3A5998"/>
                        <w:spacing w:val="-2"/>
                        <w:sz w:val="14"/>
                      </w:rPr>
                      <w:t>Artículo</w:t>
                    </w:r>
                  </w:p>
                </w:txbxContent>
              </v:textbox>
            </v:shape>
            <v:shape id="docshape1485" o:spid="_x0000_s3157" type="#_x0000_t202" style="position:absolute;left:3234;top:367;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486" o:spid="_x0000_s3156" type="#_x0000_t202" style="position:absolute;left:4763;top:367;width:783;height:156" filled="f" stroked="f">
              <v:textbox inset="0,0,0,0">
                <w:txbxContent>
                  <w:p w:rsidR="00977B9E" w:rsidRDefault="0042333D">
                    <w:pPr>
                      <w:spacing w:line="155" w:lineRule="exact"/>
                      <w:rPr>
                        <w:b/>
                        <w:sz w:val="14"/>
                      </w:rPr>
                    </w:pPr>
                    <w:r>
                      <w:rPr>
                        <w:b/>
                        <w:color w:val="3A5998"/>
                        <w:spacing w:val="-2"/>
                        <w:sz w:val="14"/>
                      </w:rPr>
                      <w:t>Subconcepto</w:t>
                    </w:r>
                  </w:p>
                </w:txbxContent>
              </v:textbox>
            </v:shape>
            <v:shape id="docshape1487" o:spid="_x0000_s3155" type="#_x0000_t202" style="position:absolute;left:6293;top:367;width:728;height:156" filled="f" stroked="f">
              <v:textbox inset="0,0,0,0">
                <w:txbxContent>
                  <w:p w:rsidR="00977B9E" w:rsidRDefault="0042333D">
                    <w:pPr>
                      <w:spacing w:line="155" w:lineRule="exact"/>
                      <w:rPr>
                        <w:b/>
                        <w:sz w:val="14"/>
                      </w:rPr>
                    </w:pPr>
                    <w:r>
                      <w:rPr>
                        <w:b/>
                        <w:color w:val="3A5998"/>
                        <w:spacing w:val="-2"/>
                        <w:sz w:val="14"/>
                      </w:rPr>
                      <w:t>Descripción</w:t>
                    </w:r>
                  </w:p>
                </w:txbxContent>
              </v:textbox>
            </v:shape>
            <v:shape id="docshape1488" o:spid="_x0000_s3154" type="#_x0000_t202" style="position:absolute;left:10721;top:367;width:4440;height:156" filled="f" stroked="f">
              <v:textbox inset="0,0,0,0">
                <w:txbxContent>
                  <w:p w:rsidR="00977B9E" w:rsidRDefault="0042333D">
                    <w:pPr>
                      <w:tabs>
                        <w:tab w:val="left" w:pos="1669"/>
                        <w:tab w:val="left" w:pos="3268"/>
                      </w:tabs>
                      <w:spacing w:line="155" w:lineRule="exact"/>
                      <w:rPr>
                        <w:b/>
                        <w:sz w:val="14"/>
                      </w:rPr>
                    </w:pPr>
                    <w:r>
                      <w:rPr>
                        <w:b/>
                        <w:color w:val="3A5998"/>
                        <w:sz w:val="14"/>
                      </w:rPr>
                      <w:t xml:space="preserve">Total por </w:t>
                    </w:r>
                    <w:r>
                      <w:rPr>
                        <w:b/>
                        <w:color w:val="3A5998"/>
                        <w:spacing w:val="-2"/>
                        <w:sz w:val="14"/>
                      </w:rPr>
                      <w:t>Subconcepto</w:t>
                    </w:r>
                    <w:r>
                      <w:rPr>
                        <w:b/>
                        <w:color w:val="3A5998"/>
                        <w:sz w:val="14"/>
                      </w:rPr>
                      <w:tab/>
                      <w:t xml:space="preserve">Total por </w:t>
                    </w:r>
                    <w:r>
                      <w:rPr>
                        <w:b/>
                        <w:color w:val="3A5998"/>
                        <w:spacing w:val="-2"/>
                        <w:sz w:val="14"/>
                      </w:rPr>
                      <w:t>Conceptos</w:t>
                    </w:r>
                    <w:r>
                      <w:rPr>
                        <w:b/>
                        <w:color w:val="3A5998"/>
                        <w:sz w:val="14"/>
                      </w:rPr>
                      <w:tab/>
                      <w:t xml:space="preserve">Total por </w:t>
                    </w:r>
                    <w:r>
                      <w:rPr>
                        <w:b/>
                        <w:color w:val="3A5998"/>
                        <w:spacing w:val="-2"/>
                        <w:sz w:val="14"/>
                      </w:rPr>
                      <w:t>Artículos</w:t>
                    </w:r>
                  </w:p>
                </w:txbxContent>
              </v:textbox>
            </v:shape>
            <v:shape id="docshape1489" o:spid="_x0000_s3153" type="#_x0000_t202" style="position:absolute;left:15795;top:367;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wrap type="topAndBottom" anchorx="page"/>
          </v:group>
        </w:pict>
      </w:r>
    </w:p>
    <w:p w:rsidR="00977B9E" w:rsidRDefault="0042333D">
      <w:pPr>
        <w:tabs>
          <w:tab w:val="left" w:pos="6252"/>
          <w:tab w:val="left" w:pos="16140"/>
        </w:tabs>
        <w:spacing w:before="40"/>
        <w:ind w:left="1535"/>
        <w:rPr>
          <w:b/>
          <w:sz w:val="14"/>
        </w:rPr>
      </w:pPr>
      <w:r>
        <w:rPr>
          <w:b/>
          <w:color w:val="3A5998"/>
          <w:spacing w:val="-10"/>
          <w:sz w:val="14"/>
        </w:rPr>
        <w:t>3</w:t>
      </w:r>
      <w:r>
        <w:rPr>
          <w:b/>
          <w:color w:val="3A5998"/>
          <w:sz w:val="14"/>
        </w:rPr>
        <w:tab/>
        <w:t>GASTOS</w:t>
      </w:r>
      <w:r>
        <w:rPr>
          <w:b/>
          <w:color w:val="3A5998"/>
          <w:spacing w:val="-2"/>
          <w:sz w:val="14"/>
        </w:rPr>
        <w:t xml:space="preserve"> FINANCIEROS</w:t>
      </w:r>
      <w:r>
        <w:rPr>
          <w:b/>
          <w:color w:val="3A5998"/>
          <w:sz w:val="14"/>
        </w:rPr>
        <w:tab/>
      </w:r>
      <w:r>
        <w:rPr>
          <w:b/>
          <w:color w:val="3A5998"/>
          <w:spacing w:val="-2"/>
          <w:sz w:val="14"/>
        </w:rPr>
        <w:t>6.500,00</w:t>
      </w:r>
    </w:p>
    <w:p w:rsidR="00977B9E" w:rsidRDefault="0042333D">
      <w:pPr>
        <w:pStyle w:val="Textoindependiente"/>
        <w:tabs>
          <w:tab w:val="left" w:pos="6252"/>
          <w:tab w:val="left" w:pos="14610"/>
        </w:tabs>
        <w:spacing w:before="56"/>
        <w:ind w:left="2994"/>
      </w:pPr>
      <w:r>
        <w:rPr>
          <w:color w:val="3A5998"/>
          <w:spacing w:val="-5"/>
        </w:rPr>
        <w:t>35</w:t>
      </w:r>
      <w:r>
        <w:rPr>
          <w:color w:val="3A5998"/>
        </w:rPr>
        <w:tab/>
        <w:t>Intereses</w:t>
      </w:r>
      <w:r>
        <w:rPr>
          <w:color w:val="3A5998"/>
          <w:spacing w:val="-2"/>
        </w:rPr>
        <w:t xml:space="preserve"> </w:t>
      </w:r>
      <w:r>
        <w:rPr>
          <w:color w:val="3A5998"/>
        </w:rPr>
        <w:t xml:space="preserve">de demora y otros gastos </w:t>
      </w:r>
      <w:r>
        <w:rPr>
          <w:color w:val="3A5998"/>
          <w:spacing w:val="-2"/>
        </w:rPr>
        <w:t>financieros</w:t>
      </w:r>
      <w:r>
        <w:rPr>
          <w:color w:val="3A5998"/>
        </w:rPr>
        <w:tab/>
      </w:r>
      <w:r>
        <w:rPr>
          <w:color w:val="3A5998"/>
          <w:spacing w:val="-2"/>
        </w:rPr>
        <w:t>6.500,00</w:t>
      </w:r>
    </w:p>
    <w:p w:rsidR="00977B9E" w:rsidRDefault="0042333D">
      <w:pPr>
        <w:pStyle w:val="Textoindependiente"/>
        <w:tabs>
          <w:tab w:val="left" w:pos="6252"/>
          <w:tab w:val="left" w:pos="13081"/>
        </w:tabs>
        <w:spacing w:before="55"/>
        <w:ind w:left="4453"/>
      </w:pPr>
      <w:r>
        <w:rPr>
          <w:color w:val="3A5998"/>
          <w:spacing w:val="-5"/>
        </w:rPr>
        <w:t>352</w:t>
      </w:r>
      <w:r>
        <w:rPr>
          <w:color w:val="3A5998"/>
        </w:rPr>
        <w:tab/>
        <w:t xml:space="preserve">Intereses de </w:t>
      </w:r>
      <w:r>
        <w:rPr>
          <w:color w:val="3A5998"/>
          <w:spacing w:val="-2"/>
        </w:rPr>
        <w:t>demora</w:t>
      </w:r>
      <w:r>
        <w:rPr>
          <w:color w:val="3A5998"/>
        </w:rPr>
        <w:tab/>
      </w:r>
      <w:r>
        <w:rPr>
          <w:color w:val="3A5998"/>
          <w:spacing w:val="-2"/>
        </w:rPr>
        <w:t>5.000,00</w:t>
      </w:r>
    </w:p>
    <w:p w:rsidR="00977B9E" w:rsidRDefault="0042333D">
      <w:pPr>
        <w:pStyle w:val="Textoindependiente"/>
        <w:tabs>
          <w:tab w:val="left" w:pos="11552"/>
        </w:tabs>
        <w:spacing w:before="55"/>
        <w:ind w:left="5843"/>
      </w:pPr>
      <w:r>
        <w:rPr>
          <w:color w:val="3A5998"/>
        </w:rPr>
        <w:t>35200</w:t>
      </w:r>
      <w:r>
        <w:rPr>
          <w:color w:val="3A5998"/>
          <w:spacing w:val="25"/>
        </w:rPr>
        <w:t xml:space="preserve"> </w:t>
      </w:r>
      <w:r>
        <w:rPr>
          <w:color w:val="3A5998"/>
        </w:rPr>
        <w:t xml:space="preserve">Gestión de la deuda y tesorería - Intereses de </w:t>
      </w:r>
      <w:r>
        <w:rPr>
          <w:color w:val="3A5998"/>
          <w:spacing w:val="-2"/>
        </w:rPr>
        <w:t>demora</w:t>
      </w:r>
      <w:r>
        <w:rPr>
          <w:color w:val="3A5998"/>
        </w:rPr>
        <w:tab/>
      </w:r>
      <w:r>
        <w:rPr>
          <w:color w:val="3A5998"/>
          <w:spacing w:val="-2"/>
        </w:rPr>
        <w:t>5.000,00</w:t>
      </w:r>
    </w:p>
    <w:p w:rsidR="00977B9E" w:rsidRDefault="0042333D">
      <w:pPr>
        <w:pStyle w:val="Textoindependiente"/>
        <w:tabs>
          <w:tab w:val="left" w:pos="6252"/>
          <w:tab w:val="left" w:pos="13081"/>
        </w:tabs>
        <w:spacing w:before="55"/>
        <w:ind w:left="4453"/>
      </w:pPr>
      <w:r>
        <w:rPr>
          <w:color w:val="3A5998"/>
          <w:spacing w:val="-5"/>
        </w:rPr>
        <w:t>359</w:t>
      </w:r>
      <w:r>
        <w:rPr>
          <w:color w:val="3A5998"/>
        </w:rPr>
        <w:tab/>
        <w:t xml:space="preserve">Otros gastos </w:t>
      </w:r>
      <w:r>
        <w:rPr>
          <w:color w:val="3A5998"/>
          <w:spacing w:val="-2"/>
        </w:rPr>
        <w:t>financieros</w:t>
      </w:r>
      <w:r>
        <w:rPr>
          <w:color w:val="3A5998"/>
        </w:rPr>
        <w:tab/>
      </w:r>
      <w:r>
        <w:rPr>
          <w:color w:val="3A5998"/>
          <w:spacing w:val="-2"/>
        </w:rPr>
        <w:t>1.500,00</w:t>
      </w:r>
    </w:p>
    <w:p w:rsidR="00977B9E" w:rsidRDefault="0042333D">
      <w:pPr>
        <w:pStyle w:val="Textoindependiente"/>
        <w:tabs>
          <w:tab w:val="left" w:pos="11552"/>
        </w:tabs>
        <w:spacing w:before="56"/>
        <w:ind w:left="5843"/>
      </w:pPr>
      <w:r>
        <w:rPr>
          <w:color w:val="3A5998"/>
        </w:rPr>
        <w:t>35900</w:t>
      </w:r>
      <w:r>
        <w:rPr>
          <w:color w:val="3A5998"/>
          <w:spacing w:val="25"/>
        </w:rPr>
        <w:t xml:space="preserve"> </w:t>
      </w:r>
      <w:r>
        <w:rPr>
          <w:color w:val="3A5998"/>
        </w:rPr>
        <w:t xml:space="preserve">Gtion.deuda y tesorería- Otros gastos </w:t>
      </w:r>
      <w:r>
        <w:rPr>
          <w:color w:val="3A5998"/>
          <w:spacing w:val="-2"/>
        </w:rPr>
        <w:t>financieros</w:t>
      </w:r>
      <w:r>
        <w:rPr>
          <w:color w:val="3A5998"/>
        </w:rPr>
        <w:tab/>
      </w:r>
      <w:r>
        <w:rPr>
          <w:color w:val="3A5998"/>
          <w:spacing w:val="-2"/>
        </w:rPr>
        <w:t>1.500,00</w:t>
      </w:r>
    </w:p>
    <w:p w:rsidR="00977B9E" w:rsidRDefault="00977B9E">
      <w:pPr>
        <w:pStyle w:val="Textoindependiente"/>
        <w:spacing w:before="7"/>
        <w:rPr>
          <w:sz w:val="22"/>
        </w:rPr>
      </w:pPr>
    </w:p>
    <w:p w:rsidR="00977B9E" w:rsidRDefault="0042333D">
      <w:pPr>
        <w:tabs>
          <w:tab w:val="left" w:pos="11552"/>
          <w:tab w:val="left" w:pos="13081"/>
          <w:tab w:val="left" w:pos="14610"/>
          <w:tab w:val="left" w:pos="16140"/>
        </w:tabs>
        <w:ind w:left="7710"/>
        <w:rPr>
          <w:b/>
          <w:sz w:val="14"/>
        </w:rPr>
      </w:pPr>
      <w:r>
        <w:pict>
          <v:group id="docshapegroup1490" o:spid="_x0000_s3145" style="position:absolute;left:0;text-align:left;margin-left:7.1pt;margin-top:8.45pt;width:827.75pt;height:152.1pt;z-index:-15536640;mso-wrap-distance-left:0;mso-wrap-distance-right:0;mso-position-horizontal-relative:page" coordorigin="142,169" coordsize="16555,3042">
            <v:shape id="docshape1491" o:spid="_x0000_s3151" style="position:absolute;left:141;top:168;width:16555;height:3042" coordorigin="142,169" coordsize="16555,3042" path="m16696,750r,l16696,690r,-521l15167,169r-1530,l12108,169r,521l12108,750r,l12108,690r,-521l10579,169r-4320,l4730,169r,521l4730,750r-1,l4729,690r,-521l3200,169r-1529,l142,169r,521l142,750r,2460l16696,3210r,-2460xe" fillcolor="#fffcf4" stroked="f">
              <v:path arrowok="t"/>
            </v:shape>
            <v:shape id="docshape1492" o:spid="_x0000_s3150" type="#_x0000_t202" style="position:absolute;left:8853;top:515;width:1720;height:156" filled="f" stroked="f">
              <v:textbox inset="0,0,0,0">
                <w:txbxContent>
                  <w:p w:rsidR="00977B9E" w:rsidRDefault="0042333D">
                    <w:pPr>
                      <w:spacing w:line="155" w:lineRule="exact"/>
                      <w:rPr>
                        <w:b/>
                        <w:sz w:val="14"/>
                      </w:rPr>
                    </w:pPr>
                    <w:r>
                      <w:rPr>
                        <w:b/>
                        <w:color w:val="3A5998"/>
                        <w:sz w:val="14"/>
                      </w:rPr>
                      <w:t xml:space="preserve">Total presupuesto de </w:t>
                    </w:r>
                    <w:r>
                      <w:rPr>
                        <w:b/>
                        <w:color w:val="3A5998"/>
                        <w:spacing w:val="-2"/>
                        <w:sz w:val="14"/>
                      </w:rPr>
                      <w:t>gastos:</w:t>
                    </w:r>
                  </w:p>
                </w:txbxContent>
              </v:textbox>
            </v:shape>
            <v:shape id="docshape1493" o:spid="_x0000_s3149" type="#_x0000_t202" style="position:absolute;left:11347;top:515;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v:shape id="docshape1494" o:spid="_x0000_s3148" type="#_x0000_t202" style="position:absolute;left:12876;top:515;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v:shape id="docshape1495" o:spid="_x0000_s3147" type="#_x0000_t202" style="position:absolute;left:14405;top:515;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v:shape id="docshape1496" o:spid="_x0000_s3146" type="#_x0000_t202" style="position:absolute;left:15935;top:515;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w10:wrap type="topAndBottom" anchorx="page"/>
          </v:group>
        </w:pict>
      </w:r>
      <w:r>
        <w:rPr>
          <w:b/>
          <w:color w:val="3A5998"/>
          <w:sz w:val="14"/>
        </w:rPr>
        <w:t xml:space="preserve">Total Programa </w:t>
      </w:r>
      <w:r>
        <w:rPr>
          <w:b/>
          <w:color w:val="3A5998"/>
          <w:spacing w:val="-2"/>
          <w:sz w:val="14"/>
        </w:rPr>
        <w:t>93400</w:t>
      </w:r>
      <w:r>
        <w:rPr>
          <w:b/>
          <w:color w:val="3A5998"/>
          <w:sz w:val="14"/>
        </w:rPr>
        <w:tab/>
      </w:r>
      <w:r>
        <w:rPr>
          <w:b/>
          <w:color w:val="3A5998"/>
          <w:spacing w:val="-2"/>
          <w:sz w:val="14"/>
        </w:rPr>
        <w:t>6.500,00</w:t>
      </w:r>
      <w:r>
        <w:rPr>
          <w:b/>
          <w:color w:val="3A5998"/>
          <w:sz w:val="14"/>
        </w:rPr>
        <w:tab/>
      </w:r>
      <w:r>
        <w:rPr>
          <w:b/>
          <w:color w:val="3A5998"/>
          <w:spacing w:val="-2"/>
          <w:sz w:val="14"/>
        </w:rPr>
        <w:t>6.500,00</w:t>
      </w:r>
      <w:r>
        <w:rPr>
          <w:b/>
          <w:color w:val="3A5998"/>
          <w:sz w:val="14"/>
        </w:rPr>
        <w:tab/>
      </w:r>
      <w:r>
        <w:rPr>
          <w:b/>
          <w:color w:val="3A5998"/>
          <w:spacing w:val="-2"/>
          <w:sz w:val="14"/>
        </w:rPr>
        <w:t>6.500,00</w:t>
      </w:r>
      <w:r>
        <w:rPr>
          <w:b/>
          <w:color w:val="3A5998"/>
          <w:sz w:val="14"/>
        </w:rPr>
        <w:tab/>
      </w:r>
      <w:r>
        <w:rPr>
          <w:b/>
          <w:color w:val="3A5998"/>
          <w:spacing w:val="-2"/>
          <w:sz w:val="14"/>
        </w:rPr>
        <w:t>6.500,00</w:t>
      </w:r>
    </w:p>
    <w:p w:rsidR="00977B9E" w:rsidRDefault="00977B9E">
      <w:pPr>
        <w:rPr>
          <w:sz w:val="14"/>
        </w:rPr>
        <w:sectPr w:rsidR="00977B9E">
          <w:headerReference w:type="default" r:id="rId150"/>
          <w:footerReference w:type="default" r:id="rId151"/>
          <w:pgSz w:w="16840" w:h="11910" w:orient="landscape"/>
          <w:pgMar w:top="520" w:right="0" w:bottom="640" w:left="40" w:header="51" w:footer="443" w:gutter="0"/>
          <w:cols w:space="720"/>
        </w:sectPr>
      </w:pPr>
    </w:p>
    <w:p w:rsidR="00977B9E" w:rsidRDefault="0042333D">
      <w:pPr>
        <w:spacing w:before="116"/>
        <w:ind w:right="100"/>
        <w:jc w:val="right"/>
        <w:rPr>
          <w:rFonts w:ascii="MS Gothic" w:hAnsi="MS Gothic"/>
          <w:sz w:val="16"/>
        </w:rPr>
      </w:pPr>
      <w:r>
        <w:pict>
          <v:group id="docshapegroup1500" o:spid="_x0000_s3142" style="position:absolute;left:0;text-align:left;margin-left:7.1pt;margin-top:3.65pt;width:827.75pt;height:114.4pt;z-index:-22368256;mso-position-horizontal-relative:page" coordorigin="142,73" coordsize="16555,2288">
            <v:shape id="docshape1501" o:spid="_x0000_s3144" type="#_x0000_t75" style="position:absolute;left:171;top:73;width:2049;height:1805">
              <v:imagedata r:id="rId53" o:title=""/>
            </v:shape>
            <v:shape id="docshape1502" o:spid="_x0000_s3143" style="position:absolute;left:141;top:1918;width:16555;height:443" coordorigin="142,1918" coordsize="16555,443" path="m16696,1918r,l142,1918r,221l142,2361r1747,l1890,2361r14806,l16696,1918xe" fillcolor="#dfdfdf" stroked="f">
              <v:path arrowok="t"/>
            </v:shape>
            <w10:wrap anchorx="page"/>
          </v:group>
        </w:pict>
      </w:r>
      <w:bookmarkStart w:id="23" w:name="_bookmark22"/>
      <w:bookmarkEnd w:id="23"/>
      <w:r>
        <w:fldChar w:fldCharType="begin"/>
      </w:r>
      <w:r>
        <w:instrText xml:space="preserve"> HYPERLINK \l "_bookmark0" </w:instrText>
      </w:r>
      <w:r>
        <w:fldChar w:fldCharType="separate"/>
      </w:r>
      <w:r>
        <w:rPr>
          <w:rFonts w:ascii="MS Gothic" w:hAnsi="MS Gothic"/>
          <w:color w:val="7F7F7F"/>
          <w:sz w:val="16"/>
        </w:rPr>
        <w:t>▲</w:t>
      </w:r>
      <w:r>
        <w:rPr>
          <w:rFonts w:ascii="MS Gothic" w:hAnsi="MS Gothic"/>
          <w:color w:val="7F7F7F"/>
          <w:sz w:val="16"/>
        </w:rPr>
        <w:fldChar w:fldCharType="end"/>
      </w:r>
    </w:p>
    <w:p w:rsidR="00977B9E" w:rsidRDefault="0042333D">
      <w:pPr>
        <w:pStyle w:val="Ttulo3"/>
        <w:spacing w:before="53" w:after="3"/>
      </w:pPr>
      <w:r>
        <w:rPr>
          <w:color w:val="3A5998"/>
        </w:rPr>
        <w:t xml:space="preserve">Organismo Autónomo de </w:t>
      </w:r>
      <w:r>
        <w:rPr>
          <w:color w:val="3A5998"/>
          <w:spacing w:val="-2"/>
        </w:rPr>
        <w:t>Deportes</w:t>
      </w:r>
    </w:p>
    <w:p w:rsidR="00977B9E" w:rsidRDefault="0042333D">
      <w:pPr>
        <w:pStyle w:val="Textoindependiente"/>
        <w:spacing w:line="20" w:lineRule="exact"/>
        <w:ind w:left="3056"/>
        <w:rPr>
          <w:sz w:val="2"/>
        </w:rPr>
      </w:pPr>
      <w:r>
        <w:rPr>
          <w:sz w:val="2"/>
        </w:rPr>
      </w:r>
      <w:r>
        <w:rPr>
          <w:sz w:val="2"/>
        </w:rPr>
        <w:pict>
          <v:group id="docshapegroup1503" o:spid="_x0000_s3140" style="width:377.25pt;height:2.25pt;mso-position-horizontal-relative:char;mso-position-vertical-relative:line" coordsize="7545,45">
            <v:line id="_x0000_s3141" style="position:absolute" from="0,23" to="7545,23" strokecolor="#3a5998" strokeweight="2.25pt"/>
            <w10:anchorlock/>
          </v:group>
        </w:pict>
      </w:r>
    </w:p>
    <w:p w:rsidR="00977B9E" w:rsidRDefault="0042333D">
      <w:pPr>
        <w:spacing w:before="10" w:line="226" w:lineRule="exact"/>
        <w:ind w:left="3062"/>
        <w:rPr>
          <w:sz w:val="20"/>
        </w:rPr>
      </w:pPr>
      <w:r>
        <w:rPr>
          <w:color w:val="3A5998"/>
          <w:sz w:val="20"/>
        </w:rPr>
        <w:t xml:space="preserve">Presupuesto de Gastos - Ordenación </w:t>
      </w:r>
      <w:r>
        <w:rPr>
          <w:color w:val="3A5998"/>
          <w:spacing w:val="-2"/>
          <w:sz w:val="20"/>
        </w:rPr>
        <w:t>Económica</w:t>
      </w:r>
    </w:p>
    <w:p w:rsidR="00977B9E" w:rsidRDefault="0042333D">
      <w:pPr>
        <w:spacing w:line="180" w:lineRule="exact"/>
        <w:ind w:left="3061"/>
        <w:rPr>
          <w:sz w:val="16"/>
        </w:rPr>
      </w:pPr>
      <w:r>
        <w:rPr>
          <w:color w:val="3A5998"/>
          <w:sz w:val="16"/>
        </w:rPr>
        <w:t xml:space="preserve">Periodo: </w:t>
      </w:r>
      <w:r>
        <w:rPr>
          <w:color w:val="3A5998"/>
          <w:spacing w:val="-4"/>
          <w:sz w:val="16"/>
        </w:rPr>
        <w:t>2021</w: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spacing w:before="5"/>
        <w:rPr>
          <w:sz w:val="25"/>
        </w:rPr>
      </w:pPr>
    </w:p>
    <w:p w:rsidR="00977B9E" w:rsidRDefault="00977B9E">
      <w:pPr>
        <w:rPr>
          <w:sz w:val="25"/>
        </w:rPr>
        <w:sectPr w:rsidR="00977B9E">
          <w:headerReference w:type="default" r:id="rId152"/>
          <w:footerReference w:type="default" r:id="rId153"/>
          <w:pgSz w:w="16840" w:h="11910" w:orient="landscape"/>
          <w:pgMar w:top="520" w:right="0" w:bottom="640" w:left="40" w:header="51" w:footer="443" w:gutter="0"/>
          <w:cols w:space="720"/>
        </w:sectPr>
      </w:pPr>
    </w:p>
    <w:p w:rsidR="00977B9E" w:rsidRDefault="0042333D">
      <w:pPr>
        <w:spacing w:before="94"/>
        <w:ind w:left="136"/>
        <w:rPr>
          <w:b/>
          <w:sz w:val="14"/>
        </w:rPr>
      </w:pPr>
      <w:r>
        <w:rPr>
          <w:b/>
          <w:color w:val="3A5998"/>
          <w:sz w:val="14"/>
        </w:rPr>
        <w:t xml:space="preserve">Aplicación </w:t>
      </w:r>
      <w:r>
        <w:rPr>
          <w:b/>
          <w:color w:val="3A5998"/>
          <w:spacing w:val="-2"/>
          <w:sz w:val="14"/>
        </w:rPr>
        <w:t>Presupuestaria</w:t>
      </w:r>
    </w:p>
    <w:p w:rsidR="00977B9E" w:rsidRDefault="0042333D">
      <w:pPr>
        <w:tabs>
          <w:tab w:val="left" w:pos="1883"/>
          <w:tab w:val="left" w:pos="3631"/>
        </w:tabs>
        <w:spacing w:before="61"/>
        <w:ind w:left="136"/>
        <w:rPr>
          <w:b/>
          <w:sz w:val="14"/>
        </w:rPr>
      </w:pPr>
      <w:r>
        <w:rPr>
          <w:b/>
          <w:color w:val="3A5998"/>
          <w:spacing w:val="-2"/>
          <w:sz w:val="14"/>
        </w:rPr>
        <w:t>Económico</w:t>
      </w:r>
      <w:r>
        <w:rPr>
          <w:b/>
          <w:color w:val="3A5998"/>
          <w:sz w:val="14"/>
        </w:rPr>
        <w:tab/>
      </w:r>
      <w:r>
        <w:rPr>
          <w:b/>
          <w:color w:val="3A5998"/>
          <w:spacing w:val="-2"/>
          <w:sz w:val="14"/>
        </w:rPr>
        <w:t>Programa</w:t>
      </w:r>
      <w:r>
        <w:rPr>
          <w:b/>
          <w:color w:val="3A5998"/>
          <w:sz w:val="14"/>
        </w:rPr>
        <w:tab/>
      </w:r>
      <w:r>
        <w:rPr>
          <w:b/>
          <w:color w:val="3A5998"/>
          <w:spacing w:val="-2"/>
          <w:sz w:val="14"/>
        </w:rPr>
        <w:t>Orgánico</w:t>
      </w:r>
    </w:p>
    <w:p w:rsidR="00977B9E" w:rsidRDefault="0042333D">
      <w:pPr>
        <w:spacing w:before="10"/>
        <w:rPr>
          <w:b/>
          <w:sz w:val="17"/>
        </w:rPr>
      </w:pPr>
      <w:r>
        <w:br w:type="column"/>
      </w:r>
    </w:p>
    <w:p w:rsidR="00977B9E" w:rsidRDefault="0042333D">
      <w:pPr>
        <w:tabs>
          <w:tab w:val="left" w:pos="4568"/>
          <w:tab w:val="left" w:pos="6670"/>
          <w:tab w:val="left" w:pos="8488"/>
          <w:tab w:val="left" w:pos="10511"/>
        </w:tabs>
        <w:ind w:left="136"/>
        <w:rPr>
          <w:b/>
          <w:sz w:val="14"/>
        </w:rPr>
      </w:pPr>
      <w:r>
        <w:rPr>
          <w:b/>
          <w:color w:val="3A5998"/>
          <w:sz w:val="14"/>
        </w:rPr>
        <w:t xml:space="preserve">Descripción aplicación </w:t>
      </w:r>
      <w:r>
        <w:rPr>
          <w:b/>
          <w:color w:val="3A5998"/>
          <w:spacing w:val="-2"/>
          <w:sz w:val="14"/>
        </w:rPr>
        <w:t>presupuestaria</w:t>
      </w:r>
      <w:r>
        <w:rPr>
          <w:b/>
          <w:color w:val="3A5998"/>
          <w:sz w:val="14"/>
        </w:rPr>
        <w:tab/>
        <w:t xml:space="preserve">Aplicación </w:t>
      </w:r>
      <w:r>
        <w:rPr>
          <w:b/>
          <w:color w:val="3A5998"/>
          <w:spacing w:val="-2"/>
          <w:sz w:val="14"/>
        </w:rPr>
        <w:t>Presupuestaria</w:t>
      </w:r>
      <w:r>
        <w:rPr>
          <w:b/>
          <w:color w:val="3A5998"/>
          <w:sz w:val="14"/>
        </w:rPr>
        <w:tab/>
        <w:t>Total</w:t>
      </w:r>
      <w:r>
        <w:rPr>
          <w:b/>
          <w:color w:val="3A5998"/>
          <w:spacing w:val="-2"/>
          <w:sz w:val="14"/>
        </w:rPr>
        <w:t xml:space="preserve"> </w:t>
      </w:r>
      <w:r>
        <w:rPr>
          <w:b/>
          <w:color w:val="3A5998"/>
          <w:sz w:val="14"/>
        </w:rPr>
        <w:t xml:space="preserve">por </w:t>
      </w:r>
      <w:r>
        <w:rPr>
          <w:b/>
          <w:color w:val="3A5998"/>
          <w:spacing w:val="-2"/>
          <w:sz w:val="14"/>
        </w:rPr>
        <w:t>Conceptos</w:t>
      </w:r>
      <w:r>
        <w:rPr>
          <w:b/>
          <w:color w:val="3A5998"/>
          <w:sz w:val="14"/>
        </w:rPr>
        <w:tab/>
        <w:t xml:space="preserve">Total por </w:t>
      </w:r>
      <w:r>
        <w:rPr>
          <w:b/>
          <w:color w:val="3A5998"/>
          <w:spacing w:val="-2"/>
          <w:sz w:val="14"/>
        </w:rPr>
        <w:t>Artículos</w:t>
      </w:r>
      <w:r>
        <w:rPr>
          <w:b/>
          <w:color w:val="3A5998"/>
          <w:sz w:val="14"/>
        </w:rPr>
        <w:tab/>
        <w:t xml:space="preserve">Total </w:t>
      </w:r>
      <w:r>
        <w:rPr>
          <w:b/>
          <w:color w:val="3A5998"/>
          <w:spacing w:val="-2"/>
          <w:sz w:val="14"/>
        </w:rPr>
        <w:t>Capítulo</w:t>
      </w:r>
    </w:p>
    <w:p w:rsidR="00977B9E" w:rsidRDefault="00977B9E">
      <w:pPr>
        <w:rPr>
          <w:sz w:val="14"/>
        </w:rPr>
        <w:sectPr w:rsidR="00977B9E">
          <w:type w:val="continuous"/>
          <w:pgSz w:w="16840" w:h="11910" w:orient="landscape"/>
          <w:pgMar w:top="600" w:right="0" w:bottom="280" w:left="40" w:header="51" w:footer="443" w:gutter="0"/>
          <w:cols w:num="2" w:space="720" w:equalWidth="0">
            <w:col w:w="4232" w:space="1011"/>
            <w:col w:w="11557"/>
          </w:cols>
        </w:sectPr>
      </w:pPr>
    </w:p>
    <w:p w:rsidR="00977B9E" w:rsidRDefault="0042333D">
      <w:pPr>
        <w:pStyle w:val="Textoindependiente"/>
        <w:tabs>
          <w:tab w:val="left" w:pos="1883"/>
          <w:tab w:val="left" w:pos="3631"/>
          <w:tab w:val="left" w:pos="5379"/>
          <w:tab w:val="left" w:pos="10826"/>
        </w:tabs>
        <w:spacing w:before="55"/>
        <w:ind w:left="136"/>
      </w:pPr>
      <w:r>
        <w:rPr>
          <w:color w:val="3A5998"/>
          <w:spacing w:val="-2"/>
        </w:rPr>
        <w:t>10100</w:t>
      </w:r>
      <w:r>
        <w:rPr>
          <w:color w:val="3A5998"/>
        </w:rPr>
        <w:tab/>
      </w:r>
      <w:r>
        <w:rPr>
          <w:color w:val="3A5998"/>
          <w:spacing w:val="-2"/>
        </w:rPr>
        <w:t>34000</w:t>
      </w:r>
      <w:r>
        <w:rPr>
          <w:color w:val="3A5998"/>
        </w:rPr>
        <w:tab/>
      </w:r>
      <w:r>
        <w:rPr>
          <w:color w:val="3A5998"/>
          <w:spacing w:val="-5"/>
        </w:rPr>
        <w:t>154</w:t>
      </w:r>
      <w:r>
        <w:rPr>
          <w:color w:val="3A5998"/>
        </w:rPr>
        <w:tab/>
        <w:t xml:space="preserve">Adm.Gral. Deportes- Retribuciones </w:t>
      </w:r>
      <w:r>
        <w:rPr>
          <w:color w:val="3A5998"/>
          <w:spacing w:val="-2"/>
        </w:rPr>
        <w:t>básicas</w:t>
      </w:r>
      <w:r>
        <w:rPr>
          <w:color w:val="3A5998"/>
        </w:rPr>
        <w:tab/>
      </w:r>
      <w:r>
        <w:rPr>
          <w:color w:val="3A5998"/>
          <w:spacing w:val="-2"/>
        </w:rPr>
        <w:t>66.264,80</w:t>
      </w:r>
    </w:p>
    <w:p w:rsidR="00977B9E" w:rsidRDefault="00977B9E">
      <w:pPr>
        <w:pStyle w:val="Textoindependiente"/>
        <w:spacing w:before="11"/>
        <w:rPr>
          <w:sz w:val="13"/>
        </w:rPr>
      </w:pPr>
    </w:p>
    <w:p w:rsidR="00977B9E" w:rsidRDefault="0042333D">
      <w:pPr>
        <w:tabs>
          <w:tab w:val="left" w:pos="12574"/>
        </w:tabs>
        <w:ind w:left="3631"/>
        <w:rPr>
          <w:b/>
          <w:sz w:val="14"/>
        </w:rPr>
      </w:pPr>
      <w:r>
        <w:rPr>
          <w:b/>
          <w:color w:val="3A5998"/>
          <w:sz w:val="14"/>
        </w:rPr>
        <w:t xml:space="preserve">Total Concepto 101 Retribuciones básicas y otras remuneraciones del personal </w:t>
      </w:r>
      <w:r>
        <w:rPr>
          <w:b/>
          <w:color w:val="3A5998"/>
          <w:spacing w:val="-2"/>
          <w:sz w:val="14"/>
        </w:rPr>
        <w:t>directivo</w:t>
      </w:r>
      <w:r>
        <w:rPr>
          <w:b/>
          <w:color w:val="3A5998"/>
          <w:sz w:val="14"/>
        </w:rPr>
        <w:tab/>
      </w:r>
      <w:r>
        <w:rPr>
          <w:b/>
          <w:color w:val="3A5998"/>
          <w:spacing w:val="-2"/>
          <w:sz w:val="14"/>
        </w:rPr>
        <w:t>66.264,80</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322"/>
        </w:tabs>
        <w:ind w:left="3631"/>
        <w:rPr>
          <w:b/>
          <w:sz w:val="14"/>
        </w:rPr>
      </w:pPr>
      <w:r>
        <w:rPr>
          <w:b/>
          <w:color w:val="3A5998"/>
          <w:sz w:val="14"/>
        </w:rPr>
        <w:t xml:space="preserve">Total Artículo 10 Organos de gobierno y personal </w:t>
      </w:r>
      <w:r>
        <w:rPr>
          <w:b/>
          <w:color w:val="3A5998"/>
          <w:spacing w:val="-2"/>
          <w:sz w:val="14"/>
        </w:rPr>
        <w:t>directivo</w:t>
      </w:r>
      <w:r>
        <w:rPr>
          <w:b/>
          <w:color w:val="3A5998"/>
          <w:sz w:val="14"/>
        </w:rPr>
        <w:tab/>
      </w:r>
      <w:r>
        <w:rPr>
          <w:b/>
          <w:color w:val="3A5998"/>
          <w:spacing w:val="-2"/>
          <w:sz w:val="14"/>
        </w:rPr>
        <w:t>66.264,80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26"/>
        </w:tabs>
        <w:ind w:left="136"/>
      </w:pPr>
      <w:r>
        <w:rPr>
          <w:color w:val="3A5998"/>
          <w:spacing w:val="-2"/>
        </w:rPr>
        <w:t>12000</w:t>
      </w:r>
      <w:r>
        <w:rPr>
          <w:color w:val="3A5998"/>
        </w:rPr>
        <w:tab/>
      </w:r>
      <w:r>
        <w:rPr>
          <w:color w:val="3A5998"/>
          <w:spacing w:val="-2"/>
        </w:rPr>
        <w:t>34000</w:t>
      </w:r>
      <w:r>
        <w:rPr>
          <w:color w:val="3A5998"/>
        </w:rPr>
        <w:tab/>
      </w:r>
      <w:r>
        <w:rPr>
          <w:color w:val="3A5998"/>
          <w:spacing w:val="-5"/>
        </w:rPr>
        <w:t>154</w:t>
      </w:r>
      <w:r>
        <w:rPr>
          <w:color w:val="3A5998"/>
        </w:rPr>
        <w:tab/>
        <w:t xml:space="preserve">Adm. Gral Deportes - Sueldos del Grupo </w:t>
      </w:r>
      <w:r>
        <w:rPr>
          <w:color w:val="3A5998"/>
          <w:spacing w:val="-5"/>
        </w:rPr>
        <w:t>A1</w:t>
      </w:r>
      <w:r>
        <w:rPr>
          <w:color w:val="3A5998"/>
        </w:rPr>
        <w:tab/>
      </w:r>
      <w:r>
        <w:rPr>
          <w:color w:val="3A5998"/>
          <w:spacing w:val="-2"/>
        </w:rPr>
        <w:t>51.579,96</w:t>
      </w:r>
    </w:p>
    <w:p w:rsidR="00977B9E" w:rsidRDefault="0042333D">
      <w:pPr>
        <w:pStyle w:val="Textoindependiente"/>
        <w:tabs>
          <w:tab w:val="left" w:pos="1883"/>
          <w:tab w:val="left" w:pos="3631"/>
          <w:tab w:val="left" w:pos="5379"/>
          <w:tab w:val="left" w:pos="10826"/>
        </w:tabs>
        <w:spacing w:before="56"/>
        <w:ind w:left="136"/>
      </w:pPr>
      <w:r>
        <w:rPr>
          <w:color w:val="3A5998"/>
          <w:spacing w:val="-2"/>
        </w:rPr>
        <w:t>12000</w:t>
      </w:r>
      <w:r>
        <w:rPr>
          <w:color w:val="3A5998"/>
        </w:rPr>
        <w:tab/>
      </w:r>
      <w:r>
        <w:rPr>
          <w:color w:val="3A5998"/>
          <w:spacing w:val="-2"/>
        </w:rPr>
        <w:t>34100</w:t>
      </w:r>
      <w:r>
        <w:rPr>
          <w:color w:val="3A5998"/>
        </w:rPr>
        <w:tab/>
      </w:r>
      <w:r>
        <w:rPr>
          <w:color w:val="3A5998"/>
          <w:spacing w:val="-5"/>
        </w:rPr>
        <w:t>154</w:t>
      </w:r>
      <w:r>
        <w:rPr>
          <w:color w:val="3A5998"/>
        </w:rPr>
        <w:tab/>
        <w:t>Pro</w:t>
      </w:r>
      <w:r>
        <w:rPr>
          <w:color w:val="3A5998"/>
        </w:rPr>
        <w:t xml:space="preserve">moc. y formento del deporte - Sueldos Grupo A </w:t>
      </w:r>
      <w:r>
        <w:rPr>
          <w:color w:val="3A5998"/>
          <w:spacing w:val="-10"/>
        </w:rPr>
        <w:t>1</w:t>
      </w:r>
      <w:r>
        <w:rPr>
          <w:color w:val="3A5998"/>
        </w:rPr>
        <w:tab/>
      </w:r>
      <w:r>
        <w:rPr>
          <w:color w:val="3A5998"/>
          <w:spacing w:val="-2"/>
        </w:rPr>
        <w:t>17.193,32</w:t>
      </w:r>
    </w:p>
    <w:p w:rsidR="00977B9E" w:rsidRDefault="0042333D">
      <w:pPr>
        <w:pStyle w:val="Textoindependiente"/>
        <w:tabs>
          <w:tab w:val="left" w:pos="1883"/>
          <w:tab w:val="left" w:pos="3631"/>
          <w:tab w:val="left" w:pos="5379"/>
          <w:tab w:val="left" w:pos="10826"/>
        </w:tabs>
        <w:spacing w:before="55"/>
        <w:ind w:left="136"/>
      </w:pPr>
      <w:r>
        <w:rPr>
          <w:color w:val="3A5998"/>
          <w:spacing w:val="-2"/>
        </w:rPr>
        <w:t>12000</w:t>
      </w:r>
      <w:r>
        <w:rPr>
          <w:color w:val="3A5998"/>
        </w:rPr>
        <w:tab/>
      </w:r>
      <w:r>
        <w:rPr>
          <w:color w:val="3A5998"/>
          <w:spacing w:val="-2"/>
        </w:rPr>
        <w:t>34200</w:t>
      </w:r>
      <w:r>
        <w:rPr>
          <w:color w:val="3A5998"/>
        </w:rPr>
        <w:tab/>
      </w:r>
      <w:r>
        <w:rPr>
          <w:color w:val="3A5998"/>
          <w:spacing w:val="-5"/>
        </w:rPr>
        <w:t>154</w:t>
      </w:r>
      <w:r>
        <w:rPr>
          <w:color w:val="3A5998"/>
        </w:rPr>
        <w:tab/>
        <w:t xml:space="preserve">Instal. deportivas .- Sueldos del Grupo A </w:t>
      </w:r>
      <w:r>
        <w:rPr>
          <w:color w:val="3A5998"/>
          <w:spacing w:val="-10"/>
        </w:rPr>
        <w:t>1</w:t>
      </w:r>
      <w:r>
        <w:rPr>
          <w:color w:val="3A5998"/>
        </w:rPr>
        <w:tab/>
      </w:r>
      <w:r>
        <w:rPr>
          <w:color w:val="3A5998"/>
          <w:spacing w:val="-2"/>
        </w:rPr>
        <w:t>34.386,64</w:t>
      </w:r>
    </w:p>
    <w:p w:rsidR="00977B9E" w:rsidRDefault="0042333D">
      <w:pPr>
        <w:pStyle w:val="Textoindependiente"/>
        <w:tabs>
          <w:tab w:val="left" w:pos="1883"/>
          <w:tab w:val="left" w:pos="3631"/>
          <w:tab w:val="left" w:pos="5379"/>
          <w:tab w:val="left" w:pos="10826"/>
        </w:tabs>
        <w:spacing w:before="55"/>
        <w:ind w:left="136"/>
      </w:pPr>
      <w:r>
        <w:rPr>
          <w:color w:val="3A5998"/>
          <w:spacing w:val="-2"/>
        </w:rPr>
        <w:t>12003</w:t>
      </w:r>
      <w:r>
        <w:rPr>
          <w:color w:val="3A5998"/>
        </w:rPr>
        <w:tab/>
      </w:r>
      <w:r>
        <w:rPr>
          <w:color w:val="3A5998"/>
          <w:spacing w:val="-2"/>
        </w:rPr>
        <w:t>34000</w:t>
      </w:r>
      <w:r>
        <w:rPr>
          <w:color w:val="3A5998"/>
        </w:rPr>
        <w:tab/>
      </w:r>
      <w:r>
        <w:rPr>
          <w:color w:val="3A5998"/>
          <w:spacing w:val="-5"/>
        </w:rPr>
        <w:t>154</w:t>
      </w:r>
      <w:r>
        <w:rPr>
          <w:color w:val="3A5998"/>
        </w:rPr>
        <w:tab/>
        <w:t xml:space="preserve">Adm. Gral Deportes - Sueldos del Grupo </w:t>
      </w:r>
      <w:r>
        <w:rPr>
          <w:color w:val="3A5998"/>
          <w:spacing w:val="-5"/>
        </w:rPr>
        <w:t>C1</w:t>
      </w:r>
      <w:r>
        <w:rPr>
          <w:color w:val="3A5998"/>
        </w:rPr>
        <w:tab/>
      </w:r>
      <w:r>
        <w:rPr>
          <w:color w:val="3A5998"/>
          <w:spacing w:val="-2"/>
        </w:rPr>
        <w:t>11.584,30</w:t>
      </w:r>
    </w:p>
    <w:p w:rsidR="00977B9E" w:rsidRDefault="0042333D">
      <w:pPr>
        <w:pStyle w:val="Textoindependiente"/>
        <w:tabs>
          <w:tab w:val="left" w:pos="1883"/>
          <w:tab w:val="left" w:pos="3631"/>
          <w:tab w:val="left" w:pos="5379"/>
          <w:tab w:val="left" w:pos="10826"/>
        </w:tabs>
        <w:spacing w:before="55"/>
        <w:ind w:left="136"/>
      </w:pPr>
      <w:r>
        <w:rPr>
          <w:color w:val="3A5998"/>
          <w:spacing w:val="-2"/>
        </w:rPr>
        <w:t>12004</w:t>
      </w:r>
      <w:r>
        <w:rPr>
          <w:color w:val="3A5998"/>
        </w:rPr>
        <w:tab/>
      </w:r>
      <w:r>
        <w:rPr>
          <w:color w:val="3A5998"/>
          <w:spacing w:val="-2"/>
        </w:rPr>
        <w:t>34000</w:t>
      </w:r>
      <w:r>
        <w:rPr>
          <w:color w:val="3A5998"/>
        </w:rPr>
        <w:tab/>
      </w:r>
      <w:r>
        <w:rPr>
          <w:color w:val="3A5998"/>
          <w:spacing w:val="-5"/>
        </w:rPr>
        <w:t>154</w:t>
      </w:r>
      <w:r>
        <w:rPr>
          <w:color w:val="3A5998"/>
        </w:rPr>
        <w:tab/>
        <w:t xml:space="preserve">Adm. Gral Deportes - Sueldos del Grupo </w:t>
      </w:r>
      <w:r>
        <w:rPr>
          <w:color w:val="3A5998"/>
          <w:spacing w:val="-5"/>
        </w:rPr>
        <w:t>C2</w:t>
      </w:r>
      <w:r>
        <w:rPr>
          <w:color w:val="3A5998"/>
        </w:rPr>
        <w:tab/>
      </w:r>
      <w:r>
        <w:rPr>
          <w:color w:val="3A5998"/>
          <w:spacing w:val="-2"/>
        </w:rPr>
        <w:t>19.509,68</w:t>
      </w:r>
    </w:p>
    <w:p w:rsidR="00977B9E" w:rsidRDefault="0042333D">
      <w:pPr>
        <w:pStyle w:val="Textoindependiente"/>
        <w:tabs>
          <w:tab w:val="left" w:pos="1883"/>
          <w:tab w:val="left" w:pos="3631"/>
          <w:tab w:val="left" w:pos="5379"/>
          <w:tab w:val="left" w:pos="10896"/>
        </w:tabs>
        <w:spacing w:before="56"/>
        <w:ind w:left="136"/>
      </w:pPr>
      <w:r>
        <w:rPr>
          <w:color w:val="3A5998"/>
          <w:spacing w:val="-2"/>
        </w:rPr>
        <w:t>12004</w:t>
      </w:r>
      <w:r>
        <w:rPr>
          <w:color w:val="3A5998"/>
        </w:rPr>
        <w:tab/>
      </w:r>
      <w:r>
        <w:rPr>
          <w:color w:val="3A5998"/>
          <w:spacing w:val="-2"/>
        </w:rPr>
        <w:t>34100</w:t>
      </w:r>
      <w:r>
        <w:rPr>
          <w:color w:val="3A5998"/>
        </w:rPr>
        <w:tab/>
      </w:r>
      <w:r>
        <w:rPr>
          <w:color w:val="3A5998"/>
          <w:spacing w:val="-5"/>
        </w:rPr>
        <w:t>154</w:t>
      </w:r>
      <w:r>
        <w:rPr>
          <w:color w:val="3A5998"/>
        </w:rPr>
        <w:tab/>
        <w:t xml:space="preserve">Promoción y fomento del deporte - Sueldos del Grupo </w:t>
      </w:r>
      <w:r>
        <w:rPr>
          <w:color w:val="3A5998"/>
          <w:spacing w:val="-5"/>
        </w:rPr>
        <w:t>C2</w:t>
      </w:r>
      <w:r>
        <w:rPr>
          <w:color w:val="3A5998"/>
        </w:rPr>
        <w:tab/>
      </w:r>
      <w:r>
        <w:rPr>
          <w:color w:val="3A5998"/>
          <w:spacing w:val="-2"/>
        </w:rPr>
        <w:t>9.754,84</w:t>
      </w:r>
    </w:p>
    <w:p w:rsidR="00977B9E" w:rsidRDefault="0042333D">
      <w:pPr>
        <w:pStyle w:val="Textoindependiente"/>
        <w:tabs>
          <w:tab w:val="left" w:pos="1883"/>
          <w:tab w:val="left" w:pos="3631"/>
          <w:tab w:val="left" w:pos="5379"/>
          <w:tab w:val="left" w:pos="10896"/>
        </w:tabs>
        <w:spacing w:before="55"/>
        <w:ind w:left="136"/>
      </w:pPr>
      <w:r>
        <w:rPr>
          <w:color w:val="3A5998"/>
          <w:spacing w:val="-2"/>
        </w:rPr>
        <w:t>12004</w:t>
      </w:r>
      <w:r>
        <w:rPr>
          <w:color w:val="3A5998"/>
        </w:rPr>
        <w:tab/>
      </w:r>
      <w:r>
        <w:rPr>
          <w:color w:val="3A5998"/>
          <w:spacing w:val="-2"/>
        </w:rPr>
        <w:t>34200</w:t>
      </w:r>
      <w:r>
        <w:rPr>
          <w:color w:val="3A5998"/>
        </w:rPr>
        <w:tab/>
      </w:r>
      <w:r>
        <w:rPr>
          <w:color w:val="3A5998"/>
          <w:spacing w:val="-5"/>
        </w:rPr>
        <w:t>154</w:t>
      </w:r>
      <w:r>
        <w:rPr>
          <w:color w:val="3A5998"/>
        </w:rPr>
        <w:tab/>
        <w:t xml:space="preserve">Instal. deportivas - Sueldos del grupo </w:t>
      </w:r>
      <w:r>
        <w:rPr>
          <w:color w:val="3A5998"/>
          <w:spacing w:val="-5"/>
        </w:rPr>
        <w:t>C2</w:t>
      </w:r>
      <w:r>
        <w:rPr>
          <w:color w:val="3A5998"/>
        </w:rPr>
        <w:tab/>
      </w:r>
      <w:r>
        <w:rPr>
          <w:color w:val="3A5998"/>
          <w:spacing w:val="-2"/>
        </w:rPr>
        <w:t>9.754,84</w:t>
      </w:r>
    </w:p>
    <w:p w:rsidR="00977B9E" w:rsidRDefault="00977B9E">
      <w:pPr>
        <w:pStyle w:val="Textoindependiente"/>
        <w:spacing w:before="11"/>
        <w:rPr>
          <w:sz w:val="13"/>
        </w:rPr>
      </w:pPr>
    </w:p>
    <w:p w:rsidR="00977B9E" w:rsidRDefault="0042333D">
      <w:pPr>
        <w:tabs>
          <w:tab w:val="left" w:pos="12504"/>
        </w:tabs>
        <w:ind w:left="3631"/>
        <w:rPr>
          <w:b/>
          <w:sz w:val="14"/>
        </w:rPr>
      </w:pPr>
      <w:r>
        <w:rPr>
          <w:b/>
          <w:color w:val="3A5998"/>
          <w:sz w:val="14"/>
        </w:rPr>
        <w:t xml:space="preserve">Total Concepto 120 Retribuciones </w:t>
      </w:r>
      <w:r>
        <w:rPr>
          <w:b/>
          <w:color w:val="3A5998"/>
          <w:spacing w:val="-2"/>
          <w:sz w:val="14"/>
        </w:rPr>
        <w:t>básicas</w:t>
      </w:r>
      <w:r>
        <w:rPr>
          <w:b/>
          <w:color w:val="3A5998"/>
          <w:sz w:val="14"/>
        </w:rPr>
        <w:tab/>
      </w:r>
      <w:r>
        <w:rPr>
          <w:b/>
          <w:color w:val="3A5998"/>
          <w:spacing w:val="-2"/>
          <w:sz w:val="14"/>
        </w:rPr>
        <w:t>153.763,58</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26"/>
        </w:tabs>
        <w:ind w:left="136"/>
      </w:pPr>
      <w:r>
        <w:rPr>
          <w:color w:val="3A5998"/>
          <w:spacing w:val="-2"/>
        </w:rPr>
        <w:t>12100</w:t>
      </w:r>
      <w:r>
        <w:rPr>
          <w:color w:val="3A5998"/>
        </w:rPr>
        <w:tab/>
      </w:r>
      <w:r>
        <w:rPr>
          <w:color w:val="3A5998"/>
          <w:spacing w:val="-2"/>
        </w:rPr>
        <w:t>34000</w:t>
      </w:r>
      <w:r>
        <w:rPr>
          <w:color w:val="3A5998"/>
        </w:rPr>
        <w:tab/>
      </w:r>
      <w:r>
        <w:rPr>
          <w:color w:val="3A5998"/>
          <w:spacing w:val="-5"/>
        </w:rPr>
        <w:t>154</w:t>
      </w:r>
      <w:r>
        <w:rPr>
          <w:color w:val="3A5998"/>
        </w:rPr>
        <w:tab/>
      </w:r>
      <w:r>
        <w:rPr>
          <w:color w:val="3A5998"/>
        </w:rPr>
        <w:t xml:space="preserve">Adm. Gral Deportes - Complemento de </w:t>
      </w:r>
      <w:r>
        <w:rPr>
          <w:color w:val="3A5998"/>
          <w:spacing w:val="-2"/>
        </w:rPr>
        <w:t>destino</w:t>
      </w:r>
      <w:r>
        <w:rPr>
          <w:color w:val="3A5998"/>
        </w:rPr>
        <w:tab/>
      </w:r>
      <w:r>
        <w:rPr>
          <w:color w:val="3A5998"/>
          <w:spacing w:val="-2"/>
        </w:rPr>
        <w:t>35.860,08</w:t>
      </w:r>
    </w:p>
    <w:p w:rsidR="00977B9E" w:rsidRDefault="0042333D">
      <w:pPr>
        <w:pStyle w:val="Textoindependiente"/>
        <w:tabs>
          <w:tab w:val="left" w:pos="1883"/>
          <w:tab w:val="left" w:pos="3631"/>
          <w:tab w:val="left" w:pos="5379"/>
          <w:tab w:val="left" w:pos="10826"/>
        </w:tabs>
        <w:spacing w:before="55"/>
        <w:ind w:left="136"/>
      </w:pPr>
      <w:r>
        <w:rPr>
          <w:color w:val="3A5998"/>
          <w:spacing w:val="-2"/>
        </w:rPr>
        <w:t>12100</w:t>
      </w:r>
      <w:r>
        <w:rPr>
          <w:color w:val="3A5998"/>
        </w:rPr>
        <w:tab/>
      </w:r>
      <w:r>
        <w:rPr>
          <w:color w:val="3A5998"/>
          <w:spacing w:val="-2"/>
        </w:rPr>
        <w:t>34100</w:t>
      </w:r>
      <w:r>
        <w:rPr>
          <w:color w:val="3A5998"/>
        </w:rPr>
        <w:tab/>
      </w:r>
      <w:r>
        <w:rPr>
          <w:color w:val="3A5998"/>
          <w:spacing w:val="-5"/>
        </w:rPr>
        <w:t>154</w:t>
      </w:r>
      <w:r>
        <w:rPr>
          <w:color w:val="3A5998"/>
        </w:rPr>
        <w:tab/>
        <w:t xml:space="preserve">Promoc. y formento del deporte - Complemento </w:t>
      </w:r>
      <w:r>
        <w:rPr>
          <w:color w:val="3A5998"/>
          <w:spacing w:val="-2"/>
        </w:rPr>
        <w:t>destino</w:t>
      </w:r>
      <w:r>
        <w:rPr>
          <w:color w:val="3A5998"/>
        </w:rPr>
        <w:tab/>
      </w:r>
      <w:r>
        <w:rPr>
          <w:color w:val="3A5998"/>
          <w:spacing w:val="-2"/>
        </w:rPr>
        <w:t>11.563,68</w:t>
      </w:r>
    </w:p>
    <w:p w:rsidR="00977B9E" w:rsidRDefault="0042333D">
      <w:pPr>
        <w:pStyle w:val="Textoindependiente"/>
        <w:tabs>
          <w:tab w:val="left" w:pos="1883"/>
          <w:tab w:val="left" w:pos="3631"/>
          <w:tab w:val="left" w:pos="5379"/>
          <w:tab w:val="left" w:pos="10826"/>
        </w:tabs>
        <w:spacing w:before="56"/>
        <w:ind w:left="136"/>
      </w:pPr>
      <w:r>
        <w:rPr>
          <w:color w:val="3A5998"/>
          <w:spacing w:val="-2"/>
        </w:rPr>
        <w:t>12100</w:t>
      </w:r>
      <w:r>
        <w:rPr>
          <w:color w:val="3A5998"/>
        </w:rPr>
        <w:tab/>
      </w:r>
      <w:r>
        <w:rPr>
          <w:color w:val="3A5998"/>
          <w:spacing w:val="-2"/>
        </w:rPr>
        <w:t>34200</w:t>
      </w:r>
      <w:r>
        <w:rPr>
          <w:color w:val="3A5998"/>
        </w:rPr>
        <w:tab/>
      </w:r>
      <w:r>
        <w:rPr>
          <w:color w:val="3A5998"/>
          <w:spacing w:val="-5"/>
        </w:rPr>
        <w:t>154</w:t>
      </w:r>
      <w:r>
        <w:rPr>
          <w:color w:val="3A5998"/>
        </w:rPr>
        <w:tab/>
        <w:t xml:space="preserve">Instal. deportivas .- Complemento de </w:t>
      </w:r>
      <w:r>
        <w:rPr>
          <w:color w:val="3A5998"/>
          <w:spacing w:val="-2"/>
        </w:rPr>
        <w:t>destino</w:t>
      </w:r>
      <w:r>
        <w:rPr>
          <w:color w:val="3A5998"/>
        </w:rPr>
        <w:tab/>
      </w:r>
      <w:r>
        <w:rPr>
          <w:color w:val="3A5998"/>
          <w:spacing w:val="-2"/>
        </w:rPr>
        <w:t>19.154,88</w:t>
      </w:r>
    </w:p>
    <w:p w:rsidR="00977B9E" w:rsidRDefault="0042333D">
      <w:pPr>
        <w:pStyle w:val="Textoindependiente"/>
        <w:tabs>
          <w:tab w:val="left" w:pos="1883"/>
          <w:tab w:val="left" w:pos="3631"/>
          <w:tab w:val="left" w:pos="5379"/>
          <w:tab w:val="left" w:pos="10826"/>
        </w:tabs>
        <w:spacing w:before="55"/>
        <w:ind w:left="136"/>
      </w:pPr>
      <w:r>
        <w:rPr>
          <w:color w:val="3A5998"/>
          <w:spacing w:val="-2"/>
        </w:rPr>
        <w:t>12101</w:t>
      </w:r>
      <w:r>
        <w:rPr>
          <w:color w:val="3A5998"/>
        </w:rPr>
        <w:tab/>
      </w:r>
      <w:r>
        <w:rPr>
          <w:color w:val="3A5998"/>
          <w:spacing w:val="-2"/>
        </w:rPr>
        <w:t>34000</w:t>
      </w:r>
      <w:r>
        <w:rPr>
          <w:color w:val="3A5998"/>
        </w:rPr>
        <w:tab/>
      </w:r>
      <w:r>
        <w:rPr>
          <w:color w:val="3A5998"/>
          <w:spacing w:val="-5"/>
        </w:rPr>
        <w:t>154</w:t>
      </w:r>
      <w:r>
        <w:rPr>
          <w:color w:val="3A5998"/>
        </w:rPr>
        <w:tab/>
        <w:t xml:space="preserve">Adm.Gral. Deportes.- Complemento </w:t>
      </w:r>
      <w:r>
        <w:rPr>
          <w:color w:val="3A5998"/>
          <w:spacing w:val="-2"/>
        </w:rPr>
        <w:t>específico</w:t>
      </w:r>
      <w:r>
        <w:rPr>
          <w:color w:val="3A5998"/>
        </w:rPr>
        <w:tab/>
      </w:r>
      <w:r>
        <w:rPr>
          <w:color w:val="3A5998"/>
          <w:spacing w:val="-2"/>
        </w:rPr>
        <w:t>75.511,64</w:t>
      </w:r>
    </w:p>
    <w:p w:rsidR="00977B9E" w:rsidRDefault="0042333D">
      <w:pPr>
        <w:pStyle w:val="Textoindependiente"/>
        <w:tabs>
          <w:tab w:val="left" w:pos="1883"/>
          <w:tab w:val="left" w:pos="3631"/>
          <w:tab w:val="left" w:pos="5379"/>
          <w:tab w:val="left" w:pos="10826"/>
        </w:tabs>
        <w:spacing w:before="55"/>
        <w:ind w:left="136"/>
      </w:pPr>
      <w:r>
        <w:rPr>
          <w:color w:val="3A5998"/>
          <w:spacing w:val="-2"/>
        </w:rPr>
        <w:t>12101</w:t>
      </w:r>
      <w:r>
        <w:rPr>
          <w:color w:val="3A5998"/>
        </w:rPr>
        <w:tab/>
      </w:r>
      <w:r>
        <w:rPr>
          <w:color w:val="3A5998"/>
          <w:spacing w:val="-2"/>
        </w:rPr>
        <w:t>34100</w:t>
      </w:r>
      <w:r>
        <w:rPr>
          <w:color w:val="3A5998"/>
        </w:rPr>
        <w:tab/>
      </w:r>
      <w:r>
        <w:rPr>
          <w:color w:val="3A5998"/>
          <w:spacing w:val="-5"/>
        </w:rPr>
        <w:t>154</w:t>
      </w:r>
      <w:r>
        <w:rPr>
          <w:color w:val="3A5998"/>
        </w:rPr>
        <w:tab/>
        <w:t xml:space="preserve">Promoc. y formento del deporte - Complemento </w:t>
      </w:r>
      <w:r>
        <w:rPr>
          <w:color w:val="3A5998"/>
          <w:spacing w:val="-2"/>
        </w:rPr>
        <w:t>específico</w:t>
      </w:r>
      <w:r>
        <w:rPr>
          <w:color w:val="3A5998"/>
        </w:rPr>
        <w:tab/>
      </w:r>
      <w:r>
        <w:rPr>
          <w:color w:val="3A5998"/>
          <w:spacing w:val="-2"/>
        </w:rPr>
        <w:t>25.220,86</w:t>
      </w:r>
    </w:p>
    <w:p w:rsidR="00977B9E" w:rsidRDefault="0042333D">
      <w:pPr>
        <w:pStyle w:val="Textoindependiente"/>
        <w:tabs>
          <w:tab w:val="left" w:pos="1883"/>
          <w:tab w:val="left" w:pos="3631"/>
          <w:tab w:val="left" w:pos="5379"/>
          <w:tab w:val="left" w:pos="10826"/>
        </w:tabs>
        <w:spacing w:before="55"/>
        <w:ind w:left="136"/>
      </w:pPr>
      <w:r>
        <w:rPr>
          <w:color w:val="3A5998"/>
          <w:spacing w:val="-2"/>
        </w:rPr>
        <w:t>12101</w:t>
      </w:r>
      <w:r>
        <w:rPr>
          <w:color w:val="3A5998"/>
        </w:rPr>
        <w:tab/>
      </w:r>
      <w:r>
        <w:rPr>
          <w:color w:val="3A5998"/>
          <w:spacing w:val="-2"/>
        </w:rPr>
        <w:t>34200</w:t>
      </w:r>
      <w:r>
        <w:rPr>
          <w:color w:val="3A5998"/>
        </w:rPr>
        <w:tab/>
      </w:r>
      <w:r>
        <w:rPr>
          <w:color w:val="3A5998"/>
          <w:spacing w:val="-5"/>
        </w:rPr>
        <w:t>154</w:t>
      </w:r>
      <w:r>
        <w:rPr>
          <w:color w:val="3A5998"/>
        </w:rPr>
        <w:tab/>
        <w:t xml:space="preserve">Instal. deportivas .- Complemento </w:t>
      </w:r>
      <w:r>
        <w:rPr>
          <w:color w:val="3A5998"/>
          <w:spacing w:val="-2"/>
        </w:rPr>
        <w:t>específico</w:t>
      </w:r>
      <w:r>
        <w:rPr>
          <w:color w:val="3A5998"/>
        </w:rPr>
        <w:tab/>
      </w:r>
      <w:r>
        <w:rPr>
          <w:color w:val="3A5998"/>
          <w:spacing w:val="-2"/>
        </w:rPr>
        <w:t>39.932,20</w:t>
      </w:r>
    </w:p>
    <w:p w:rsidR="00977B9E" w:rsidRDefault="0042333D">
      <w:pPr>
        <w:pStyle w:val="Textoindependiente"/>
        <w:tabs>
          <w:tab w:val="left" w:pos="1883"/>
          <w:tab w:val="left" w:pos="3631"/>
          <w:tab w:val="left" w:pos="5379"/>
          <w:tab w:val="left" w:pos="10826"/>
        </w:tabs>
        <w:spacing w:before="55"/>
        <w:ind w:left="136"/>
      </w:pPr>
      <w:r>
        <w:rPr>
          <w:color w:val="3A5998"/>
          <w:spacing w:val="-2"/>
        </w:rPr>
        <w:t>12103</w:t>
      </w:r>
      <w:r>
        <w:rPr>
          <w:color w:val="3A5998"/>
        </w:rPr>
        <w:tab/>
      </w:r>
      <w:r>
        <w:rPr>
          <w:color w:val="3A5998"/>
          <w:spacing w:val="-2"/>
        </w:rPr>
        <w:t>34000</w:t>
      </w:r>
      <w:r>
        <w:rPr>
          <w:color w:val="3A5998"/>
        </w:rPr>
        <w:tab/>
      </w:r>
      <w:r>
        <w:rPr>
          <w:color w:val="3A5998"/>
          <w:spacing w:val="-5"/>
        </w:rPr>
        <w:t>154</w:t>
      </w:r>
      <w:r>
        <w:rPr>
          <w:color w:val="3A5998"/>
        </w:rPr>
        <w:tab/>
        <w:t xml:space="preserve">Adm. Gral Deportes - Otros </w:t>
      </w:r>
      <w:r>
        <w:rPr>
          <w:color w:val="3A5998"/>
          <w:spacing w:val="-2"/>
        </w:rPr>
        <w:t>Complementos</w:t>
      </w:r>
      <w:r>
        <w:rPr>
          <w:color w:val="3A5998"/>
        </w:rPr>
        <w:tab/>
      </w:r>
      <w:r>
        <w:rPr>
          <w:color w:val="3A5998"/>
          <w:spacing w:val="-2"/>
        </w:rPr>
        <w:t>10.689,00</w:t>
      </w:r>
    </w:p>
    <w:p w:rsidR="00977B9E" w:rsidRDefault="0042333D">
      <w:pPr>
        <w:pStyle w:val="Textoindependiente"/>
        <w:tabs>
          <w:tab w:val="left" w:pos="1883"/>
          <w:tab w:val="left" w:pos="3631"/>
          <w:tab w:val="left" w:pos="5379"/>
          <w:tab w:val="left" w:pos="10896"/>
        </w:tabs>
        <w:spacing w:before="56"/>
        <w:ind w:left="136"/>
      </w:pPr>
      <w:r>
        <w:rPr>
          <w:color w:val="3A5998"/>
          <w:spacing w:val="-2"/>
        </w:rPr>
        <w:t>12103</w:t>
      </w:r>
      <w:r>
        <w:rPr>
          <w:color w:val="3A5998"/>
        </w:rPr>
        <w:tab/>
      </w:r>
      <w:r>
        <w:rPr>
          <w:color w:val="3A5998"/>
          <w:spacing w:val="-2"/>
        </w:rPr>
        <w:t>34100</w:t>
      </w:r>
      <w:r>
        <w:rPr>
          <w:color w:val="3A5998"/>
        </w:rPr>
        <w:tab/>
      </w:r>
      <w:r>
        <w:rPr>
          <w:color w:val="3A5998"/>
          <w:spacing w:val="-5"/>
        </w:rPr>
        <w:t>154</w:t>
      </w:r>
      <w:r>
        <w:rPr>
          <w:color w:val="3A5998"/>
        </w:rPr>
        <w:tab/>
      </w:r>
      <w:r>
        <w:rPr>
          <w:color w:val="3A5998"/>
        </w:rPr>
        <w:t xml:space="preserve">Promoc. y formento del deporte - Otros </w:t>
      </w:r>
      <w:r>
        <w:rPr>
          <w:color w:val="3A5998"/>
          <w:spacing w:val="-2"/>
        </w:rPr>
        <w:t>Complementos</w:t>
      </w:r>
      <w:r>
        <w:rPr>
          <w:color w:val="3A5998"/>
        </w:rPr>
        <w:tab/>
      </w:r>
      <w:r>
        <w:rPr>
          <w:color w:val="3A5998"/>
          <w:spacing w:val="-2"/>
        </w:rPr>
        <w:t>3.474,84</w:t>
      </w:r>
    </w:p>
    <w:p w:rsidR="00977B9E" w:rsidRDefault="0042333D">
      <w:pPr>
        <w:pStyle w:val="Textoindependiente"/>
        <w:tabs>
          <w:tab w:val="left" w:pos="1883"/>
          <w:tab w:val="left" w:pos="3631"/>
          <w:tab w:val="left" w:pos="5379"/>
          <w:tab w:val="left" w:pos="10896"/>
        </w:tabs>
        <w:spacing w:before="55"/>
        <w:ind w:left="136"/>
      </w:pPr>
      <w:r>
        <w:rPr>
          <w:color w:val="3A5998"/>
          <w:spacing w:val="-2"/>
        </w:rPr>
        <w:t>12103</w:t>
      </w:r>
      <w:r>
        <w:rPr>
          <w:color w:val="3A5998"/>
        </w:rPr>
        <w:tab/>
      </w:r>
      <w:r>
        <w:rPr>
          <w:color w:val="3A5998"/>
          <w:spacing w:val="-2"/>
        </w:rPr>
        <w:t>34200</w:t>
      </w:r>
      <w:r>
        <w:rPr>
          <w:color w:val="3A5998"/>
        </w:rPr>
        <w:tab/>
      </w:r>
      <w:r>
        <w:rPr>
          <w:color w:val="3A5998"/>
          <w:spacing w:val="-5"/>
        </w:rPr>
        <w:t>154</w:t>
      </w:r>
      <w:r>
        <w:rPr>
          <w:color w:val="3A5998"/>
        </w:rPr>
        <w:tab/>
        <w:t xml:space="preserve">Instal. deportivas .- Otros </w:t>
      </w:r>
      <w:r>
        <w:rPr>
          <w:color w:val="3A5998"/>
          <w:spacing w:val="-2"/>
        </w:rPr>
        <w:t>Complementos</w:t>
      </w:r>
      <w:r>
        <w:rPr>
          <w:color w:val="3A5998"/>
        </w:rPr>
        <w:tab/>
      </w:r>
      <w:r>
        <w:rPr>
          <w:color w:val="3A5998"/>
          <w:spacing w:val="-2"/>
        </w:rPr>
        <w:t>5.708,76</w:t>
      </w:r>
    </w:p>
    <w:p w:rsidR="00977B9E" w:rsidRDefault="00977B9E">
      <w:pPr>
        <w:pStyle w:val="Textoindependiente"/>
        <w:spacing w:before="11"/>
        <w:rPr>
          <w:sz w:val="13"/>
        </w:rPr>
      </w:pPr>
    </w:p>
    <w:p w:rsidR="00977B9E" w:rsidRDefault="0042333D">
      <w:pPr>
        <w:tabs>
          <w:tab w:val="left" w:pos="12504"/>
        </w:tabs>
        <w:ind w:left="3631"/>
        <w:rPr>
          <w:b/>
          <w:sz w:val="14"/>
        </w:rPr>
      </w:pPr>
      <w:r>
        <w:rPr>
          <w:b/>
          <w:color w:val="3A5998"/>
          <w:sz w:val="14"/>
        </w:rPr>
        <w:t xml:space="preserve">Total Concepto 121 Retribuciones </w:t>
      </w:r>
      <w:r>
        <w:rPr>
          <w:b/>
          <w:color w:val="3A5998"/>
          <w:spacing w:val="-2"/>
          <w:sz w:val="14"/>
        </w:rPr>
        <w:t>complementarias</w:t>
      </w:r>
      <w:r>
        <w:rPr>
          <w:b/>
          <w:color w:val="3A5998"/>
          <w:sz w:val="14"/>
        </w:rPr>
        <w:tab/>
      </w:r>
      <w:r>
        <w:rPr>
          <w:b/>
          <w:color w:val="3A5998"/>
          <w:spacing w:val="-2"/>
          <w:sz w:val="14"/>
        </w:rPr>
        <w:t>227.115,94</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252"/>
        </w:tabs>
        <w:ind w:left="3631"/>
        <w:rPr>
          <w:b/>
          <w:sz w:val="14"/>
        </w:rPr>
      </w:pPr>
      <w:r>
        <w:rPr>
          <w:b/>
          <w:color w:val="3A5998"/>
          <w:sz w:val="14"/>
        </w:rPr>
        <w:t xml:space="preserve">Total Artículo 12 Personal </w:t>
      </w:r>
      <w:r>
        <w:rPr>
          <w:b/>
          <w:color w:val="3A5998"/>
          <w:spacing w:val="-2"/>
          <w:sz w:val="14"/>
        </w:rPr>
        <w:t>funcionario</w:t>
      </w:r>
      <w:r>
        <w:rPr>
          <w:b/>
          <w:color w:val="3A5998"/>
          <w:sz w:val="14"/>
        </w:rPr>
        <w:tab/>
      </w:r>
      <w:r>
        <w:rPr>
          <w:b/>
          <w:color w:val="3A5998"/>
          <w:spacing w:val="-2"/>
          <w:sz w:val="14"/>
        </w:rPr>
        <w:t>380.879,52</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26"/>
        </w:tabs>
        <w:ind w:left="136"/>
      </w:pPr>
      <w:r>
        <w:rPr>
          <w:color w:val="3A5998"/>
          <w:spacing w:val="-2"/>
        </w:rPr>
        <w:t>13000</w:t>
      </w:r>
      <w:r>
        <w:rPr>
          <w:color w:val="3A5998"/>
        </w:rPr>
        <w:tab/>
      </w:r>
      <w:r>
        <w:rPr>
          <w:color w:val="3A5998"/>
          <w:spacing w:val="-2"/>
        </w:rPr>
        <w:t>34000</w:t>
      </w:r>
      <w:r>
        <w:rPr>
          <w:color w:val="3A5998"/>
        </w:rPr>
        <w:tab/>
      </w:r>
      <w:r>
        <w:rPr>
          <w:color w:val="3A5998"/>
          <w:spacing w:val="-5"/>
        </w:rPr>
        <w:t>154</w:t>
      </w:r>
      <w:r>
        <w:rPr>
          <w:color w:val="3A5998"/>
        </w:rPr>
        <w:tab/>
        <w:t xml:space="preserve">Adm.Gral. Deportes- Retribuciones </w:t>
      </w:r>
      <w:r>
        <w:rPr>
          <w:color w:val="3A5998"/>
          <w:spacing w:val="-2"/>
        </w:rPr>
        <w:t>básicas</w:t>
      </w:r>
      <w:r>
        <w:rPr>
          <w:color w:val="3A5998"/>
        </w:rPr>
        <w:tab/>
      </w:r>
      <w:r>
        <w:rPr>
          <w:color w:val="3A5998"/>
          <w:spacing w:val="-2"/>
        </w:rPr>
        <w:t>91.845,70</w:t>
      </w:r>
    </w:p>
    <w:p w:rsidR="00977B9E" w:rsidRDefault="0042333D">
      <w:pPr>
        <w:pStyle w:val="Textoindependiente"/>
        <w:tabs>
          <w:tab w:val="left" w:pos="1883"/>
          <w:tab w:val="left" w:pos="3631"/>
          <w:tab w:val="left" w:pos="5379"/>
          <w:tab w:val="left" w:pos="10826"/>
        </w:tabs>
        <w:spacing w:before="55"/>
        <w:ind w:left="136"/>
      </w:pPr>
      <w:r>
        <w:rPr>
          <w:color w:val="3A5998"/>
          <w:spacing w:val="-2"/>
        </w:rPr>
        <w:t>13000</w:t>
      </w:r>
      <w:r>
        <w:rPr>
          <w:color w:val="3A5998"/>
        </w:rPr>
        <w:tab/>
      </w:r>
      <w:r>
        <w:rPr>
          <w:color w:val="3A5998"/>
          <w:spacing w:val="-2"/>
        </w:rPr>
        <w:t>34100</w:t>
      </w:r>
      <w:r>
        <w:rPr>
          <w:color w:val="3A5998"/>
        </w:rPr>
        <w:tab/>
      </w:r>
      <w:r>
        <w:rPr>
          <w:color w:val="3A5998"/>
          <w:spacing w:val="-5"/>
        </w:rPr>
        <w:t>154</w:t>
      </w:r>
      <w:r>
        <w:rPr>
          <w:color w:val="3A5998"/>
        </w:rPr>
        <w:tab/>
        <w:t xml:space="preserve">Prom.y Fom. Deporte- Retribuciones </w:t>
      </w:r>
      <w:r>
        <w:rPr>
          <w:color w:val="3A5998"/>
          <w:spacing w:val="-2"/>
        </w:rPr>
        <w:t>básicas</w:t>
      </w:r>
      <w:r>
        <w:rPr>
          <w:color w:val="3A5998"/>
        </w:rPr>
        <w:tab/>
      </w:r>
      <w:r>
        <w:rPr>
          <w:color w:val="3A5998"/>
          <w:spacing w:val="-2"/>
        </w:rPr>
        <w:t>57.066,13</w:t>
      </w:r>
    </w:p>
    <w:p w:rsidR="00977B9E" w:rsidRDefault="0042333D">
      <w:pPr>
        <w:pStyle w:val="Textoindependiente"/>
        <w:tabs>
          <w:tab w:val="left" w:pos="1883"/>
          <w:tab w:val="left" w:pos="3631"/>
          <w:tab w:val="left" w:pos="5379"/>
          <w:tab w:val="left" w:pos="10756"/>
        </w:tabs>
        <w:spacing w:before="56"/>
        <w:ind w:left="136"/>
      </w:pPr>
      <w:r>
        <w:rPr>
          <w:color w:val="3A5998"/>
          <w:spacing w:val="-2"/>
        </w:rPr>
        <w:t>13000</w:t>
      </w:r>
      <w:r>
        <w:rPr>
          <w:color w:val="3A5998"/>
        </w:rPr>
        <w:tab/>
      </w:r>
      <w:r>
        <w:rPr>
          <w:color w:val="3A5998"/>
          <w:spacing w:val="-2"/>
        </w:rPr>
        <w:t>34200</w:t>
      </w:r>
      <w:r>
        <w:rPr>
          <w:color w:val="3A5998"/>
        </w:rPr>
        <w:tab/>
      </w:r>
      <w:r>
        <w:rPr>
          <w:color w:val="3A5998"/>
          <w:spacing w:val="-5"/>
        </w:rPr>
        <w:t>154</w:t>
      </w:r>
      <w:r>
        <w:rPr>
          <w:color w:val="3A5998"/>
        </w:rPr>
        <w:tab/>
        <w:t xml:space="preserve">Instal. Deportivas- Retribuciones </w:t>
      </w:r>
      <w:r>
        <w:rPr>
          <w:color w:val="3A5998"/>
          <w:spacing w:val="-2"/>
        </w:rPr>
        <w:t>básicas</w:t>
      </w:r>
      <w:r>
        <w:rPr>
          <w:color w:val="3A5998"/>
        </w:rPr>
        <w:tab/>
      </w:r>
      <w:r>
        <w:rPr>
          <w:color w:val="3A5998"/>
          <w:spacing w:val="-2"/>
        </w:rPr>
        <w:t>355.605,34</w:t>
      </w:r>
    </w:p>
    <w:p w:rsidR="00977B9E" w:rsidRDefault="0042333D">
      <w:pPr>
        <w:pStyle w:val="Textoindependiente"/>
        <w:tabs>
          <w:tab w:val="left" w:pos="1883"/>
          <w:tab w:val="left" w:pos="3631"/>
          <w:tab w:val="left" w:pos="5379"/>
          <w:tab w:val="left" w:pos="11141"/>
        </w:tabs>
        <w:spacing w:before="55"/>
        <w:ind w:left="136"/>
      </w:pPr>
      <w:r>
        <w:rPr>
          <w:color w:val="3A5998"/>
          <w:spacing w:val="-2"/>
        </w:rPr>
        <w:t>13001</w:t>
      </w:r>
      <w:r>
        <w:rPr>
          <w:color w:val="3A5998"/>
        </w:rPr>
        <w:tab/>
      </w:r>
      <w:r>
        <w:rPr>
          <w:color w:val="3A5998"/>
          <w:spacing w:val="-2"/>
        </w:rPr>
        <w:t>34000</w:t>
      </w:r>
      <w:r>
        <w:rPr>
          <w:color w:val="3A5998"/>
        </w:rPr>
        <w:tab/>
      </w:r>
      <w:r>
        <w:rPr>
          <w:color w:val="3A5998"/>
          <w:spacing w:val="-5"/>
        </w:rPr>
        <w:t>154</w:t>
      </w:r>
      <w:r>
        <w:rPr>
          <w:color w:val="3A5998"/>
        </w:rPr>
        <w:tab/>
        <w:t xml:space="preserve">Adm. Gral Deportes- Horas </w:t>
      </w:r>
      <w:r>
        <w:rPr>
          <w:color w:val="3A5998"/>
          <w:spacing w:val="-2"/>
        </w:rPr>
        <w:t>extraordinarias</w:t>
      </w:r>
      <w:r>
        <w:rPr>
          <w:color w:val="3A5998"/>
        </w:rPr>
        <w:tab/>
      </w:r>
      <w:r>
        <w:rPr>
          <w:color w:val="3A5998"/>
          <w:spacing w:val="-4"/>
        </w:rPr>
        <w:t>1,00</w:t>
      </w:r>
    </w:p>
    <w:p w:rsidR="00977B9E" w:rsidRDefault="0042333D">
      <w:pPr>
        <w:pStyle w:val="Textoindependiente"/>
        <w:tabs>
          <w:tab w:val="left" w:pos="1883"/>
          <w:tab w:val="left" w:pos="3631"/>
          <w:tab w:val="left" w:pos="5379"/>
          <w:tab w:val="left" w:pos="10826"/>
        </w:tabs>
        <w:spacing w:before="55"/>
        <w:ind w:left="136"/>
      </w:pPr>
      <w:r>
        <w:rPr>
          <w:color w:val="3A5998"/>
          <w:spacing w:val="-2"/>
        </w:rPr>
        <w:t>13</w:t>
      </w:r>
      <w:r>
        <w:rPr>
          <w:color w:val="3A5998"/>
          <w:spacing w:val="-2"/>
        </w:rPr>
        <w:t>002</w:t>
      </w:r>
      <w:r>
        <w:rPr>
          <w:color w:val="3A5998"/>
        </w:rPr>
        <w:tab/>
      </w:r>
      <w:r>
        <w:rPr>
          <w:color w:val="3A5998"/>
          <w:spacing w:val="-2"/>
        </w:rPr>
        <w:t>34000</w:t>
      </w:r>
      <w:r>
        <w:rPr>
          <w:color w:val="3A5998"/>
        </w:rPr>
        <w:tab/>
      </w:r>
      <w:r>
        <w:rPr>
          <w:color w:val="3A5998"/>
          <w:spacing w:val="-5"/>
        </w:rPr>
        <w:t>154</w:t>
      </w:r>
      <w:r>
        <w:rPr>
          <w:color w:val="3A5998"/>
        </w:rPr>
        <w:tab/>
        <w:t>Adm.Gral.</w:t>
      </w:r>
      <w:r>
        <w:rPr>
          <w:color w:val="3A5998"/>
          <w:spacing w:val="-2"/>
        </w:rPr>
        <w:t xml:space="preserve"> </w:t>
      </w:r>
      <w:r>
        <w:rPr>
          <w:color w:val="3A5998"/>
        </w:rPr>
        <w:t xml:space="preserve">Deportes- Otras </w:t>
      </w:r>
      <w:r>
        <w:rPr>
          <w:color w:val="3A5998"/>
          <w:spacing w:val="-2"/>
        </w:rPr>
        <w:t>remuneraciones</w:t>
      </w:r>
      <w:r>
        <w:rPr>
          <w:color w:val="3A5998"/>
        </w:rPr>
        <w:tab/>
      </w:r>
      <w:r>
        <w:rPr>
          <w:color w:val="3A5998"/>
          <w:spacing w:val="-2"/>
        </w:rPr>
        <w:t>73.560,34</w:t>
      </w:r>
    </w:p>
    <w:p w:rsidR="00977B9E" w:rsidRDefault="0042333D">
      <w:pPr>
        <w:pStyle w:val="Textoindependiente"/>
        <w:tabs>
          <w:tab w:val="left" w:pos="1883"/>
          <w:tab w:val="left" w:pos="3631"/>
          <w:tab w:val="left" w:pos="5379"/>
          <w:tab w:val="left" w:pos="10826"/>
        </w:tabs>
        <w:spacing w:before="55"/>
        <w:ind w:left="136"/>
      </w:pPr>
      <w:r>
        <w:rPr>
          <w:color w:val="3A5998"/>
          <w:spacing w:val="-2"/>
        </w:rPr>
        <w:t>13002</w:t>
      </w:r>
      <w:r>
        <w:rPr>
          <w:color w:val="3A5998"/>
        </w:rPr>
        <w:tab/>
      </w:r>
      <w:r>
        <w:rPr>
          <w:color w:val="3A5998"/>
          <w:spacing w:val="-2"/>
        </w:rPr>
        <w:t>34100</w:t>
      </w:r>
      <w:r>
        <w:rPr>
          <w:color w:val="3A5998"/>
        </w:rPr>
        <w:tab/>
      </w:r>
      <w:r>
        <w:rPr>
          <w:color w:val="3A5998"/>
          <w:spacing w:val="-5"/>
        </w:rPr>
        <w:t>154</w:t>
      </w:r>
      <w:r>
        <w:rPr>
          <w:color w:val="3A5998"/>
        </w:rPr>
        <w:tab/>
        <w:t>Prom.y</w:t>
      </w:r>
      <w:r>
        <w:rPr>
          <w:color w:val="3A5998"/>
          <w:spacing w:val="-2"/>
        </w:rPr>
        <w:t xml:space="preserve"> </w:t>
      </w:r>
      <w:r>
        <w:rPr>
          <w:color w:val="3A5998"/>
        </w:rPr>
        <w:t xml:space="preserve">Fom. Deporte- Otras </w:t>
      </w:r>
      <w:r>
        <w:rPr>
          <w:color w:val="3A5998"/>
          <w:spacing w:val="-2"/>
        </w:rPr>
        <w:t>remuneraciones</w:t>
      </w:r>
      <w:r>
        <w:rPr>
          <w:color w:val="3A5998"/>
        </w:rPr>
        <w:tab/>
      </w:r>
      <w:r>
        <w:rPr>
          <w:color w:val="3A5998"/>
          <w:spacing w:val="-2"/>
        </w:rPr>
        <w:t>67.721,68</w:t>
      </w:r>
    </w:p>
    <w:p w:rsidR="00977B9E" w:rsidRDefault="0042333D">
      <w:pPr>
        <w:pStyle w:val="Textoindependiente"/>
        <w:tabs>
          <w:tab w:val="left" w:pos="1883"/>
          <w:tab w:val="left" w:pos="3631"/>
          <w:tab w:val="left" w:pos="5379"/>
          <w:tab w:val="left" w:pos="10756"/>
        </w:tabs>
        <w:spacing w:before="56"/>
        <w:ind w:left="136"/>
      </w:pPr>
      <w:r>
        <w:rPr>
          <w:color w:val="3A5998"/>
          <w:spacing w:val="-2"/>
        </w:rPr>
        <w:t>13002</w:t>
      </w:r>
      <w:r>
        <w:rPr>
          <w:color w:val="3A5998"/>
        </w:rPr>
        <w:tab/>
      </w:r>
      <w:r>
        <w:rPr>
          <w:color w:val="3A5998"/>
          <w:spacing w:val="-2"/>
        </w:rPr>
        <w:t>34200</w:t>
      </w:r>
      <w:r>
        <w:rPr>
          <w:color w:val="3A5998"/>
        </w:rPr>
        <w:tab/>
      </w:r>
      <w:r>
        <w:rPr>
          <w:color w:val="3A5998"/>
          <w:spacing w:val="-5"/>
        </w:rPr>
        <w:t>154</w:t>
      </w:r>
      <w:r>
        <w:rPr>
          <w:color w:val="3A5998"/>
        </w:rPr>
        <w:tab/>
        <w:t>Instal.</w:t>
      </w:r>
      <w:r>
        <w:rPr>
          <w:color w:val="3A5998"/>
          <w:spacing w:val="-2"/>
        </w:rPr>
        <w:t xml:space="preserve"> </w:t>
      </w:r>
      <w:r>
        <w:rPr>
          <w:color w:val="3A5998"/>
        </w:rPr>
        <w:t xml:space="preserve">Deportivas- Otras </w:t>
      </w:r>
      <w:r>
        <w:rPr>
          <w:color w:val="3A5998"/>
          <w:spacing w:val="-2"/>
        </w:rPr>
        <w:t>remuneraciones</w:t>
      </w:r>
      <w:r>
        <w:rPr>
          <w:color w:val="3A5998"/>
        </w:rPr>
        <w:tab/>
      </w:r>
      <w:r>
        <w:rPr>
          <w:color w:val="3A5998"/>
          <w:spacing w:val="-2"/>
        </w:rPr>
        <w:t>474.609,63</w:t>
      </w:r>
    </w:p>
    <w:p w:rsidR="00977B9E" w:rsidRDefault="0042333D">
      <w:pPr>
        <w:pStyle w:val="Textoindependiente"/>
        <w:tabs>
          <w:tab w:val="left" w:pos="1883"/>
          <w:tab w:val="left" w:pos="3631"/>
          <w:tab w:val="left" w:pos="5379"/>
          <w:tab w:val="left" w:pos="10826"/>
        </w:tabs>
        <w:spacing w:before="55"/>
        <w:ind w:left="136"/>
      </w:pPr>
      <w:r>
        <w:rPr>
          <w:color w:val="3A5998"/>
          <w:spacing w:val="-2"/>
        </w:rPr>
        <w:t>1300201</w:t>
      </w:r>
      <w:r>
        <w:rPr>
          <w:color w:val="3A5998"/>
        </w:rPr>
        <w:tab/>
      </w:r>
      <w:r>
        <w:rPr>
          <w:color w:val="3A5998"/>
          <w:spacing w:val="-2"/>
        </w:rPr>
        <w:t>34000</w:t>
      </w:r>
      <w:r>
        <w:rPr>
          <w:color w:val="3A5998"/>
        </w:rPr>
        <w:tab/>
      </w:r>
      <w:r>
        <w:rPr>
          <w:color w:val="3A5998"/>
          <w:spacing w:val="-5"/>
        </w:rPr>
        <w:t>154</w:t>
      </w:r>
      <w:r>
        <w:rPr>
          <w:color w:val="3A5998"/>
        </w:rPr>
        <w:tab/>
        <w:t xml:space="preserve">Adm.Gral. Deportes- </w:t>
      </w:r>
      <w:r>
        <w:rPr>
          <w:color w:val="3A5998"/>
          <w:spacing w:val="-2"/>
        </w:rPr>
        <w:t>Productividad</w:t>
      </w:r>
      <w:r>
        <w:rPr>
          <w:color w:val="3A5998"/>
        </w:rPr>
        <w:tab/>
      </w:r>
      <w:r>
        <w:rPr>
          <w:color w:val="3A5998"/>
          <w:spacing w:val="-2"/>
        </w:rPr>
        <w:t>16.565,71</w:t>
      </w:r>
    </w:p>
    <w:p w:rsidR="00977B9E" w:rsidRDefault="0042333D">
      <w:pPr>
        <w:pStyle w:val="Textoindependiente"/>
        <w:tabs>
          <w:tab w:val="left" w:pos="1883"/>
          <w:tab w:val="left" w:pos="3631"/>
          <w:tab w:val="left" w:pos="5379"/>
          <w:tab w:val="left" w:pos="10896"/>
        </w:tabs>
        <w:spacing w:before="55"/>
        <w:ind w:left="136"/>
      </w:pPr>
      <w:r>
        <w:rPr>
          <w:color w:val="3A5998"/>
          <w:spacing w:val="-2"/>
        </w:rPr>
        <w:t>1300201</w:t>
      </w:r>
      <w:r>
        <w:rPr>
          <w:color w:val="3A5998"/>
        </w:rPr>
        <w:tab/>
      </w:r>
      <w:r>
        <w:rPr>
          <w:color w:val="3A5998"/>
          <w:spacing w:val="-2"/>
        </w:rPr>
        <w:t>34100</w:t>
      </w:r>
      <w:r>
        <w:rPr>
          <w:color w:val="3A5998"/>
        </w:rPr>
        <w:tab/>
      </w:r>
      <w:r>
        <w:rPr>
          <w:color w:val="3A5998"/>
          <w:spacing w:val="-5"/>
        </w:rPr>
        <w:t>154</w:t>
      </w:r>
      <w:r>
        <w:rPr>
          <w:color w:val="3A5998"/>
        </w:rPr>
        <w:tab/>
        <w:t xml:space="preserve">Prom.y Fom. Deporte- </w:t>
      </w:r>
      <w:r>
        <w:rPr>
          <w:color w:val="3A5998"/>
          <w:spacing w:val="-2"/>
        </w:rPr>
        <w:t>Productividad</w:t>
      </w:r>
      <w:r>
        <w:rPr>
          <w:color w:val="3A5998"/>
        </w:rPr>
        <w:tab/>
      </w:r>
      <w:r>
        <w:rPr>
          <w:color w:val="3A5998"/>
          <w:spacing w:val="-2"/>
        </w:rPr>
        <w:t>7.796,77</w:t>
      </w:r>
    </w:p>
    <w:p w:rsidR="00977B9E" w:rsidRDefault="00977B9E">
      <w:pPr>
        <w:sectPr w:rsidR="00977B9E">
          <w:type w:val="continuous"/>
          <w:pgSz w:w="16840" w:h="11910" w:orient="landscape"/>
          <w:pgMar w:top="600" w:right="0" w:bottom="280" w:left="40" w:header="51" w:footer="443" w:gutter="0"/>
          <w:cols w:space="720"/>
        </w:sectPr>
      </w:pPr>
    </w:p>
    <w:p w:rsidR="00977B9E" w:rsidRDefault="0042333D">
      <w:pPr>
        <w:tabs>
          <w:tab w:val="left" w:pos="1883"/>
          <w:tab w:val="left" w:pos="3631"/>
          <w:tab w:val="left" w:pos="5379"/>
          <w:tab w:val="left" w:pos="9811"/>
          <w:tab w:val="left" w:pos="11913"/>
          <w:tab w:val="left" w:pos="13731"/>
          <w:tab w:val="left" w:pos="15755"/>
        </w:tabs>
        <w:spacing w:before="139" w:line="165" w:lineRule="auto"/>
        <w:ind w:left="136" w:right="165"/>
        <w:rPr>
          <w:b/>
          <w:sz w:val="14"/>
        </w:rPr>
      </w:pPr>
      <w:r>
        <w:pict>
          <v:shape id="docshape1507" o:spid="_x0000_s3139" style="position:absolute;left:0;text-align:left;margin-left:7.1pt;margin-top:2.15pt;width:827.75pt;height:22.15pt;z-index:-22367232;mso-position-horizontal-relative:page" coordorigin="142,43" coordsize="16555,443" path="m16696,43r,l142,43r,222l142,486r1747,l1890,486r14806,l16696,43xe" fillcolor="#dfdfdf" stroked="f">
            <v:path arrowok="t"/>
            <w10:wrap anchorx="page"/>
          </v:shape>
        </w:pict>
      </w:r>
      <w:r>
        <w:rPr>
          <w:b/>
          <w:color w:val="3A5998"/>
          <w:position w:val="11"/>
          <w:sz w:val="14"/>
        </w:rPr>
        <w:t>Aplicación</w:t>
      </w:r>
      <w:r>
        <w:rPr>
          <w:b/>
          <w:color w:val="3A5998"/>
          <w:spacing w:val="-6"/>
          <w:position w:val="11"/>
          <w:sz w:val="14"/>
        </w:rPr>
        <w:t xml:space="preserve"> </w:t>
      </w:r>
      <w:r>
        <w:rPr>
          <w:b/>
          <w:color w:val="3A5998"/>
          <w:position w:val="11"/>
          <w:sz w:val="14"/>
        </w:rPr>
        <w:t>Presupuestaria</w:t>
      </w:r>
      <w:r>
        <w:rPr>
          <w:b/>
          <w:color w:val="3A5998"/>
          <w:position w:val="11"/>
          <w:sz w:val="14"/>
        </w:rPr>
        <w:tab/>
      </w:r>
      <w:r>
        <w:rPr>
          <w:b/>
          <w:color w:val="3A5998"/>
          <w:position w:val="11"/>
          <w:sz w:val="14"/>
        </w:rPr>
        <w:tab/>
      </w:r>
      <w:r>
        <w:rPr>
          <w:b/>
          <w:color w:val="3A5998"/>
          <w:position w:val="11"/>
          <w:sz w:val="14"/>
        </w:rPr>
        <w:tab/>
      </w:r>
      <w:r>
        <w:rPr>
          <w:b/>
          <w:color w:val="3A5998"/>
          <w:sz w:val="14"/>
        </w:rPr>
        <w:t>Descripción aplicación presupuestaria</w:t>
      </w:r>
      <w:r>
        <w:rPr>
          <w:b/>
          <w:color w:val="3A5998"/>
          <w:sz w:val="14"/>
        </w:rPr>
        <w:tab/>
        <w:t>Aplicación</w:t>
      </w:r>
      <w:r>
        <w:rPr>
          <w:b/>
          <w:color w:val="3A5998"/>
          <w:spacing w:val="-6"/>
          <w:sz w:val="14"/>
        </w:rPr>
        <w:t xml:space="preserve"> </w:t>
      </w:r>
      <w:r>
        <w:rPr>
          <w:b/>
          <w:color w:val="3A5998"/>
          <w:sz w:val="14"/>
        </w:rPr>
        <w:t>Presupuestaria</w:t>
      </w:r>
      <w:r>
        <w:rPr>
          <w:b/>
          <w:color w:val="3A5998"/>
          <w:sz w:val="14"/>
        </w:rPr>
        <w:tab/>
        <w:t>Total por Conceptos</w:t>
      </w:r>
      <w:r>
        <w:rPr>
          <w:b/>
          <w:color w:val="3A5998"/>
          <w:sz w:val="14"/>
        </w:rPr>
        <w:tab/>
        <w:t>Total por Artículos</w:t>
      </w:r>
      <w:r>
        <w:rPr>
          <w:b/>
          <w:color w:val="3A5998"/>
          <w:sz w:val="14"/>
        </w:rPr>
        <w:tab/>
      </w:r>
      <w:r>
        <w:rPr>
          <w:b/>
          <w:color w:val="3A5998"/>
          <w:spacing w:val="-12"/>
          <w:sz w:val="14"/>
        </w:rPr>
        <w:t>Total</w:t>
      </w:r>
      <w:r>
        <w:rPr>
          <w:b/>
          <w:color w:val="3A5998"/>
          <w:sz w:val="14"/>
        </w:rPr>
        <w:t xml:space="preserve"> </w:t>
      </w:r>
      <w:r>
        <w:rPr>
          <w:b/>
          <w:color w:val="3A5998"/>
          <w:spacing w:val="5"/>
          <w:sz w:val="14"/>
        </w:rPr>
        <w:t>Capítu</w:t>
      </w:r>
      <w:r>
        <w:rPr>
          <w:b/>
          <w:color w:val="3A5998"/>
          <w:spacing w:val="-21"/>
          <w:sz w:val="14"/>
        </w:rPr>
        <w:t>l</w:t>
      </w:r>
      <w:hyperlink w:anchor="_bookmark0" w:history="1">
        <w:r>
          <w:rPr>
            <w:rFonts w:ascii="MS Gothic" w:hAnsi="MS Gothic"/>
            <w:color w:val="7F7F7F"/>
            <w:spacing w:val="-130"/>
            <w:position w:val="5"/>
            <w:sz w:val="16"/>
          </w:rPr>
          <w:t>▲</w:t>
        </w:r>
      </w:hyperlink>
      <w:r>
        <w:rPr>
          <w:b/>
          <w:color w:val="3A5998"/>
          <w:spacing w:val="5"/>
          <w:sz w:val="14"/>
        </w:rPr>
        <w:t>o</w:t>
      </w:r>
      <w:r>
        <w:rPr>
          <w:b/>
          <w:color w:val="3A5998"/>
          <w:spacing w:val="40"/>
          <w:sz w:val="14"/>
        </w:rPr>
        <w:t xml:space="preserve"> </w:t>
      </w:r>
      <w:r>
        <w:rPr>
          <w:b/>
          <w:color w:val="3A5998"/>
          <w:spacing w:val="-2"/>
          <w:sz w:val="14"/>
        </w:rPr>
        <w:t>Económico</w:t>
      </w:r>
      <w:r>
        <w:rPr>
          <w:b/>
          <w:color w:val="3A5998"/>
          <w:sz w:val="14"/>
        </w:rPr>
        <w:tab/>
      </w:r>
      <w:r>
        <w:rPr>
          <w:b/>
          <w:color w:val="3A5998"/>
          <w:spacing w:val="-2"/>
          <w:sz w:val="14"/>
        </w:rPr>
        <w:t>Programa</w:t>
      </w:r>
      <w:r>
        <w:rPr>
          <w:b/>
          <w:color w:val="3A5998"/>
          <w:sz w:val="14"/>
        </w:rPr>
        <w:tab/>
      </w:r>
      <w:r>
        <w:rPr>
          <w:b/>
          <w:color w:val="3A5998"/>
          <w:spacing w:val="-2"/>
          <w:sz w:val="14"/>
        </w:rPr>
        <w:t>Orgánico</w:t>
      </w:r>
    </w:p>
    <w:p w:rsidR="00977B9E" w:rsidRDefault="0042333D">
      <w:pPr>
        <w:pStyle w:val="Textoindependiente"/>
        <w:tabs>
          <w:tab w:val="left" w:pos="1883"/>
          <w:tab w:val="left" w:pos="3631"/>
          <w:tab w:val="left" w:pos="5379"/>
          <w:tab w:val="left" w:pos="10826"/>
        </w:tabs>
        <w:spacing w:before="64"/>
        <w:ind w:left="136"/>
      </w:pPr>
      <w:r>
        <w:rPr>
          <w:color w:val="3A5998"/>
          <w:spacing w:val="-2"/>
        </w:rPr>
        <w:t>1300201</w:t>
      </w:r>
      <w:r>
        <w:rPr>
          <w:color w:val="3A5998"/>
        </w:rPr>
        <w:tab/>
      </w:r>
      <w:r>
        <w:rPr>
          <w:color w:val="3A5998"/>
          <w:spacing w:val="-2"/>
        </w:rPr>
        <w:t>34200</w:t>
      </w:r>
      <w:r>
        <w:rPr>
          <w:color w:val="3A5998"/>
        </w:rPr>
        <w:tab/>
      </w:r>
      <w:r>
        <w:rPr>
          <w:color w:val="3A5998"/>
          <w:spacing w:val="-5"/>
        </w:rPr>
        <w:t>154</w:t>
      </w:r>
      <w:r>
        <w:rPr>
          <w:color w:val="3A5998"/>
        </w:rPr>
        <w:tab/>
        <w:t xml:space="preserve">Instal. Deportivas- </w:t>
      </w:r>
      <w:r>
        <w:rPr>
          <w:color w:val="3A5998"/>
          <w:spacing w:val="-2"/>
        </w:rPr>
        <w:t>Productividad</w:t>
      </w:r>
      <w:r>
        <w:rPr>
          <w:color w:val="3A5998"/>
        </w:rPr>
        <w:tab/>
      </w:r>
      <w:r>
        <w:rPr>
          <w:color w:val="3A5998"/>
          <w:spacing w:val="-2"/>
        </w:rPr>
        <w:t>85.104,04</w:t>
      </w:r>
    </w:p>
    <w:p w:rsidR="00977B9E" w:rsidRDefault="00977B9E">
      <w:pPr>
        <w:pStyle w:val="Textoindependiente"/>
        <w:spacing w:before="11"/>
        <w:rPr>
          <w:sz w:val="13"/>
        </w:rPr>
      </w:pPr>
    </w:p>
    <w:p w:rsidR="00977B9E" w:rsidRDefault="0042333D">
      <w:pPr>
        <w:tabs>
          <w:tab w:val="left" w:pos="12399"/>
        </w:tabs>
        <w:ind w:left="3631"/>
        <w:rPr>
          <w:b/>
          <w:sz w:val="14"/>
        </w:rPr>
      </w:pPr>
      <w:r>
        <w:rPr>
          <w:b/>
          <w:color w:val="3A5998"/>
          <w:sz w:val="14"/>
        </w:rPr>
        <w:t xml:space="preserve">Total Concepto 130 Laboral </w:t>
      </w:r>
      <w:r>
        <w:rPr>
          <w:b/>
          <w:color w:val="3A5998"/>
          <w:spacing w:val="-4"/>
          <w:sz w:val="14"/>
        </w:rPr>
        <w:t>Fijo</w:t>
      </w:r>
      <w:r>
        <w:rPr>
          <w:b/>
          <w:color w:val="3A5998"/>
          <w:sz w:val="14"/>
        </w:rPr>
        <w:tab/>
      </w:r>
      <w:r>
        <w:rPr>
          <w:b/>
          <w:color w:val="3A5998"/>
          <w:spacing w:val="-2"/>
          <w:sz w:val="14"/>
        </w:rPr>
        <w:t>1.229.876,34</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26"/>
        </w:tabs>
        <w:ind w:left="136"/>
      </w:pPr>
      <w:r>
        <w:rPr>
          <w:color w:val="3A5998"/>
          <w:spacing w:val="-2"/>
        </w:rPr>
        <w:t>13100</w:t>
      </w:r>
      <w:r>
        <w:rPr>
          <w:color w:val="3A5998"/>
        </w:rPr>
        <w:tab/>
      </w:r>
      <w:r>
        <w:rPr>
          <w:color w:val="3A5998"/>
          <w:spacing w:val="-2"/>
        </w:rPr>
        <w:t>34200</w:t>
      </w:r>
      <w:r>
        <w:rPr>
          <w:color w:val="3A5998"/>
        </w:rPr>
        <w:tab/>
      </w:r>
      <w:r>
        <w:rPr>
          <w:color w:val="3A5998"/>
          <w:spacing w:val="-5"/>
        </w:rPr>
        <w:t>154</w:t>
      </w:r>
      <w:r>
        <w:rPr>
          <w:color w:val="3A5998"/>
        </w:rPr>
        <w:tab/>
        <w:t xml:space="preserve">Instal. deportivas - Laboral </w:t>
      </w:r>
      <w:r>
        <w:rPr>
          <w:color w:val="3A5998"/>
          <w:spacing w:val="-2"/>
        </w:rPr>
        <w:t>Temporal</w:t>
      </w:r>
      <w:r>
        <w:rPr>
          <w:color w:val="3A5998"/>
        </w:rPr>
        <w:tab/>
      </w:r>
      <w:r>
        <w:rPr>
          <w:color w:val="3A5998"/>
          <w:spacing w:val="-2"/>
        </w:rPr>
        <w:t>37.751,36</w:t>
      </w:r>
    </w:p>
    <w:p w:rsidR="00977B9E" w:rsidRDefault="00977B9E">
      <w:pPr>
        <w:pStyle w:val="Textoindependiente"/>
        <w:spacing w:before="11"/>
        <w:rPr>
          <w:sz w:val="13"/>
        </w:rPr>
      </w:pPr>
    </w:p>
    <w:p w:rsidR="00977B9E" w:rsidRDefault="0042333D">
      <w:pPr>
        <w:tabs>
          <w:tab w:val="left" w:pos="12574"/>
        </w:tabs>
        <w:ind w:left="3631"/>
        <w:rPr>
          <w:b/>
          <w:sz w:val="14"/>
        </w:rPr>
      </w:pPr>
      <w:r>
        <w:rPr>
          <w:b/>
          <w:color w:val="3A5998"/>
          <w:sz w:val="14"/>
        </w:rPr>
        <w:t xml:space="preserve">Total Concepto 131 Laboral </w:t>
      </w:r>
      <w:r>
        <w:rPr>
          <w:b/>
          <w:color w:val="3A5998"/>
          <w:spacing w:val="-2"/>
          <w:sz w:val="14"/>
        </w:rPr>
        <w:t>temporal</w:t>
      </w:r>
      <w:r>
        <w:rPr>
          <w:b/>
          <w:color w:val="3A5998"/>
          <w:sz w:val="14"/>
        </w:rPr>
        <w:tab/>
      </w:r>
      <w:r>
        <w:rPr>
          <w:b/>
          <w:color w:val="3A5998"/>
          <w:spacing w:val="-2"/>
          <w:sz w:val="14"/>
        </w:rPr>
        <w:t>37.751,36</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147"/>
        </w:tabs>
        <w:ind w:left="3631"/>
        <w:rPr>
          <w:b/>
          <w:sz w:val="14"/>
        </w:rPr>
      </w:pPr>
      <w:r>
        <w:rPr>
          <w:b/>
          <w:color w:val="3A5998"/>
          <w:sz w:val="14"/>
        </w:rPr>
        <w:t xml:space="preserve">Total Artículo 13 Personal </w:t>
      </w:r>
      <w:r>
        <w:rPr>
          <w:b/>
          <w:color w:val="3A5998"/>
          <w:spacing w:val="-2"/>
          <w:sz w:val="14"/>
        </w:rPr>
        <w:t>Laboral</w:t>
      </w:r>
      <w:r>
        <w:rPr>
          <w:b/>
          <w:color w:val="3A5998"/>
          <w:sz w:val="14"/>
        </w:rPr>
        <w:tab/>
      </w:r>
      <w:r>
        <w:rPr>
          <w:b/>
          <w:color w:val="3A5998"/>
          <w:spacing w:val="-2"/>
          <w:sz w:val="14"/>
        </w:rPr>
        <w:t>1.267.627,70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26"/>
        </w:tabs>
        <w:ind w:left="136"/>
      </w:pPr>
      <w:r>
        <w:rPr>
          <w:color w:val="3A5998"/>
          <w:spacing w:val="-2"/>
        </w:rPr>
        <w:t>15000</w:t>
      </w:r>
      <w:r>
        <w:rPr>
          <w:color w:val="3A5998"/>
        </w:rPr>
        <w:tab/>
      </w:r>
      <w:r>
        <w:rPr>
          <w:color w:val="3A5998"/>
          <w:spacing w:val="-2"/>
        </w:rPr>
        <w:t>34000</w:t>
      </w:r>
      <w:r>
        <w:rPr>
          <w:color w:val="3A5998"/>
        </w:rPr>
        <w:tab/>
      </w:r>
      <w:r>
        <w:rPr>
          <w:color w:val="3A5998"/>
          <w:spacing w:val="-5"/>
        </w:rPr>
        <w:t>154</w:t>
      </w:r>
      <w:r>
        <w:rPr>
          <w:color w:val="3A5998"/>
        </w:rPr>
        <w:tab/>
        <w:t xml:space="preserve">Adm. Gral Deportes - </w:t>
      </w:r>
      <w:r>
        <w:rPr>
          <w:color w:val="3A5998"/>
          <w:spacing w:val="-2"/>
        </w:rPr>
        <w:t>Productividad</w:t>
      </w:r>
      <w:r>
        <w:rPr>
          <w:color w:val="3A5998"/>
        </w:rPr>
        <w:tab/>
      </w:r>
      <w:r>
        <w:rPr>
          <w:color w:val="3A5998"/>
          <w:spacing w:val="-2"/>
        </w:rPr>
        <w:t>22.263,03</w:t>
      </w:r>
    </w:p>
    <w:p w:rsidR="00977B9E" w:rsidRDefault="0042333D">
      <w:pPr>
        <w:pStyle w:val="Textoindependiente"/>
        <w:tabs>
          <w:tab w:val="left" w:pos="1883"/>
          <w:tab w:val="left" w:pos="3631"/>
          <w:tab w:val="left" w:pos="5379"/>
          <w:tab w:val="left" w:pos="10896"/>
        </w:tabs>
        <w:spacing w:before="56"/>
        <w:ind w:left="136"/>
      </w:pPr>
      <w:r>
        <w:rPr>
          <w:color w:val="3A5998"/>
          <w:spacing w:val="-2"/>
        </w:rPr>
        <w:t>15000</w:t>
      </w:r>
      <w:r>
        <w:rPr>
          <w:color w:val="3A5998"/>
        </w:rPr>
        <w:tab/>
      </w:r>
      <w:r>
        <w:rPr>
          <w:color w:val="3A5998"/>
          <w:spacing w:val="-2"/>
        </w:rPr>
        <w:t>34100</w:t>
      </w:r>
      <w:r>
        <w:rPr>
          <w:color w:val="3A5998"/>
        </w:rPr>
        <w:tab/>
      </w:r>
      <w:r>
        <w:rPr>
          <w:color w:val="3A5998"/>
          <w:spacing w:val="-5"/>
        </w:rPr>
        <w:t>154</w:t>
      </w:r>
      <w:r>
        <w:rPr>
          <w:color w:val="3A5998"/>
        </w:rPr>
        <w:tab/>
        <w:t xml:space="preserve">Promoc. y formento del deporte - </w:t>
      </w:r>
      <w:r>
        <w:rPr>
          <w:color w:val="3A5998"/>
          <w:spacing w:val="-2"/>
        </w:rPr>
        <w:t>Productividad</w:t>
      </w:r>
      <w:r>
        <w:rPr>
          <w:color w:val="3A5998"/>
        </w:rPr>
        <w:tab/>
      </w:r>
      <w:r>
        <w:rPr>
          <w:color w:val="3A5998"/>
          <w:spacing w:val="-2"/>
        </w:rPr>
        <w:t>7.384,10</w:t>
      </w:r>
    </w:p>
    <w:p w:rsidR="00977B9E" w:rsidRDefault="0042333D">
      <w:pPr>
        <w:pStyle w:val="Textoindependiente"/>
        <w:tabs>
          <w:tab w:val="left" w:pos="1883"/>
          <w:tab w:val="left" w:pos="3631"/>
          <w:tab w:val="left" w:pos="5379"/>
          <w:tab w:val="left" w:pos="10826"/>
        </w:tabs>
        <w:spacing w:before="55"/>
        <w:ind w:left="136"/>
      </w:pPr>
      <w:r>
        <w:rPr>
          <w:color w:val="3A5998"/>
          <w:spacing w:val="-2"/>
        </w:rPr>
        <w:t>15000</w:t>
      </w:r>
      <w:r>
        <w:rPr>
          <w:color w:val="3A5998"/>
        </w:rPr>
        <w:tab/>
      </w:r>
      <w:r>
        <w:rPr>
          <w:color w:val="3A5998"/>
          <w:spacing w:val="-2"/>
        </w:rPr>
        <w:t>34200</w:t>
      </w:r>
      <w:r>
        <w:rPr>
          <w:color w:val="3A5998"/>
        </w:rPr>
        <w:tab/>
      </w:r>
      <w:r>
        <w:rPr>
          <w:color w:val="3A5998"/>
          <w:spacing w:val="-5"/>
        </w:rPr>
        <w:t>154</w:t>
      </w:r>
      <w:r>
        <w:rPr>
          <w:color w:val="3A5998"/>
        </w:rPr>
        <w:tab/>
        <w:t xml:space="preserve">Instal. deportivas .- </w:t>
      </w:r>
      <w:r>
        <w:rPr>
          <w:color w:val="3A5998"/>
          <w:spacing w:val="-2"/>
        </w:rPr>
        <w:t>Productividad</w:t>
      </w:r>
      <w:r>
        <w:rPr>
          <w:color w:val="3A5998"/>
        </w:rPr>
        <w:tab/>
      </w:r>
      <w:r>
        <w:rPr>
          <w:color w:val="3A5998"/>
          <w:spacing w:val="-2"/>
        </w:rPr>
        <w:t>11.589,32</w:t>
      </w:r>
    </w:p>
    <w:p w:rsidR="00977B9E" w:rsidRDefault="00977B9E">
      <w:pPr>
        <w:pStyle w:val="Textoindependiente"/>
        <w:spacing w:before="11"/>
        <w:rPr>
          <w:sz w:val="13"/>
        </w:rPr>
      </w:pPr>
    </w:p>
    <w:p w:rsidR="00977B9E" w:rsidRDefault="0042333D">
      <w:pPr>
        <w:tabs>
          <w:tab w:val="left" w:pos="12574"/>
        </w:tabs>
        <w:ind w:left="3631"/>
        <w:rPr>
          <w:b/>
          <w:sz w:val="14"/>
        </w:rPr>
      </w:pPr>
      <w:r>
        <w:rPr>
          <w:b/>
          <w:color w:val="3A5998"/>
          <w:sz w:val="14"/>
        </w:rPr>
        <w:t xml:space="preserve">Total Concepto 150 </w:t>
      </w:r>
      <w:r>
        <w:rPr>
          <w:b/>
          <w:color w:val="3A5998"/>
          <w:spacing w:val="-2"/>
          <w:sz w:val="14"/>
        </w:rPr>
        <w:t>Productividad</w:t>
      </w:r>
      <w:r>
        <w:rPr>
          <w:b/>
          <w:color w:val="3A5998"/>
          <w:sz w:val="14"/>
        </w:rPr>
        <w:tab/>
      </w:r>
      <w:r>
        <w:rPr>
          <w:b/>
          <w:color w:val="3A5998"/>
          <w:spacing w:val="-2"/>
          <w:sz w:val="14"/>
        </w:rPr>
        <w:t>41.236,45</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322"/>
        </w:tabs>
        <w:ind w:left="3631"/>
        <w:rPr>
          <w:b/>
          <w:sz w:val="14"/>
        </w:rPr>
      </w:pPr>
      <w:r>
        <w:rPr>
          <w:b/>
          <w:color w:val="3A5998"/>
          <w:sz w:val="14"/>
        </w:rPr>
        <w:t xml:space="preserve">Total Artículo 15 Incentivos al </w:t>
      </w:r>
      <w:r>
        <w:rPr>
          <w:b/>
          <w:color w:val="3A5998"/>
          <w:spacing w:val="-2"/>
          <w:sz w:val="14"/>
        </w:rPr>
        <w:t>rendimiento</w:t>
      </w:r>
      <w:r>
        <w:rPr>
          <w:b/>
          <w:color w:val="3A5998"/>
          <w:sz w:val="14"/>
        </w:rPr>
        <w:tab/>
      </w:r>
      <w:r>
        <w:rPr>
          <w:b/>
          <w:color w:val="3A5998"/>
          <w:spacing w:val="-2"/>
          <w:sz w:val="14"/>
        </w:rPr>
        <w:t>41.236,45</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756"/>
        </w:tabs>
        <w:ind w:left="136"/>
      </w:pPr>
      <w:r>
        <w:rPr>
          <w:color w:val="3A5998"/>
          <w:spacing w:val="-2"/>
        </w:rPr>
        <w:t>16000</w:t>
      </w:r>
      <w:r>
        <w:rPr>
          <w:color w:val="3A5998"/>
        </w:rPr>
        <w:tab/>
      </w:r>
      <w:r>
        <w:rPr>
          <w:color w:val="3A5998"/>
          <w:spacing w:val="-2"/>
        </w:rPr>
        <w:t>34000</w:t>
      </w:r>
      <w:r>
        <w:rPr>
          <w:color w:val="3A5998"/>
        </w:rPr>
        <w:tab/>
      </w:r>
      <w:r>
        <w:rPr>
          <w:color w:val="3A5998"/>
          <w:spacing w:val="-5"/>
        </w:rPr>
        <w:t>154</w:t>
      </w:r>
      <w:r>
        <w:rPr>
          <w:color w:val="3A5998"/>
        </w:rPr>
        <w:tab/>
        <w:t>Adm.Gral.</w:t>
      </w:r>
      <w:r>
        <w:rPr>
          <w:color w:val="3A5998"/>
          <w:spacing w:val="-2"/>
        </w:rPr>
        <w:t xml:space="preserve"> </w:t>
      </w:r>
      <w:r>
        <w:rPr>
          <w:color w:val="3A5998"/>
        </w:rPr>
        <w:t xml:space="preserve">Deportes- Seguridad </w:t>
      </w:r>
      <w:r>
        <w:rPr>
          <w:color w:val="3A5998"/>
          <w:spacing w:val="-2"/>
        </w:rPr>
        <w:t>Social</w:t>
      </w:r>
      <w:r>
        <w:rPr>
          <w:color w:val="3A5998"/>
        </w:rPr>
        <w:tab/>
      </w:r>
      <w:r>
        <w:rPr>
          <w:color w:val="3A5998"/>
          <w:spacing w:val="-2"/>
        </w:rPr>
        <w:t>185.341,75</w:t>
      </w:r>
    </w:p>
    <w:p w:rsidR="00977B9E" w:rsidRDefault="0042333D">
      <w:pPr>
        <w:pStyle w:val="Textoindependiente"/>
        <w:tabs>
          <w:tab w:val="left" w:pos="1883"/>
          <w:tab w:val="left" w:pos="3631"/>
          <w:tab w:val="left" w:pos="5379"/>
          <w:tab w:val="left" w:pos="10826"/>
        </w:tabs>
        <w:spacing w:before="55"/>
        <w:ind w:left="136"/>
      </w:pPr>
      <w:r>
        <w:rPr>
          <w:color w:val="3A5998"/>
          <w:spacing w:val="-2"/>
        </w:rPr>
        <w:t>16000</w:t>
      </w:r>
      <w:r>
        <w:rPr>
          <w:color w:val="3A5998"/>
        </w:rPr>
        <w:tab/>
      </w:r>
      <w:r>
        <w:rPr>
          <w:color w:val="3A5998"/>
          <w:spacing w:val="-2"/>
        </w:rPr>
        <w:t>34100</w:t>
      </w:r>
      <w:r>
        <w:rPr>
          <w:color w:val="3A5998"/>
        </w:rPr>
        <w:tab/>
      </w:r>
      <w:r>
        <w:rPr>
          <w:color w:val="3A5998"/>
          <w:spacing w:val="-5"/>
        </w:rPr>
        <w:t>154</w:t>
      </w:r>
      <w:r>
        <w:rPr>
          <w:color w:val="3A5998"/>
        </w:rPr>
        <w:tab/>
        <w:t>Prom.y</w:t>
      </w:r>
      <w:r>
        <w:rPr>
          <w:color w:val="3A5998"/>
          <w:spacing w:val="-2"/>
        </w:rPr>
        <w:t xml:space="preserve"> </w:t>
      </w:r>
      <w:r>
        <w:rPr>
          <w:color w:val="3A5998"/>
        </w:rPr>
        <w:t xml:space="preserve">Fom. Deporte- Seguridad </w:t>
      </w:r>
      <w:r>
        <w:rPr>
          <w:color w:val="3A5998"/>
          <w:spacing w:val="-2"/>
        </w:rPr>
        <w:t>Social</w:t>
      </w:r>
      <w:r>
        <w:rPr>
          <w:color w:val="3A5998"/>
        </w:rPr>
        <w:tab/>
      </w:r>
      <w:r>
        <w:rPr>
          <w:color w:val="3A5998"/>
          <w:spacing w:val="-2"/>
        </w:rPr>
        <w:t>80.798,73</w:t>
      </w:r>
    </w:p>
    <w:p w:rsidR="00977B9E" w:rsidRDefault="0042333D">
      <w:pPr>
        <w:pStyle w:val="Textoindependiente"/>
        <w:tabs>
          <w:tab w:val="left" w:pos="1883"/>
          <w:tab w:val="left" w:pos="3631"/>
          <w:tab w:val="left" w:pos="5379"/>
          <w:tab w:val="left" w:pos="10756"/>
        </w:tabs>
        <w:spacing w:before="55"/>
        <w:ind w:left="136"/>
      </w:pPr>
      <w:r>
        <w:rPr>
          <w:color w:val="3A5998"/>
          <w:spacing w:val="-2"/>
        </w:rPr>
        <w:t>16000</w:t>
      </w:r>
      <w:r>
        <w:rPr>
          <w:color w:val="3A5998"/>
        </w:rPr>
        <w:tab/>
      </w:r>
      <w:r>
        <w:rPr>
          <w:color w:val="3A5998"/>
          <w:spacing w:val="-2"/>
        </w:rPr>
        <w:t>34200</w:t>
      </w:r>
      <w:r>
        <w:rPr>
          <w:color w:val="3A5998"/>
        </w:rPr>
        <w:tab/>
      </w:r>
      <w:r>
        <w:rPr>
          <w:color w:val="3A5998"/>
          <w:spacing w:val="-5"/>
        </w:rPr>
        <w:t>154</w:t>
      </w:r>
      <w:r>
        <w:rPr>
          <w:color w:val="3A5998"/>
        </w:rPr>
        <w:tab/>
        <w:t>Instal.</w:t>
      </w:r>
      <w:r>
        <w:rPr>
          <w:color w:val="3A5998"/>
          <w:spacing w:val="-2"/>
        </w:rPr>
        <w:t xml:space="preserve"> </w:t>
      </w:r>
      <w:r>
        <w:rPr>
          <w:color w:val="3A5998"/>
        </w:rPr>
        <w:t xml:space="preserve">Deportivas- Seguridad </w:t>
      </w:r>
      <w:r>
        <w:rPr>
          <w:color w:val="3A5998"/>
          <w:spacing w:val="-2"/>
        </w:rPr>
        <w:t>Social</w:t>
      </w:r>
      <w:r>
        <w:rPr>
          <w:color w:val="3A5998"/>
        </w:rPr>
        <w:tab/>
      </w:r>
      <w:r>
        <w:rPr>
          <w:color w:val="3A5998"/>
          <w:spacing w:val="-2"/>
        </w:rPr>
        <w:t>418.702,83</w:t>
      </w:r>
    </w:p>
    <w:p w:rsidR="00977B9E" w:rsidRDefault="0042333D">
      <w:pPr>
        <w:pStyle w:val="Textoindependiente"/>
        <w:tabs>
          <w:tab w:val="left" w:pos="1883"/>
          <w:tab w:val="left" w:pos="3631"/>
          <w:tab w:val="left" w:pos="5379"/>
          <w:tab w:val="left" w:pos="11141"/>
        </w:tabs>
        <w:spacing w:before="56"/>
        <w:ind w:left="136"/>
      </w:pPr>
      <w:r>
        <w:rPr>
          <w:color w:val="3A5998"/>
          <w:spacing w:val="-2"/>
        </w:rPr>
        <w:t>16008</w:t>
      </w:r>
      <w:r>
        <w:rPr>
          <w:color w:val="3A5998"/>
        </w:rPr>
        <w:tab/>
      </w:r>
      <w:r>
        <w:rPr>
          <w:color w:val="3A5998"/>
          <w:spacing w:val="-2"/>
        </w:rPr>
        <w:t>22100</w:t>
      </w:r>
      <w:r>
        <w:rPr>
          <w:color w:val="3A5998"/>
        </w:rPr>
        <w:tab/>
      </w:r>
      <w:r>
        <w:rPr>
          <w:color w:val="3A5998"/>
          <w:spacing w:val="-5"/>
        </w:rPr>
        <w:t>154</w:t>
      </w:r>
      <w:r>
        <w:rPr>
          <w:color w:val="3A5998"/>
        </w:rPr>
        <w:tab/>
        <w:t>Otr. prest. econ. a favor empl.- Asistencia médico-</w:t>
      </w:r>
      <w:r>
        <w:rPr>
          <w:color w:val="3A5998"/>
          <w:spacing w:val="-2"/>
        </w:rPr>
        <w:t>famaceútica</w:t>
      </w:r>
      <w:r>
        <w:rPr>
          <w:color w:val="3A5998"/>
        </w:rPr>
        <w:tab/>
      </w:r>
      <w:r>
        <w:rPr>
          <w:color w:val="3A5998"/>
          <w:spacing w:val="-4"/>
        </w:rPr>
        <w:t>1,00</w:t>
      </w:r>
    </w:p>
    <w:p w:rsidR="00977B9E" w:rsidRDefault="00977B9E">
      <w:pPr>
        <w:pStyle w:val="Textoindependiente"/>
        <w:spacing w:before="11"/>
        <w:rPr>
          <w:sz w:val="13"/>
        </w:rPr>
      </w:pPr>
    </w:p>
    <w:p w:rsidR="00977B9E" w:rsidRDefault="0042333D">
      <w:pPr>
        <w:tabs>
          <w:tab w:val="left" w:pos="12504"/>
        </w:tabs>
        <w:ind w:left="3631"/>
        <w:rPr>
          <w:b/>
          <w:sz w:val="14"/>
        </w:rPr>
      </w:pPr>
      <w:r>
        <w:rPr>
          <w:b/>
          <w:color w:val="3A5998"/>
          <w:sz w:val="14"/>
        </w:rPr>
        <w:t xml:space="preserve">Total Concepto 160 Cuotas </w:t>
      </w:r>
      <w:r>
        <w:rPr>
          <w:b/>
          <w:color w:val="3A5998"/>
          <w:spacing w:val="-2"/>
          <w:sz w:val="14"/>
        </w:rPr>
        <w:t>sociales</w:t>
      </w:r>
      <w:r>
        <w:rPr>
          <w:b/>
          <w:color w:val="3A5998"/>
          <w:sz w:val="14"/>
        </w:rPr>
        <w:tab/>
      </w:r>
      <w:r>
        <w:rPr>
          <w:b/>
          <w:color w:val="3A5998"/>
          <w:spacing w:val="-2"/>
          <w:sz w:val="14"/>
        </w:rPr>
        <w:t>684.844,31</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1141"/>
        </w:tabs>
        <w:ind w:left="136"/>
      </w:pPr>
      <w:r>
        <w:rPr>
          <w:color w:val="3A5998"/>
          <w:spacing w:val="-2"/>
        </w:rPr>
        <w:t>16200</w:t>
      </w:r>
      <w:r>
        <w:rPr>
          <w:color w:val="3A5998"/>
        </w:rPr>
        <w:tab/>
      </w:r>
      <w:r>
        <w:rPr>
          <w:color w:val="3A5998"/>
          <w:spacing w:val="-2"/>
        </w:rPr>
        <w:t>34200</w:t>
      </w:r>
      <w:r>
        <w:rPr>
          <w:color w:val="3A5998"/>
        </w:rPr>
        <w:tab/>
      </w:r>
      <w:r>
        <w:rPr>
          <w:color w:val="3A5998"/>
          <w:spacing w:val="-5"/>
        </w:rPr>
        <w:t>154</w:t>
      </w:r>
      <w:r>
        <w:rPr>
          <w:color w:val="3A5998"/>
        </w:rPr>
        <w:tab/>
        <w:t xml:space="preserve">Instal. deportivas - Formación y perfeccionamiento del </w:t>
      </w:r>
      <w:r>
        <w:rPr>
          <w:color w:val="3A5998"/>
          <w:spacing w:val="-2"/>
        </w:rPr>
        <w:t>personal</w:t>
      </w:r>
      <w:r>
        <w:rPr>
          <w:color w:val="3A5998"/>
        </w:rPr>
        <w:tab/>
      </w:r>
      <w:r>
        <w:rPr>
          <w:color w:val="3A5998"/>
          <w:spacing w:val="-4"/>
        </w:rPr>
        <w:t>0,00</w:t>
      </w:r>
    </w:p>
    <w:p w:rsidR="00977B9E" w:rsidRDefault="0042333D">
      <w:pPr>
        <w:pStyle w:val="Textoindependiente"/>
        <w:tabs>
          <w:tab w:val="left" w:pos="1883"/>
          <w:tab w:val="left" w:pos="3631"/>
          <w:tab w:val="left" w:pos="5379"/>
          <w:tab w:val="left" w:pos="10826"/>
        </w:tabs>
        <w:spacing w:before="55"/>
        <w:ind w:left="136"/>
      </w:pPr>
      <w:r>
        <w:rPr>
          <w:color w:val="3A5998"/>
          <w:spacing w:val="-2"/>
        </w:rPr>
        <w:t>16204</w:t>
      </w:r>
      <w:r>
        <w:rPr>
          <w:color w:val="3A5998"/>
        </w:rPr>
        <w:tab/>
      </w:r>
      <w:r>
        <w:rPr>
          <w:color w:val="3A5998"/>
          <w:spacing w:val="-2"/>
        </w:rPr>
        <w:t>22100</w:t>
      </w:r>
      <w:r>
        <w:rPr>
          <w:color w:val="3A5998"/>
        </w:rPr>
        <w:tab/>
      </w:r>
      <w:r>
        <w:rPr>
          <w:color w:val="3A5998"/>
          <w:spacing w:val="-5"/>
        </w:rPr>
        <w:t>154</w:t>
      </w:r>
      <w:r>
        <w:rPr>
          <w:color w:val="3A5998"/>
        </w:rPr>
        <w:tab/>
        <w:t>Otras</w:t>
      </w:r>
      <w:r>
        <w:rPr>
          <w:color w:val="3A5998"/>
          <w:spacing w:val="-2"/>
        </w:rPr>
        <w:t xml:space="preserve"> </w:t>
      </w:r>
      <w:r>
        <w:rPr>
          <w:color w:val="3A5998"/>
        </w:rPr>
        <w:t xml:space="preserve">prest.econ.a favor empleados- Acción </w:t>
      </w:r>
      <w:r>
        <w:rPr>
          <w:color w:val="3A5998"/>
          <w:spacing w:val="-2"/>
        </w:rPr>
        <w:t>social</w:t>
      </w:r>
      <w:r>
        <w:rPr>
          <w:color w:val="3A5998"/>
        </w:rPr>
        <w:tab/>
      </w:r>
      <w:r>
        <w:rPr>
          <w:color w:val="3A5998"/>
          <w:spacing w:val="-2"/>
        </w:rPr>
        <w:t>44.899,39</w:t>
      </w:r>
    </w:p>
    <w:p w:rsidR="00977B9E" w:rsidRDefault="00977B9E">
      <w:pPr>
        <w:pStyle w:val="Textoindependiente"/>
        <w:spacing w:before="11"/>
        <w:rPr>
          <w:sz w:val="13"/>
        </w:rPr>
      </w:pPr>
    </w:p>
    <w:p w:rsidR="00977B9E" w:rsidRDefault="0042333D">
      <w:pPr>
        <w:tabs>
          <w:tab w:val="left" w:pos="12574"/>
        </w:tabs>
        <w:ind w:left="3631"/>
        <w:rPr>
          <w:b/>
          <w:sz w:val="14"/>
        </w:rPr>
      </w:pPr>
      <w:r>
        <w:rPr>
          <w:b/>
          <w:color w:val="3A5998"/>
          <w:sz w:val="14"/>
        </w:rPr>
        <w:t xml:space="preserve">Total Concepto 162 Gastos sociales del </w:t>
      </w:r>
      <w:r>
        <w:rPr>
          <w:b/>
          <w:color w:val="3A5998"/>
          <w:spacing w:val="-2"/>
          <w:sz w:val="14"/>
        </w:rPr>
        <w:t>personal</w:t>
      </w:r>
      <w:r>
        <w:rPr>
          <w:b/>
          <w:color w:val="3A5998"/>
          <w:sz w:val="14"/>
        </w:rPr>
        <w:tab/>
      </w:r>
      <w:r>
        <w:rPr>
          <w:b/>
          <w:color w:val="3A5998"/>
          <w:spacing w:val="-2"/>
          <w:sz w:val="14"/>
        </w:rPr>
        <w:t>44.899,39</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252"/>
        </w:tabs>
        <w:ind w:left="3631"/>
        <w:rPr>
          <w:b/>
          <w:sz w:val="14"/>
        </w:rPr>
      </w:pPr>
      <w:r>
        <w:rPr>
          <w:b/>
          <w:color w:val="3A5998"/>
          <w:sz w:val="14"/>
        </w:rPr>
        <w:t xml:space="preserve">Total Artículo 16 Cuotas, prestaciones y gastos sociales a cargo del </w:t>
      </w:r>
      <w:r>
        <w:rPr>
          <w:b/>
          <w:color w:val="3A5998"/>
          <w:spacing w:val="-2"/>
          <w:sz w:val="14"/>
        </w:rPr>
        <w:t>empleador</w:t>
      </w:r>
      <w:r>
        <w:rPr>
          <w:b/>
          <w:color w:val="3A5998"/>
          <w:sz w:val="14"/>
        </w:rPr>
        <w:tab/>
      </w:r>
      <w:r>
        <w:rPr>
          <w:b/>
          <w:color w:val="3A5998"/>
          <w:spacing w:val="-2"/>
          <w:sz w:val="14"/>
        </w:rPr>
        <w:t>729.743,70</w:t>
      </w:r>
    </w:p>
    <w:p w:rsidR="00977B9E" w:rsidRDefault="0042333D">
      <w:pPr>
        <w:pStyle w:val="Textoindependiente"/>
        <w:spacing w:before="8"/>
        <w:rPr>
          <w:b/>
          <w:sz w:val="17"/>
        </w:rPr>
      </w:pPr>
      <w:r>
        <w:pict>
          <v:shape id="docshape1508" o:spid="_x0000_s3138" style="position:absolute;margin-left:7.1pt;margin-top:11.4pt;width:827.75pt;height:.1pt;z-index:-15535104;mso-wrap-distance-left:0;mso-wrap-distance-right:0;mso-position-horizontal-relative:page" coordorigin="142,228" coordsize="16555,0" path="m142,228r16554,e" filled="f" strokecolor="#3a5998">
            <v:path arrowok="t"/>
            <w10:wrap type="topAndBottom" anchorx="page"/>
          </v:shape>
        </w:pict>
      </w:r>
    </w:p>
    <w:p w:rsidR="00977B9E" w:rsidRDefault="0042333D">
      <w:pPr>
        <w:tabs>
          <w:tab w:val="left" w:pos="15895"/>
        </w:tabs>
        <w:spacing w:before="140"/>
        <w:ind w:left="3631"/>
        <w:rPr>
          <w:b/>
          <w:sz w:val="14"/>
        </w:rPr>
      </w:pPr>
      <w:r>
        <w:rPr>
          <w:b/>
          <w:color w:val="3A5998"/>
          <w:sz w:val="14"/>
        </w:rPr>
        <w:t xml:space="preserve">Total Capítulo 1 GASTOS DE </w:t>
      </w:r>
      <w:r>
        <w:rPr>
          <w:b/>
          <w:color w:val="3A5998"/>
          <w:spacing w:val="-2"/>
          <w:sz w:val="14"/>
        </w:rPr>
        <w:t>PERSONAL.</w:t>
      </w:r>
      <w:r>
        <w:rPr>
          <w:b/>
          <w:color w:val="3A5998"/>
          <w:sz w:val="14"/>
        </w:rPr>
        <w:tab/>
      </w:r>
      <w:r>
        <w:rPr>
          <w:b/>
          <w:color w:val="3A5998"/>
          <w:spacing w:val="-2"/>
          <w:sz w:val="14"/>
        </w:rPr>
        <w:t>2.485.752,17</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1141"/>
        </w:tabs>
        <w:spacing w:before="1"/>
        <w:ind w:left="136"/>
      </w:pPr>
      <w:r>
        <w:rPr>
          <w:color w:val="3A5998"/>
          <w:spacing w:val="-2"/>
        </w:rPr>
        <w:t>20200</w:t>
      </w:r>
      <w:r>
        <w:rPr>
          <w:color w:val="3A5998"/>
        </w:rPr>
        <w:tab/>
      </w:r>
      <w:r>
        <w:rPr>
          <w:color w:val="3A5998"/>
          <w:spacing w:val="-2"/>
        </w:rPr>
        <w:t>34000</w:t>
      </w:r>
      <w:r>
        <w:rPr>
          <w:color w:val="3A5998"/>
        </w:rPr>
        <w:tab/>
      </w:r>
      <w:r>
        <w:rPr>
          <w:color w:val="3A5998"/>
          <w:spacing w:val="-5"/>
        </w:rPr>
        <w:t>154</w:t>
      </w:r>
      <w:r>
        <w:rPr>
          <w:color w:val="3A5998"/>
        </w:rPr>
        <w:tab/>
        <w:t xml:space="preserve">Adm. Gral Deportes - Arrendam. edificios y otr. </w:t>
      </w:r>
      <w:r>
        <w:rPr>
          <w:color w:val="3A5998"/>
          <w:spacing w:val="-2"/>
        </w:rPr>
        <w:t>construcc.</w:t>
      </w:r>
      <w:r>
        <w:rPr>
          <w:color w:val="3A5998"/>
        </w:rPr>
        <w:tab/>
      </w:r>
      <w:r>
        <w:rPr>
          <w:color w:val="3A5998"/>
          <w:spacing w:val="-4"/>
        </w:rPr>
        <w:t>0,00</w:t>
      </w:r>
    </w:p>
    <w:p w:rsidR="00977B9E" w:rsidRDefault="00977B9E">
      <w:pPr>
        <w:pStyle w:val="Textoindependiente"/>
        <w:spacing w:before="10"/>
        <w:rPr>
          <w:sz w:val="13"/>
        </w:rPr>
      </w:pPr>
    </w:p>
    <w:p w:rsidR="00977B9E" w:rsidRDefault="0042333D">
      <w:pPr>
        <w:tabs>
          <w:tab w:val="left" w:pos="12889"/>
        </w:tabs>
        <w:spacing w:before="1"/>
        <w:ind w:left="3631"/>
        <w:rPr>
          <w:b/>
          <w:sz w:val="14"/>
        </w:rPr>
      </w:pPr>
      <w:r>
        <w:rPr>
          <w:b/>
          <w:color w:val="3A5998"/>
          <w:sz w:val="14"/>
        </w:rPr>
        <w:t xml:space="preserve">Total Concepto 202 Arrendamientos de edificios y otras </w:t>
      </w:r>
      <w:r>
        <w:rPr>
          <w:b/>
          <w:color w:val="3A5998"/>
          <w:spacing w:val="-2"/>
          <w:sz w:val="14"/>
        </w:rPr>
        <w:t>construcciones</w:t>
      </w:r>
      <w:r>
        <w:rPr>
          <w:b/>
          <w:color w:val="3A5998"/>
          <w:sz w:val="14"/>
        </w:rPr>
        <w:tab/>
      </w:r>
      <w:r>
        <w:rPr>
          <w:b/>
          <w:color w:val="3A5998"/>
          <w:spacing w:val="-4"/>
          <w:sz w:val="14"/>
        </w:rPr>
        <w:t>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96"/>
        </w:tabs>
        <w:ind w:left="136"/>
      </w:pPr>
      <w:r>
        <w:rPr>
          <w:color w:val="3A5998"/>
          <w:spacing w:val="-2"/>
        </w:rPr>
        <w:t>20300</w:t>
      </w:r>
      <w:r>
        <w:rPr>
          <w:color w:val="3A5998"/>
        </w:rPr>
        <w:tab/>
      </w:r>
      <w:r>
        <w:rPr>
          <w:color w:val="3A5998"/>
          <w:spacing w:val="-2"/>
        </w:rPr>
        <w:t>34000</w:t>
      </w:r>
      <w:r>
        <w:rPr>
          <w:color w:val="3A5998"/>
        </w:rPr>
        <w:tab/>
      </w:r>
      <w:r>
        <w:rPr>
          <w:color w:val="3A5998"/>
          <w:spacing w:val="-5"/>
        </w:rPr>
        <w:t>154</w:t>
      </w:r>
      <w:r>
        <w:rPr>
          <w:color w:val="3A5998"/>
        </w:rPr>
        <w:tab/>
      </w:r>
      <w:r>
        <w:rPr>
          <w:color w:val="3A5998"/>
        </w:rPr>
        <w:t xml:space="preserve">Adm. Gral. Deportes- Arrend. maq. inst. y </w:t>
      </w:r>
      <w:r>
        <w:rPr>
          <w:color w:val="3A5998"/>
          <w:spacing w:val="-2"/>
        </w:rPr>
        <w:t>utillaje</w:t>
      </w:r>
      <w:r>
        <w:rPr>
          <w:color w:val="3A5998"/>
        </w:rPr>
        <w:tab/>
      </w:r>
      <w:r>
        <w:rPr>
          <w:color w:val="3A5998"/>
          <w:spacing w:val="-2"/>
        </w:rPr>
        <w:t>1.800,00</w:t>
      </w:r>
    </w:p>
    <w:p w:rsidR="00977B9E" w:rsidRDefault="0042333D">
      <w:pPr>
        <w:pStyle w:val="Textoindependiente"/>
        <w:tabs>
          <w:tab w:val="left" w:pos="1883"/>
          <w:tab w:val="left" w:pos="3631"/>
          <w:tab w:val="left" w:pos="5379"/>
          <w:tab w:val="left" w:pos="11141"/>
        </w:tabs>
        <w:spacing w:before="55"/>
        <w:ind w:left="136"/>
      </w:pPr>
      <w:r>
        <w:rPr>
          <w:color w:val="3A5998"/>
          <w:spacing w:val="-2"/>
        </w:rPr>
        <w:t>20300</w:t>
      </w:r>
      <w:r>
        <w:rPr>
          <w:color w:val="3A5998"/>
        </w:rPr>
        <w:tab/>
      </w:r>
      <w:r>
        <w:rPr>
          <w:color w:val="3A5998"/>
          <w:spacing w:val="-2"/>
        </w:rPr>
        <w:t>34200</w:t>
      </w:r>
      <w:r>
        <w:rPr>
          <w:color w:val="3A5998"/>
        </w:rPr>
        <w:tab/>
      </w:r>
      <w:r>
        <w:rPr>
          <w:color w:val="3A5998"/>
          <w:spacing w:val="-5"/>
        </w:rPr>
        <w:t>154</w:t>
      </w:r>
      <w:r>
        <w:rPr>
          <w:color w:val="3A5998"/>
        </w:rPr>
        <w:tab/>
        <w:t xml:space="preserve">Instal. deportivas.- Arrendam. maquinaria, instalac. y </w:t>
      </w:r>
      <w:r>
        <w:rPr>
          <w:color w:val="3A5998"/>
          <w:spacing w:val="-2"/>
        </w:rPr>
        <w:t>utillaje</w:t>
      </w:r>
      <w:r>
        <w:rPr>
          <w:color w:val="3A5998"/>
        </w:rPr>
        <w:tab/>
      </w:r>
      <w:r>
        <w:rPr>
          <w:color w:val="3A5998"/>
          <w:spacing w:val="-4"/>
        </w:rPr>
        <w:t>0,00</w:t>
      </w:r>
    </w:p>
    <w:p w:rsidR="00977B9E" w:rsidRDefault="00977B9E">
      <w:pPr>
        <w:pStyle w:val="Textoindependiente"/>
        <w:spacing w:before="11"/>
        <w:rPr>
          <w:sz w:val="13"/>
        </w:rPr>
      </w:pPr>
    </w:p>
    <w:p w:rsidR="00977B9E" w:rsidRDefault="0042333D">
      <w:pPr>
        <w:tabs>
          <w:tab w:val="left" w:pos="12644"/>
        </w:tabs>
        <w:ind w:left="3631"/>
        <w:rPr>
          <w:b/>
          <w:sz w:val="14"/>
        </w:rPr>
      </w:pPr>
      <w:r>
        <w:rPr>
          <w:b/>
          <w:color w:val="3A5998"/>
          <w:sz w:val="14"/>
        </w:rPr>
        <w:t xml:space="preserve">Total Concepto 203 Arrendamientos de maquinaria, instalaciones y </w:t>
      </w:r>
      <w:r>
        <w:rPr>
          <w:b/>
          <w:color w:val="3A5998"/>
          <w:spacing w:val="-2"/>
          <w:sz w:val="14"/>
        </w:rPr>
        <w:t>utillaje</w:t>
      </w:r>
      <w:r>
        <w:rPr>
          <w:b/>
          <w:color w:val="3A5998"/>
          <w:sz w:val="14"/>
        </w:rPr>
        <w:tab/>
      </w:r>
      <w:r>
        <w:rPr>
          <w:b/>
          <w:color w:val="3A5998"/>
          <w:spacing w:val="-2"/>
          <w:sz w:val="14"/>
        </w:rPr>
        <w:t>1.800,00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1141"/>
        </w:tabs>
        <w:ind w:left="136"/>
      </w:pPr>
      <w:r>
        <w:rPr>
          <w:color w:val="3A5998"/>
          <w:spacing w:val="-2"/>
        </w:rPr>
        <w:t>20900</w:t>
      </w:r>
      <w:r>
        <w:rPr>
          <w:color w:val="3A5998"/>
        </w:rPr>
        <w:tab/>
      </w:r>
      <w:r>
        <w:rPr>
          <w:color w:val="3A5998"/>
          <w:spacing w:val="-2"/>
        </w:rPr>
        <w:t>34100</w:t>
      </w:r>
      <w:r>
        <w:rPr>
          <w:color w:val="3A5998"/>
        </w:rPr>
        <w:tab/>
      </w:r>
      <w:r>
        <w:rPr>
          <w:color w:val="3A5998"/>
          <w:spacing w:val="-5"/>
        </w:rPr>
        <w:t>154</w:t>
      </w:r>
      <w:r>
        <w:rPr>
          <w:color w:val="3A5998"/>
        </w:rPr>
        <w:tab/>
        <w:t xml:space="preserve">Promoción </w:t>
      </w:r>
      <w:r>
        <w:rPr>
          <w:color w:val="3A5998"/>
        </w:rPr>
        <w:t xml:space="preserve">y fomento del deporte - </w:t>
      </w:r>
      <w:r>
        <w:rPr>
          <w:color w:val="3A5998"/>
          <w:spacing w:val="-2"/>
        </w:rPr>
        <w:t>Cánones</w:t>
      </w:r>
      <w:r>
        <w:rPr>
          <w:color w:val="3A5998"/>
        </w:rPr>
        <w:tab/>
      </w:r>
      <w:r>
        <w:rPr>
          <w:color w:val="3A5998"/>
          <w:spacing w:val="-4"/>
        </w:rPr>
        <w:t>0,00</w:t>
      </w:r>
    </w:p>
    <w:p w:rsidR="00977B9E" w:rsidRDefault="00977B9E">
      <w:pPr>
        <w:pStyle w:val="Textoindependiente"/>
        <w:spacing w:before="11"/>
        <w:rPr>
          <w:sz w:val="13"/>
        </w:rPr>
      </w:pPr>
    </w:p>
    <w:p w:rsidR="00977B9E" w:rsidRDefault="0042333D">
      <w:pPr>
        <w:tabs>
          <w:tab w:val="left" w:pos="12889"/>
        </w:tabs>
        <w:ind w:left="3631"/>
        <w:rPr>
          <w:b/>
          <w:sz w:val="14"/>
        </w:rPr>
      </w:pPr>
      <w:r>
        <w:rPr>
          <w:b/>
          <w:color w:val="3A5998"/>
          <w:sz w:val="14"/>
        </w:rPr>
        <w:t xml:space="preserve">Total Concepto 209 </w:t>
      </w:r>
      <w:r>
        <w:rPr>
          <w:b/>
          <w:color w:val="3A5998"/>
          <w:spacing w:val="-2"/>
          <w:sz w:val="14"/>
        </w:rPr>
        <w:t>Cánones</w:t>
      </w:r>
      <w:r>
        <w:rPr>
          <w:b/>
          <w:color w:val="3A5998"/>
          <w:sz w:val="14"/>
        </w:rPr>
        <w:tab/>
      </w:r>
      <w:r>
        <w:rPr>
          <w:b/>
          <w:color w:val="3A5998"/>
          <w:spacing w:val="-4"/>
          <w:sz w:val="14"/>
        </w:rPr>
        <w:t>0,00</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392"/>
        </w:tabs>
        <w:ind w:left="3631"/>
        <w:rPr>
          <w:b/>
          <w:sz w:val="14"/>
        </w:rPr>
      </w:pPr>
      <w:r>
        <w:rPr>
          <w:b/>
          <w:color w:val="3A5998"/>
          <w:sz w:val="14"/>
        </w:rPr>
        <w:t xml:space="preserve">Total Artículo 20 Arrendamientos y </w:t>
      </w:r>
      <w:r>
        <w:rPr>
          <w:b/>
          <w:color w:val="3A5998"/>
          <w:spacing w:val="-2"/>
          <w:sz w:val="14"/>
        </w:rPr>
        <w:t>cánones</w:t>
      </w:r>
      <w:r>
        <w:rPr>
          <w:b/>
          <w:color w:val="3A5998"/>
          <w:sz w:val="14"/>
        </w:rPr>
        <w:tab/>
      </w:r>
      <w:r>
        <w:rPr>
          <w:b/>
          <w:color w:val="3A5998"/>
          <w:spacing w:val="-2"/>
          <w:sz w:val="14"/>
        </w:rPr>
        <w:t>1.800,00</w:t>
      </w:r>
    </w:p>
    <w:p w:rsidR="00977B9E" w:rsidRDefault="00977B9E">
      <w:pPr>
        <w:rPr>
          <w:sz w:val="14"/>
        </w:rPr>
        <w:sectPr w:rsidR="00977B9E">
          <w:headerReference w:type="default" r:id="rId154"/>
          <w:footerReference w:type="default" r:id="rId155"/>
          <w:pgSz w:w="16840" w:h="11910" w:orient="landscape"/>
          <w:pgMar w:top="520" w:right="0" w:bottom="640" w:left="40" w:header="51" w:footer="443" w:gutter="0"/>
          <w:cols w:space="720"/>
        </w:sectPr>
      </w:pPr>
    </w:p>
    <w:p w:rsidR="00977B9E" w:rsidRDefault="0042333D">
      <w:pPr>
        <w:tabs>
          <w:tab w:val="left" w:pos="1883"/>
          <w:tab w:val="left" w:pos="3631"/>
          <w:tab w:val="left" w:pos="5379"/>
          <w:tab w:val="left" w:pos="9811"/>
          <w:tab w:val="left" w:pos="11913"/>
          <w:tab w:val="left" w:pos="13731"/>
          <w:tab w:val="left" w:pos="15755"/>
        </w:tabs>
        <w:spacing w:before="139" w:line="165" w:lineRule="auto"/>
        <w:ind w:left="136" w:right="165"/>
        <w:rPr>
          <w:b/>
          <w:sz w:val="14"/>
        </w:rPr>
      </w:pPr>
      <w:r>
        <w:pict>
          <v:shape id="docshape1512" o:spid="_x0000_s3137" style="position:absolute;left:0;text-align:left;margin-left:7.1pt;margin-top:2.15pt;width:827.75pt;height:22.15pt;z-index:-22366720;mso-position-horizontal-relative:page" coordorigin="142,43" coordsize="16555,443" path="m16696,43r,l142,43r,222l142,486r1747,l1890,486r14806,l16696,43xe" fillcolor="#dfdfdf" stroked="f">
            <v:path arrowok="t"/>
            <w10:wrap anchorx="page"/>
          </v:shape>
        </w:pict>
      </w:r>
      <w:r>
        <w:rPr>
          <w:b/>
          <w:color w:val="3A5998"/>
          <w:position w:val="11"/>
          <w:sz w:val="14"/>
        </w:rPr>
        <w:t>Aplicación</w:t>
      </w:r>
      <w:r>
        <w:rPr>
          <w:b/>
          <w:color w:val="3A5998"/>
          <w:spacing w:val="-6"/>
          <w:position w:val="11"/>
          <w:sz w:val="14"/>
        </w:rPr>
        <w:t xml:space="preserve"> </w:t>
      </w:r>
      <w:r>
        <w:rPr>
          <w:b/>
          <w:color w:val="3A5998"/>
          <w:position w:val="11"/>
          <w:sz w:val="14"/>
        </w:rPr>
        <w:t>Presupuestaria</w:t>
      </w:r>
      <w:r>
        <w:rPr>
          <w:b/>
          <w:color w:val="3A5998"/>
          <w:position w:val="11"/>
          <w:sz w:val="14"/>
        </w:rPr>
        <w:tab/>
      </w:r>
      <w:r>
        <w:rPr>
          <w:b/>
          <w:color w:val="3A5998"/>
          <w:position w:val="11"/>
          <w:sz w:val="14"/>
        </w:rPr>
        <w:tab/>
      </w:r>
      <w:r>
        <w:rPr>
          <w:b/>
          <w:color w:val="3A5998"/>
          <w:position w:val="11"/>
          <w:sz w:val="14"/>
        </w:rPr>
        <w:tab/>
      </w:r>
      <w:r>
        <w:rPr>
          <w:b/>
          <w:color w:val="3A5998"/>
          <w:sz w:val="14"/>
        </w:rPr>
        <w:t>Descripción aplicación presupuestaria</w:t>
      </w:r>
      <w:r>
        <w:rPr>
          <w:b/>
          <w:color w:val="3A5998"/>
          <w:sz w:val="14"/>
        </w:rPr>
        <w:tab/>
        <w:t>Aplicación</w:t>
      </w:r>
      <w:r>
        <w:rPr>
          <w:b/>
          <w:color w:val="3A5998"/>
          <w:spacing w:val="-6"/>
          <w:sz w:val="14"/>
        </w:rPr>
        <w:t xml:space="preserve"> </w:t>
      </w:r>
      <w:r>
        <w:rPr>
          <w:b/>
          <w:color w:val="3A5998"/>
          <w:sz w:val="14"/>
        </w:rPr>
        <w:t>Presupuestaria</w:t>
      </w:r>
      <w:r>
        <w:rPr>
          <w:b/>
          <w:color w:val="3A5998"/>
          <w:sz w:val="14"/>
        </w:rPr>
        <w:tab/>
        <w:t>Total por Conceptos</w:t>
      </w:r>
      <w:r>
        <w:rPr>
          <w:b/>
          <w:color w:val="3A5998"/>
          <w:sz w:val="14"/>
        </w:rPr>
        <w:tab/>
        <w:t>Total por Artículos</w:t>
      </w:r>
      <w:r>
        <w:rPr>
          <w:b/>
          <w:color w:val="3A5998"/>
          <w:sz w:val="14"/>
        </w:rPr>
        <w:tab/>
      </w:r>
      <w:r>
        <w:rPr>
          <w:b/>
          <w:color w:val="3A5998"/>
          <w:spacing w:val="-12"/>
          <w:sz w:val="14"/>
        </w:rPr>
        <w:t>Total</w:t>
      </w:r>
      <w:r>
        <w:rPr>
          <w:b/>
          <w:color w:val="3A5998"/>
          <w:sz w:val="14"/>
        </w:rPr>
        <w:t xml:space="preserve"> </w:t>
      </w:r>
      <w:r>
        <w:rPr>
          <w:b/>
          <w:color w:val="3A5998"/>
          <w:spacing w:val="5"/>
          <w:sz w:val="14"/>
        </w:rPr>
        <w:t>Capítu</w:t>
      </w:r>
      <w:r>
        <w:rPr>
          <w:b/>
          <w:color w:val="3A5998"/>
          <w:spacing w:val="-21"/>
          <w:sz w:val="14"/>
        </w:rPr>
        <w:t>l</w:t>
      </w:r>
      <w:hyperlink w:anchor="_bookmark0" w:history="1">
        <w:r>
          <w:rPr>
            <w:rFonts w:ascii="MS Gothic" w:hAnsi="MS Gothic"/>
            <w:color w:val="7F7F7F"/>
            <w:spacing w:val="-130"/>
            <w:position w:val="5"/>
            <w:sz w:val="16"/>
          </w:rPr>
          <w:t>▲</w:t>
        </w:r>
      </w:hyperlink>
      <w:r>
        <w:rPr>
          <w:b/>
          <w:color w:val="3A5998"/>
          <w:spacing w:val="5"/>
          <w:sz w:val="14"/>
        </w:rPr>
        <w:t>o</w:t>
      </w:r>
      <w:r>
        <w:rPr>
          <w:b/>
          <w:color w:val="3A5998"/>
          <w:spacing w:val="40"/>
          <w:sz w:val="14"/>
        </w:rPr>
        <w:t xml:space="preserve"> </w:t>
      </w:r>
      <w:r>
        <w:rPr>
          <w:b/>
          <w:color w:val="3A5998"/>
          <w:spacing w:val="-2"/>
          <w:sz w:val="14"/>
        </w:rPr>
        <w:t>Económico</w:t>
      </w:r>
      <w:r>
        <w:rPr>
          <w:b/>
          <w:color w:val="3A5998"/>
          <w:sz w:val="14"/>
        </w:rPr>
        <w:tab/>
      </w:r>
      <w:r>
        <w:rPr>
          <w:b/>
          <w:color w:val="3A5998"/>
          <w:spacing w:val="-2"/>
          <w:sz w:val="14"/>
        </w:rPr>
        <w:t>Programa</w:t>
      </w:r>
      <w:r>
        <w:rPr>
          <w:b/>
          <w:color w:val="3A5998"/>
          <w:sz w:val="14"/>
        </w:rPr>
        <w:tab/>
      </w:r>
      <w:r>
        <w:rPr>
          <w:b/>
          <w:color w:val="3A5998"/>
          <w:spacing w:val="-2"/>
          <w:sz w:val="14"/>
        </w:rPr>
        <w:t>Orgánico</w:t>
      </w:r>
    </w:p>
    <w:p w:rsidR="00977B9E" w:rsidRDefault="0042333D">
      <w:pPr>
        <w:pStyle w:val="Textoindependiente"/>
        <w:tabs>
          <w:tab w:val="left" w:pos="1883"/>
          <w:tab w:val="left" w:pos="3631"/>
          <w:tab w:val="left" w:pos="5379"/>
          <w:tab w:val="left" w:pos="11141"/>
        </w:tabs>
        <w:spacing w:before="64"/>
        <w:ind w:left="136"/>
      </w:pPr>
      <w:r>
        <w:rPr>
          <w:color w:val="3A5998"/>
          <w:spacing w:val="-2"/>
        </w:rPr>
        <w:t>21000</w:t>
      </w:r>
      <w:r>
        <w:rPr>
          <w:color w:val="3A5998"/>
        </w:rPr>
        <w:tab/>
      </w:r>
      <w:r>
        <w:rPr>
          <w:color w:val="3A5998"/>
          <w:spacing w:val="-2"/>
        </w:rPr>
        <w:t>34200</w:t>
      </w:r>
      <w:r>
        <w:rPr>
          <w:color w:val="3A5998"/>
        </w:rPr>
        <w:tab/>
      </w:r>
      <w:r>
        <w:rPr>
          <w:color w:val="3A5998"/>
          <w:spacing w:val="-5"/>
        </w:rPr>
        <w:t>154</w:t>
      </w:r>
      <w:r>
        <w:rPr>
          <w:color w:val="3A5998"/>
        </w:rPr>
        <w:tab/>
        <w:t xml:space="preserve">Instal. deportivas.- Rep. mtno. y cons.- Infraestruc. y b. </w:t>
      </w:r>
      <w:r>
        <w:rPr>
          <w:color w:val="3A5998"/>
          <w:spacing w:val="-2"/>
        </w:rPr>
        <w:t>nat</w:t>
      </w:r>
      <w:r>
        <w:rPr>
          <w:color w:val="3A5998"/>
          <w:spacing w:val="-2"/>
        </w:rPr>
        <w:t>urales</w:t>
      </w:r>
      <w:r>
        <w:rPr>
          <w:color w:val="3A5998"/>
        </w:rPr>
        <w:tab/>
      </w:r>
      <w:r>
        <w:rPr>
          <w:color w:val="3A5998"/>
          <w:spacing w:val="-4"/>
        </w:rPr>
        <w:t>0,00</w:t>
      </w:r>
    </w:p>
    <w:p w:rsidR="00977B9E" w:rsidRDefault="00977B9E">
      <w:pPr>
        <w:pStyle w:val="Textoindependiente"/>
        <w:spacing w:before="11"/>
        <w:rPr>
          <w:sz w:val="13"/>
        </w:rPr>
      </w:pPr>
    </w:p>
    <w:p w:rsidR="00977B9E" w:rsidRDefault="0042333D">
      <w:pPr>
        <w:tabs>
          <w:tab w:val="left" w:pos="9258"/>
        </w:tabs>
        <w:ind w:right="29"/>
        <w:jc w:val="center"/>
        <w:rPr>
          <w:b/>
          <w:sz w:val="14"/>
        </w:rPr>
      </w:pPr>
      <w:r>
        <w:rPr>
          <w:b/>
          <w:color w:val="3A5998"/>
          <w:sz w:val="14"/>
        </w:rPr>
        <w:t xml:space="preserve">Total Concepto 210 Infraestructuras y bienes </w:t>
      </w:r>
      <w:r>
        <w:rPr>
          <w:b/>
          <w:color w:val="3A5998"/>
          <w:spacing w:val="-2"/>
          <w:sz w:val="14"/>
        </w:rPr>
        <w:t>naturales</w:t>
      </w:r>
      <w:r>
        <w:rPr>
          <w:b/>
          <w:color w:val="3A5998"/>
          <w:sz w:val="14"/>
        </w:rPr>
        <w:tab/>
      </w:r>
      <w:r>
        <w:rPr>
          <w:b/>
          <w:color w:val="3A5998"/>
          <w:spacing w:val="-4"/>
          <w:sz w:val="14"/>
        </w:rPr>
        <w:t>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756"/>
        </w:tabs>
        <w:ind w:left="136"/>
      </w:pPr>
      <w:r>
        <w:rPr>
          <w:color w:val="3A5998"/>
          <w:spacing w:val="-2"/>
        </w:rPr>
        <w:t>21200</w:t>
      </w:r>
      <w:r>
        <w:rPr>
          <w:color w:val="3A5998"/>
        </w:rPr>
        <w:tab/>
      </w:r>
      <w:r>
        <w:rPr>
          <w:color w:val="3A5998"/>
          <w:spacing w:val="-2"/>
        </w:rPr>
        <w:t>34200</w:t>
      </w:r>
      <w:r>
        <w:rPr>
          <w:color w:val="3A5998"/>
        </w:rPr>
        <w:tab/>
      </w:r>
      <w:r>
        <w:rPr>
          <w:color w:val="3A5998"/>
          <w:spacing w:val="-5"/>
        </w:rPr>
        <w:t>154</w:t>
      </w:r>
      <w:r>
        <w:rPr>
          <w:color w:val="3A5998"/>
        </w:rPr>
        <w:tab/>
        <w:t xml:space="preserve">Instal. Deportivas- Rep, mant. y cons. edif. y otr. </w:t>
      </w:r>
      <w:r>
        <w:rPr>
          <w:color w:val="3A5998"/>
          <w:spacing w:val="-2"/>
        </w:rPr>
        <w:t>construc</w:t>
      </w:r>
      <w:r>
        <w:rPr>
          <w:color w:val="3A5998"/>
        </w:rPr>
        <w:tab/>
      </w:r>
      <w:r>
        <w:rPr>
          <w:color w:val="3A5998"/>
          <w:spacing w:val="-2"/>
        </w:rPr>
        <w:t>250.000,00</w:t>
      </w:r>
    </w:p>
    <w:p w:rsidR="00977B9E" w:rsidRDefault="00977B9E">
      <w:pPr>
        <w:pStyle w:val="Textoindependiente"/>
        <w:spacing w:before="11"/>
        <w:rPr>
          <w:sz w:val="13"/>
        </w:rPr>
      </w:pPr>
    </w:p>
    <w:p w:rsidR="00977B9E" w:rsidRDefault="0042333D">
      <w:pPr>
        <w:tabs>
          <w:tab w:val="left" w:pos="8873"/>
        </w:tabs>
        <w:ind w:right="29"/>
        <w:jc w:val="center"/>
        <w:rPr>
          <w:b/>
          <w:sz w:val="14"/>
        </w:rPr>
      </w:pPr>
      <w:r>
        <w:rPr>
          <w:b/>
          <w:color w:val="3A5998"/>
          <w:sz w:val="14"/>
        </w:rPr>
        <w:t xml:space="preserve">Total Concepto 212 Edificios y otras </w:t>
      </w:r>
      <w:r>
        <w:rPr>
          <w:b/>
          <w:color w:val="3A5998"/>
          <w:spacing w:val="-2"/>
          <w:sz w:val="14"/>
        </w:rPr>
        <w:t>construcciones</w:t>
      </w:r>
      <w:r>
        <w:rPr>
          <w:b/>
          <w:color w:val="3A5998"/>
          <w:sz w:val="14"/>
        </w:rPr>
        <w:tab/>
      </w:r>
      <w:r>
        <w:rPr>
          <w:b/>
          <w:color w:val="3A5998"/>
          <w:spacing w:val="-2"/>
          <w:sz w:val="14"/>
        </w:rPr>
        <w:t>250.000,00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1141"/>
        </w:tabs>
        <w:ind w:left="136"/>
      </w:pPr>
      <w:r>
        <w:rPr>
          <w:color w:val="3A5998"/>
          <w:spacing w:val="-2"/>
        </w:rPr>
        <w:t>21300</w:t>
      </w:r>
      <w:r>
        <w:rPr>
          <w:color w:val="3A5998"/>
        </w:rPr>
        <w:tab/>
      </w:r>
      <w:r>
        <w:rPr>
          <w:color w:val="3A5998"/>
          <w:spacing w:val="-2"/>
        </w:rPr>
        <w:t>34200</w:t>
      </w:r>
      <w:r>
        <w:rPr>
          <w:color w:val="3A5998"/>
        </w:rPr>
        <w:tab/>
      </w:r>
      <w:r>
        <w:rPr>
          <w:color w:val="3A5998"/>
          <w:spacing w:val="-5"/>
        </w:rPr>
        <w:t>154</w:t>
      </w:r>
      <w:r>
        <w:rPr>
          <w:color w:val="3A5998"/>
        </w:rPr>
        <w:tab/>
      </w:r>
      <w:r>
        <w:rPr>
          <w:color w:val="3A5998"/>
        </w:rPr>
        <w:t>Instal.deportivas-</w:t>
      </w:r>
      <w:r>
        <w:rPr>
          <w:color w:val="3A5998"/>
          <w:spacing w:val="-2"/>
        </w:rPr>
        <w:t xml:space="preserve"> </w:t>
      </w:r>
      <w:r>
        <w:rPr>
          <w:color w:val="3A5998"/>
        </w:rPr>
        <w:t xml:space="preserve">Rep.mtno.y cons.Maquinaria, instalac.y </w:t>
      </w:r>
      <w:r>
        <w:rPr>
          <w:color w:val="3A5998"/>
          <w:spacing w:val="-2"/>
        </w:rPr>
        <w:t>utill.</w:t>
      </w:r>
      <w:r>
        <w:rPr>
          <w:color w:val="3A5998"/>
        </w:rPr>
        <w:tab/>
      </w:r>
      <w:r>
        <w:rPr>
          <w:color w:val="3A5998"/>
          <w:spacing w:val="-4"/>
        </w:rPr>
        <w:t>0,00</w:t>
      </w:r>
    </w:p>
    <w:p w:rsidR="00977B9E" w:rsidRDefault="00977B9E">
      <w:pPr>
        <w:pStyle w:val="Textoindependiente"/>
      </w:pPr>
    </w:p>
    <w:p w:rsidR="00977B9E" w:rsidRDefault="0042333D">
      <w:pPr>
        <w:tabs>
          <w:tab w:val="left" w:pos="9258"/>
        </w:tabs>
        <w:ind w:right="29"/>
        <w:jc w:val="center"/>
        <w:rPr>
          <w:b/>
          <w:sz w:val="14"/>
        </w:rPr>
      </w:pPr>
      <w:r>
        <w:rPr>
          <w:b/>
          <w:color w:val="3A5998"/>
          <w:sz w:val="14"/>
        </w:rPr>
        <w:t xml:space="preserve">Total Concepto 213 Maquinaria, instalaciones técnicas y </w:t>
      </w:r>
      <w:r>
        <w:rPr>
          <w:b/>
          <w:color w:val="3A5998"/>
          <w:spacing w:val="-2"/>
          <w:sz w:val="14"/>
        </w:rPr>
        <w:t>utillaje</w:t>
      </w:r>
      <w:r>
        <w:rPr>
          <w:b/>
          <w:color w:val="3A5998"/>
          <w:sz w:val="14"/>
        </w:rPr>
        <w:tab/>
      </w:r>
      <w:r>
        <w:rPr>
          <w:b/>
          <w:color w:val="3A5998"/>
          <w:spacing w:val="-4"/>
          <w:sz w:val="14"/>
        </w:rPr>
        <w:t>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1141"/>
        </w:tabs>
        <w:ind w:left="136"/>
      </w:pPr>
      <w:r>
        <w:rPr>
          <w:color w:val="3A5998"/>
          <w:spacing w:val="-2"/>
        </w:rPr>
        <w:t>21400</w:t>
      </w:r>
      <w:r>
        <w:rPr>
          <w:color w:val="3A5998"/>
        </w:rPr>
        <w:tab/>
      </w:r>
      <w:r>
        <w:rPr>
          <w:color w:val="3A5998"/>
          <w:spacing w:val="-2"/>
        </w:rPr>
        <w:t>34000</w:t>
      </w:r>
      <w:r>
        <w:rPr>
          <w:color w:val="3A5998"/>
        </w:rPr>
        <w:tab/>
      </w:r>
      <w:r>
        <w:rPr>
          <w:color w:val="3A5998"/>
          <w:spacing w:val="-5"/>
        </w:rPr>
        <w:t>154</w:t>
      </w:r>
      <w:r>
        <w:rPr>
          <w:color w:val="3A5998"/>
        </w:rPr>
        <w:tab/>
        <w:t xml:space="preserve">Adm.Gral. Deportes- Rep.mant.y cons. Elementos de </w:t>
      </w:r>
      <w:r>
        <w:rPr>
          <w:color w:val="3A5998"/>
          <w:spacing w:val="-2"/>
        </w:rPr>
        <w:t>transporte</w:t>
      </w:r>
      <w:r>
        <w:rPr>
          <w:color w:val="3A5998"/>
        </w:rPr>
        <w:tab/>
      </w:r>
      <w:r>
        <w:rPr>
          <w:color w:val="3A5998"/>
          <w:spacing w:val="-4"/>
        </w:rPr>
        <w:t>1,00</w:t>
      </w:r>
    </w:p>
    <w:p w:rsidR="00977B9E" w:rsidRDefault="0042333D">
      <w:pPr>
        <w:pStyle w:val="Textoindependiente"/>
        <w:tabs>
          <w:tab w:val="left" w:pos="1883"/>
          <w:tab w:val="left" w:pos="3631"/>
          <w:tab w:val="left" w:pos="5379"/>
          <w:tab w:val="left" w:pos="10896"/>
        </w:tabs>
        <w:spacing w:before="55"/>
        <w:ind w:left="136"/>
      </w:pPr>
      <w:r>
        <w:rPr>
          <w:color w:val="3A5998"/>
          <w:spacing w:val="-2"/>
        </w:rPr>
        <w:t>21400</w:t>
      </w:r>
      <w:r>
        <w:rPr>
          <w:color w:val="3A5998"/>
        </w:rPr>
        <w:tab/>
      </w:r>
      <w:r>
        <w:rPr>
          <w:color w:val="3A5998"/>
          <w:spacing w:val="-2"/>
        </w:rPr>
        <w:t>34200</w:t>
      </w:r>
      <w:r>
        <w:rPr>
          <w:color w:val="3A5998"/>
        </w:rPr>
        <w:tab/>
      </w:r>
      <w:r>
        <w:rPr>
          <w:color w:val="3A5998"/>
          <w:spacing w:val="-5"/>
        </w:rPr>
        <w:t>154</w:t>
      </w:r>
      <w:r>
        <w:rPr>
          <w:color w:val="3A5998"/>
        </w:rPr>
        <w:tab/>
        <w:t>Instal.Deportiva</w:t>
      </w:r>
      <w:r>
        <w:rPr>
          <w:color w:val="3A5998"/>
        </w:rPr>
        <w:t xml:space="preserve">s- Rep.mant.y cons. Elementos de </w:t>
      </w:r>
      <w:r>
        <w:rPr>
          <w:color w:val="3A5998"/>
          <w:spacing w:val="-2"/>
        </w:rPr>
        <w:t>transporte</w:t>
      </w:r>
      <w:r>
        <w:rPr>
          <w:color w:val="3A5998"/>
        </w:rPr>
        <w:tab/>
      </w:r>
      <w:r>
        <w:rPr>
          <w:color w:val="3A5998"/>
          <w:spacing w:val="-2"/>
        </w:rPr>
        <w:t>3.500,00</w:t>
      </w:r>
    </w:p>
    <w:p w:rsidR="00977B9E" w:rsidRDefault="00977B9E">
      <w:pPr>
        <w:pStyle w:val="Textoindependiente"/>
      </w:pPr>
    </w:p>
    <w:p w:rsidR="00977B9E" w:rsidRDefault="0042333D">
      <w:pPr>
        <w:tabs>
          <w:tab w:val="left" w:pos="9013"/>
        </w:tabs>
        <w:ind w:right="29"/>
        <w:jc w:val="center"/>
        <w:rPr>
          <w:b/>
          <w:sz w:val="14"/>
        </w:rPr>
      </w:pPr>
      <w:r>
        <w:rPr>
          <w:b/>
          <w:color w:val="3A5998"/>
          <w:sz w:val="14"/>
        </w:rPr>
        <w:t xml:space="preserve">Total Concepto 214 Elementos de </w:t>
      </w:r>
      <w:r>
        <w:rPr>
          <w:b/>
          <w:color w:val="3A5998"/>
          <w:spacing w:val="-2"/>
          <w:sz w:val="14"/>
        </w:rPr>
        <w:t>transporte</w:t>
      </w:r>
      <w:r>
        <w:rPr>
          <w:b/>
          <w:color w:val="3A5998"/>
          <w:sz w:val="14"/>
        </w:rPr>
        <w:tab/>
      </w:r>
      <w:r>
        <w:rPr>
          <w:b/>
          <w:color w:val="3A5998"/>
          <w:spacing w:val="-2"/>
          <w:sz w:val="14"/>
        </w:rPr>
        <w:t>3.501,00</w:t>
      </w:r>
    </w:p>
    <w:p w:rsidR="00977B9E" w:rsidRDefault="00977B9E">
      <w:pPr>
        <w:pStyle w:val="Textoindependiente"/>
        <w:rPr>
          <w:b/>
        </w:rPr>
      </w:pPr>
    </w:p>
    <w:p w:rsidR="00977B9E" w:rsidRDefault="00977B9E">
      <w:pPr>
        <w:sectPr w:rsidR="00977B9E">
          <w:headerReference w:type="default" r:id="rId156"/>
          <w:footerReference w:type="default" r:id="rId157"/>
          <w:pgSz w:w="16840" w:h="11910" w:orient="landscape"/>
          <w:pgMar w:top="520" w:right="0" w:bottom="640" w:left="40" w:header="51" w:footer="443" w:gutter="0"/>
          <w:cols w:space="720"/>
        </w:sectPr>
      </w:pPr>
    </w:p>
    <w:p w:rsidR="00977B9E" w:rsidRDefault="0042333D">
      <w:pPr>
        <w:pStyle w:val="Textoindependiente"/>
        <w:tabs>
          <w:tab w:val="left" w:pos="1843"/>
          <w:tab w:val="left" w:pos="3591"/>
          <w:tab w:val="left" w:pos="5339"/>
        </w:tabs>
        <w:spacing w:before="94" w:line="159" w:lineRule="exact"/>
        <w:ind w:left="96"/>
        <w:jc w:val="center"/>
      </w:pPr>
      <w:r>
        <w:rPr>
          <w:color w:val="3A5998"/>
          <w:spacing w:val="-2"/>
        </w:rPr>
        <w:t>21500</w:t>
      </w:r>
      <w:r>
        <w:rPr>
          <w:color w:val="3A5998"/>
        </w:rPr>
        <w:tab/>
      </w:r>
      <w:r>
        <w:rPr>
          <w:color w:val="3A5998"/>
          <w:spacing w:val="-2"/>
        </w:rPr>
        <w:t>34000</w:t>
      </w:r>
      <w:r>
        <w:rPr>
          <w:color w:val="3A5998"/>
        </w:rPr>
        <w:tab/>
      </w:r>
      <w:r>
        <w:rPr>
          <w:color w:val="3A5998"/>
          <w:spacing w:val="-5"/>
        </w:rPr>
        <w:t>154</w:t>
      </w:r>
      <w:r>
        <w:rPr>
          <w:color w:val="3A5998"/>
        </w:rPr>
        <w:tab/>
      </w:r>
      <w:r>
        <w:rPr>
          <w:color w:val="3A5998"/>
        </w:rPr>
        <w:t xml:space="preserve">Admón. Gral. Deportes - Reparación, mantenimiento y </w:t>
      </w:r>
      <w:r>
        <w:rPr>
          <w:color w:val="3A5998"/>
          <w:spacing w:val="-2"/>
        </w:rPr>
        <w:t>conservación</w:t>
      </w:r>
    </w:p>
    <w:p w:rsidR="00977B9E" w:rsidRDefault="0042333D">
      <w:pPr>
        <w:pStyle w:val="Textoindependiente"/>
        <w:spacing w:line="159" w:lineRule="exact"/>
        <w:ind w:left="2081"/>
        <w:jc w:val="center"/>
      </w:pPr>
      <w:r>
        <w:rPr>
          <w:color w:val="3A5998"/>
          <w:spacing w:val="-2"/>
        </w:rPr>
        <w:t>Mobiliario</w:t>
      </w:r>
    </w:p>
    <w:p w:rsidR="00977B9E" w:rsidRDefault="0042333D">
      <w:pPr>
        <w:pStyle w:val="Textoindependiente"/>
        <w:spacing w:before="94"/>
        <w:ind w:left="135"/>
      </w:pPr>
      <w:r>
        <w:br w:type="column"/>
      </w:r>
      <w:r>
        <w:rPr>
          <w:color w:val="3A5998"/>
          <w:spacing w:val="-4"/>
        </w:rPr>
        <w:t>0,00</w:t>
      </w:r>
    </w:p>
    <w:p w:rsidR="00977B9E" w:rsidRDefault="00977B9E">
      <w:pPr>
        <w:sectPr w:rsidR="00977B9E">
          <w:type w:val="continuous"/>
          <w:pgSz w:w="16840" w:h="11910" w:orient="landscape"/>
          <w:pgMar w:top="600" w:right="0" w:bottom="280" w:left="40" w:header="51" w:footer="443" w:gutter="0"/>
          <w:cols w:num="2" w:space="720" w:equalWidth="0">
            <w:col w:w="9276" w:space="1730"/>
            <w:col w:w="5794"/>
          </w:cols>
        </w:sectPr>
      </w:pPr>
    </w:p>
    <w:p w:rsidR="00977B9E" w:rsidRDefault="00977B9E">
      <w:pPr>
        <w:pStyle w:val="Textoindependiente"/>
        <w:spacing w:before="11"/>
        <w:rPr>
          <w:sz w:val="13"/>
        </w:rPr>
      </w:pPr>
    </w:p>
    <w:p w:rsidR="00977B9E" w:rsidRDefault="0042333D">
      <w:pPr>
        <w:tabs>
          <w:tab w:val="left" w:pos="12889"/>
        </w:tabs>
        <w:ind w:left="3631"/>
        <w:rPr>
          <w:b/>
          <w:sz w:val="14"/>
        </w:rPr>
      </w:pPr>
      <w:r>
        <w:rPr>
          <w:b/>
          <w:color w:val="3A5998"/>
          <w:sz w:val="14"/>
        </w:rPr>
        <w:t xml:space="preserve">Total Concepto 215 </w:t>
      </w:r>
      <w:r>
        <w:rPr>
          <w:b/>
          <w:color w:val="3A5998"/>
          <w:spacing w:val="-2"/>
          <w:sz w:val="14"/>
        </w:rPr>
        <w:t>Mobiliario</w:t>
      </w:r>
      <w:r>
        <w:rPr>
          <w:b/>
          <w:color w:val="3A5998"/>
          <w:sz w:val="14"/>
        </w:rPr>
        <w:tab/>
      </w:r>
      <w:r>
        <w:rPr>
          <w:b/>
          <w:color w:val="3A5998"/>
          <w:spacing w:val="-4"/>
          <w:sz w:val="14"/>
        </w:rPr>
        <w:t>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1001"/>
        </w:tabs>
        <w:ind w:left="136"/>
      </w:pPr>
      <w:r>
        <w:rPr>
          <w:color w:val="3A5998"/>
          <w:spacing w:val="-2"/>
        </w:rPr>
        <w:t>21600</w:t>
      </w:r>
      <w:r>
        <w:rPr>
          <w:color w:val="3A5998"/>
        </w:rPr>
        <w:tab/>
      </w:r>
      <w:r>
        <w:rPr>
          <w:color w:val="3A5998"/>
          <w:spacing w:val="-2"/>
        </w:rPr>
        <w:t>34000</w:t>
      </w:r>
      <w:r>
        <w:rPr>
          <w:color w:val="3A5998"/>
        </w:rPr>
        <w:tab/>
      </w:r>
      <w:r>
        <w:rPr>
          <w:color w:val="3A5998"/>
          <w:spacing w:val="-5"/>
        </w:rPr>
        <w:t>154</w:t>
      </w:r>
      <w:r>
        <w:rPr>
          <w:color w:val="3A5998"/>
        </w:rPr>
        <w:tab/>
        <w:t xml:space="preserve">Adm. Gral. Deportes- Rep. mant. y cons. equip. proc. </w:t>
      </w:r>
      <w:r>
        <w:rPr>
          <w:color w:val="3A5998"/>
          <w:spacing w:val="-2"/>
        </w:rPr>
        <w:t>informa</w:t>
      </w:r>
      <w:r>
        <w:rPr>
          <w:color w:val="3A5998"/>
        </w:rPr>
        <w:tab/>
      </w:r>
      <w:r>
        <w:rPr>
          <w:color w:val="3A5998"/>
          <w:spacing w:val="-2"/>
        </w:rPr>
        <w:t>260,00</w:t>
      </w:r>
    </w:p>
    <w:p w:rsidR="00977B9E" w:rsidRDefault="00977B9E">
      <w:pPr>
        <w:pStyle w:val="Textoindependiente"/>
        <w:spacing w:before="11"/>
        <w:rPr>
          <w:sz w:val="13"/>
        </w:rPr>
      </w:pPr>
    </w:p>
    <w:p w:rsidR="00977B9E" w:rsidRDefault="0042333D">
      <w:pPr>
        <w:tabs>
          <w:tab w:val="left" w:pos="12749"/>
        </w:tabs>
        <w:ind w:left="3631"/>
        <w:rPr>
          <w:b/>
          <w:sz w:val="14"/>
        </w:rPr>
      </w:pPr>
      <w:r>
        <w:rPr>
          <w:b/>
          <w:color w:val="3A5998"/>
          <w:sz w:val="14"/>
        </w:rPr>
        <w:t xml:space="preserve">Total Concepto 216 Equipos para procesos de </w:t>
      </w:r>
      <w:r>
        <w:rPr>
          <w:b/>
          <w:color w:val="3A5998"/>
          <w:spacing w:val="-2"/>
          <w:sz w:val="14"/>
        </w:rPr>
        <w:t>información</w:t>
      </w:r>
      <w:r>
        <w:rPr>
          <w:b/>
          <w:color w:val="3A5998"/>
          <w:sz w:val="14"/>
        </w:rPr>
        <w:tab/>
      </w:r>
      <w:r>
        <w:rPr>
          <w:b/>
          <w:color w:val="3A5998"/>
          <w:spacing w:val="-2"/>
          <w:sz w:val="14"/>
        </w:rPr>
        <w:t>260,00</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252"/>
        </w:tabs>
        <w:ind w:left="3631"/>
        <w:rPr>
          <w:b/>
          <w:sz w:val="14"/>
        </w:rPr>
      </w:pPr>
      <w:r>
        <w:rPr>
          <w:b/>
          <w:color w:val="3A5998"/>
          <w:sz w:val="14"/>
        </w:rPr>
        <w:t xml:space="preserve">Total Artículo 21 Reparaciones, mantenimiento y </w:t>
      </w:r>
      <w:r>
        <w:rPr>
          <w:b/>
          <w:color w:val="3A5998"/>
          <w:spacing w:val="-2"/>
          <w:sz w:val="14"/>
        </w:rPr>
        <w:t>conservación</w:t>
      </w:r>
      <w:r>
        <w:rPr>
          <w:b/>
          <w:color w:val="3A5998"/>
          <w:sz w:val="14"/>
        </w:rPr>
        <w:tab/>
      </w:r>
      <w:r>
        <w:rPr>
          <w:b/>
          <w:color w:val="3A5998"/>
          <w:spacing w:val="-2"/>
          <w:sz w:val="14"/>
        </w:rPr>
        <w:t>253.761,00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96"/>
        </w:tabs>
        <w:spacing w:before="1"/>
        <w:ind w:left="136"/>
      </w:pPr>
      <w:r>
        <w:rPr>
          <w:color w:val="3A5998"/>
          <w:spacing w:val="-2"/>
        </w:rPr>
        <w:t>22000</w:t>
      </w:r>
      <w:r>
        <w:rPr>
          <w:color w:val="3A5998"/>
        </w:rPr>
        <w:tab/>
      </w:r>
      <w:r>
        <w:rPr>
          <w:color w:val="3A5998"/>
          <w:spacing w:val="-2"/>
        </w:rPr>
        <w:t>34000</w:t>
      </w:r>
      <w:r>
        <w:rPr>
          <w:color w:val="3A5998"/>
        </w:rPr>
        <w:tab/>
      </w:r>
      <w:r>
        <w:rPr>
          <w:color w:val="3A5998"/>
          <w:spacing w:val="-5"/>
        </w:rPr>
        <w:t>154</w:t>
      </w:r>
      <w:r>
        <w:rPr>
          <w:color w:val="3A5998"/>
        </w:rPr>
        <w:tab/>
        <w:t xml:space="preserve">Adm.Gral. Deportes- Ordinario no </w:t>
      </w:r>
      <w:r>
        <w:rPr>
          <w:color w:val="3A5998"/>
          <w:spacing w:val="-2"/>
        </w:rPr>
        <w:t>inventariable</w:t>
      </w:r>
      <w:r>
        <w:rPr>
          <w:color w:val="3A5998"/>
        </w:rPr>
        <w:tab/>
      </w:r>
      <w:r>
        <w:rPr>
          <w:color w:val="3A5998"/>
          <w:spacing w:val="-2"/>
        </w:rPr>
        <w:t>8.000,00</w:t>
      </w:r>
    </w:p>
    <w:p w:rsidR="00977B9E" w:rsidRDefault="0042333D">
      <w:pPr>
        <w:pStyle w:val="Textoindependiente"/>
        <w:tabs>
          <w:tab w:val="left" w:pos="1883"/>
          <w:tab w:val="left" w:pos="3631"/>
          <w:tab w:val="left" w:pos="5379"/>
          <w:tab w:val="left" w:pos="11001"/>
        </w:tabs>
        <w:spacing w:before="55"/>
        <w:ind w:left="136"/>
      </w:pPr>
      <w:r>
        <w:rPr>
          <w:color w:val="3A5998"/>
          <w:spacing w:val="-2"/>
        </w:rPr>
        <w:t>22001</w:t>
      </w:r>
      <w:r>
        <w:rPr>
          <w:color w:val="3A5998"/>
        </w:rPr>
        <w:tab/>
      </w:r>
      <w:r>
        <w:rPr>
          <w:color w:val="3A5998"/>
          <w:spacing w:val="-2"/>
        </w:rPr>
        <w:t>34000</w:t>
      </w:r>
      <w:r>
        <w:rPr>
          <w:color w:val="3A5998"/>
        </w:rPr>
        <w:tab/>
      </w:r>
      <w:r>
        <w:rPr>
          <w:color w:val="3A5998"/>
          <w:spacing w:val="-5"/>
        </w:rPr>
        <w:t>154</w:t>
      </w:r>
      <w:r>
        <w:rPr>
          <w:color w:val="3A5998"/>
        </w:rPr>
        <w:tab/>
      </w:r>
      <w:r>
        <w:rPr>
          <w:color w:val="3A5998"/>
        </w:rPr>
        <w:t xml:space="preserve">Adm.Gral.Deportes- Prensa, revistas, libros y otras </w:t>
      </w:r>
      <w:r>
        <w:rPr>
          <w:color w:val="3A5998"/>
          <w:spacing w:val="-2"/>
        </w:rPr>
        <w:t>publicac</w:t>
      </w:r>
      <w:r>
        <w:rPr>
          <w:color w:val="3A5998"/>
        </w:rPr>
        <w:tab/>
      </w:r>
      <w:r>
        <w:rPr>
          <w:color w:val="3A5998"/>
          <w:spacing w:val="-2"/>
        </w:rPr>
        <w:t>300,00</w:t>
      </w:r>
    </w:p>
    <w:p w:rsidR="00977B9E" w:rsidRDefault="0042333D">
      <w:pPr>
        <w:pStyle w:val="Textoindependiente"/>
        <w:tabs>
          <w:tab w:val="left" w:pos="1883"/>
          <w:tab w:val="left" w:pos="3631"/>
          <w:tab w:val="left" w:pos="5379"/>
          <w:tab w:val="left" w:pos="11001"/>
        </w:tabs>
        <w:spacing w:before="55"/>
        <w:ind w:left="136"/>
      </w:pPr>
      <w:r>
        <w:rPr>
          <w:color w:val="3A5998"/>
          <w:spacing w:val="-2"/>
        </w:rPr>
        <w:t>22002</w:t>
      </w:r>
      <w:r>
        <w:rPr>
          <w:color w:val="3A5998"/>
        </w:rPr>
        <w:tab/>
      </w:r>
      <w:r>
        <w:rPr>
          <w:color w:val="3A5998"/>
          <w:spacing w:val="-2"/>
        </w:rPr>
        <w:t>34000</w:t>
      </w:r>
      <w:r>
        <w:rPr>
          <w:color w:val="3A5998"/>
        </w:rPr>
        <w:tab/>
      </w:r>
      <w:r>
        <w:rPr>
          <w:color w:val="3A5998"/>
          <w:spacing w:val="-5"/>
        </w:rPr>
        <w:t>154</w:t>
      </w:r>
      <w:r>
        <w:rPr>
          <w:color w:val="3A5998"/>
        </w:rPr>
        <w:tab/>
        <w:t xml:space="preserve">Adm.Gal. Deportes- Material, informático no </w:t>
      </w:r>
      <w:r>
        <w:rPr>
          <w:color w:val="3A5998"/>
          <w:spacing w:val="-2"/>
        </w:rPr>
        <w:t>inventariable</w:t>
      </w:r>
      <w:r>
        <w:rPr>
          <w:color w:val="3A5998"/>
        </w:rPr>
        <w:tab/>
      </w:r>
      <w:r>
        <w:rPr>
          <w:color w:val="3A5998"/>
          <w:spacing w:val="-2"/>
        </w:rPr>
        <w:t>200,00</w:t>
      </w:r>
    </w:p>
    <w:p w:rsidR="00977B9E" w:rsidRDefault="00977B9E">
      <w:pPr>
        <w:pStyle w:val="Textoindependiente"/>
        <w:spacing w:before="11"/>
        <w:rPr>
          <w:sz w:val="13"/>
        </w:rPr>
      </w:pPr>
    </w:p>
    <w:p w:rsidR="00977B9E" w:rsidRDefault="0042333D">
      <w:pPr>
        <w:tabs>
          <w:tab w:val="left" w:pos="12644"/>
        </w:tabs>
        <w:ind w:left="3631"/>
        <w:rPr>
          <w:b/>
          <w:sz w:val="14"/>
        </w:rPr>
      </w:pPr>
      <w:r>
        <w:rPr>
          <w:b/>
          <w:color w:val="3A5998"/>
          <w:sz w:val="14"/>
        </w:rPr>
        <w:t xml:space="preserve">Total Concepto 220 Material de </w:t>
      </w:r>
      <w:r>
        <w:rPr>
          <w:b/>
          <w:color w:val="3A5998"/>
          <w:spacing w:val="-2"/>
          <w:sz w:val="14"/>
        </w:rPr>
        <w:t>oficina</w:t>
      </w:r>
      <w:r>
        <w:rPr>
          <w:b/>
          <w:color w:val="3A5998"/>
          <w:sz w:val="14"/>
        </w:rPr>
        <w:tab/>
      </w:r>
      <w:r>
        <w:rPr>
          <w:b/>
          <w:color w:val="3A5998"/>
          <w:spacing w:val="-2"/>
          <w:sz w:val="14"/>
        </w:rPr>
        <w:t>8.500,00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756"/>
        </w:tabs>
        <w:ind w:left="136"/>
      </w:pPr>
      <w:r>
        <w:rPr>
          <w:color w:val="3A5998"/>
          <w:spacing w:val="-2"/>
        </w:rPr>
        <w:t>22100</w:t>
      </w:r>
      <w:r>
        <w:rPr>
          <w:color w:val="3A5998"/>
        </w:rPr>
        <w:tab/>
      </w:r>
      <w:r>
        <w:rPr>
          <w:color w:val="3A5998"/>
          <w:spacing w:val="-2"/>
        </w:rPr>
        <w:t>34200</w:t>
      </w:r>
      <w:r>
        <w:rPr>
          <w:color w:val="3A5998"/>
        </w:rPr>
        <w:tab/>
      </w:r>
      <w:r>
        <w:rPr>
          <w:color w:val="3A5998"/>
          <w:spacing w:val="-5"/>
        </w:rPr>
        <w:t>154</w:t>
      </w:r>
      <w:r>
        <w:rPr>
          <w:color w:val="3A5998"/>
        </w:rPr>
        <w:tab/>
        <w:t xml:space="preserve">Instal. Deportivas- Energía </w:t>
      </w:r>
      <w:r>
        <w:rPr>
          <w:color w:val="3A5998"/>
          <w:spacing w:val="-2"/>
        </w:rPr>
        <w:t>eléctrica</w:t>
      </w:r>
      <w:r>
        <w:rPr>
          <w:color w:val="3A5998"/>
        </w:rPr>
        <w:tab/>
      </w:r>
      <w:r>
        <w:rPr>
          <w:color w:val="3A5998"/>
          <w:spacing w:val="-2"/>
        </w:rPr>
        <w:t>270.000,00</w:t>
      </w:r>
    </w:p>
    <w:p w:rsidR="00977B9E" w:rsidRDefault="0042333D">
      <w:pPr>
        <w:pStyle w:val="Textoindependiente"/>
        <w:tabs>
          <w:tab w:val="left" w:pos="1883"/>
          <w:tab w:val="left" w:pos="3631"/>
          <w:tab w:val="left" w:pos="5379"/>
          <w:tab w:val="left" w:pos="10756"/>
        </w:tabs>
        <w:spacing w:before="55"/>
        <w:ind w:left="136"/>
      </w:pPr>
      <w:r>
        <w:rPr>
          <w:color w:val="3A5998"/>
          <w:spacing w:val="-2"/>
        </w:rPr>
        <w:t>22101</w:t>
      </w:r>
      <w:r>
        <w:rPr>
          <w:color w:val="3A5998"/>
        </w:rPr>
        <w:tab/>
      </w:r>
      <w:r>
        <w:rPr>
          <w:color w:val="3A5998"/>
          <w:spacing w:val="-2"/>
        </w:rPr>
        <w:t>34200</w:t>
      </w:r>
      <w:r>
        <w:rPr>
          <w:color w:val="3A5998"/>
        </w:rPr>
        <w:tab/>
      </w:r>
      <w:r>
        <w:rPr>
          <w:color w:val="3A5998"/>
          <w:spacing w:val="-5"/>
        </w:rPr>
        <w:t>154</w:t>
      </w:r>
      <w:r>
        <w:rPr>
          <w:color w:val="3A5998"/>
        </w:rPr>
        <w:tab/>
        <w:t>Instal.</w:t>
      </w:r>
      <w:r>
        <w:rPr>
          <w:color w:val="3A5998"/>
          <w:spacing w:val="-2"/>
        </w:rPr>
        <w:t xml:space="preserve"> </w:t>
      </w:r>
      <w:r>
        <w:rPr>
          <w:color w:val="3A5998"/>
        </w:rPr>
        <w:t xml:space="preserve">Deportivas- </w:t>
      </w:r>
      <w:r>
        <w:rPr>
          <w:color w:val="3A5998"/>
          <w:spacing w:val="-4"/>
        </w:rPr>
        <w:t>Agua</w:t>
      </w:r>
      <w:r>
        <w:rPr>
          <w:color w:val="3A5998"/>
        </w:rPr>
        <w:tab/>
      </w:r>
      <w:r>
        <w:rPr>
          <w:color w:val="3A5998"/>
          <w:spacing w:val="-2"/>
        </w:rPr>
        <w:t>150.000,00</w:t>
      </w:r>
    </w:p>
    <w:p w:rsidR="00977B9E" w:rsidRDefault="0042333D">
      <w:pPr>
        <w:pStyle w:val="Textoindependiente"/>
        <w:tabs>
          <w:tab w:val="left" w:pos="1883"/>
          <w:tab w:val="left" w:pos="3631"/>
          <w:tab w:val="left" w:pos="5379"/>
          <w:tab w:val="left" w:pos="10826"/>
        </w:tabs>
        <w:spacing w:before="56"/>
        <w:ind w:left="136"/>
      </w:pPr>
      <w:r>
        <w:rPr>
          <w:color w:val="3A5998"/>
          <w:spacing w:val="-2"/>
        </w:rPr>
        <w:t>22102</w:t>
      </w:r>
      <w:r>
        <w:rPr>
          <w:color w:val="3A5998"/>
        </w:rPr>
        <w:tab/>
      </w:r>
      <w:r>
        <w:rPr>
          <w:color w:val="3A5998"/>
          <w:spacing w:val="-2"/>
        </w:rPr>
        <w:t>34200</w:t>
      </w:r>
      <w:r>
        <w:rPr>
          <w:color w:val="3A5998"/>
        </w:rPr>
        <w:tab/>
      </w:r>
      <w:r>
        <w:rPr>
          <w:color w:val="3A5998"/>
          <w:spacing w:val="-5"/>
        </w:rPr>
        <w:t>154</w:t>
      </w:r>
      <w:r>
        <w:rPr>
          <w:color w:val="3A5998"/>
        </w:rPr>
        <w:tab/>
        <w:t xml:space="preserve">Instal. Deportivas- </w:t>
      </w:r>
      <w:r>
        <w:rPr>
          <w:color w:val="3A5998"/>
          <w:spacing w:val="-5"/>
        </w:rPr>
        <w:t>Gas</w:t>
      </w:r>
      <w:r>
        <w:rPr>
          <w:color w:val="3A5998"/>
        </w:rPr>
        <w:tab/>
      </w:r>
      <w:r>
        <w:rPr>
          <w:color w:val="3A5998"/>
          <w:spacing w:val="-2"/>
        </w:rPr>
        <w:t>15.000,00</w:t>
      </w:r>
    </w:p>
    <w:p w:rsidR="00977B9E" w:rsidRDefault="0042333D">
      <w:pPr>
        <w:pStyle w:val="Textoindependiente"/>
        <w:tabs>
          <w:tab w:val="left" w:pos="1883"/>
          <w:tab w:val="left" w:pos="3631"/>
          <w:tab w:val="left" w:pos="5379"/>
          <w:tab w:val="left" w:pos="11141"/>
        </w:tabs>
        <w:spacing w:before="55"/>
        <w:ind w:left="136"/>
      </w:pPr>
      <w:r>
        <w:rPr>
          <w:color w:val="3A5998"/>
          <w:spacing w:val="-2"/>
        </w:rPr>
        <w:t>22103</w:t>
      </w:r>
      <w:r>
        <w:rPr>
          <w:color w:val="3A5998"/>
        </w:rPr>
        <w:tab/>
      </w:r>
      <w:r>
        <w:rPr>
          <w:color w:val="3A5998"/>
          <w:spacing w:val="-2"/>
        </w:rPr>
        <w:t>34100</w:t>
      </w:r>
      <w:r>
        <w:rPr>
          <w:color w:val="3A5998"/>
        </w:rPr>
        <w:tab/>
      </w:r>
      <w:r>
        <w:rPr>
          <w:color w:val="3A5998"/>
          <w:spacing w:val="-5"/>
        </w:rPr>
        <w:t>154</w:t>
      </w:r>
      <w:r>
        <w:rPr>
          <w:color w:val="3A5998"/>
        </w:rPr>
        <w:tab/>
        <w:t xml:space="preserve">Prom.y Fom. Deporte- Combustibles y </w:t>
      </w:r>
      <w:r>
        <w:rPr>
          <w:color w:val="3A5998"/>
          <w:spacing w:val="-2"/>
        </w:rPr>
        <w:t>carburantes</w:t>
      </w:r>
      <w:r>
        <w:rPr>
          <w:color w:val="3A5998"/>
        </w:rPr>
        <w:tab/>
      </w:r>
      <w:r>
        <w:rPr>
          <w:color w:val="3A5998"/>
          <w:spacing w:val="-4"/>
        </w:rPr>
        <w:t>1,00</w:t>
      </w:r>
    </w:p>
    <w:p w:rsidR="00977B9E" w:rsidRDefault="0042333D">
      <w:pPr>
        <w:pStyle w:val="Textoindependiente"/>
        <w:tabs>
          <w:tab w:val="left" w:pos="1883"/>
          <w:tab w:val="left" w:pos="3631"/>
          <w:tab w:val="left" w:pos="5379"/>
          <w:tab w:val="left" w:pos="10826"/>
        </w:tabs>
        <w:spacing w:before="55"/>
        <w:ind w:left="136"/>
      </w:pPr>
      <w:r>
        <w:rPr>
          <w:color w:val="3A5998"/>
          <w:spacing w:val="-2"/>
        </w:rPr>
        <w:t>22103</w:t>
      </w:r>
      <w:r>
        <w:rPr>
          <w:color w:val="3A5998"/>
        </w:rPr>
        <w:tab/>
      </w:r>
      <w:r>
        <w:rPr>
          <w:color w:val="3A5998"/>
          <w:spacing w:val="-2"/>
        </w:rPr>
        <w:t>34200</w:t>
      </w:r>
      <w:r>
        <w:rPr>
          <w:color w:val="3A5998"/>
        </w:rPr>
        <w:tab/>
      </w:r>
      <w:r>
        <w:rPr>
          <w:color w:val="3A5998"/>
          <w:spacing w:val="-5"/>
        </w:rPr>
        <w:t>154</w:t>
      </w:r>
      <w:r>
        <w:rPr>
          <w:color w:val="3A5998"/>
        </w:rPr>
        <w:tab/>
        <w:t xml:space="preserve">Instal. Deportivas- Combustibles y </w:t>
      </w:r>
      <w:r>
        <w:rPr>
          <w:color w:val="3A5998"/>
          <w:spacing w:val="-2"/>
        </w:rPr>
        <w:t>carburantes</w:t>
      </w:r>
      <w:r>
        <w:rPr>
          <w:color w:val="3A5998"/>
        </w:rPr>
        <w:tab/>
      </w:r>
      <w:r>
        <w:rPr>
          <w:color w:val="3A5998"/>
          <w:spacing w:val="-2"/>
        </w:rPr>
        <w:t>10.000,00</w:t>
      </w:r>
    </w:p>
    <w:p w:rsidR="00977B9E" w:rsidRDefault="0042333D">
      <w:pPr>
        <w:pStyle w:val="Textoindependiente"/>
        <w:tabs>
          <w:tab w:val="left" w:pos="1883"/>
          <w:tab w:val="left" w:pos="3631"/>
          <w:tab w:val="left" w:pos="5379"/>
          <w:tab w:val="left" w:pos="10896"/>
        </w:tabs>
        <w:spacing w:before="55"/>
        <w:ind w:left="136"/>
      </w:pPr>
      <w:r>
        <w:rPr>
          <w:color w:val="3A5998"/>
          <w:spacing w:val="-2"/>
        </w:rPr>
        <w:t>22104</w:t>
      </w:r>
      <w:r>
        <w:rPr>
          <w:color w:val="3A5998"/>
        </w:rPr>
        <w:tab/>
      </w:r>
      <w:r>
        <w:rPr>
          <w:color w:val="3A5998"/>
          <w:spacing w:val="-2"/>
        </w:rPr>
        <w:t>34200</w:t>
      </w:r>
      <w:r>
        <w:rPr>
          <w:color w:val="3A5998"/>
        </w:rPr>
        <w:tab/>
      </w:r>
      <w:r>
        <w:rPr>
          <w:color w:val="3A5998"/>
          <w:spacing w:val="-5"/>
        </w:rPr>
        <w:t>154</w:t>
      </w:r>
      <w:r>
        <w:rPr>
          <w:color w:val="3A5998"/>
        </w:rPr>
        <w:tab/>
        <w:t xml:space="preserve">Instal. Deportivas- </w:t>
      </w:r>
      <w:r>
        <w:rPr>
          <w:color w:val="3A5998"/>
          <w:spacing w:val="-2"/>
        </w:rPr>
        <w:t>Vestuario</w:t>
      </w:r>
      <w:r>
        <w:rPr>
          <w:color w:val="3A5998"/>
        </w:rPr>
        <w:tab/>
      </w:r>
      <w:r>
        <w:rPr>
          <w:color w:val="3A5998"/>
          <w:spacing w:val="-2"/>
        </w:rPr>
        <w:t>4.460,00</w:t>
      </w:r>
    </w:p>
    <w:p w:rsidR="00977B9E" w:rsidRDefault="0042333D">
      <w:pPr>
        <w:pStyle w:val="Textoindependiente"/>
        <w:tabs>
          <w:tab w:val="left" w:pos="1883"/>
          <w:tab w:val="left" w:pos="3631"/>
          <w:tab w:val="left" w:pos="5379"/>
          <w:tab w:val="left" w:pos="11141"/>
        </w:tabs>
        <w:spacing w:before="56"/>
        <w:ind w:left="136"/>
      </w:pPr>
      <w:r>
        <w:rPr>
          <w:color w:val="3A5998"/>
          <w:spacing w:val="-2"/>
        </w:rPr>
        <w:t>22105</w:t>
      </w:r>
      <w:r>
        <w:rPr>
          <w:color w:val="3A5998"/>
        </w:rPr>
        <w:tab/>
      </w:r>
      <w:r>
        <w:rPr>
          <w:color w:val="3A5998"/>
          <w:spacing w:val="-2"/>
        </w:rPr>
        <w:t>34100</w:t>
      </w:r>
      <w:r>
        <w:rPr>
          <w:color w:val="3A5998"/>
        </w:rPr>
        <w:tab/>
      </w:r>
      <w:r>
        <w:rPr>
          <w:color w:val="3A5998"/>
          <w:spacing w:val="-5"/>
        </w:rPr>
        <w:t>154</w:t>
      </w:r>
      <w:r>
        <w:rPr>
          <w:color w:val="3A5998"/>
        </w:rPr>
        <w:tab/>
        <w:t xml:space="preserve">Promoción y Fomento del deporte - Productos </w:t>
      </w:r>
      <w:r>
        <w:rPr>
          <w:color w:val="3A5998"/>
          <w:spacing w:val="-2"/>
        </w:rPr>
        <w:t>Alimenticios</w:t>
      </w:r>
      <w:r>
        <w:rPr>
          <w:color w:val="3A5998"/>
        </w:rPr>
        <w:tab/>
      </w:r>
      <w:r>
        <w:rPr>
          <w:color w:val="3A5998"/>
          <w:spacing w:val="-4"/>
        </w:rPr>
        <w:t>0,00</w:t>
      </w:r>
    </w:p>
    <w:p w:rsidR="00977B9E" w:rsidRDefault="0042333D">
      <w:pPr>
        <w:pStyle w:val="Textoindependiente"/>
        <w:tabs>
          <w:tab w:val="left" w:pos="1883"/>
          <w:tab w:val="left" w:pos="3631"/>
          <w:tab w:val="left" w:pos="5379"/>
          <w:tab w:val="left" w:pos="10896"/>
        </w:tabs>
        <w:spacing w:before="55"/>
        <w:ind w:left="136"/>
      </w:pPr>
      <w:r>
        <w:rPr>
          <w:color w:val="3A5998"/>
          <w:spacing w:val="-2"/>
        </w:rPr>
        <w:t>22199</w:t>
      </w:r>
      <w:r>
        <w:rPr>
          <w:color w:val="3A5998"/>
        </w:rPr>
        <w:tab/>
      </w:r>
      <w:r>
        <w:rPr>
          <w:color w:val="3A5998"/>
          <w:spacing w:val="-2"/>
        </w:rPr>
        <w:t>34100</w:t>
      </w:r>
      <w:r>
        <w:rPr>
          <w:color w:val="3A5998"/>
        </w:rPr>
        <w:tab/>
      </w:r>
      <w:r>
        <w:rPr>
          <w:color w:val="3A5998"/>
          <w:spacing w:val="-5"/>
        </w:rPr>
        <w:t>154</w:t>
      </w:r>
      <w:r>
        <w:rPr>
          <w:color w:val="3A5998"/>
        </w:rPr>
        <w:tab/>
        <w:t>Prom.y</w:t>
      </w:r>
      <w:r>
        <w:rPr>
          <w:color w:val="3A5998"/>
          <w:spacing w:val="-2"/>
        </w:rPr>
        <w:t xml:space="preserve"> </w:t>
      </w:r>
      <w:r>
        <w:rPr>
          <w:color w:val="3A5998"/>
        </w:rPr>
        <w:t xml:space="preserve">Fom. Deporte- Otros </w:t>
      </w:r>
      <w:r>
        <w:rPr>
          <w:color w:val="3A5998"/>
          <w:spacing w:val="-2"/>
        </w:rPr>
        <w:t>suministros</w:t>
      </w:r>
      <w:r>
        <w:rPr>
          <w:color w:val="3A5998"/>
        </w:rPr>
        <w:tab/>
      </w:r>
      <w:r>
        <w:rPr>
          <w:color w:val="3A5998"/>
          <w:spacing w:val="-2"/>
        </w:rPr>
        <w:t>6.000,00</w:t>
      </w:r>
    </w:p>
    <w:p w:rsidR="00977B9E" w:rsidRDefault="0042333D">
      <w:pPr>
        <w:pStyle w:val="Textoindependiente"/>
        <w:tabs>
          <w:tab w:val="left" w:pos="1883"/>
          <w:tab w:val="left" w:pos="3631"/>
          <w:tab w:val="left" w:pos="5379"/>
          <w:tab w:val="left" w:pos="10826"/>
        </w:tabs>
        <w:spacing w:before="55"/>
        <w:ind w:left="136"/>
      </w:pPr>
      <w:r>
        <w:rPr>
          <w:color w:val="3A5998"/>
          <w:spacing w:val="-2"/>
        </w:rPr>
        <w:t>22199</w:t>
      </w:r>
      <w:r>
        <w:rPr>
          <w:color w:val="3A5998"/>
        </w:rPr>
        <w:tab/>
      </w:r>
      <w:r>
        <w:rPr>
          <w:color w:val="3A5998"/>
          <w:spacing w:val="-2"/>
        </w:rPr>
        <w:t>34200</w:t>
      </w:r>
      <w:r>
        <w:rPr>
          <w:color w:val="3A5998"/>
        </w:rPr>
        <w:tab/>
      </w:r>
      <w:r>
        <w:rPr>
          <w:color w:val="3A5998"/>
          <w:spacing w:val="-5"/>
        </w:rPr>
        <w:t>154</w:t>
      </w:r>
      <w:r>
        <w:rPr>
          <w:color w:val="3A5998"/>
        </w:rPr>
        <w:tab/>
        <w:t>Instal.</w:t>
      </w:r>
      <w:r>
        <w:rPr>
          <w:color w:val="3A5998"/>
          <w:spacing w:val="-2"/>
        </w:rPr>
        <w:t xml:space="preserve"> </w:t>
      </w:r>
      <w:r>
        <w:rPr>
          <w:color w:val="3A5998"/>
        </w:rPr>
        <w:t xml:space="preserve">Deportivas- Otros </w:t>
      </w:r>
      <w:r>
        <w:rPr>
          <w:color w:val="3A5998"/>
          <w:spacing w:val="-2"/>
        </w:rPr>
        <w:t>suministros</w:t>
      </w:r>
      <w:r>
        <w:rPr>
          <w:color w:val="3A5998"/>
        </w:rPr>
        <w:tab/>
      </w:r>
      <w:r>
        <w:rPr>
          <w:color w:val="3A5998"/>
          <w:spacing w:val="-2"/>
        </w:rPr>
        <w:t>30.00</w:t>
      </w:r>
      <w:r>
        <w:rPr>
          <w:color w:val="3A5998"/>
          <w:spacing w:val="-2"/>
        </w:rPr>
        <w:t>0,00</w:t>
      </w:r>
    </w:p>
    <w:p w:rsidR="00977B9E" w:rsidRDefault="00977B9E">
      <w:pPr>
        <w:pStyle w:val="Textoindependiente"/>
        <w:spacing w:before="11"/>
        <w:rPr>
          <w:sz w:val="13"/>
        </w:rPr>
      </w:pPr>
    </w:p>
    <w:p w:rsidR="00977B9E" w:rsidRDefault="0042333D">
      <w:pPr>
        <w:tabs>
          <w:tab w:val="left" w:pos="12504"/>
        </w:tabs>
        <w:ind w:left="3631"/>
        <w:rPr>
          <w:b/>
          <w:sz w:val="14"/>
        </w:rPr>
      </w:pPr>
      <w:r>
        <w:rPr>
          <w:b/>
          <w:color w:val="3A5998"/>
          <w:sz w:val="14"/>
        </w:rPr>
        <w:t xml:space="preserve">Total Concepto 221 </w:t>
      </w:r>
      <w:r>
        <w:rPr>
          <w:b/>
          <w:color w:val="3A5998"/>
          <w:spacing w:val="-2"/>
          <w:sz w:val="14"/>
        </w:rPr>
        <w:t>Suministros</w:t>
      </w:r>
      <w:r>
        <w:rPr>
          <w:b/>
          <w:color w:val="3A5998"/>
          <w:sz w:val="14"/>
        </w:rPr>
        <w:tab/>
      </w:r>
      <w:r>
        <w:rPr>
          <w:b/>
          <w:color w:val="3A5998"/>
          <w:spacing w:val="-2"/>
          <w:sz w:val="14"/>
        </w:rPr>
        <w:t>485.461,00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26"/>
        </w:tabs>
        <w:ind w:left="136"/>
      </w:pPr>
      <w:r>
        <w:rPr>
          <w:color w:val="3A5998"/>
          <w:spacing w:val="-2"/>
        </w:rPr>
        <w:t>22200</w:t>
      </w:r>
      <w:r>
        <w:rPr>
          <w:color w:val="3A5998"/>
        </w:rPr>
        <w:tab/>
      </w:r>
      <w:r>
        <w:rPr>
          <w:color w:val="3A5998"/>
          <w:spacing w:val="-2"/>
        </w:rPr>
        <w:t>34000</w:t>
      </w:r>
      <w:r>
        <w:rPr>
          <w:color w:val="3A5998"/>
        </w:rPr>
        <w:tab/>
      </w:r>
      <w:r>
        <w:rPr>
          <w:color w:val="3A5998"/>
          <w:spacing w:val="-5"/>
        </w:rPr>
        <w:t>154</w:t>
      </w:r>
      <w:r>
        <w:rPr>
          <w:color w:val="3A5998"/>
        </w:rPr>
        <w:tab/>
        <w:t xml:space="preserve">Adm.Gral. Deportes- Servicios de </w:t>
      </w:r>
      <w:r>
        <w:rPr>
          <w:color w:val="3A5998"/>
          <w:spacing w:val="-2"/>
        </w:rPr>
        <w:t>Telecomunicaciones</w:t>
      </w:r>
      <w:r>
        <w:rPr>
          <w:color w:val="3A5998"/>
        </w:rPr>
        <w:tab/>
      </w:r>
      <w:r>
        <w:rPr>
          <w:color w:val="3A5998"/>
          <w:spacing w:val="-2"/>
        </w:rPr>
        <w:t>30.000,00</w:t>
      </w:r>
    </w:p>
    <w:p w:rsidR="00977B9E" w:rsidRDefault="0042333D">
      <w:pPr>
        <w:pStyle w:val="Textoindependiente"/>
        <w:tabs>
          <w:tab w:val="left" w:pos="1883"/>
          <w:tab w:val="left" w:pos="3631"/>
          <w:tab w:val="left" w:pos="5379"/>
          <w:tab w:val="left" w:pos="11141"/>
        </w:tabs>
        <w:spacing w:before="56"/>
        <w:ind w:left="136"/>
      </w:pPr>
      <w:r>
        <w:rPr>
          <w:color w:val="3A5998"/>
          <w:spacing w:val="-2"/>
        </w:rPr>
        <w:t>22200</w:t>
      </w:r>
      <w:r>
        <w:rPr>
          <w:color w:val="3A5998"/>
        </w:rPr>
        <w:tab/>
      </w:r>
      <w:r>
        <w:rPr>
          <w:color w:val="3A5998"/>
          <w:spacing w:val="-2"/>
        </w:rPr>
        <w:t>34200</w:t>
      </w:r>
      <w:r>
        <w:rPr>
          <w:color w:val="3A5998"/>
        </w:rPr>
        <w:tab/>
      </w:r>
      <w:r>
        <w:rPr>
          <w:color w:val="3A5998"/>
          <w:spacing w:val="-5"/>
        </w:rPr>
        <w:t>154</w:t>
      </w:r>
      <w:r>
        <w:rPr>
          <w:color w:val="3A5998"/>
        </w:rPr>
        <w:tab/>
        <w:t xml:space="preserve">Instal.Deportivas- Servicios de </w:t>
      </w:r>
      <w:r>
        <w:rPr>
          <w:color w:val="3A5998"/>
          <w:spacing w:val="-2"/>
        </w:rPr>
        <w:t>Telecomunicaciones</w:t>
      </w:r>
      <w:r>
        <w:rPr>
          <w:color w:val="3A5998"/>
        </w:rPr>
        <w:tab/>
      </w:r>
      <w:r>
        <w:rPr>
          <w:color w:val="3A5998"/>
          <w:spacing w:val="-4"/>
        </w:rPr>
        <w:t>1,00</w:t>
      </w:r>
    </w:p>
    <w:p w:rsidR="00977B9E" w:rsidRDefault="0042333D">
      <w:pPr>
        <w:pStyle w:val="Textoindependiente"/>
        <w:tabs>
          <w:tab w:val="left" w:pos="1883"/>
          <w:tab w:val="left" w:pos="3631"/>
          <w:tab w:val="left" w:pos="5379"/>
          <w:tab w:val="left" w:pos="11001"/>
        </w:tabs>
        <w:spacing w:before="55"/>
        <w:ind w:left="136"/>
      </w:pPr>
      <w:r>
        <w:rPr>
          <w:color w:val="3A5998"/>
          <w:spacing w:val="-2"/>
        </w:rPr>
        <w:t>22201</w:t>
      </w:r>
      <w:r>
        <w:rPr>
          <w:color w:val="3A5998"/>
        </w:rPr>
        <w:tab/>
      </w:r>
      <w:r>
        <w:rPr>
          <w:color w:val="3A5998"/>
          <w:spacing w:val="-2"/>
        </w:rPr>
        <w:t>34000</w:t>
      </w:r>
      <w:r>
        <w:rPr>
          <w:color w:val="3A5998"/>
        </w:rPr>
        <w:tab/>
      </w:r>
      <w:r>
        <w:rPr>
          <w:color w:val="3A5998"/>
          <w:spacing w:val="-5"/>
        </w:rPr>
        <w:t>154</w:t>
      </w:r>
      <w:r>
        <w:rPr>
          <w:color w:val="3A5998"/>
        </w:rPr>
        <w:tab/>
        <w:t xml:space="preserve">Adm.Gral. Deportes- </w:t>
      </w:r>
      <w:r>
        <w:rPr>
          <w:color w:val="3A5998"/>
          <w:spacing w:val="-2"/>
        </w:rPr>
        <w:t>Postales</w:t>
      </w:r>
      <w:r>
        <w:rPr>
          <w:color w:val="3A5998"/>
        </w:rPr>
        <w:tab/>
      </w:r>
      <w:r>
        <w:rPr>
          <w:color w:val="3A5998"/>
          <w:spacing w:val="-2"/>
        </w:rPr>
        <w:t>600,00</w:t>
      </w:r>
    </w:p>
    <w:p w:rsidR="00977B9E" w:rsidRDefault="00977B9E">
      <w:pPr>
        <w:pStyle w:val="Textoindependiente"/>
        <w:spacing w:before="11"/>
        <w:rPr>
          <w:sz w:val="13"/>
        </w:rPr>
      </w:pPr>
    </w:p>
    <w:p w:rsidR="00977B9E" w:rsidRDefault="0042333D">
      <w:pPr>
        <w:tabs>
          <w:tab w:val="left" w:pos="12574"/>
        </w:tabs>
        <w:ind w:left="3631"/>
        <w:rPr>
          <w:b/>
          <w:sz w:val="14"/>
        </w:rPr>
      </w:pPr>
      <w:r>
        <w:rPr>
          <w:b/>
          <w:color w:val="3A5998"/>
          <w:sz w:val="14"/>
        </w:rPr>
        <w:t xml:space="preserve">Total Concepto 222 </w:t>
      </w:r>
      <w:r>
        <w:rPr>
          <w:b/>
          <w:color w:val="3A5998"/>
          <w:spacing w:val="-2"/>
          <w:sz w:val="14"/>
        </w:rPr>
        <w:t>Comunicaciones</w:t>
      </w:r>
      <w:r>
        <w:rPr>
          <w:b/>
          <w:color w:val="3A5998"/>
          <w:sz w:val="14"/>
        </w:rPr>
        <w:tab/>
      </w:r>
      <w:r>
        <w:rPr>
          <w:b/>
          <w:color w:val="3A5998"/>
          <w:spacing w:val="-2"/>
          <w:sz w:val="14"/>
        </w:rPr>
        <w:t>30.601,00</w:t>
      </w:r>
    </w:p>
    <w:p w:rsidR="00977B9E" w:rsidRDefault="00977B9E">
      <w:pPr>
        <w:rPr>
          <w:sz w:val="14"/>
        </w:rPr>
        <w:sectPr w:rsidR="00977B9E">
          <w:type w:val="continuous"/>
          <w:pgSz w:w="16840" w:h="11910" w:orient="landscape"/>
          <w:pgMar w:top="600" w:right="0" w:bottom="280" w:left="40" w:header="51" w:footer="443" w:gutter="0"/>
          <w:cols w:space="720"/>
        </w:sectPr>
      </w:pPr>
    </w:p>
    <w:p w:rsidR="00977B9E" w:rsidRDefault="0042333D">
      <w:pPr>
        <w:tabs>
          <w:tab w:val="left" w:pos="1883"/>
          <w:tab w:val="left" w:pos="3631"/>
          <w:tab w:val="left" w:pos="5379"/>
          <w:tab w:val="left" w:pos="9811"/>
          <w:tab w:val="left" w:pos="11913"/>
          <w:tab w:val="left" w:pos="13731"/>
          <w:tab w:val="left" w:pos="15755"/>
        </w:tabs>
        <w:spacing w:before="139" w:line="165" w:lineRule="auto"/>
        <w:ind w:left="136" w:right="165"/>
        <w:rPr>
          <w:b/>
          <w:sz w:val="14"/>
        </w:rPr>
      </w:pPr>
      <w:r>
        <w:pict>
          <v:shape id="docshape1516" o:spid="_x0000_s3136" style="position:absolute;left:0;text-align:left;margin-left:7.1pt;margin-top:2.15pt;width:827.75pt;height:22.15pt;z-index:-22365696;mso-position-horizontal-relative:page" coordorigin="142,43" coordsize="16555,443" path="m16696,43r,l142,43r,222l142,486r1747,l1890,486r14806,l16696,43xe" fillcolor="#dfdfdf" stroked="f">
            <v:path arrowok="t"/>
            <w10:wrap anchorx="page"/>
          </v:shape>
        </w:pict>
      </w:r>
      <w:r>
        <w:rPr>
          <w:b/>
          <w:color w:val="3A5998"/>
          <w:position w:val="11"/>
          <w:sz w:val="14"/>
        </w:rPr>
        <w:t>Aplicación</w:t>
      </w:r>
      <w:r>
        <w:rPr>
          <w:b/>
          <w:color w:val="3A5998"/>
          <w:spacing w:val="-6"/>
          <w:position w:val="11"/>
          <w:sz w:val="14"/>
        </w:rPr>
        <w:t xml:space="preserve"> </w:t>
      </w:r>
      <w:r>
        <w:rPr>
          <w:b/>
          <w:color w:val="3A5998"/>
          <w:position w:val="11"/>
          <w:sz w:val="14"/>
        </w:rPr>
        <w:t>Presupuestaria</w:t>
      </w:r>
      <w:r>
        <w:rPr>
          <w:b/>
          <w:color w:val="3A5998"/>
          <w:position w:val="11"/>
          <w:sz w:val="14"/>
        </w:rPr>
        <w:tab/>
      </w:r>
      <w:r>
        <w:rPr>
          <w:b/>
          <w:color w:val="3A5998"/>
          <w:position w:val="11"/>
          <w:sz w:val="14"/>
        </w:rPr>
        <w:tab/>
      </w:r>
      <w:r>
        <w:rPr>
          <w:b/>
          <w:color w:val="3A5998"/>
          <w:position w:val="11"/>
          <w:sz w:val="14"/>
        </w:rPr>
        <w:tab/>
      </w:r>
      <w:r>
        <w:rPr>
          <w:b/>
          <w:color w:val="3A5998"/>
          <w:sz w:val="14"/>
        </w:rPr>
        <w:t>Descripción aplicación presupuestaria</w:t>
      </w:r>
      <w:r>
        <w:rPr>
          <w:b/>
          <w:color w:val="3A5998"/>
          <w:sz w:val="14"/>
        </w:rPr>
        <w:tab/>
        <w:t>Aplicación</w:t>
      </w:r>
      <w:r>
        <w:rPr>
          <w:b/>
          <w:color w:val="3A5998"/>
          <w:spacing w:val="-6"/>
          <w:sz w:val="14"/>
        </w:rPr>
        <w:t xml:space="preserve"> </w:t>
      </w:r>
      <w:r>
        <w:rPr>
          <w:b/>
          <w:color w:val="3A5998"/>
          <w:sz w:val="14"/>
        </w:rPr>
        <w:t>Presupuestaria</w:t>
      </w:r>
      <w:r>
        <w:rPr>
          <w:b/>
          <w:color w:val="3A5998"/>
          <w:sz w:val="14"/>
        </w:rPr>
        <w:tab/>
        <w:t>Total por Conceptos</w:t>
      </w:r>
      <w:r>
        <w:rPr>
          <w:b/>
          <w:color w:val="3A5998"/>
          <w:sz w:val="14"/>
        </w:rPr>
        <w:tab/>
        <w:t>Total por Artículos</w:t>
      </w:r>
      <w:r>
        <w:rPr>
          <w:b/>
          <w:color w:val="3A5998"/>
          <w:sz w:val="14"/>
        </w:rPr>
        <w:tab/>
      </w:r>
      <w:r>
        <w:rPr>
          <w:b/>
          <w:color w:val="3A5998"/>
          <w:spacing w:val="-12"/>
          <w:sz w:val="14"/>
        </w:rPr>
        <w:t>Total</w:t>
      </w:r>
      <w:r>
        <w:rPr>
          <w:b/>
          <w:color w:val="3A5998"/>
          <w:sz w:val="14"/>
        </w:rPr>
        <w:t xml:space="preserve"> </w:t>
      </w:r>
      <w:r>
        <w:rPr>
          <w:b/>
          <w:color w:val="3A5998"/>
          <w:spacing w:val="5"/>
          <w:sz w:val="14"/>
        </w:rPr>
        <w:t>Capítu</w:t>
      </w:r>
      <w:r>
        <w:rPr>
          <w:b/>
          <w:color w:val="3A5998"/>
          <w:spacing w:val="-21"/>
          <w:sz w:val="14"/>
        </w:rPr>
        <w:t>l</w:t>
      </w:r>
      <w:hyperlink w:anchor="_bookmark0" w:history="1">
        <w:r>
          <w:rPr>
            <w:rFonts w:ascii="MS Gothic" w:hAnsi="MS Gothic"/>
            <w:color w:val="7F7F7F"/>
            <w:spacing w:val="-130"/>
            <w:position w:val="5"/>
            <w:sz w:val="16"/>
          </w:rPr>
          <w:t>▲</w:t>
        </w:r>
      </w:hyperlink>
      <w:r>
        <w:rPr>
          <w:b/>
          <w:color w:val="3A5998"/>
          <w:spacing w:val="5"/>
          <w:sz w:val="14"/>
        </w:rPr>
        <w:t>o</w:t>
      </w:r>
      <w:r>
        <w:rPr>
          <w:b/>
          <w:color w:val="3A5998"/>
          <w:spacing w:val="40"/>
          <w:sz w:val="14"/>
        </w:rPr>
        <w:t xml:space="preserve"> </w:t>
      </w:r>
      <w:r>
        <w:rPr>
          <w:b/>
          <w:color w:val="3A5998"/>
          <w:spacing w:val="-2"/>
          <w:sz w:val="14"/>
        </w:rPr>
        <w:t>Económico</w:t>
      </w:r>
      <w:r>
        <w:rPr>
          <w:b/>
          <w:color w:val="3A5998"/>
          <w:sz w:val="14"/>
        </w:rPr>
        <w:tab/>
      </w:r>
      <w:r>
        <w:rPr>
          <w:b/>
          <w:color w:val="3A5998"/>
          <w:spacing w:val="-2"/>
          <w:sz w:val="14"/>
        </w:rPr>
        <w:t>Programa</w:t>
      </w:r>
      <w:r>
        <w:rPr>
          <w:b/>
          <w:color w:val="3A5998"/>
          <w:sz w:val="14"/>
        </w:rPr>
        <w:tab/>
      </w:r>
      <w:r>
        <w:rPr>
          <w:b/>
          <w:color w:val="3A5998"/>
          <w:spacing w:val="-2"/>
          <w:sz w:val="14"/>
        </w:rPr>
        <w:t>Orgánico</w:t>
      </w:r>
    </w:p>
    <w:p w:rsidR="00977B9E" w:rsidRDefault="0042333D">
      <w:pPr>
        <w:pStyle w:val="Textoindependiente"/>
        <w:tabs>
          <w:tab w:val="left" w:pos="1883"/>
          <w:tab w:val="left" w:pos="3631"/>
          <w:tab w:val="left" w:pos="5379"/>
          <w:tab w:val="left" w:pos="10826"/>
        </w:tabs>
        <w:spacing w:before="64"/>
        <w:ind w:left="136"/>
      </w:pPr>
      <w:r>
        <w:rPr>
          <w:color w:val="3A5998"/>
          <w:spacing w:val="-2"/>
        </w:rPr>
        <w:t>22300</w:t>
      </w:r>
      <w:r>
        <w:rPr>
          <w:color w:val="3A5998"/>
        </w:rPr>
        <w:tab/>
      </w:r>
      <w:r>
        <w:rPr>
          <w:color w:val="3A5998"/>
          <w:spacing w:val="-2"/>
        </w:rPr>
        <w:t>34100</w:t>
      </w:r>
      <w:r>
        <w:rPr>
          <w:color w:val="3A5998"/>
        </w:rPr>
        <w:tab/>
      </w:r>
      <w:r>
        <w:rPr>
          <w:color w:val="3A5998"/>
          <w:spacing w:val="-5"/>
        </w:rPr>
        <w:t>154</w:t>
      </w:r>
      <w:r>
        <w:rPr>
          <w:color w:val="3A5998"/>
        </w:rPr>
        <w:tab/>
        <w:t xml:space="preserve">Promoción y fomento del deporte- </w:t>
      </w:r>
      <w:r>
        <w:rPr>
          <w:color w:val="3A5998"/>
          <w:spacing w:val="-2"/>
        </w:rPr>
        <w:t>Transporte</w:t>
      </w:r>
      <w:r>
        <w:rPr>
          <w:color w:val="3A5998"/>
        </w:rPr>
        <w:tab/>
      </w:r>
      <w:r>
        <w:rPr>
          <w:color w:val="3A5998"/>
          <w:spacing w:val="-2"/>
        </w:rPr>
        <w:t>12.000,00</w:t>
      </w:r>
    </w:p>
    <w:p w:rsidR="00977B9E" w:rsidRDefault="00977B9E">
      <w:pPr>
        <w:pStyle w:val="Textoindependiente"/>
        <w:spacing w:before="11"/>
        <w:rPr>
          <w:sz w:val="13"/>
        </w:rPr>
      </w:pPr>
    </w:p>
    <w:p w:rsidR="00977B9E" w:rsidRDefault="0042333D">
      <w:pPr>
        <w:tabs>
          <w:tab w:val="left" w:pos="12574"/>
        </w:tabs>
        <w:ind w:left="3631"/>
        <w:rPr>
          <w:b/>
          <w:sz w:val="14"/>
        </w:rPr>
      </w:pPr>
      <w:r>
        <w:rPr>
          <w:b/>
          <w:color w:val="3A5998"/>
          <w:sz w:val="14"/>
        </w:rPr>
        <w:t xml:space="preserve">Total Concepto 223 </w:t>
      </w:r>
      <w:r>
        <w:rPr>
          <w:b/>
          <w:color w:val="3A5998"/>
          <w:spacing w:val="-2"/>
          <w:sz w:val="14"/>
        </w:rPr>
        <w:t>Transportes</w:t>
      </w:r>
      <w:r>
        <w:rPr>
          <w:b/>
          <w:color w:val="3A5998"/>
          <w:sz w:val="14"/>
        </w:rPr>
        <w:tab/>
      </w:r>
      <w:r>
        <w:rPr>
          <w:b/>
          <w:color w:val="3A5998"/>
          <w:spacing w:val="-2"/>
          <w:sz w:val="14"/>
        </w:rPr>
        <w:t>12.000,00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96"/>
        </w:tabs>
        <w:ind w:left="136"/>
      </w:pPr>
      <w:r>
        <w:rPr>
          <w:color w:val="3A5998"/>
          <w:spacing w:val="-2"/>
        </w:rPr>
        <w:t>22400</w:t>
      </w:r>
      <w:r>
        <w:rPr>
          <w:color w:val="3A5998"/>
        </w:rPr>
        <w:tab/>
      </w:r>
      <w:r>
        <w:rPr>
          <w:color w:val="3A5998"/>
          <w:spacing w:val="-2"/>
        </w:rPr>
        <w:t>34000</w:t>
      </w:r>
      <w:r>
        <w:rPr>
          <w:color w:val="3A5998"/>
        </w:rPr>
        <w:tab/>
      </w:r>
      <w:r>
        <w:rPr>
          <w:color w:val="3A5998"/>
          <w:spacing w:val="-5"/>
        </w:rPr>
        <w:t>154</w:t>
      </w:r>
      <w:r>
        <w:rPr>
          <w:color w:val="3A5998"/>
        </w:rPr>
        <w:tab/>
        <w:t xml:space="preserve">Adm.Gral. Deportes- Primas de </w:t>
      </w:r>
      <w:r>
        <w:rPr>
          <w:color w:val="3A5998"/>
          <w:spacing w:val="-2"/>
        </w:rPr>
        <w:t>seguros</w:t>
      </w:r>
      <w:r>
        <w:rPr>
          <w:color w:val="3A5998"/>
        </w:rPr>
        <w:tab/>
      </w:r>
      <w:r>
        <w:rPr>
          <w:color w:val="3A5998"/>
          <w:spacing w:val="-2"/>
        </w:rPr>
        <w:t>4.000,00</w:t>
      </w:r>
    </w:p>
    <w:p w:rsidR="00977B9E" w:rsidRDefault="0042333D">
      <w:pPr>
        <w:pStyle w:val="Textoindependiente"/>
        <w:tabs>
          <w:tab w:val="left" w:pos="1883"/>
          <w:tab w:val="left" w:pos="3631"/>
          <w:tab w:val="left" w:pos="5379"/>
          <w:tab w:val="left" w:pos="10896"/>
        </w:tabs>
        <w:spacing w:before="55"/>
        <w:ind w:left="136"/>
      </w:pPr>
      <w:r>
        <w:rPr>
          <w:color w:val="3A5998"/>
          <w:spacing w:val="-2"/>
        </w:rPr>
        <w:t>22400</w:t>
      </w:r>
      <w:r>
        <w:rPr>
          <w:color w:val="3A5998"/>
        </w:rPr>
        <w:tab/>
      </w:r>
      <w:r>
        <w:rPr>
          <w:color w:val="3A5998"/>
          <w:spacing w:val="-2"/>
        </w:rPr>
        <w:t>34100</w:t>
      </w:r>
      <w:r>
        <w:rPr>
          <w:color w:val="3A5998"/>
        </w:rPr>
        <w:tab/>
      </w:r>
      <w:r>
        <w:rPr>
          <w:color w:val="3A5998"/>
          <w:spacing w:val="-5"/>
        </w:rPr>
        <w:t>154</w:t>
      </w:r>
      <w:r>
        <w:rPr>
          <w:color w:val="3A5998"/>
        </w:rPr>
        <w:tab/>
        <w:t xml:space="preserve">Prom.y Fom. Deporte- Primas de </w:t>
      </w:r>
      <w:r>
        <w:rPr>
          <w:color w:val="3A5998"/>
          <w:spacing w:val="-2"/>
        </w:rPr>
        <w:t>seguros</w:t>
      </w:r>
      <w:r>
        <w:rPr>
          <w:color w:val="3A5998"/>
        </w:rPr>
        <w:tab/>
      </w:r>
      <w:r>
        <w:rPr>
          <w:color w:val="3A5998"/>
          <w:spacing w:val="-2"/>
        </w:rPr>
        <w:t>7.500,0</w:t>
      </w:r>
      <w:r>
        <w:rPr>
          <w:color w:val="3A5998"/>
          <w:spacing w:val="-2"/>
        </w:rPr>
        <w:t>0</w:t>
      </w:r>
    </w:p>
    <w:p w:rsidR="00977B9E" w:rsidRDefault="0042333D">
      <w:pPr>
        <w:pStyle w:val="Textoindependiente"/>
        <w:tabs>
          <w:tab w:val="left" w:pos="1883"/>
          <w:tab w:val="left" w:pos="3631"/>
          <w:tab w:val="left" w:pos="5379"/>
          <w:tab w:val="left" w:pos="11141"/>
        </w:tabs>
        <w:spacing w:before="56"/>
        <w:ind w:left="136"/>
      </w:pPr>
      <w:r>
        <w:rPr>
          <w:color w:val="3A5998"/>
          <w:spacing w:val="-2"/>
        </w:rPr>
        <w:t>22400</w:t>
      </w:r>
      <w:r>
        <w:rPr>
          <w:color w:val="3A5998"/>
        </w:rPr>
        <w:tab/>
      </w:r>
      <w:r>
        <w:rPr>
          <w:color w:val="3A5998"/>
          <w:spacing w:val="-2"/>
        </w:rPr>
        <w:t>34200</w:t>
      </w:r>
      <w:r>
        <w:rPr>
          <w:color w:val="3A5998"/>
        </w:rPr>
        <w:tab/>
      </w:r>
      <w:r>
        <w:rPr>
          <w:color w:val="3A5998"/>
          <w:spacing w:val="-5"/>
        </w:rPr>
        <w:t>154</w:t>
      </w:r>
      <w:r>
        <w:rPr>
          <w:color w:val="3A5998"/>
        </w:rPr>
        <w:tab/>
        <w:t xml:space="preserve">Instal. Deportivas- Primas de </w:t>
      </w:r>
      <w:r>
        <w:rPr>
          <w:color w:val="3A5998"/>
          <w:spacing w:val="-2"/>
        </w:rPr>
        <w:t>seguros</w:t>
      </w:r>
      <w:r>
        <w:rPr>
          <w:color w:val="3A5998"/>
        </w:rPr>
        <w:tab/>
      </w:r>
      <w:r>
        <w:rPr>
          <w:color w:val="3A5998"/>
          <w:spacing w:val="-4"/>
        </w:rPr>
        <w:t>1,00</w:t>
      </w:r>
    </w:p>
    <w:p w:rsidR="00977B9E" w:rsidRDefault="00977B9E">
      <w:pPr>
        <w:pStyle w:val="Textoindependiente"/>
        <w:spacing w:before="10"/>
        <w:rPr>
          <w:sz w:val="13"/>
        </w:rPr>
      </w:pPr>
    </w:p>
    <w:p w:rsidR="00977B9E" w:rsidRDefault="0042333D">
      <w:pPr>
        <w:tabs>
          <w:tab w:val="left" w:pos="12574"/>
        </w:tabs>
        <w:spacing w:before="1"/>
        <w:ind w:left="3631"/>
        <w:rPr>
          <w:b/>
          <w:sz w:val="14"/>
        </w:rPr>
      </w:pPr>
      <w:r>
        <w:rPr>
          <w:b/>
          <w:color w:val="3A5998"/>
          <w:sz w:val="14"/>
        </w:rPr>
        <w:t xml:space="preserve">Total Concepto 224 Primas de </w:t>
      </w:r>
      <w:r>
        <w:rPr>
          <w:b/>
          <w:color w:val="3A5998"/>
          <w:spacing w:val="-2"/>
          <w:sz w:val="14"/>
        </w:rPr>
        <w:t>seguros</w:t>
      </w:r>
      <w:r>
        <w:rPr>
          <w:b/>
          <w:color w:val="3A5998"/>
          <w:sz w:val="14"/>
        </w:rPr>
        <w:tab/>
      </w:r>
      <w:r>
        <w:rPr>
          <w:b/>
          <w:color w:val="3A5998"/>
          <w:spacing w:val="-2"/>
          <w:sz w:val="14"/>
        </w:rPr>
        <w:t>11.501,00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1141"/>
        </w:tabs>
        <w:ind w:left="136"/>
      </w:pPr>
      <w:r>
        <w:rPr>
          <w:color w:val="3A5998"/>
          <w:spacing w:val="-2"/>
        </w:rPr>
        <w:t>22601</w:t>
      </w:r>
      <w:r>
        <w:rPr>
          <w:color w:val="3A5998"/>
        </w:rPr>
        <w:tab/>
      </w:r>
      <w:r>
        <w:rPr>
          <w:color w:val="3A5998"/>
          <w:spacing w:val="-2"/>
        </w:rPr>
        <w:t>91200</w:t>
      </w:r>
      <w:r>
        <w:rPr>
          <w:color w:val="3A5998"/>
        </w:rPr>
        <w:tab/>
      </w:r>
      <w:r>
        <w:rPr>
          <w:color w:val="3A5998"/>
          <w:spacing w:val="-5"/>
        </w:rPr>
        <w:t>154</w:t>
      </w:r>
      <w:r>
        <w:rPr>
          <w:color w:val="3A5998"/>
        </w:rPr>
        <w:tab/>
        <w:t xml:space="preserve">Org. Gobierno - Atenciones protocolarias y </w:t>
      </w:r>
      <w:r>
        <w:rPr>
          <w:color w:val="3A5998"/>
          <w:spacing w:val="-2"/>
        </w:rPr>
        <w:t>representativas</w:t>
      </w:r>
      <w:r>
        <w:rPr>
          <w:color w:val="3A5998"/>
        </w:rPr>
        <w:tab/>
      </w:r>
      <w:r>
        <w:rPr>
          <w:color w:val="3A5998"/>
          <w:spacing w:val="-4"/>
        </w:rPr>
        <w:t>0,00</w:t>
      </w:r>
    </w:p>
    <w:p w:rsidR="00977B9E" w:rsidRDefault="0042333D">
      <w:pPr>
        <w:pStyle w:val="Textoindependiente"/>
        <w:tabs>
          <w:tab w:val="left" w:pos="1883"/>
          <w:tab w:val="left" w:pos="3631"/>
          <w:tab w:val="left" w:pos="5379"/>
          <w:tab w:val="left" w:pos="11141"/>
        </w:tabs>
        <w:spacing w:before="55"/>
        <w:ind w:left="136"/>
      </w:pPr>
      <w:r>
        <w:rPr>
          <w:color w:val="3A5998"/>
          <w:spacing w:val="-2"/>
        </w:rPr>
        <w:t>22602</w:t>
      </w:r>
      <w:r>
        <w:rPr>
          <w:color w:val="3A5998"/>
        </w:rPr>
        <w:tab/>
      </w:r>
      <w:r>
        <w:rPr>
          <w:color w:val="3A5998"/>
          <w:spacing w:val="-2"/>
        </w:rPr>
        <w:t>34000</w:t>
      </w:r>
      <w:r>
        <w:rPr>
          <w:color w:val="3A5998"/>
        </w:rPr>
        <w:tab/>
      </w:r>
      <w:r>
        <w:rPr>
          <w:color w:val="3A5998"/>
          <w:spacing w:val="-5"/>
        </w:rPr>
        <w:t>154</w:t>
      </w:r>
      <w:r>
        <w:rPr>
          <w:color w:val="3A5998"/>
        </w:rPr>
        <w:tab/>
        <w:t xml:space="preserve">Admón. Gral. Deportes - Publicidad y </w:t>
      </w:r>
      <w:r>
        <w:rPr>
          <w:color w:val="3A5998"/>
          <w:spacing w:val="-2"/>
        </w:rPr>
        <w:t>propaganda</w:t>
      </w:r>
      <w:r>
        <w:rPr>
          <w:color w:val="3A5998"/>
        </w:rPr>
        <w:tab/>
      </w:r>
      <w:r>
        <w:rPr>
          <w:color w:val="3A5998"/>
          <w:spacing w:val="-4"/>
        </w:rPr>
        <w:t>0,00</w:t>
      </w:r>
    </w:p>
    <w:p w:rsidR="00977B9E" w:rsidRDefault="0042333D">
      <w:pPr>
        <w:pStyle w:val="Textoindependiente"/>
        <w:tabs>
          <w:tab w:val="left" w:pos="1883"/>
          <w:tab w:val="left" w:pos="3631"/>
          <w:tab w:val="left" w:pos="5379"/>
          <w:tab w:val="left" w:pos="10756"/>
        </w:tabs>
        <w:spacing w:before="55"/>
        <w:ind w:left="136"/>
      </w:pPr>
      <w:r>
        <w:rPr>
          <w:color w:val="3A5998"/>
          <w:spacing w:val="-2"/>
        </w:rPr>
        <w:t>22602</w:t>
      </w:r>
      <w:r>
        <w:rPr>
          <w:color w:val="3A5998"/>
        </w:rPr>
        <w:tab/>
      </w:r>
      <w:r>
        <w:rPr>
          <w:color w:val="3A5998"/>
          <w:spacing w:val="-2"/>
        </w:rPr>
        <w:t>34100</w:t>
      </w:r>
      <w:r>
        <w:rPr>
          <w:color w:val="3A5998"/>
        </w:rPr>
        <w:tab/>
      </w:r>
      <w:r>
        <w:rPr>
          <w:color w:val="3A5998"/>
          <w:spacing w:val="-5"/>
        </w:rPr>
        <w:t>154</w:t>
      </w:r>
      <w:r>
        <w:rPr>
          <w:color w:val="3A5998"/>
        </w:rPr>
        <w:tab/>
        <w:t xml:space="preserve">Prom.y Fom. Deporte- Publicidad y </w:t>
      </w:r>
      <w:r>
        <w:rPr>
          <w:color w:val="3A5998"/>
          <w:spacing w:val="-2"/>
        </w:rPr>
        <w:t>propaganda</w:t>
      </w:r>
      <w:r>
        <w:rPr>
          <w:color w:val="3A5998"/>
        </w:rPr>
        <w:tab/>
      </w:r>
      <w:r>
        <w:rPr>
          <w:color w:val="3A5998"/>
          <w:spacing w:val="-2"/>
        </w:rPr>
        <w:t>490.000,00</w:t>
      </w:r>
    </w:p>
    <w:p w:rsidR="00977B9E" w:rsidRDefault="0042333D">
      <w:pPr>
        <w:pStyle w:val="Textoindependiente"/>
        <w:tabs>
          <w:tab w:val="left" w:pos="1883"/>
          <w:tab w:val="left" w:pos="3631"/>
          <w:tab w:val="left" w:pos="5379"/>
          <w:tab w:val="left" w:pos="11141"/>
        </w:tabs>
        <w:spacing w:before="56"/>
        <w:ind w:left="136"/>
      </w:pPr>
      <w:r>
        <w:rPr>
          <w:color w:val="3A5998"/>
          <w:spacing w:val="-2"/>
        </w:rPr>
        <w:t>22602</w:t>
      </w:r>
      <w:r>
        <w:rPr>
          <w:color w:val="3A5998"/>
        </w:rPr>
        <w:tab/>
      </w:r>
      <w:r>
        <w:rPr>
          <w:color w:val="3A5998"/>
          <w:spacing w:val="-2"/>
        </w:rPr>
        <w:t>34200</w:t>
      </w:r>
      <w:r>
        <w:rPr>
          <w:color w:val="3A5998"/>
        </w:rPr>
        <w:tab/>
      </w:r>
      <w:r>
        <w:rPr>
          <w:color w:val="3A5998"/>
          <w:spacing w:val="-5"/>
        </w:rPr>
        <w:t>154</w:t>
      </w:r>
      <w:r>
        <w:rPr>
          <w:color w:val="3A5998"/>
        </w:rPr>
        <w:tab/>
        <w:t xml:space="preserve">Instalaciones deportivas - Publicidad y </w:t>
      </w:r>
      <w:r>
        <w:rPr>
          <w:color w:val="3A5998"/>
          <w:spacing w:val="-2"/>
        </w:rPr>
        <w:t>propaganda</w:t>
      </w:r>
      <w:r>
        <w:rPr>
          <w:color w:val="3A5998"/>
        </w:rPr>
        <w:tab/>
      </w:r>
      <w:r>
        <w:rPr>
          <w:color w:val="3A5998"/>
          <w:spacing w:val="-4"/>
        </w:rPr>
        <w:t>0,00</w:t>
      </w:r>
    </w:p>
    <w:p w:rsidR="00977B9E" w:rsidRDefault="0042333D">
      <w:pPr>
        <w:pStyle w:val="Textoindependiente"/>
        <w:tabs>
          <w:tab w:val="left" w:pos="1883"/>
          <w:tab w:val="left" w:pos="3631"/>
          <w:tab w:val="left" w:pos="5379"/>
          <w:tab w:val="left" w:pos="10826"/>
          <w:tab w:val="left" w:pos="10896"/>
          <w:tab w:val="left" w:pos="11141"/>
        </w:tabs>
        <w:spacing w:before="55" w:line="321" w:lineRule="auto"/>
        <w:ind w:left="136" w:right="5408"/>
        <w:jc w:val="both"/>
      </w:pPr>
      <w:r>
        <w:rPr>
          <w:color w:val="3A5998"/>
          <w:spacing w:val="-2"/>
        </w:rPr>
        <w:t>22603</w:t>
      </w:r>
      <w:r>
        <w:rPr>
          <w:color w:val="3A5998"/>
        </w:rPr>
        <w:tab/>
      </w:r>
      <w:r>
        <w:rPr>
          <w:color w:val="3A5998"/>
          <w:spacing w:val="-2"/>
        </w:rPr>
        <w:t>34000</w:t>
      </w:r>
      <w:r>
        <w:rPr>
          <w:color w:val="3A5998"/>
        </w:rPr>
        <w:tab/>
      </w:r>
      <w:r>
        <w:rPr>
          <w:color w:val="3A5998"/>
          <w:spacing w:val="-4"/>
        </w:rPr>
        <w:t>154</w:t>
      </w:r>
      <w:r>
        <w:rPr>
          <w:color w:val="3A5998"/>
        </w:rPr>
        <w:tab/>
        <w:t>Adm.Gral. Deportes- Publicación en Diarios Oficiales</w:t>
      </w:r>
      <w:r>
        <w:rPr>
          <w:color w:val="3A5998"/>
        </w:rPr>
        <w:tab/>
      </w:r>
      <w:r>
        <w:rPr>
          <w:color w:val="3A5998"/>
        </w:rPr>
        <w:tab/>
      </w:r>
      <w:r>
        <w:rPr>
          <w:color w:val="3A5998"/>
          <w:spacing w:val="-2"/>
        </w:rPr>
        <w:t>2.000,00</w:t>
      </w:r>
      <w:r>
        <w:rPr>
          <w:color w:val="3A5998"/>
          <w:spacing w:val="40"/>
        </w:rPr>
        <w:t xml:space="preserve"> </w:t>
      </w:r>
      <w:r>
        <w:rPr>
          <w:color w:val="3A5998"/>
          <w:spacing w:val="-2"/>
        </w:rPr>
        <w:t>22606</w:t>
      </w:r>
      <w:r>
        <w:rPr>
          <w:color w:val="3A5998"/>
        </w:rPr>
        <w:tab/>
      </w:r>
      <w:r>
        <w:rPr>
          <w:color w:val="3A5998"/>
          <w:spacing w:val="-2"/>
        </w:rPr>
        <w:t>34100</w:t>
      </w:r>
      <w:r>
        <w:rPr>
          <w:color w:val="3A5998"/>
        </w:rPr>
        <w:tab/>
      </w:r>
      <w:r>
        <w:rPr>
          <w:color w:val="3A5998"/>
          <w:spacing w:val="-4"/>
        </w:rPr>
        <w:t>154</w:t>
      </w:r>
      <w:r>
        <w:rPr>
          <w:color w:val="3A5998"/>
        </w:rPr>
        <w:tab/>
        <w:t>Pomoción y f</w:t>
      </w:r>
      <w:r>
        <w:rPr>
          <w:color w:val="3A5998"/>
        </w:rPr>
        <w:t>omento del deporte - Reuniones, conferencias y cursos</w:t>
      </w:r>
      <w:r>
        <w:rPr>
          <w:color w:val="3A5998"/>
        </w:rPr>
        <w:tab/>
      </w:r>
      <w:r>
        <w:rPr>
          <w:color w:val="3A5998"/>
        </w:rPr>
        <w:tab/>
      </w:r>
      <w:r>
        <w:rPr>
          <w:color w:val="3A5998"/>
        </w:rPr>
        <w:tab/>
      </w:r>
      <w:r>
        <w:rPr>
          <w:color w:val="3A5998"/>
          <w:spacing w:val="-4"/>
        </w:rPr>
        <w:t>0,00</w:t>
      </w:r>
      <w:r>
        <w:rPr>
          <w:color w:val="3A5998"/>
          <w:spacing w:val="40"/>
        </w:rPr>
        <w:t xml:space="preserve"> </w:t>
      </w:r>
      <w:r>
        <w:rPr>
          <w:color w:val="3A5998"/>
          <w:spacing w:val="-2"/>
        </w:rPr>
        <w:t>22609</w:t>
      </w:r>
      <w:r>
        <w:rPr>
          <w:color w:val="3A5998"/>
        </w:rPr>
        <w:tab/>
      </w:r>
      <w:r>
        <w:rPr>
          <w:color w:val="3A5998"/>
          <w:spacing w:val="-2"/>
        </w:rPr>
        <w:t>34100</w:t>
      </w:r>
      <w:r>
        <w:rPr>
          <w:color w:val="3A5998"/>
        </w:rPr>
        <w:tab/>
      </w:r>
      <w:r>
        <w:rPr>
          <w:color w:val="3A5998"/>
          <w:spacing w:val="-5"/>
        </w:rPr>
        <w:t>154</w:t>
      </w:r>
      <w:r>
        <w:rPr>
          <w:color w:val="3A5998"/>
        </w:rPr>
        <w:tab/>
        <w:t xml:space="preserve">Prom.y Fom. Deporte- Actividades culturales y </w:t>
      </w:r>
      <w:r>
        <w:rPr>
          <w:color w:val="3A5998"/>
          <w:spacing w:val="-2"/>
        </w:rPr>
        <w:t>deportivas</w:t>
      </w:r>
      <w:r>
        <w:rPr>
          <w:color w:val="3A5998"/>
        </w:rPr>
        <w:tab/>
      </w:r>
      <w:r>
        <w:rPr>
          <w:color w:val="3A5998"/>
          <w:spacing w:val="-2"/>
        </w:rPr>
        <w:t>96.500,00</w:t>
      </w:r>
    </w:p>
    <w:p w:rsidR="00977B9E" w:rsidRDefault="0042333D">
      <w:pPr>
        <w:pStyle w:val="Textoindependiente"/>
        <w:tabs>
          <w:tab w:val="left" w:pos="1883"/>
          <w:tab w:val="left" w:pos="3631"/>
          <w:tab w:val="left" w:pos="5379"/>
          <w:tab w:val="left" w:pos="11141"/>
        </w:tabs>
        <w:spacing w:before="1"/>
        <w:ind w:left="136"/>
        <w:jc w:val="both"/>
      </w:pPr>
      <w:r>
        <w:rPr>
          <w:color w:val="3A5998"/>
          <w:spacing w:val="-2"/>
        </w:rPr>
        <w:t>22699</w:t>
      </w:r>
      <w:r>
        <w:rPr>
          <w:color w:val="3A5998"/>
        </w:rPr>
        <w:tab/>
      </w:r>
      <w:r>
        <w:rPr>
          <w:color w:val="3A5998"/>
          <w:spacing w:val="-2"/>
        </w:rPr>
        <w:t>34000</w:t>
      </w:r>
      <w:r>
        <w:rPr>
          <w:color w:val="3A5998"/>
        </w:rPr>
        <w:tab/>
      </w:r>
      <w:r>
        <w:rPr>
          <w:color w:val="3A5998"/>
          <w:spacing w:val="-5"/>
        </w:rPr>
        <w:t>154</w:t>
      </w:r>
      <w:r>
        <w:rPr>
          <w:color w:val="3A5998"/>
        </w:rPr>
        <w:tab/>
        <w:t xml:space="preserve">Adm. Gral Deportes - Otros gastos </w:t>
      </w:r>
      <w:r>
        <w:rPr>
          <w:color w:val="3A5998"/>
          <w:spacing w:val="-2"/>
        </w:rPr>
        <w:t>diversos</w:t>
      </w:r>
      <w:r>
        <w:rPr>
          <w:color w:val="3A5998"/>
        </w:rPr>
        <w:tab/>
      </w:r>
      <w:r>
        <w:rPr>
          <w:color w:val="3A5998"/>
          <w:spacing w:val="-4"/>
        </w:rPr>
        <w:t>0,00</w:t>
      </w:r>
    </w:p>
    <w:p w:rsidR="00977B9E" w:rsidRDefault="0042333D">
      <w:pPr>
        <w:pStyle w:val="Textoindependiente"/>
        <w:tabs>
          <w:tab w:val="left" w:pos="1883"/>
          <w:tab w:val="left" w:pos="3631"/>
          <w:tab w:val="left" w:pos="5379"/>
          <w:tab w:val="left" w:pos="11141"/>
        </w:tabs>
        <w:spacing w:before="56"/>
        <w:ind w:left="136"/>
        <w:jc w:val="both"/>
      </w:pPr>
      <w:r>
        <w:rPr>
          <w:color w:val="3A5998"/>
          <w:spacing w:val="-2"/>
        </w:rPr>
        <w:t>22699</w:t>
      </w:r>
      <w:r>
        <w:rPr>
          <w:color w:val="3A5998"/>
        </w:rPr>
        <w:tab/>
      </w:r>
      <w:r>
        <w:rPr>
          <w:color w:val="3A5998"/>
          <w:spacing w:val="-2"/>
        </w:rPr>
        <w:t>34100</w:t>
      </w:r>
      <w:r>
        <w:rPr>
          <w:color w:val="3A5998"/>
        </w:rPr>
        <w:tab/>
      </w:r>
      <w:r>
        <w:rPr>
          <w:color w:val="3A5998"/>
          <w:spacing w:val="-5"/>
        </w:rPr>
        <w:t>154</w:t>
      </w:r>
      <w:r>
        <w:rPr>
          <w:color w:val="3A5998"/>
        </w:rPr>
        <w:tab/>
      </w:r>
      <w:r>
        <w:rPr>
          <w:color w:val="3A5998"/>
        </w:rPr>
        <w:t xml:space="preserve">Promoción y fomento del deporte - Otros gastos </w:t>
      </w:r>
      <w:r>
        <w:rPr>
          <w:color w:val="3A5998"/>
          <w:spacing w:val="-2"/>
        </w:rPr>
        <w:t>diversos</w:t>
      </w:r>
      <w:r>
        <w:rPr>
          <w:color w:val="3A5998"/>
        </w:rPr>
        <w:tab/>
      </w:r>
      <w:r>
        <w:rPr>
          <w:color w:val="3A5998"/>
          <w:spacing w:val="-4"/>
        </w:rPr>
        <w:t>0,00</w:t>
      </w:r>
    </w:p>
    <w:p w:rsidR="00977B9E" w:rsidRDefault="00977B9E">
      <w:pPr>
        <w:pStyle w:val="Textoindependiente"/>
        <w:spacing w:before="10"/>
        <w:rPr>
          <w:sz w:val="13"/>
        </w:rPr>
      </w:pPr>
    </w:p>
    <w:p w:rsidR="00977B9E" w:rsidRDefault="0042333D">
      <w:pPr>
        <w:tabs>
          <w:tab w:val="left" w:pos="12504"/>
        </w:tabs>
        <w:spacing w:before="1"/>
        <w:ind w:left="3631"/>
        <w:rPr>
          <w:b/>
          <w:sz w:val="14"/>
        </w:rPr>
      </w:pPr>
      <w:r>
        <w:rPr>
          <w:b/>
          <w:color w:val="3A5998"/>
          <w:sz w:val="14"/>
        </w:rPr>
        <w:t xml:space="preserve">Total Concepto 226 Gastos </w:t>
      </w:r>
      <w:r>
        <w:rPr>
          <w:b/>
          <w:color w:val="3A5998"/>
          <w:spacing w:val="-2"/>
          <w:sz w:val="14"/>
        </w:rPr>
        <w:t>diversos</w:t>
      </w:r>
      <w:r>
        <w:rPr>
          <w:b/>
          <w:color w:val="3A5998"/>
          <w:sz w:val="14"/>
        </w:rPr>
        <w:tab/>
      </w:r>
      <w:r>
        <w:rPr>
          <w:b/>
          <w:color w:val="3A5998"/>
          <w:spacing w:val="-2"/>
          <w:sz w:val="14"/>
        </w:rPr>
        <w:t>588.500,00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1141"/>
        </w:tabs>
        <w:ind w:left="136"/>
      </w:pPr>
      <w:r>
        <w:rPr>
          <w:color w:val="3A5998"/>
          <w:spacing w:val="-2"/>
        </w:rPr>
        <w:t>22700</w:t>
      </w:r>
      <w:r>
        <w:rPr>
          <w:color w:val="3A5998"/>
        </w:rPr>
        <w:tab/>
      </w:r>
      <w:r>
        <w:rPr>
          <w:color w:val="3A5998"/>
          <w:spacing w:val="-2"/>
        </w:rPr>
        <w:t>34100</w:t>
      </w:r>
      <w:r>
        <w:rPr>
          <w:color w:val="3A5998"/>
        </w:rPr>
        <w:tab/>
      </w:r>
      <w:r>
        <w:rPr>
          <w:color w:val="3A5998"/>
          <w:spacing w:val="-5"/>
        </w:rPr>
        <w:t>154</w:t>
      </w:r>
      <w:r>
        <w:rPr>
          <w:color w:val="3A5998"/>
        </w:rPr>
        <w:tab/>
        <w:t xml:space="preserve">Promoción y Fomento del deporte - Limpieza y </w:t>
      </w:r>
      <w:r>
        <w:rPr>
          <w:color w:val="3A5998"/>
          <w:spacing w:val="-4"/>
        </w:rPr>
        <w:t>Aseo</w:t>
      </w:r>
      <w:r>
        <w:rPr>
          <w:color w:val="3A5998"/>
        </w:rPr>
        <w:tab/>
      </w:r>
      <w:r>
        <w:rPr>
          <w:color w:val="3A5998"/>
          <w:spacing w:val="-4"/>
        </w:rPr>
        <w:t>0,00</w:t>
      </w:r>
    </w:p>
    <w:p w:rsidR="00977B9E" w:rsidRDefault="0042333D">
      <w:pPr>
        <w:pStyle w:val="Textoindependiente"/>
        <w:tabs>
          <w:tab w:val="left" w:pos="1883"/>
          <w:tab w:val="left" w:pos="3631"/>
          <w:tab w:val="left" w:pos="5379"/>
          <w:tab w:val="left" w:pos="10756"/>
        </w:tabs>
        <w:spacing w:before="55"/>
        <w:ind w:left="136"/>
      </w:pPr>
      <w:r>
        <w:rPr>
          <w:color w:val="3A5998"/>
          <w:spacing w:val="-2"/>
        </w:rPr>
        <w:t>22700</w:t>
      </w:r>
      <w:r>
        <w:rPr>
          <w:color w:val="3A5998"/>
        </w:rPr>
        <w:tab/>
      </w:r>
      <w:r>
        <w:rPr>
          <w:color w:val="3A5998"/>
          <w:spacing w:val="-2"/>
        </w:rPr>
        <w:t>34200</w:t>
      </w:r>
      <w:r>
        <w:rPr>
          <w:color w:val="3A5998"/>
        </w:rPr>
        <w:tab/>
      </w:r>
      <w:r>
        <w:rPr>
          <w:color w:val="3A5998"/>
          <w:spacing w:val="-5"/>
        </w:rPr>
        <w:t>154</w:t>
      </w:r>
      <w:r>
        <w:rPr>
          <w:color w:val="3A5998"/>
        </w:rPr>
        <w:tab/>
        <w:t>Instal.</w:t>
      </w:r>
      <w:r>
        <w:rPr>
          <w:color w:val="3A5998"/>
          <w:spacing w:val="-2"/>
        </w:rPr>
        <w:t xml:space="preserve"> </w:t>
      </w:r>
      <w:r>
        <w:rPr>
          <w:color w:val="3A5998"/>
        </w:rPr>
        <w:t xml:space="preserve">Deportivas- Limpieza y </w:t>
      </w:r>
      <w:r>
        <w:rPr>
          <w:color w:val="3A5998"/>
          <w:spacing w:val="-4"/>
        </w:rPr>
        <w:t>Aseo</w:t>
      </w:r>
      <w:r>
        <w:rPr>
          <w:color w:val="3A5998"/>
        </w:rPr>
        <w:tab/>
      </w:r>
      <w:r>
        <w:rPr>
          <w:color w:val="3A5998"/>
          <w:spacing w:val="-2"/>
        </w:rPr>
        <w:t>384.520,00</w:t>
      </w:r>
    </w:p>
    <w:p w:rsidR="00977B9E" w:rsidRDefault="0042333D">
      <w:pPr>
        <w:pStyle w:val="Textoindependiente"/>
        <w:tabs>
          <w:tab w:val="left" w:pos="1883"/>
          <w:tab w:val="left" w:pos="3631"/>
          <w:tab w:val="left" w:pos="5379"/>
          <w:tab w:val="left" w:pos="11141"/>
        </w:tabs>
        <w:spacing w:before="55"/>
        <w:ind w:left="136"/>
      </w:pPr>
      <w:r>
        <w:rPr>
          <w:color w:val="3A5998"/>
          <w:spacing w:val="-2"/>
        </w:rPr>
        <w:t>22701</w:t>
      </w:r>
      <w:r>
        <w:rPr>
          <w:color w:val="3A5998"/>
        </w:rPr>
        <w:tab/>
      </w:r>
      <w:r>
        <w:rPr>
          <w:color w:val="3A5998"/>
          <w:spacing w:val="-2"/>
        </w:rPr>
        <w:t>34100</w:t>
      </w:r>
      <w:r>
        <w:rPr>
          <w:color w:val="3A5998"/>
        </w:rPr>
        <w:tab/>
      </w:r>
      <w:r>
        <w:rPr>
          <w:color w:val="3A5998"/>
          <w:spacing w:val="-5"/>
        </w:rPr>
        <w:t>154</w:t>
      </w:r>
      <w:r>
        <w:rPr>
          <w:color w:val="3A5998"/>
        </w:rPr>
        <w:tab/>
        <w:t xml:space="preserve">Promoción y fomento del deporte- </w:t>
      </w:r>
      <w:r>
        <w:rPr>
          <w:color w:val="3A5998"/>
          <w:spacing w:val="-2"/>
        </w:rPr>
        <w:t>Seguridad</w:t>
      </w:r>
      <w:r>
        <w:rPr>
          <w:color w:val="3A5998"/>
        </w:rPr>
        <w:tab/>
      </w:r>
      <w:r>
        <w:rPr>
          <w:color w:val="3A5998"/>
          <w:spacing w:val="-4"/>
        </w:rPr>
        <w:t>0,00</w:t>
      </w:r>
    </w:p>
    <w:p w:rsidR="00977B9E" w:rsidRDefault="0042333D">
      <w:pPr>
        <w:pStyle w:val="Textoindependiente"/>
        <w:tabs>
          <w:tab w:val="left" w:pos="1883"/>
          <w:tab w:val="left" w:pos="3631"/>
          <w:tab w:val="left" w:pos="5379"/>
          <w:tab w:val="left" w:pos="10756"/>
        </w:tabs>
        <w:spacing w:before="56"/>
        <w:ind w:left="136"/>
      </w:pPr>
      <w:r>
        <w:rPr>
          <w:color w:val="3A5998"/>
          <w:spacing w:val="-2"/>
        </w:rPr>
        <w:t>22701</w:t>
      </w:r>
      <w:r>
        <w:rPr>
          <w:color w:val="3A5998"/>
        </w:rPr>
        <w:tab/>
      </w:r>
      <w:r>
        <w:rPr>
          <w:color w:val="3A5998"/>
          <w:spacing w:val="-2"/>
        </w:rPr>
        <w:t>34200</w:t>
      </w:r>
      <w:r>
        <w:rPr>
          <w:color w:val="3A5998"/>
        </w:rPr>
        <w:tab/>
      </w:r>
      <w:r>
        <w:rPr>
          <w:color w:val="3A5998"/>
          <w:spacing w:val="-5"/>
        </w:rPr>
        <w:t>154</w:t>
      </w:r>
      <w:r>
        <w:rPr>
          <w:color w:val="3A5998"/>
        </w:rPr>
        <w:tab/>
        <w:t xml:space="preserve">Instal. Deportivas- </w:t>
      </w:r>
      <w:r>
        <w:rPr>
          <w:color w:val="3A5998"/>
          <w:spacing w:val="-2"/>
        </w:rPr>
        <w:t>Seguridad</w:t>
      </w:r>
      <w:r>
        <w:rPr>
          <w:color w:val="3A5998"/>
        </w:rPr>
        <w:tab/>
      </w:r>
      <w:r>
        <w:rPr>
          <w:color w:val="3A5998"/>
          <w:spacing w:val="-2"/>
        </w:rPr>
        <w:t>540.000,00</w:t>
      </w:r>
    </w:p>
    <w:p w:rsidR="00977B9E" w:rsidRDefault="0042333D">
      <w:pPr>
        <w:pStyle w:val="Textoindependiente"/>
        <w:tabs>
          <w:tab w:val="left" w:pos="1883"/>
          <w:tab w:val="left" w:pos="3631"/>
          <w:tab w:val="left" w:pos="5379"/>
          <w:tab w:val="left" w:pos="10826"/>
        </w:tabs>
        <w:spacing w:before="55"/>
        <w:ind w:left="136"/>
      </w:pPr>
      <w:r>
        <w:rPr>
          <w:color w:val="3A5998"/>
          <w:spacing w:val="-2"/>
        </w:rPr>
        <w:t>22706</w:t>
      </w:r>
      <w:r>
        <w:rPr>
          <w:color w:val="3A5998"/>
        </w:rPr>
        <w:tab/>
      </w:r>
      <w:r>
        <w:rPr>
          <w:color w:val="3A5998"/>
          <w:spacing w:val="-2"/>
        </w:rPr>
        <w:t>34000</w:t>
      </w:r>
      <w:r>
        <w:rPr>
          <w:color w:val="3A5998"/>
        </w:rPr>
        <w:tab/>
      </w:r>
      <w:r>
        <w:rPr>
          <w:color w:val="3A5998"/>
          <w:spacing w:val="-5"/>
        </w:rPr>
        <w:t>154</w:t>
      </w:r>
      <w:r>
        <w:rPr>
          <w:color w:val="3A5998"/>
        </w:rPr>
        <w:tab/>
        <w:t xml:space="preserve">Adm.Gral. Deportes- Estudios y trabajos </w:t>
      </w:r>
      <w:r>
        <w:rPr>
          <w:color w:val="3A5998"/>
          <w:spacing w:val="-2"/>
        </w:rPr>
        <w:t>técnicos</w:t>
      </w:r>
      <w:r>
        <w:rPr>
          <w:color w:val="3A5998"/>
        </w:rPr>
        <w:tab/>
      </w:r>
      <w:r>
        <w:rPr>
          <w:color w:val="3A5998"/>
          <w:spacing w:val="-2"/>
        </w:rPr>
        <w:t>15.000,00</w:t>
      </w:r>
    </w:p>
    <w:p w:rsidR="00977B9E" w:rsidRDefault="0042333D">
      <w:pPr>
        <w:pStyle w:val="Textoindependiente"/>
        <w:tabs>
          <w:tab w:val="left" w:pos="1883"/>
          <w:tab w:val="left" w:pos="3631"/>
          <w:tab w:val="left" w:pos="5379"/>
          <w:tab w:val="left" w:pos="11141"/>
        </w:tabs>
        <w:spacing w:before="55"/>
        <w:ind w:left="136"/>
      </w:pPr>
      <w:r>
        <w:rPr>
          <w:color w:val="3A5998"/>
          <w:spacing w:val="-2"/>
        </w:rPr>
        <w:t>22706</w:t>
      </w:r>
      <w:r>
        <w:rPr>
          <w:color w:val="3A5998"/>
        </w:rPr>
        <w:tab/>
      </w:r>
      <w:r>
        <w:rPr>
          <w:color w:val="3A5998"/>
          <w:spacing w:val="-2"/>
        </w:rPr>
        <w:t>34200</w:t>
      </w:r>
      <w:r>
        <w:rPr>
          <w:color w:val="3A5998"/>
        </w:rPr>
        <w:tab/>
      </w:r>
      <w:r>
        <w:rPr>
          <w:color w:val="3A5998"/>
          <w:spacing w:val="-5"/>
        </w:rPr>
        <w:t>154</w:t>
      </w:r>
      <w:r>
        <w:rPr>
          <w:color w:val="3A5998"/>
        </w:rPr>
        <w:tab/>
        <w:t xml:space="preserve">Instal.deportivas- Estuidos y trabajos </w:t>
      </w:r>
      <w:r>
        <w:rPr>
          <w:color w:val="3A5998"/>
          <w:spacing w:val="-2"/>
        </w:rPr>
        <w:t>técnicos</w:t>
      </w:r>
      <w:r>
        <w:rPr>
          <w:color w:val="3A5998"/>
        </w:rPr>
        <w:tab/>
      </w:r>
      <w:r>
        <w:rPr>
          <w:color w:val="3A5998"/>
          <w:spacing w:val="-4"/>
        </w:rPr>
        <w:t>0,00</w:t>
      </w:r>
    </w:p>
    <w:p w:rsidR="00977B9E" w:rsidRDefault="0042333D">
      <w:pPr>
        <w:pStyle w:val="Textoindependiente"/>
        <w:tabs>
          <w:tab w:val="left" w:pos="1883"/>
          <w:tab w:val="left" w:pos="3631"/>
          <w:tab w:val="left" w:pos="5379"/>
          <w:tab w:val="left" w:pos="10826"/>
        </w:tabs>
        <w:spacing w:before="55"/>
        <w:ind w:left="136"/>
      </w:pPr>
      <w:r>
        <w:rPr>
          <w:color w:val="3A5998"/>
          <w:spacing w:val="-2"/>
        </w:rPr>
        <w:t>22799</w:t>
      </w:r>
      <w:r>
        <w:rPr>
          <w:color w:val="3A5998"/>
        </w:rPr>
        <w:tab/>
      </w:r>
      <w:r>
        <w:rPr>
          <w:color w:val="3A5998"/>
          <w:spacing w:val="-2"/>
        </w:rPr>
        <w:t>34000</w:t>
      </w:r>
      <w:r>
        <w:rPr>
          <w:color w:val="3A5998"/>
        </w:rPr>
        <w:tab/>
      </w:r>
      <w:r>
        <w:rPr>
          <w:color w:val="3A5998"/>
          <w:spacing w:val="-5"/>
        </w:rPr>
        <w:t>154</w:t>
      </w:r>
      <w:r>
        <w:rPr>
          <w:color w:val="3A5998"/>
        </w:rPr>
        <w:tab/>
        <w:t xml:space="preserve">Adm.Gral Deportes- Otros trabajos realiz. otras empresas y </w:t>
      </w:r>
      <w:r>
        <w:rPr>
          <w:color w:val="3A5998"/>
          <w:spacing w:val="-10"/>
        </w:rPr>
        <w:t>p</w:t>
      </w:r>
      <w:r>
        <w:rPr>
          <w:color w:val="3A5998"/>
        </w:rPr>
        <w:tab/>
      </w:r>
      <w:r>
        <w:rPr>
          <w:color w:val="3A5998"/>
          <w:spacing w:val="-2"/>
        </w:rPr>
        <w:t>18.000,00</w:t>
      </w:r>
    </w:p>
    <w:p w:rsidR="00977B9E" w:rsidRDefault="0042333D">
      <w:pPr>
        <w:pStyle w:val="Textoindependiente"/>
        <w:tabs>
          <w:tab w:val="left" w:pos="1883"/>
          <w:tab w:val="left" w:pos="3631"/>
          <w:tab w:val="left" w:pos="5379"/>
          <w:tab w:val="left" w:pos="10756"/>
        </w:tabs>
        <w:spacing w:before="56"/>
        <w:ind w:left="136"/>
      </w:pPr>
      <w:r>
        <w:rPr>
          <w:color w:val="3A5998"/>
          <w:spacing w:val="-2"/>
        </w:rPr>
        <w:t>22799</w:t>
      </w:r>
      <w:r>
        <w:rPr>
          <w:color w:val="3A5998"/>
        </w:rPr>
        <w:tab/>
      </w:r>
      <w:r>
        <w:rPr>
          <w:color w:val="3A5998"/>
          <w:spacing w:val="-2"/>
        </w:rPr>
        <w:t>34100</w:t>
      </w:r>
      <w:r>
        <w:rPr>
          <w:color w:val="3A5998"/>
        </w:rPr>
        <w:tab/>
      </w:r>
      <w:r>
        <w:rPr>
          <w:color w:val="3A5998"/>
          <w:spacing w:val="-5"/>
        </w:rPr>
        <w:t>154</w:t>
      </w:r>
      <w:r>
        <w:rPr>
          <w:color w:val="3A5998"/>
        </w:rPr>
        <w:tab/>
        <w:t xml:space="preserve">Prom.y Fom. Deporte-Otros trabajos realiz. otras empresas </w:t>
      </w:r>
      <w:r>
        <w:rPr>
          <w:color w:val="3A5998"/>
          <w:spacing w:val="-10"/>
        </w:rPr>
        <w:t>y</w:t>
      </w:r>
      <w:r>
        <w:rPr>
          <w:color w:val="3A5998"/>
        </w:rPr>
        <w:tab/>
      </w:r>
      <w:r>
        <w:rPr>
          <w:color w:val="3A5998"/>
          <w:spacing w:val="-2"/>
        </w:rPr>
        <w:t>836.781,01</w:t>
      </w:r>
    </w:p>
    <w:p w:rsidR="00977B9E" w:rsidRDefault="0042333D">
      <w:pPr>
        <w:pStyle w:val="Textoindependiente"/>
        <w:tabs>
          <w:tab w:val="left" w:pos="1883"/>
          <w:tab w:val="left" w:pos="3631"/>
          <w:tab w:val="left" w:pos="5379"/>
          <w:tab w:val="left" w:pos="10826"/>
        </w:tabs>
        <w:spacing w:before="55"/>
        <w:ind w:left="136"/>
      </w:pPr>
      <w:r>
        <w:rPr>
          <w:color w:val="3A5998"/>
          <w:spacing w:val="-2"/>
        </w:rPr>
        <w:t>22799</w:t>
      </w:r>
      <w:r>
        <w:rPr>
          <w:color w:val="3A5998"/>
        </w:rPr>
        <w:tab/>
      </w:r>
      <w:r>
        <w:rPr>
          <w:color w:val="3A5998"/>
          <w:spacing w:val="-2"/>
        </w:rPr>
        <w:t>34200</w:t>
      </w:r>
      <w:r>
        <w:rPr>
          <w:color w:val="3A5998"/>
        </w:rPr>
        <w:tab/>
      </w:r>
      <w:r>
        <w:rPr>
          <w:color w:val="3A5998"/>
          <w:spacing w:val="-5"/>
        </w:rPr>
        <w:t>154</w:t>
      </w:r>
      <w:r>
        <w:rPr>
          <w:color w:val="3A5998"/>
        </w:rPr>
        <w:tab/>
        <w:t xml:space="preserve">Instal. Deportivas-Otros trabajos realiz. otras empresas y </w:t>
      </w:r>
      <w:r>
        <w:rPr>
          <w:color w:val="3A5998"/>
          <w:spacing w:val="-10"/>
        </w:rPr>
        <w:t>p</w:t>
      </w:r>
      <w:r>
        <w:rPr>
          <w:color w:val="3A5998"/>
        </w:rPr>
        <w:tab/>
      </w:r>
      <w:r>
        <w:rPr>
          <w:color w:val="3A5998"/>
          <w:spacing w:val="-2"/>
        </w:rPr>
        <w:t>50.00</w:t>
      </w:r>
      <w:r>
        <w:rPr>
          <w:color w:val="3A5998"/>
          <w:spacing w:val="-2"/>
        </w:rPr>
        <w:t>0,00</w:t>
      </w:r>
    </w:p>
    <w:p w:rsidR="00977B9E" w:rsidRDefault="00977B9E">
      <w:pPr>
        <w:pStyle w:val="Textoindependiente"/>
        <w:spacing w:before="11"/>
        <w:rPr>
          <w:sz w:val="13"/>
        </w:rPr>
      </w:pPr>
    </w:p>
    <w:p w:rsidR="00977B9E" w:rsidRDefault="0042333D">
      <w:pPr>
        <w:tabs>
          <w:tab w:val="left" w:pos="12399"/>
        </w:tabs>
        <w:ind w:left="3631"/>
        <w:rPr>
          <w:b/>
          <w:sz w:val="14"/>
        </w:rPr>
      </w:pPr>
      <w:r>
        <w:rPr>
          <w:b/>
          <w:color w:val="3A5998"/>
          <w:sz w:val="14"/>
        </w:rPr>
        <w:t xml:space="preserve">Total Concepto 227 Trabajos realizados por otras empresas y </w:t>
      </w:r>
      <w:r>
        <w:rPr>
          <w:b/>
          <w:color w:val="3A5998"/>
          <w:spacing w:val="-2"/>
          <w:sz w:val="14"/>
        </w:rPr>
        <w:t>profesionales</w:t>
      </w:r>
      <w:r>
        <w:rPr>
          <w:b/>
          <w:color w:val="3A5998"/>
          <w:sz w:val="14"/>
        </w:rPr>
        <w:tab/>
      </w:r>
      <w:r>
        <w:rPr>
          <w:b/>
          <w:color w:val="3A5998"/>
          <w:spacing w:val="-2"/>
          <w:sz w:val="14"/>
        </w:rPr>
        <w:t>1.844.301,01</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147"/>
        </w:tabs>
        <w:ind w:left="3631"/>
        <w:rPr>
          <w:b/>
          <w:sz w:val="14"/>
        </w:rPr>
      </w:pPr>
      <w:r>
        <w:rPr>
          <w:b/>
          <w:color w:val="3A5998"/>
          <w:sz w:val="14"/>
        </w:rPr>
        <w:t xml:space="preserve">Total Artículo 22 Material, suministros y </w:t>
      </w:r>
      <w:r>
        <w:rPr>
          <w:b/>
          <w:color w:val="3A5998"/>
          <w:spacing w:val="-2"/>
          <w:sz w:val="14"/>
        </w:rPr>
        <w:t>otros</w:t>
      </w:r>
      <w:r>
        <w:rPr>
          <w:b/>
          <w:color w:val="3A5998"/>
          <w:sz w:val="14"/>
        </w:rPr>
        <w:tab/>
      </w:r>
      <w:r>
        <w:rPr>
          <w:b/>
          <w:color w:val="3A5998"/>
          <w:spacing w:val="-2"/>
          <w:sz w:val="14"/>
        </w:rPr>
        <w:t>2.980.864,01</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26"/>
        </w:tabs>
        <w:ind w:left="136"/>
        <w:jc w:val="both"/>
      </w:pPr>
      <w:r>
        <w:rPr>
          <w:color w:val="3A5998"/>
          <w:spacing w:val="-2"/>
        </w:rPr>
        <w:t>23000</w:t>
      </w:r>
      <w:r>
        <w:rPr>
          <w:color w:val="3A5998"/>
        </w:rPr>
        <w:tab/>
      </w:r>
      <w:r>
        <w:rPr>
          <w:color w:val="3A5998"/>
          <w:spacing w:val="-2"/>
        </w:rPr>
        <w:t>91200</w:t>
      </w:r>
      <w:r>
        <w:rPr>
          <w:color w:val="3A5998"/>
        </w:rPr>
        <w:tab/>
      </w:r>
      <w:r>
        <w:rPr>
          <w:color w:val="3A5998"/>
          <w:spacing w:val="-5"/>
        </w:rPr>
        <w:t>154</w:t>
      </w:r>
      <w:r>
        <w:rPr>
          <w:color w:val="3A5998"/>
        </w:rPr>
        <w:tab/>
        <w:t xml:space="preserve">Órg. Gobierno- Dietas de los miembros de los órganos de </w:t>
      </w:r>
      <w:r>
        <w:rPr>
          <w:color w:val="3A5998"/>
          <w:spacing w:val="-4"/>
        </w:rPr>
        <w:t>gobi</w:t>
      </w:r>
      <w:r>
        <w:rPr>
          <w:color w:val="3A5998"/>
        </w:rPr>
        <w:tab/>
      </w:r>
      <w:r>
        <w:rPr>
          <w:color w:val="3A5998"/>
          <w:spacing w:val="-2"/>
        </w:rPr>
        <w:t>18.000,00</w:t>
      </w:r>
    </w:p>
    <w:p w:rsidR="00977B9E" w:rsidRDefault="00977B9E">
      <w:pPr>
        <w:pStyle w:val="Textoindependiente"/>
        <w:spacing w:before="11"/>
        <w:rPr>
          <w:sz w:val="13"/>
        </w:rPr>
      </w:pPr>
    </w:p>
    <w:p w:rsidR="00977B9E" w:rsidRDefault="0042333D">
      <w:pPr>
        <w:tabs>
          <w:tab w:val="left" w:pos="12574"/>
        </w:tabs>
        <w:ind w:left="3631"/>
        <w:rPr>
          <w:b/>
          <w:sz w:val="14"/>
        </w:rPr>
      </w:pPr>
      <w:r>
        <w:rPr>
          <w:b/>
          <w:color w:val="3A5998"/>
          <w:sz w:val="14"/>
        </w:rPr>
        <w:t xml:space="preserve">Total Concepto 230 </w:t>
      </w:r>
      <w:r>
        <w:rPr>
          <w:b/>
          <w:color w:val="3A5998"/>
          <w:spacing w:val="-2"/>
          <w:sz w:val="14"/>
        </w:rPr>
        <w:t>Dietas</w:t>
      </w:r>
      <w:r>
        <w:rPr>
          <w:b/>
          <w:color w:val="3A5998"/>
          <w:sz w:val="14"/>
        </w:rPr>
        <w:tab/>
      </w:r>
      <w:r>
        <w:rPr>
          <w:b/>
          <w:color w:val="3A5998"/>
          <w:spacing w:val="-2"/>
          <w:sz w:val="14"/>
        </w:rPr>
        <w:t>18.000,00</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322"/>
        </w:tabs>
        <w:ind w:left="3631"/>
        <w:rPr>
          <w:b/>
          <w:sz w:val="14"/>
        </w:rPr>
      </w:pPr>
      <w:r>
        <w:rPr>
          <w:b/>
          <w:color w:val="3A5998"/>
          <w:sz w:val="14"/>
        </w:rPr>
        <w:t xml:space="preserve">Total Artículo 23 Indemnizaciones por razón del </w:t>
      </w:r>
      <w:r>
        <w:rPr>
          <w:b/>
          <w:color w:val="3A5998"/>
          <w:spacing w:val="-2"/>
          <w:sz w:val="14"/>
        </w:rPr>
        <w:t>servicio</w:t>
      </w:r>
      <w:r>
        <w:rPr>
          <w:b/>
          <w:color w:val="3A5998"/>
          <w:sz w:val="14"/>
        </w:rPr>
        <w:tab/>
      </w:r>
      <w:r>
        <w:rPr>
          <w:b/>
          <w:color w:val="3A5998"/>
          <w:spacing w:val="-2"/>
          <w:sz w:val="14"/>
        </w:rPr>
        <w:t>18.000,00</w:t>
      </w:r>
    </w:p>
    <w:p w:rsidR="00977B9E" w:rsidRDefault="0042333D">
      <w:pPr>
        <w:pStyle w:val="Textoindependiente"/>
        <w:spacing w:before="8"/>
        <w:rPr>
          <w:b/>
          <w:sz w:val="17"/>
        </w:rPr>
      </w:pPr>
      <w:r>
        <w:pict>
          <v:shape id="docshape1517" o:spid="_x0000_s3135" style="position:absolute;margin-left:7.1pt;margin-top:11.4pt;width:827.75pt;height:.1pt;z-index:-15533568;mso-wrap-distance-left:0;mso-wrap-distance-right:0;mso-position-horizontal-relative:page" coordorigin="142,228" coordsize="16555,0" path="m142,228r16554,e" filled="f" strokecolor="#3a5998">
            <v:path arrowok="t"/>
            <w10:wrap type="topAndBottom" anchorx="page"/>
          </v:shape>
        </w:pict>
      </w:r>
    </w:p>
    <w:p w:rsidR="00977B9E" w:rsidRDefault="0042333D">
      <w:pPr>
        <w:tabs>
          <w:tab w:val="left" w:pos="15895"/>
        </w:tabs>
        <w:spacing w:before="140"/>
        <w:ind w:left="3631"/>
        <w:rPr>
          <w:b/>
          <w:sz w:val="14"/>
        </w:rPr>
      </w:pPr>
      <w:r>
        <w:rPr>
          <w:b/>
          <w:color w:val="3A5998"/>
          <w:sz w:val="14"/>
        </w:rPr>
        <w:t xml:space="preserve">Total Capítulo 2 GASTOS CORRIENTES EN BIENES Y </w:t>
      </w:r>
      <w:r>
        <w:rPr>
          <w:b/>
          <w:color w:val="3A5998"/>
          <w:spacing w:val="-2"/>
          <w:sz w:val="14"/>
        </w:rPr>
        <w:t>SERVICIOS</w:t>
      </w:r>
      <w:r>
        <w:rPr>
          <w:b/>
          <w:color w:val="3A5998"/>
          <w:sz w:val="14"/>
        </w:rPr>
        <w:tab/>
      </w:r>
      <w:r>
        <w:rPr>
          <w:b/>
          <w:color w:val="3A5998"/>
          <w:spacing w:val="-2"/>
          <w:sz w:val="14"/>
        </w:rPr>
        <w:t>3.254.425,01</w:t>
      </w:r>
    </w:p>
    <w:p w:rsidR="00977B9E" w:rsidRDefault="00977B9E">
      <w:pPr>
        <w:pStyle w:val="Textoindependiente"/>
        <w:spacing w:before="3"/>
        <w:rPr>
          <w:b/>
          <w:sz w:val="22"/>
        </w:rPr>
      </w:pPr>
    </w:p>
    <w:p w:rsidR="00977B9E" w:rsidRDefault="0042333D">
      <w:pPr>
        <w:pStyle w:val="Textoindependiente"/>
        <w:tabs>
          <w:tab w:val="left" w:pos="1883"/>
          <w:tab w:val="left" w:pos="3631"/>
          <w:tab w:val="left" w:pos="5379"/>
          <w:tab w:val="left" w:pos="10896"/>
        </w:tabs>
        <w:ind w:left="136"/>
        <w:jc w:val="both"/>
      </w:pPr>
      <w:r>
        <w:rPr>
          <w:color w:val="3A5998"/>
          <w:spacing w:val="-2"/>
        </w:rPr>
        <w:t>35200</w:t>
      </w:r>
      <w:r>
        <w:rPr>
          <w:color w:val="3A5998"/>
        </w:rPr>
        <w:tab/>
      </w:r>
      <w:r>
        <w:rPr>
          <w:color w:val="3A5998"/>
          <w:spacing w:val="-2"/>
        </w:rPr>
        <w:t>93400</w:t>
      </w:r>
      <w:r>
        <w:rPr>
          <w:color w:val="3A5998"/>
        </w:rPr>
        <w:tab/>
      </w:r>
      <w:r>
        <w:rPr>
          <w:color w:val="3A5998"/>
          <w:spacing w:val="-5"/>
        </w:rPr>
        <w:t>154</w:t>
      </w:r>
      <w:r>
        <w:rPr>
          <w:color w:val="3A5998"/>
        </w:rPr>
        <w:tab/>
        <w:t>Gestión</w:t>
      </w:r>
      <w:r>
        <w:rPr>
          <w:color w:val="3A5998"/>
          <w:spacing w:val="-2"/>
        </w:rPr>
        <w:t xml:space="preserve"> </w:t>
      </w:r>
      <w:r>
        <w:rPr>
          <w:color w:val="3A5998"/>
        </w:rPr>
        <w:t xml:space="preserve">de la deuda y tesorería - Intereses de </w:t>
      </w:r>
      <w:r>
        <w:rPr>
          <w:color w:val="3A5998"/>
          <w:spacing w:val="-2"/>
        </w:rPr>
        <w:t>demora</w:t>
      </w:r>
      <w:r>
        <w:rPr>
          <w:color w:val="3A5998"/>
        </w:rPr>
        <w:tab/>
      </w:r>
      <w:r>
        <w:rPr>
          <w:color w:val="3A5998"/>
          <w:spacing w:val="-2"/>
        </w:rPr>
        <w:t>5.000,00</w:t>
      </w:r>
    </w:p>
    <w:p w:rsidR="00977B9E" w:rsidRDefault="00977B9E">
      <w:pPr>
        <w:pStyle w:val="Textoindependiente"/>
        <w:spacing w:before="10"/>
        <w:rPr>
          <w:sz w:val="13"/>
        </w:rPr>
      </w:pPr>
    </w:p>
    <w:p w:rsidR="00977B9E" w:rsidRDefault="0042333D">
      <w:pPr>
        <w:tabs>
          <w:tab w:val="left" w:pos="12644"/>
        </w:tabs>
        <w:spacing w:before="1"/>
        <w:ind w:left="3631"/>
        <w:rPr>
          <w:b/>
          <w:sz w:val="14"/>
        </w:rPr>
      </w:pPr>
      <w:r>
        <w:rPr>
          <w:b/>
          <w:color w:val="3A5998"/>
          <w:sz w:val="14"/>
        </w:rPr>
        <w:t xml:space="preserve">Total Concepto 352 Intereses de </w:t>
      </w:r>
      <w:r>
        <w:rPr>
          <w:b/>
          <w:color w:val="3A5998"/>
          <w:spacing w:val="-2"/>
          <w:sz w:val="14"/>
        </w:rPr>
        <w:t>demora</w:t>
      </w:r>
      <w:r>
        <w:rPr>
          <w:b/>
          <w:color w:val="3A5998"/>
          <w:sz w:val="14"/>
        </w:rPr>
        <w:tab/>
      </w:r>
      <w:r>
        <w:rPr>
          <w:b/>
          <w:color w:val="3A5998"/>
          <w:spacing w:val="-2"/>
          <w:sz w:val="14"/>
        </w:rPr>
        <w:t>5.000,00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96"/>
        </w:tabs>
        <w:ind w:left="136"/>
        <w:jc w:val="both"/>
      </w:pPr>
      <w:r>
        <w:rPr>
          <w:color w:val="3A5998"/>
          <w:spacing w:val="-2"/>
        </w:rPr>
        <w:t>35900</w:t>
      </w:r>
      <w:r>
        <w:rPr>
          <w:color w:val="3A5998"/>
        </w:rPr>
        <w:tab/>
      </w:r>
      <w:r>
        <w:rPr>
          <w:color w:val="3A5998"/>
          <w:spacing w:val="-2"/>
        </w:rPr>
        <w:t>93400</w:t>
      </w:r>
      <w:r>
        <w:rPr>
          <w:color w:val="3A5998"/>
        </w:rPr>
        <w:tab/>
      </w:r>
      <w:r>
        <w:rPr>
          <w:color w:val="3A5998"/>
          <w:spacing w:val="-5"/>
        </w:rPr>
        <w:t>154</w:t>
      </w:r>
      <w:r>
        <w:rPr>
          <w:color w:val="3A5998"/>
        </w:rPr>
        <w:tab/>
        <w:t xml:space="preserve">Gtion.deuda y tesorería- Otros gastos </w:t>
      </w:r>
      <w:r>
        <w:rPr>
          <w:color w:val="3A5998"/>
          <w:spacing w:val="-2"/>
        </w:rPr>
        <w:t>financieros</w:t>
      </w:r>
      <w:r>
        <w:rPr>
          <w:color w:val="3A5998"/>
        </w:rPr>
        <w:tab/>
      </w:r>
      <w:r>
        <w:rPr>
          <w:color w:val="3A5998"/>
          <w:spacing w:val="-2"/>
        </w:rPr>
        <w:t>1.500,00</w:t>
      </w:r>
    </w:p>
    <w:p w:rsidR="00977B9E" w:rsidRDefault="00977B9E">
      <w:pPr>
        <w:jc w:val="both"/>
        <w:sectPr w:rsidR="00977B9E">
          <w:headerReference w:type="default" r:id="rId158"/>
          <w:footerReference w:type="default" r:id="rId159"/>
          <w:pgSz w:w="16840" w:h="11910" w:orient="landscape"/>
          <w:pgMar w:top="520" w:right="0" w:bottom="640" w:left="40" w:header="51" w:footer="443" w:gutter="0"/>
          <w:cols w:space="720"/>
        </w:sectPr>
      </w:pPr>
    </w:p>
    <w:p w:rsidR="00977B9E" w:rsidRDefault="0042333D">
      <w:pPr>
        <w:tabs>
          <w:tab w:val="left" w:pos="1883"/>
          <w:tab w:val="left" w:pos="3631"/>
          <w:tab w:val="left" w:pos="5379"/>
          <w:tab w:val="left" w:pos="9811"/>
          <w:tab w:val="left" w:pos="11913"/>
          <w:tab w:val="left" w:pos="13731"/>
          <w:tab w:val="left" w:pos="15755"/>
        </w:tabs>
        <w:spacing w:before="139" w:line="165" w:lineRule="auto"/>
        <w:ind w:left="136" w:right="165"/>
        <w:rPr>
          <w:b/>
          <w:sz w:val="14"/>
        </w:rPr>
      </w:pPr>
      <w:r>
        <w:pict>
          <v:shape id="docshape1521" o:spid="_x0000_s3134" style="position:absolute;left:0;text-align:left;margin-left:7.1pt;margin-top:2.15pt;width:827.75pt;height:22.15pt;z-index:-22363648;mso-position-horizontal-relative:page" coordorigin="142,43" coordsize="16555,443" path="m16696,43r,l142,43r,222l142,486r1747,l1890,486r14806,l16696,43xe" fillcolor="#dfdfdf" stroked="f">
            <v:path arrowok="t"/>
            <w10:wrap anchorx="page"/>
          </v:shape>
        </w:pict>
      </w:r>
      <w:r>
        <w:rPr>
          <w:b/>
          <w:color w:val="3A5998"/>
          <w:position w:val="11"/>
          <w:sz w:val="14"/>
        </w:rPr>
        <w:t>Aplicación</w:t>
      </w:r>
      <w:r>
        <w:rPr>
          <w:b/>
          <w:color w:val="3A5998"/>
          <w:spacing w:val="-6"/>
          <w:position w:val="11"/>
          <w:sz w:val="14"/>
        </w:rPr>
        <w:t xml:space="preserve"> </w:t>
      </w:r>
      <w:r>
        <w:rPr>
          <w:b/>
          <w:color w:val="3A5998"/>
          <w:position w:val="11"/>
          <w:sz w:val="14"/>
        </w:rPr>
        <w:t>Presupuestaria</w:t>
      </w:r>
      <w:r>
        <w:rPr>
          <w:b/>
          <w:color w:val="3A5998"/>
          <w:position w:val="11"/>
          <w:sz w:val="14"/>
        </w:rPr>
        <w:tab/>
      </w:r>
      <w:r>
        <w:rPr>
          <w:b/>
          <w:color w:val="3A5998"/>
          <w:position w:val="11"/>
          <w:sz w:val="14"/>
        </w:rPr>
        <w:tab/>
      </w:r>
      <w:r>
        <w:rPr>
          <w:b/>
          <w:color w:val="3A5998"/>
          <w:position w:val="11"/>
          <w:sz w:val="14"/>
        </w:rPr>
        <w:tab/>
      </w:r>
      <w:r>
        <w:rPr>
          <w:b/>
          <w:color w:val="3A5998"/>
          <w:sz w:val="14"/>
        </w:rPr>
        <w:t>Descripción aplicación presupuestaria</w:t>
      </w:r>
      <w:r>
        <w:rPr>
          <w:b/>
          <w:color w:val="3A5998"/>
          <w:sz w:val="14"/>
        </w:rPr>
        <w:tab/>
        <w:t>Aplicación</w:t>
      </w:r>
      <w:r>
        <w:rPr>
          <w:b/>
          <w:color w:val="3A5998"/>
          <w:spacing w:val="-6"/>
          <w:sz w:val="14"/>
        </w:rPr>
        <w:t xml:space="preserve"> </w:t>
      </w:r>
      <w:r>
        <w:rPr>
          <w:b/>
          <w:color w:val="3A5998"/>
          <w:sz w:val="14"/>
        </w:rPr>
        <w:t>Presupuestaria</w:t>
      </w:r>
      <w:r>
        <w:rPr>
          <w:b/>
          <w:color w:val="3A5998"/>
          <w:sz w:val="14"/>
        </w:rPr>
        <w:tab/>
        <w:t>Total por Conceptos</w:t>
      </w:r>
      <w:r>
        <w:rPr>
          <w:b/>
          <w:color w:val="3A5998"/>
          <w:sz w:val="14"/>
        </w:rPr>
        <w:tab/>
        <w:t>Total por Artículos</w:t>
      </w:r>
      <w:r>
        <w:rPr>
          <w:b/>
          <w:color w:val="3A5998"/>
          <w:sz w:val="14"/>
        </w:rPr>
        <w:tab/>
      </w:r>
      <w:r>
        <w:rPr>
          <w:b/>
          <w:color w:val="3A5998"/>
          <w:spacing w:val="-12"/>
          <w:sz w:val="14"/>
        </w:rPr>
        <w:t>Total</w:t>
      </w:r>
      <w:r>
        <w:rPr>
          <w:b/>
          <w:color w:val="3A5998"/>
          <w:sz w:val="14"/>
        </w:rPr>
        <w:t xml:space="preserve"> </w:t>
      </w:r>
      <w:r>
        <w:rPr>
          <w:b/>
          <w:color w:val="3A5998"/>
          <w:spacing w:val="5"/>
          <w:sz w:val="14"/>
        </w:rPr>
        <w:t>Capítu</w:t>
      </w:r>
      <w:r>
        <w:rPr>
          <w:b/>
          <w:color w:val="3A5998"/>
          <w:spacing w:val="-21"/>
          <w:sz w:val="14"/>
        </w:rPr>
        <w:t>l</w:t>
      </w:r>
      <w:hyperlink w:anchor="_bookmark0" w:history="1">
        <w:r>
          <w:rPr>
            <w:rFonts w:ascii="MS Gothic" w:hAnsi="MS Gothic"/>
            <w:color w:val="7F7F7F"/>
            <w:spacing w:val="-130"/>
            <w:position w:val="5"/>
            <w:sz w:val="16"/>
          </w:rPr>
          <w:t>▲</w:t>
        </w:r>
      </w:hyperlink>
      <w:r>
        <w:rPr>
          <w:b/>
          <w:color w:val="3A5998"/>
          <w:spacing w:val="5"/>
          <w:sz w:val="14"/>
        </w:rPr>
        <w:t>o</w:t>
      </w:r>
      <w:r>
        <w:rPr>
          <w:b/>
          <w:color w:val="3A5998"/>
          <w:spacing w:val="40"/>
          <w:sz w:val="14"/>
        </w:rPr>
        <w:t xml:space="preserve"> </w:t>
      </w:r>
      <w:r>
        <w:rPr>
          <w:b/>
          <w:color w:val="3A5998"/>
          <w:spacing w:val="-2"/>
          <w:sz w:val="14"/>
        </w:rPr>
        <w:t>Económico</w:t>
      </w:r>
      <w:r>
        <w:rPr>
          <w:b/>
          <w:color w:val="3A5998"/>
          <w:sz w:val="14"/>
        </w:rPr>
        <w:tab/>
      </w:r>
      <w:r>
        <w:rPr>
          <w:b/>
          <w:color w:val="3A5998"/>
          <w:spacing w:val="-2"/>
          <w:sz w:val="14"/>
        </w:rPr>
        <w:t>Programa</w:t>
      </w:r>
      <w:r>
        <w:rPr>
          <w:b/>
          <w:color w:val="3A5998"/>
          <w:sz w:val="14"/>
        </w:rPr>
        <w:tab/>
      </w:r>
      <w:r>
        <w:rPr>
          <w:b/>
          <w:color w:val="3A5998"/>
          <w:spacing w:val="-2"/>
          <w:sz w:val="14"/>
        </w:rPr>
        <w:t>Orgánico</w:t>
      </w:r>
    </w:p>
    <w:p w:rsidR="00977B9E" w:rsidRDefault="00977B9E">
      <w:pPr>
        <w:pStyle w:val="Textoindependiente"/>
        <w:spacing w:before="8"/>
        <w:rPr>
          <w:b/>
        </w:rPr>
      </w:pPr>
    </w:p>
    <w:p w:rsidR="00977B9E" w:rsidRDefault="0042333D">
      <w:pPr>
        <w:tabs>
          <w:tab w:val="left" w:pos="12644"/>
        </w:tabs>
        <w:ind w:left="3631"/>
        <w:rPr>
          <w:b/>
          <w:sz w:val="14"/>
        </w:rPr>
      </w:pPr>
      <w:r>
        <w:rPr>
          <w:b/>
          <w:color w:val="3A5998"/>
          <w:sz w:val="14"/>
        </w:rPr>
        <w:t xml:space="preserve">Total Concepto 359 Otros gastos </w:t>
      </w:r>
      <w:r>
        <w:rPr>
          <w:b/>
          <w:color w:val="3A5998"/>
          <w:spacing w:val="-2"/>
          <w:sz w:val="14"/>
        </w:rPr>
        <w:t>financieros</w:t>
      </w:r>
      <w:r>
        <w:rPr>
          <w:b/>
          <w:color w:val="3A5998"/>
          <w:sz w:val="14"/>
        </w:rPr>
        <w:tab/>
      </w:r>
      <w:r>
        <w:rPr>
          <w:b/>
          <w:color w:val="3A5998"/>
          <w:spacing w:val="-2"/>
          <w:sz w:val="14"/>
        </w:rPr>
        <w:t>1.500,00</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392"/>
        </w:tabs>
        <w:ind w:left="3631"/>
        <w:rPr>
          <w:b/>
          <w:sz w:val="14"/>
        </w:rPr>
      </w:pPr>
      <w:r>
        <w:rPr>
          <w:b/>
          <w:color w:val="3A5998"/>
          <w:sz w:val="14"/>
        </w:rPr>
        <w:t xml:space="preserve">Total Artículo 35 Intereses de demora y otros gastos </w:t>
      </w:r>
      <w:r>
        <w:rPr>
          <w:b/>
          <w:color w:val="3A5998"/>
          <w:spacing w:val="-2"/>
          <w:sz w:val="14"/>
        </w:rPr>
        <w:t>financieros</w:t>
      </w:r>
      <w:r>
        <w:rPr>
          <w:b/>
          <w:color w:val="3A5998"/>
          <w:sz w:val="14"/>
        </w:rPr>
        <w:tab/>
      </w:r>
      <w:r>
        <w:rPr>
          <w:b/>
          <w:color w:val="3A5998"/>
          <w:spacing w:val="-2"/>
          <w:sz w:val="14"/>
        </w:rPr>
        <w:t>6.500,00</w:t>
      </w:r>
    </w:p>
    <w:p w:rsidR="00977B9E" w:rsidRDefault="0042333D">
      <w:pPr>
        <w:pStyle w:val="Textoindependiente"/>
        <w:spacing w:before="8"/>
        <w:rPr>
          <w:b/>
          <w:sz w:val="17"/>
        </w:rPr>
      </w:pPr>
      <w:r>
        <w:pict>
          <v:shape id="docshape1522" o:spid="_x0000_s3133" style="position:absolute;margin-left:7.1pt;margin-top:11.4pt;width:827.75pt;height:.1pt;z-index:-15532544;mso-wrap-distance-left:0;mso-wrap-distance-right:0;mso-position-horizontal-relative:page" coordorigin="142,228" coordsize="16555,0" path="m142,228r16554,e" filled="f" strokecolor="#3a5998">
            <v:path arrowok="t"/>
            <w10:wrap type="topAndBottom" anchorx="page"/>
          </v:shape>
        </w:pict>
      </w:r>
    </w:p>
    <w:p w:rsidR="00977B9E" w:rsidRDefault="0042333D">
      <w:pPr>
        <w:tabs>
          <w:tab w:val="left" w:pos="16140"/>
        </w:tabs>
        <w:spacing w:before="140"/>
        <w:ind w:left="3631"/>
        <w:rPr>
          <w:b/>
          <w:sz w:val="14"/>
        </w:rPr>
      </w:pPr>
      <w:r>
        <w:rPr>
          <w:b/>
          <w:color w:val="3A5998"/>
          <w:sz w:val="14"/>
        </w:rPr>
        <w:t xml:space="preserve">Total Capítulo 3 GASTOS </w:t>
      </w:r>
      <w:r>
        <w:rPr>
          <w:b/>
          <w:color w:val="3A5998"/>
          <w:spacing w:val="-2"/>
          <w:sz w:val="14"/>
        </w:rPr>
        <w:t>FINANCIEROS</w:t>
      </w:r>
      <w:r>
        <w:rPr>
          <w:b/>
          <w:color w:val="3A5998"/>
          <w:sz w:val="14"/>
        </w:rPr>
        <w:tab/>
      </w:r>
      <w:r>
        <w:rPr>
          <w:b/>
          <w:color w:val="3A5998"/>
          <w:spacing w:val="-2"/>
          <w:sz w:val="14"/>
        </w:rPr>
        <w:t>6.500,00</w:t>
      </w:r>
    </w:p>
    <w:p w:rsidR="00977B9E" w:rsidRDefault="00977B9E">
      <w:pPr>
        <w:pStyle w:val="Textoindependiente"/>
        <w:spacing w:before="3"/>
        <w:rPr>
          <w:b/>
          <w:sz w:val="22"/>
        </w:rPr>
      </w:pPr>
    </w:p>
    <w:p w:rsidR="00977B9E" w:rsidRDefault="0042333D">
      <w:pPr>
        <w:pStyle w:val="Textoindependiente"/>
        <w:tabs>
          <w:tab w:val="left" w:pos="1883"/>
          <w:tab w:val="left" w:pos="3631"/>
          <w:tab w:val="left" w:pos="5379"/>
          <w:tab w:val="left" w:pos="10756"/>
          <w:tab w:val="left" w:pos="10826"/>
        </w:tabs>
        <w:spacing w:line="321" w:lineRule="auto"/>
        <w:ind w:left="136" w:right="5408"/>
        <w:jc w:val="both"/>
      </w:pPr>
      <w:r>
        <w:rPr>
          <w:color w:val="3A5998"/>
          <w:spacing w:val="-2"/>
        </w:rPr>
        <w:t>48002</w:t>
      </w:r>
      <w:r>
        <w:rPr>
          <w:color w:val="3A5998"/>
        </w:rPr>
        <w:tab/>
      </w:r>
      <w:r>
        <w:rPr>
          <w:color w:val="3A5998"/>
          <w:spacing w:val="-2"/>
        </w:rPr>
        <w:t>34100</w:t>
      </w:r>
      <w:r>
        <w:rPr>
          <w:color w:val="3A5998"/>
        </w:rPr>
        <w:tab/>
      </w:r>
      <w:r>
        <w:rPr>
          <w:color w:val="3A5998"/>
          <w:spacing w:val="-4"/>
        </w:rPr>
        <w:t>154</w:t>
      </w:r>
      <w:r>
        <w:rPr>
          <w:color w:val="3A5998"/>
        </w:rPr>
        <w:tab/>
        <w:t>Prom.y Fom. Deporte- Subv. al deporte federado de base</w:t>
      </w:r>
      <w:r>
        <w:rPr>
          <w:color w:val="3A5998"/>
        </w:rPr>
        <w:tab/>
      </w:r>
      <w:r>
        <w:rPr>
          <w:color w:val="3A5998"/>
          <w:spacing w:val="-2"/>
        </w:rPr>
        <w:t>224.720,00</w:t>
      </w:r>
      <w:r>
        <w:rPr>
          <w:color w:val="3A5998"/>
          <w:spacing w:val="40"/>
        </w:rPr>
        <w:t xml:space="preserve"> </w:t>
      </w:r>
      <w:r>
        <w:rPr>
          <w:color w:val="3A5998"/>
          <w:spacing w:val="-2"/>
        </w:rPr>
        <w:t>48003</w:t>
      </w:r>
      <w:r>
        <w:rPr>
          <w:color w:val="3A5998"/>
        </w:rPr>
        <w:tab/>
      </w:r>
      <w:r>
        <w:rPr>
          <w:color w:val="3A5998"/>
          <w:spacing w:val="-2"/>
        </w:rPr>
        <w:t>34100</w:t>
      </w:r>
      <w:r>
        <w:rPr>
          <w:color w:val="3A5998"/>
        </w:rPr>
        <w:tab/>
      </w:r>
      <w:r>
        <w:rPr>
          <w:color w:val="3A5998"/>
          <w:spacing w:val="-4"/>
        </w:rPr>
        <w:t>154</w:t>
      </w:r>
      <w:r>
        <w:rPr>
          <w:color w:val="3A5998"/>
        </w:rPr>
        <w:tab/>
      </w:r>
      <w:r>
        <w:rPr>
          <w:color w:val="3A5998"/>
        </w:rPr>
        <w:t>Prom.y Fom. Deporte- Subv. a entidades deportivas de élite m</w:t>
      </w:r>
      <w:r>
        <w:rPr>
          <w:color w:val="3A5998"/>
        </w:rPr>
        <w:tab/>
      </w:r>
      <w:r>
        <w:rPr>
          <w:color w:val="3A5998"/>
          <w:spacing w:val="-2"/>
        </w:rPr>
        <w:t>202.248,00</w:t>
      </w:r>
      <w:r>
        <w:rPr>
          <w:color w:val="3A5998"/>
          <w:spacing w:val="40"/>
        </w:rPr>
        <w:t xml:space="preserve"> </w:t>
      </w:r>
      <w:r>
        <w:rPr>
          <w:color w:val="3A5998"/>
          <w:spacing w:val="-2"/>
        </w:rPr>
        <w:t>48004</w:t>
      </w:r>
      <w:r>
        <w:rPr>
          <w:color w:val="3A5998"/>
        </w:rPr>
        <w:tab/>
      </w:r>
      <w:r>
        <w:rPr>
          <w:color w:val="3A5998"/>
          <w:spacing w:val="-2"/>
        </w:rPr>
        <w:t>34100</w:t>
      </w:r>
      <w:r>
        <w:rPr>
          <w:color w:val="3A5998"/>
        </w:rPr>
        <w:tab/>
      </w:r>
      <w:r>
        <w:rPr>
          <w:color w:val="3A5998"/>
          <w:spacing w:val="-5"/>
        </w:rPr>
        <w:t>154</w:t>
      </w:r>
      <w:r>
        <w:rPr>
          <w:color w:val="3A5998"/>
        </w:rPr>
        <w:tab/>
        <w:t xml:space="preserve">Prom.y Fom. Deporte- Subv. a deportistas individuales de </w:t>
      </w:r>
      <w:r>
        <w:rPr>
          <w:color w:val="3A5998"/>
          <w:spacing w:val="-5"/>
        </w:rPr>
        <w:t>éli</w:t>
      </w:r>
      <w:r>
        <w:rPr>
          <w:color w:val="3A5998"/>
        </w:rPr>
        <w:tab/>
      </w:r>
      <w:r>
        <w:rPr>
          <w:color w:val="3A5998"/>
        </w:rPr>
        <w:tab/>
      </w:r>
      <w:r>
        <w:rPr>
          <w:color w:val="3A5998"/>
          <w:spacing w:val="-2"/>
        </w:rPr>
        <w:t>24.719,00</w:t>
      </w:r>
    </w:p>
    <w:p w:rsidR="00977B9E" w:rsidRDefault="0042333D">
      <w:pPr>
        <w:pStyle w:val="Textoindependiente"/>
        <w:tabs>
          <w:tab w:val="left" w:pos="1883"/>
          <w:tab w:val="left" w:pos="3631"/>
          <w:tab w:val="left" w:pos="5379"/>
          <w:tab w:val="left" w:pos="10896"/>
        </w:tabs>
        <w:spacing w:before="1"/>
        <w:ind w:left="136"/>
        <w:jc w:val="both"/>
      </w:pPr>
      <w:r>
        <w:rPr>
          <w:color w:val="3A5998"/>
          <w:spacing w:val="-2"/>
        </w:rPr>
        <w:t>48010</w:t>
      </w:r>
      <w:r>
        <w:rPr>
          <w:color w:val="3A5998"/>
        </w:rPr>
        <w:tab/>
      </w:r>
      <w:r>
        <w:rPr>
          <w:color w:val="3A5998"/>
          <w:spacing w:val="-2"/>
        </w:rPr>
        <w:t>34100</w:t>
      </w:r>
      <w:r>
        <w:rPr>
          <w:color w:val="3A5998"/>
        </w:rPr>
        <w:tab/>
      </w:r>
      <w:r>
        <w:rPr>
          <w:color w:val="3A5998"/>
          <w:spacing w:val="-5"/>
        </w:rPr>
        <w:t>154</w:t>
      </w:r>
      <w:r>
        <w:rPr>
          <w:color w:val="3A5998"/>
        </w:rPr>
        <w:tab/>
        <w:t>Prom.y</w:t>
      </w:r>
      <w:r>
        <w:rPr>
          <w:color w:val="3A5998"/>
          <w:spacing w:val="-2"/>
        </w:rPr>
        <w:t xml:space="preserve"> </w:t>
      </w:r>
      <w:r>
        <w:rPr>
          <w:color w:val="3A5998"/>
        </w:rPr>
        <w:t xml:space="preserve">Fom. Deporte- Subv. Federación Canaria de </w:t>
      </w:r>
      <w:r>
        <w:rPr>
          <w:color w:val="3A5998"/>
          <w:spacing w:val="-2"/>
        </w:rPr>
        <w:t>Halterofíli</w:t>
      </w:r>
      <w:r>
        <w:rPr>
          <w:color w:val="3A5998"/>
        </w:rPr>
        <w:tab/>
      </w:r>
      <w:r>
        <w:rPr>
          <w:color w:val="3A5998"/>
          <w:spacing w:val="-2"/>
        </w:rPr>
        <w:t>7.860,00</w:t>
      </w:r>
    </w:p>
    <w:p w:rsidR="00977B9E" w:rsidRDefault="0042333D">
      <w:pPr>
        <w:pStyle w:val="Textoindependiente"/>
        <w:tabs>
          <w:tab w:val="left" w:pos="1883"/>
          <w:tab w:val="left" w:pos="3631"/>
          <w:tab w:val="left" w:pos="5379"/>
          <w:tab w:val="left" w:pos="10826"/>
        </w:tabs>
        <w:spacing w:before="55"/>
        <w:ind w:left="136"/>
        <w:jc w:val="both"/>
      </w:pPr>
      <w:r>
        <w:rPr>
          <w:color w:val="3A5998"/>
          <w:spacing w:val="-2"/>
        </w:rPr>
        <w:t>48011</w:t>
      </w:r>
      <w:r>
        <w:rPr>
          <w:color w:val="3A5998"/>
        </w:rPr>
        <w:tab/>
      </w:r>
      <w:r>
        <w:rPr>
          <w:color w:val="3A5998"/>
          <w:spacing w:val="-2"/>
        </w:rPr>
        <w:t>3410</w:t>
      </w:r>
      <w:r>
        <w:rPr>
          <w:color w:val="3A5998"/>
          <w:spacing w:val="-2"/>
        </w:rPr>
        <w:t>0</w:t>
      </w:r>
      <w:r>
        <w:rPr>
          <w:color w:val="3A5998"/>
        </w:rPr>
        <w:tab/>
      </w:r>
      <w:r>
        <w:rPr>
          <w:color w:val="3A5998"/>
          <w:spacing w:val="-5"/>
        </w:rPr>
        <w:t>154</w:t>
      </w:r>
      <w:r>
        <w:rPr>
          <w:color w:val="3A5998"/>
        </w:rPr>
        <w:tab/>
        <w:t xml:space="preserve">Promoción y fomento deporte - Premios a eventos </w:t>
      </w:r>
      <w:r>
        <w:rPr>
          <w:color w:val="3A5998"/>
          <w:spacing w:val="-2"/>
        </w:rPr>
        <w:t>deportivos</w:t>
      </w:r>
      <w:r>
        <w:rPr>
          <w:color w:val="3A5998"/>
        </w:rPr>
        <w:tab/>
      </w:r>
      <w:r>
        <w:rPr>
          <w:color w:val="3A5998"/>
          <w:spacing w:val="-2"/>
        </w:rPr>
        <w:t>25.000,00</w:t>
      </w:r>
    </w:p>
    <w:p w:rsidR="00977B9E" w:rsidRDefault="00977B9E">
      <w:pPr>
        <w:pStyle w:val="Textoindependiente"/>
      </w:pPr>
    </w:p>
    <w:p w:rsidR="00977B9E" w:rsidRDefault="0042333D">
      <w:pPr>
        <w:tabs>
          <w:tab w:val="left" w:pos="12504"/>
        </w:tabs>
        <w:ind w:left="3631"/>
        <w:rPr>
          <w:b/>
          <w:sz w:val="14"/>
        </w:rPr>
      </w:pPr>
      <w:r>
        <w:rPr>
          <w:b/>
          <w:color w:val="3A5998"/>
          <w:sz w:val="14"/>
        </w:rPr>
        <w:t xml:space="preserve">Total Concepto 480 A familias e instituciones sin fines de </w:t>
      </w:r>
      <w:r>
        <w:rPr>
          <w:b/>
          <w:color w:val="3A5998"/>
          <w:spacing w:val="-2"/>
          <w:sz w:val="14"/>
        </w:rPr>
        <w:t>lucro</w:t>
      </w:r>
      <w:r>
        <w:rPr>
          <w:b/>
          <w:color w:val="3A5998"/>
          <w:sz w:val="14"/>
        </w:rPr>
        <w:tab/>
      </w:r>
      <w:r>
        <w:rPr>
          <w:b/>
          <w:color w:val="3A5998"/>
          <w:spacing w:val="-2"/>
          <w:sz w:val="14"/>
        </w:rPr>
        <w:t>484.547,00</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252"/>
        </w:tabs>
        <w:ind w:left="3631"/>
        <w:rPr>
          <w:b/>
          <w:sz w:val="14"/>
        </w:rPr>
      </w:pPr>
      <w:r>
        <w:rPr>
          <w:b/>
          <w:color w:val="3A5998"/>
          <w:sz w:val="14"/>
        </w:rPr>
        <w:t xml:space="preserve">Total Artículo 48 A familias e Instituciones din fines de </w:t>
      </w:r>
      <w:r>
        <w:rPr>
          <w:b/>
          <w:color w:val="3A5998"/>
          <w:spacing w:val="-2"/>
          <w:sz w:val="14"/>
        </w:rPr>
        <w:t>lucro</w:t>
      </w:r>
      <w:r>
        <w:rPr>
          <w:b/>
          <w:color w:val="3A5998"/>
          <w:sz w:val="14"/>
        </w:rPr>
        <w:tab/>
      </w:r>
      <w:r>
        <w:rPr>
          <w:b/>
          <w:color w:val="3A5998"/>
          <w:spacing w:val="-2"/>
          <w:sz w:val="14"/>
        </w:rPr>
        <w:t>484.547,00</w:t>
      </w:r>
    </w:p>
    <w:p w:rsidR="00977B9E" w:rsidRDefault="0042333D">
      <w:pPr>
        <w:pStyle w:val="Textoindependiente"/>
        <w:spacing w:before="7"/>
        <w:rPr>
          <w:b/>
          <w:sz w:val="17"/>
        </w:rPr>
      </w:pPr>
      <w:r>
        <w:pict>
          <v:shape id="docshape1523" o:spid="_x0000_s3132" style="position:absolute;margin-left:7.1pt;margin-top:11.35pt;width:827.75pt;height:.1pt;z-index:-15532032;mso-wrap-distance-left:0;mso-wrap-distance-right:0;mso-position-horizontal-relative:page" coordorigin="142,227" coordsize="16555,0" path="m142,227r16554,e" filled="f" strokecolor="#3a5998">
            <v:path arrowok="t"/>
            <w10:wrap type="topAndBottom" anchorx="page"/>
          </v:shape>
        </w:pict>
      </w:r>
    </w:p>
    <w:p w:rsidR="00977B9E" w:rsidRDefault="0042333D">
      <w:pPr>
        <w:tabs>
          <w:tab w:val="left" w:pos="16000"/>
        </w:tabs>
        <w:spacing w:before="140"/>
        <w:ind w:left="3631"/>
        <w:rPr>
          <w:b/>
          <w:sz w:val="14"/>
        </w:rPr>
      </w:pPr>
      <w:r>
        <w:rPr>
          <w:b/>
          <w:color w:val="3A5998"/>
          <w:sz w:val="14"/>
        </w:rPr>
        <w:t xml:space="preserve">Total Capítulo 4 TRANSFERENCIAS </w:t>
      </w:r>
      <w:r>
        <w:rPr>
          <w:b/>
          <w:color w:val="3A5998"/>
          <w:spacing w:val="-2"/>
          <w:sz w:val="14"/>
        </w:rPr>
        <w:t>CORRIENTES</w:t>
      </w:r>
      <w:r>
        <w:rPr>
          <w:b/>
          <w:color w:val="3A5998"/>
          <w:sz w:val="14"/>
        </w:rPr>
        <w:tab/>
      </w:r>
      <w:r>
        <w:rPr>
          <w:b/>
          <w:color w:val="3A5998"/>
          <w:spacing w:val="-2"/>
          <w:sz w:val="14"/>
        </w:rPr>
        <w:t>484.547,00</w:t>
      </w:r>
    </w:p>
    <w:p w:rsidR="00977B9E" w:rsidRDefault="00977B9E">
      <w:pPr>
        <w:pStyle w:val="Textoindependiente"/>
        <w:spacing w:before="3"/>
        <w:rPr>
          <w:b/>
          <w:sz w:val="22"/>
        </w:rPr>
      </w:pPr>
    </w:p>
    <w:p w:rsidR="00977B9E" w:rsidRDefault="0042333D">
      <w:pPr>
        <w:pStyle w:val="Textoindependiente"/>
        <w:tabs>
          <w:tab w:val="left" w:pos="1883"/>
          <w:tab w:val="left" w:pos="3631"/>
          <w:tab w:val="left" w:pos="5379"/>
          <w:tab w:val="left" w:pos="10826"/>
        </w:tabs>
        <w:ind w:left="136"/>
        <w:jc w:val="both"/>
      </w:pPr>
      <w:r>
        <w:rPr>
          <w:color w:val="3A5998"/>
          <w:spacing w:val="-2"/>
        </w:rPr>
        <w:t>50000</w:t>
      </w:r>
      <w:r>
        <w:rPr>
          <w:color w:val="3A5998"/>
        </w:rPr>
        <w:tab/>
      </w:r>
      <w:r>
        <w:rPr>
          <w:color w:val="3A5998"/>
          <w:spacing w:val="-2"/>
        </w:rPr>
        <w:t>92900</w:t>
      </w:r>
      <w:r>
        <w:rPr>
          <w:color w:val="3A5998"/>
        </w:rPr>
        <w:tab/>
      </w:r>
      <w:r>
        <w:rPr>
          <w:color w:val="3A5998"/>
          <w:spacing w:val="-5"/>
        </w:rPr>
        <w:t>154</w:t>
      </w:r>
      <w:r>
        <w:rPr>
          <w:color w:val="3A5998"/>
        </w:rPr>
        <w:tab/>
        <w:t xml:space="preserve">Imprevistos, situac.transitorias y conting.ejecución- </w:t>
      </w:r>
      <w:r>
        <w:rPr>
          <w:color w:val="3A5998"/>
          <w:spacing w:val="-2"/>
        </w:rPr>
        <w:t>Fondo</w:t>
      </w:r>
      <w:r>
        <w:rPr>
          <w:color w:val="3A5998"/>
        </w:rPr>
        <w:tab/>
      </w:r>
      <w:r>
        <w:rPr>
          <w:color w:val="3A5998"/>
          <w:spacing w:val="-2"/>
        </w:rPr>
        <w:t>35.805,96</w:t>
      </w:r>
    </w:p>
    <w:p w:rsidR="00977B9E" w:rsidRDefault="00977B9E">
      <w:pPr>
        <w:jc w:val="both"/>
        <w:sectPr w:rsidR="00977B9E">
          <w:headerReference w:type="default" r:id="rId160"/>
          <w:footerReference w:type="default" r:id="rId161"/>
          <w:pgSz w:w="16840" w:h="11910" w:orient="landscape"/>
          <w:pgMar w:top="520" w:right="0" w:bottom="640" w:left="40" w:header="51" w:footer="443" w:gutter="0"/>
          <w:cols w:space="720"/>
        </w:sectPr>
      </w:pPr>
    </w:p>
    <w:p w:rsidR="00977B9E" w:rsidRDefault="00977B9E">
      <w:pPr>
        <w:pStyle w:val="Textoindependiente"/>
        <w:spacing w:before="10"/>
        <w:rPr>
          <w:sz w:val="13"/>
        </w:rPr>
      </w:pPr>
    </w:p>
    <w:p w:rsidR="00977B9E" w:rsidRDefault="0042333D">
      <w:pPr>
        <w:spacing w:before="1"/>
        <w:ind w:left="3631"/>
        <w:rPr>
          <w:b/>
          <w:sz w:val="14"/>
        </w:rPr>
      </w:pPr>
      <w:r>
        <w:rPr>
          <w:b/>
          <w:color w:val="3A5998"/>
          <w:sz w:val="14"/>
        </w:rPr>
        <w:t>Total</w:t>
      </w:r>
      <w:r>
        <w:rPr>
          <w:b/>
          <w:color w:val="3A5998"/>
          <w:spacing w:val="-3"/>
          <w:sz w:val="14"/>
        </w:rPr>
        <w:t xml:space="preserve"> </w:t>
      </w:r>
      <w:r>
        <w:rPr>
          <w:b/>
          <w:color w:val="3A5998"/>
          <w:sz w:val="14"/>
        </w:rPr>
        <w:t>Concepto</w:t>
      </w:r>
      <w:r>
        <w:rPr>
          <w:b/>
          <w:color w:val="3A5998"/>
          <w:spacing w:val="-3"/>
          <w:sz w:val="14"/>
        </w:rPr>
        <w:t xml:space="preserve"> </w:t>
      </w:r>
      <w:r>
        <w:rPr>
          <w:b/>
          <w:color w:val="3A5998"/>
          <w:sz w:val="14"/>
        </w:rPr>
        <w:t>500</w:t>
      </w:r>
      <w:r>
        <w:rPr>
          <w:b/>
          <w:color w:val="3A5998"/>
          <w:spacing w:val="-3"/>
          <w:sz w:val="14"/>
        </w:rPr>
        <w:t xml:space="preserve"> </w:t>
      </w:r>
      <w:r>
        <w:rPr>
          <w:b/>
          <w:color w:val="3A5998"/>
          <w:sz w:val="14"/>
        </w:rPr>
        <w:t>Fondo</w:t>
      </w:r>
      <w:r>
        <w:rPr>
          <w:b/>
          <w:color w:val="3A5998"/>
          <w:spacing w:val="-3"/>
          <w:sz w:val="14"/>
        </w:rPr>
        <w:t xml:space="preserve"> </w:t>
      </w:r>
      <w:r>
        <w:rPr>
          <w:b/>
          <w:color w:val="3A5998"/>
          <w:sz w:val="14"/>
        </w:rPr>
        <w:t>de</w:t>
      </w:r>
      <w:r>
        <w:rPr>
          <w:b/>
          <w:color w:val="3A5998"/>
          <w:spacing w:val="-3"/>
          <w:sz w:val="14"/>
        </w:rPr>
        <w:t xml:space="preserve"> </w:t>
      </w:r>
      <w:r>
        <w:rPr>
          <w:b/>
          <w:color w:val="3A5998"/>
          <w:sz w:val="14"/>
        </w:rPr>
        <w:t>Contingencia</w:t>
      </w:r>
      <w:r>
        <w:rPr>
          <w:b/>
          <w:color w:val="3A5998"/>
          <w:spacing w:val="-3"/>
          <w:sz w:val="14"/>
        </w:rPr>
        <w:t xml:space="preserve"> </w:t>
      </w:r>
      <w:r>
        <w:rPr>
          <w:b/>
          <w:color w:val="3A5998"/>
          <w:sz w:val="14"/>
        </w:rPr>
        <w:t>.</w:t>
      </w:r>
      <w:r>
        <w:rPr>
          <w:b/>
          <w:color w:val="3A5998"/>
          <w:spacing w:val="-3"/>
          <w:sz w:val="14"/>
        </w:rPr>
        <w:t xml:space="preserve"> </w:t>
      </w:r>
      <w:r>
        <w:rPr>
          <w:b/>
          <w:color w:val="3A5998"/>
          <w:sz w:val="14"/>
        </w:rPr>
        <w:t>Art.</w:t>
      </w:r>
      <w:r>
        <w:rPr>
          <w:b/>
          <w:color w:val="3A5998"/>
          <w:spacing w:val="-3"/>
          <w:sz w:val="14"/>
        </w:rPr>
        <w:t xml:space="preserve"> </w:t>
      </w:r>
      <w:r>
        <w:rPr>
          <w:b/>
          <w:color w:val="3A5998"/>
          <w:sz w:val="14"/>
        </w:rPr>
        <w:t>31</w:t>
      </w:r>
      <w:r>
        <w:rPr>
          <w:b/>
          <w:color w:val="3A5998"/>
          <w:spacing w:val="-3"/>
          <w:sz w:val="14"/>
        </w:rPr>
        <w:t xml:space="preserve"> </w:t>
      </w:r>
      <w:r>
        <w:rPr>
          <w:b/>
          <w:color w:val="3A5998"/>
          <w:sz w:val="14"/>
        </w:rPr>
        <w:t>de</w:t>
      </w:r>
      <w:r>
        <w:rPr>
          <w:b/>
          <w:color w:val="3A5998"/>
          <w:spacing w:val="-3"/>
          <w:sz w:val="14"/>
        </w:rPr>
        <w:t xml:space="preserve"> </w:t>
      </w:r>
      <w:r>
        <w:rPr>
          <w:b/>
          <w:color w:val="3A5998"/>
          <w:sz w:val="14"/>
        </w:rPr>
        <w:t>la</w:t>
      </w:r>
      <w:r>
        <w:rPr>
          <w:b/>
          <w:color w:val="3A5998"/>
          <w:spacing w:val="-3"/>
          <w:sz w:val="14"/>
        </w:rPr>
        <w:t xml:space="preserve"> </w:t>
      </w:r>
      <w:r>
        <w:rPr>
          <w:b/>
          <w:color w:val="3A5998"/>
          <w:sz w:val="14"/>
        </w:rPr>
        <w:t>Ley</w:t>
      </w:r>
      <w:r>
        <w:rPr>
          <w:b/>
          <w:color w:val="3A5998"/>
          <w:spacing w:val="-3"/>
          <w:sz w:val="14"/>
        </w:rPr>
        <w:t xml:space="preserve"> </w:t>
      </w:r>
      <w:r>
        <w:rPr>
          <w:b/>
          <w:color w:val="3A5998"/>
          <w:sz w:val="14"/>
        </w:rPr>
        <w:t>Organica</w:t>
      </w:r>
      <w:r>
        <w:rPr>
          <w:b/>
          <w:color w:val="3A5998"/>
          <w:spacing w:val="-3"/>
          <w:sz w:val="14"/>
        </w:rPr>
        <w:t xml:space="preserve"> </w:t>
      </w:r>
      <w:r>
        <w:rPr>
          <w:b/>
          <w:color w:val="3A5998"/>
          <w:sz w:val="14"/>
        </w:rPr>
        <w:t>2/2012,</w:t>
      </w:r>
      <w:r>
        <w:rPr>
          <w:b/>
          <w:color w:val="3A5998"/>
          <w:spacing w:val="-3"/>
          <w:sz w:val="14"/>
        </w:rPr>
        <w:t xml:space="preserve"> </w:t>
      </w:r>
      <w:r>
        <w:rPr>
          <w:b/>
          <w:color w:val="3A5998"/>
          <w:sz w:val="14"/>
        </w:rPr>
        <w:t>de</w:t>
      </w:r>
      <w:r>
        <w:rPr>
          <w:b/>
          <w:color w:val="3A5998"/>
          <w:spacing w:val="-3"/>
          <w:sz w:val="14"/>
        </w:rPr>
        <w:t xml:space="preserve"> </w:t>
      </w:r>
      <w:r>
        <w:rPr>
          <w:b/>
          <w:color w:val="3A5998"/>
          <w:sz w:val="14"/>
        </w:rPr>
        <w:t>Estabilidad</w:t>
      </w:r>
      <w:r>
        <w:rPr>
          <w:b/>
          <w:color w:val="3A5998"/>
          <w:spacing w:val="40"/>
          <w:sz w:val="14"/>
        </w:rPr>
        <w:t xml:space="preserve"> </w:t>
      </w:r>
      <w:r>
        <w:rPr>
          <w:b/>
          <w:color w:val="3A5998"/>
          <w:spacing w:val="-2"/>
          <w:sz w:val="14"/>
        </w:rPr>
        <w:t>Presup</w:t>
      </w:r>
    </w:p>
    <w:p w:rsidR="00977B9E" w:rsidRDefault="0042333D">
      <w:pPr>
        <w:spacing w:before="10"/>
        <w:rPr>
          <w:b/>
          <w:sz w:val="13"/>
        </w:rPr>
      </w:pPr>
      <w:r>
        <w:br w:type="column"/>
      </w:r>
    </w:p>
    <w:p w:rsidR="00977B9E" w:rsidRDefault="0042333D">
      <w:pPr>
        <w:spacing w:before="1"/>
        <w:ind w:left="3255" w:right="3651"/>
        <w:jc w:val="center"/>
        <w:rPr>
          <w:b/>
          <w:sz w:val="14"/>
        </w:rPr>
      </w:pPr>
      <w:r>
        <w:rPr>
          <w:b/>
          <w:color w:val="3A5998"/>
          <w:spacing w:val="-2"/>
          <w:sz w:val="14"/>
        </w:rPr>
        <w:t>35.805,96</w:t>
      </w:r>
    </w:p>
    <w:p w:rsidR="00977B9E" w:rsidRDefault="00977B9E">
      <w:pPr>
        <w:jc w:val="center"/>
        <w:rPr>
          <w:sz w:val="14"/>
        </w:rPr>
        <w:sectPr w:rsidR="00977B9E">
          <w:type w:val="continuous"/>
          <w:pgSz w:w="16840" w:h="11910" w:orient="landscape"/>
          <w:pgMar w:top="600" w:right="0" w:bottom="280" w:left="40" w:header="51" w:footer="443" w:gutter="0"/>
          <w:cols w:num="2" w:space="720" w:equalWidth="0">
            <w:col w:w="9271" w:space="40"/>
            <w:col w:w="7489"/>
          </w:cols>
        </w:sectPr>
      </w:pPr>
    </w:p>
    <w:p w:rsidR="00977B9E" w:rsidRDefault="00977B9E">
      <w:pPr>
        <w:pStyle w:val="Textoindependiente"/>
        <w:spacing w:before="2"/>
        <w:rPr>
          <w:b/>
          <w:sz w:val="23"/>
        </w:rPr>
      </w:pPr>
    </w:p>
    <w:p w:rsidR="00977B9E" w:rsidRDefault="0042333D">
      <w:pPr>
        <w:tabs>
          <w:tab w:val="left" w:pos="14322"/>
        </w:tabs>
        <w:spacing w:before="94"/>
        <w:ind w:left="3631"/>
        <w:rPr>
          <w:b/>
          <w:sz w:val="14"/>
        </w:rPr>
      </w:pPr>
      <w:r>
        <w:rPr>
          <w:b/>
          <w:color w:val="3A5998"/>
          <w:sz w:val="14"/>
        </w:rPr>
        <w:t xml:space="preserve">Total Artículo 50 Dotacion al Fondo de Contingencia de ejecucion </w:t>
      </w:r>
      <w:r>
        <w:rPr>
          <w:b/>
          <w:color w:val="3A5998"/>
          <w:spacing w:val="-2"/>
          <w:sz w:val="14"/>
        </w:rPr>
        <w:t>presupuestaria</w:t>
      </w:r>
      <w:r>
        <w:rPr>
          <w:b/>
          <w:color w:val="3A5998"/>
          <w:sz w:val="14"/>
        </w:rPr>
        <w:tab/>
      </w:r>
      <w:r>
        <w:rPr>
          <w:b/>
          <w:color w:val="3A5998"/>
          <w:spacing w:val="-2"/>
          <w:sz w:val="14"/>
        </w:rPr>
        <w:t>35.805,96</w:t>
      </w:r>
    </w:p>
    <w:p w:rsidR="00977B9E" w:rsidRDefault="0042333D">
      <w:pPr>
        <w:pStyle w:val="Textoindependiente"/>
        <w:spacing w:before="8"/>
        <w:rPr>
          <w:b/>
          <w:sz w:val="17"/>
        </w:rPr>
      </w:pPr>
      <w:r>
        <w:pict>
          <v:shape id="docshape1524" o:spid="_x0000_s3131" style="position:absolute;margin-left:7.1pt;margin-top:11.4pt;width:827.75pt;height:.1pt;z-index:-15531520;mso-wrap-distance-left:0;mso-wrap-distance-right:0;mso-position-horizontal-relative:page" coordorigin="142,228" coordsize="16555,0" path="m142,228r16554,e" filled="f" strokecolor="#3a5998">
            <v:path arrowok="t"/>
            <w10:wrap type="topAndBottom" anchorx="page"/>
          </v:shape>
        </w:pict>
      </w:r>
    </w:p>
    <w:p w:rsidR="00977B9E" w:rsidRDefault="0042333D">
      <w:pPr>
        <w:tabs>
          <w:tab w:val="left" w:pos="16070"/>
        </w:tabs>
        <w:spacing w:before="140"/>
        <w:ind w:left="3631"/>
        <w:rPr>
          <w:b/>
          <w:sz w:val="14"/>
        </w:rPr>
      </w:pPr>
      <w:r>
        <w:rPr>
          <w:b/>
          <w:color w:val="3A5998"/>
          <w:sz w:val="14"/>
        </w:rPr>
        <w:t xml:space="preserve">Total Capítulo 5 FONDO DE CONTINGENCIA Y OTROS </w:t>
      </w:r>
      <w:r>
        <w:rPr>
          <w:b/>
          <w:color w:val="3A5998"/>
          <w:spacing w:val="-2"/>
          <w:sz w:val="14"/>
        </w:rPr>
        <w:t>IMPREVISTOS</w:t>
      </w:r>
      <w:r>
        <w:rPr>
          <w:b/>
          <w:color w:val="3A5998"/>
          <w:sz w:val="14"/>
        </w:rPr>
        <w:tab/>
      </w:r>
      <w:r>
        <w:rPr>
          <w:b/>
          <w:color w:val="3A5998"/>
          <w:spacing w:val="-2"/>
          <w:sz w:val="14"/>
        </w:rPr>
        <w:t>35.805,96</w:t>
      </w:r>
    </w:p>
    <w:p w:rsidR="00977B9E" w:rsidRDefault="00977B9E">
      <w:pPr>
        <w:pStyle w:val="Textoindependiente"/>
        <w:rPr>
          <w:b/>
        </w:rPr>
      </w:pPr>
    </w:p>
    <w:p w:rsidR="00977B9E" w:rsidRDefault="00977B9E">
      <w:pPr>
        <w:sectPr w:rsidR="00977B9E">
          <w:type w:val="continuous"/>
          <w:pgSz w:w="16840" w:h="11910" w:orient="landscape"/>
          <w:pgMar w:top="600" w:right="0" w:bottom="280" w:left="40" w:header="51" w:footer="443" w:gutter="0"/>
          <w:cols w:space="720"/>
        </w:sectPr>
      </w:pPr>
    </w:p>
    <w:p w:rsidR="00977B9E" w:rsidRDefault="0042333D">
      <w:pPr>
        <w:pStyle w:val="Textoindependiente"/>
        <w:tabs>
          <w:tab w:val="left" w:pos="1883"/>
          <w:tab w:val="left" w:pos="3631"/>
          <w:tab w:val="left" w:pos="5379"/>
        </w:tabs>
        <w:spacing w:before="95" w:line="159" w:lineRule="exact"/>
        <w:ind w:left="136"/>
      </w:pPr>
      <w:r>
        <w:rPr>
          <w:color w:val="3A5998"/>
          <w:spacing w:val="-2"/>
        </w:rPr>
        <w:t>6090096</w:t>
      </w:r>
      <w:r>
        <w:rPr>
          <w:color w:val="3A5998"/>
        </w:rPr>
        <w:tab/>
      </w:r>
      <w:r>
        <w:rPr>
          <w:color w:val="3A5998"/>
          <w:spacing w:val="-2"/>
        </w:rPr>
        <w:t>34200</w:t>
      </w:r>
      <w:r>
        <w:rPr>
          <w:color w:val="3A5998"/>
        </w:rPr>
        <w:tab/>
      </w:r>
      <w:r>
        <w:rPr>
          <w:color w:val="3A5998"/>
          <w:spacing w:val="-5"/>
        </w:rPr>
        <w:t>154</w:t>
      </w:r>
      <w:r>
        <w:rPr>
          <w:color w:val="3A5998"/>
        </w:rPr>
        <w:tab/>
        <w:t>Instal.</w:t>
      </w:r>
      <w:r>
        <w:rPr>
          <w:color w:val="3A5998"/>
          <w:spacing w:val="-2"/>
        </w:rPr>
        <w:t xml:space="preserve"> </w:t>
      </w:r>
      <w:r>
        <w:rPr>
          <w:color w:val="3A5998"/>
        </w:rPr>
        <w:t xml:space="preserve">deportivas - Programa Insular de Instalaciones al aire </w:t>
      </w:r>
      <w:r>
        <w:rPr>
          <w:color w:val="3A5998"/>
          <w:spacing w:val="-2"/>
        </w:rPr>
        <w:t>libre.</w:t>
      </w:r>
    </w:p>
    <w:p w:rsidR="00977B9E" w:rsidRDefault="0042333D">
      <w:pPr>
        <w:pStyle w:val="Textoindependiente"/>
        <w:spacing w:line="159" w:lineRule="exact"/>
        <w:ind w:left="5379"/>
      </w:pPr>
      <w:r>
        <w:rPr>
          <w:color w:val="3A5998"/>
          <w:spacing w:val="-2"/>
        </w:rPr>
        <w:t>AFECTADO</w:t>
      </w:r>
    </w:p>
    <w:p w:rsidR="00977B9E" w:rsidRDefault="0042333D">
      <w:pPr>
        <w:pStyle w:val="Textoindependiente"/>
        <w:spacing w:before="95"/>
        <w:ind w:left="135"/>
      </w:pPr>
      <w:r>
        <w:br w:type="column"/>
      </w:r>
      <w:r>
        <w:rPr>
          <w:color w:val="3A5998"/>
          <w:spacing w:val="-4"/>
        </w:rPr>
        <w:t>0,00</w:t>
      </w:r>
    </w:p>
    <w:p w:rsidR="00977B9E" w:rsidRDefault="00977B9E">
      <w:pPr>
        <w:sectPr w:rsidR="00977B9E">
          <w:type w:val="continuous"/>
          <w:pgSz w:w="16840" w:h="11910" w:orient="landscape"/>
          <w:pgMar w:top="600" w:right="0" w:bottom="280" w:left="40" w:header="51" w:footer="443" w:gutter="0"/>
          <w:cols w:num="2" w:space="720" w:equalWidth="0">
            <w:col w:w="9109" w:space="1897"/>
            <w:col w:w="5794"/>
          </w:cols>
        </w:sectPr>
      </w:pPr>
    </w:p>
    <w:p w:rsidR="00977B9E" w:rsidRDefault="00977B9E">
      <w:pPr>
        <w:pStyle w:val="Textoindependiente"/>
        <w:spacing w:before="10"/>
        <w:rPr>
          <w:sz w:val="13"/>
        </w:rPr>
      </w:pPr>
    </w:p>
    <w:p w:rsidR="00977B9E" w:rsidRDefault="0042333D">
      <w:pPr>
        <w:tabs>
          <w:tab w:val="left" w:pos="12889"/>
        </w:tabs>
        <w:ind w:left="3631"/>
        <w:rPr>
          <w:b/>
          <w:sz w:val="14"/>
        </w:rPr>
      </w:pPr>
      <w:r>
        <w:rPr>
          <w:b/>
          <w:color w:val="3A5998"/>
          <w:sz w:val="14"/>
        </w:rPr>
        <w:t xml:space="preserve">Total Concepto 609 Otras inversiones nuevas en infraestructuras y bienes destinados al uso </w:t>
      </w:r>
      <w:r>
        <w:rPr>
          <w:b/>
          <w:color w:val="3A5998"/>
          <w:spacing w:val="-2"/>
          <w:sz w:val="14"/>
        </w:rPr>
        <w:t>general</w:t>
      </w:r>
      <w:r>
        <w:rPr>
          <w:b/>
          <w:color w:val="3A5998"/>
          <w:sz w:val="14"/>
        </w:rPr>
        <w:tab/>
      </w:r>
      <w:r>
        <w:rPr>
          <w:b/>
          <w:color w:val="3A5998"/>
          <w:spacing w:val="-4"/>
          <w:sz w:val="14"/>
        </w:rPr>
        <w:t>0,00</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tabs>
          <w:tab w:val="left" w:pos="14637"/>
        </w:tabs>
        <w:ind w:left="3631"/>
        <w:rPr>
          <w:b/>
          <w:sz w:val="14"/>
        </w:rPr>
      </w:pPr>
      <w:r>
        <w:rPr>
          <w:b/>
          <w:color w:val="3A5998"/>
          <w:sz w:val="14"/>
        </w:rPr>
        <w:t xml:space="preserve">Total Artículo 60 Inversión nueva en infraestructuras y bienes destinados al uso </w:t>
      </w:r>
      <w:r>
        <w:rPr>
          <w:b/>
          <w:color w:val="3A5998"/>
          <w:spacing w:val="-2"/>
          <w:sz w:val="14"/>
        </w:rPr>
        <w:t>general</w:t>
      </w:r>
      <w:r>
        <w:rPr>
          <w:b/>
          <w:color w:val="3A5998"/>
          <w:sz w:val="14"/>
        </w:rPr>
        <w:tab/>
      </w:r>
      <w:r>
        <w:rPr>
          <w:b/>
          <w:color w:val="3A5998"/>
          <w:spacing w:val="-4"/>
          <w:sz w:val="14"/>
        </w:rPr>
        <w:t>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756"/>
        </w:tabs>
        <w:spacing w:before="1"/>
        <w:ind w:left="136"/>
      </w:pPr>
      <w:r>
        <w:rPr>
          <w:color w:val="3A5998"/>
          <w:spacing w:val="-2"/>
        </w:rPr>
        <w:t>62300</w:t>
      </w:r>
      <w:r>
        <w:rPr>
          <w:color w:val="3A5998"/>
        </w:rPr>
        <w:tab/>
      </w:r>
      <w:r>
        <w:rPr>
          <w:color w:val="3A5998"/>
          <w:spacing w:val="-2"/>
        </w:rPr>
        <w:t>34200</w:t>
      </w:r>
      <w:r>
        <w:rPr>
          <w:color w:val="3A5998"/>
        </w:rPr>
        <w:tab/>
      </w:r>
      <w:r>
        <w:rPr>
          <w:color w:val="3A5998"/>
          <w:spacing w:val="-5"/>
        </w:rPr>
        <w:t>154</w:t>
      </w:r>
      <w:r>
        <w:rPr>
          <w:color w:val="3A5998"/>
        </w:rPr>
        <w:tab/>
      </w:r>
      <w:r>
        <w:rPr>
          <w:color w:val="3A5998"/>
        </w:rPr>
        <w:t xml:space="preserve">Instal. deportivas - Inv. nueva maquin, instalc. y </w:t>
      </w:r>
      <w:r>
        <w:rPr>
          <w:color w:val="3A5998"/>
          <w:spacing w:val="-2"/>
        </w:rPr>
        <w:t>utillaje</w:t>
      </w:r>
      <w:r>
        <w:rPr>
          <w:color w:val="3A5998"/>
        </w:rPr>
        <w:tab/>
      </w:r>
      <w:r>
        <w:rPr>
          <w:color w:val="3A5998"/>
          <w:spacing w:val="-2"/>
        </w:rPr>
        <w:t>278.000,00</w:t>
      </w:r>
    </w:p>
    <w:p w:rsidR="00977B9E" w:rsidRDefault="00977B9E">
      <w:pPr>
        <w:pStyle w:val="Textoindependiente"/>
        <w:spacing w:before="10"/>
        <w:rPr>
          <w:sz w:val="13"/>
        </w:rPr>
      </w:pPr>
    </w:p>
    <w:p w:rsidR="00977B9E" w:rsidRDefault="0042333D">
      <w:pPr>
        <w:tabs>
          <w:tab w:val="left" w:pos="12504"/>
        </w:tabs>
        <w:spacing w:before="1"/>
        <w:ind w:left="3631"/>
        <w:rPr>
          <w:b/>
          <w:sz w:val="14"/>
        </w:rPr>
      </w:pPr>
      <w:r>
        <w:rPr>
          <w:b/>
          <w:color w:val="3A5998"/>
          <w:sz w:val="14"/>
        </w:rPr>
        <w:t xml:space="preserve">Total Concepto 623 Maquinaria, instalaciones técnicas y </w:t>
      </w:r>
      <w:r>
        <w:rPr>
          <w:b/>
          <w:color w:val="3A5998"/>
          <w:spacing w:val="-2"/>
          <w:sz w:val="14"/>
        </w:rPr>
        <w:t>utillaje</w:t>
      </w:r>
      <w:r>
        <w:rPr>
          <w:b/>
          <w:color w:val="3A5998"/>
          <w:sz w:val="14"/>
        </w:rPr>
        <w:tab/>
      </w:r>
      <w:r>
        <w:rPr>
          <w:b/>
          <w:color w:val="3A5998"/>
          <w:spacing w:val="-2"/>
          <w:sz w:val="14"/>
        </w:rPr>
        <w:t>278.000,00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96"/>
        </w:tabs>
        <w:ind w:left="136"/>
      </w:pPr>
      <w:r>
        <w:rPr>
          <w:color w:val="3A5998"/>
          <w:spacing w:val="-2"/>
        </w:rPr>
        <w:t>62500</w:t>
      </w:r>
      <w:r>
        <w:rPr>
          <w:color w:val="3A5998"/>
        </w:rPr>
        <w:tab/>
      </w:r>
      <w:r>
        <w:rPr>
          <w:color w:val="3A5998"/>
          <w:spacing w:val="-2"/>
        </w:rPr>
        <w:t>34000</w:t>
      </w:r>
      <w:r>
        <w:rPr>
          <w:color w:val="3A5998"/>
        </w:rPr>
        <w:tab/>
      </w:r>
      <w:r>
        <w:rPr>
          <w:color w:val="3A5998"/>
          <w:spacing w:val="-5"/>
        </w:rPr>
        <w:t>154</w:t>
      </w:r>
      <w:r>
        <w:rPr>
          <w:color w:val="3A5998"/>
        </w:rPr>
        <w:tab/>
        <w:t xml:space="preserve">Adm. Gral Deportes - Inv. nueva </w:t>
      </w:r>
      <w:r>
        <w:rPr>
          <w:color w:val="3A5998"/>
          <w:spacing w:val="-2"/>
        </w:rPr>
        <w:t>mobiliario</w:t>
      </w:r>
      <w:r>
        <w:rPr>
          <w:color w:val="3A5998"/>
        </w:rPr>
        <w:tab/>
      </w:r>
      <w:r>
        <w:rPr>
          <w:color w:val="3A5998"/>
          <w:spacing w:val="-2"/>
        </w:rPr>
        <w:t>2.000,00</w:t>
      </w:r>
    </w:p>
    <w:p w:rsidR="00977B9E" w:rsidRDefault="00977B9E">
      <w:pPr>
        <w:pStyle w:val="Textoindependiente"/>
        <w:spacing w:before="11"/>
        <w:rPr>
          <w:sz w:val="13"/>
        </w:rPr>
      </w:pPr>
    </w:p>
    <w:p w:rsidR="00977B9E" w:rsidRDefault="0042333D">
      <w:pPr>
        <w:tabs>
          <w:tab w:val="left" w:pos="12644"/>
        </w:tabs>
        <w:ind w:left="3631"/>
        <w:rPr>
          <w:b/>
          <w:sz w:val="14"/>
        </w:rPr>
      </w:pPr>
      <w:r>
        <w:rPr>
          <w:b/>
          <w:color w:val="3A5998"/>
          <w:sz w:val="14"/>
        </w:rPr>
        <w:t xml:space="preserve">Total Concepto 625 </w:t>
      </w:r>
      <w:r>
        <w:rPr>
          <w:b/>
          <w:color w:val="3A5998"/>
          <w:spacing w:val="-2"/>
          <w:sz w:val="14"/>
        </w:rPr>
        <w:t>Mobiliario</w:t>
      </w:r>
      <w:r>
        <w:rPr>
          <w:b/>
          <w:color w:val="3A5998"/>
          <w:sz w:val="14"/>
        </w:rPr>
        <w:tab/>
      </w:r>
      <w:r>
        <w:rPr>
          <w:b/>
          <w:color w:val="3A5998"/>
          <w:spacing w:val="-2"/>
          <w:sz w:val="14"/>
        </w:rPr>
        <w:t>2.000,00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826"/>
        </w:tabs>
        <w:ind w:left="136"/>
      </w:pPr>
      <w:r>
        <w:rPr>
          <w:color w:val="3A5998"/>
          <w:spacing w:val="-2"/>
        </w:rPr>
        <w:t>62600</w:t>
      </w:r>
      <w:r>
        <w:rPr>
          <w:color w:val="3A5998"/>
        </w:rPr>
        <w:tab/>
      </w:r>
      <w:r>
        <w:rPr>
          <w:color w:val="3A5998"/>
          <w:spacing w:val="-2"/>
        </w:rPr>
        <w:t>34000</w:t>
      </w:r>
      <w:r>
        <w:rPr>
          <w:color w:val="3A5998"/>
        </w:rPr>
        <w:tab/>
      </w:r>
      <w:r>
        <w:rPr>
          <w:color w:val="3A5998"/>
          <w:spacing w:val="-5"/>
        </w:rPr>
        <w:t>154</w:t>
      </w:r>
      <w:r>
        <w:rPr>
          <w:color w:val="3A5998"/>
        </w:rPr>
        <w:tab/>
        <w:t xml:space="preserve">Adm. Gral Deportes- Inv. nueva Equipos para procesos </w:t>
      </w:r>
      <w:r>
        <w:rPr>
          <w:color w:val="3A5998"/>
          <w:spacing w:val="-2"/>
        </w:rPr>
        <w:t>informac.</w:t>
      </w:r>
      <w:r>
        <w:rPr>
          <w:color w:val="3A5998"/>
        </w:rPr>
        <w:tab/>
      </w:r>
      <w:r>
        <w:rPr>
          <w:color w:val="3A5998"/>
          <w:spacing w:val="-2"/>
        </w:rPr>
        <w:t>20.000,00</w:t>
      </w:r>
    </w:p>
    <w:p w:rsidR="00977B9E" w:rsidRDefault="00977B9E">
      <w:pPr>
        <w:pStyle w:val="Textoindependiente"/>
        <w:spacing w:before="11"/>
        <w:rPr>
          <w:sz w:val="13"/>
        </w:rPr>
      </w:pPr>
    </w:p>
    <w:p w:rsidR="00977B9E" w:rsidRDefault="0042333D">
      <w:pPr>
        <w:tabs>
          <w:tab w:val="left" w:pos="12574"/>
        </w:tabs>
        <w:ind w:left="3631"/>
        <w:rPr>
          <w:b/>
          <w:sz w:val="14"/>
        </w:rPr>
      </w:pPr>
      <w:r>
        <w:rPr>
          <w:b/>
          <w:color w:val="3A5998"/>
          <w:sz w:val="14"/>
        </w:rPr>
        <w:t xml:space="preserve">Total Concepto 626 Equipos para procesos de </w:t>
      </w:r>
      <w:r>
        <w:rPr>
          <w:b/>
          <w:color w:val="3A5998"/>
          <w:spacing w:val="-2"/>
          <w:sz w:val="14"/>
        </w:rPr>
        <w:t>información</w:t>
      </w:r>
      <w:r>
        <w:rPr>
          <w:b/>
          <w:color w:val="3A5998"/>
          <w:sz w:val="14"/>
        </w:rPr>
        <w:tab/>
      </w:r>
      <w:r>
        <w:rPr>
          <w:b/>
          <w:color w:val="3A5998"/>
          <w:spacing w:val="-2"/>
          <w:sz w:val="14"/>
        </w:rPr>
        <w:t>20.000,00</w:t>
      </w:r>
    </w:p>
    <w:p w:rsidR="00977B9E" w:rsidRDefault="00977B9E">
      <w:pPr>
        <w:rPr>
          <w:sz w:val="14"/>
        </w:rPr>
        <w:sectPr w:rsidR="00977B9E">
          <w:type w:val="continuous"/>
          <w:pgSz w:w="16840" w:h="11910" w:orient="landscape"/>
          <w:pgMar w:top="600" w:right="0" w:bottom="280" w:left="40" w:header="51" w:footer="443" w:gutter="0"/>
          <w:cols w:space="720"/>
        </w:sectPr>
      </w:pPr>
    </w:p>
    <w:p w:rsidR="00977B9E" w:rsidRDefault="0042333D">
      <w:pPr>
        <w:tabs>
          <w:tab w:val="left" w:pos="1883"/>
          <w:tab w:val="left" w:pos="3631"/>
          <w:tab w:val="left" w:pos="5379"/>
          <w:tab w:val="left" w:pos="9811"/>
          <w:tab w:val="left" w:pos="11913"/>
          <w:tab w:val="left" w:pos="13731"/>
          <w:tab w:val="left" w:pos="15755"/>
        </w:tabs>
        <w:spacing w:before="139" w:line="165" w:lineRule="auto"/>
        <w:ind w:left="136" w:right="165"/>
        <w:rPr>
          <w:b/>
          <w:sz w:val="14"/>
        </w:rPr>
      </w:pPr>
      <w:r>
        <w:pict>
          <v:shape id="docshape1528" o:spid="_x0000_s3130" style="position:absolute;left:0;text-align:left;margin-left:7.1pt;margin-top:2.15pt;width:827.75pt;height:22.15pt;z-index:-22362112;mso-position-horizontal-relative:page" coordorigin="142,43" coordsize="16555,443" path="m16696,43r,l142,43r,222l142,486r1747,l1890,486r14806,l16696,43xe" fillcolor="#dfdfdf" stroked="f">
            <v:path arrowok="t"/>
            <w10:wrap anchorx="page"/>
          </v:shape>
        </w:pict>
      </w:r>
      <w:r>
        <w:rPr>
          <w:b/>
          <w:color w:val="3A5998"/>
          <w:position w:val="11"/>
          <w:sz w:val="14"/>
        </w:rPr>
        <w:t>Aplicación</w:t>
      </w:r>
      <w:r>
        <w:rPr>
          <w:b/>
          <w:color w:val="3A5998"/>
          <w:spacing w:val="-6"/>
          <w:position w:val="11"/>
          <w:sz w:val="14"/>
        </w:rPr>
        <w:t xml:space="preserve"> </w:t>
      </w:r>
      <w:r>
        <w:rPr>
          <w:b/>
          <w:color w:val="3A5998"/>
          <w:position w:val="11"/>
          <w:sz w:val="14"/>
        </w:rPr>
        <w:t>Presupuestaria</w:t>
      </w:r>
      <w:r>
        <w:rPr>
          <w:b/>
          <w:color w:val="3A5998"/>
          <w:position w:val="11"/>
          <w:sz w:val="14"/>
        </w:rPr>
        <w:tab/>
      </w:r>
      <w:r>
        <w:rPr>
          <w:b/>
          <w:color w:val="3A5998"/>
          <w:position w:val="11"/>
          <w:sz w:val="14"/>
        </w:rPr>
        <w:tab/>
      </w:r>
      <w:r>
        <w:rPr>
          <w:b/>
          <w:color w:val="3A5998"/>
          <w:position w:val="11"/>
          <w:sz w:val="14"/>
        </w:rPr>
        <w:tab/>
      </w:r>
      <w:r>
        <w:rPr>
          <w:b/>
          <w:color w:val="3A5998"/>
          <w:sz w:val="14"/>
        </w:rPr>
        <w:t>Descripción aplicación presupuestaria</w:t>
      </w:r>
      <w:r>
        <w:rPr>
          <w:b/>
          <w:color w:val="3A5998"/>
          <w:sz w:val="14"/>
        </w:rPr>
        <w:tab/>
        <w:t>Aplicación</w:t>
      </w:r>
      <w:r>
        <w:rPr>
          <w:b/>
          <w:color w:val="3A5998"/>
          <w:spacing w:val="-6"/>
          <w:sz w:val="14"/>
        </w:rPr>
        <w:t xml:space="preserve"> </w:t>
      </w:r>
      <w:r>
        <w:rPr>
          <w:b/>
          <w:color w:val="3A5998"/>
          <w:sz w:val="14"/>
        </w:rPr>
        <w:t>Presupuestaria</w:t>
      </w:r>
      <w:r>
        <w:rPr>
          <w:b/>
          <w:color w:val="3A5998"/>
          <w:sz w:val="14"/>
        </w:rPr>
        <w:tab/>
        <w:t>Total por Conceptos</w:t>
      </w:r>
      <w:r>
        <w:rPr>
          <w:b/>
          <w:color w:val="3A5998"/>
          <w:sz w:val="14"/>
        </w:rPr>
        <w:tab/>
        <w:t>Total por Artículos</w:t>
      </w:r>
      <w:r>
        <w:rPr>
          <w:b/>
          <w:color w:val="3A5998"/>
          <w:sz w:val="14"/>
        </w:rPr>
        <w:tab/>
      </w:r>
      <w:r>
        <w:rPr>
          <w:b/>
          <w:color w:val="3A5998"/>
          <w:spacing w:val="-12"/>
          <w:sz w:val="14"/>
        </w:rPr>
        <w:t>Total</w:t>
      </w:r>
      <w:r>
        <w:rPr>
          <w:b/>
          <w:color w:val="3A5998"/>
          <w:sz w:val="14"/>
        </w:rPr>
        <w:t xml:space="preserve"> </w:t>
      </w:r>
      <w:r>
        <w:rPr>
          <w:b/>
          <w:color w:val="3A5998"/>
          <w:spacing w:val="5"/>
          <w:sz w:val="14"/>
        </w:rPr>
        <w:t>Capítu</w:t>
      </w:r>
      <w:r>
        <w:rPr>
          <w:b/>
          <w:color w:val="3A5998"/>
          <w:spacing w:val="-21"/>
          <w:sz w:val="14"/>
        </w:rPr>
        <w:t>l</w:t>
      </w:r>
      <w:hyperlink w:anchor="_bookmark0" w:history="1">
        <w:r>
          <w:rPr>
            <w:rFonts w:ascii="MS Gothic" w:hAnsi="MS Gothic"/>
            <w:color w:val="7F7F7F"/>
            <w:spacing w:val="-130"/>
            <w:position w:val="5"/>
            <w:sz w:val="16"/>
          </w:rPr>
          <w:t>▲</w:t>
        </w:r>
      </w:hyperlink>
      <w:r>
        <w:rPr>
          <w:b/>
          <w:color w:val="3A5998"/>
          <w:spacing w:val="5"/>
          <w:sz w:val="14"/>
        </w:rPr>
        <w:t>o</w:t>
      </w:r>
      <w:r>
        <w:rPr>
          <w:b/>
          <w:color w:val="3A5998"/>
          <w:spacing w:val="40"/>
          <w:sz w:val="14"/>
        </w:rPr>
        <w:t xml:space="preserve"> </w:t>
      </w:r>
      <w:r>
        <w:rPr>
          <w:b/>
          <w:color w:val="3A5998"/>
          <w:spacing w:val="-2"/>
          <w:sz w:val="14"/>
        </w:rPr>
        <w:t>Económico</w:t>
      </w:r>
      <w:r>
        <w:rPr>
          <w:b/>
          <w:color w:val="3A5998"/>
          <w:sz w:val="14"/>
        </w:rPr>
        <w:tab/>
      </w:r>
      <w:r>
        <w:rPr>
          <w:b/>
          <w:color w:val="3A5998"/>
          <w:spacing w:val="-2"/>
          <w:sz w:val="14"/>
        </w:rPr>
        <w:t>Programa</w:t>
      </w:r>
      <w:r>
        <w:rPr>
          <w:b/>
          <w:color w:val="3A5998"/>
          <w:sz w:val="14"/>
        </w:rPr>
        <w:tab/>
      </w:r>
      <w:r>
        <w:rPr>
          <w:b/>
          <w:color w:val="3A5998"/>
          <w:spacing w:val="-2"/>
          <w:sz w:val="14"/>
        </w:rPr>
        <w:t>Orgánico</w:t>
      </w:r>
    </w:p>
    <w:p w:rsidR="00977B9E" w:rsidRDefault="00977B9E">
      <w:pPr>
        <w:pStyle w:val="Textoindependiente"/>
        <w:spacing w:before="8"/>
        <w:rPr>
          <w:b/>
        </w:rPr>
      </w:pPr>
    </w:p>
    <w:p w:rsidR="00977B9E" w:rsidRDefault="0042333D">
      <w:pPr>
        <w:tabs>
          <w:tab w:val="left" w:pos="14252"/>
        </w:tabs>
        <w:ind w:left="3631"/>
        <w:rPr>
          <w:b/>
          <w:sz w:val="14"/>
        </w:rPr>
      </w:pPr>
      <w:r>
        <w:rPr>
          <w:b/>
          <w:color w:val="3A5998"/>
          <w:sz w:val="14"/>
        </w:rPr>
        <w:t xml:space="preserve">Total Artículo 62 Inversión nueva asociada al funcionamiento operativo de los </w:t>
      </w:r>
      <w:r>
        <w:rPr>
          <w:b/>
          <w:color w:val="3A5998"/>
          <w:spacing w:val="-2"/>
          <w:sz w:val="14"/>
        </w:rPr>
        <w:t>servicios</w:t>
      </w:r>
      <w:r>
        <w:rPr>
          <w:b/>
          <w:color w:val="3A5998"/>
          <w:sz w:val="14"/>
        </w:rPr>
        <w:tab/>
      </w:r>
      <w:r>
        <w:rPr>
          <w:b/>
          <w:color w:val="3A5998"/>
          <w:spacing w:val="-2"/>
          <w:sz w:val="14"/>
        </w:rPr>
        <w:t>300.000,00</w:t>
      </w:r>
    </w:p>
    <w:p w:rsidR="00977B9E" w:rsidRDefault="00977B9E">
      <w:pPr>
        <w:pStyle w:val="Textoindependiente"/>
        <w:spacing w:before="2"/>
        <w:rPr>
          <w:b/>
          <w:sz w:val="22"/>
        </w:rPr>
      </w:pPr>
    </w:p>
    <w:p w:rsidR="00977B9E" w:rsidRDefault="0042333D">
      <w:pPr>
        <w:pStyle w:val="Textoindependiente"/>
        <w:tabs>
          <w:tab w:val="left" w:pos="1883"/>
          <w:tab w:val="left" w:pos="3631"/>
          <w:tab w:val="left" w:pos="5379"/>
          <w:tab w:val="left" w:pos="10756"/>
        </w:tabs>
        <w:ind w:left="136"/>
      </w:pPr>
      <w:r>
        <w:rPr>
          <w:color w:val="3A5998"/>
          <w:spacing w:val="-2"/>
        </w:rPr>
        <w:t>63200</w:t>
      </w:r>
      <w:r>
        <w:rPr>
          <w:color w:val="3A5998"/>
        </w:rPr>
        <w:tab/>
      </w:r>
      <w:r>
        <w:rPr>
          <w:color w:val="3A5998"/>
          <w:spacing w:val="-2"/>
        </w:rPr>
        <w:t>34200</w:t>
      </w:r>
      <w:r>
        <w:rPr>
          <w:color w:val="3A5998"/>
        </w:rPr>
        <w:tab/>
      </w:r>
      <w:r>
        <w:rPr>
          <w:color w:val="3A5998"/>
          <w:spacing w:val="-5"/>
        </w:rPr>
        <w:t>154</w:t>
      </w:r>
      <w:r>
        <w:rPr>
          <w:color w:val="3A5998"/>
        </w:rPr>
        <w:tab/>
      </w:r>
      <w:r>
        <w:rPr>
          <w:color w:val="3A5998"/>
        </w:rPr>
        <w:t xml:space="preserve">Instalac. Deportivas - Inv. reposic. Edificios y otras </w:t>
      </w:r>
      <w:r>
        <w:rPr>
          <w:color w:val="3A5998"/>
          <w:spacing w:val="-2"/>
        </w:rPr>
        <w:t>construc.</w:t>
      </w:r>
      <w:r>
        <w:rPr>
          <w:color w:val="3A5998"/>
        </w:rPr>
        <w:tab/>
      </w:r>
      <w:r>
        <w:rPr>
          <w:color w:val="3A5998"/>
          <w:spacing w:val="-2"/>
        </w:rPr>
        <w:t>595.000,00</w:t>
      </w:r>
    </w:p>
    <w:p w:rsidR="00977B9E" w:rsidRDefault="00977B9E">
      <w:pPr>
        <w:sectPr w:rsidR="00977B9E">
          <w:headerReference w:type="default" r:id="rId162"/>
          <w:footerReference w:type="default" r:id="rId163"/>
          <w:pgSz w:w="16840" w:h="11910" w:orient="landscape"/>
          <w:pgMar w:top="520" w:right="0" w:bottom="640" w:left="40" w:header="51" w:footer="443" w:gutter="0"/>
          <w:cols w:space="720"/>
        </w:sectPr>
      </w:pPr>
    </w:p>
    <w:p w:rsidR="00977B9E" w:rsidRDefault="0042333D">
      <w:pPr>
        <w:pStyle w:val="Textoindependiente"/>
        <w:tabs>
          <w:tab w:val="left" w:pos="1883"/>
          <w:tab w:val="left" w:pos="3631"/>
          <w:tab w:val="left" w:pos="5379"/>
        </w:tabs>
        <w:spacing w:before="56" w:line="159" w:lineRule="exact"/>
        <w:ind w:left="136"/>
      </w:pPr>
      <w:r>
        <w:rPr>
          <w:color w:val="3A5998"/>
          <w:spacing w:val="-2"/>
        </w:rPr>
        <w:t>6320096</w:t>
      </w:r>
      <w:r>
        <w:rPr>
          <w:color w:val="3A5998"/>
        </w:rPr>
        <w:tab/>
      </w:r>
      <w:r>
        <w:rPr>
          <w:color w:val="3A5998"/>
          <w:spacing w:val="-2"/>
        </w:rPr>
        <w:t>34200</w:t>
      </w:r>
      <w:r>
        <w:rPr>
          <w:color w:val="3A5998"/>
        </w:rPr>
        <w:tab/>
      </w:r>
      <w:r>
        <w:rPr>
          <w:color w:val="3A5998"/>
          <w:spacing w:val="-5"/>
        </w:rPr>
        <w:t>154</w:t>
      </w:r>
      <w:r>
        <w:rPr>
          <w:color w:val="3A5998"/>
        </w:rPr>
        <w:tab/>
      </w:r>
      <w:r>
        <w:rPr>
          <w:color w:val="3A5998"/>
        </w:rPr>
        <w:t xml:space="preserve">Inst. Deport - Inv. repos. Edif y otras const. - Conv. PIDAL skate </w:t>
      </w:r>
      <w:r>
        <w:rPr>
          <w:color w:val="3A5998"/>
          <w:spacing w:val="-5"/>
        </w:rPr>
        <w:t>P.</w:t>
      </w:r>
    </w:p>
    <w:p w:rsidR="00977B9E" w:rsidRDefault="0042333D">
      <w:pPr>
        <w:pStyle w:val="Textoindependiente"/>
        <w:spacing w:line="159" w:lineRule="exact"/>
        <w:ind w:left="5379"/>
      </w:pPr>
      <w:r>
        <w:rPr>
          <w:color w:val="3A5998"/>
        </w:rPr>
        <w:t>Hidalgo.</w:t>
      </w:r>
      <w:r>
        <w:rPr>
          <w:color w:val="3A5998"/>
          <w:spacing w:val="-1"/>
        </w:rPr>
        <w:t xml:space="preserve"> </w:t>
      </w:r>
      <w:r>
        <w:rPr>
          <w:color w:val="3A5998"/>
          <w:spacing w:val="-2"/>
        </w:rPr>
        <w:t>AFECTADO</w:t>
      </w:r>
    </w:p>
    <w:p w:rsidR="00977B9E" w:rsidRDefault="0042333D">
      <w:pPr>
        <w:pStyle w:val="Textoindependiente"/>
        <w:spacing w:before="56"/>
        <w:ind w:left="135"/>
      </w:pPr>
      <w:r>
        <w:br w:type="column"/>
      </w:r>
      <w:r>
        <w:rPr>
          <w:color w:val="3A5998"/>
          <w:spacing w:val="-4"/>
        </w:rPr>
        <w:t>0,00</w:t>
      </w:r>
    </w:p>
    <w:p w:rsidR="00977B9E" w:rsidRDefault="00977B9E">
      <w:pPr>
        <w:sectPr w:rsidR="00977B9E">
          <w:type w:val="continuous"/>
          <w:pgSz w:w="16840" w:h="11910" w:orient="landscape"/>
          <w:pgMar w:top="600" w:right="0" w:bottom="280" w:left="40" w:header="51" w:footer="443" w:gutter="0"/>
          <w:cols w:num="2" w:space="720" w:equalWidth="0">
            <w:col w:w="9226" w:space="1780"/>
            <w:col w:w="5794"/>
          </w:cols>
        </w:sectPr>
      </w:pPr>
    </w:p>
    <w:p w:rsidR="00977B9E" w:rsidRDefault="00977B9E">
      <w:pPr>
        <w:pStyle w:val="Textoindependiente"/>
        <w:spacing w:before="10"/>
        <w:rPr>
          <w:sz w:val="13"/>
        </w:rPr>
      </w:pPr>
    </w:p>
    <w:p w:rsidR="00977B9E" w:rsidRDefault="0042333D">
      <w:pPr>
        <w:tabs>
          <w:tab w:val="left" w:pos="12504"/>
        </w:tabs>
        <w:spacing w:before="1"/>
        <w:ind w:left="3631"/>
        <w:rPr>
          <w:b/>
          <w:sz w:val="14"/>
        </w:rPr>
      </w:pPr>
      <w:r>
        <w:rPr>
          <w:b/>
          <w:color w:val="3A5998"/>
          <w:sz w:val="14"/>
        </w:rPr>
        <w:t xml:space="preserve">Total Concepto 632 Edificios y otras </w:t>
      </w:r>
      <w:r>
        <w:rPr>
          <w:b/>
          <w:color w:val="3A5998"/>
          <w:spacing w:val="-2"/>
          <w:sz w:val="14"/>
        </w:rPr>
        <w:t>construcciones</w:t>
      </w:r>
      <w:r>
        <w:rPr>
          <w:b/>
          <w:color w:val="3A5998"/>
          <w:sz w:val="14"/>
        </w:rPr>
        <w:tab/>
      </w:r>
      <w:r>
        <w:rPr>
          <w:b/>
          <w:color w:val="3A5998"/>
          <w:spacing w:val="-2"/>
          <w:sz w:val="14"/>
        </w:rPr>
        <w:t>595.000,00</w:t>
      </w:r>
    </w:p>
    <w:p w:rsidR="00977B9E" w:rsidRDefault="00977B9E">
      <w:pPr>
        <w:pStyle w:val="Textoindependiente"/>
        <w:rPr>
          <w:b/>
          <w:sz w:val="16"/>
        </w:rPr>
      </w:pPr>
    </w:p>
    <w:p w:rsidR="00977B9E" w:rsidRDefault="00977B9E">
      <w:pPr>
        <w:pStyle w:val="Textoindependiente"/>
        <w:spacing w:before="3"/>
        <w:rPr>
          <w:b/>
          <w:sz w:val="15"/>
        </w:rPr>
      </w:pPr>
    </w:p>
    <w:p w:rsidR="00977B9E" w:rsidRDefault="0042333D">
      <w:pPr>
        <w:tabs>
          <w:tab w:val="left" w:pos="14252"/>
        </w:tabs>
        <w:spacing w:before="1"/>
        <w:ind w:left="3631"/>
        <w:rPr>
          <w:b/>
          <w:sz w:val="14"/>
        </w:rPr>
      </w:pPr>
      <w:r>
        <w:rPr>
          <w:b/>
          <w:color w:val="3A5998"/>
          <w:sz w:val="14"/>
        </w:rPr>
        <w:t>Total Artículo 63 Inversión de reposición asociada al funcionami</w:t>
      </w:r>
      <w:r>
        <w:rPr>
          <w:b/>
          <w:color w:val="3A5998"/>
          <w:sz w:val="14"/>
        </w:rPr>
        <w:t xml:space="preserve">ento operativo de los </w:t>
      </w:r>
      <w:r>
        <w:rPr>
          <w:b/>
          <w:color w:val="3A5998"/>
          <w:spacing w:val="-2"/>
          <w:sz w:val="14"/>
        </w:rPr>
        <w:t>servicios</w:t>
      </w:r>
      <w:r>
        <w:rPr>
          <w:b/>
          <w:color w:val="3A5998"/>
          <w:sz w:val="14"/>
        </w:rPr>
        <w:tab/>
      </w:r>
      <w:r>
        <w:rPr>
          <w:b/>
          <w:color w:val="3A5998"/>
          <w:spacing w:val="-2"/>
          <w:sz w:val="14"/>
        </w:rPr>
        <w:t>595.000,00</w:t>
      </w:r>
    </w:p>
    <w:p w:rsidR="00977B9E" w:rsidRDefault="0042333D">
      <w:pPr>
        <w:pStyle w:val="Textoindependiente"/>
        <w:spacing w:before="7"/>
        <w:rPr>
          <w:b/>
          <w:sz w:val="17"/>
        </w:rPr>
      </w:pPr>
      <w:r>
        <w:pict>
          <v:shape id="docshape1529" o:spid="_x0000_s3129" style="position:absolute;margin-left:7.1pt;margin-top:11.35pt;width:827.75pt;height:.1pt;z-index:-15530496;mso-wrap-distance-left:0;mso-wrap-distance-right:0;mso-position-horizontal-relative:page" coordorigin="142,227" coordsize="16555,0" path="m142,227r16554,e" filled="f" strokecolor="#3a5998">
            <v:path arrowok="t"/>
            <w10:wrap type="topAndBottom" anchorx="page"/>
          </v:shape>
        </w:pict>
      </w:r>
    </w:p>
    <w:p w:rsidR="00977B9E" w:rsidRDefault="0042333D">
      <w:pPr>
        <w:tabs>
          <w:tab w:val="left" w:pos="16000"/>
        </w:tabs>
        <w:spacing w:before="140"/>
        <w:ind w:left="3631"/>
        <w:rPr>
          <w:b/>
          <w:sz w:val="14"/>
        </w:rPr>
      </w:pPr>
      <w:r>
        <w:rPr>
          <w:b/>
          <w:color w:val="3A5998"/>
          <w:sz w:val="14"/>
        </w:rPr>
        <w:t xml:space="preserve">Total Capítulo 6 INVERSIONES </w:t>
      </w:r>
      <w:r>
        <w:rPr>
          <w:b/>
          <w:color w:val="3A5998"/>
          <w:spacing w:val="-2"/>
          <w:sz w:val="14"/>
        </w:rPr>
        <w:t>REALES</w:t>
      </w:r>
      <w:r>
        <w:rPr>
          <w:b/>
          <w:color w:val="3A5998"/>
          <w:sz w:val="14"/>
        </w:rPr>
        <w:tab/>
      </w:r>
      <w:r>
        <w:rPr>
          <w:b/>
          <w:color w:val="3A5998"/>
          <w:spacing w:val="-2"/>
          <w:sz w:val="14"/>
        </w:rPr>
        <w:t>895.000,00</w:t>
      </w:r>
    </w:p>
    <w:p w:rsidR="00977B9E" w:rsidRDefault="0042333D">
      <w:pPr>
        <w:pStyle w:val="Textoindependiente"/>
        <w:rPr>
          <w:b/>
          <w:sz w:val="17"/>
        </w:rPr>
      </w:pPr>
      <w:r>
        <w:pict>
          <v:group id="docshapegroup1530" o:spid="_x0000_s3122" style="position:absolute;margin-left:7.1pt;margin-top:10.95pt;width:827.75pt;height:167.1pt;z-index:-15529984;mso-wrap-distance-left:0;mso-wrap-distance-right:0;mso-position-horizontal-relative:page" coordorigin="142,219" coordsize="16555,3342">
            <v:shape id="docshape1531" o:spid="_x0000_s3128" style="position:absolute;left:141;top:219;width:16555;height:3342" coordorigin="142,219" coordsize="16555,3342" path="m16696,1101r,l16696,1041r,-822l142,219r,822l142,1101r,2460l16696,3561r,-2460xe" fillcolor="#fffcf4" stroked="f">
              <v:path arrowok="t"/>
            </v:shape>
            <v:shape id="docshape1532" o:spid="_x0000_s3127" type="#_x0000_t202" style="position:absolute;left:5419;top:466;width:1720;height:156" filled="f" stroked="f">
              <v:textbox inset="0,0,0,0">
                <w:txbxContent>
                  <w:p w:rsidR="00977B9E" w:rsidRDefault="0042333D">
                    <w:pPr>
                      <w:spacing w:line="155" w:lineRule="exact"/>
                      <w:rPr>
                        <w:b/>
                        <w:sz w:val="14"/>
                      </w:rPr>
                    </w:pPr>
                    <w:r>
                      <w:rPr>
                        <w:b/>
                        <w:color w:val="3A5998"/>
                        <w:sz w:val="14"/>
                      </w:rPr>
                      <w:t xml:space="preserve">Total presupuesto de </w:t>
                    </w:r>
                    <w:r>
                      <w:rPr>
                        <w:b/>
                        <w:color w:val="3A5998"/>
                        <w:spacing w:val="-2"/>
                        <w:sz w:val="14"/>
                      </w:rPr>
                      <w:t>gastos:</w:t>
                    </w:r>
                  </w:p>
                </w:txbxContent>
              </v:textbox>
            </v:shape>
            <v:shape id="docshape1533" o:spid="_x0000_s3126" type="#_x0000_t202" style="position:absolute;left:10692;top:466;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v:shape id="docshape1534" o:spid="_x0000_s3125" type="#_x0000_t202" style="position:absolute;left:12439;top:466;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v:shape id="docshape1535" o:spid="_x0000_s3124" type="#_x0000_t202" style="position:absolute;left:14187;top:466;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v:shape id="docshape1536" o:spid="_x0000_s3123" type="#_x0000_t202" style="position:absolute;left:15935;top:466;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w10:wrap type="topAndBottom" anchorx="page"/>
          </v:group>
        </w:pict>
      </w:r>
    </w:p>
    <w:p w:rsidR="00977B9E" w:rsidRDefault="00977B9E">
      <w:pPr>
        <w:rPr>
          <w:sz w:val="17"/>
        </w:rPr>
        <w:sectPr w:rsidR="00977B9E">
          <w:type w:val="continuous"/>
          <w:pgSz w:w="16840" w:h="11910" w:orient="landscape"/>
          <w:pgMar w:top="600" w:right="0" w:bottom="280" w:left="40" w:header="51" w:footer="443" w:gutter="0"/>
          <w:cols w:space="720"/>
        </w:sect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spacing w:before="10"/>
        <w:rPr>
          <w:b/>
          <w:sz w:val="25"/>
        </w:rPr>
      </w:pPr>
    </w:p>
    <w:p w:rsidR="00977B9E" w:rsidRDefault="0042333D">
      <w:pPr>
        <w:spacing w:before="94"/>
        <w:ind w:left="999"/>
        <w:rPr>
          <w:b/>
          <w:sz w:val="14"/>
        </w:rPr>
      </w:pPr>
      <w:r>
        <w:rPr>
          <w:b/>
          <w:color w:val="3A5998"/>
          <w:sz w:val="14"/>
        </w:rPr>
        <w:t xml:space="preserve">OPERACIONES </w:t>
      </w:r>
      <w:r>
        <w:rPr>
          <w:b/>
          <w:color w:val="3A5998"/>
          <w:spacing w:val="-2"/>
          <w:sz w:val="14"/>
        </w:rPr>
        <w:t>CORRIENTES</w:t>
      </w:r>
    </w:p>
    <w:p w:rsidR="00977B9E" w:rsidRDefault="0042333D">
      <w:pPr>
        <w:pStyle w:val="Prrafodelista"/>
        <w:numPr>
          <w:ilvl w:val="0"/>
          <w:numId w:val="31"/>
        </w:numPr>
        <w:tabs>
          <w:tab w:val="left" w:pos="3385"/>
          <w:tab w:val="left" w:pos="3386"/>
          <w:tab w:val="left" w:pos="10962"/>
        </w:tabs>
        <w:spacing w:before="61"/>
        <w:rPr>
          <w:b/>
          <w:sz w:val="14"/>
        </w:rPr>
      </w:pPr>
      <w:r>
        <w:rPr>
          <w:b/>
          <w:color w:val="3A5998"/>
          <w:sz w:val="14"/>
        </w:rPr>
        <w:t xml:space="preserve">GASTOS DE </w:t>
      </w:r>
      <w:r>
        <w:rPr>
          <w:b/>
          <w:color w:val="3A5998"/>
          <w:spacing w:val="-2"/>
          <w:sz w:val="14"/>
        </w:rPr>
        <w:t>PERSONAL.</w:t>
      </w:r>
      <w:r>
        <w:rPr>
          <w:b/>
          <w:color w:val="3A5998"/>
          <w:sz w:val="14"/>
        </w:rPr>
        <w:tab/>
      </w:r>
      <w:bookmarkStart w:id="24" w:name="_bookmark23"/>
      <w:bookmarkEnd w:id="24"/>
      <w:r>
        <w:rPr>
          <w:b/>
          <w:color w:val="3A5998"/>
          <w:spacing w:val="-2"/>
          <w:sz w:val="14"/>
        </w:rPr>
        <w:t>2.485.752,17</w:t>
      </w:r>
    </w:p>
    <w:p w:rsidR="00977B9E" w:rsidRDefault="0042333D">
      <w:pPr>
        <w:pStyle w:val="Textoindependiente"/>
        <w:tabs>
          <w:tab w:val="left" w:pos="3385"/>
          <w:tab w:val="left" w:pos="8751"/>
        </w:tabs>
        <w:spacing w:before="55"/>
        <w:ind w:left="999"/>
      </w:pPr>
      <w:r>
        <w:rPr>
          <w:color w:val="3A5998"/>
          <w:spacing w:val="-5"/>
        </w:rPr>
        <w:t>10</w:t>
      </w:r>
      <w:r>
        <w:rPr>
          <w:color w:val="3A5998"/>
        </w:rPr>
        <w:tab/>
        <w:t xml:space="preserve">Organos de gobierno y personal </w:t>
      </w:r>
      <w:r>
        <w:rPr>
          <w:color w:val="3A5998"/>
          <w:spacing w:val="-2"/>
        </w:rPr>
        <w:t>directivo</w:t>
      </w:r>
      <w:r>
        <w:rPr>
          <w:color w:val="3A5998"/>
        </w:rPr>
        <w:tab/>
      </w:r>
      <w:r>
        <w:rPr>
          <w:color w:val="3A5998"/>
          <w:spacing w:val="-2"/>
        </w:rPr>
        <w:t>66.264,80</w:t>
      </w:r>
    </w:p>
    <w:p w:rsidR="00977B9E" w:rsidRDefault="0042333D">
      <w:pPr>
        <w:pStyle w:val="Prrafodelista"/>
        <w:numPr>
          <w:ilvl w:val="0"/>
          <w:numId w:val="30"/>
        </w:numPr>
        <w:tabs>
          <w:tab w:val="left" w:pos="3385"/>
          <w:tab w:val="left" w:pos="3386"/>
          <w:tab w:val="left" w:pos="8681"/>
        </w:tabs>
        <w:spacing w:before="55"/>
        <w:rPr>
          <w:sz w:val="14"/>
        </w:rPr>
      </w:pPr>
      <w:r>
        <w:rPr>
          <w:color w:val="3A5998"/>
          <w:sz w:val="14"/>
        </w:rPr>
        <w:t xml:space="preserve">Personal </w:t>
      </w:r>
      <w:r>
        <w:rPr>
          <w:color w:val="3A5998"/>
          <w:spacing w:val="-2"/>
          <w:sz w:val="14"/>
        </w:rPr>
        <w:t>funcionario</w:t>
      </w:r>
      <w:r>
        <w:rPr>
          <w:color w:val="3A5998"/>
          <w:sz w:val="14"/>
        </w:rPr>
        <w:tab/>
      </w:r>
      <w:r>
        <w:rPr>
          <w:color w:val="3A5998"/>
          <w:spacing w:val="-2"/>
          <w:sz w:val="14"/>
        </w:rPr>
        <w:t>380.879,52</w:t>
      </w:r>
    </w:p>
    <w:p w:rsidR="00977B9E" w:rsidRDefault="0042333D">
      <w:pPr>
        <w:pStyle w:val="Prrafodelista"/>
        <w:numPr>
          <w:ilvl w:val="0"/>
          <w:numId w:val="30"/>
        </w:numPr>
        <w:tabs>
          <w:tab w:val="left" w:pos="3385"/>
          <w:tab w:val="left" w:pos="3386"/>
          <w:tab w:val="left" w:pos="8576"/>
        </w:tabs>
        <w:spacing w:before="55"/>
        <w:rPr>
          <w:sz w:val="14"/>
        </w:rPr>
      </w:pPr>
      <w:r>
        <w:rPr>
          <w:color w:val="3A5998"/>
          <w:sz w:val="14"/>
        </w:rPr>
        <w:t xml:space="preserve">Personal </w:t>
      </w:r>
      <w:r>
        <w:rPr>
          <w:color w:val="3A5998"/>
          <w:spacing w:val="-2"/>
          <w:sz w:val="14"/>
        </w:rPr>
        <w:t>Laboral</w:t>
      </w:r>
      <w:r>
        <w:rPr>
          <w:color w:val="3A5998"/>
          <w:sz w:val="14"/>
        </w:rPr>
        <w:tab/>
      </w:r>
      <w:r>
        <w:rPr>
          <w:color w:val="3A5998"/>
          <w:spacing w:val="-2"/>
          <w:sz w:val="14"/>
        </w:rPr>
        <w:t>1.267.627,70</w:t>
      </w:r>
    </w:p>
    <w:p w:rsidR="00977B9E" w:rsidRDefault="0042333D">
      <w:pPr>
        <w:pStyle w:val="Prrafodelista"/>
        <w:numPr>
          <w:ilvl w:val="0"/>
          <w:numId w:val="29"/>
        </w:numPr>
        <w:tabs>
          <w:tab w:val="left" w:pos="3385"/>
          <w:tab w:val="left" w:pos="3386"/>
          <w:tab w:val="left" w:pos="8751"/>
        </w:tabs>
        <w:spacing w:before="56"/>
        <w:rPr>
          <w:sz w:val="14"/>
        </w:rPr>
      </w:pPr>
      <w:r>
        <w:rPr>
          <w:color w:val="3A5998"/>
          <w:sz w:val="14"/>
        </w:rPr>
        <w:t xml:space="preserve">Incentivos al </w:t>
      </w:r>
      <w:r>
        <w:rPr>
          <w:color w:val="3A5998"/>
          <w:spacing w:val="-2"/>
          <w:sz w:val="14"/>
        </w:rPr>
        <w:t>rendimiento</w:t>
      </w:r>
      <w:r>
        <w:rPr>
          <w:color w:val="3A5998"/>
          <w:sz w:val="14"/>
        </w:rPr>
        <w:tab/>
      </w:r>
      <w:r>
        <w:rPr>
          <w:color w:val="3A5998"/>
          <w:spacing w:val="-2"/>
          <w:sz w:val="14"/>
        </w:rPr>
        <w:t>41.236,45</w:t>
      </w:r>
    </w:p>
    <w:p w:rsidR="00977B9E" w:rsidRDefault="0042333D">
      <w:pPr>
        <w:pStyle w:val="Prrafodelista"/>
        <w:numPr>
          <w:ilvl w:val="0"/>
          <w:numId w:val="29"/>
        </w:numPr>
        <w:tabs>
          <w:tab w:val="left" w:pos="3385"/>
          <w:tab w:val="left" w:pos="3386"/>
          <w:tab w:val="left" w:pos="8681"/>
        </w:tabs>
        <w:spacing w:before="55"/>
        <w:rPr>
          <w:sz w:val="14"/>
        </w:rPr>
      </w:pPr>
      <w:r>
        <w:rPr>
          <w:color w:val="3A5998"/>
          <w:sz w:val="14"/>
        </w:rPr>
        <w:t xml:space="preserve">Cuotas, prestaciones y gastos sociales a cargo del </w:t>
      </w:r>
      <w:r>
        <w:rPr>
          <w:color w:val="3A5998"/>
          <w:spacing w:val="-2"/>
          <w:sz w:val="14"/>
        </w:rPr>
        <w:t>empleador</w:t>
      </w:r>
      <w:r>
        <w:rPr>
          <w:color w:val="3A5998"/>
          <w:sz w:val="14"/>
        </w:rPr>
        <w:tab/>
      </w:r>
      <w:r>
        <w:rPr>
          <w:color w:val="3A5998"/>
          <w:spacing w:val="-2"/>
          <w:sz w:val="14"/>
        </w:rPr>
        <w:t>729.743,70</w:t>
      </w:r>
    </w:p>
    <w:p w:rsidR="00977B9E" w:rsidRDefault="0042333D">
      <w:pPr>
        <w:numPr>
          <w:ilvl w:val="0"/>
          <w:numId w:val="31"/>
        </w:numPr>
        <w:tabs>
          <w:tab w:val="left" w:pos="3385"/>
          <w:tab w:val="left" w:pos="3386"/>
          <w:tab w:val="left" w:pos="10962"/>
        </w:tabs>
        <w:spacing w:before="60"/>
        <w:rPr>
          <w:b/>
          <w:sz w:val="14"/>
        </w:rPr>
      </w:pPr>
      <w:r>
        <w:rPr>
          <w:b/>
          <w:color w:val="3A5998"/>
          <w:sz w:val="14"/>
        </w:rPr>
        <w:t xml:space="preserve">GASTOS CORRIENTES EN BIENES Y </w:t>
      </w:r>
      <w:r>
        <w:rPr>
          <w:b/>
          <w:color w:val="3A5998"/>
          <w:spacing w:val="-2"/>
          <w:sz w:val="14"/>
        </w:rPr>
        <w:t>SERVICIOS</w:t>
      </w:r>
      <w:r>
        <w:rPr>
          <w:b/>
          <w:color w:val="3A5998"/>
          <w:sz w:val="14"/>
        </w:rPr>
        <w:tab/>
      </w:r>
      <w:r>
        <w:rPr>
          <w:b/>
          <w:color w:val="3A5998"/>
          <w:spacing w:val="-2"/>
          <w:sz w:val="14"/>
        </w:rPr>
        <w:t>3.254.425,01</w:t>
      </w:r>
    </w:p>
    <w:p w:rsidR="00977B9E" w:rsidRDefault="0042333D">
      <w:pPr>
        <w:pStyle w:val="Prrafodelista"/>
        <w:numPr>
          <w:ilvl w:val="1"/>
          <w:numId w:val="31"/>
        </w:numPr>
        <w:tabs>
          <w:tab w:val="left" w:pos="3385"/>
          <w:tab w:val="left" w:pos="3386"/>
          <w:tab w:val="left" w:pos="8821"/>
        </w:tabs>
        <w:spacing w:before="55"/>
        <w:rPr>
          <w:sz w:val="14"/>
        </w:rPr>
      </w:pPr>
      <w:r>
        <w:rPr>
          <w:color w:val="3A5998"/>
          <w:sz w:val="14"/>
        </w:rPr>
        <w:t xml:space="preserve">Arrendamientos y </w:t>
      </w:r>
      <w:r>
        <w:rPr>
          <w:color w:val="3A5998"/>
          <w:spacing w:val="-2"/>
          <w:sz w:val="14"/>
        </w:rPr>
        <w:t>cánones</w:t>
      </w:r>
      <w:r>
        <w:rPr>
          <w:color w:val="3A5998"/>
          <w:sz w:val="14"/>
        </w:rPr>
        <w:tab/>
      </w:r>
      <w:r>
        <w:rPr>
          <w:color w:val="3A5998"/>
          <w:spacing w:val="-2"/>
          <w:sz w:val="14"/>
        </w:rPr>
        <w:t>1.800,00</w:t>
      </w:r>
    </w:p>
    <w:p w:rsidR="00977B9E" w:rsidRDefault="0042333D">
      <w:pPr>
        <w:pStyle w:val="Prrafodelista"/>
        <w:numPr>
          <w:ilvl w:val="1"/>
          <w:numId w:val="31"/>
        </w:numPr>
        <w:tabs>
          <w:tab w:val="left" w:pos="3385"/>
          <w:tab w:val="left" w:pos="3386"/>
          <w:tab w:val="left" w:pos="8681"/>
        </w:tabs>
        <w:spacing w:before="56"/>
        <w:rPr>
          <w:sz w:val="14"/>
        </w:rPr>
      </w:pPr>
      <w:r>
        <w:rPr>
          <w:color w:val="3A5998"/>
          <w:sz w:val="14"/>
        </w:rPr>
        <w:t xml:space="preserve">Reparaciones, mantenimiento y </w:t>
      </w:r>
      <w:r>
        <w:rPr>
          <w:color w:val="3A5998"/>
          <w:spacing w:val="-2"/>
          <w:sz w:val="14"/>
        </w:rPr>
        <w:t>conservación</w:t>
      </w:r>
      <w:r>
        <w:rPr>
          <w:color w:val="3A5998"/>
          <w:sz w:val="14"/>
        </w:rPr>
        <w:tab/>
      </w:r>
      <w:r>
        <w:rPr>
          <w:color w:val="3A5998"/>
          <w:spacing w:val="-2"/>
          <w:sz w:val="14"/>
        </w:rPr>
        <w:t>253.761,00</w:t>
      </w:r>
    </w:p>
    <w:p w:rsidR="00977B9E" w:rsidRDefault="0042333D">
      <w:pPr>
        <w:pStyle w:val="Prrafodelista"/>
        <w:numPr>
          <w:ilvl w:val="1"/>
          <w:numId w:val="31"/>
        </w:numPr>
        <w:tabs>
          <w:tab w:val="left" w:pos="3385"/>
          <w:tab w:val="left" w:pos="3386"/>
          <w:tab w:val="left" w:pos="8576"/>
        </w:tabs>
        <w:spacing w:before="55"/>
        <w:rPr>
          <w:sz w:val="14"/>
        </w:rPr>
      </w:pPr>
      <w:r>
        <w:rPr>
          <w:color w:val="3A5998"/>
          <w:sz w:val="14"/>
        </w:rPr>
        <w:t xml:space="preserve">Material, suministros y </w:t>
      </w:r>
      <w:r>
        <w:rPr>
          <w:color w:val="3A5998"/>
          <w:spacing w:val="-2"/>
          <w:sz w:val="14"/>
        </w:rPr>
        <w:t>otros</w:t>
      </w:r>
      <w:r>
        <w:rPr>
          <w:color w:val="3A5998"/>
          <w:sz w:val="14"/>
        </w:rPr>
        <w:tab/>
      </w:r>
      <w:r>
        <w:rPr>
          <w:color w:val="3A5998"/>
          <w:spacing w:val="-2"/>
          <w:sz w:val="14"/>
        </w:rPr>
        <w:t>2.980.864,01</w:t>
      </w:r>
    </w:p>
    <w:p w:rsidR="00977B9E" w:rsidRDefault="0042333D">
      <w:pPr>
        <w:pStyle w:val="Prrafodelista"/>
        <w:numPr>
          <w:ilvl w:val="1"/>
          <w:numId w:val="31"/>
        </w:numPr>
        <w:tabs>
          <w:tab w:val="left" w:pos="3385"/>
          <w:tab w:val="left" w:pos="3386"/>
          <w:tab w:val="left" w:pos="8751"/>
        </w:tabs>
        <w:spacing w:before="55"/>
        <w:rPr>
          <w:sz w:val="14"/>
        </w:rPr>
      </w:pPr>
      <w:r>
        <w:rPr>
          <w:color w:val="3A5998"/>
          <w:sz w:val="14"/>
        </w:rPr>
        <w:t xml:space="preserve">Indemnizaciones por razón del </w:t>
      </w:r>
      <w:r>
        <w:rPr>
          <w:color w:val="3A5998"/>
          <w:spacing w:val="-2"/>
          <w:sz w:val="14"/>
        </w:rPr>
        <w:t>servicio</w:t>
      </w:r>
      <w:r>
        <w:rPr>
          <w:color w:val="3A5998"/>
          <w:sz w:val="14"/>
        </w:rPr>
        <w:tab/>
      </w:r>
      <w:r>
        <w:rPr>
          <w:color w:val="3A5998"/>
          <w:spacing w:val="-2"/>
          <w:sz w:val="14"/>
        </w:rPr>
        <w:t>18.000,00</w:t>
      </w:r>
    </w:p>
    <w:p w:rsidR="00977B9E" w:rsidRDefault="0042333D">
      <w:pPr>
        <w:numPr>
          <w:ilvl w:val="0"/>
          <w:numId w:val="31"/>
        </w:numPr>
        <w:tabs>
          <w:tab w:val="left" w:pos="3385"/>
          <w:tab w:val="left" w:pos="3386"/>
          <w:tab w:val="left" w:pos="11207"/>
        </w:tabs>
        <w:spacing w:before="61"/>
        <w:rPr>
          <w:b/>
          <w:sz w:val="14"/>
        </w:rPr>
      </w:pPr>
      <w:r>
        <w:rPr>
          <w:b/>
          <w:color w:val="3A5998"/>
          <w:sz w:val="14"/>
        </w:rPr>
        <w:t xml:space="preserve">GASTOS </w:t>
      </w:r>
      <w:r>
        <w:rPr>
          <w:b/>
          <w:color w:val="3A5998"/>
          <w:spacing w:val="-2"/>
          <w:sz w:val="14"/>
        </w:rPr>
        <w:t>FINANCIEROS</w:t>
      </w:r>
      <w:r>
        <w:rPr>
          <w:b/>
          <w:color w:val="3A5998"/>
          <w:sz w:val="14"/>
        </w:rPr>
        <w:tab/>
      </w:r>
      <w:r>
        <w:rPr>
          <w:b/>
          <w:color w:val="3A5998"/>
          <w:spacing w:val="-2"/>
          <w:sz w:val="14"/>
        </w:rPr>
        <w:t>6.500,00</w:t>
      </w:r>
    </w:p>
    <w:p w:rsidR="00977B9E" w:rsidRDefault="0042333D">
      <w:pPr>
        <w:pStyle w:val="Textoindependiente"/>
        <w:tabs>
          <w:tab w:val="left" w:pos="3385"/>
          <w:tab w:val="left" w:pos="8821"/>
        </w:tabs>
        <w:spacing w:before="55"/>
        <w:ind w:left="999"/>
      </w:pPr>
      <w:r>
        <w:rPr>
          <w:color w:val="3A5998"/>
          <w:spacing w:val="-5"/>
        </w:rPr>
        <w:t>35</w:t>
      </w:r>
      <w:r>
        <w:rPr>
          <w:color w:val="3A5998"/>
        </w:rPr>
        <w:tab/>
        <w:t xml:space="preserve">Intereses de demora y otros gastos </w:t>
      </w:r>
      <w:r>
        <w:rPr>
          <w:color w:val="3A5998"/>
          <w:spacing w:val="-2"/>
        </w:rPr>
        <w:t>financieros</w:t>
      </w:r>
      <w:r>
        <w:rPr>
          <w:color w:val="3A5998"/>
        </w:rPr>
        <w:tab/>
      </w:r>
      <w:r>
        <w:rPr>
          <w:color w:val="3A5998"/>
          <w:spacing w:val="-2"/>
        </w:rPr>
        <w:t>6.500,00</w:t>
      </w:r>
    </w:p>
    <w:p w:rsidR="00977B9E" w:rsidRDefault="0042333D">
      <w:pPr>
        <w:numPr>
          <w:ilvl w:val="0"/>
          <w:numId w:val="31"/>
        </w:numPr>
        <w:tabs>
          <w:tab w:val="left" w:pos="3385"/>
          <w:tab w:val="left" w:pos="3386"/>
          <w:tab w:val="left" w:pos="11067"/>
        </w:tabs>
        <w:spacing w:before="60"/>
        <w:rPr>
          <w:b/>
          <w:sz w:val="14"/>
        </w:rPr>
      </w:pPr>
      <w:r>
        <w:rPr>
          <w:b/>
          <w:color w:val="3A5998"/>
          <w:sz w:val="14"/>
        </w:rPr>
        <w:t xml:space="preserve">TRANSFERENCIAS </w:t>
      </w:r>
      <w:r>
        <w:rPr>
          <w:b/>
          <w:color w:val="3A5998"/>
          <w:spacing w:val="-2"/>
          <w:sz w:val="14"/>
        </w:rPr>
        <w:t>CORRIENTES</w:t>
      </w:r>
      <w:r>
        <w:rPr>
          <w:b/>
          <w:color w:val="3A5998"/>
          <w:sz w:val="14"/>
        </w:rPr>
        <w:tab/>
      </w:r>
      <w:r>
        <w:rPr>
          <w:b/>
          <w:color w:val="3A5998"/>
          <w:spacing w:val="-2"/>
          <w:sz w:val="14"/>
        </w:rPr>
        <w:t>484.547,00</w:t>
      </w:r>
    </w:p>
    <w:p w:rsidR="00977B9E" w:rsidRDefault="0042333D">
      <w:pPr>
        <w:pStyle w:val="Textoindependiente"/>
        <w:tabs>
          <w:tab w:val="left" w:pos="3385"/>
          <w:tab w:val="left" w:pos="8681"/>
        </w:tabs>
        <w:spacing w:before="56"/>
        <w:ind w:left="999"/>
      </w:pPr>
      <w:r>
        <w:rPr>
          <w:color w:val="3A5998"/>
          <w:spacing w:val="-5"/>
        </w:rPr>
        <w:t>48</w:t>
      </w:r>
      <w:r>
        <w:rPr>
          <w:color w:val="3A5998"/>
        </w:rPr>
        <w:tab/>
        <w:t xml:space="preserve">A familias e Instituciones din fines de </w:t>
      </w:r>
      <w:r>
        <w:rPr>
          <w:color w:val="3A5998"/>
          <w:spacing w:val="-2"/>
        </w:rPr>
        <w:t>lucro</w:t>
      </w:r>
      <w:r>
        <w:rPr>
          <w:color w:val="3A5998"/>
        </w:rPr>
        <w:tab/>
      </w:r>
      <w:r>
        <w:rPr>
          <w:color w:val="3A5998"/>
          <w:spacing w:val="-2"/>
        </w:rPr>
        <w:t>484.547,00</w:t>
      </w:r>
    </w:p>
    <w:p w:rsidR="00977B9E" w:rsidRDefault="00977B9E">
      <w:pPr>
        <w:sectPr w:rsidR="00977B9E">
          <w:headerReference w:type="default" r:id="rId164"/>
          <w:footerReference w:type="default" r:id="rId165"/>
          <w:pgSz w:w="11910" w:h="16840"/>
          <w:pgMar w:top="1220" w:right="0" w:bottom="640" w:left="40" w:header="51" w:footer="443" w:gutter="0"/>
          <w:cols w:space="720"/>
        </w:sectPr>
      </w:pPr>
    </w:p>
    <w:p w:rsidR="00977B9E" w:rsidRDefault="0042333D">
      <w:pPr>
        <w:numPr>
          <w:ilvl w:val="0"/>
          <w:numId w:val="31"/>
        </w:numPr>
        <w:tabs>
          <w:tab w:val="left" w:pos="3385"/>
          <w:tab w:val="left" w:pos="3386"/>
        </w:tabs>
        <w:spacing w:before="60"/>
        <w:rPr>
          <w:b/>
          <w:sz w:val="14"/>
        </w:rPr>
      </w:pPr>
      <w:r>
        <w:rPr>
          <w:b/>
          <w:color w:val="3A5998"/>
          <w:sz w:val="14"/>
        </w:rPr>
        <w:t xml:space="preserve">FONDO DE CONTINGENCIA Y </w:t>
      </w:r>
      <w:r>
        <w:rPr>
          <w:b/>
          <w:color w:val="3A5998"/>
          <w:spacing w:val="-2"/>
          <w:sz w:val="14"/>
        </w:rPr>
        <w:t>OTROS</w:t>
      </w:r>
    </w:p>
    <w:p w:rsidR="00977B9E" w:rsidRDefault="0042333D">
      <w:pPr>
        <w:spacing w:before="1"/>
        <w:ind w:left="3386"/>
        <w:rPr>
          <w:b/>
          <w:sz w:val="14"/>
        </w:rPr>
      </w:pPr>
      <w:r>
        <w:rPr>
          <w:b/>
          <w:color w:val="3A5998"/>
          <w:spacing w:val="-2"/>
          <w:sz w:val="14"/>
        </w:rPr>
        <w:t>IMPREVISTOS</w:t>
      </w:r>
    </w:p>
    <w:p w:rsidR="00977B9E" w:rsidRDefault="0042333D">
      <w:pPr>
        <w:pStyle w:val="Textoindependiente"/>
        <w:tabs>
          <w:tab w:val="left" w:pos="3385"/>
        </w:tabs>
        <w:spacing w:before="59" w:line="232" w:lineRule="auto"/>
        <w:ind w:left="3386" w:right="38" w:hanging="2387"/>
      </w:pPr>
      <w:r>
        <w:rPr>
          <w:color w:val="3A5998"/>
          <w:spacing w:val="-6"/>
        </w:rPr>
        <w:t>50</w:t>
      </w:r>
      <w:r>
        <w:rPr>
          <w:color w:val="3A5998"/>
        </w:rPr>
        <w:tab/>
        <w:t>Dotacion</w:t>
      </w:r>
      <w:r>
        <w:rPr>
          <w:color w:val="3A5998"/>
          <w:spacing w:val="-7"/>
        </w:rPr>
        <w:t xml:space="preserve"> </w:t>
      </w:r>
      <w:r>
        <w:rPr>
          <w:color w:val="3A5998"/>
        </w:rPr>
        <w:t>al</w:t>
      </w:r>
      <w:r>
        <w:rPr>
          <w:color w:val="3A5998"/>
          <w:spacing w:val="-7"/>
        </w:rPr>
        <w:t xml:space="preserve"> </w:t>
      </w:r>
      <w:r>
        <w:rPr>
          <w:color w:val="3A5998"/>
        </w:rPr>
        <w:t>Fondo</w:t>
      </w:r>
      <w:r>
        <w:rPr>
          <w:color w:val="3A5998"/>
          <w:spacing w:val="-7"/>
        </w:rPr>
        <w:t xml:space="preserve"> </w:t>
      </w:r>
      <w:r>
        <w:rPr>
          <w:color w:val="3A5998"/>
        </w:rPr>
        <w:t>de</w:t>
      </w:r>
      <w:r>
        <w:rPr>
          <w:color w:val="3A5998"/>
          <w:spacing w:val="-7"/>
        </w:rPr>
        <w:t xml:space="preserve"> </w:t>
      </w:r>
      <w:r>
        <w:rPr>
          <w:color w:val="3A5998"/>
        </w:rPr>
        <w:t>Contingencia</w:t>
      </w:r>
      <w:r>
        <w:rPr>
          <w:color w:val="3A5998"/>
          <w:spacing w:val="-7"/>
        </w:rPr>
        <w:t xml:space="preserve"> </w:t>
      </w:r>
      <w:r>
        <w:rPr>
          <w:color w:val="3A5998"/>
        </w:rPr>
        <w:t>de</w:t>
      </w:r>
      <w:r>
        <w:rPr>
          <w:color w:val="3A5998"/>
          <w:spacing w:val="-7"/>
        </w:rPr>
        <w:t xml:space="preserve"> </w:t>
      </w:r>
      <w:r>
        <w:rPr>
          <w:color w:val="3A5998"/>
        </w:rPr>
        <w:t>ejecucion</w:t>
      </w:r>
      <w:r>
        <w:rPr>
          <w:color w:val="3A5998"/>
          <w:spacing w:val="40"/>
        </w:rPr>
        <w:t xml:space="preserve"> </w:t>
      </w:r>
      <w:r>
        <w:rPr>
          <w:color w:val="3A5998"/>
          <w:spacing w:val="-2"/>
        </w:rPr>
        <w:t>presupuestaria</w:t>
      </w:r>
    </w:p>
    <w:p w:rsidR="00977B9E" w:rsidRDefault="0042333D">
      <w:pPr>
        <w:rPr>
          <w:sz w:val="16"/>
        </w:rPr>
      </w:pPr>
      <w:r>
        <w:br w:type="column"/>
      </w:r>
    </w:p>
    <w:p w:rsidR="00977B9E" w:rsidRDefault="00977B9E">
      <w:pPr>
        <w:pStyle w:val="Textoindependiente"/>
        <w:spacing w:before="1"/>
        <w:rPr>
          <w:sz w:val="22"/>
        </w:rPr>
      </w:pPr>
    </w:p>
    <w:p w:rsidR="00977B9E" w:rsidRDefault="0042333D">
      <w:pPr>
        <w:pStyle w:val="Textoindependiente"/>
        <w:ind w:left="136"/>
      </w:pPr>
      <w:r>
        <w:rPr>
          <w:color w:val="3A5998"/>
          <w:spacing w:val="-2"/>
        </w:rPr>
        <w:t>35.805,96</w:t>
      </w:r>
    </w:p>
    <w:p w:rsidR="00977B9E" w:rsidRDefault="0042333D">
      <w:pPr>
        <w:spacing w:before="60"/>
        <w:ind w:left="135"/>
        <w:rPr>
          <w:b/>
          <w:sz w:val="14"/>
        </w:rPr>
      </w:pPr>
      <w:r>
        <w:br w:type="column"/>
      </w:r>
      <w:r>
        <w:rPr>
          <w:b/>
          <w:color w:val="3A5998"/>
          <w:spacing w:val="-2"/>
          <w:sz w:val="14"/>
        </w:rPr>
        <w:t>35.805,96</w:t>
      </w:r>
    </w:p>
    <w:p w:rsidR="00977B9E" w:rsidRDefault="00977B9E">
      <w:pPr>
        <w:rPr>
          <w:sz w:val="14"/>
        </w:rPr>
        <w:sectPr w:rsidR="00977B9E">
          <w:type w:val="continuous"/>
          <w:pgSz w:w="11910" w:h="16840"/>
          <w:pgMar w:top="600" w:right="0" w:bottom="280" w:left="40" w:header="51" w:footer="443" w:gutter="0"/>
          <w:cols w:num="3" w:space="720" w:equalWidth="0">
            <w:col w:w="6156" w:space="2460"/>
            <w:col w:w="737" w:space="1649"/>
            <w:col w:w="868"/>
          </w:cols>
        </w:sectPr>
      </w:pPr>
    </w:p>
    <w:p w:rsidR="00977B9E" w:rsidRDefault="00977B9E">
      <w:pPr>
        <w:pStyle w:val="Textoindependiente"/>
        <w:spacing w:before="1"/>
        <w:rPr>
          <w:b/>
        </w:rPr>
      </w:pPr>
    </w:p>
    <w:p w:rsidR="00977B9E" w:rsidRDefault="0042333D">
      <w:pPr>
        <w:tabs>
          <w:tab w:val="left" w:pos="8576"/>
          <w:tab w:val="left" w:pos="10962"/>
        </w:tabs>
        <w:spacing w:before="89"/>
        <w:ind w:left="3386"/>
        <w:rPr>
          <w:sz w:val="14"/>
        </w:rPr>
      </w:pPr>
      <w:r>
        <w:rPr>
          <w:b/>
          <w:color w:val="3A5998"/>
          <w:sz w:val="14"/>
        </w:rPr>
        <w:t xml:space="preserve">Total OPERACIONES </w:t>
      </w:r>
      <w:r>
        <w:rPr>
          <w:b/>
          <w:color w:val="3A5998"/>
          <w:spacing w:val="-2"/>
          <w:sz w:val="14"/>
        </w:rPr>
        <w:t>CORRIENTES</w:t>
      </w:r>
      <w:r>
        <w:rPr>
          <w:b/>
          <w:color w:val="3A5998"/>
          <w:sz w:val="14"/>
        </w:rPr>
        <w:tab/>
      </w:r>
      <w:r>
        <w:rPr>
          <w:color w:val="3A5998"/>
          <w:spacing w:val="-2"/>
          <w:position w:val="1"/>
          <w:sz w:val="14"/>
        </w:rPr>
        <w:t>6.267.030,14</w:t>
      </w:r>
      <w:r>
        <w:rPr>
          <w:color w:val="3A5998"/>
          <w:position w:val="1"/>
          <w:sz w:val="14"/>
        </w:rPr>
        <w:tab/>
      </w:r>
      <w:r>
        <w:rPr>
          <w:color w:val="3A5998"/>
          <w:spacing w:val="-2"/>
          <w:position w:val="1"/>
          <w:sz w:val="14"/>
        </w:rPr>
        <w:t>6.267.030,14</w:t>
      </w:r>
    </w:p>
    <w:p w:rsidR="00977B9E" w:rsidRDefault="00977B9E">
      <w:pPr>
        <w:pStyle w:val="Textoindependiente"/>
        <w:rPr>
          <w:sz w:val="16"/>
        </w:rPr>
      </w:pPr>
    </w:p>
    <w:p w:rsidR="00977B9E" w:rsidRDefault="00977B9E">
      <w:pPr>
        <w:pStyle w:val="Textoindependiente"/>
        <w:rPr>
          <w:sz w:val="16"/>
        </w:rPr>
      </w:pPr>
    </w:p>
    <w:p w:rsidR="00977B9E" w:rsidRDefault="00977B9E">
      <w:pPr>
        <w:pStyle w:val="Textoindependiente"/>
        <w:spacing w:before="8"/>
        <w:rPr>
          <w:sz w:val="16"/>
        </w:rPr>
      </w:pPr>
    </w:p>
    <w:p w:rsidR="00977B9E" w:rsidRDefault="0042333D">
      <w:pPr>
        <w:spacing w:before="1"/>
        <w:ind w:left="999"/>
        <w:rPr>
          <w:b/>
          <w:sz w:val="14"/>
        </w:rPr>
      </w:pPr>
      <w:r>
        <w:rPr>
          <w:b/>
          <w:color w:val="3A5998"/>
          <w:sz w:val="14"/>
        </w:rPr>
        <w:t xml:space="preserve">OPERACIONES DE </w:t>
      </w:r>
      <w:r>
        <w:rPr>
          <w:b/>
          <w:color w:val="3A5998"/>
          <w:spacing w:val="-2"/>
          <w:sz w:val="14"/>
        </w:rPr>
        <w:t>CAPITAL</w:t>
      </w:r>
    </w:p>
    <w:p w:rsidR="00977B9E" w:rsidRDefault="0042333D">
      <w:pPr>
        <w:pStyle w:val="Prrafodelista"/>
        <w:numPr>
          <w:ilvl w:val="0"/>
          <w:numId w:val="31"/>
        </w:numPr>
        <w:tabs>
          <w:tab w:val="left" w:pos="3385"/>
          <w:tab w:val="left" w:pos="3386"/>
          <w:tab w:val="left" w:pos="11067"/>
        </w:tabs>
        <w:spacing w:before="60"/>
        <w:rPr>
          <w:b/>
          <w:sz w:val="14"/>
        </w:rPr>
      </w:pPr>
      <w:r>
        <w:rPr>
          <w:b/>
          <w:color w:val="3A5998"/>
          <w:sz w:val="14"/>
        </w:rPr>
        <w:t xml:space="preserve">INVERSIONES </w:t>
      </w:r>
      <w:r>
        <w:rPr>
          <w:b/>
          <w:color w:val="3A5998"/>
          <w:spacing w:val="-2"/>
          <w:sz w:val="14"/>
        </w:rPr>
        <w:t>REALES</w:t>
      </w:r>
      <w:r>
        <w:rPr>
          <w:b/>
          <w:color w:val="3A5998"/>
          <w:sz w:val="14"/>
        </w:rPr>
        <w:tab/>
      </w:r>
      <w:r>
        <w:rPr>
          <w:b/>
          <w:color w:val="3A5998"/>
          <w:spacing w:val="-2"/>
          <w:sz w:val="14"/>
        </w:rPr>
        <w:t>895.000,00</w:t>
      </w:r>
    </w:p>
    <w:p w:rsidR="00977B9E" w:rsidRDefault="00977B9E">
      <w:pPr>
        <w:rPr>
          <w:sz w:val="14"/>
        </w:rPr>
        <w:sectPr w:rsidR="00977B9E">
          <w:type w:val="continuous"/>
          <w:pgSz w:w="11910" w:h="16840"/>
          <w:pgMar w:top="600" w:right="0" w:bottom="280" w:left="40" w:header="51" w:footer="443" w:gutter="0"/>
          <w:cols w:space="720"/>
        </w:sectPr>
      </w:pPr>
    </w:p>
    <w:p w:rsidR="00977B9E" w:rsidRDefault="0042333D">
      <w:pPr>
        <w:pStyle w:val="Textoindependiente"/>
        <w:tabs>
          <w:tab w:val="left" w:pos="3385"/>
        </w:tabs>
        <w:spacing w:before="59" w:line="232" w:lineRule="auto"/>
        <w:ind w:left="3386" w:right="38" w:hanging="2387"/>
      </w:pPr>
      <w:r>
        <w:rPr>
          <w:color w:val="3A5998"/>
          <w:spacing w:val="-6"/>
        </w:rPr>
        <w:t>60</w:t>
      </w:r>
      <w:r>
        <w:rPr>
          <w:color w:val="3A5998"/>
        </w:rPr>
        <w:tab/>
        <w:t>Inversión</w:t>
      </w:r>
      <w:r>
        <w:rPr>
          <w:color w:val="3A5998"/>
          <w:spacing w:val="-5"/>
        </w:rPr>
        <w:t xml:space="preserve"> </w:t>
      </w:r>
      <w:r>
        <w:rPr>
          <w:color w:val="3A5998"/>
        </w:rPr>
        <w:t>nueva</w:t>
      </w:r>
      <w:r>
        <w:rPr>
          <w:color w:val="3A5998"/>
          <w:spacing w:val="-5"/>
        </w:rPr>
        <w:t xml:space="preserve"> </w:t>
      </w:r>
      <w:r>
        <w:rPr>
          <w:color w:val="3A5998"/>
        </w:rPr>
        <w:t>en</w:t>
      </w:r>
      <w:r>
        <w:rPr>
          <w:color w:val="3A5998"/>
          <w:spacing w:val="-5"/>
        </w:rPr>
        <w:t xml:space="preserve"> </w:t>
      </w:r>
      <w:r>
        <w:rPr>
          <w:color w:val="3A5998"/>
        </w:rPr>
        <w:t>infraestructuras</w:t>
      </w:r>
      <w:r>
        <w:rPr>
          <w:color w:val="3A5998"/>
          <w:spacing w:val="-5"/>
        </w:rPr>
        <w:t xml:space="preserve"> </w:t>
      </w:r>
      <w:r>
        <w:rPr>
          <w:color w:val="3A5998"/>
        </w:rPr>
        <w:t>y</w:t>
      </w:r>
      <w:r>
        <w:rPr>
          <w:color w:val="3A5998"/>
          <w:spacing w:val="-5"/>
        </w:rPr>
        <w:t xml:space="preserve"> </w:t>
      </w:r>
      <w:r>
        <w:rPr>
          <w:color w:val="3A5998"/>
        </w:rPr>
        <w:t>bienes</w:t>
      </w:r>
      <w:r>
        <w:rPr>
          <w:color w:val="3A5998"/>
          <w:spacing w:val="-5"/>
        </w:rPr>
        <w:t xml:space="preserve"> </w:t>
      </w:r>
      <w:r>
        <w:rPr>
          <w:color w:val="3A5998"/>
        </w:rPr>
        <w:t>destinados</w:t>
      </w:r>
      <w:r>
        <w:rPr>
          <w:color w:val="3A5998"/>
          <w:spacing w:val="-5"/>
        </w:rPr>
        <w:t xml:space="preserve"> </w:t>
      </w:r>
      <w:r>
        <w:rPr>
          <w:color w:val="3A5998"/>
        </w:rPr>
        <w:t>al</w:t>
      </w:r>
      <w:r>
        <w:rPr>
          <w:color w:val="3A5998"/>
          <w:spacing w:val="-5"/>
        </w:rPr>
        <w:t xml:space="preserve"> </w:t>
      </w:r>
      <w:r>
        <w:rPr>
          <w:color w:val="3A5998"/>
        </w:rPr>
        <w:t>uso</w:t>
      </w:r>
      <w:r>
        <w:rPr>
          <w:color w:val="3A5998"/>
          <w:spacing w:val="40"/>
        </w:rPr>
        <w:t xml:space="preserve"> </w:t>
      </w:r>
      <w:r>
        <w:rPr>
          <w:color w:val="3A5998"/>
          <w:spacing w:val="-2"/>
        </w:rPr>
        <w:t>general</w:t>
      </w:r>
    </w:p>
    <w:p w:rsidR="00977B9E" w:rsidRDefault="0042333D">
      <w:pPr>
        <w:pStyle w:val="Prrafodelista"/>
        <w:numPr>
          <w:ilvl w:val="0"/>
          <w:numId w:val="28"/>
        </w:numPr>
        <w:tabs>
          <w:tab w:val="left" w:pos="3385"/>
          <w:tab w:val="left" w:pos="3386"/>
        </w:tabs>
        <w:spacing w:before="60" w:line="232" w:lineRule="auto"/>
        <w:ind w:right="104"/>
        <w:rPr>
          <w:sz w:val="14"/>
        </w:rPr>
      </w:pPr>
      <w:r>
        <w:rPr>
          <w:color w:val="3A5998"/>
          <w:sz w:val="14"/>
        </w:rPr>
        <w:t>Inversión</w:t>
      </w:r>
      <w:r>
        <w:rPr>
          <w:color w:val="3A5998"/>
          <w:spacing w:val="-6"/>
          <w:sz w:val="14"/>
        </w:rPr>
        <w:t xml:space="preserve"> </w:t>
      </w:r>
      <w:r>
        <w:rPr>
          <w:color w:val="3A5998"/>
          <w:sz w:val="14"/>
        </w:rPr>
        <w:t>nueva</w:t>
      </w:r>
      <w:r>
        <w:rPr>
          <w:color w:val="3A5998"/>
          <w:spacing w:val="-6"/>
          <w:sz w:val="14"/>
        </w:rPr>
        <w:t xml:space="preserve"> </w:t>
      </w:r>
      <w:r>
        <w:rPr>
          <w:color w:val="3A5998"/>
          <w:sz w:val="14"/>
        </w:rPr>
        <w:t>asociada</w:t>
      </w:r>
      <w:r>
        <w:rPr>
          <w:color w:val="3A5998"/>
          <w:spacing w:val="-6"/>
          <w:sz w:val="14"/>
        </w:rPr>
        <w:t xml:space="preserve"> </w:t>
      </w:r>
      <w:r>
        <w:rPr>
          <w:color w:val="3A5998"/>
          <w:sz w:val="14"/>
        </w:rPr>
        <w:t>al</w:t>
      </w:r>
      <w:r>
        <w:rPr>
          <w:color w:val="3A5998"/>
          <w:spacing w:val="-6"/>
          <w:sz w:val="14"/>
        </w:rPr>
        <w:t xml:space="preserve"> </w:t>
      </w:r>
      <w:r>
        <w:rPr>
          <w:color w:val="3A5998"/>
          <w:sz w:val="14"/>
        </w:rPr>
        <w:t>funcionamiento</w:t>
      </w:r>
      <w:r>
        <w:rPr>
          <w:color w:val="3A5998"/>
          <w:spacing w:val="-6"/>
          <w:sz w:val="14"/>
        </w:rPr>
        <w:t xml:space="preserve"> </w:t>
      </w:r>
      <w:r>
        <w:rPr>
          <w:color w:val="3A5998"/>
          <w:sz w:val="14"/>
        </w:rPr>
        <w:t>operativo</w:t>
      </w:r>
      <w:r>
        <w:rPr>
          <w:color w:val="3A5998"/>
          <w:spacing w:val="-6"/>
          <w:sz w:val="14"/>
        </w:rPr>
        <w:t xml:space="preserve"> </w:t>
      </w:r>
      <w:r>
        <w:rPr>
          <w:color w:val="3A5998"/>
          <w:sz w:val="14"/>
        </w:rPr>
        <w:t>de</w:t>
      </w:r>
      <w:r>
        <w:rPr>
          <w:color w:val="3A5998"/>
          <w:spacing w:val="-6"/>
          <w:sz w:val="14"/>
        </w:rPr>
        <w:t xml:space="preserve"> </w:t>
      </w:r>
      <w:r>
        <w:rPr>
          <w:color w:val="3A5998"/>
          <w:sz w:val="14"/>
        </w:rPr>
        <w:t>los</w:t>
      </w:r>
      <w:r>
        <w:rPr>
          <w:color w:val="3A5998"/>
          <w:spacing w:val="40"/>
          <w:sz w:val="14"/>
        </w:rPr>
        <w:t xml:space="preserve"> </w:t>
      </w:r>
      <w:r>
        <w:rPr>
          <w:color w:val="3A5998"/>
          <w:spacing w:val="-2"/>
          <w:sz w:val="14"/>
        </w:rPr>
        <w:t>servicios</w:t>
      </w:r>
    </w:p>
    <w:p w:rsidR="00977B9E" w:rsidRDefault="0042333D">
      <w:pPr>
        <w:pStyle w:val="Prrafodelista"/>
        <w:numPr>
          <w:ilvl w:val="0"/>
          <w:numId w:val="28"/>
        </w:numPr>
        <w:tabs>
          <w:tab w:val="left" w:pos="3385"/>
          <w:tab w:val="left" w:pos="3386"/>
        </w:tabs>
        <w:spacing w:before="60" w:line="232" w:lineRule="auto"/>
        <w:ind w:right="53"/>
        <w:rPr>
          <w:sz w:val="14"/>
        </w:rPr>
      </w:pPr>
      <w:r>
        <w:rPr>
          <w:color w:val="3A5998"/>
          <w:sz w:val="14"/>
        </w:rPr>
        <w:t>Inversión</w:t>
      </w:r>
      <w:r>
        <w:rPr>
          <w:color w:val="3A5998"/>
          <w:spacing w:val="-6"/>
          <w:sz w:val="14"/>
        </w:rPr>
        <w:t xml:space="preserve"> </w:t>
      </w:r>
      <w:r>
        <w:rPr>
          <w:color w:val="3A5998"/>
          <w:sz w:val="14"/>
        </w:rPr>
        <w:t>de</w:t>
      </w:r>
      <w:r>
        <w:rPr>
          <w:color w:val="3A5998"/>
          <w:spacing w:val="-6"/>
          <w:sz w:val="14"/>
        </w:rPr>
        <w:t xml:space="preserve"> </w:t>
      </w:r>
      <w:r>
        <w:rPr>
          <w:color w:val="3A5998"/>
          <w:sz w:val="14"/>
        </w:rPr>
        <w:t>reposición</w:t>
      </w:r>
      <w:r>
        <w:rPr>
          <w:color w:val="3A5998"/>
          <w:spacing w:val="-6"/>
          <w:sz w:val="14"/>
        </w:rPr>
        <w:t xml:space="preserve"> </w:t>
      </w:r>
      <w:r>
        <w:rPr>
          <w:color w:val="3A5998"/>
          <w:sz w:val="14"/>
        </w:rPr>
        <w:t>asociada</w:t>
      </w:r>
      <w:r>
        <w:rPr>
          <w:color w:val="3A5998"/>
          <w:spacing w:val="-6"/>
          <w:sz w:val="14"/>
        </w:rPr>
        <w:t xml:space="preserve"> </w:t>
      </w:r>
      <w:r>
        <w:rPr>
          <w:color w:val="3A5998"/>
          <w:sz w:val="14"/>
        </w:rPr>
        <w:t>al</w:t>
      </w:r>
      <w:r>
        <w:rPr>
          <w:color w:val="3A5998"/>
          <w:spacing w:val="-6"/>
          <w:sz w:val="14"/>
        </w:rPr>
        <w:t xml:space="preserve"> </w:t>
      </w:r>
      <w:r>
        <w:rPr>
          <w:color w:val="3A5998"/>
          <w:sz w:val="14"/>
        </w:rPr>
        <w:t>funcionamiento</w:t>
      </w:r>
      <w:r>
        <w:rPr>
          <w:color w:val="3A5998"/>
          <w:spacing w:val="-6"/>
          <w:sz w:val="14"/>
        </w:rPr>
        <w:t xml:space="preserve"> </w:t>
      </w:r>
      <w:r>
        <w:rPr>
          <w:color w:val="3A5998"/>
          <w:sz w:val="14"/>
        </w:rPr>
        <w:t>operativo</w:t>
      </w:r>
      <w:r>
        <w:rPr>
          <w:color w:val="3A5998"/>
          <w:spacing w:val="40"/>
          <w:sz w:val="14"/>
        </w:rPr>
        <w:t xml:space="preserve"> </w:t>
      </w:r>
      <w:r>
        <w:rPr>
          <w:color w:val="3A5998"/>
          <w:sz w:val="14"/>
        </w:rPr>
        <w:t>de los servicios</w:t>
      </w:r>
    </w:p>
    <w:p w:rsidR="00977B9E" w:rsidRDefault="0042333D">
      <w:pPr>
        <w:pStyle w:val="Textoindependiente"/>
        <w:spacing w:before="55"/>
        <w:ind w:right="2551"/>
        <w:jc w:val="right"/>
      </w:pPr>
      <w:r>
        <w:br w:type="column"/>
      </w:r>
      <w:r>
        <w:rPr>
          <w:color w:val="3A5998"/>
          <w:spacing w:val="-4"/>
        </w:rPr>
        <w:t>0,00</w:t>
      </w:r>
    </w:p>
    <w:p w:rsidR="00977B9E" w:rsidRDefault="00977B9E">
      <w:pPr>
        <w:pStyle w:val="Textoindependiente"/>
        <w:spacing w:before="5"/>
        <w:rPr>
          <w:sz w:val="18"/>
        </w:rPr>
      </w:pPr>
    </w:p>
    <w:p w:rsidR="00977B9E" w:rsidRDefault="0042333D">
      <w:pPr>
        <w:pStyle w:val="Textoindependiente"/>
        <w:ind w:right="2551"/>
        <w:jc w:val="right"/>
      </w:pPr>
      <w:r>
        <w:rPr>
          <w:color w:val="3A5998"/>
          <w:spacing w:val="-2"/>
        </w:rPr>
        <w:t>300.000,00</w:t>
      </w:r>
    </w:p>
    <w:p w:rsidR="00977B9E" w:rsidRDefault="00977B9E">
      <w:pPr>
        <w:pStyle w:val="Textoindependiente"/>
        <w:spacing w:before="4"/>
        <w:rPr>
          <w:sz w:val="18"/>
        </w:rPr>
      </w:pPr>
    </w:p>
    <w:p w:rsidR="00977B9E" w:rsidRDefault="0042333D">
      <w:pPr>
        <w:pStyle w:val="Textoindependiente"/>
        <w:ind w:right="2551"/>
        <w:jc w:val="right"/>
      </w:pPr>
      <w:r>
        <w:rPr>
          <w:color w:val="3A5998"/>
          <w:spacing w:val="-2"/>
        </w:rPr>
        <w:t>595.000,00</w:t>
      </w:r>
    </w:p>
    <w:p w:rsidR="00977B9E" w:rsidRDefault="00977B9E">
      <w:pPr>
        <w:jc w:val="right"/>
        <w:sectPr w:rsidR="00977B9E">
          <w:type w:val="continuous"/>
          <w:pgSz w:w="11910" w:h="16840"/>
          <w:pgMar w:top="600" w:right="0" w:bottom="280" w:left="40" w:header="51" w:footer="443" w:gutter="0"/>
          <w:cols w:num="2" w:space="720" w:equalWidth="0">
            <w:col w:w="6887" w:space="796"/>
            <w:col w:w="4187"/>
          </w:cols>
        </w:sectPr>
      </w:pPr>
    </w:p>
    <w:p w:rsidR="00977B9E" w:rsidRDefault="0042333D">
      <w:pPr>
        <w:pStyle w:val="Textoindependiente"/>
        <w:spacing w:before="2"/>
      </w:pPr>
      <w:r>
        <w:pict>
          <v:group id="docshapegroup1540" o:spid="_x0000_s3113" style="position:absolute;margin-left:7.1pt;margin-top:29.85pt;width:584.05pt;height:106.35pt;z-index:-22361088;mso-position-horizontal-relative:page;mso-position-vertical-relative:page" coordorigin="142,597" coordsize="11681,2127">
            <v:shape id="docshape1541" o:spid="_x0000_s3121" type="#_x0000_t75" style="position:absolute;left:171;top:597;width:2049;height:1805">
              <v:imagedata r:id="rId53" o:title=""/>
            </v:shape>
            <v:shape id="docshape1542" o:spid="_x0000_s3120" style="position:absolute;left:141;top:2442;width:11622;height:282" coordorigin="142,2442" coordsize="11622,282" o:spt="100" adj="0,,0" path="m3392,2442r-2386,l1006,2442r-864,l142,2663r,60l1006,2723r,l3392,2723r,-60l3392,2442xm11764,2442r-2386,l6992,2442r-3600,l3392,2663r,60l6992,2723r2386,l11764,2723r,-60l11764,2442xe" fillcolor="#dfdfdf" stroked="f">
              <v:stroke joinstyle="round"/>
              <v:formulas/>
              <v:path arrowok="t" o:connecttype="segments"/>
            </v:shape>
            <v:shape id="docshape1543" o:spid="_x0000_s3119" type="#_x0000_t202" style="position:absolute;left:11642;top:662;width:180;height:160" filled="f" stroked="f">
              <v:textbox inset="0,0,0,0">
                <w:txbxContent>
                  <w:p w:rsidR="00977B9E" w:rsidRDefault="0042333D">
                    <w:pPr>
                      <w:spacing w:line="160" w:lineRule="exact"/>
                      <w:rPr>
                        <w:rFonts w:ascii="MS Gothic" w:hAnsi="MS Gothic"/>
                        <w:sz w:val="16"/>
                      </w:rPr>
                    </w:pPr>
                    <w:hyperlink w:anchor="_bookmark0" w:history="1">
                      <w:r>
                        <w:rPr>
                          <w:rFonts w:ascii="MS Gothic" w:hAnsi="MS Gothic"/>
                          <w:color w:val="7F7F7F"/>
                          <w:sz w:val="16"/>
                        </w:rPr>
                        <w:t>▲</w:t>
                      </w:r>
                    </w:hyperlink>
                  </w:p>
                </w:txbxContent>
              </v:textbox>
            </v:shape>
            <v:shape id="docshape1544" o:spid="_x0000_s3118" type="#_x0000_t202" style="position:absolute;left:3101;top:908;width:3670;height:728" filled="f" stroked="f">
              <v:textbox inset="0,0,0,0">
                <w:txbxContent>
                  <w:p w:rsidR="00977B9E" w:rsidRDefault="0042333D">
                    <w:pPr>
                      <w:spacing w:line="288" w:lineRule="exact"/>
                      <w:ind w:left="2"/>
                      <w:rPr>
                        <w:sz w:val="26"/>
                      </w:rPr>
                    </w:pPr>
                    <w:r>
                      <w:rPr>
                        <w:color w:val="3A5998"/>
                        <w:sz w:val="26"/>
                      </w:rPr>
                      <w:t xml:space="preserve">Organismo Autónomo de </w:t>
                    </w:r>
                    <w:r>
                      <w:rPr>
                        <w:color w:val="3A5998"/>
                        <w:spacing w:val="-2"/>
                        <w:sz w:val="26"/>
                      </w:rPr>
                      <w:t>Deportes</w:t>
                    </w:r>
                  </w:p>
                  <w:p w:rsidR="00977B9E" w:rsidRDefault="0042333D">
                    <w:pPr>
                      <w:spacing w:before="34" w:line="226" w:lineRule="exact"/>
                      <w:ind w:left="1"/>
                      <w:rPr>
                        <w:sz w:val="20"/>
                      </w:rPr>
                    </w:pPr>
                    <w:r>
                      <w:rPr>
                        <w:color w:val="3A5998"/>
                        <w:sz w:val="20"/>
                      </w:rPr>
                      <w:t xml:space="preserve">Presupuesto de gastos por </w:t>
                    </w:r>
                    <w:r>
                      <w:rPr>
                        <w:color w:val="3A5998"/>
                        <w:spacing w:val="-2"/>
                        <w:sz w:val="20"/>
                      </w:rPr>
                      <w:t>cap/art</w:t>
                    </w:r>
                  </w:p>
                  <w:p w:rsidR="00977B9E" w:rsidRDefault="0042333D">
                    <w:pPr>
                      <w:spacing w:line="180" w:lineRule="exact"/>
                      <w:rPr>
                        <w:sz w:val="16"/>
                      </w:rPr>
                    </w:pPr>
                    <w:r>
                      <w:rPr>
                        <w:color w:val="3A5998"/>
                        <w:sz w:val="16"/>
                      </w:rPr>
                      <w:t xml:space="preserve">Periodo: </w:t>
                    </w:r>
                    <w:r>
                      <w:rPr>
                        <w:color w:val="3A5998"/>
                        <w:spacing w:val="-4"/>
                        <w:sz w:val="16"/>
                      </w:rPr>
                      <w:t>2021</w:t>
                    </w:r>
                  </w:p>
                </w:txbxContent>
              </v:textbox>
            </v:shape>
            <v:shape id="docshape1545" o:spid="_x0000_s3117" type="#_x0000_t202" style="position:absolute;left:176;top:2488;width:1382;height:156" filled="f" stroked="f">
              <v:textbox inset="0,0,0,0">
                <w:txbxContent>
                  <w:p w:rsidR="00977B9E" w:rsidRDefault="0042333D">
                    <w:pPr>
                      <w:tabs>
                        <w:tab w:val="left" w:pos="863"/>
                      </w:tabs>
                      <w:spacing w:line="155" w:lineRule="exact"/>
                      <w:rPr>
                        <w:b/>
                        <w:sz w:val="14"/>
                      </w:rPr>
                    </w:pPr>
                    <w:r>
                      <w:rPr>
                        <w:b/>
                        <w:color w:val="3A5998"/>
                        <w:spacing w:val="-2"/>
                        <w:sz w:val="14"/>
                      </w:rPr>
                      <w:t>Capítulo</w:t>
                    </w:r>
                    <w:r>
                      <w:rPr>
                        <w:b/>
                        <w:color w:val="3A5998"/>
                        <w:sz w:val="14"/>
                      </w:rPr>
                      <w:tab/>
                    </w:r>
                    <w:r>
                      <w:rPr>
                        <w:b/>
                        <w:color w:val="3A5998"/>
                        <w:spacing w:val="-2"/>
                        <w:sz w:val="14"/>
                      </w:rPr>
                      <w:t>Artículo</w:t>
                    </w:r>
                  </w:p>
                </w:txbxContent>
              </v:textbox>
            </v:shape>
            <v:shape id="docshape1546" o:spid="_x0000_s3116" type="#_x0000_t202" style="position:absolute;left:3426;top:2488;width:884;height:156" filled="f" stroked="f">
              <v:textbox inset="0,0,0,0">
                <w:txbxContent>
                  <w:p w:rsidR="00977B9E" w:rsidRDefault="0042333D">
                    <w:pPr>
                      <w:spacing w:line="155" w:lineRule="exact"/>
                      <w:rPr>
                        <w:b/>
                        <w:sz w:val="14"/>
                      </w:rPr>
                    </w:pPr>
                    <w:r>
                      <w:rPr>
                        <w:b/>
                        <w:color w:val="3A5998"/>
                        <w:spacing w:val="-2"/>
                        <w:sz w:val="14"/>
                      </w:rPr>
                      <w:t>Denominación</w:t>
                    </w:r>
                  </w:p>
                </w:txbxContent>
              </v:textbox>
            </v:shape>
            <v:shape id="docshape1547" o:spid="_x0000_s3115" type="#_x0000_t202" style="position:absolute;left:8500;top:2488;width:872;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Artículo</w:t>
                    </w:r>
                  </w:p>
                </w:txbxContent>
              </v:textbox>
            </v:shape>
            <v:shape id="docshape1548" o:spid="_x0000_s3114" type="#_x0000_t202" style="position:absolute;left:10862;top:2488;width:896;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Capítulo</w:t>
                    </w:r>
                  </w:p>
                </w:txbxContent>
              </v:textbox>
            </v:shape>
            <w10:wrap anchorx="page" anchory="page"/>
          </v:group>
        </w:pict>
      </w:r>
    </w:p>
    <w:p w:rsidR="00977B9E" w:rsidRDefault="0042333D">
      <w:pPr>
        <w:tabs>
          <w:tab w:val="left" w:pos="8681"/>
          <w:tab w:val="left" w:pos="11067"/>
        </w:tabs>
        <w:spacing w:before="89"/>
        <w:ind w:left="3386"/>
        <w:rPr>
          <w:sz w:val="14"/>
        </w:rPr>
      </w:pPr>
      <w:r>
        <w:rPr>
          <w:b/>
          <w:color w:val="3A5998"/>
          <w:sz w:val="14"/>
        </w:rPr>
        <w:t xml:space="preserve">Total OPERACIONES DE </w:t>
      </w:r>
      <w:r>
        <w:rPr>
          <w:b/>
          <w:color w:val="3A5998"/>
          <w:spacing w:val="-2"/>
          <w:sz w:val="14"/>
        </w:rPr>
        <w:t>CAPITAL</w:t>
      </w:r>
      <w:r>
        <w:rPr>
          <w:b/>
          <w:color w:val="3A5998"/>
          <w:sz w:val="14"/>
        </w:rPr>
        <w:tab/>
      </w:r>
      <w:r>
        <w:rPr>
          <w:color w:val="3A5998"/>
          <w:spacing w:val="-2"/>
          <w:position w:val="1"/>
          <w:sz w:val="14"/>
        </w:rPr>
        <w:t>895.000,00</w:t>
      </w:r>
      <w:r>
        <w:rPr>
          <w:color w:val="3A5998"/>
          <w:position w:val="1"/>
          <w:sz w:val="14"/>
        </w:rPr>
        <w:tab/>
      </w:r>
      <w:r>
        <w:rPr>
          <w:color w:val="3A5998"/>
          <w:spacing w:val="-2"/>
          <w:position w:val="1"/>
          <w:sz w:val="14"/>
        </w:rPr>
        <w:t>895.000,00</w:t>
      </w:r>
    </w:p>
    <w:p w:rsidR="00977B9E" w:rsidRDefault="00977B9E">
      <w:pPr>
        <w:pStyle w:val="Textoindependiente"/>
        <w:rPr>
          <w:sz w:val="20"/>
        </w:rPr>
      </w:pPr>
    </w:p>
    <w:p w:rsidR="00977B9E" w:rsidRDefault="0042333D">
      <w:pPr>
        <w:pStyle w:val="Textoindependiente"/>
        <w:spacing w:before="1"/>
        <w:rPr>
          <w:sz w:val="23"/>
        </w:rPr>
      </w:pPr>
      <w:r>
        <w:pict>
          <v:group id="docshapegroup1549" o:spid="_x0000_s3108" style="position:absolute;margin-left:7.1pt;margin-top:14.45pt;width:581.1pt;height:149.1pt;z-index:-15528960;mso-wrap-distance-left:0;mso-wrap-distance-right:0;mso-position-horizontal-relative:page" coordorigin="142,289" coordsize="11622,2982">
            <v:shape id="docshape1550" o:spid="_x0000_s3112" style="position:absolute;left:141;top:289;width:11622;height:2982" coordorigin="142,289" coordsize="11622,2982" path="m11764,289r-2386,l6992,289r-3600,l3392,811r,l3392,289r-2386,l1006,289r-864,l142,811r,2460l11764,3271r,-2460l11764,289xe" fillcolor="#fffcf4" stroked="f">
              <v:path arrowok="t"/>
            </v:shape>
            <v:shape id="docshape1551" o:spid="_x0000_s3111" type="#_x0000_t202" style="position:absolute;left:3426;top:636;width:1720;height:156" filled="f" stroked="f">
              <v:textbox inset="0,0,0,0">
                <w:txbxContent>
                  <w:p w:rsidR="00977B9E" w:rsidRDefault="0042333D">
                    <w:pPr>
                      <w:spacing w:line="155" w:lineRule="exact"/>
                      <w:rPr>
                        <w:b/>
                        <w:sz w:val="14"/>
                      </w:rPr>
                    </w:pPr>
                    <w:r>
                      <w:rPr>
                        <w:b/>
                        <w:color w:val="3A5998"/>
                        <w:sz w:val="14"/>
                      </w:rPr>
                      <w:t xml:space="preserve">Total presupuesto de </w:t>
                    </w:r>
                    <w:r>
                      <w:rPr>
                        <w:b/>
                        <w:color w:val="3A5998"/>
                        <w:spacing w:val="-2"/>
                        <w:sz w:val="14"/>
                      </w:rPr>
                      <w:t>gastos:</w:t>
                    </w:r>
                  </w:p>
                </w:txbxContent>
              </v:textbox>
            </v:shape>
            <v:shape id="docshape1552" o:spid="_x0000_s3110" type="#_x0000_t202" style="position:absolute;left:8617;top:636;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v:shape id="docshape1553" o:spid="_x0000_s3109" type="#_x0000_t202" style="position:absolute;left:11003;top:636;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w10:wrap type="topAndBottom" anchorx="page"/>
          </v:group>
        </w:pict>
      </w:r>
    </w:p>
    <w:p w:rsidR="00977B9E" w:rsidRDefault="00977B9E">
      <w:pPr>
        <w:rPr>
          <w:sz w:val="23"/>
        </w:rPr>
        <w:sectPr w:rsidR="00977B9E">
          <w:type w:val="continuous"/>
          <w:pgSz w:w="11910" w:h="16840"/>
          <w:pgMar w:top="600" w:right="0" w:bottom="280" w:left="40" w:header="51" w:footer="443" w:gutter="0"/>
          <w:cols w:space="720"/>
        </w:sect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spacing w:before="10"/>
        <w:rPr>
          <w:sz w:val="25"/>
        </w:rPr>
      </w:pPr>
    </w:p>
    <w:p w:rsidR="00977B9E" w:rsidRDefault="0042333D">
      <w:pPr>
        <w:numPr>
          <w:ilvl w:val="0"/>
          <w:numId w:val="27"/>
        </w:numPr>
        <w:tabs>
          <w:tab w:val="left" w:pos="3385"/>
          <w:tab w:val="left" w:pos="3386"/>
          <w:tab w:val="left" w:pos="10962"/>
        </w:tabs>
        <w:spacing w:before="94"/>
        <w:rPr>
          <w:b/>
          <w:sz w:val="14"/>
        </w:rPr>
      </w:pPr>
      <w:r>
        <w:rPr>
          <w:b/>
          <w:color w:val="3A5998"/>
          <w:sz w:val="14"/>
        </w:rPr>
        <w:t xml:space="preserve">GASTOS DE </w:t>
      </w:r>
      <w:r>
        <w:rPr>
          <w:b/>
          <w:color w:val="3A5998"/>
          <w:spacing w:val="-2"/>
          <w:sz w:val="14"/>
        </w:rPr>
        <w:t>PERSONAL.</w:t>
      </w:r>
      <w:r>
        <w:rPr>
          <w:b/>
          <w:color w:val="3A5998"/>
          <w:sz w:val="14"/>
        </w:rPr>
        <w:tab/>
      </w:r>
      <w:bookmarkStart w:id="25" w:name="_bookmark24"/>
      <w:bookmarkEnd w:id="25"/>
      <w:r>
        <w:rPr>
          <w:b/>
          <w:color w:val="3A5998"/>
          <w:spacing w:val="-2"/>
          <w:sz w:val="14"/>
        </w:rPr>
        <w:t>2.485.752,17</w:t>
      </w:r>
    </w:p>
    <w:p w:rsidR="00977B9E" w:rsidRDefault="00977B9E">
      <w:pPr>
        <w:rPr>
          <w:sz w:val="14"/>
        </w:rPr>
        <w:sectPr w:rsidR="00977B9E">
          <w:headerReference w:type="default" r:id="rId166"/>
          <w:footerReference w:type="default" r:id="rId167"/>
          <w:pgSz w:w="11910" w:h="16840"/>
          <w:pgMar w:top="1220" w:right="0" w:bottom="640" w:left="40" w:header="51" w:footer="443" w:gutter="0"/>
          <w:cols w:space="720"/>
        </w:sectPr>
      </w:pPr>
    </w:p>
    <w:p w:rsidR="00977B9E" w:rsidRDefault="0042333D">
      <w:pPr>
        <w:pStyle w:val="Textoindependiente"/>
        <w:tabs>
          <w:tab w:val="left" w:pos="3385"/>
        </w:tabs>
        <w:spacing w:before="59" w:line="232" w:lineRule="auto"/>
        <w:ind w:left="3386" w:right="38" w:hanging="2387"/>
      </w:pPr>
      <w:r>
        <w:rPr>
          <w:color w:val="3A5998"/>
          <w:spacing w:val="-4"/>
        </w:rPr>
        <w:t>101</w:t>
      </w:r>
      <w:r>
        <w:rPr>
          <w:color w:val="3A5998"/>
        </w:rPr>
        <w:tab/>
        <w:t>Retribuciones</w:t>
      </w:r>
      <w:r>
        <w:rPr>
          <w:color w:val="3A5998"/>
          <w:spacing w:val="-7"/>
        </w:rPr>
        <w:t xml:space="preserve"> </w:t>
      </w:r>
      <w:r>
        <w:rPr>
          <w:color w:val="3A5998"/>
        </w:rPr>
        <w:t>básicas</w:t>
      </w:r>
      <w:r>
        <w:rPr>
          <w:color w:val="3A5998"/>
          <w:spacing w:val="-7"/>
        </w:rPr>
        <w:t xml:space="preserve"> </w:t>
      </w:r>
      <w:r>
        <w:rPr>
          <w:color w:val="3A5998"/>
        </w:rPr>
        <w:t>y</w:t>
      </w:r>
      <w:r>
        <w:rPr>
          <w:color w:val="3A5998"/>
          <w:spacing w:val="-7"/>
        </w:rPr>
        <w:t xml:space="preserve"> </w:t>
      </w:r>
      <w:r>
        <w:rPr>
          <w:color w:val="3A5998"/>
        </w:rPr>
        <w:t>otras</w:t>
      </w:r>
      <w:r>
        <w:rPr>
          <w:color w:val="3A5998"/>
          <w:spacing w:val="-7"/>
        </w:rPr>
        <w:t xml:space="preserve"> </w:t>
      </w:r>
      <w:r>
        <w:rPr>
          <w:color w:val="3A5998"/>
        </w:rPr>
        <w:t>remuneraciones</w:t>
      </w:r>
      <w:r>
        <w:rPr>
          <w:color w:val="3A5998"/>
          <w:spacing w:val="-7"/>
        </w:rPr>
        <w:t xml:space="preserve"> </w:t>
      </w:r>
      <w:r>
        <w:rPr>
          <w:color w:val="3A5998"/>
        </w:rPr>
        <w:t>del</w:t>
      </w:r>
      <w:r>
        <w:rPr>
          <w:color w:val="3A5998"/>
          <w:spacing w:val="-7"/>
        </w:rPr>
        <w:t xml:space="preserve"> </w:t>
      </w:r>
      <w:r>
        <w:rPr>
          <w:color w:val="3A5998"/>
        </w:rPr>
        <w:t>personal</w:t>
      </w:r>
      <w:r>
        <w:rPr>
          <w:color w:val="3A5998"/>
          <w:spacing w:val="40"/>
        </w:rPr>
        <w:t xml:space="preserve"> </w:t>
      </w:r>
      <w:r>
        <w:rPr>
          <w:color w:val="3A5998"/>
          <w:spacing w:val="-2"/>
        </w:rPr>
        <w:t>directivo</w:t>
      </w:r>
    </w:p>
    <w:p w:rsidR="00977B9E" w:rsidRDefault="0042333D">
      <w:pPr>
        <w:pStyle w:val="Textoindependiente"/>
        <w:spacing w:before="55"/>
        <w:ind w:left="999"/>
      </w:pPr>
      <w:r>
        <w:br w:type="column"/>
      </w:r>
      <w:r>
        <w:rPr>
          <w:color w:val="3A5998"/>
          <w:spacing w:val="-2"/>
        </w:rPr>
        <w:t>66.264,80</w:t>
      </w:r>
    </w:p>
    <w:p w:rsidR="00977B9E" w:rsidRDefault="00977B9E">
      <w:pPr>
        <w:sectPr w:rsidR="00977B9E">
          <w:type w:val="continuous"/>
          <w:pgSz w:w="11910" w:h="16840"/>
          <w:pgMar w:top="600" w:right="0" w:bottom="280" w:left="40" w:header="51" w:footer="443" w:gutter="0"/>
          <w:cols w:num="2" w:space="720" w:equalWidth="0">
            <w:col w:w="6692" w:space="1060"/>
            <w:col w:w="4118"/>
          </w:cols>
        </w:sectPr>
      </w:pPr>
    </w:p>
    <w:p w:rsidR="00977B9E" w:rsidRDefault="0042333D">
      <w:pPr>
        <w:pStyle w:val="Prrafodelista"/>
        <w:numPr>
          <w:ilvl w:val="0"/>
          <w:numId w:val="26"/>
        </w:numPr>
        <w:tabs>
          <w:tab w:val="left" w:pos="3385"/>
          <w:tab w:val="left" w:pos="3386"/>
          <w:tab w:val="left" w:pos="8681"/>
        </w:tabs>
        <w:spacing w:before="56"/>
        <w:rPr>
          <w:sz w:val="14"/>
        </w:rPr>
      </w:pPr>
      <w:r>
        <w:rPr>
          <w:color w:val="3A5998"/>
          <w:sz w:val="14"/>
        </w:rPr>
        <w:t xml:space="preserve">Retribuciones </w:t>
      </w:r>
      <w:r>
        <w:rPr>
          <w:color w:val="3A5998"/>
          <w:spacing w:val="-2"/>
          <w:sz w:val="14"/>
        </w:rPr>
        <w:t>básicas</w:t>
      </w:r>
      <w:r>
        <w:rPr>
          <w:color w:val="3A5998"/>
          <w:sz w:val="14"/>
        </w:rPr>
        <w:tab/>
      </w:r>
      <w:r>
        <w:rPr>
          <w:color w:val="3A5998"/>
          <w:spacing w:val="-2"/>
          <w:sz w:val="14"/>
        </w:rPr>
        <w:t>153.763,58</w:t>
      </w:r>
    </w:p>
    <w:p w:rsidR="00977B9E" w:rsidRDefault="0042333D">
      <w:pPr>
        <w:pStyle w:val="Prrafodelista"/>
        <w:numPr>
          <w:ilvl w:val="0"/>
          <w:numId w:val="26"/>
        </w:numPr>
        <w:tabs>
          <w:tab w:val="left" w:pos="3385"/>
          <w:tab w:val="left" w:pos="3386"/>
          <w:tab w:val="left" w:pos="8681"/>
        </w:tabs>
        <w:spacing w:before="56"/>
        <w:rPr>
          <w:sz w:val="14"/>
        </w:rPr>
      </w:pPr>
      <w:r>
        <w:rPr>
          <w:color w:val="3A5998"/>
          <w:sz w:val="14"/>
        </w:rPr>
        <w:t xml:space="preserve">Retribuciones </w:t>
      </w:r>
      <w:r>
        <w:rPr>
          <w:color w:val="3A5998"/>
          <w:spacing w:val="-2"/>
          <w:sz w:val="14"/>
        </w:rPr>
        <w:t>complementarias</w:t>
      </w:r>
      <w:r>
        <w:rPr>
          <w:color w:val="3A5998"/>
          <w:sz w:val="14"/>
        </w:rPr>
        <w:tab/>
      </w:r>
      <w:r>
        <w:rPr>
          <w:color w:val="3A5998"/>
          <w:spacing w:val="-2"/>
          <w:sz w:val="14"/>
        </w:rPr>
        <w:t>227.115,94</w:t>
      </w:r>
    </w:p>
    <w:p w:rsidR="00977B9E" w:rsidRDefault="0042333D">
      <w:pPr>
        <w:pStyle w:val="Textoindependiente"/>
        <w:tabs>
          <w:tab w:val="left" w:pos="3385"/>
          <w:tab w:val="left" w:pos="8576"/>
        </w:tabs>
        <w:spacing w:before="55"/>
        <w:ind w:left="999"/>
      </w:pPr>
      <w:r>
        <w:rPr>
          <w:color w:val="3A5998"/>
          <w:spacing w:val="-5"/>
        </w:rPr>
        <w:t>130</w:t>
      </w:r>
      <w:r>
        <w:rPr>
          <w:color w:val="3A5998"/>
        </w:rPr>
        <w:tab/>
        <w:t xml:space="preserve">Laboral </w:t>
      </w:r>
      <w:r>
        <w:rPr>
          <w:color w:val="3A5998"/>
          <w:spacing w:val="-4"/>
        </w:rPr>
        <w:t>Fijo</w:t>
      </w:r>
      <w:r>
        <w:rPr>
          <w:color w:val="3A5998"/>
        </w:rPr>
        <w:tab/>
      </w:r>
      <w:r>
        <w:rPr>
          <w:color w:val="3A5998"/>
          <w:spacing w:val="-2"/>
        </w:rPr>
        <w:t>1.229.876,34</w:t>
      </w:r>
    </w:p>
    <w:p w:rsidR="00977B9E" w:rsidRDefault="0042333D">
      <w:pPr>
        <w:pStyle w:val="Textoindependiente"/>
        <w:tabs>
          <w:tab w:val="left" w:pos="3385"/>
          <w:tab w:val="left" w:pos="8751"/>
        </w:tabs>
        <w:spacing w:before="55"/>
        <w:ind w:left="999"/>
      </w:pPr>
      <w:r>
        <w:rPr>
          <w:color w:val="3A5998"/>
          <w:spacing w:val="-5"/>
        </w:rPr>
        <w:t>131</w:t>
      </w:r>
      <w:r>
        <w:rPr>
          <w:color w:val="3A5998"/>
        </w:rPr>
        <w:tab/>
        <w:t xml:space="preserve">Laboral </w:t>
      </w:r>
      <w:r>
        <w:rPr>
          <w:color w:val="3A5998"/>
          <w:spacing w:val="-2"/>
        </w:rPr>
        <w:t>temporal</w:t>
      </w:r>
      <w:r>
        <w:rPr>
          <w:color w:val="3A5998"/>
        </w:rPr>
        <w:tab/>
      </w:r>
      <w:r>
        <w:rPr>
          <w:color w:val="3A5998"/>
          <w:spacing w:val="-2"/>
        </w:rPr>
        <w:t>37.751,36</w:t>
      </w:r>
    </w:p>
    <w:p w:rsidR="00977B9E" w:rsidRDefault="0042333D">
      <w:pPr>
        <w:pStyle w:val="Textoindependiente"/>
        <w:tabs>
          <w:tab w:val="left" w:pos="3385"/>
          <w:tab w:val="left" w:pos="8751"/>
        </w:tabs>
        <w:spacing w:before="55"/>
        <w:ind w:left="999"/>
      </w:pPr>
      <w:r>
        <w:rPr>
          <w:color w:val="3A5998"/>
          <w:spacing w:val="-5"/>
        </w:rPr>
        <w:t>150</w:t>
      </w:r>
      <w:r>
        <w:rPr>
          <w:color w:val="3A5998"/>
        </w:rPr>
        <w:tab/>
      </w:r>
      <w:r>
        <w:rPr>
          <w:color w:val="3A5998"/>
          <w:spacing w:val="-2"/>
        </w:rPr>
        <w:t>Productividad</w:t>
      </w:r>
      <w:r>
        <w:rPr>
          <w:color w:val="3A5998"/>
        </w:rPr>
        <w:tab/>
      </w:r>
      <w:r>
        <w:rPr>
          <w:color w:val="3A5998"/>
          <w:spacing w:val="-2"/>
        </w:rPr>
        <w:t>41.236,45</w:t>
      </w:r>
    </w:p>
    <w:p w:rsidR="00977B9E" w:rsidRDefault="0042333D">
      <w:pPr>
        <w:pStyle w:val="Textoindependiente"/>
        <w:tabs>
          <w:tab w:val="left" w:pos="3385"/>
          <w:tab w:val="left" w:pos="8681"/>
        </w:tabs>
        <w:spacing w:before="56"/>
        <w:ind w:left="999"/>
      </w:pPr>
      <w:r>
        <w:rPr>
          <w:color w:val="3A5998"/>
          <w:spacing w:val="-5"/>
        </w:rPr>
        <w:t>160</w:t>
      </w:r>
      <w:r>
        <w:rPr>
          <w:color w:val="3A5998"/>
        </w:rPr>
        <w:tab/>
        <w:t xml:space="preserve">Cuotas </w:t>
      </w:r>
      <w:r>
        <w:rPr>
          <w:color w:val="3A5998"/>
          <w:spacing w:val="-2"/>
        </w:rPr>
        <w:t>sociales</w:t>
      </w:r>
      <w:r>
        <w:rPr>
          <w:color w:val="3A5998"/>
        </w:rPr>
        <w:tab/>
      </w:r>
      <w:r>
        <w:rPr>
          <w:color w:val="3A5998"/>
          <w:spacing w:val="-2"/>
        </w:rPr>
        <w:t>684.844,31</w:t>
      </w:r>
    </w:p>
    <w:p w:rsidR="00977B9E" w:rsidRDefault="0042333D">
      <w:pPr>
        <w:pStyle w:val="Textoindependiente"/>
        <w:tabs>
          <w:tab w:val="left" w:pos="3385"/>
          <w:tab w:val="left" w:pos="8751"/>
        </w:tabs>
        <w:spacing w:before="55"/>
        <w:ind w:left="999"/>
      </w:pPr>
      <w:r>
        <w:pict>
          <v:shape id="docshape1557" o:spid="_x0000_s3107" style="position:absolute;left:0;text-align:left;margin-left:7.1pt;margin-top:12.15pt;width:581.1pt;height:.1pt;z-index:-15527936;mso-wrap-distance-left:0;mso-wrap-distance-right:0;mso-position-horizontal-relative:page" coordorigin="142,243" coordsize="11622,0" path="m142,243r11622,e" filled="f" strokecolor="#dfdfdf">
            <v:path arrowok="t"/>
            <w10:wrap type="topAndBottom" anchorx="page"/>
          </v:shape>
        </w:pict>
      </w:r>
      <w:r>
        <w:rPr>
          <w:color w:val="3A5998"/>
          <w:spacing w:val="-5"/>
        </w:rPr>
        <w:t>162</w:t>
      </w:r>
      <w:r>
        <w:rPr>
          <w:color w:val="3A5998"/>
        </w:rPr>
        <w:tab/>
        <w:t xml:space="preserve">Gastos sociales del </w:t>
      </w:r>
      <w:r>
        <w:rPr>
          <w:color w:val="3A5998"/>
          <w:spacing w:val="-2"/>
        </w:rPr>
        <w:t>personal</w:t>
      </w:r>
      <w:r>
        <w:rPr>
          <w:color w:val="3A5998"/>
        </w:rPr>
        <w:tab/>
      </w:r>
      <w:r>
        <w:rPr>
          <w:color w:val="3A5998"/>
          <w:spacing w:val="-2"/>
        </w:rPr>
        <w:t>44.899,39</w:t>
      </w:r>
    </w:p>
    <w:p w:rsidR="00977B9E" w:rsidRDefault="0042333D">
      <w:pPr>
        <w:tabs>
          <w:tab w:val="left" w:pos="8576"/>
          <w:tab w:val="left" w:pos="10962"/>
        </w:tabs>
        <w:spacing w:before="140"/>
        <w:ind w:left="3386"/>
        <w:rPr>
          <w:b/>
          <w:sz w:val="14"/>
        </w:rPr>
      </w:pPr>
      <w:r>
        <w:rPr>
          <w:b/>
          <w:color w:val="3A5998"/>
          <w:sz w:val="14"/>
        </w:rPr>
        <w:t xml:space="preserve">Total Capítulo: </w:t>
      </w:r>
      <w:r>
        <w:rPr>
          <w:b/>
          <w:color w:val="3A5998"/>
          <w:spacing w:val="-10"/>
          <w:sz w:val="14"/>
        </w:rPr>
        <w:t>1</w:t>
      </w:r>
      <w:r>
        <w:rPr>
          <w:b/>
          <w:color w:val="3A5998"/>
          <w:sz w:val="14"/>
        </w:rPr>
        <w:tab/>
      </w:r>
      <w:r>
        <w:rPr>
          <w:b/>
          <w:color w:val="3A5998"/>
          <w:spacing w:val="-2"/>
          <w:sz w:val="14"/>
        </w:rPr>
        <w:t>2.485.752,17</w:t>
      </w:r>
      <w:r>
        <w:rPr>
          <w:b/>
          <w:color w:val="3A5998"/>
          <w:sz w:val="14"/>
        </w:rPr>
        <w:tab/>
      </w:r>
      <w:r>
        <w:rPr>
          <w:b/>
          <w:color w:val="3A5998"/>
          <w:spacing w:val="-2"/>
          <w:sz w:val="14"/>
        </w:rPr>
        <w:t>2.485.752,17</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numPr>
          <w:ilvl w:val="0"/>
          <w:numId w:val="27"/>
        </w:numPr>
        <w:tabs>
          <w:tab w:val="left" w:pos="3385"/>
          <w:tab w:val="left" w:pos="3386"/>
          <w:tab w:val="left" w:pos="10962"/>
        </w:tabs>
        <w:rPr>
          <w:b/>
          <w:sz w:val="14"/>
        </w:rPr>
      </w:pPr>
      <w:r>
        <w:rPr>
          <w:b/>
          <w:color w:val="3A5998"/>
          <w:sz w:val="14"/>
        </w:rPr>
        <w:t xml:space="preserve">GASTOS CORRIENTES EN BIENES Y </w:t>
      </w:r>
      <w:r>
        <w:rPr>
          <w:b/>
          <w:color w:val="3A5998"/>
          <w:spacing w:val="-2"/>
          <w:sz w:val="14"/>
        </w:rPr>
        <w:t>SERVICIOS</w:t>
      </w:r>
      <w:r>
        <w:rPr>
          <w:b/>
          <w:color w:val="3A5998"/>
          <w:sz w:val="14"/>
        </w:rPr>
        <w:tab/>
      </w:r>
      <w:r>
        <w:rPr>
          <w:b/>
          <w:color w:val="3A5998"/>
          <w:spacing w:val="-2"/>
          <w:sz w:val="14"/>
        </w:rPr>
        <w:t>3.254.425,01</w:t>
      </w:r>
    </w:p>
    <w:p w:rsidR="00977B9E" w:rsidRDefault="0042333D">
      <w:pPr>
        <w:pStyle w:val="Prrafodelista"/>
        <w:numPr>
          <w:ilvl w:val="1"/>
          <w:numId w:val="27"/>
        </w:numPr>
        <w:tabs>
          <w:tab w:val="left" w:pos="3385"/>
          <w:tab w:val="left" w:pos="3386"/>
          <w:tab w:val="left" w:pos="9066"/>
        </w:tabs>
        <w:spacing w:before="56"/>
        <w:rPr>
          <w:sz w:val="14"/>
        </w:rPr>
      </w:pPr>
      <w:r>
        <w:rPr>
          <w:color w:val="3A5998"/>
          <w:sz w:val="14"/>
        </w:rPr>
        <w:t xml:space="preserve">Arrendamientos de edificios y otras </w:t>
      </w:r>
      <w:r>
        <w:rPr>
          <w:color w:val="3A5998"/>
          <w:spacing w:val="-2"/>
          <w:sz w:val="14"/>
        </w:rPr>
        <w:t>construcciones</w:t>
      </w:r>
      <w:r>
        <w:rPr>
          <w:color w:val="3A5998"/>
          <w:sz w:val="14"/>
        </w:rPr>
        <w:tab/>
      </w:r>
      <w:r>
        <w:rPr>
          <w:color w:val="3A5998"/>
          <w:spacing w:val="-4"/>
          <w:sz w:val="14"/>
        </w:rPr>
        <w:t>0,00</w:t>
      </w:r>
    </w:p>
    <w:p w:rsidR="00977B9E" w:rsidRDefault="0042333D">
      <w:pPr>
        <w:pStyle w:val="Prrafodelista"/>
        <w:numPr>
          <w:ilvl w:val="1"/>
          <w:numId w:val="27"/>
        </w:numPr>
        <w:tabs>
          <w:tab w:val="left" w:pos="3385"/>
          <w:tab w:val="left" w:pos="3386"/>
          <w:tab w:val="left" w:pos="8821"/>
        </w:tabs>
        <w:spacing w:before="55"/>
        <w:rPr>
          <w:sz w:val="14"/>
        </w:rPr>
      </w:pPr>
      <w:r>
        <w:rPr>
          <w:color w:val="3A5998"/>
          <w:sz w:val="14"/>
        </w:rPr>
        <w:t xml:space="preserve">Arrendamientos de maquinaria, instalaciones y </w:t>
      </w:r>
      <w:r>
        <w:rPr>
          <w:color w:val="3A5998"/>
          <w:spacing w:val="-2"/>
          <w:sz w:val="14"/>
        </w:rPr>
        <w:t>utillaje</w:t>
      </w:r>
      <w:r>
        <w:rPr>
          <w:color w:val="3A5998"/>
          <w:sz w:val="14"/>
        </w:rPr>
        <w:tab/>
      </w:r>
      <w:r>
        <w:rPr>
          <w:color w:val="3A5998"/>
          <w:spacing w:val="-2"/>
          <w:sz w:val="14"/>
        </w:rPr>
        <w:t>1.800,00</w:t>
      </w:r>
    </w:p>
    <w:p w:rsidR="00977B9E" w:rsidRDefault="0042333D">
      <w:pPr>
        <w:pStyle w:val="Prrafodelista"/>
        <w:numPr>
          <w:ilvl w:val="0"/>
          <w:numId w:val="25"/>
        </w:numPr>
        <w:tabs>
          <w:tab w:val="left" w:pos="3385"/>
          <w:tab w:val="left" w:pos="3386"/>
          <w:tab w:val="left" w:pos="9066"/>
        </w:tabs>
        <w:spacing w:before="55"/>
        <w:rPr>
          <w:sz w:val="14"/>
        </w:rPr>
      </w:pPr>
      <w:r>
        <w:rPr>
          <w:color w:val="3A5998"/>
          <w:spacing w:val="-2"/>
          <w:sz w:val="14"/>
        </w:rPr>
        <w:t>Cánones</w:t>
      </w:r>
      <w:r>
        <w:rPr>
          <w:color w:val="3A5998"/>
          <w:sz w:val="14"/>
        </w:rPr>
        <w:tab/>
      </w:r>
      <w:r>
        <w:rPr>
          <w:color w:val="3A5998"/>
          <w:spacing w:val="-4"/>
          <w:sz w:val="14"/>
        </w:rPr>
        <w:t>0,00</w:t>
      </w:r>
    </w:p>
    <w:p w:rsidR="00977B9E" w:rsidRDefault="0042333D">
      <w:pPr>
        <w:pStyle w:val="Prrafodelista"/>
        <w:numPr>
          <w:ilvl w:val="0"/>
          <w:numId w:val="25"/>
        </w:numPr>
        <w:tabs>
          <w:tab w:val="left" w:pos="3385"/>
          <w:tab w:val="left" w:pos="3386"/>
          <w:tab w:val="left" w:pos="9066"/>
        </w:tabs>
        <w:spacing w:before="55"/>
        <w:rPr>
          <w:sz w:val="14"/>
        </w:rPr>
      </w:pPr>
      <w:r>
        <w:rPr>
          <w:color w:val="3A5998"/>
          <w:sz w:val="14"/>
        </w:rPr>
        <w:t xml:space="preserve">Infraestructuras y bienes </w:t>
      </w:r>
      <w:r>
        <w:rPr>
          <w:color w:val="3A5998"/>
          <w:spacing w:val="-2"/>
          <w:sz w:val="14"/>
        </w:rPr>
        <w:t>naturales</w:t>
      </w:r>
      <w:r>
        <w:rPr>
          <w:color w:val="3A5998"/>
          <w:sz w:val="14"/>
        </w:rPr>
        <w:tab/>
      </w:r>
      <w:r>
        <w:rPr>
          <w:color w:val="3A5998"/>
          <w:spacing w:val="-4"/>
          <w:sz w:val="14"/>
        </w:rPr>
        <w:t>0,00</w:t>
      </w:r>
    </w:p>
    <w:p w:rsidR="00977B9E" w:rsidRDefault="0042333D">
      <w:pPr>
        <w:pStyle w:val="Prrafodelista"/>
        <w:numPr>
          <w:ilvl w:val="0"/>
          <w:numId w:val="24"/>
        </w:numPr>
        <w:tabs>
          <w:tab w:val="left" w:pos="3385"/>
          <w:tab w:val="left" w:pos="3386"/>
          <w:tab w:val="left" w:pos="8681"/>
        </w:tabs>
        <w:spacing w:before="56"/>
        <w:rPr>
          <w:sz w:val="14"/>
        </w:rPr>
      </w:pPr>
      <w:r>
        <w:rPr>
          <w:color w:val="3A5998"/>
          <w:sz w:val="14"/>
        </w:rPr>
        <w:t xml:space="preserve">Edificios y otras </w:t>
      </w:r>
      <w:r>
        <w:rPr>
          <w:color w:val="3A5998"/>
          <w:spacing w:val="-2"/>
          <w:sz w:val="14"/>
        </w:rPr>
        <w:t>construcciones</w:t>
      </w:r>
      <w:r>
        <w:rPr>
          <w:color w:val="3A5998"/>
          <w:sz w:val="14"/>
        </w:rPr>
        <w:tab/>
      </w:r>
      <w:r>
        <w:rPr>
          <w:color w:val="3A5998"/>
          <w:spacing w:val="-2"/>
          <w:sz w:val="14"/>
        </w:rPr>
        <w:t>250.000,00</w:t>
      </w:r>
    </w:p>
    <w:p w:rsidR="00977B9E" w:rsidRDefault="0042333D">
      <w:pPr>
        <w:pStyle w:val="Prrafodelista"/>
        <w:numPr>
          <w:ilvl w:val="0"/>
          <w:numId w:val="24"/>
        </w:numPr>
        <w:tabs>
          <w:tab w:val="left" w:pos="3385"/>
          <w:tab w:val="left" w:pos="3386"/>
          <w:tab w:val="left" w:pos="9066"/>
        </w:tabs>
        <w:spacing w:before="55"/>
        <w:rPr>
          <w:sz w:val="14"/>
        </w:rPr>
      </w:pPr>
      <w:r>
        <w:rPr>
          <w:color w:val="3A5998"/>
          <w:sz w:val="14"/>
        </w:rPr>
        <w:t xml:space="preserve">Maquinaria, instalaciones técnicas y </w:t>
      </w:r>
      <w:r>
        <w:rPr>
          <w:color w:val="3A5998"/>
          <w:spacing w:val="-2"/>
          <w:sz w:val="14"/>
        </w:rPr>
        <w:t>utillaje</w:t>
      </w:r>
      <w:r>
        <w:rPr>
          <w:color w:val="3A5998"/>
          <w:sz w:val="14"/>
        </w:rPr>
        <w:tab/>
      </w:r>
      <w:r>
        <w:rPr>
          <w:color w:val="3A5998"/>
          <w:spacing w:val="-4"/>
          <w:sz w:val="14"/>
        </w:rPr>
        <w:t>0,00</w:t>
      </w:r>
    </w:p>
    <w:p w:rsidR="00977B9E" w:rsidRDefault="0042333D">
      <w:pPr>
        <w:pStyle w:val="Prrafodelista"/>
        <w:numPr>
          <w:ilvl w:val="0"/>
          <w:numId w:val="24"/>
        </w:numPr>
        <w:tabs>
          <w:tab w:val="left" w:pos="3385"/>
          <w:tab w:val="left" w:pos="3386"/>
          <w:tab w:val="left" w:pos="8821"/>
        </w:tabs>
        <w:spacing w:before="55"/>
        <w:rPr>
          <w:sz w:val="14"/>
        </w:rPr>
      </w:pPr>
      <w:r>
        <w:rPr>
          <w:color w:val="3A5998"/>
          <w:sz w:val="14"/>
        </w:rPr>
        <w:t xml:space="preserve">Elementos de </w:t>
      </w:r>
      <w:r>
        <w:rPr>
          <w:color w:val="3A5998"/>
          <w:spacing w:val="-2"/>
          <w:sz w:val="14"/>
        </w:rPr>
        <w:t>transporte</w:t>
      </w:r>
      <w:r>
        <w:rPr>
          <w:color w:val="3A5998"/>
          <w:sz w:val="14"/>
        </w:rPr>
        <w:tab/>
      </w:r>
      <w:r>
        <w:rPr>
          <w:color w:val="3A5998"/>
          <w:spacing w:val="-2"/>
          <w:sz w:val="14"/>
        </w:rPr>
        <w:t>3.501,00</w:t>
      </w:r>
    </w:p>
    <w:p w:rsidR="00977B9E" w:rsidRDefault="0042333D">
      <w:pPr>
        <w:pStyle w:val="Prrafodelista"/>
        <w:numPr>
          <w:ilvl w:val="0"/>
          <w:numId w:val="24"/>
        </w:numPr>
        <w:tabs>
          <w:tab w:val="left" w:pos="3385"/>
          <w:tab w:val="left" w:pos="3386"/>
          <w:tab w:val="left" w:pos="9066"/>
        </w:tabs>
        <w:spacing w:before="55"/>
        <w:rPr>
          <w:sz w:val="14"/>
        </w:rPr>
      </w:pPr>
      <w:r>
        <w:rPr>
          <w:color w:val="3A5998"/>
          <w:spacing w:val="-2"/>
          <w:sz w:val="14"/>
        </w:rPr>
        <w:t>Mobiliario</w:t>
      </w:r>
      <w:r>
        <w:rPr>
          <w:color w:val="3A5998"/>
          <w:sz w:val="14"/>
        </w:rPr>
        <w:tab/>
      </w:r>
      <w:r>
        <w:rPr>
          <w:color w:val="3A5998"/>
          <w:spacing w:val="-4"/>
          <w:sz w:val="14"/>
        </w:rPr>
        <w:t>0,00</w:t>
      </w:r>
    </w:p>
    <w:p w:rsidR="00977B9E" w:rsidRDefault="0042333D">
      <w:pPr>
        <w:pStyle w:val="Prrafodelista"/>
        <w:numPr>
          <w:ilvl w:val="0"/>
          <w:numId w:val="24"/>
        </w:numPr>
        <w:tabs>
          <w:tab w:val="left" w:pos="3385"/>
          <w:tab w:val="left" w:pos="3386"/>
          <w:tab w:val="left" w:pos="8926"/>
        </w:tabs>
        <w:spacing w:before="56"/>
        <w:rPr>
          <w:sz w:val="14"/>
        </w:rPr>
      </w:pPr>
      <w:r>
        <w:rPr>
          <w:color w:val="3A5998"/>
          <w:sz w:val="14"/>
        </w:rPr>
        <w:t xml:space="preserve">Equipos para procesos de </w:t>
      </w:r>
      <w:r>
        <w:rPr>
          <w:color w:val="3A5998"/>
          <w:spacing w:val="-2"/>
          <w:sz w:val="14"/>
        </w:rPr>
        <w:t>información</w:t>
      </w:r>
      <w:r>
        <w:rPr>
          <w:color w:val="3A5998"/>
          <w:sz w:val="14"/>
        </w:rPr>
        <w:tab/>
      </w:r>
      <w:r>
        <w:rPr>
          <w:color w:val="3A5998"/>
          <w:spacing w:val="-2"/>
          <w:sz w:val="14"/>
        </w:rPr>
        <w:t>260,00</w:t>
      </w:r>
    </w:p>
    <w:p w:rsidR="00977B9E" w:rsidRDefault="0042333D">
      <w:pPr>
        <w:pStyle w:val="Prrafodelista"/>
        <w:numPr>
          <w:ilvl w:val="0"/>
          <w:numId w:val="23"/>
        </w:numPr>
        <w:tabs>
          <w:tab w:val="left" w:pos="3385"/>
          <w:tab w:val="left" w:pos="3386"/>
          <w:tab w:val="left" w:pos="8821"/>
        </w:tabs>
        <w:spacing w:before="55"/>
        <w:rPr>
          <w:sz w:val="14"/>
        </w:rPr>
      </w:pPr>
      <w:r>
        <w:rPr>
          <w:color w:val="3A5998"/>
          <w:sz w:val="14"/>
        </w:rPr>
        <w:t xml:space="preserve">Material de </w:t>
      </w:r>
      <w:r>
        <w:rPr>
          <w:color w:val="3A5998"/>
          <w:spacing w:val="-2"/>
          <w:sz w:val="14"/>
        </w:rPr>
        <w:t>oficina</w:t>
      </w:r>
      <w:r>
        <w:rPr>
          <w:color w:val="3A5998"/>
          <w:sz w:val="14"/>
        </w:rPr>
        <w:tab/>
      </w:r>
      <w:r>
        <w:rPr>
          <w:color w:val="3A5998"/>
          <w:spacing w:val="-2"/>
          <w:sz w:val="14"/>
        </w:rPr>
        <w:t>8.500,00</w:t>
      </w:r>
    </w:p>
    <w:p w:rsidR="00977B9E" w:rsidRDefault="0042333D">
      <w:pPr>
        <w:pStyle w:val="Prrafodelista"/>
        <w:numPr>
          <w:ilvl w:val="0"/>
          <w:numId w:val="23"/>
        </w:numPr>
        <w:tabs>
          <w:tab w:val="left" w:pos="3385"/>
          <w:tab w:val="left" w:pos="3386"/>
          <w:tab w:val="left" w:pos="8681"/>
        </w:tabs>
        <w:spacing w:before="55"/>
        <w:rPr>
          <w:sz w:val="14"/>
        </w:rPr>
      </w:pPr>
      <w:r>
        <w:rPr>
          <w:color w:val="3A5998"/>
          <w:spacing w:val="-2"/>
          <w:sz w:val="14"/>
        </w:rPr>
        <w:t>Suministros</w:t>
      </w:r>
      <w:r>
        <w:rPr>
          <w:color w:val="3A5998"/>
          <w:sz w:val="14"/>
        </w:rPr>
        <w:tab/>
      </w:r>
      <w:r>
        <w:rPr>
          <w:color w:val="3A5998"/>
          <w:spacing w:val="-2"/>
          <w:sz w:val="14"/>
        </w:rPr>
        <w:t>485.461,00</w:t>
      </w:r>
    </w:p>
    <w:p w:rsidR="00977B9E" w:rsidRDefault="0042333D">
      <w:pPr>
        <w:pStyle w:val="Prrafodelista"/>
        <w:numPr>
          <w:ilvl w:val="0"/>
          <w:numId w:val="23"/>
        </w:numPr>
        <w:tabs>
          <w:tab w:val="left" w:pos="3385"/>
          <w:tab w:val="left" w:pos="3386"/>
          <w:tab w:val="left" w:pos="8751"/>
        </w:tabs>
        <w:spacing w:before="55"/>
        <w:rPr>
          <w:sz w:val="14"/>
        </w:rPr>
      </w:pPr>
      <w:r>
        <w:rPr>
          <w:color w:val="3A5998"/>
          <w:spacing w:val="-2"/>
          <w:sz w:val="14"/>
        </w:rPr>
        <w:t>Comunicaciones</w:t>
      </w:r>
      <w:r>
        <w:rPr>
          <w:color w:val="3A5998"/>
          <w:sz w:val="14"/>
        </w:rPr>
        <w:tab/>
      </w:r>
      <w:r>
        <w:rPr>
          <w:color w:val="3A5998"/>
          <w:spacing w:val="-2"/>
          <w:sz w:val="14"/>
        </w:rPr>
        <w:t>30.601,00</w:t>
      </w:r>
    </w:p>
    <w:p w:rsidR="00977B9E" w:rsidRDefault="0042333D">
      <w:pPr>
        <w:pStyle w:val="Prrafodelista"/>
        <w:numPr>
          <w:ilvl w:val="0"/>
          <w:numId w:val="23"/>
        </w:numPr>
        <w:tabs>
          <w:tab w:val="left" w:pos="3385"/>
          <w:tab w:val="left" w:pos="3386"/>
          <w:tab w:val="left" w:pos="8751"/>
        </w:tabs>
        <w:spacing w:before="56"/>
        <w:rPr>
          <w:sz w:val="14"/>
        </w:rPr>
      </w:pPr>
      <w:r>
        <w:rPr>
          <w:color w:val="3A5998"/>
          <w:spacing w:val="-2"/>
          <w:sz w:val="14"/>
        </w:rPr>
        <w:t>Transportes</w:t>
      </w:r>
      <w:r>
        <w:rPr>
          <w:color w:val="3A5998"/>
          <w:sz w:val="14"/>
        </w:rPr>
        <w:tab/>
      </w:r>
      <w:r>
        <w:rPr>
          <w:color w:val="3A5998"/>
          <w:spacing w:val="-2"/>
          <w:sz w:val="14"/>
        </w:rPr>
        <w:t>12.000,00</w:t>
      </w:r>
    </w:p>
    <w:p w:rsidR="00977B9E" w:rsidRDefault="0042333D">
      <w:pPr>
        <w:pStyle w:val="Prrafodelista"/>
        <w:numPr>
          <w:ilvl w:val="0"/>
          <w:numId w:val="23"/>
        </w:numPr>
        <w:tabs>
          <w:tab w:val="left" w:pos="3385"/>
          <w:tab w:val="left" w:pos="3386"/>
          <w:tab w:val="left" w:pos="8751"/>
        </w:tabs>
        <w:spacing w:before="55"/>
        <w:rPr>
          <w:sz w:val="14"/>
        </w:rPr>
      </w:pPr>
      <w:r>
        <w:rPr>
          <w:color w:val="3A5998"/>
          <w:sz w:val="14"/>
        </w:rPr>
        <w:t xml:space="preserve">Primas de </w:t>
      </w:r>
      <w:r>
        <w:rPr>
          <w:color w:val="3A5998"/>
          <w:spacing w:val="-2"/>
          <w:sz w:val="14"/>
        </w:rPr>
        <w:t>seg</w:t>
      </w:r>
      <w:r>
        <w:rPr>
          <w:color w:val="3A5998"/>
          <w:spacing w:val="-2"/>
          <w:sz w:val="14"/>
        </w:rPr>
        <w:t>uros</w:t>
      </w:r>
      <w:r>
        <w:rPr>
          <w:color w:val="3A5998"/>
          <w:sz w:val="14"/>
        </w:rPr>
        <w:tab/>
      </w:r>
      <w:r>
        <w:rPr>
          <w:color w:val="3A5998"/>
          <w:spacing w:val="-2"/>
          <w:sz w:val="14"/>
        </w:rPr>
        <w:t>11.501,00</w:t>
      </w:r>
    </w:p>
    <w:p w:rsidR="00977B9E" w:rsidRDefault="0042333D">
      <w:pPr>
        <w:pStyle w:val="Prrafodelista"/>
        <w:numPr>
          <w:ilvl w:val="0"/>
          <w:numId w:val="22"/>
        </w:numPr>
        <w:tabs>
          <w:tab w:val="left" w:pos="3385"/>
          <w:tab w:val="left" w:pos="3386"/>
          <w:tab w:val="left" w:pos="8681"/>
        </w:tabs>
        <w:spacing w:before="55"/>
        <w:rPr>
          <w:sz w:val="14"/>
        </w:rPr>
      </w:pPr>
      <w:r>
        <w:rPr>
          <w:color w:val="3A5998"/>
          <w:sz w:val="14"/>
        </w:rPr>
        <w:t xml:space="preserve">Gastos </w:t>
      </w:r>
      <w:r>
        <w:rPr>
          <w:color w:val="3A5998"/>
          <w:spacing w:val="-2"/>
          <w:sz w:val="14"/>
        </w:rPr>
        <w:t>diversos</w:t>
      </w:r>
      <w:r>
        <w:rPr>
          <w:color w:val="3A5998"/>
          <w:sz w:val="14"/>
        </w:rPr>
        <w:tab/>
      </w:r>
      <w:r>
        <w:rPr>
          <w:color w:val="3A5998"/>
          <w:spacing w:val="-2"/>
          <w:sz w:val="14"/>
        </w:rPr>
        <w:t>588.500,00</w:t>
      </w:r>
    </w:p>
    <w:p w:rsidR="00977B9E" w:rsidRDefault="0042333D">
      <w:pPr>
        <w:pStyle w:val="Prrafodelista"/>
        <w:numPr>
          <w:ilvl w:val="0"/>
          <w:numId w:val="22"/>
        </w:numPr>
        <w:tabs>
          <w:tab w:val="left" w:pos="3385"/>
          <w:tab w:val="left" w:pos="3386"/>
          <w:tab w:val="left" w:pos="8576"/>
        </w:tabs>
        <w:spacing w:before="55"/>
        <w:rPr>
          <w:sz w:val="14"/>
        </w:rPr>
      </w:pPr>
      <w:r>
        <w:rPr>
          <w:color w:val="3A5998"/>
          <w:sz w:val="14"/>
        </w:rPr>
        <w:t xml:space="preserve">Trabajos realizados por otras empresas y </w:t>
      </w:r>
      <w:r>
        <w:rPr>
          <w:color w:val="3A5998"/>
          <w:spacing w:val="-2"/>
          <w:sz w:val="14"/>
        </w:rPr>
        <w:t>profesionales</w:t>
      </w:r>
      <w:r>
        <w:rPr>
          <w:color w:val="3A5998"/>
          <w:sz w:val="14"/>
        </w:rPr>
        <w:tab/>
      </w:r>
      <w:r>
        <w:rPr>
          <w:color w:val="3A5998"/>
          <w:spacing w:val="-2"/>
          <w:sz w:val="14"/>
        </w:rPr>
        <w:t>1.844.301,01</w:t>
      </w:r>
    </w:p>
    <w:p w:rsidR="00977B9E" w:rsidRDefault="0042333D">
      <w:pPr>
        <w:pStyle w:val="Textoindependiente"/>
        <w:tabs>
          <w:tab w:val="left" w:pos="3385"/>
          <w:tab w:val="left" w:pos="8751"/>
        </w:tabs>
        <w:spacing w:before="56"/>
        <w:ind w:left="999"/>
      </w:pPr>
      <w:r>
        <w:pict>
          <v:shape id="docshape1558" o:spid="_x0000_s3106" style="position:absolute;left:0;text-align:left;margin-left:7.1pt;margin-top:12.2pt;width:581.1pt;height:.1pt;z-index:-15527424;mso-wrap-distance-left:0;mso-wrap-distance-right:0;mso-position-horizontal-relative:page" coordorigin="142,244" coordsize="11622,0" path="m142,244r11622,e" filled="f" strokecolor="#dfdfdf">
            <v:path arrowok="t"/>
            <w10:wrap type="topAndBottom" anchorx="page"/>
          </v:shape>
        </w:pict>
      </w:r>
      <w:r>
        <w:rPr>
          <w:color w:val="3A5998"/>
          <w:spacing w:val="-5"/>
        </w:rPr>
        <w:t>230</w:t>
      </w:r>
      <w:r>
        <w:rPr>
          <w:color w:val="3A5998"/>
        </w:rPr>
        <w:tab/>
      </w:r>
      <w:r>
        <w:rPr>
          <w:color w:val="3A5998"/>
          <w:spacing w:val="-2"/>
        </w:rPr>
        <w:t>Dietas</w:t>
      </w:r>
      <w:r>
        <w:rPr>
          <w:color w:val="3A5998"/>
        </w:rPr>
        <w:tab/>
      </w:r>
      <w:r>
        <w:rPr>
          <w:color w:val="3A5998"/>
          <w:spacing w:val="-2"/>
        </w:rPr>
        <w:t>18.000,00</w:t>
      </w:r>
    </w:p>
    <w:p w:rsidR="00977B9E" w:rsidRDefault="0042333D">
      <w:pPr>
        <w:tabs>
          <w:tab w:val="left" w:pos="8576"/>
          <w:tab w:val="left" w:pos="10962"/>
        </w:tabs>
        <w:spacing w:before="140"/>
        <w:ind w:left="3386"/>
        <w:rPr>
          <w:b/>
          <w:sz w:val="14"/>
        </w:rPr>
      </w:pPr>
      <w:r>
        <w:rPr>
          <w:b/>
          <w:color w:val="3A5998"/>
          <w:sz w:val="14"/>
        </w:rPr>
        <w:t xml:space="preserve">Total Capítulo: </w:t>
      </w:r>
      <w:r>
        <w:rPr>
          <w:b/>
          <w:color w:val="3A5998"/>
          <w:spacing w:val="-10"/>
          <w:sz w:val="14"/>
        </w:rPr>
        <w:t>2</w:t>
      </w:r>
      <w:r>
        <w:rPr>
          <w:b/>
          <w:color w:val="3A5998"/>
          <w:sz w:val="14"/>
        </w:rPr>
        <w:tab/>
      </w:r>
      <w:r>
        <w:rPr>
          <w:b/>
          <w:color w:val="3A5998"/>
          <w:spacing w:val="-2"/>
          <w:sz w:val="14"/>
        </w:rPr>
        <w:t>3.254.425,01</w:t>
      </w:r>
      <w:r>
        <w:rPr>
          <w:b/>
          <w:color w:val="3A5998"/>
          <w:sz w:val="14"/>
        </w:rPr>
        <w:tab/>
      </w:r>
      <w:r>
        <w:rPr>
          <w:b/>
          <w:color w:val="3A5998"/>
          <w:spacing w:val="-2"/>
          <w:sz w:val="14"/>
        </w:rPr>
        <w:t>3.254.425,01</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numPr>
          <w:ilvl w:val="0"/>
          <w:numId w:val="27"/>
        </w:numPr>
        <w:tabs>
          <w:tab w:val="left" w:pos="3385"/>
          <w:tab w:val="left" w:pos="3386"/>
          <w:tab w:val="left" w:pos="11207"/>
        </w:tabs>
        <w:rPr>
          <w:b/>
          <w:sz w:val="14"/>
        </w:rPr>
      </w:pPr>
      <w:r>
        <w:rPr>
          <w:b/>
          <w:color w:val="3A5998"/>
          <w:sz w:val="14"/>
        </w:rPr>
        <w:t xml:space="preserve">GASTOS </w:t>
      </w:r>
      <w:r>
        <w:rPr>
          <w:b/>
          <w:color w:val="3A5998"/>
          <w:spacing w:val="-2"/>
          <w:sz w:val="14"/>
        </w:rPr>
        <w:t>FINANCIEROS</w:t>
      </w:r>
      <w:r>
        <w:rPr>
          <w:b/>
          <w:color w:val="3A5998"/>
          <w:sz w:val="14"/>
        </w:rPr>
        <w:tab/>
      </w:r>
      <w:r>
        <w:rPr>
          <w:b/>
          <w:color w:val="3A5998"/>
          <w:spacing w:val="-2"/>
          <w:sz w:val="14"/>
        </w:rPr>
        <w:t>6.500,00</w:t>
      </w:r>
    </w:p>
    <w:p w:rsidR="00977B9E" w:rsidRDefault="0042333D">
      <w:pPr>
        <w:pStyle w:val="Textoindependiente"/>
        <w:tabs>
          <w:tab w:val="left" w:pos="3385"/>
          <w:tab w:val="left" w:pos="8821"/>
        </w:tabs>
        <w:spacing w:before="55"/>
        <w:ind w:left="999"/>
      </w:pPr>
      <w:r>
        <w:rPr>
          <w:color w:val="3A5998"/>
          <w:spacing w:val="-5"/>
        </w:rPr>
        <w:t>352</w:t>
      </w:r>
      <w:r>
        <w:rPr>
          <w:color w:val="3A5998"/>
        </w:rPr>
        <w:tab/>
        <w:t xml:space="preserve">Intereses de </w:t>
      </w:r>
      <w:r>
        <w:rPr>
          <w:color w:val="3A5998"/>
          <w:spacing w:val="-2"/>
        </w:rPr>
        <w:t>demora</w:t>
      </w:r>
      <w:r>
        <w:rPr>
          <w:color w:val="3A5998"/>
        </w:rPr>
        <w:tab/>
      </w:r>
      <w:r>
        <w:rPr>
          <w:color w:val="3A5998"/>
          <w:spacing w:val="-2"/>
        </w:rPr>
        <w:t>5.000,00</w:t>
      </w:r>
    </w:p>
    <w:p w:rsidR="00977B9E" w:rsidRDefault="0042333D">
      <w:pPr>
        <w:pStyle w:val="Textoindependiente"/>
        <w:tabs>
          <w:tab w:val="left" w:pos="3385"/>
          <w:tab w:val="left" w:pos="8821"/>
        </w:tabs>
        <w:spacing w:before="56"/>
        <w:ind w:left="999"/>
      </w:pPr>
      <w:r>
        <w:pict>
          <v:shape id="docshape1559" o:spid="_x0000_s3105" style="position:absolute;left:0;text-align:left;margin-left:7.1pt;margin-top:12.2pt;width:581.1pt;height:.1pt;z-index:-15526912;mso-wrap-distance-left:0;mso-wrap-distance-right:0;mso-position-horizontal-relative:page" coordorigin="142,244" coordsize="11622,0" path="m142,244r11622,e" filled="f" strokecolor="#dfdfdf">
            <v:path arrowok="t"/>
            <w10:wrap type="topAndBottom" anchorx="page"/>
          </v:shape>
        </w:pict>
      </w:r>
      <w:r>
        <w:rPr>
          <w:color w:val="3A5998"/>
          <w:spacing w:val="-5"/>
        </w:rPr>
        <w:t>359</w:t>
      </w:r>
      <w:r>
        <w:rPr>
          <w:color w:val="3A5998"/>
        </w:rPr>
        <w:tab/>
      </w:r>
      <w:r>
        <w:rPr>
          <w:color w:val="3A5998"/>
        </w:rPr>
        <w:t xml:space="preserve">Otros gastos </w:t>
      </w:r>
      <w:r>
        <w:rPr>
          <w:color w:val="3A5998"/>
          <w:spacing w:val="-2"/>
        </w:rPr>
        <w:t>financieros</w:t>
      </w:r>
      <w:r>
        <w:rPr>
          <w:color w:val="3A5998"/>
        </w:rPr>
        <w:tab/>
      </w:r>
      <w:r>
        <w:rPr>
          <w:color w:val="3A5998"/>
          <w:spacing w:val="-2"/>
        </w:rPr>
        <w:t>1.500,00</w:t>
      </w:r>
    </w:p>
    <w:p w:rsidR="00977B9E" w:rsidRDefault="0042333D">
      <w:pPr>
        <w:tabs>
          <w:tab w:val="left" w:pos="8821"/>
          <w:tab w:val="left" w:pos="11207"/>
        </w:tabs>
        <w:spacing w:before="140"/>
        <w:ind w:left="3386"/>
        <w:rPr>
          <w:b/>
          <w:sz w:val="14"/>
        </w:rPr>
      </w:pPr>
      <w:r>
        <w:rPr>
          <w:b/>
          <w:color w:val="3A5998"/>
          <w:sz w:val="14"/>
        </w:rPr>
        <w:t xml:space="preserve">Total Capítulo: </w:t>
      </w:r>
      <w:r>
        <w:rPr>
          <w:b/>
          <w:color w:val="3A5998"/>
          <w:spacing w:val="-10"/>
          <w:sz w:val="14"/>
        </w:rPr>
        <w:t>3</w:t>
      </w:r>
      <w:r>
        <w:rPr>
          <w:b/>
          <w:color w:val="3A5998"/>
          <w:sz w:val="14"/>
        </w:rPr>
        <w:tab/>
      </w:r>
      <w:r>
        <w:rPr>
          <w:b/>
          <w:color w:val="3A5998"/>
          <w:spacing w:val="-2"/>
          <w:sz w:val="14"/>
        </w:rPr>
        <w:t>6.500,00</w:t>
      </w:r>
      <w:r>
        <w:rPr>
          <w:b/>
          <w:color w:val="3A5998"/>
          <w:sz w:val="14"/>
        </w:rPr>
        <w:tab/>
      </w:r>
      <w:r>
        <w:rPr>
          <w:b/>
          <w:color w:val="3A5998"/>
          <w:spacing w:val="-2"/>
          <w:sz w:val="14"/>
        </w:rPr>
        <w:t>6.500,00</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numPr>
          <w:ilvl w:val="0"/>
          <w:numId w:val="27"/>
        </w:numPr>
        <w:tabs>
          <w:tab w:val="left" w:pos="3385"/>
          <w:tab w:val="left" w:pos="3386"/>
          <w:tab w:val="left" w:pos="11067"/>
        </w:tabs>
        <w:rPr>
          <w:b/>
          <w:sz w:val="14"/>
        </w:rPr>
      </w:pPr>
      <w:r>
        <w:rPr>
          <w:b/>
          <w:color w:val="3A5998"/>
          <w:sz w:val="14"/>
        </w:rPr>
        <w:t xml:space="preserve">TRANSFERENCIAS </w:t>
      </w:r>
      <w:r>
        <w:rPr>
          <w:b/>
          <w:color w:val="3A5998"/>
          <w:spacing w:val="-2"/>
          <w:sz w:val="14"/>
        </w:rPr>
        <w:t>CORRIENTES</w:t>
      </w:r>
      <w:r>
        <w:rPr>
          <w:b/>
          <w:color w:val="3A5998"/>
          <w:sz w:val="14"/>
        </w:rPr>
        <w:tab/>
      </w:r>
      <w:r>
        <w:rPr>
          <w:b/>
          <w:color w:val="3A5998"/>
          <w:spacing w:val="-2"/>
          <w:sz w:val="14"/>
        </w:rPr>
        <w:t>484.547,00</w:t>
      </w:r>
    </w:p>
    <w:p w:rsidR="00977B9E" w:rsidRDefault="0042333D">
      <w:pPr>
        <w:pStyle w:val="Textoindependiente"/>
        <w:tabs>
          <w:tab w:val="left" w:pos="3385"/>
          <w:tab w:val="left" w:pos="8681"/>
        </w:tabs>
        <w:spacing w:before="56"/>
        <w:ind w:left="999"/>
      </w:pPr>
      <w:r>
        <w:pict>
          <v:shape id="docshape1560" o:spid="_x0000_s3104" style="position:absolute;left:0;text-align:left;margin-left:7.1pt;margin-top:12.2pt;width:581.1pt;height:.1pt;z-index:-15526400;mso-wrap-distance-left:0;mso-wrap-distance-right:0;mso-position-horizontal-relative:page" coordorigin="142,244" coordsize="11622,0" path="m142,244r11622,e" filled="f" strokecolor="#dfdfdf">
            <v:path arrowok="t"/>
            <w10:wrap type="topAndBottom" anchorx="page"/>
          </v:shape>
        </w:pict>
      </w:r>
      <w:r>
        <w:rPr>
          <w:color w:val="3A5998"/>
          <w:spacing w:val="-5"/>
        </w:rPr>
        <w:t>480</w:t>
      </w:r>
      <w:r>
        <w:rPr>
          <w:color w:val="3A5998"/>
        </w:rPr>
        <w:tab/>
        <w:t xml:space="preserve">A familias e instituciones sin fines de </w:t>
      </w:r>
      <w:r>
        <w:rPr>
          <w:color w:val="3A5998"/>
          <w:spacing w:val="-2"/>
        </w:rPr>
        <w:t>lucro</w:t>
      </w:r>
      <w:r>
        <w:rPr>
          <w:color w:val="3A5998"/>
        </w:rPr>
        <w:tab/>
      </w:r>
      <w:r>
        <w:rPr>
          <w:color w:val="3A5998"/>
          <w:spacing w:val="-2"/>
        </w:rPr>
        <w:t>484.547,00</w:t>
      </w:r>
    </w:p>
    <w:p w:rsidR="00977B9E" w:rsidRDefault="0042333D">
      <w:pPr>
        <w:tabs>
          <w:tab w:val="left" w:pos="8681"/>
          <w:tab w:val="left" w:pos="11067"/>
        </w:tabs>
        <w:spacing w:before="140"/>
        <w:ind w:left="3386"/>
        <w:rPr>
          <w:b/>
          <w:sz w:val="14"/>
        </w:rPr>
      </w:pPr>
      <w:r>
        <w:rPr>
          <w:b/>
          <w:color w:val="3A5998"/>
          <w:sz w:val="14"/>
        </w:rPr>
        <w:t xml:space="preserve">Total Capítulo: </w:t>
      </w:r>
      <w:r>
        <w:rPr>
          <w:b/>
          <w:color w:val="3A5998"/>
          <w:spacing w:val="-10"/>
          <w:sz w:val="14"/>
        </w:rPr>
        <w:t>4</w:t>
      </w:r>
      <w:r>
        <w:rPr>
          <w:b/>
          <w:color w:val="3A5998"/>
          <w:sz w:val="14"/>
        </w:rPr>
        <w:tab/>
      </w:r>
      <w:r>
        <w:rPr>
          <w:b/>
          <w:color w:val="3A5998"/>
          <w:spacing w:val="-2"/>
          <w:sz w:val="14"/>
        </w:rPr>
        <w:t>484.547,00</w:t>
      </w:r>
      <w:r>
        <w:rPr>
          <w:b/>
          <w:color w:val="3A5998"/>
          <w:sz w:val="14"/>
        </w:rPr>
        <w:tab/>
      </w:r>
      <w:r>
        <w:rPr>
          <w:b/>
          <w:color w:val="3A5998"/>
          <w:spacing w:val="-2"/>
          <w:sz w:val="14"/>
        </w:rPr>
        <w:t>484.547,00</w:t>
      </w:r>
    </w:p>
    <w:p w:rsidR="00977B9E" w:rsidRDefault="00977B9E">
      <w:pPr>
        <w:pStyle w:val="Textoindependiente"/>
        <w:spacing w:before="2"/>
        <w:rPr>
          <w:b/>
          <w:sz w:val="23"/>
        </w:rPr>
      </w:pPr>
    </w:p>
    <w:p w:rsidR="00977B9E" w:rsidRDefault="00977B9E">
      <w:pPr>
        <w:rPr>
          <w:sz w:val="23"/>
        </w:rPr>
        <w:sectPr w:rsidR="00977B9E">
          <w:type w:val="continuous"/>
          <w:pgSz w:w="11910" w:h="16840"/>
          <w:pgMar w:top="600" w:right="0" w:bottom="280" w:left="40" w:header="51" w:footer="443" w:gutter="0"/>
          <w:cols w:space="720"/>
        </w:sectPr>
      </w:pPr>
    </w:p>
    <w:p w:rsidR="00977B9E" w:rsidRDefault="0042333D">
      <w:pPr>
        <w:numPr>
          <w:ilvl w:val="0"/>
          <w:numId w:val="27"/>
        </w:numPr>
        <w:tabs>
          <w:tab w:val="left" w:pos="3385"/>
          <w:tab w:val="left" w:pos="3386"/>
        </w:tabs>
        <w:spacing w:before="94"/>
        <w:rPr>
          <w:b/>
          <w:sz w:val="14"/>
        </w:rPr>
      </w:pPr>
      <w:r>
        <w:rPr>
          <w:b/>
          <w:color w:val="3A5998"/>
          <w:sz w:val="14"/>
        </w:rPr>
        <w:t xml:space="preserve">FONDO DE CONTINGENCIA Y </w:t>
      </w:r>
      <w:r>
        <w:rPr>
          <w:b/>
          <w:color w:val="3A5998"/>
          <w:spacing w:val="-2"/>
          <w:sz w:val="14"/>
        </w:rPr>
        <w:t>OTROS</w:t>
      </w:r>
    </w:p>
    <w:p w:rsidR="00977B9E" w:rsidRDefault="0042333D">
      <w:pPr>
        <w:spacing w:before="1"/>
        <w:ind w:left="3386"/>
        <w:rPr>
          <w:b/>
          <w:sz w:val="14"/>
        </w:rPr>
      </w:pPr>
      <w:r>
        <w:rPr>
          <w:b/>
          <w:color w:val="3A5998"/>
          <w:spacing w:val="-2"/>
          <w:sz w:val="14"/>
        </w:rPr>
        <w:t>IMPREVISTOS</w:t>
      </w:r>
    </w:p>
    <w:p w:rsidR="00977B9E" w:rsidRDefault="0042333D">
      <w:pPr>
        <w:pStyle w:val="Textoindependiente"/>
        <w:tabs>
          <w:tab w:val="left" w:pos="3385"/>
        </w:tabs>
        <w:spacing w:before="59" w:line="232" w:lineRule="auto"/>
        <w:ind w:left="3386" w:right="38" w:hanging="2387"/>
      </w:pPr>
      <w:r>
        <w:rPr>
          <w:color w:val="3A5998"/>
          <w:spacing w:val="-4"/>
        </w:rPr>
        <w:t>500</w:t>
      </w:r>
      <w:r>
        <w:rPr>
          <w:color w:val="3A5998"/>
        </w:rPr>
        <w:tab/>
        <w:t>Fondo</w:t>
      </w:r>
      <w:r>
        <w:rPr>
          <w:color w:val="3A5998"/>
          <w:spacing w:val="-4"/>
        </w:rPr>
        <w:t xml:space="preserve"> </w:t>
      </w:r>
      <w:r>
        <w:rPr>
          <w:color w:val="3A5998"/>
        </w:rPr>
        <w:t>de</w:t>
      </w:r>
      <w:r>
        <w:rPr>
          <w:color w:val="3A5998"/>
          <w:spacing w:val="-4"/>
        </w:rPr>
        <w:t xml:space="preserve"> </w:t>
      </w:r>
      <w:r>
        <w:rPr>
          <w:color w:val="3A5998"/>
        </w:rPr>
        <w:t>Contingencia</w:t>
      </w:r>
      <w:r>
        <w:rPr>
          <w:color w:val="3A5998"/>
          <w:spacing w:val="-4"/>
        </w:rPr>
        <w:t xml:space="preserve"> </w:t>
      </w:r>
      <w:r>
        <w:rPr>
          <w:color w:val="3A5998"/>
        </w:rPr>
        <w:t>.</w:t>
      </w:r>
      <w:r>
        <w:rPr>
          <w:color w:val="3A5998"/>
          <w:spacing w:val="-4"/>
        </w:rPr>
        <w:t xml:space="preserve"> </w:t>
      </w:r>
      <w:r>
        <w:rPr>
          <w:color w:val="3A5998"/>
        </w:rPr>
        <w:t>Art.</w:t>
      </w:r>
      <w:r>
        <w:rPr>
          <w:color w:val="3A5998"/>
          <w:spacing w:val="-4"/>
        </w:rPr>
        <w:t xml:space="preserve"> </w:t>
      </w:r>
      <w:r>
        <w:rPr>
          <w:color w:val="3A5998"/>
        </w:rPr>
        <w:t>31</w:t>
      </w:r>
      <w:r>
        <w:rPr>
          <w:color w:val="3A5998"/>
          <w:spacing w:val="-4"/>
        </w:rPr>
        <w:t xml:space="preserve"> </w:t>
      </w:r>
      <w:r>
        <w:rPr>
          <w:color w:val="3A5998"/>
        </w:rPr>
        <w:t>de</w:t>
      </w:r>
      <w:r>
        <w:rPr>
          <w:color w:val="3A5998"/>
          <w:spacing w:val="-4"/>
        </w:rPr>
        <w:t xml:space="preserve"> </w:t>
      </w:r>
      <w:r>
        <w:rPr>
          <w:color w:val="3A5998"/>
        </w:rPr>
        <w:t>la</w:t>
      </w:r>
      <w:r>
        <w:rPr>
          <w:color w:val="3A5998"/>
          <w:spacing w:val="-4"/>
        </w:rPr>
        <w:t xml:space="preserve"> </w:t>
      </w:r>
      <w:r>
        <w:rPr>
          <w:color w:val="3A5998"/>
        </w:rPr>
        <w:t>Ley</w:t>
      </w:r>
      <w:r>
        <w:rPr>
          <w:color w:val="3A5998"/>
          <w:spacing w:val="-4"/>
        </w:rPr>
        <w:t xml:space="preserve"> </w:t>
      </w:r>
      <w:r>
        <w:rPr>
          <w:color w:val="3A5998"/>
        </w:rPr>
        <w:t>Organica</w:t>
      </w:r>
      <w:r>
        <w:rPr>
          <w:color w:val="3A5998"/>
          <w:spacing w:val="-4"/>
        </w:rPr>
        <w:t xml:space="preserve"> </w:t>
      </w:r>
      <w:r>
        <w:rPr>
          <w:color w:val="3A5998"/>
        </w:rPr>
        <w:t>2/2012,</w:t>
      </w:r>
      <w:r>
        <w:rPr>
          <w:color w:val="3A5998"/>
          <w:spacing w:val="40"/>
        </w:rPr>
        <w:t xml:space="preserve"> </w:t>
      </w:r>
      <w:r>
        <w:rPr>
          <w:color w:val="3A5998"/>
        </w:rPr>
        <w:t>de Estabilidad Presup</w:t>
      </w:r>
    </w:p>
    <w:p w:rsidR="00977B9E" w:rsidRDefault="0042333D">
      <w:pPr>
        <w:rPr>
          <w:sz w:val="16"/>
        </w:rPr>
      </w:pPr>
      <w:r>
        <w:br w:type="column"/>
      </w:r>
    </w:p>
    <w:p w:rsidR="00977B9E" w:rsidRDefault="00977B9E">
      <w:pPr>
        <w:pStyle w:val="Textoindependiente"/>
        <w:rPr>
          <w:sz w:val="16"/>
        </w:rPr>
      </w:pPr>
    </w:p>
    <w:p w:rsidR="00977B9E" w:rsidRDefault="0042333D">
      <w:pPr>
        <w:pStyle w:val="Textoindependiente"/>
        <w:spacing w:before="104"/>
        <w:ind w:left="136"/>
      </w:pPr>
      <w:r>
        <w:rPr>
          <w:color w:val="3A5998"/>
          <w:spacing w:val="-2"/>
        </w:rPr>
        <w:t>35.805,96</w:t>
      </w:r>
    </w:p>
    <w:p w:rsidR="00977B9E" w:rsidRDefault="0042333D">
      <w:pPr>
        <w:spacing w:before="94"/>
        <w:ind w:left="135"/>
        <w:rPr>
          <w:b/>
          <w:sz w:val="14"/>
        </w:rPr>
      </w:pPr>
      <w:r>
        <w:br w:type="column"/>
      </w:r>
      <w:r>
        <w:rPr>
          <w:b/>
          <w:color w:val="3A5998"/>
          <w:spacing w:val="-2"/>
          <w:sz w:val="14"/>
        </w:rPr>
        <w:t>35.805,96</w:t>
      </w:r>
    </w:p>
    <w:p w:rsidR="00977B9E" w:rsidRDefault="00977B9E">
      <w:pPr>
        <w:rPr>
          <w:sz w:val="14"/>
        </w:rPr>
        <w:sectPr w:rsidR="00977B9E">
          <w:type w:val="continuous"/>
          <w:pgSz w:w="11910" w:h="16840"/>
          <w:pgMar w:top="600" w:right="0" w:bottom="280" w:left="40" w:header="51" w:footer="443" w:gutter="0"/>
          <w:cols w:num="3" w:space="720" w:equalWidth="0">
            <w:col w:w="6797" w:space="1819"/>
            <w:col w:w="737" w:space="1649"/>
            <w:col w:w="868"/>
          </w:cols>
        </w:sectPr>
      </w:pPr>
    </w:p>
    <w:p w:rsidR="00977B9E" w:rsidRDefault="00977B9E">
      <w:pPr>
        <w:pStyle w:val="Textoindependiente"/>
        <w:spacing w:before="5"/>
        <w:rPr>
          <w:b/>
          <w:sz w:val="2"/>
        </w:rPr>
      </w:pPr>
    </w:p>
    <w:p w:rsidR="00977B9E" w:rsidRDefault="0042333D">
      <w:pPr>
        <w:pStyle w:val="Textoindependiente"/>
        <w:spacing w:line="20" w:lineRule="exact"/>
        <w:ind w:left="101"/>
        <w:rPr>
          <w:sz w:val="2"/>
        </w:rPr>
      </w:pPr>
      <w:r>
        <w:rPr>
          <w:sz w:val="2"/>
        </w:rPr>
      </w:r>
      <w:r>
        <w:rPr>
          <w:sz w:val="2"/>
        </w:rPr>
        <w:pict>
          <v:group id="docshapegroup1561" o:spid="_x0000_s3102" style="width:581.1pt;height:.75pt;mso-position-horizontal-relative:char;mso-position-vertical-relative:line" coordsize="11622,15">
            <v:line id="_x0000_s3103" style="position:absolute" from="0,8" to="11622,8" strokecolor="#dfdfdf"/>
            <w10:anchorlock/>
          </v:group>
        </w:pict>
      </w:r>
    </w:p>
    <w:p w:rsidR="00977B9E" w:rsidRDefault="0042333D">
      <w:pPr>
        <w:tabs>
          <w:tab w:val="left" w:pos="8751"/>
          <w:tab w:val="left" w:pos="11137"/>
        </w:tabs>
        <w:spacing w:before="128"/>
        <w:ind w:left="3386"/>
        <w:rPr>
          <w:b/>
          <w:sz w:val="14"/>
        </w:rPr>
      </w:pPr>
      <w:r>
        <w:rPr>
          <w:b/>
          <w:color w:val="3A5998"/>
          <w:sz w:val="14"/>
        </w:rPr>
        <w:t xml:space="preserve">Total Capítulo: </w:t>
      </w:r>
      <w:r>
        <w:rPr>
          <w:b/>
          <w:color w:val="3A5998"/>
          <w:spacing w:val="-10"/>
          <w:sz w:val="14"/>
        </w:rPr>
        <w:t>5</w:t>
      </w:r>
      <w:r>
        <w:rPr>
          <w:b/>
          <w:color w:val="3A5998"/>
          <w:sz w:val="14"/>
        </w:rPr>
        <w:tab/>
      </w:r>
      <w:r>
        <w:rPr>
          <w:b/>
          <w:color w:val="3A5998"/>
          <w:spacing w:val="-2"/>
          <w:sz w:val="14"/>
        </w:rPr>
        <w:t>35.805,96</w:t>
      </w:r>
      <w:r>
        <w:rPr>
          <w:b/>
          <w:color w:val="3A5998"/>
          <w:sz w:val="14"/>
        </w:rPr>
        <w:tab/>
      </w:r>
      <w:r>
        <w:rPr>
          <w:b/>
          <w:color w:val="3A5998"/>
          <w:spacing w:val="-2"/>
          <w:sz w:val="14"/>
        </w:rPr>
        <w:t>35.805,96</w:t>
      </w:r>
    </w:p>
    <w:p w:rsidR="00977B9E" w:rsidRDefault="00977B9E">
      <w:pPr>
        <w:pStyle w:val="Textoindependiente"/>
        <w:rPr>
          <w:b/>
          <w:sz w:val="16"/>
        </w:rPr>
      </w:pPr>
    </w:p>
    <w:p w:rsidR="00977B9E" w:rsidRDefault="00977B9E">
      <w:pPr>
        <w:pStyle w:val="Textoindependiente"/>
        <w:spacing w:before="4"/>
        <w:rPr>
          <w:b/>
          <w:sz w:val="15"/>
        </w:rPr>
      </w:pPr>
    </w:p>
    <w:p w:rsidR="00977B9E" w:rsidRDefault="0042333D">
      <w:pPr>
        <w:numPr>
          <w:ilvl w:val="0"/>
          <w:numId w:val="27"/>
        </w:numPr>
        <w:tabs>
          <w:tab w:val="left" w:pos="3385"/>
          <w:tab w:val="left" w:pos="3386"/>
          <w:tab w:val="left" w:pos="11067"/>
        </w:tabs>
        <w:rPr>
          <w:b/>
          <w:sz w:val="14"/>
        </w:rPr>
      </w:pPr>
      <w:r>
        <w:rPr>
          <w:b/>
          <w:color w:val="3A5998"/>
          <w:sz w:val="14"/>
        </w:rPr>
        <w:t xml:space="preserve">INVERSIONES </w:t>
      </w:r>
      <w:r>
        <w:rPr>
          <w:b/>
          <w:color w:val="3A5998"/>
          <w:spacing w:val="-2"/>
          <w:sz w:val="14"/>
        </w:rPr>
        <w:t>REALES</w:t>
      </w:r>
      <w:r>
        <w:rPr>
          <w:b/>
          <w:color w:val="3A5998"/>
          <w:sz w:val="14"/>
        </w:rPr>
        <w:tab/>
      </w:r>
      <w:r>
        <w:rPr>
          <w:b/>
          <w:color w:val="3A5998"/>
          <w:spacing w:val="-2"/>
          <w:sz w:val="14"/>
        </w:rPr>
        <w:t>895.000,00</w:t>
      </w:r>
    </w:p>
    <w:p w:rsidR="00977B9E" w:rsidRDefault="00977B9E">
      <w:pPr>
        <w:rPr>
          <w:sz w:val="14"/>
        </w:rPr>
        <w:sectPr w:rsidR="00977B9E">
          <w:type w:val="continuous"/>
          <w:pgSz w:w="11910" w:h="16840"/>
          <w:pgMar w:top="600" w:right="0" w:bottom="280" w:left="40" w:header="51" w:footer="443" w:gutter="0"/>
          <w:cols w:space="720"/>
        </w:sectPr>
      </w:pPr>
    </w:p>
    <w:p w:rsidR="00977B9E" w:rsidRDefault="0042333D">
      <w:pPr>
        <w:pStyle w:val="Textoindependiente"/>
        <w:tabs>
          <w:tab w:val="left" w:pos="3385"/>
        </w:tabs>
        <w:spacing w:before="59" w:line="232" w:lineRule="auto"/>
        <w:ind w:left="3386" w:right="38" w:hanging="2387"/>
      </w:pPr>
      <w:r>
        <w:rPr>
          <w:color w:val="3A5998"/>
          <w:spacing w:val="-4"/>
        </w:rPr>
        <w:t>609</w:t>
      </w:r>
      <w:r>
        <w:rPr>
          <w:color w:val="3A5998"/>
        </w:rPr>
        <w:tab/>
        <w:t>Otras</w:t>
      </w:r>
      <w:r>
        <w:rPr>
          <w:color w:val="3A5998"/>
          <w:spacing w:val="-7"/>
        </w:rPr>
        <w:t xml:space="preserve"> </w:t>
      </w:r>
      <w:r>
        <w:rPr>
          <w:color w:val="3A5998"/>
        </w:rPr>
        <w:t>inversiones</w:t>
      </w:r>
      <w:r>
        <w:rPr>
          <w:color w:val="3A5998"/>
          <w:spacing w:val="-7"/>
        </w:rPr>
        <w:t xml:space="preserve"> </w:t>
      </w:r>
      <w:r>
        <w:rPr>
          <w:color w:val="3A5998"/>
        </w:rPr>
        <w:t>nuevas</w:t>
      </w:r>
      <w:r>
        <w:rPr>
          <w:color w:val="3A5998"/>
          <w:spacing w:val="-7"/>
        </w:rPr>
        <w:t xml:space="preserve"> </w:t>
      </w:r>
      <w:r>
        <w:rPr>
          <w:color w:val="3A5998"/>
        </w:rPr>
        <w:t>en</w:t>
      </w:r>
      <w:r>
        <w:rPr>
          <w:color w:val="3A5998"/>
          <w:spacing w:val="-7"/>
        </w:rPr>
        <w:t xml:space="preserve"> </w:t>
      </w:r>
      <w:r>
        <w:rPr>
          <w:color w:val="3A5998"/>
        </w:rPr>
        <w:t>infraestructuras</w:t>
      </w:r>
      <w:r>
        <w:rPr>
          <w:color w:val="3A5998"/>
          <w:spacing w:val="-7"/>
        </w:rPr>
        <w:t xml:space="preserve"> </w:t>
      </w:r>
      <w:r>
        <w:rPr>
          <w:color w:val="3A5998"/>
        </w:rPr>
        <w:t>y</w:t>
      </w:r>
      <w:r>
        <w:rPr>
          <w:color w:val="3A5998"/>
          <w:spacing w:val="-7"/>
        </w:rPr>
        <w:t xml:space="preserve"> </w:t>
      </w:r>
      <w:r>
        <w:rPr>
          <w:color w:val="3A5998"/>
        </w:rPr>
        <w:t>bienes</w:t>
      </w:r>
      <w:r>
        <w:rPr>
          <w:color w:val="3A5998"/>
          <w:spacing w:val="40"/>
        </w:rPr>
        <w:t xml:space="preserve"> </w:t>
      </w:r>
      <w:r>
        <w:rPr>
          <w:color w:val="3A5998"/>
        </w:rPr>
        <w:t>destinados al uso general</w:t>
      </w:r>
    </w:p>
    <w:p w:rsidR="00977B9E" w:rsidRDefault="0042333D">
      <w:pPr>
        <w:pStyle w:val="Textoindependiente"/>
        <w:spacing w:before="56"/>
        <w:ind w:left="999"/>
      </w:pPr>
      <w:r>
        <w:br w:type="column"/>
      </w:r>
      <w:r>
        <w:rPr>
          <w:color w:val="3A5998"/>
          <w:spacing w:val="-4"/>
        </w:rPr>
        <w:t>0,00</w:t>
      </w:r>
    </w:p>
    <w:p w:rsidR="00977B9E" w:rsidRDefault="00977B9E">
      <w:pPr>
        <w:sectPr w:rsidR="00977B9E">
          <w:type w:val="continuous"/>
          <w:pgSz w:w="11910" w:h="16840"/>
          <w:pgMar w:top="600" w:right="0" w:bottom="280" w:left="40" w:header="51" w:footer="443" w:gutter="0"/>
          <w:cols w:num="2" w:space="720" w:equalWidth="0">
            <w:col w:w="6397" w:space="1671"/>
            <w:col w:w="3802"/>
          </w:cols>
        </w:sectPr>
      </w:pPr>
    </w:p>
    <w:p w:rsidR="00977B9E" w:rsidRDefault="0042333D">
      <w:pPr>
        <w:pStyle w:val="Textoindependiente"/>
        <w:tabs>
          <w:tab w:val="left" w:pos="3385"/>
          <w:tab w:val="left" w:pos="8681"/>
        </w:tabs>
        <w:spacing w:before="57"/>
        <w:ind w:left="999"/>
      </w:pPr>
      <w:r>
        <w:pict>
          <v:group id="docshapegroup1562" o:spid="_x0000_s3093" style="position:absolute;left:0;text-align:left;margin-left:7.1pt;margin-top:29.85pt;width:584.05pt;height:106.35pt;z-index:-22357504;mso-position-horizontal-relative:page;mso-position-vertical-relative:page" coordorigin="142,597" coordsize="11681,2127">
            <v:shape id="docshape1563" o:spid="_x0000_s3101" type="#_x0000_t75" style="position:absolute;left:171;top:597;width:2049;height:1805">
              <v:imagedata r:id="rId53" o:title=""/>
            </v:shape>
            <v:shape id="docshape1564" o:spid="_x0000_s3100" style="position:absolute;left:141;top:2442;width:11622;height:282" coordorigin="142,2442" coordsize="11622,282" o:spt="100" adj="0,,0" path="m3392,2442r-2386,l1006,2442r-864,l142,2663r,60l1006,2723r,l3392,2723r,-60l3392,2442xm11764,2442r-2386,l6992,2442r-3600,l3392,2663r,60l6992,2723r2386,l11764,2723r,-60l11764,2442xe" fillcolor="#dfdfdf" stroked="f">
              <v:stroke joinstyle="round"/>
              <v:formulas/>
              <v:path arrowok="t" o:connecttype="segments"/>
            </v:shape>
            <v:shape id="docshape1565" o:spid="_x0000_s3099" type="#_x0000_t202" style="position:absolute;left:11642;top:662;width:180;height:160" filled="f" stroked="f">
              <v:textbox inset="0,0,0,0">
                <w:txbxContent>
                  <w:p w:rsidR="00977B9E" w:rsidRDefault="0042333D">
                    <w:pPr>
                      <w:spacing w:line="160" w:lineRule="exact"/>
                      <w:rPr>
                        <w:rFonts w:ascii="MS Gothic" w:hAnsi="MS Gothic"/>
                        <w:sz w:val="16"/>
                      </w:rPr>
                    </w:pPr>
                    <w:hyperlink w:anchor="_bookmark0" w:history="1">
                      <w:r>
                        <w:rPr>
                          <w:rFonts w:ascii="MS Gothic" w:hAnsi="MS Gothic"/>
                          <w:color w:val="7F7F7F"/>
                          <w:sz w:val="16"/>
                        </w:rPr>
                        <w:t>▲</w:t>
                      </w:r>
                    </w:hyperlink>
                  </w:p>
                </w:txbxContent>
              </v:textbox>
            </v:shape>
            <v:shape id="docshape1566" o:spid="_x0000_s3098" type="#_x0000_t202" style="position:absolute;left:3101;top:908;width:3670;height:728" filled="f" stroked="f">
              <v:textbox inset="0,0,0,0">
                <w:txbxContent>
                  <w:p w:rsidR="00977B9E" w:rsidRDefault="0042333D">
                    <w:pPr>
                      <w:spacing w:line="288" w:lineRule="exact"/>
                      <w:ind w:left="2"/>
                      <w:rPr>
                        <w:sz w:val="26"/>
                      </w:rPr>
                    </w:pPr>
                    <w:r>
                      <w:rPr>
                        <w:color w:val="3A5998"/>
                        <w:sz w:val="26"/>
                      </w:rPr>
                      <w:t xml:space="preserve">Organismo Autónomo de </w:t>
                    </w:r>
                    <w:r>
                      <w:rPr>
                        <w:color w:val="3A5998"/>
                        <w:spacing w:val="-2"/>
                        <w:sz w:val="26"/>
                      </w:rPr>
                      <w:t>Deportes</w:t>
                    </w:r>
                  </w:p>
                  <w:p w:rsidR="00977B9E" w:rsidRDefault="0042333D">
                    <w:pPr>
                      <w:spacing w:before="34" w:line="226" w:lineRule="exact"/>
                      <w:ind w:left="1"/>
                      <w:rPr>
                        <w:sz w:val="20"/>
                      </w:rPr>
                    </w:pPr>
                    <w:r>
                      <w:rPr>
                        <w:color w:val="3A5998"/>
                        <w:sz w:val="20"/>
                      </w:rPr>
                      <w:t xml:space="preserve">Presupuesto de gastos por </w:t>
                    </w:r>
                    <w:r>
                      <w:rPr>
                        <w:color w:val="3A5998"/>
                        <w:spacing w:val="-2"/>
                        <w:sz w:val="20"/>
                      </w:rPr>
                      <w:t>cap/con</w:t>
                    </w:r>
                  </w:p>
                  <w:p w:rsidR="00977B9E" w:rsidRDefault="0042333D">
                    <w:pPr>
                      <w:spacing w:line="180" w:lineRule="exact"/>
                      <w:rPr>
                        <w:sz w:val="16"/>
                      </w:rPr>
                    </w:pPr>
                    <w:r>
                      <w:rPr>
                        <w:color w:val="3A5998"/>
                        <w:sz w:val="16"/>
                      </w:rPr>
                      <w:t xml:space="preserve">Periodo: </w:t>
                    </w:r>
                    <w:r>
                      <w:rPr>
                        <w:color w:val="3A5998"/>
                        <w:spacing w:val="-4"/>
                        <w:sz w:val="16"/>
                      </w:rPr>
                      <w:t>2021</w:t>
                    </w:r>
                  </w:p>
                </w:txbxContent>
              </v:textbox>
            </v:shape>
            <v:shape id="docshape1567" o:spid="_x0000_s3097" type="#_x0000_t202" style="position:absolute;left:176;top:2488;width:1452;height:156" filled="f" stroked="f">
              <v:textbox inset="0,0,0,0">
                <w:txbxContent>
                  <w:p w:rsidR="00977B9E" w:rsidRDefault="0042333D">
                    <w:pPr>
                      <w:tabs>
                        <w:tab w:val="left" w:pos="863"/>
                      </w:tabs>
                      <w:spacing w:line="155" w:lineRule="exact"/>
                      <w:rPr>
                        <w:b/>
                        <w:sz w:val="14"/>
                      </w:rPr>
                    </w:pPr>
                    <w:r>
                      <w:rPr>
                        <w:b/>
                        <w:color w:val="3A5998"/>
                        <w:spacing w:val="-2"/>
                        <w:sz w:val="14"/>
                      </w:rPr>
                      <w:t>Capítulo</w:t>
                    </w:r>
                    <w:r>
                      <w:rPr>
                        <w:b/>
                        <w:color w:val="3A5998"/>
                        <w:sz w:val="14"/>
                      </w:rPr>
                      <w:tab/>
                    </w:r>
                    <w:r>
                      <w:rPr>
                        <w:b/>
                        <w:color w:val="3A5998"/>
                        <w:spacing w:val="-2"/>
                        <w:sz w:val="14"/>
                      </w:rPr>
                      <w:t>Concepto</w:t>
                    </w:r>
                  </w:p>
                </w:txbxContent>
              </v:textbox>
            </v:shape>
            <v:shape id="docshape1568" o:spid="_x0000_s3096" type="#_x0000_t202" style="position:absolute;left:3426;top:2488;width:884;height:156" filled="f" stroked="f">
              <v:textbox inset="0,0,0,0">
                <w:txbxContent>
                  <w:p w:rsidR="00977B9E" w:rsidRDefault="0042333D">
                    <w:pPr>
                      <w:spacing w:line="155" w:lineRule="exact"/>
                      <w:rPr>
                        <w:b/>
                        <w:sz w:val="14"/>
                      </w:rPr>
                    </w:pPr>
                    <w:r>
                      <w:rPr>
                        <w:b/>
                        <w:color w:val="3A5998"/>
                        <w:spacing w:val="-2"/>
                        <w:sz w:val="14"/>
                      </w:rPr>
                      <w:t>Denominación</w:t>
                    </w:r>
                  </w:p>
                </w:txbxContent>
              </v:textbox>
            </v:shape>
            <v:shape id="docshape1569" o:spid="_x0000_s3095" type="#_x0000_t202" style="position:absolute;left:8784;top:2488;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570" o:spid="_x0000_s3094" type="#_x0000_t202" style="position:absolute;left:11216;top:2488;width:542;height:156" filled="f" stroked="f">
              <v:textbox inset="0,0,0,0">
                <w:txbxContent>
                  <w:p w:rsidR="00977B9E" w:rsidRDefault="0042333D">
                    <w:pPr>
                      <w:spacing w:line="155" w:lineRule="exact"/>
                      <w:rPr>
                        <w:b/>
                        <w:sz w:val="14"/>
                      </w:rPr>
                    </w:pPr>
                    <w:r>
                      <w:rPr>
                        <w:b/>
                        <w:color w:val="3A5998"/>
                        <w:spacing w:val="-2"/>
                        <w:sz w:val="14"/>
                      </w:rPr>
                      <w:t>Capítulo</w:t>
                    </w:r>
                  </w:p>
                </w:txbxContent>
              </v:textbox>
            </v:shape>
            <w10:wrap anchorx="page" anchory="page"/>
          </v:group>
        </w:pict>
      </w:r>
      <w:r>
        <w:rPr>
          <w:color w:val="3A5998"/>
          <w:spacing w:val="-5"/>
        </w:rPr>
        <w:t>623</w:t>
      </w:r>
      <w:r>
        <w:rPr>
          <w:color w:val="3A5998"/>
        </w:rPr>
        <w:tab/>
        <w:t xml:space="preserve">Maquinaria, instalaciones técnicas y </w:t>
      </w:r>
      <w:r>
        <w:rPr>
          <w:color w:val="3A5998"/>
          <w:spacing w:val="-2"/>
        </w:rPr>
        <w:t>utillaje</w:t>
      </w:r>
      <w:r>
        <w:rPr>
          <w:color w:val="3A5998"/>
        </w:rPr>
        <w:tab/>
      </w:r>
      <w:r>
        <w:rPr>
          <w:color w:val="3A5998"/>
          <w:spacing w:val="-2"/>
        </w:rPr>
        <w:t>278.000,00</w:t>
      </w:r>
    </w:p>
    <w:p w:rsidR="00977B9E" w:rsidRDefault="0042333D">
      <w:pPr>
        <w:pStyle w:val="Textoindependiente"/>
        <w:tabs>
          <w:tab w:val="left" w:pos="3385"/>
          <w:tab w:val="left" w:pos="8821"/>
        </w:tabs>
        <w:spacing w:before="55"/>
        <w:ind w:left="999"/>
      </w:pPr>
      <w:r>
        <w:rPr>
          <w:color w:val="3A5998"/>
          <w:spacing w:val="-5"/>
        </w:rPr>
        <w:t>625</w:t>
      </w:r>
      <w:r>
        <w:rPr>
          <w:color w:val="3A5998"/>
        </w:rPr>
        <w:tab/>
      </w:r>
      <w:r>
        <w:rPr>
          <w:color w:val="3A5998"/>
          <w:spacing w:val="-2"/>
        </w:rPr>
        <w:t>Mobiliario</w:t>
      </w:r>
      <w:r>
        <w:rPr>
          <w:color w:val="3A5998"/>
        </w:rPr>
        <w:tab/>
      </w:r>
      <w:r>
        <w:rPr>
          <w:color w:val="3A5998"/>
          <w:spacing w:val="-2"/>
        </w:rPr>
        <w:t>2.000,00</w:t>
      </w:r>
    </w:p>
    <w:p w:rsidR="00977B9E" w:rsidRDefault="0042333D">
      <w:pPr>
        <w:pStyle w:val="Textoindependiente"/>
        <w:tabs>
          <w:tab w:val="left" w:pos="3385"/>
          <w:tab w:val="left" w:pos="8751"/>
        </w:tabs>
        <w:spacing w:before="55"/>
        <w:ind w:left="999"/>
      </w:pPr>
      <w:r>
        <w:rPr>
          <w:color w:val="3A5998"/>
          <w:spacing w:val="-5"/>
        </w:rPr>
        <w:t>626</w:t>
      </w:r>
      <w:r>
        <w:rPr>
          <w:color w:val="3A5998"/>
        </w:rPr>
        <w:tab/>
        <w:t xml:space="preserve">Equipos para procesos de </w:t>
      </w:r>
      <w:r>
        <w:rPr>
          <w:color w:val="3A5998"/>
          <w:spacing w:val="-2"/>
        </w:rPr>
        <w:t>información</w:t>
      </w:r>
      <w:r>
        <w:rPr>
          <w:color w:val="3A5998"/>
        </w:rPr>
        <w:tab/>
      </w:r>
      <w:r>
        <w:rPr>
          <w:color w:val="3A5998"/>
          <w:spacing w:val="-2"/>
        </w:rPr>
        <w:t>20.000,00</w:t>
      </w:r>
    </w:p>
    <w:p w:rsidR="00977B9E" w:rsidRDefault="0042333D">
      <w:pPr>
        <w:pStyle w:val="Textoindependiente"/>
        <w:tabs>
          <w:tab w:val="left" w:pos="3385"/>
          <w:tab w:val="left" w:pos="8681"/>
        </w:tabs>
        <w:spacing w:before="55"/>
        <w:ind w:left="999"/>
      </w:pPr>
      <w:r>
        <w:pict>
          <v:shape id="docshape1571" o:spid="_x0000_s3092" style="position:absolute;left:0;text-align:left;margin-left:7.1pt;margin-top:12.15pt;width:581.1pt;height:.1pt;z-index:-15525376;mso-wrap-distance-left:0;mso-wrap-distance-right:0;mso-position-horizontal-relative:page" coordorigin="142,243" coordsize="11622,0" path="m142,243r11622,e" filled="f" strokecolor="#dfdfdf">
            <v:path arrowok="t"/>
            <w10:wrap type="topAndBottom" anchorx="page"/>
          </v:shape>
        </w:pict>
      </w:r>
      <w:r>
        <w:rPr>
          <w:color w:val="3A5998"/>
          <w:spacing w:val="-5"/>
        </w:rPr>
        <w:t>632</w:t>
      </w:r>
      <w:r>
        <w:rPr>
          <w:color w:val="3A5998"/>
        </w:rPr>
        <w:tab/>
        <w:t xml:space="preserve">Edificios y otras </w:t>
      </w:r>
      <w:r>
        <w:rPr>
          <w:color w:val="3A5998"/>
          <w:spacing w:val="-2"/>
        </w:rPr>
        <w:t>construcciones</w:t>
      </w:r>
      <w:r>
        <w:rPr>
          <w:color w:val="3A5998"/>
        </w:rPr>
        <w:tab/>
      </w:r>
      <w:r>
        <w:rPr>
          <w:color w:val="3A5998"/>
          <w:spacing w:val="-2"/>
        </w:rPr>
        <w:t>595.000,00</w:t>
      </w:r>
    </w:p>
    <w:p w:rsidR="00977B9E" w:rsidRDefault="0042333D">
      <w:pPr>
        <w:tabs>
          <w:tab w:val="left" w:pos="8681"/>
          <w:tab w:val="left" w:pos="11067"/>
        </w:tabs>
        <w:spacing w:before="140"/>
        <w:ind w:left="3386"/>
        <w:rPr>
          <w:b/>
          <w:sz w:val="14"/>
        </w:rPr>
      </w:pPr>
      <w:r>
        <w:rPr>
          <w:b/>
          <w:color w:val="3A5998"/>
          <w:sz w:val="14"/>
        </w:rPr>
        <w:t xml:space="preserve">Total Capítulo: </w:t>
      </w:r>
      <w:r>
        <w:rPr>
          <w:b/>
          <w:color w:val="3A5998"/>
          <w:spacing w:val="-10"/>
          <w:sz w:val="14"/>
        </w:rPr>
        <w:t>6</w:t>
      </w:r>
      <w:r>
        <w:rPr>
          <w:b/>
          <w:color w:val="3A5998"/>
          <w:sz w:val="14"/>
        </w:rPr>
        <w:tab/>
      </w:r>
      <w:r>
        <w:rPr>
          <w:b/>
          <w:color w:val="3A5998"/>
          <w:spacing w:val="-2"/>
          <w:sz w:val="14"/>
        </w:rPr>
        <w:t>895.000,00</w:t>
      </w:r>
      <w:r>
        <w:rPr>
          <w:b/>
          <w:color w:val="3A5998"/>
          <w:sz w:val="14"/>
        </w:rPr>
        <w:tab/>
      </w:r>
      <w:r>
        <w:rPr>
          <w:b/>
          <w:color w:val="3A5998"/>
          <w:spacing w:val="-2"/>
          <w:sz w:val="14"/>
        </w:rPr>
        <w:t>895.000,00</w:t>
      </w:r>
    </w:p>
    <w:p w:rsidR="00977B9E" w:rsidRDefault="00977B9E">
      <w:pPr>
        <w:rPr>
          <w:sz w:val="14"/>
        </w:rPr>
        <w:sectPr w:rsidR="00977B9E">
          <w:type w:val="continuous"/>
          <w:pgSz w:w="11910" w:h="16840"/>
          <w:pgMar w:top="600" w:right="0" w:bottom="280" w:left="40" w:header="51" w:footer="443" w:gutter="0"/>
          <w:cols w:space="720"/>
        </w:sectPr>
      </w:pPr>
    </w:p>
    <w:p w:rsidR="00977B9E" w:rsidRDefault="00977B9E">
      <w:pPr>
        <w:pStyle w:val="Textoindependiente"/>
        <w:spacing w:before="1"/>
        <w:rPr>
          <w:b/>
          <w:sz w:val="10"/>
        </w:rPr>
      </w:pPr>
    </w:p>
    <w:p w:rsidR="00977B9E" w:rsidRDefault="0042333D">
      <w:pPr>
        <w:pStyle w:val="Textoindependiente"/>
        <w:ind w:left="101"/>
        <w:rPr>
          <w:sz w:val="20"/>
        </w:rPr>
      </w:pPr>
      <w:r>
        <w:rPr>
          <w:sz w:val="20"/>
        </w:rPr>
      </w:r>
      <w:r>
        <w:rPr>
          <w:sz w:val="20"/>
        </w:rPr>
        <w:pict>
          <v:group id="docshapegroup1575" o:spid="_x0000_s3082" style="width:581.1pt;height:163.15pt;mso-position-horizontal-relative:char;mso-position-vertical-relative:line" coordsize="11622,3263">
            <v:shape id="docshape1576" o:spid="_x0000_s3091" style="position:absolute;width:11622;height:282" coordsize="11622,282" o:spt="100" adj="0,,0" path="m3250,l864,r,l,,,221r,60l864,281r,l3250,281r,-60l3250,xm11622,l9236,,6850,,3250,r,221l3250,281r3600,l9236,281r2386,l11622,221r,-221xe" fillcolor="#dfdfdf" stroked="f">
              <v:stroke joinstyle="round"/>
              <v:formulas/>
              <v:path arrowok="t" o:connecttype="segments"/>
            </v:shape>
            <v:shape id="docshape1577" o:spid="_x0000_s3090" style="position:absolute;top:281;width:11622;height:2982" coordorigin=",281" coordsize="11622,2982" path="m11622,281r-2386,l6850,281r-3600,l3250,803r,l3250,281r-2386,l864,281,,281,,803,,3263r11622,l11622,803r,-522xe" fillcolor="#fffcf4" stroked="f">
              <v:path arrowok="t"/>
            </v:shape>
            <v:shape id="docshape1578" o:spid="_x0000_s3089" type="#_x0000_t202" style="position:absolute;left:34;top:46;width:1452;height:156" filled="f" stroked="f">
              <v:textbox inset="0,0,0,0">
                <w:txbxContent>
                  <w:p w:rsidR="00977B9E" w:rsidRDefault="0042333D">
                    <w:pPr>
                      <w:tabs>
                        <w:tab w:val="left" w:pos="863"/>
                      </w:tabs>
                      <w:spacing w:line="155" w:lineRule="exact"/>
                      <w:rPr>
                        <w:b/>
                        <w:sz w:val="14"/>
                      </w:rPr>
                    </w:pPr>
                    <w:r>
                      <w:rPr>
                        <w:b/>
                        <w:color w:val="3A5998"/>
                        <w:spacing w:val="-2"/>
                        <w:sz w:val="14"/>
                      </w:rPr>
                      <w:t>Capítulo</w:t>
                    </w:r>
                    <w:r>
                      <w:rPr>
                        <w:b/>
                        <w:color w:val="3A5998"/>
                        <w:sz w:val="14"/>
                      </w:rPr>
                      <w:tab/>
                    </w:r>
                    <w:r>
                      <w:rPr>
                        <w:b/>
                        <w:color w:val="3A5998"/>
                        <w:spacing w:val="-2"/>
                        <w:sz w:val="14"/>
                      </w:rPr>
                      <w:t>Concepto</w:t>
                    </w:r>
                  </w:p>
                </w:txbxContent>
              </v:textbox>
            </v:shape>
            <v:shape id="docshape1579" o:spid="_x0000_s3088" type="#_x0000_t202" style="position:absolute;left:3284;top:46;width:884;height:156" filled="f" stroked="f">
              <v:textbox inset="0,0,0,0">
                <w:txbxContent>
                  <w:p w:rsidR="00977B9E" w:rsidRDefault="0042333D">
                    <w:pPr>
                      <w:spacing w:line="155" w:lineRule="exact"/>
                      <w:rPr>
                        <w:b/>
                        <w:sz w:val="14"/>
                      </w:rPr>
                    </w:pPr>
                    <w:r>
                      <w:rPr>
                        <w:b/>
                        <w:color w:val="3A5998"/>
                        <w:spacing w:val="-2"/>
                        <w:sz w:val="14"/>
                      </w:rPr>
                      <w:t>Denominación</w:t>
                    </w:r>
                  </w:p>
                </w:txbxContent>
              </v:textbox>
            </v:shape>
            <v:shape id="docshape1580" o:spid="_x0000_s3087" type="#_x0000_t202" style="position:absolute;left:8642;top:46;width:588;height:156" filled="f" stroked="f">
              <v:textbox inset="0,0,0,0">
                <w:txbxContent>
                  <w:p w:rsidR="00977B9E" w:rsidRDefault="0042333D">
                    <w:pPr>
                      <w:spacing w:line="155" w:lineRule="exact"/>
                      <w:rPr>
                        <w:b/>
                        <w:sz w:val="14"/>
                      </w:rPr>
                    </w:pPr>
                    <w:r>
                      <w:rPr>
                        <w:b/>
                        <w:color w:val="3A5998"/>
                        <w:spacing w:val="-2"/>
                        <w:sz w:val="14"/>
                      </w:rPr>
                      <w:t>Concepto</w:t>
                    </w:r>
                  </w:p>
                </w:txbxContent>
              </v:textbox>
            </v:shape>
            <v:shape id="docshape1581" o:spid="_x0000_s3086" type="#_x0000_t202" style="position:absolute;left:11075;top:46;width:542;height:210" filled="f" stroked="f">
              <v:textbox inset="0,0,0,0">
                <w:txbxContent>
                  <w:p w:rsidR="00977B9E" w:rsidRDefault="0042333D">
                    <w:pPr>
                      <w:spacing w:before="16" w:line="184" w:lineRule="auto"/>
                      <w:rPr>
                        <w:b/>
                        <w:sz w:val="14"/>
                      </w:rPr>
                    </w:pPr>
                    <w:r>
                      <w:rPr>
                        <w:b/>
                        <w:color w:val="3A5998"/>
                        <w:sz w:val="14"/>
                      </w:rPr>
                      <w:t>Capítu</w:t>
                    </w:r>
                    <w:r>
                      <w:rPr>
                        <w:b/>
                        <w:color w:val="3A5998"/>
                        <w:spacing w:val="-26"/>
                        <w:sz w:val="14"/>
                      </w:rPr>
                      <w:t>l</w:t>
                    </w:r>
                    <w:hyperlink w:anchor="_bookmark0" w:history="1">
                      <w:r>
                        <w:rPr>
                          <w:rFonts w:ascii="MS Gothic" w:hAnsi="MS Gothic"/>
                          <w:color w:val="7F7F7F"/>
                          <w:spacing w:val="-135"/>
                          <w:position w:val="-5"/>
                          <w:sz w:val="16"/>
                        </w:rPr>
                        <w:t>▲</w:t>
                      </w:r>
                      <w:r>
                        <w:rPr>
                          <w:b/>
                          <w:color w:val="3A5998"/>
                          <w:sz w:val="14"/>
                        </w:rPr>
                        <w:t>o</w:t>
                      </w:r>
                    </w:hyperlink>
                  </w:p>
                </w:txbxContent>
              </v:textbox>
            </v:shape>
            <v:shape id="docshape1582" o:spid="_x0000_s3085" type="#_x0000_t202" style="position:absolute;left:3284;top:628;width:1720;height:156" filled="f" stroked="f">
              <v:textbox inset="0,0,0,0">
                <w:txbxContent>
                  <w:p w:rsidR="00977B9E" w:rsidRDefault="0042333D">
                    <w:pPr>
                      <w:spacing w:line="155" w:lineRule="exact"/>
                      <w:rPr>
                        <w:b/>
                        <w:sz w:val="14"/>
                      </w:rPr>
                    </w:pPr>
                    <w:r>
                      <w:rPr>
                        <w:b/>
                        <w:color w:val="3A5998"/>
                        <w:sz w:val="14"/>
                      </w:rPr>
                      <w:t xml:space="preserve">Total presupuesto de </w:t>
                    </w:r>
                    <w:r>
                      <w:rPr>
                        <w:b/>
                        <w:color w:val="3A5998"/>
                        <w:spacing w:val="-2"/>
                        <w:sz w:val="14"/>
                      </w:rPr>
                      <w:t>gastos:</w:t>
                    </w:r>
                  </w:p>
                </w:txbxContent>
              </v:textbox>
            </v:shape>
            <v:shape id="docshape1583" o:spid="_x0000_s3084" type="#_x0000_t202" style="position:absolute;left:8475;top:628;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v:shape id="docshape1584" o:spid="_x0000_s3083" type="#_x0000_t202" style="position:absolute;left:10861;top:628;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w10:anchorlock/>
          </v:group>
        </w:pict>
      </w:r>
    </w:p>
    <w:p w:rsidR="00977B9E" w:rsidRDefault="00977B9E">
      <w:pPr>
        <w:rPr>
          <w:sz w:val="20"/>
        </w:rPr>
        <w:sectPr w:rsidR="00977B9E">
          <w:headerReference w:type="default" r:id="rId168"/>
          <w:footerReference w:type="default" r:id="rId169"/>
          <w:pgSz w:w="11910" w:h="16840"/>
          <w:pgMar w:top="440" w:right="0" w:bottom="640" w:left="40" w:header="51" w:footer="443" w:gutter="0"/>
          <w:cols w:space="720"/>
        </w:sectPr>
      </w:pPr>
    </w:p>
    <w:p w:rsidR="00977B9E" w:rsidRDefault="0042333D">
      <w:pPr>
        <w:spacing w:before="35" w:line="133" w:lineRule="exact"/>
        <w:ind w:right="117"/>
        <w:jc w:val="right"/>
        <w:rPr>
          <w:rFonts w:ascii="Arial" w:hAnsi="Arial"/>
          <w:sz w:val="12"/>
        </w:rPr>
      </w:pPr>
      <w:r>
        <w:rPr>
          <w:noProof/>
          <w:lang w:eastAsia="es-ES"/>
        </w:rPr>
        <w:drawing>
          <wp:anchor distT="0" distB="0" distL="0" distR="0" simplePos="0" relativeHeight="480960000" behindDoc="1" locked="0" layoutInCell="1" allowOverlap="1">
            <wp:simplePos x="0" y="0"/>
            <wp:positionH relativeFrom="page">
              <wp:posOffset>48748</wp:posOffset>
            </wp:positionH>
            <wp:positionV relativeFrom="page">
              <wp:posOffset>0</wp:posOffset>
            </wp:positionV>
            <wp:extent cx="7549915" cy="10561319"/>
            <wp:effectExtent l="0" t="0" r="0" b="0"/>
            <wp:wrapNone/>
            <wp:docPr id="4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170" cstate="print"/>
                    <a:stretch>
                      <a:fillRect/>
                    </a:stretch>
                  </pic:blipFill>
                  <pic:spPr>
                    <a:xfrm>
                      <a:off x="0" y="0"/>
                      <a:ext cx="7549915" cy="10561319"/>
                    </a:xfrm>
                    <a:prstGeom prst="rect">
                      <a:avLst/>
                    </a:prstGeom>
                  </pic:spPr>
                </pic:pic>
              </a:graphicData>
            </a:graphic>
          </wp:anchor>
        </w:drawing>
      </w:r>
      <w:bookmarkStart w:id="26" w:name="_bookmark25"/>
      <w:bookmarkEnd w:id="26"/>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75</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71"/>
          <w:footerReference w:type="default" r:id="rId172"/>
          <w:pgSz w:w="11970" w:h="16640"/>
          <w:pgMar w:top="0" w:right="0" w:bottom="280" w:left="1680" w:header="0" w:footer="0" w:gutter="0"/>
          <w:cols w:space="720"/>
        </w:sectPr>
      </w:pPr>
    </w:p>
    <w:p w:rsidR="00977B9E" w:rsidRDefault="0042333D">
      <w:pPr>
        <w:spacing w:before="35" w:line="133" w:lineRule="exact"/>
        <w:ind w:right="117"/>
        <w:jc w:val="right"/>
        <w:rPr>
          <w:rFonts w:ascii="Arial" w:hAnsi="Arial"/>
          <w:sz w:val="12"/>
        </w:rPr>
      </w:pPr>
      <w:r>
        <w:rPr>
          <w:noProof/>
          <w:lang w:eastAsia="es-ES"/>
        </w:rPr>
        <w:drawing>
          <wp:anchor distT="0" distB="0" distL="0" distR="0" simplePos="0" relativeHeight="480960512" behindDoc="1" locked="0" layoutInCell="1" allowOverlap="1">
            <wp:simplePos x="0" y="0"/>
            <wp:positionH relativeFrom="page">
              <wp:posOffset>0</wp:posOffset>
            </wp:positionH>
            <wp:positionV relativeFrom="page">
              <wp:posOffset>0</wp:posOffset>
            </wp:positionV>
            <wp:extent cx="7598664" cy="10561319"/>
            <wp:effectExtent l="0" t="0" r="0" b="0"/>
            <wp:wrapNone/>
            <wp:docPr id="4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jpeg"/>
                    <pic:cNvPicPr/>
                  </pic:nvPicPr>
                  <pic:blipFill>
                    <a:blip r:embed="rId173" cstate="print"/>
                    <a:stretch>
                      <a:fillRect/>
                    </a:stretch>
                  </pic:blipFill>
                  <pic:spPr>
                    <a:xfrm>
                      <a:off x="0" y="0"/>
                      <a:ext cx="7598664" cy="10561319"/>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76</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74"/>
          <w:footerReference w:type="default" r:id="rId175"/>
          <w:pgSz w:w="11970" w:h="16640"/>
          <w:pgMar w:top="0" w:right="0" w:bottom="280" w:left="1680" w:header="0" w:footer="0" w:gutter="0"/>
          <w:cols w:space="720"/>
        </w:sectPr>
      </w:pPr>
    </w:p>
    <w:p w:rsidR="00977B9E" w:rsidRDefault="0042333D">
      <w:pPr>
        <w:spacing w:before="30" w:line="133" w:lineRule="exact"/>
        <w:ind w:right="117"/>
        <w:jc w:val="right"/>
        <w:rPr>
          <w:rFonts w:ascii="Arial" w:hAnsi="Arial"/>
          <w:sz w:val="12"/>
        </w:rPr>
      </w:pPr>
      <w:r>
        <w:rPr>
          <w:noProof/>
          <w:lang w:eastAsia="es-ES"/>
        </w:rPr>
        <w:drawing>
          <wp:anchor distT="0" distB="0" distL="0" distR="0" simplePos="0" relativeHeight="480961024" behindDoc="1" locked="0" layoutInCell="1" allowOverlap="1">
            <wp:simplePos x="0" y="0"/>
            <wp:positionH relativeFrom="page">
              <wp:posOffset>48748</wp:posOffset>
            </wp:positionH>
            <wp:positionV relativeFrom="page">
              <wp:posOffset>0</wp:posOffset>
            </wp:positionV>
            <wp:extent cx="7549915" cy="10552176"/>
            <wp:effectExtent l="0" t="0" r="0" b="0"/>
            <wp:wrapNone/>
            <wp:docPr id="5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176" cstate="print"/>
                    <a:stretch>
                      <a:fillRect/>
                    </a:stretch>
                  </pic:blipFill>
                  <pic:spPr>
                    <a:xfrm>
                      <a:off x="0" y="0"/>
                      <a:ext cx="7549915" cy="10552176"/>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77</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77"/>
          <w:footerReference w:type="default" r:id="rId178"/>
          <w:pgSz w:w="11970" w:h="16620"/>
          <w:pgMar w:top="0" w:right="0" w:bottom="280" w:left="1680" w:header="0" w:footer="0" w:gutter="0"/>
          <w:cols w:space="720"/>
        </w:sectPr>
      </w:pPr>
    </w:p>
    <w:p w:rsidR="00977B9E" w:rsidRDefault="0042333D">
      <w:pPr>
        <w:spacing w:before="30" w:line="133" w:lineRule="exact"/>
        <w:ind w:right="117"/>
        <w:jc w:val="right"/>
        <w:rPr>
          <w:rFonts w:ascii="Arial" w:hAnsi="Arial"/>
          <w:sz w:val="12"/>
        </w:rPr>
      </w:pPr>
      <w:r>
        <w:rPr>
          <w:noProof/>
          <w:lang w:eastAsia="es-ES"/>
        </w:rPr>
        <w:drawing>
          <wp:anchor distT="0" distB="0" distL="0" distR="0" simplePos="0" relativeHeight="480961536" behindDoc="1" locked="0" layoutInCell="1" allowOverlap="1">
            <wp:simplePos x="0" y="0"/>
            <wp:positionH relativeFrom="page">
              <wp:posOffset>0</wp:posOffset>
            </wp:positionH>
            <wp:positionV relativeFrom="page">
              <wp:posOffset>0</wp:posOffset>
            </wp:positionV>
            <wp:extent cx="7598664" cy="10552176"/>
            <wp:effectExtent l="0" t="0" r="0" b="0"/>
            <wp:wrapNone/>
            <wp:docPr id="5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179" cstate="print"/>
                    <a:stretch>
                      <a:fillRect/>
                    </a:stretch>
                  </pic:blipFill>
                  <pic:spPr>
                    <a:xfrm>
                      <a:off x="0" y="0"/>
                      <a:ext cx="7598664" cy="10552176"/>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78</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80"/>
          <w:footerReference w:type="default" r:id="rId181"/>
          <w:pgSz w:w="11970" w:h="16620"/>
          <w:pgMar w:top="0" w:right="0" w:bottom="280" w:left="1680" w:header="0" w:footer="0" w:gutter="0"/>
          <w:cols w:space="720"/>
        </w:sectPr>
      </w:pPr>
    </w:p>
    <w:p w:rsidR="00977B9E" w:rsidRDefault="0042333D">
      <w:pPr>
        <w:spacing w:before="41" w:line="133" w:lineRule="exact"/>
        <w:ind w:right="117"/>
        <w:jc w:val="right"/>
        <w:rPr>
          <w:rFonts w:ascii="Arial" w:hAnsi="Arial"/>
          <w:sz w:val="12"/>
        </w:rPr>
      </w:pPr>
      <w:r>
        <w:rPr>
          <w:noProof/>
          <w:lang w:eastAsia="es-ES"/>
        </w:rPr>
        <w:drawing>
          <wp:anchor distT="0" distB="0" distL="0" distR="0" simplePos="0" relativeHeight="480962048" behindDoc="1" locked="0" layoutInCell="1" allowOverlap="1">
            <wp:simplePos x="0" y="0"/>
            <wp:positionH relativeFrom="page">
              <wp:posOffset>48767</wp:posOffset>
            </wp:positionH>
            <wp:positionV relativeFrom="page">
              <wp:posOffset>0</wp:posOffset>
            </wp:positionV>
            <wp:extent cx="7559039" cy="10570464"/>
            <wp:effectExtent l="0" t="0" r="0" b="0"/>
            <wp:wrapNone/>
            <wp:docPr id="5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jpeg"/>
                    <pic:cNvPicPr/>
                  </pic:nvPicPr>
                  <pic:blipFill>
                    <a:blip r:embed="rId182" cstate="print"/>
                    <a:stretch>
                      <a:fillRect/>
                    </a:stretch>
                  </pic:blipFill>
                  <pic:spPr>
                    <a:xfrm>
                      <a:off x="0" y="0"/>
                      <a:ext cx="7559039" cy="10570464"/>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79</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83"/>
          <w:footerReference w:type="default" r:id="rId184"/>
          <w:pgSz w:w="11990" w:h="16650"/>
          <w:pgMar w:top="0" w:right="0" w:bottom="280" w:left="1680" w:header="0" w:footer="0" w:gutter="0"/>
          <w:cols w:space="720"/>
        </w:sectPr>
      </w:pPr>
    </w:p>
    <w:p w:rsidR="00977B9E" w:rsidRDefault="0042333D">
      <w:pPr>
        <w:spacing w:before="41" w:line="133" w:lineRule="exact"/>
        <w:ind w:right="117"/>
        <w:jc w:val="right"/>
        <w:rPr>
          <w:rFonts w:ascii="Arial" w:hAnsi="Arial"/>
          <w:sz w:val="12"/>
        </w:rPr>
      </w:pPr>
      <w:r>
        <w:rPr>
          <w:noProof/>
          <w:lang w:eastAsia="es-ES"/>
        </w:rPr>
        <w:drawing>
          <wp:anchor distT="0" distB="0" distL="0" distR="0" simplePos="0" relativeHeight="480962560" behindDoc="1" locked="0" layoutInCell="1" allowOverlap="1">
            <wp:simplePos x="0" y="0"/>
            <wp:positionH relativeFrom="page">
              <wp:posOffset>0</wp:posOffset>
            </wp:positionH>
            <wp:positionV relativeFrom="page">
              <wp:posOffset>0</wp:posOffset>
            </wp:positionV>
            <wp:extent cx="7607807" cy="10570464"/>
            <wp:effectExtent l="0" t="0" r="0" b="0"/>
            <wp:wrapNone/>
            <wp:docPr id="5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jpeg"/>
                    <pic:cNvPicPr/>
                  </pic:nvPicPr>
                  <pic:blipFill>
                    <a:blip r:embed="rId185" cstate="print"/>
                    <a:stretch>
                      <a:fillRect/>
                    </a:stretch>
                  </pic:blipFill>
                  <pic:spPr>
                    <a:xfrm>
                      <a:off x="0" y="0"/>
                      <a:ext cx="7607807" cy="10570464"/>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80</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86"/>
          <w:footerReference w:type="default" r:id="rId187"/>
          <w:pgSz w:w="11990" w:h="16650"/>
          <w:pgMar w:top="0" w:right="0" w:bottom="280" w:left="1680" w:header="0" w:footer="0" w:gutter="0"/>
          <w:cols w:space="720"/>
        </w:sectPr>
      </w:pPr>
    </w:p>
    <w:p w:rsidR="00977B9E" w:rsidRDefault="0042333D">
      <w:pPr>
        <w:spacing w:before="46" w:line="133" w:lineRule="exact"/>
        <w:ind w:right="117"/>
        <w:jc w:val="right"/>
        <w:rPr>
          <w:rFonts w:ascii="Arial" w:hAnsi="Arial"/>
          <w:sz w:val="12"/>
        </w:rPr>
      </w:pPr>
      <w:r>
        <w:rPr>
          <w:noProof/>
          <w:lang w:eastAsia="es-ES"/>
        </w:rPr>
        <w:drawing>
          <wp:anchor distT="0" distB="0" distL="0" distR="0" simplePos="0" relativeHeight="480963072" behindDoc="1" locked="0" layoutInCell="1" allowOverlap="1">
            <wp:simplePos x="0" y="0"/>
            <wp:positionH relativeFrom="page">
              <wp:posOffset>0</wp:posOffset>
            </wp:positionH>
            <wp:positionV relativeFrom="page">
              <wp:posOffset>0</wp:posOffset>
            </wp:positionV>
            <wp:extent cx="7534656" cy="10579607"/>
            <wp:effectExtent l="0" t="0" r="0" b="0"/>
            <wp:wrapNone/>
            <wp:docPr id="5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jpeg"/>
                    <pic:cNvPicPr/>
                  </pic:nvPicPr>
                  <pic:blipFill>
                    <a:blip r:embed="rId188" cstate="print"/>
                    <a:stretch>
                      <a:fillRect/>
                    </a:stretch>
                  </pic:blipFill>
                  <pic:spPr>
                    <a:xfrm>
                      <a:off x="0" y="0"/>
                      <a:ext cx="7534656" cy="10579607"/>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81</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89"/>
          <w:footerReference w:type="default" r:id="rId190"/>
          <w:pgSz w:w="11870" w:h="16670"/>
          <w:pgMar w:top="0" w:right="0" w:bottom="280" w:left="1660" w:header="0" w:footer="0" w:gutter="0"/>
          <w:cols w:space="720"/>
        </w:sectPr>
      </w:pPr>
    </w:p>
    <w:p w:rsidR="00977B9E" w:rsidRDefault="0042333D">
      <w:pPr>
        <w:spacing w:before="46" w:line="133" w:lineRule="exact"/>
        <w:ind w:right="117"/>
        <w:jc w:val="right"/>
        <w:rPr>
          <w:rFonts w:ascii="Arial" w:hAnsi="Arial"/>
          <w:sz w:val="12"/>
        </w:rPr>
      </w:pPr>
      <w:r>
        <w:rPr>
          <w:noProof/>
          <w:lang w:eastAsia="es-ES"/>
        </w:rPr>
        <w:drawing>
          <wp:anchor distT="0" distB="0" distL="0" distR="0" simplePos="0" relativeHeight="480963584" behindDoc="1" locked="0" layoutInCell="1" allowOverlap="1">
            <wp:simplePos x="0" y="0"/>
            <wp:positionH relativeFrom="page">
              <wp:posOffset>0</wp:posOffset>
            </wp:positionH>
            <wp:positionV relativeFrom="page">
              <wp:posOffset>0</wp:posOffset>
            </wp:positionV>
            <wp:extent cx="7534656" cy="10579607"/>
            <wp:effectExtent l="0" t="0" r="0" b="0"/>
            <wp:wrapNone/>
            <wp:docPr id="6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jpeg"/>
                    <pic:cNvPicPr/>
                  </pic:nvPicPr>
                  <pic:blipFill>
                    <a:blip r:embed="rId191" cstate="print"/>
                    <a:stretch>
                      <a:fillRect/>
                    </a:stretch>
                  </pic:blipFill>
                  <pic:spPr>
                    <a:xfrm>
                      <a:off x="0" y="0"/>
                      <a:ext cx="7534656" cy="10579607"/>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82</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92"/>
          <w:footerReference w:type="default" r:id="rId193"/>
          <w:pgSz w:w="11870" w:h="16670"/>
          <w:pgMar w:top="0" w:right="0" w:bottom="280" w:left="1660" w:header="0" w:footer="0" w:gutter="0"/>
          <w:cols w:space="720"/>
        </w:sectPr>
      </w:pPr>
    </w:p>
    <w:p w:rsidR="00977B9E" w:rsidRDefault="0042333D">
      <w:pPr>
        <w:spacing w:before="35" w:line="133" w:lineRule="exact"/>
        <w:ind w:right="117"/>
        <w:jc w:val="right"/>
        <w:rPr>
          <w:rFonts w:ascii="Arial" w:hAnsi="Arial"/>
          <w:sz w:val="12"/>
        </w:rPr>
      </w:pPr>
      <w:r>
        <w:rPr>
          <w:noProof/>
          <w:lang w:eastAsia="es-ES"/>
        </w:rPr>
        <w:drawing>
          <wp:anchor distT="0" distB="0" distL="0" distR="0" simplePos="0" relativeHeight="480964096" behindDoc="1" locked="0" layoutInCell="1" allowOverlap="1">
            <wp:simplePos x="0" y="0"/>
            <wp:positionH relativeFrom="page">
              <wp:posOffset>48748</wp:posOffset>
            </wp:positionH>
            <wp:positionV relativeFrom="page">
              <wp:posOffset>0</wp:posOffset>
            </wp:positionV>
            <wp:extent cx="7549915" cy="10561319"/>
            <wp:effectExtent l="0" t="0" r="0" b="0"/>
            <wp:wrapNone/>
            <wp:docPr id="6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jpeg"/>
                    <pic:cNvPicPr/>
                  </pic:nvPicPr>
                  <pic:blipFill>
                    <a:blip r:embed="rId194" cstate="print"/>
                    <a:stretch>
                      <a:fillRect/>
                    </a:stretch>
                  </pic:blipFill>
                  <pic:spPr>
                    <a:xfrm>
                      <a:off x="0" y="0"/>
                      <a:ext cx="7549915" cy="10561319"/>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83</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95"/>
          <w:footerReference w:type="default" r:id="rId196"/>
          <w:pgSz w:w="11970" w:h="16640"/>
          <w:pgMar w:top="0" w:right="0" w:bottom="280" w:left="1680" w:header="0" w:footer="0" w:gutter="0"/>
          <w:cols w:space="720"/>
        </w:sectPr>
      </w:pPr>
    </w:p>
    <w:p w:rsidR="00977B9E" w:rsidRDefault="0042333D">
      <w:pPr>
        <w:spacing w:before="35" w:line="133" w:lineRule="exact"/>
        <w:ind w:right="117"/>
        <w:jc w:val="right"/>
        <w:rPr>
          <w:rFonts w:ascii="Arial" w:hAnsi="Arial"/>
          <w:sz w:val="12"/>
        </w:rPr>
      </w:pPr>
      <w:r>
        <w:rPr>
          <w:noProof/>
          <w:lang w:eastAsia="es-ES"/>
        </w:rPr>
        <w:drawing>
          <wp:anchor distT="0" distB="0" distL="0" distR="0" simplePos="0" relativeHeight="480964608" behindDoc="1" locked="0" layoutInCell="1" allowOverlap="1">
            <wp:simplePos x="0" y="0"/>
            <wp:positionH relativeFrom="page">
              <wp:posOffset>0</wp:posOffset>
            </wp:positionH>
            <wp:positionV relativeFrom="page">
              <wp:posOffset>0</wp:posOffset>
            </wp:positionV>
            <wp:extent cx="7598664" cy="10561319"/>
            <wp:effectExtent l="0" t="0" r="0" b="0"/>
            <wp:wrapNone/>
            <wp:docPr id="6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jpeg"/>
                    <pic:cNvPicPr/>
                  </pic:nvPicPr>
                  <pic:blipFill>
                    <a:blip r:embed="rId197" cstate="print"/>
                    <a:stretch>
                      <a:fillRect/>
                    </a:stretch>
                  </pic:blipFill>
                  <pic:spPr>
                    <a:xfrm>
                      <a:off x="0" y="0"/>
                      <a:ext cx="7598664" cy="10561319"/>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84</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198"/>
          <w:footerReference w:type="default" r:id="rId199"/>
          <w:pgSz w:w="11970" w:h="16640"/>
          <w:pgMar w:top="0" w:right="0" w:bottom="280" w:left="1680" w:header="0" w:footer="0" w:gutter="0"/>
          <w:cols w:space="720"/>
        </w:sectPr>
      </w:pPr>
    </w:p>
    <w:p w:rsidR="00977B9E" w:rsidRDefault="0042333D">
      <w:pPr>
        <w:spacing w:before="40" w:line="133" w:lineRule="exact"/>
        <w:ind w:right="117"/>
        <w:jc w:val="right"/>
        <w:rPr>
          <w:rFonts w:ascii="Arial" w:hAnsi="Arial"/>
          <w:sz w:val="12"/>
        </w:rPr>
      </w:pPr>
      <w:r>
        <w:rPr>
          <w:noProof/>
          <w:lang w:eastAsia="es-ES"/>
        </w:rPr>
        <w:drawing>
          <wp:anchor distT="0" distB="0" distL="0" distR="0" simplePos="0" relativeHeight="480965120" behindDoc="1" locked="0" layoutInCell="1" allowOverlap="1">
            <wp:simplePos x="0" y="0"/>
            <wp:positionH relativeFrom="page">
              <wp:posOffset>48748</wp:posOffset>
            </wp:positionH>
            <wp:positionV relativeFrom="page">
              <wp:posOffset>0</wp:posOffset>
            </wp:positionV>
            <wp:extent cx="7586491" cy="10634471"/>
            <wp:effectExtent l="0" t="0" r="0" b="0"/>
            <wp:wrapNone/>
            <wp:docPr id="6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jpeg"/>
                    <pic:cNvPicPr/>
                  </pic:nvPicPr>
                  <pic:blipFill>
                    <a:blip r:embed="rId200" cstate="print"/>
                    <a:stretch>
                      <a:fillRect/>
                    </a:stretch>
                  </pic:blipFill>
                  <pic:spPr>
                    <a:xfrm>
                      <a:off x="0" y="0"/>
                      <a:ext cx="7586491" cy="10634471"/>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85</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201"/>
          <w:footerReference w:type="default" r:id="rId202"/>
          <w:pgSz w:w="12030" w:h="16750"/>
          <w:pgMar w:top="0" w:right="0" w:bottom="280" w:left="1700" w:header="0" w:footer="0" w:gutter="0"/>
          <w:cols w:space="720"/>
        </w:sectPr>
      </w:pPr>
    </w:p>
    <w:p w:rsidR="00977B9E" w:rsidRDefault="0042333D">
      <w:pPr>
        <w:spacing w:before="41" w:line="133" w:lineRule="exact"/>
        <w:ind w:right="117"/>
        <w:jc w:val="right"/>
        <w:rPr>
          <w:rFonts w:ascii="Arial" w:hAnsi="Arial"/>
          <w:sz w:val="12"/>
        </w:rPr>
      </w:pPr>
      <w:r>
        <w:rPr>
          <w:noProof/>
          <w:lang w:eastAsia="es-ES"/>
        </w:rPr>
        <w:drawing>
          <wp:anchor distT="0" distB="0" distL="0" distR="0" simplePos="0" relativeHeight="480965632" behindDoc="1" locked="0" layoutInCell="1" allowOverlap="1">
            <wp:simplePos x="0" y="0"/>
            <wp:positionH relativeFrom="page">
              <wp:posOffset>0</wp:posOffset>
            </wp:positionH>
            <wp:positionV relativeFrom="page">
              <wp:posOffset>0</wp:posOffset>
            </wp:positionV>
            <wp:extent cx="7552943" cy="10570464"/>
            <wp:effectExtent l="0" t="0" r="0" b="0"/>
            <wp:wrapNone/>
            <wp:docPr id="6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jpeg"/>
                    <pic:cNvPicPr/>
                  </pic:nvPicPr>
                  <pic:blipFill>
                    <a:blip r:embed="rId203" cstate="print"/>
                    <a:stretch>
                      <a:fillRect/>
                    </a:stretch>
                  </pic:blipFill>
                  <pic:spPr>
                    <a:xfrm>
                      <a:off x="0" y="0"/>
                      <a:ext cx="7552943" cy="10570464"/>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86</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204"/>
          <w:footerReference w:type="default" r:id="rId205"/>
          <w:pgSz w:w="11900" w:h="16650"/>
          <w:pgMar w:top="0" w:right="0" w:bottom="280" w:left="1680" w:header="0" w:footer="0" w:gutter="0"/>
          <w:cols w:space="720"/>
        </w:sectPr>
      </w:pPr>
    </w:p>
    <w:p w:rsidR="00977B9E" w:rsidRDefault="0042333D">
      <w:pPr>
        <w:spacing w:before="41" w:line="133" w:lineRule="exact"/>
        <w:ind w:right="117"/>
        <w:jc w:val="right"/>
        <w:rPr>
          <w:rFonts w:ascii="Arial" w:hAnsi="Arial"/>
          <w:sz w:val="12"/>
        </w:rPr>
      </w:pPr>
      <w:r>
        <w:rPr>
          <w:noProof/>
          <w:lang w:eastAsia="es-ES"/>
        </w:rPr>
        <w:drawing>
          <wp:anchor distT="0" distB="0" distL="0" distR="0" simplePos="0" relativeHeight="480966144" behindDoc="1" locked="0" layoutInCell="1" allowOverlap="1">
            <wp:simplePos x="0" y="0"/>
            <wp:positionH relativeFrom="page">
              <wp:posOffset>48748</wp:posOffset>
            </wp:positionH>
            <wp:positionV relativeFrom="page">
              <wp:posOffset>0</wp:posOffset>
            </wp:positionV>
            <wp:extent cx="7549915" cy="10570464"/>
            <wp:effectExtent l="0" t="0" r="0" b="0"/>
            <wp:wrapNone/>
            <wp:docPr id="7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jpeg"/>
                    <pic:cNvPicPr/>
                  </pic:nvPicPr>
                  <pic:blipFill>
                    <a:blip r:embed="rId206" cstate="print"/>
                    <a:stretch>
                      <a:fillRect/>
                    </a:stretch>
                  </pic:blipFill>
                  <pic:spPr>
                    <a:xfrm>
                      <a:off x="0" y="0"/>
                      <a:ext cx="7549915" cy="10570464"/>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87</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207"/>
          <w:footerReference w:type="default" r:id="rId208"/>
          <w:pgSz w:w="11970" w:h="16650"/>
          <w:pgMar w:top="0" w:right="0" w:bottom="280" w:left="1680" w:header="0" w:footer="0" w:gutter="0"/>
          <w:cols w:space="720"/>
        </w:sectPr>
      </w:pPr>
    </w:p>
    <w:p w:rsidR="00977B9E" w:rsidRDefault="0042333D">
      <w:pPr>
        <w:spacing w:before="41" w:line="133" w:lineRule="exact"/>
        <w:ind w:right="117"/>
        <w:jc w:val="right"/>
        <w:rPr>
          <w:rFonts w:ascii="Arial" w:hAnsi="Arial"/>
          <w:sz w:val="12"/>
        </w:rPr>
      </w:pPr>
      <w:r>
        <w:rPr>
          <w:noProof/>
          <w:lang w:eastAsia="es-ES"/>
        </w:rPr>
        <w:drawing>
          <wp:anchor distT="0" distB="0" distL="0" distR="0" simplePos="0" relativeHeight="480966656" behindDoc="1" locked="0" layoutInCell="1" allowOverlap="1">
            <wp:simplePos x="0" y="0"/>
            <wp:positionH relativeFrom="page">
              <wp:posOffset>0</wp:posOffset>
            </wp:positionH>
            <wp:positionV relativeFrom="page">
              <wp:posOffset>0</wp:posOffset>
            </wp:positionV>
            <wp:extent cx="7598664" cy="10570464"/>
            <wp:effectExtent l="0" t="0" r="0" b="0"/>
            <wp:wrapNone/>
            <wp:docPr id="7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jpeg"/>
                    <pic:cNvPicPr/>
                  </pic:nvPicPr>
                  <pic:blipFill>
                    <a:blip r:embed="rId209" cstate="print"/>
                    <a:stretch>
                      <a:fillRect/>
                    </a:stretch>
                  </pic:blipFill>
                  <pic:spPr>
                    <a:xfrm>
                      <a:off x="0" y="0"/>
                      <a:ext cx="7598664" cy="10570464"/>
                    </a:xfrm>
                    <a:prstGeom prst="rect">
                      <a:avLst/>
                    </a:prstGeom>
                  </pic:spPr>
                </pic:pic>
              </a:graphicData>
            </a:graphic>
          </wp:anchor>
        </w:drawing>
      </w:r>
      <w:r>
        <w:rPr>
          <w:rFonts w:ascii="Arial" w:hAnsi="Arial"/>
          <w:color w:val="7F7F7F"/>
          <w:spacing w:val="-2"/>
          <w:sz w:val="12"/>
        </w:rPr>
        <w:t>Página</w:t>
      </w:r>
    </w:p>
    <w:p w:rsidR="00977B9E" w:rsidRDefault="0042333D">
      <w:pPr>
        <w:spacing w:line="271" w:lineRule="exact"/>
        <w:ind w:right="117"/>
        <w:jc w:val="right"/>
        <w:rPr>
          <w:rFonts w:ascii="Arial"/>
          <w:sz w:val="24"/>
        </w:rPr>
      </w:pPr>
      <w:r>
        <w:rPr>
          <w:rFonts w:ascii="Arial"/>
          <w:color w:val="7F7F7F"/>
          <w:spacing w:val="-5"/>
          <w:sz w:val="24"/>
        </w:rPr>
        <w:t>88</w:t>
      </w:r>
    </w:p>
    <w:p w:rsidR="00977B9E" w:rsidRDefault="0042333D">
      <w:pPr>
        <w:spacing w:before="189"/>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jc w:val="right"/>
        <w:rPr>
          <w:rFonts w:ascii="MS Gothic" w:hAnsi="MS Gothic"/>
          <w:sz w:val="16"/>
        </w:rPr>
        <w:sectPr w:rsidR="00977B9E">
          <w:headerReference w:type="default" r:id="rId210"/>
          <w:footerReference w:type="default" r:id="rId211"/>
          <w:pgSz w:w="11970" w:h="16650"/>
          <w:pgMar w:top="0" w:right="0" w:bottom="280" w:left="1680" w:header="0" w:footer="0" w:gutter="0"/>
          <w:cols w:space="720"/>
        </w:sectPr>
      </w:pPr>
    </w:p>
    <w:p w:rsidR="00977B9E" w:rsidRDefault="0042333D">
      <w:pPr>
        <w:pStyle w:val="Ttulo9"/>
        <w:spacing w:before="46"/>
        <w:ind w:left="1118" w:right="1138"/>
        <w:jc w:val="center"/>
        <w:rPr>
          <w:rFonts w:ascii="Calibri"/>
        </w:rPr>
      </w:pPr>
      <w:bookmarkStart w:id="27" w:name="_bookmark26"/>
      <w:bookmarkEnd w:id="27"/>
      <w:r>
        <w:rPr>
          <w:rFonts w:ascii="Calibri"/>
          <w:u w:val="single"/>
        </w:rPr>
        <w:t>Al</w:t>
      </w:r>
      <w:r>
        <w:rPr>
          <w:rFonts w:ascii="Calibri"/>
          <w:spacing w:val="-6"/>
          <w:u w:val="single"/>
        </w:rPr>
        <w:t xml:space="preserve"> </w:t>
      </w:r>
      <w:r>
        <w:rPr>
          <w:rFonts w:ascii="Calibri"/>
          <w:u w:val="single"/>
        </w:rPr>
        <w:t>EXCELENTISIMO</w:t>
      </w:r>
      <w:r>
        <w:rPr>
          <w:rFonts w:ascii="Calibri"/>
          <w:spacing w:val="-7"/>
          <w:u w:val="single"/>
        </w:rPr>
        <w:t xml:space="preserve"> </w:t>
      </w:r>
      <w:r>
        <w:rPr>
          <w:rFonts w:ascii="Calibri"/>
          <w:u w:val="single"/>
        </w:rPr>
        <w:t>AYUNTAMIENTO</w:t>
      </w:r>
      <w:r>
        <w:rPr>
          <w:rFonts w:ascii="Calibri"/>
          <w:spacing w:val="-7"/>
          <w:u w:val="single"/>
        </w:rPr>
        <w:t xml:space="preserve"> </w:t>
      </w:r>
      <w:r>
        <w:rPr>
          <w:rFonts w:ascii="Calibri"/>
          <w:u w:val="single"/>
        </w:rPr>
        <w:t>DE</w:t>
      </w:r>
      <w:r>
        <w:rPr>
          <w:rFonts w:ascii="Calibri"/>
          <w:spacing w:val="-6"/>
          <w:u w:val="single"/>
        </w:rPr>
        <w:t xml:space="preserve"> </w:t>
      </w:r>
      <w:r>
        <w:rPr>
          <w:rFonts w:ascii="Calibri"/>
          <w:u w:val="single"/>
        </w:rPr>
        <w:t>SAN</w:t>
      </w:r>
      <w:r>
        <w:rPr>
          <w:rFonts w:ascii="Calibri"/>
          <w:spacing w:val="-6"/>
          <w:u w:val="single"/>
        </w:rPr>
        <w:t xml:space="preserve"> </w:t>
      </w:r>
      <w:r>
        <w:rPr>
          <w:rFonts w:ascii="Calibri"/>
          <w:u w:val="single"/>
        </w:rPr>
        <w:t>CRISTOBAL</w:t>
      </w:r>
      <w:r>
        <w:rPr>
          <w:rFonts w:ascii="Calibri"/>
          <w:spacing w:val="-4"/>
          <w:u w:val="single"/>
        </w:rPr>
        <w:t xml:space="preserve"> </w:t>
      </w:r>
      <w:r>
        <w:rPr>
          <w:rFonts w:ascii="Calibri"/>
          <w:u w:val="single"/>
        </w:rPr>
        <w:t>DE</w:t>
      </w:r>
      <w:r>
        <w:rPr>
          <w:rFonts w:ascii="Calibri"/>
          <w:spacing w:val="-6"/>
          <w:u w:val="single"/>
        </w:rPr>
        <w:t xml:space="preserve"> </w:t>
      </w:r>
      <w:r>
        <w:rPr>
          <w:rFonts w:ascii="Calibri"/>
          <w:u w:val="single"/>
        </w:rPr>
        <w:t>LA</w:t>
      </w:r>
      <w:r>
        <w:rPr>
          <w:rFonts w:ascii="Calibri"/>
          <w:spacing w:val="-6"/>
          <w:u w:val="single"/>
        </w:rPr>
        <w:t xml:space="preserve"> </w:t>
      </w:r>
      <w:r>
        <w:rPr>
          <w:rFonts w:ascii="Calibri"/>
          <w:spacing w:val="-2"/>
          <w:u w:val="single"/>
        </w:rPr>
        <w:t>LAGUNA</w:t>
      </w:r>
    </w:p>
    <w:p w:rsidR="00977B9E" w:rsidRDefault="00977B9E">
      <w:pPr>
        <w:pStyle w:val="Textoindependiente"/>
        <w:rPr>
          <w:rFonts w:ascii="Calibri"/>
          <w:b/>
          <w:sz w:val="20"/>
        </w:rPr>
      </w:pPr>
    </w:p>
    <w:p w:rsidR="00977B9E" w:rsidRDefault="00977B9E">
      <w:pPr>
        <w:pStyle w:val="Textoindependiente"/>
        <w:rPr>
          <w:rFonts w:ascii="Calibri"/>
          <w:b/>
          <w:sz w:val="20"/>
        </w:rPr>
      </w:pPr>
    </w:p>
    <w:p w:rsidR="00977B9E" w:rsidRDefault="00977B9E">
      <w:pPr>
        <w:pStyle w:val="Textoindependiente"/>
        <w:spacing w:before="9"/>
        <w:rPr>
          <w:rFonts w:ascii="Calibri"/>
          <w:b/>
          <w:sz w:val="17"/>
        </w:rPr>
      </w:pPr>
    </w:p>
    <w:p w:rsidR="00977B9E" w:rsidRDefault="0042333D">
      <w:pPr>
        <w:spacing w:before="56" w:line="259" w:lineRule="auto"/>
        <w:ind w:left="102" w:right="179"/>
        <w:rPr>
          <w:rFonts w:ascii="Calibri" w:hAnsi="Calibri"/>
        </w:rPr>
      </w:pPr>
      <w:r>
        <w:rPr>
          <w:rFonts w:ascii="Calibri" w:hAnsi="Calibri"/>
        </w:rPr>
        <w:t>Don Miguel Angel Sanchez Gonzalez con DNI 50861122A, en calidad de Administrador Único de</w:t>
      </w:r>
      <w:r>
        <w:rPr>
          <w:rFonts w:ascii="Calibri" w:hAnsi="Calibri"/>
          <w:spacing w:val="-1"/>
        </w:rPr>
        <w:t xml:space="preserve"> </w:t>
      </w:r>
      <w:r>
        <w:rPr>
          <w:rFonts w:ascii="Calibri" w:hAnsi="Calibri"/>
        </w:rPr>
        <w:t>la</w:t>
      </w:r>
      <w:r>
        <w:rPr>
          <w:rFonts w:ascii="Calibri" w:hAnsi="Calibri"/>
          <w:spacing w:val="-2"/>
        </w:rPr>
        <w:t xml:space="preserve"> </w:t>
      </w:r>
      <w:r>
        <w:rPr>
          <w:rFonts w:ascii="Calibri" w:hAnsi="Calibri"/>
        </w:rPr>
        <w:t>Sociedad</w:t>
      </w:r>
      <w:r>
        <w:rPr>
          <w:rFonts w:ascii="Calibri" w:hAnsi="Calibri"/>
          <w:spacing w:val="-4"/>
        </w:rPr>
        <w:t xml:space="preserve"> </w:t>
      </w:r>
      <w:r>
        <w:rPr>
          <w:rFonts w:ascii="Calibri" w:hAnsi="Calibri"/>
        </w:rPr>
        <w:t>Gymoo</w:t>
      </w:r>
      <w:r>
        <w:rPr>
          <w:rFonts w:ascii="Calibri" w:hAnsi="Calibri"/>
          <w:spacing w:val="-1"/>
        </w:rPr>
        <w:t xml:space="preserve"> </w:t>
      </w:r>
      <w:r>
        <w:rPr>
          <w:rFonts w:ascii="Calibri" w:hAnsi="Calibri"/>
        </w:rPr>
        <w:t>Gimnasios</w:t>
      </w:r>
      <w:r>
        <w:rPr>
          <w:rFonts w:ascii="Calibri" w:hAnsi="Calibri"/>
          <w:spacing w:val="-2"/>
        </w:rPr>
        <w:t xml:space="preserve"> </w:t>
      </w:r>
      <w:r>
        <w:rPr>
          <w:rFonts w:ascii="Calibri" w:hAnsi="Calibri"/>
        </w:rPr>
        <w:t>S.L.</w:t>
      </w:r>
      <w:r>
        <w:rPr>
          <w:rFonts w:ascii="Calibri" w:hAnsi="Calibri"/>
          <w:spacing w:val="-5"/>
        </w:rPr>
        <w:t xml:space="preserve"> </w:t>
      </w:r>
      <w:r>
        <w:rPr>
          <w:rFonts w:ascii="Calibri" w:hAnsi="Calibri"/>
        </w:rPr>
        <w:t>con</w:t>
      </w:r>
      <w:r>
        <w:rPr>
          <w:rFonts w:ascii="Calibri" w:hAnsi="Calibri"/>
          <w:spacing w:val="-5"/>
        </w:rPr>
        <w:t xml:space="preserve"> </w:t>
      </w:r>
      <w:r>
        <w:rPr>
          <w:rFonts w:ascii="Calibri" w:hAnsi="Calibri"/>
        </w:rPr>
        <w:t>CIF:</w:t>
      </w:r>
      <w:r>
        <w:rPr>
          <w:rFonts w:ascii="Calibri" w:hAnsi="Calibri"/>
          <w:spacing w:val="-2"/>
        </w:rPr>
        <w:t xml:space="preserve"> </w:t>
      </w:r>
      <w:r>
        <w:rPr>
          <w:rFonts w:ascii="Calibri" w:hAnsi="Calibri"/>
        </w:rPr>
        <w:t>B86643772,</w:t>
      </w:r>
      <w:r>
        <w:rPr>
          <w:rFonts w:ascii="Calibri" w:hAnsi="Calibri"/>
          <w:spacing w:val="-4"/>
        </w:rPr>
        <w:t xml:space="preserve"> </w:t>
      </w:r>
      <w:r>
        <w:rPr>
          <w:rFonts w:ascii="Calibri" w:hAnsi="Calibri"/>
        </w:rPr>
        <w:t>y</w:t>
      </w:r>
      <w:r>
        <w:rPr>
          <w:rFonts w:ascii="Calibri" w:hAnsi="Calibri"/>
          <w:spacing w:val="-2"/>
        </w:rPr>
        <w:t xml:space="preserve"> </w:t>
      </w:r>
      <w:r>
        <w:rPr>
          <w:rFonts w:ascii="Calibri" w:hAnsi="Calibri"/>
        </w:rPr>
        <w:t>domicilio</w:t>
      </w:r>
      <w:r>
        <w:rPr>
          <w:rFonts w:ascii="Calibri" w:hAnsi="Calibri"/>
          <w:spacing w:val="-1"/>
        </w:rPr>
        <w:t xml:space="preserve"> </w:t>
      </w:r>
      <w:r>
        <w:rPr>
          <w:rFonts w:ascii="Calibri" w:hAnsi="Calibri"/>
        </w:rPr>
        <w:t>fiscal</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estos</w:t>
      </w:r>
      <w:r>
        <w:rPr>
          <w:rFonts w:ascii="Calibri" w:hAnsi="Calibri"/>
          <w:spacing w:val="-2"/>
        </w:rPr>
        <w:t xml:space="preserve"> </w:t>
      </w:r>
      <w:r>
        <w:rPr>
          <w:rFonts w:ascii="Calibri" w:hAnsi="Calibri"/>
        </w:rPr>
        <w:t>efectos</w:t>
      </w:r>
      <w:r>
        <w:rPr>
          <w:rFonts w:ascii="Calibri" w:hAnsi="Calibri"/>
          <w:spacing w:val="-4"/>
        </w:rPr>
        <w:t xml:space="preserve"> </w:t>
      </w:r>
      <w:r>
        <w:rPr>
          <w:rFonts w:ascii="Calibri" w:hAnsi="Calibri"/>
        </w:rPr>
        <w:t>en la calle Leopoldo de la Rosa Olivera s/n 38206 de Santa Cruz de Tenerife,</w:t>
      </w:r>
    </w:p>
    <w:p w:rsidR="00977B9E" w:rsidRDefault="00977B9E">
      <w:pPr>
        <w:pStyle w:val="Textoindependiente"/>
        <w:rPr>
          <w:rFonts w:ascii="Calibri"/>
          <w:sz w:val="22"/>
        </w:rPr>
      </w:pPr>
    </w:p>
    <w:p w:rsidR="00977B9E" w:rsidRDefault="00977B9E">
      <w:pPr>
        <w:pStyle w:val="Textoindependiente"/>
        <w:rPr>
          <w:rFonts w:ascii="Calibri"/>
          <w:sz w:val="22"/>
        </w:rPr>
      </w:pPr>
    </w:p>
    <w:p w:rsidR="00977B9E" w:rsidRDefault="00977B9E">
      <w:pPr>
        <w:pStyle w:val="Textoindependiente"/>
        <w:spacing w:before="3"/>
        <w:rPr>
          <w:rFonts w:ascii="Calibri"/>
          <w:sz w:val="27"/>
        </w:rPr>
      </w:pPr>
    </w:p>
    <w:p w:rsidR="00977B9E" w:rsidRDefault="0042333D">
      <w:pPr>
        <w:spacing w:before="1"/>
        <w:ind w:left="1118" w:right="1133"/>
        <w:jc w:val="center"/>
        <w:rPr>
          <w:rFonts w:ascii="Calibri"/>
          <w:b/>
        </w:rPr>
      </w:pPr>
      <w:r>
        <w:rPr>
          <w:rFonts w:ascii="Calibri"/>
          <w:b/>
          <w:u w:val="single"/>
        </w:rPr>
        <w:t>EXPONE</w:t>
      </w:r>
      <w:r>
        <w:rPr>
          <w:rFonts w:ascii="Calibri"/>
          <w:b/>
          <w:spacing w:val="-5"/>
          <w:u w:val="single"/>
        </w:rPr>
        <w:t xml:space="preserve"> </w:t>
      </w:r>
      <w:r>
        <w:rPr>
          <w:rFonts w:ascii="Calibri"/>
          <w:b/>
          <w:spacing w:val="-4"/>
          <w:u w:val="single"/>
        </w:rPr>
        <w:t>QUE:</w:t>
      </w:r>
    </w:p>
    <w:p w:rsidR="00977B9E" w:rsidRDefault="00977B9E">
      <w:pPr>
        <w:pStyle w:val="Textoindependiente"/>
        <w:spacing w:before="9"/>
        <w:rPr>
          <w:rFonts w:ascii="Calibri"/>
          <w:b/>
          <w:sz w:val="20"/>
        </w:rPr>
      </w:pPr>
    </w:p>
    <w:p w:rsidR="00977B9E" w:rsidRDefault="0042333D">
      <w:pPr>
        <w:pStyle w:val="Prrafodelista"/>
        <w:numPr>
          <w:ilvl w:val="0"/>
          <w:numId w:val="21"/>
        </w:numPr>
        <w:tabs>
          <w:tab w:val="left" w:pos="283"/>
        </w:tabs>
        <w:spacing w:before="56" w:line="259" w:lineRule="auto"/>
        <w:ind w:right="114" w:firstLine="0"/>
        <w:jc w:val="both"/>
        <w:rPr>
          <w:rFonts w:ascii="Calibri" w:hAnsi="Calibri"/>
        </w:rPr>
      </w:pPr>
      <w:r>
        <w:rPr>
          <w:rFonts w:ascii="Calibri" w:hAnsi="Calibri"/>
        </w:rPr>
        <w:t>- Actualmente la Sociedad Gymoo Gimnasios S.L. es titular de una concesión administrativa para la explotación de los complejos deportivos del Excmo. Ayuntamiento d</w:t>
      </w:r>
      <w:r>
        <w:rPr>
          <w:rFonts w:ascii="Calibri" w:hAnsi="Calibri"/>
        </w:rPr>
        <w:t>e San Cristóbal de La Laguna, correspondiendo a dicha explotación las instalaciones deportivas de San Benito, La Cuesta- La higuerita y la instalación El polvorín de Taco.</w:t>
      </w:r>
    </w:p>
    <w:p w:rsidR="00977B9E" w:rsidRDefault="0042333D">
      <w:pPr>
        <w:spacing w:before="161" w:line="259" w:lineRule="auto"/>
        <w:ind w:left="102" w:right="115" w:firstLine="50"/>
        <w:jc w:val="both"/>
        <w:rPr>
          <w:rFonts w:ascii="Calibri" w:hAnsi="Calibri"/>
        </w:rPr>
      </w:pPr>
      <w:r>
        <w:rPr>
          <w:rFonts w:ascii="Calibri" w:hAnsi="Calibri"/>
        </w:rPr>
        <w:t>La</w:t>
      </w:r>
      <w:r>
        <w:rPr>
          <w:rFonts w:ascii="Calibri" w:hAnsi="Calibri"/>
          <w:spacing w:val="-4"/>
        </w:rPr>
        <w:t xml:space="preserve"> </w:t>
      </w:r>
      <w:r>
        <w:rPr>
          <w:rFonts w:ascii="Calibri" w:hAnsi="Calibri"/>
        </w:rPr>
        <w:t>concesión</w:t>
      </w:r>
      <w:r>
        <w:rPr>
          <w:rFonts w:ascii="Calibri" w:hAnsi="Calibri"/>
          <w:spacing w:val="-6"/>
        </w:rPr>
        <w:t xml:space="preserve"> </w:t>
      </w:r>
      <w:r>
        <w:rPr>
          <w:rFonts w:ascii="Calibri" w:hAnsi="Calibri"/>
        </w:rPr>
        <w:t>fue</w:t>
      </w:r>
      <w:r>
        <w:rPr>
          <w:rFonts w:ascii="Calibri" w:hAnsi="Calibri"/>
          <w:spacing w:val="-4"/>
        </w:rPr>
        <w:t xml:space="preserve"> </w:t>
      </w:r>
      <w:r>
        <w:rPr>
          <w:rFonts w:ascii="Calibri" w:hAnsi="Calibri"/>
        </w:rPr>
        <w:t>otorgada</w:t>
      </w:r>
      <w:r>
        <w:rPr>
          <w:rFonts w:ascii="Calibri" w:hAnsi="Calibri"/>
          <w:spacing w:val="-4"/>
        </w:rPr>
        <w:t xml:space="preserve"> </w:t>
      </w:r>
      <w:r>
        <w:rPr>
          <w:rFonts w:ascii="Calibri" w:hAnsi="Calibri"/>
        </w:rPr>
        <w:t>mediante</w:t>
      </w:r>
      <w:r>
        <w:rPr>
          <w:rFonts w:ascii="Calibri" w:hAnsi="Calibri"/>
          <w:spacing w:val="-1"/>
        </w:rPr>
        <w:t xml:space="preserve"> </w:t>
      </w:r>
      <w:r>
        <w:rPr>
          <w:rFonts w:ascii="Calibri" w:hAnsi="Calibri"/>
        </w:rPr>
        <w:t>cesión</w:t>
      </w:r>
      <w:r>
        <w:rPr>
          <w:rFonts w:ascii="Calibri" w:hAnsi="Calibri"/>
          <w:spacing w:val="-6"/>
        </w:rPr>
        <w:t xml:space="preserve"> </w:t>
      </w:r>
      <w:r>
        <w:rPr>
          <w:rFonts w:ascii="Calibri" w:hAnsi="Calibri"/>
        </w:rPr>
        <w:t>del</w:t>
      </w:r>
      <w:r>
        <w:rPr>
          <w:rFonts w:ascii="Calibri" w:hAnsi="Calibri"/>
          <w:spacing w:val="-4"/>
        </w:rPr>
        <w:t xml:space="preserve"> </w:t>
      </w:r>
      <w:r>
        <w:rPr>
          <w:rFonts w:ascii="Calibri" w:hAnsi="Calibri"/>
        </w:rPr>
        <w:t>contrato</w:t>
      </w:r>
      <w:r>
        <w:rPr>
          <w:rFonts w:ascii="Calibri" w:hAnsi="Calibri"/>
          <w:spacing w:val="-3"/>
        </w:rPr>
        <w:t xml:space="preserve"> </w:t>
      </w:r>
      <w:r>
        <w:rPr>
          <w:rFonts w:ascii="Calibri" w:hAnsi="Calibri"/>
        </w:rPr>
        <w:t>administrativo</w:t>
      </w:r>
      <w:r>
        <w:rPr>
          <w:rFonts w:ascii="Calibri" w:hAnsi="Calibri"/>
          <w:spacing w:val="-1"/>
        </w:rPr>
        <w:t xml:space="preserve"> </w:t>
      </w:r>
      <w:r>
        <w:rPr>
          <w:rFonts w:ascii="Calibri" w:hAnsi="Calibri"/>
        </w:rPr>
        <w:t>por</w:t>
      </w:r>
      <w:r>
        <w:rPr>
          <w:rFonts w:ascii="Calibri" w:hAnsi="Calibri"/>
          <w:spacing w:val="-2"/>
        </w:rPr>
        <w:t xml:space="preserve"> </w:t>
      </w:r>
      <w:r>
        <w:rPr>
          <w:rFonts w:ascii="Calibri" w:hAnsi="Calibri"/>
        </w:rPr>
        <w:t>parte</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1"/>
        </w:rPr>
        <w:t xml:space="preserve"> </w:t>
      </w:r>
      <w:r>
        <w:rPr>
          <w:rFonts w:ascii="Calibri" w:hAnsi="Calibri"/>
        </w:rPr>
        <w:t>Laguna Gestión</w:t>
      </w:r>
      <w:r>
        <w:rPr>
          <w:rFonts w:ascii="Calibri" w:hAnsi="Calibri"/>
          <w:spacing w:val="-7"/>
        </w:rPr>
        <w:t xml:space="preserve"> </w:t>
      </w:r>
      <w:r>
        <w:rPr>
          <w:rFonts w:ascii="Calibri" w:hAnsi="Calibri"/>
        </w:rPr>
        <w:t>Activa</w:t>
      </w:r>
      <w:r>
        <w:rPr>
          <w:rFonts w:ascii="Calibri" w:hAnsi="Calibri"/>
          <w:spacing w:val="-7"/>
        </w:rPr>
        <w:t xml:space="preserve"> </w:t>
      </w:r>
      <w:r>
        <w:rPr>
          <w:rFonts w:ascii="Calibri" w:hAnsi="Calibri"/>
        </w:rPr>
        <w:t>UTE</w:t>
      </w:r>
      <w:r>
        <w:rPr>
          <w:rFonts w:ascii="Calibri" w:hAnsi="Calibri"/>
          <w:spacing w:val="-6"/>
        </w:rPr>
        <w:t xml:space="preserve"> </w:t>
      </w:r>
      <w:r>
        <w:rPr>
          <w:rFonts w:ascii="Calibri" w:hAnsi="Calibri"/>
        </w:rPr>
        <w:t>con</w:t>
      </w:r>
      <w:r>
        <w:rPr>
          <w:rFonts w:ascii="Calibri" w:hAnsi="Calibri"/>
          <w:spacing w:val="-7"/>
        </w:rPr>
        <w:t xml:space="preserve"> </w:t>
      </w:r>
      <w:r>
        <w:rPr>
          <w:rFonts w:ascii="Calibri" w:hAnsi="Calibri"/>
        </w:rPr>
        <w:t>fecha</w:t>
      </w:r>
      <w:r>
        <w:rPr>
          <w:rFonts w:ascii="Calibri" w:hAnsi="Calibri"/>
          <w:spacing w:val="-7"/>
        </w:rPr>
        <w:t xml:space="preserve"> </w:t>
      </w:r>
      <w:r>
        <w:rPr>
          <w:rFonts w:ascii="Calibri" w:hAnsi="Calibri"/>
        </w:rPr>
        <w:t>23</w:t>
      </w:r>
      <w:r>
        <w:rPr>
          <w:rFonts w:ascii="Calibri" w:hAnsi="Calibri"/>
          <w:spacing w:val="-6"/>
        </w:rPr>
        <w:t xml:space="preserve"> </w:t>
      </w:r>
      <w:r>
        <w:rPr>
          <w:rFonts w:ascii="Calibri" w:hAnsi="Calibri"/>
        </w:rPr>
        <w:t>de</w:t>
      </w:r>
      <w:r>
        <w:rPr>
          <w:rFonts w:ascii="Calibri" w:hAnsi="Calibri"/>
          <w:spacing w:val="-8"/>
        </w:rPr>
        <w:t xml:space="preserve"> </w:t>
      </w:r>
      <w:r>
        <w:rPr>
          <w:rFonts w:ascii="Calibri" w:hAnsi="Calibri"/>
        </w:rPr>
        <w:t>Agosto</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2.017</w:t>
      </w:r>
      <w:r>
        <w:rPr>
          <w:rFonts w:ascii="Calibri" w:hAnsi="Calibri"/>
          <w:spacing w:val="-6"/>
        </w:rPr>
        <w:t xml:space="preserve"> </w:t>
      </w:r>
      <w:r>
        <w:rPr>
          <w:rFonts w:ascii="Calibri" w:hAnsi="Calibri"/>
        </w:rPr>
        <w:t>a</w:t>
      </w:r>
      <w:r>
        <w:rPr>
          <w:rFonts w:ascii="Calibri" w:hAnsi="Calibri"/>
          <w:spacing w:val="-9"/>
        </w:rPr>
        <w:t xml:space="preserve"> </w:t>
      </w:r>
      <w:r>
        <w:rPr>
          <w:rFonts w:ascii="Calibri" w:hAnsi="Calibri"/>
        </w:rPr>
        <w:t>Gymoogimnasios,</w:t>
      </w:r>
      <w:r>
        <w:rPr>
          <w:rFonts w:ascii="Calibri" w:hAnsi="Calibri"/>
          <w:spacing w:val="-7"/>
        </w:rPr>
        <w:t xml:space="preserve"> </w:t>
      </w:r>
      <w:r>
        <w:rPr>
          <w:rFonts w:ascii="Calibri" w:hAnsi="Calibri"/>
        </w:rPr>
        <w:t>S.L.</w:t>
      </w:r>
      <w:r>
        <w:rPr>
          <w:rFonts w:ascii="Calibri" w:hAnsi="Calibri"/>
          <w:spacing w:val="-7"/>
        </w:rPr>
        <w:t xml:space="preserve"> </w:t>
      </w:r>
      <w:r>
        <w:rPr>
          <w:rFonts w:ascii="Calibri" w:hAnsi="Calibri"/>
        </w:rPr>
        <w:t>previa</w:t>
      </w:r>
      <w:r>
        <w:rPr>
          <w:rFonts w:ascii="Calibri" w:hAnsi="Calibri"/>
          <w:spacing w:val="-7"/>
        </w:rPr>
        <w:t xml:space="preserve"> </w:t>
      </w:r>
      <w:r>
        <w:rPr>
          <w:rFonts w:ascii="Calibri" w:hAnsi="Calibri"/>
        </w:rPr>
        <w:t>autorización del Excelentísimo Ayuntamiento de San Cristóbal de la Laguna de fecha 4 de Julio de 2.017.</w:t>
      </w:r>
    </w:p>
    <w:p w:rsidR="00977B9E" w:rsidRDefault="0042333D">
      <w:pPr>
        <w:pStyle w:val="Prrafodelista"/>
        <w:numPr>
          <w:ilvl w:val="0"/>
          <w:numId w:val="21"/>
        </w:numPr>
        <w:tabs>
          <w:tab w:val="left" w:pos="311"/>
        </w:tabs>
        <w:spacing w:before="159"/>
        <w:ind w:right="115" w:firstLine="0"/>
        <w:jc w:val="both"/>
        <w:rPr>
          <w:rFonts w:ascii="Calibri" w:hAnsi="Calibri"/>
        </w:rPr>
      </w:pPr>
      <w:r>
        <w:rPr>
          <w:rFonts w:ascii="Calibri" w:hAnsi="Calibri"/>
        </w:rPr>
        <w:t>- De acuerdo al punto 5 recogido en el contrato administrativ</w:t>
      </w:r>
      <w:r>
        <w:rPr>
          <w:rFonts w:ascii="Calibri" w:hAnsi="Calibri"/>
        </w:rPr>
        <w:t>o, se establece un canon porcentual variable anual en orden a los ingresos obtenidos por la explotación de cada uno de los complejos deportivos, el cual no se aplicará hasta que la cuenta de explotación de la concesión sea positiva.</w:t>
      </w:r>
    </w:p>
    <w:p w:rsidR="00977B9E" w:rsidRDefault="00977B9E">
      <w:pPr>
        <w:pStyle w:val="Textoindependiente"/>
        <w:spacing w:before="11"/>
        <w:rPr>
          <w:rFonts w:ascii="Calibri"/>
          <w:sz w:val="21"/>
        </w:rPr>
      </w:pPr>
    </w:p>
    <w:p w:rsidR="00977B9E" w:rsidRDefault="0042333D">
      <w:pPr>
        <w:pStyle w:val="Prrafodelista"/>
        <w:numPr>
          <w:ilvl w:val="0"/>
          <w:numId w:val="21"/>
        </w:numPr>
        <w:tabs>
          <w:tab w:val="left" w:pos="268"/>
        </w:tabs>
        <w:ind w:right="116" w:firstLine="0"/>
        <w:jc w:val="both"/>
        <w:rPr>
          <w:rFonts w:ascii="Calibri" w:hAnsi="Calibri"/>
        </w:rPr>
      </w:pPr>
      <w:r>
        <w:rPr>
          <w:rFonts w:ascii="Calibri" w:hAnsi="Calibri"/>
        </w:rPr>
        <w:t>- Se procede a la pres</w:t>
      </w:r>
      <w:r>
        <w:rPr>
          <w:rFonts w:ascii="Calibri" w:hAnsi="Calibri"/>
        </w:rPr>
        <w:t>entación de la cuenta de explotación desglosada por centro así como la cuenta de explotación provisional agrupada de la concesión y la propuesta de liquidación del CANON resultante cuya suma total asciende a 40.108,93 €</w:t>
      </w:r>
    </w:p>
    <w:p w:rsidR="00977B9E" w:rsidRDefault="00977B9E">
      <w:pPr>
        <w:pStyle w:val="Textoindependiente"/>
        <w:spacing w:before="2"/>
        <w:rPr>
          <w:rFonts w:ascii="Calibri"/>
          <w:sz w:val="22"/>
        </w:rPr>
      </w:pPr>
    </w:p>
    <w:p w:rsidR="00977B9E" w:rsidRDefault="0042333D">
      <w:pPr>
        <w:pStyle w:val="Prrafodelista"/>
        <w:numPr>
          <w:ilvl w:val="0"/>
          <w:numId w:val="21"/>
        </w:numPr>
        <w:tabs>
          <w:tab w:val="left" w:pos="299"/>
        </w:tabs>
        <w:ind w:right="118" w:firstLine="0"/>
        <w:jc w:val="both"/>
        <w:rPr>
          <w:rFonts w:ascii="Calibri" w:hAnsi="Calibri"/>
        </w:rPr>
      </w:pPr>
      <w:r>
        <w:rPr>
          <w:rFonts w:ascii="Calibri" w:hAnsi="Calibri"/>
        </w:rPr>
        <w:t>– El cálculo de la liquidación del CANON referido se ha realizado atendiendo a las tablas recogidas en el punto 5.2 del contrato administrativo (Se adjunta desglose del cálculo).</w:t>
      </w:r>
    </w:p>
    <w:p w:rsidR="00977B9E" w:rsidRDefault="00977B9E">
      <w:pPr>
        <w:pStyle w:val="Textoindependiente"/>
        <w:rPr>
          <w:rFonts w:ascii="Calibri"/>
          <w:sz w:val="22"/>
        </w:rPr>
      </w:pPr>
    </w:p>
    <w:p w:rsidR="00977B9E" w:rsidRDefault="0042333D">
      <w:pPr>
        <w:pStyle w:val="Prrafodelista"/>
        <w:numPr>
          <w:ilvl w:val="0"/>
          <w:numId w:val="21"/>
        </w:numPr>
        <w:tabs>
          <w:tab w:val="left" w:pos="268"/>
        </w:tabs>
        <w:ind w:right="120" w:firstLine="0"/>
        <w:jc w:val="both"/>
        <w:rPr>
          <w:rFonts w:ascii="Calibri" w:hAnsi="Calibri"/>
        </w:rPr>
      </w:pPr>
      <w:r>
        <w:rPr>
          <w:rFonts w:ascii="Calibri" w:hAnsi="Calibri"/>
        </w:rPr>
        <w:t>– Se solicita al</w:t>
      </w:r>
      <w:r>
        <w:rPr>
          <w:rFonts w:ascii="Calibri" w:hAnsi="Calibri"/>
          <w:spacing w:val="-2"/>
        </w:rPr>
        <w:t xml:space="preserve"> </w:t>
      </w:r>
      <w:r>
        <w:rPr>
          <w:rFonts w:ascii="Calibri" w:hAnsi="Calibri"/>
        </w:rPr>
        <w:t>Excelentísimo Ayto. de San Cristóbal</w:t>
      </w:r>
      <w:r>
        <w:rPr>
          <w:rFonts w:ascii="Calibri" w:hAnsi="Calibri"/>
          <w:spacing w:val="-2"/>
        </w:rPr>
        <w:t xml:space="preserve"> </w:t>
      </w:r>
      <w:r>
        <w:rPr>
          <w:rFonts w:ascii="Calibri" w:hAnsi="Calibri"/>
        </w:rPr>
        <w:t>de La Laguna, el plazo y forma de liquidar la cantidad resultante a pagar del CANON.</w:t>
      </w:r>
    </w:p>
    <w:p w:rsidR="00977B9E" w:rsidRDefault="00977B9E">
      <w:pPr>
        <w:pStyle w:val="Textoindependiente"/>
        <w:rPr>
          <w:rFonts w:ascii="Calibri"/>
          <w:sz w:val="22"/>
        </w:rPr>
      </w:pPr>
    </w:p>
    <w:p w:rsidR="00977B9E" w:rsidRDefault="00977B9E">
      <w:pPr>
        <w:pStyle w:val="Textoindependiente"/>
        <w:rPr>
          <w:rFonts w:ascii="Calibri"/>
          <w:sz w:val="22"/>
        </w:rPr>
      </w:pPr>
    </w:p>
    <w:p w:rsidR="00977B9E" w:rsidRDefault="00977B9E">
      <w:pPr>
        <w:pStyle w:val="Textoindependiente"/>
        <w:rPr>
          <w:rFonts w:ascii="Calibri"/>
          <w:sz w:val="22"/>
        </w:rPr>
      </w:pPr>
    </w:p>
    <w:p w:rsidR="00977B9E" w:rsidRDefault="00977B9E">
      <w:pPr>
        <w:pStyle w:val="Textoindependiente"/>
        <w:rPr>
          <w:rFonts w:ascii="Calibri"/>
          <w:sz w:val="22"/>
        </w:rPr>
      </w:pPr>
    </w:p>
    <w:p w:rsidR="00977B9E" w:rsidRDefault="00977B9E">
      <w:pPr>
        <w:pStyle w:val="Textoindependiente"/>
        <w:rPr>
          <w:rFonts w:ascii="Calibri"/>
          <w:sz w:val="22"/>
        </w:rPr>
      </w:pPr>
    </w:p>
    <w:p w:rsidR="00977B9E" w:rsidRDefault="00977B9E">
      <w:pPr>
        <w:pStyle w:val="Textoindependiente"/>
        <w:rPr>
          <w:rFonts w:ascii="Calibri"/>
          <w:sz w:val="22"/>
        </w:rPr>
      </w:pPr>
    </w:p>
    <w:p w:rsidR="00977B9E" w:rsidRDefault="00977B9E">
      <w:pPr>
        <w:pStyle w:val="Textoindependiente"/>
        <w:rPr>
          <w:rFonts w:ascii="Calibri"/>
          <w:sz w:val="22"/>
        </w:rPr>
      </w:pPr>
    </w:p>
    <w:p w:rsidR="00977B9E" w:rsidRDefault="00977B9E">
      <w:pPr>
        <w:pStyle w:val="Textoindependiente"/>
        <w:spacing w:before="6"/>
        <w:rPr>
          <w:rFonts w:ascii="Calibri"/>
          <w:sz w:val="32"/>
        </w:rPr>
      </w:pPr>
    </w:p>
    <w:p w:rsidR="00977B9E" w:rsidRDefault="0042333D">
      <w:pPr>
        <w:ind w:left="102"/>
        <w:jc w:val="both"/>
        <w:rPr>
          <w:rFonts w:ascii="Calibri"/>
        </w:rPr>
      </w:pPr>
      <w:r>
        <w:rPr>
          <w:rFonts w:ascii="Calibri"/>
        </w:rPr>
        <w:t>Fdo:</w:t>
      </w:r>
      <w:r>
        <w:rPr>
          <w:rFonts w:ascii="Calibri"/>
          <w:spacing w:val="-5"/>
        </w:rPr>
        <w:t xml:space="preserve"> </w:t>
      </w:r>
      <w:r>
        <w:rPr>
          <w:rFonts w:ascii="Calibri"/>
        </w:rPr>
        <w:t>D.</w:t>
      </w:r>
      <w:r>
        <w:rPr>
          <w:rFonts w:ascii="Calibri"/>
          <w:spacing w:val="-4"/>
        </w:rPr>
        <w:t xml:space="preserve"> </w:t>
      </w:r>
      <w:r>
        <w:rPr>
          <w:rFonts w:ascii="Calibri"/>
        </w:rPr>
        <w:t>Miguel</w:t>
      </w:r>
      <w:r>
        <w:rPr>
          <w:rFonts w:ascii="Calibri"/>
          <w:spacing w:val="-3"/>
        </w:rPr>
        <w:t xml:space="preserve"> </w:t>
      </w:r>
      <w:r>
        <w:rPr>
          <w:rFonts w:ascii="Calibri"/>
        </w:rPr>
        <w:t>Angel</w:t>
      </w:r>
      <w:r>
        <w:rPr>
          <w:rFonts w:ascii="Calibri"/>
          <w:spacing w:val="-3"/>
        </w:rPr>
        <w:t xml:space="preserve"> </w:t>
      </w:r>
      <w:r>
        <w:rPr>
          <w:rFonts w:ascii="Calibri"/>
        </w:rPr>
        <w:t>Sanchez</w:t>
      </w:r>
      <w:r>
        <w:rPr>
          <w:rFonts w:ascii="Calibri"/>
          <w:spacing w:val="-3"/>
        </w:rPr>
        <w:t xml:space="preserve"> </w:t>
      </w:r>
      <w:r>
        <w:rPr>
          <w:rFonts w:ascii="Calibri"/>
          <w:spacing w:val="-2"/>
        </w:rPr>
        <w:t>Gonzalez</w:t>
      </w:r>
    </w:p>
    <w:p w:rsidR="00977B9E" w:rsidRDefault="00977B9E">
      <w:pPr>
        <w:jc w:val="both"/>
        <w:rPr>
          <w:rFonts w:ascii="Calibri"/>
        </w:rPr>
        <w:sectPr w:rsidR="00977B9E">
          <w:headerReference w:type="default" r:id="rId212"/>
          <w:footerReference w:type="default" r:id="rId213"/>
          <w:pgSz w:w="11910" w:h="16840"/>
          <w:pgMar w:top="1360" w:right="1580" w:bottom="280" w:left="1600" w:header="51" w:footer="0" w:gutter="0"/>
          <w:pgNumType w:start="89"/>
          <w:cols w:space="720"/>
        </w:sectPr>
      </w:pPr>
    </w:p>
    <w:p w:rsidR="00977B9E" w:rsidRDefault="0042333D">
      <w:pPr>
        <w:pStyle w:val="Textoindependiente"/>
        <w:ind w:left="-262"/>
        <w:rPr>
          <w:rFonts w:ascii="Calibri"/>
          <w:sz w:val="20"/>
        </w:rPr>
      </w:pPr>
      <w:r>
        <w:pict>
          <v:group id="docshapegroup1587" o:spid="_x0000_s3078" style="position:absolute;left:0;text-align:left;margin-left:51.35pt;margin-top:661.2pt;width:271.15pt;height:20.45pt;z-index:15942656;mso-position-horizontal-relative:page;mso-position-vertical-relative:page" coordorigin="1027,13224" coordsize="5423,409">
            <v:rect id="docshape1588" o:spid="_x0000_s3081" style="position:absolute;left:1027;top:13223;width:5423;height:409" fillcolor="#b4c5e7" stroked="f"/>
            <v:shape id="docshape1589" o:spid="_x0000_s3080" type="#_x0000_t202" style="position:absolute;left:1634;top:13284;width:2670;height:320" filled="f" stroked="f">
              <v:textbox inset="0,0,0,0">
                <w:txbxContent>
                  <w:p w:rsidR="00977B9E" w:rsidRDefault="0042333D">
                    <w:pPr>
                      <w:spacing w:line="319" w:lineRule="exact"/>
                      <w:rPr>
                        <w:rFonts w:ascii="Calibri"/>
                        <w:b/>
                        <w:sz w:val="32"/>
                      </w:rPr>
                    </w:pPr>
                    <w:r>
                      <w:rPr>
                        <w:rFonts w:ascii="Calibri"/>
                        <w:b/>
                        <w:color w:val="006FC0"/>
                        <w:sz w:val="32"/>
                        <w:u w:val="double" w:color="006FC0"/>
                      </w:rPr>
                      <w:t>TOTAL</w:t>
                    </w:r>
                    <w:r>
                      <w:rPr>
                        <w:rFonts w:ascii="Calibri"/>
                        <w:b/>
                        <w:color w:val="006FC0"/>
                        <w:spacing w:val="-13"/>
                        <w:sz w:val="32"/>
                        <w:u w:val="double" w:color="006FC0"/>
                      </w:rPr>
                      <w:t xml:space="preserve"> </w:t>
                    </w:r>
                    <w:r>
                      <w:rPr>
                        <w:rFonts w:ascii="Calibri"/>
                        <w:b/>
                        <w:color w:val="006FC0"/>
                        <w:sz w:val="32"/>
                        <w:u w:val="double" w:color="006FC0"/>
                      </w:rPr>
                      <w:t>CANON</w:t>
                    </w:r>
                    <w:r>
                      <w:rPr>
                        <w:rFonts w:ascii="Calibri"/>
                        <w:b/>
                        <w:color w:val="006FC0"/>
                        <w:spacing w:val="-11"/>
                        <w:sz w:val="32"/>
                        <w:u w:val="double" w:color="006FC0"/>
                      </w:rPr>
                      <w:t xml:space="preserve"> </w:t>
                    </w:r>
                    <w:r>
                      <w:rPr>
                        <w:rFonts w:ascii="Calibri"/>
                        <w:b/>
                        <w:color w:val="006FC0"/>
                        <w:spacing w:val="-4"/>
                        <w:sz w:val="32"/>
                        <w:u w:val="double" w:color="006FC0"/>
                      </w:rPr>
                      <w:t>2019</w:t>
                    </w:r>
                  </w:p>
                </w:txbxContent>
              </v:textbox>
            </v:shape>
            <v:shape id="docshape1590" o:spid="_x0000_s3079" type="#_x0000_t202" style="position:absolute;left:5103;top:13284;width:1315;height:320" filled="f" stroked="f">
              <v:textbox inset="0,0,0,0">
                <w:txbxContent>
                  <w:p w:rsidR="00977B9E" w:rsidRDefault="0042333D">
                    <w:pPr>
                      <w:spacing w:line="319" w:lineRule="exact"/>
                      <w:rPr>
                        <w:rFonts w:ascii="Calibri"/>
                        <w:b/>
                        <w:sz w:val="32"/>
                      </w:rPr>
                    </w:pPr>
                    <w:r>
                      <w:rPr>
                        <w:rFonts w:ascii="Calibri"/>
                        <w:b/>
                        <w:color w:val="006FC0"/>
                        <w:spacing w:val="-2"/>
                        <w:sz w:val="32"/>
                        <w:u w:val="double" w:color="006FC0"/>
                      </w:rPr>
                      <w:t>40.108,93</w:t>
                    </w:r>
                  </w:p>
                </w:txbxContent>
              </v:textbox>
            </v:shape>
            <w10:wrap anchorx="page" anchory="page"/>
          </v:group>
        </w:pict>
      </w:r>
      <w:bookmarkStart w:id="28" w:name="_bookmark27"/>
      <w:bookmarkEnd w:id="28"/>
      <w:r>
        <w:rPr>
          <w:rFonts w:ascii="Calibri"/>
          <w:sz w:val="20"/>
        </w:rPr>
      </w:r>
      <w:r>
        <w:rPr>
          <w:rFonts w:ascii="Calibri"/>
          <w:sz w:val="20"/>
        </w:rPr>
        <w:pict>
          <v:group id="docshapegroup1591" o:spid="_x0000_s3075" style="width:273.45pt;height:22.95pt;mso-position-horizontal-relative:char;mso-position-vertical-relative:line" coordsize="5469,459">
            <v:shape id="docshape1592" o:spid="_x0000_s3077" style="position:absolute;width:5469;height:459" coordsize="5469,459" path="m5469,r-39,l5430,38r,382l38,420,38,38r5392,l5430,,38,,,,,458r38,l5430,458r39,l5469,420r,-382l5469,xe" fillcolor="black" stroked="f">
              <v:path arrowok="t"/>
            </v:shape>
            <v:shape id="docshape1593" o:spid="_x0000_s3076" type="#_x0000_t202" style="position:absolute;width:5469;height:459" filled="f" stroked="f">
              <v:textbox inset="0,0,0,0">
                <w:txbxContent>
                  <w:p w:rsidR="00977B9E" w:rsidRDefault="0042333D">
                    <w:pPr>
                      <w:spacing w:before="9"/>
                      <w:ind w:left="1236"/>
                      <w:rPr>
                        <w:rFonts w:ascii="Calibri"/>
                        <w:b/>
                        <w:sz w:val="32"/>
                      </w:rPr>
                    </w:pPr>
                    <w:r>
                      <w:rPr>
                        <w:rFonts w:ascii="Calibri"/>
                        <w:b/>
                        <w:sz w:val="32"/>
                        <w:u w:val="double"/>
                      </w:rPr>
                      <w:t>CALCULO</w:t>
                    </w:r>
                    <w:r>
                      <w:rPr>
                        <w:rFonts w:ascii="Calibri"/>
                        <w:b/>
                        <w:spacing w:val="-18"/>
                        <w:sz w:val="32"/>
                        <w:u w:val="double"/>
                      </w:rPr>
                      <w:t xml:space="preserve"> </w:t>
                    </w:r>
                    <w:r>
                      <w:rPr>
                        <w:rFonts w:ascii="Calibri"/>
                        <w:b/>
                        <w:sz w:val="32"/>
                        <w:u w:val="double"/>
                      </w:rPr>
                      <w:t>CANON</w:t>
                    </w:r>
                    <w:r>
                      <w:rPr>
                        <w:rFonts w:ascii="Calibri"/>
                        <w:b/>
                        <w:spacing w:val="-15"/>
                        <w:sz w:val="32"/>
                        <w:u w:val="double"/>
                      </w:rPr>
                      <w:t xml:space="preserve"> </w:t>
                    </w:r>
                    <w:r>
                      <w:rPr>
                        <w:rFonts w:ascii="Calibri"/>
                        <w:b/>
                        <w:spacing w:val="-4"/>
                        <w:sz w:val="32"/>
                        <w:u w:val="double"/>
                      </w:rPr>
                      <w:t>2019</w:t>
                    </w:r>
                  </w:p>
                </w:txbxContent>
              </v:textbox>
            </v:shape>
            <w10:anchorlock/>
          </v:group>
        </w:pict>
      </w:r>
    </w:p>
    <w:p w:rsidR="00977B9E" w:rsidRDefault="00977B9E">
      <w:pPr>
        <w:pStyle w:val="Textoindependiente"/>
        <w:spacing w:before="10"/>
        <w:rPr>
          <w:rFonts w:ascii="Calibri"/>
          <w:sz w:val="26"/>
        </w:rPr>
      </w:pPr>
    </w:p>
    <w:p w:rsidR="00977B9E" w:rsidRDefault="0042333D">
      <w:pPr>
        <w:pStyle w:val="Ttulo2"/>
        <w:tabs>
          <w:tab w:val="right" w:pos="5141"/>
        </w:tabs>
        <w:spacing w:before="44"/>
        <w:ind w:left="103"/>
        <w:rPr>
          <w:rFonts w:ascii="Calibri"/>
          <w:u w:val="none"/>
        </w:rPr>
      </w:pPr>
      <w:r>
        <w:rPr>
          <w:rFonts w:ascii="Calibri"/>
          <w:color w:val="006FC0"/>
          <w:u w:val="double" w:color="006FC0"/>
        </w:rPr>
        <w:t>FACTURACION</w:t>
      </w:r>
      <w:r>
        <w:rPr>
          <w:rFonts w:ascii="Calibri"/>
          <w:color w:val="006FC0"/>
          <w:spacing w:val="-6"/>
          <w:u w:val="double" w:color="006FC0"/>
        </w:rPr>
        <w:t xml:space="preserve"> </w:t>
      </w:r>
      <w:r>
        <w:rPr>
          <w:rFonts w:ascii="Calibri"/>
          <w:color w:val="006FC0"/>
          <w:u w:val="double" w:color="006FC0"/>
        </w:rPr>
        <w:t>SAN</w:t>
      </w:r>
      <w:r>
        <w:rPr>
          <w:rFonts w:ascii="Calibri"/>
          <w:color w:val="006FC0"/>
          <w:spacing w:val="-6"/>
          <w:u w:val="double" w:color="006FC0"/>
        </w:rPr>
        <w:t xml:space="preserve"> </w:t>
      </w:r>
      <w:r>
        <w:rPr>
          <w:rFonts w:ascii="Calibri"/>
          <w:color w:val="006FC0"/>
          <w:spacing w:val="-2"/>
          <w:u w:val="double" w:color="006FC0"/>
        </w:rPr>
        <w:t>BENITO</w:t>
      </w:r>
      <w:r>
        <w:rPr>
          <w:rFonts w:ascii="Calibri"/>
          <w:color w:val="006FC0"/>
          <w:u w:val="none"/>
        </w:rPr>
        <w:tab/>
      </w:r>
      <w:r>
        <w:rPr>
          <w:rFonts w:ascii="Calibri"/>
          <w:color w:val="006FC0"/>
          <w:spacing w:val="-2"/>
          <w:w w:val="95"/>
          <w:u w:val="double" w:color="006FC0"/>
        </w:rPr>
        <w:t>1.787.321</w:t>
      </w:r>
    </w:p>
    <w:p w:rsidR="00977B9E" w:rsidRDefault="0042333D">
      <w:pPr>
        <w:tabs>
          <w:tab w:val="left" w:pos="2909"/>
        </w:tabs>
        <w:spacing w:before="313"/>
        <w:ind w:left="408"/>
        <w:rPr>
          <w:rFonts w:ascii="Calibri"/>
        </w:rPr>
      </w:pPr>
      <w:r>
        <w:rPr>
          <w:rFonts w:ascii="Calibri"/>
        </w:rPr>
        <w:t>Tramos</w:t>
      </w:r>
      <w:r>
        <w:rPr>
          <w:rFonts w:ascii="Calibri"/>
          <w:spacing w:val="-1"/>
        </w:rPr>
        <w:t xml:space="preserve"> </w:t>
      </w:r>
      <w:r>
        <w:rPr>
          <w:rFonts w:ascii="Calibri"/>
          <w:spacing w:val="-2"/>
        </w:rPr>
        <w:t>Canon</w:t>
      </w:r>
      <w:r>
        <w:rPr>
          <w:rFonts w:ascii="Calibri"/>
        </w:rPr>
        <w:tab/>
      </w:r>
      <w:r>
        <w:rPr>
          <w:rFonts w:ascii="Calibri"/>
          <w:spacing w:val="-10"/>
        </w:rPr>
        <w:t>%</w:t>
      </w:r>
    </w:p>
    <w:p w:rsidR="00977B9E" w:rsidRDefault="0042333D">
      <w:pPr>
        <w:tabs>
          <w:tab w:val="left" w:pos="1289"/>
          <w:tab w:val="left" w:pos="2758"/>
          <w:tab w:val="left" w:pos="4253"/>
        </w:tabs>
        <w:spacing w:before="22"/>
        <w:ind w:right="3814"/>
        <w:jc w:val="right"/>
        <w:rPr>
          <w:rFonts w:ascii="Calibri"/>
        </w:rPr>
      </w:pPr>
      <w:r>
        <w:rPr>
          <w:rFonts w:ascii="Calibri"/>
          <w:spacing w:val="-2"/>
        </w:rPr>
        <w:t>860.000</w:t>
      </w:r>
      <w:r>
        <w:rPr>
          <w:rFonts w:ascii="Calibri"/>
        </w:rPr>
        <w:tab/>
      </w:r>
      <w:r>
        <w:rPr>
          <w:rFonts w:ascii="Calibri"/>
          <w:spacing w:val="-2"/>
        </w:rPr>
        <w:t>890.000</w:t>
      </w:r>
      <w:r>
        <w:rPr>
          <w:rFonts w:ascii="Calibri"/>
        </w:rPr>
        <w:tab/>
      </w:r>
      <w:r>
        <w:rPr>
          <w:rFonts w:ascii="Calibri"/>
          <w:spacing w:val="-4"/>
        </w:rPr>
        <w:t>1,50%</w:t>
      </w:r>
      <w:r>
        <w:rPr>
          <w:rFonts w:ascii="Calibri"/>
        </w:rPr>
        <w:tab/>
      </w:r>
      <w:r>
        <w:rPr>
          <w:rFonts w:ascii="Calibri"/>
          <w:spacing w:val="-2"/>
        </w:rPr>
        <w:t>450,00</w:t>
      </w:r>
    </w:p>
    <w:p w:rsidR="00977B9E" w:rsidRDefault="0042333D">
      <w:pPr>
        <w:tabs>
          <w:tab w:val="left" w:pos="1289"/>
          <w:tab w:val="left" w:pos="3039"/>
          <w:tab w:val="left" w:pos="4253"/>
        </w:tabs>
        <w:spacing w:before="22"/>
        <w:ind w:right="3814"/>
        <w:jc w:val="right"/>
        <w:rPr>
          <w:rFonts w:ascii="Calibri"/>
        </w:rPr>
      </w:pPr>
      <w:r>
        <w:rPr>
          <w:rFonts w:ascii="Calibri"/>
          <w:spacing w:val="-2"/>
        </w:rPr>
        <w:t>890.001</w:t>
      </w:r>
      <w:r>
        <w:rPr>
          <w:rFonts w:ascii="Calibri"/>
        </w:rPr>
        <w:tab/>
      </w:r>
      <w:r>
        <w:rPr>
          <w:rFonts w:ascii="Calibri"/>
          <w:spacing w:val="-2"/>
        </w:rPr>
        <w:t>920.000</w:t>
      </w:r>
      <w:r>
        <w:rPr>
          <w:rFonts w:ascii="Calibri"/>
        </w:rPr>
        <w:tab/>
      </w:r>
      <w:r>
        <w:rPr>
          <w:rFonts w:ascii="Calibri"/>
          <w:spacing w:val="-5"/>
        </w:rPr>
        <w:t>2%</w:t>
      </w:r>
      <w:r>
        <w:rPr>
          <w:rFonts w:ascii="Calibri"/>
        </w:rPr>
        <w:tab/>
      </w:r>
      <w:r>
        <w:rPr>
          <w:rFonts w:ascii="Calibri"/>
          <w:spacing w:val="-2"/>
        </w:rPr>
        <w:t>599,98</w:t>
      </w:r>
    </w:p>
    <w:p w:rsidR="00977B9E" w:rsidRDefault="0042333D">
      <w:pPr>
        <w:tabs>
          <w:tab w:val="left" w:pos="1289"/>
          <w:tab w:val="left" w:pos="2758"/>
          <w:tab w:val="left" w:pos="4253"/>
        </w:tabs>
        <w:spacing w:before="22"/>
        <w:ind w:right="3814"/>
        <w:jc w:val="right"/>
        <w:rPr>
          <w:rFonts w:ascii="Calibri"/>
        </w:rPr>
      </w:pPr>
      <w:r>
        <w:rPr>
          <w:rFonts w:ascii="Calibri"/>
          <w:spacing w:val="-2"/>
        </w:rPr>
        <w:t>920.001</w:t>
      </w:r>
      <w:r>
        <w:rPr>
          <w:rFonts w:ascii="Calibri"/>
        </w:rPr>
        <w:tab/>
      </w:r>
      <w:r>
        <w:rPr>
          <w:rFonts w:ascii="Calibri"/>
          <w:spacing w:val="-2"/>
        </w:rPr>
        <w:t>950.000</w:t>
      </w:r>
      <w:r>
        <w:rPr>
          <w:rFonts w:ascii="Calibri"/>
        </w:rPr>
        <w:tab/>
      </w:r>
      <w:r>
        <w:rPr>
          <w:rFonts w:ascii="Calibri"/>
          <w:spacing w:val="-4"/>
        </w:rPr>
        <w:t>2,50%</w:t>
      </w:r>
      <w:r>
        <w:rPr>
          <w:rFonts w:ascii="Calibri"/>
        </w:rPr>
        <w:tab/>
      </w:r>
      <w:r>
        <w:rPr>
          <w:rFonts w:ascii="Calibri"/>
          <w:spacing w:val="-2"/>
        </w:rPr>
        <w:t>749,98</w:t>
      </w:r>
    </w:p>
    <w:p w:rsidR="00977B9E" w:rsidRDefault="0042333D">
      <w:pPr>
        <w:tabs>
          <w:tab w:val="left" w:pos="1289"/>
          <w:tab w:val="left" w:pos="3039"/>
          <w:tab w:val="left" w:pos="4253"/>
        </w:tabs>
        <w:spacing w:before="22"/>
        <w:ind w:right="3814"/>
        <w:jc w:val="right"/>
        <w:rPr>
          <w:rFonts w:ascii="Calibri"/>
        </w:rPr>
      </w:pPr>
      <w:r>
        <w:rPr>
          <w:rFonts w:ascii="Calibri"/>
          <w:spacing w:val="-2"/>
        </w:rPr>
        <w:t>950.001</w:t>
      </w:r>
      <w:r>
        <w:rPr>
          <w:rFonts w:ascii="Calibri"/>
        </w:rPr>
        <w:tab/>
      </w:r>
      <w:r>
        <w:rPr>
          <w:rFonts w:ascii="Calibri"/>
          <w:spacing w:val="-2"/>
        </w:rPr>
        <w:t>980.000</w:t>
      </w:r>
      <w:r>
        <w:rPr>
          <w:rFonts w:ascii="Calibri"/>
        </w:rPr>
        <w:tab/>
      </w:r>
      <w:r>
        <w:rPr>
          <w:rFonts w:ascii="Calibri"/>
          <w:spacing w:val="-5"/>
        </w:rPr>
        <w:t>3%</w:t>
      </w:r>
      <w:r>
        <w:rPr>
          <w:rFonts w:ascii="Calibri"/>
        </w:rPr>
        <w:tab/>
      </w:r>
      <w:r>
        <w:rPr>
          <w:rFonts w:ascii="Calibri"/>
          <w:spacing w:val="-2"/>
        </w:rPr>
        <w:t>899,97</w:t>
      </w:r>
    </w:p>
    <w:p w:rsidR="00977B9E" w:rsidRDefault="0042333D">
      <w:pPr>
        <w:tabs>
          <w:tab w:val="left" w:pos="1121"/>
          <w:tab w:val="left" w:pos="2758"/>
          <w:tab w:val="left" w:pos="4085"/>
        </w:tabs>
        <w:spacing w:before="22"/>
        <w:ind w:right="3814"/>
        <w:jc w:val="right"/>
        <w:rPr>
          <w:rFonts w:ascii="Calibri"/>
        </w:rPr>
      </w:pPr>
      <w:r>
        <w:rPr>
          <w:rFonts w:ascii="Calibri"/>
          <w:spacing w:val="-2"/>
        </w:rPr>
        <w:t>980.001</w:t>
      </w:r>
      <w:r>
        <w:rPr>
          <w:rFonts w:ascii="Calibri"/>
        </w:rPr>
        <w:tab/>
      </w:r>
      <w:r>
        <w:rPr>
          <w:rFonts w:ascii="Calibri"/>
          <w:spacing w:val="-2"/>
        </w:rPr>
        <w:t>1.010.000</w:t>
      </w:r>
      <w:r>
        <w:rPr>
          <w:rFonts w:ascii="Calibri"/>
        </w:rPr>
        <w:tab/>
      </w:r>
      <w:r>
        <w:rPr>
          <w:rFonts w:ascii="Calibri"/>
          <w:spacing w:val="-2"/>
        </w:rPr>
        <w:t>3,50%</w:t>
      </w:r>
      <w:r>
        <w:rPr>
          <w:rFonts w:ascii="Calibri"/>
        </w:rPr>
        <w:tab/>
      </w:r>
      <w:r>
        <w:rPr>
          <w:rFonts w:ascii="Calibri"/>
          <w:spacing w:val="-2"/>
        </w:rPr>
        <w:t>1.049,97</w:t>
      </w:r>
    </w:p>
    <w:p w:rsidR="00977B9E" w:rsidRDefault="0042333D">
      <w:pPr>
        <w:tabs>
          <w:tab w:val="left" w:pos="1279"/>
          <w:tab w:val="left" w:pos="3207"/>
          <w:tab w:val="left" w:pos="4140"/>
        </w:tabs>
        <w:spacing w:before="22"/>
        <w:ind w:right="3815"/>
        <w:jc w:val="right"/>
        <w:rPr>
          <w:rFonts w:ascii="Calibri"/>
        </w:rPr>
      </w:pPr>
      <w:r>
        <w:pict>
          <v:group id="docshapegroup1594" o:spid="_x0000_s2047" style="position:absolute;left:0;text-align:left;margin-left:179.8pt;margin-top:15.15pt;width:142.75pt;height:20.4pt;z-index:-15516160;mso-wrap-distance-left:0;mso-wrap-distance-right:0;mso-position-horizontal-relative:page" coordorigin="3596,303" coordsize="2855,408">
            <v:rect id="docshape1595" o:spid="_x0000_s3074" style="position:absolute;left:3595;top:303;width:2855;height:408" fillcolor="#b4c5e7" stroked="f"/>
            <v:shape id="docshape1596" o:spid="_x0000_s3073" type="#_x0000_t202" style="position:absolute;left:3646;top:364;width:882;height:320" filled="f" stroked="f">
              <v:textbox inset="0,0,0,0">
                <w:txbxContent>
                  <w:p w:rsidR="00977B9E" w:rsidRDefault="0042333D">
                    <w:pPr>
                      <w:spacing w:line="319" w:lineRule="exact"/>
                      <w:rPr>
                        <w:rFonts w:ascii="Calibri"/>
                        <w:b/>
                        <w:sz w:val="32"/>
                      </w:rPr>
                    </w:pPr>
                    <w:r>
                      <w:rPr>
                        <w:rFonts w:ascii="Calibri"/>
                        <w:b/>
                        <w:color w:val="006FC0"/>
                        <w:spacing w:val="-2"/>
                        <w:sz w:val="32"/>
                        <w:u w:val="double" w:color="006FC0"/>
                      </w:rPr>
                      <w:t>TOTAL</w:t>
                    </w:r>
                  </w:p>
                </w:txbxContent>
              </v:textbox>
            </v:shape>
            <v:shape id="docshape1597" o:spid="_x0000_s3072" type="#_x0000_t202" style="position:absolute;left:5103;top:364;width:1315;height:320" filled="f" stroked="f">
              <v:textbox inset="0,0,0,0">
                <w:txbxContent>
                  <w:p w:rsidR="00977B9E" w:rsidRDefault="0042333D">
                    <w:pPr>
                      <w:spacing w:line="319" w:lineRule="exact"/>
                      <w:rPr>
                        <w:rFonts w:ascii="Calibri"/>
                        <w:b/>
                        <w:sz w:val="32"/>
                      </w:rPr>
                    </w:pPr>
                    <w:r>
                      <w:rPr>
                        <w:rFonts w:ascii="Calibri"/>
                        <w:b/>
                        <w:color w:val="006FC0"/>
                        <w:spacing w:val="-2"/>
                        <w:sz w:val="32"/>
                        <w:u w:val="double" w:color="006FC0"/>
                      </w:rPr>
                      <w:t>34.842,69</w:t>
                    </w:r>
                  </w:p>
                </w:txbxContent>
              </v:textbox>
            </v:shape>
            <w10:wrap type="topAndBottom" anchorx="page"/>
          </v:group>
        </w:pict>
      </w:r>
      <w:r>
        <w:rPr>
          <w:rFonts w:ascii="Calibri"/>
          <w:spacing w:val="-2"/>
        </w:rPr>
        <w:t>1.010.001</w:t>
      </w:r>
      <w:r>
        <w:rPr>
          <w:rFonts w:ascii="Calibri"/>
        </w:rPr>
        <w:tab/>
      </w:r>
      <w:r>
        <w:rPr>
          <w:rFonts w:ascii="Calibri"/>
          <w:b/>
          <w:color w:val="FF0000"/>
          <w:spacing w:val="-2"/>
        </w:rPr>
        <w:t>1.787.321</w:t>
      </w:r>
      <w:r>
        <w:rPr>
          <w:rFonts w:ascii="Calibri"/>
          <w:b/>
          <w:color w:val="FF0000"/>
        </w:rPr>
        <w:tab/>
      </w:r>
      <w:r>
        <w:rPr>
          <w:rFonts w:ascii="Calibri"/>
          <w:spacing w:val="-5"/>
        </w:rPr>
        <w:t>4%</w:t>
      </w:r>
      <w:r>
        <w:rPr>
          <w:rFonts w:ascii="Calibri"/>
        </w:rPr>
        <w:tab/>
      </w:r>
      <w:r>
        <w:rPr>
          <w:rFonts w:ascii="Calibri"/>
          <w:spacing w:val="-2"/>
        </w:rPr>
        <w:t>31.092,80</w:t>
      </w:r>
    </w:p>
    <w:p w:rsidR="00977B9E" w:rsidRDefault="00977B9E">
      <w:pPr>
        <w:pStyle w:val="Textoindependiente"/>
        <w:rPr>
          <w:rFonts w:ascii="Calibri"/>
          <w:sz w:val="20"/>
        </w:rPr>
      </w:pPr>
    </w:p>
    <w:p w:rsidR="00977B9E" w:rsidRDefault="00977B9E">
      <w:pPr>
        <w:pStyle w:val="Textoindependiente"/>
        <w:rPr>
          <w:rFonts w:ascii="Calibri"/>
          <w:sz w:val="20"/>
        </w:rPr>
      </w:pPr>
    </w:p>
    <w:p w:rsidR="00977B9E" w:rsidRDefault="00977B9E">
      <w:pPr>
        <w:pStyle w:val="Textoindependiente"/>
        <w:spacing w:before="1"/>
        <w:rPr>
          <w:rFonts w:ascii="Calibri"/>
          <w:sz w:val="28"/>
        </w:rPr>
      </w:pPr>
    </w:p>
    <w:p w:rsidR="00977B9E" w:rsidRDefault="0042333D">
      <w:pPr>
        <w:pStyle w:val="Ttulo2"/>
        <w:tabs>
          <w:tab w:val="right" w:pos="5141"/>
        </w:tabs>
        <w:spacing w:before="44"/>
        <w:ind w:left="189"/>
        <w:rPr>
          <w:rFonts w:ascii="Calibri"/>
          <w:u w:val="none"/>
        </w:rPr>
      </w:pPr>
      <w:r>
        <w:rPr>
          <w:rFonts w:ascii="Calibri"/>
          <w:color w:val="006FC0"/>
          <w:u w:val="double" w:color="006FC0"/>
        </w:rPr>
        <w:t>FACTURACION</w:t>
      </w:r>
      <w:r>
        <w:rPr>
          <w:rFonts w:ascii="Calibri"/>
          <w:color w:val="006FC0"/>
          <w:spacing w:val="-7"/>
          <w:u w:val="double" w:color="006FC0"/>
        </w:rPr>
        <w:t xml:space="preserve"> </w:t>
      </w:r>
      <w:r>
        <w:rPr>
          <w:rFonts w:ascii="Calibri"/>
          <w:color w:val="006FC0"/>
          <w:u w:val="double" w:color="006FC0"/>
        </w:rPr>
        <w:t>LA</w:t>
      </w:r>
      <w:r>
        <w:rPr>
          <w:rFonts w:ascii="Calibri"/>
          <w:color w:val="006FC0"/>
          <w:spacing w:val="-5"/>
          <w:u w:val="double" w:color="006FC0"/>
        </w:rPr>
        <w:t xml:space="preserve"> </w:t>
      </w:r>
      <w:r>
        <w:rPr>
          <w:rFonts w:ascii="Calibri"/>
          <w:color w:val="006FC0"/>
          <w:spacing w:val="-2"/>
          <w:u w:val="double" w:color="006FC0"/>
        </w:rPr>
        <w:t>CUESTA</w:t>
      </w:r>
      <w:r>
        <w:rPr>
          <w:rFonts w:ascii="Calibri"/>
          <w:color w:val="006FC0"/>
          <w:u w:val="none"/>
        </w:rPr>
        <w:tab/>
      </w:r>
      <w:r>
        <w:rPr>
          <w:rFonts w:ascii="Calibri"/>
          <w:color w:val="006FC0"/>
          <w:spacing w:val="-2"/>
          <w:u w:val="double" w:color="006FC0"/>
        </w:rPr>
        <w:t>987.908</w:t>
      </w:r>
    </w:p>
    <w:p w:rsidR="00977B9E" w:rsidRDefault="0042333D">
      <w:pPr>
        <w:tabs>
          <w:tab w:val="left" w:pos="2909"/>
        </w:tabs>
        <w:spacing w:before="313"/>
        <w:ind w:left="408"/>
        <w:rPr>
          <w:rFonts w:ascii="Calibri"/>
        </w:rPr>
      </w:pPr>
      <w:r>
        <w:rPr>
          <w:rFonts w:ascii="Calibri"/>
        </w:rPr>
        <w:t>Tramos</w:t>
      </w:r>
      <w:r>
        <w:rPr>
          <w:rFonts w:ascii="Calibri"/>
          <w:spacing w:val="-1"/>
        </w:rPr>
        <w:t xml:space="preserve"> </w:t>
      </w:r>
      <w:r>
        <w:rPr>
          <w:rFonts w:ascii="Calibri"/>
          <w:spacing w:val="-2"/>
        </w:rPr>
        <w:t>Canon</w:t>
      </w:r>
      <w:r>
        <w:rPr>
          <w:rFonts w:ascii="Calibri"/>
        </w:rPr>
        <w:tab/>
      </w:r>
      <w:r>
        <w:rPr>
          <w:rFonts w:ascii="Calibri"/>
          <w:spacing w:val="-10"/>
        </w:rPr>
        <w:t>%</w:t>
      </w:r>
    </w:p>
    <w:p w:rsidR="00977B9E" w:rsidRDefault="0042333D">
      <w:pPr>
        <w:tabs>
          <w:tab w:val="left" w:pos="1565"/>
          <w:tab w:val="left" w:pos="3034"/>
          <w:tab w:val="left" w:pos="4529"/>
        </w:tabs>
        <w:spacing w:before="23"/>
        <w:ind w:left="275"/>
        <w:rPr>
          <w:rFonts w:ascii="Calibri"/>
        </w:rPr>
      </w:pPr>
      <w:r>
        <w:rPr>
          <w:rFonts w:ascii="Calibri"/>
          <w:spacing w:val="-2"/>
        </w:rPr>
        <w:t>800.000</w:t>
      </w:r>
      <w:r>
        <w:rPr>
          <w:rFonts w:ascii="Calibri"/>
        </w:rPr>
        <w:tab/>
      </w:r>
      <w:r>
        <w:rPr>
          <w:rFonts w:ascii="Calibri"/>
          <w:spacing w:val="-2"/>
        </w:rPr>
        <w:t>830.000</w:t>
      </w:r>
      <w:r>
        <w:rPr>
          <w:rFonts w:ascii="Calibri"/>
        </w:rPr>
        <w:tab/>
      </w:r>
      <w:r>
        <w:rPr>
          <w:rFonts w:ascii="Calibri"/>
          <w:spacing w:val="-2"/>
        </w:rPr>
        <w:t>1,50%</w:t>
      </w:r>
      <w:r>
        <w:rPr>
          <w:rFonts w:ascii="Calibri"/>
        </w:rPr>
        <w:tab/>
      </w:r>
      <w:r>
        <w:rPr>
          <w:rFonts w:ascii="Calibri"/>
          <w:spacing w:val="-2"/>
        </w:rPr>
        <w:t>450,00</w:t>
      </w:r>
    </w:p>
    <w:p w:rsidR="00977B9E" w:rsidRDefault="0042333D">
      <w:pPr>
        <w:tabs>
          <w:tab w:val="left" w:pos="1565"/>
          <w:tab w:val="left" w:pos="3315"/>
          <w:tab w:val="left" w:pos="4529"/>
        </w:tabs>
        <w:spacing w:before="21"/>
        <w:ind w:left="275"/>
        <w:rPr>
          <w:rFonts w:ascii="Calibri"/>
        </w:rPr>
      </w:pPr>
      <w:r>
        <w:rPr>
          <w:rFonts w:ascii="Calibri"/>
          <w:spacing w:val="-2"/>
        </w:rPr>
        <w:t>830.001</w:t>
      </w:r>
      <w:r>
        <w:rPr>
          <w:rFonts w:ascii="Calibri"/>
        </w:rPr>
        <w:tab/>
      </w:r>
      <w:r>
        <w:rPr>
          <w:rFonts w:ascii="Calibri"/>
          <w:spacing w:val="-2"/>
        </w:rPr>
        <w:t>860.000</w:t>
      </w:r>
      <w:r>
        <w:rPr>
          <w:rFonts w:ascii="Calibri"/>
        </w:rPr>
        <w:tab/>
      </w:r>
      <w:r>
        <w:rPr>
          <w:rFonts w:ascii="Calibri"/>
          <w:spacing w:val="-5"/>
        </w:rPr>
        <w:t>2%</w:t>
      </w:r>
      <w:r>
        <w:rPr>
          <w:rFonts w:ascii="Calibri"/>
        </w:rPr>
        <w:tab/>
      </w:r>
      <w:r>
        <w:rPr>
          <w:rFonts w:ascii="Calibri"/>
          <w:spacing w:val="-2"/>
        </w:rPr>
        <w:t>599,98</w:t>
      </w:r>
    </w:p>
    <w:p w:rsidR="00977B9E" w:rsidRDefault="0042333D">
      <w:pPr>
        <w:tabs>
          <w:tab w:val="left" w:pos="1565"/>
          <w:tab w:val="left" w:pos="3034"/>
          <w:tab w:val="left" w:pos="4529"/>
        </w:tabs>
        <w:spacing w:before="22"/>
        <w:ind w:left="275"/>
        <w:rPr>
          <w:rFonts w:ascii="Calibri"/>
        </w:rPr>
      </w:pPr>
      <w:r>
        <w:rPr>
          <w:rFonts w:ascii="Calibri"/>
          <w:spacing w:val="-2"/>
        </w:rPr>
        <w:t>860.001</w:t>
      </w:r>
      <w:r>
        <w:rPr>
          <w:rFonts w:ascii="Calibri"/>
        </w:rPr>
        <w:tab/>
      </w:r>
      <w:r>
        <w:rPr>
          <w:rFonts w:ascii="Calibri"/>
          <w:spacing w:val="-2"/>
        </w:rPr>
        <w:t>890.000</w:t>
      </w:r>
      <w:r>
        <w:rPr>
          <w:rFonts w:ascii="Calibri"/>
        </w:rPr>
        <w:tab/>
      </w:r>
      <w:r>
        <w:rPr>
          <w:rFonts w:ascii="Calibri"/>
          <w:spacing w:val="-2"/>
        </w:rPr>
        <w:t>2,50%</w:t>
      </w:r>
      <w:r>
        <w:rPr>
          <w:rFonts w:ascii="Calibri"/>
        </w:rPr>
        <w:tab/>
      </w:r>
      <w:r>
        <w:rPr>
          <w:rFonts w:ascii="Calibri"/>
          <w:spacing w:val="-2"/>
        </w:rPr>
        <w:t>749,98</w:t>
      </w:r>
    </w:p>
    <w:p w:rsidR="00977B9E" w:rsidRDefault="0042333D">
      <w:pPr>
        <w:tabs>
          <w:tab w:val="left" w:pos="1560"/>
          <w:tab w:val="left" w:pos="3315"/>
          <w:tab w:val="left" w:pos="4529"/>
        </w:tabs>
        <w:spacing w:before="22"/>
        <w:ind w:left="275"/>
        <w:rPr>
          <w:rFonts w:ascii="Calibri"/>
        </w:rPr>
      </w:pPr>
      <w:r>
        <w:rPr>
          <w:rFonts w:ascii="Calibri"/>
          <w:spacing w:val="-2"/>
        </w:rPr>
        <w:t>890.001</w:t>
      </w:r>
      <w:r>
        <w:rPr>
          <w:rFonts w:ascii="Calibri"/>
        </w:rPr>
        <w:tab/>
      </w:r>
      <w:r>
        <w:rPr>
          <w:rFonts w:ascii="Calibri"/>
          <w:b/>
          <w:color w:val="FF0000"/>
          <w:spacing w:val="-2"/>
        </w:rPr>
        <w:t>920.001</w:t>
      </w:r>
      <w:r>
        <w:rPr>
          <w:rFonts w:ascii="Calibri"/>
          <w:b/>
          <w:color w:val="FF0000"/>
        </w:rPr>
        <w:tab/>
      </w:r>
      <w:r>
        <w:rPr>
          <w:rFonts w:ascii="Calibri"/>
          <w:spacing w:val="-5"/>
        </w:rPr>
        <w:t>3%</w:t>
      </w:r>
      <w:r>
        <w:rPr>
          <w:rFonts w:ascii="Calibri"/>
        </w:rPr>
        <w:tab/>
      </w:r>
      <w:r>
        <w:rPr>
          <w:rFonts w:ascii="Calibri"/>
          <w:spacing w:val="-2"/>
        </w:rPr>
        <w:t>900,00</w:t>
      </w:r>
    </w:p>
    <w:p w:rsidR="00977B9E" w:rsidRDefault="0042333D">
      <w:pPr>
        <w:tabs>
          <w:tab w:val="left" w:pos="1565"/>
          <w:tab w:val="left" w:pos="3034"/>
          <w:tab w:val="left" w:pos="4361"/>
        </w:tabs>
        <w:spacing w:before="22"/>
        <w:ind w:left="275"/>
        <w:rPr>
          <w:rFonts w:ascii="Calibri"/>
        </w:rPr>
      </w:pPr>
      <w:r>
        <w:rPr>
          <w:rFonts w:ascii="Calibri"/>
          <w:spacing w:val="-2"/>
        </w:rPr>
        <w:t>920.001</w:t>
      </w:r>
      <w:r>
        <w:rPr>
          <w:rFonts w:ascii="Calibri"/>
        </w:rPr>
        <w:tab/>
      </w:r>
      <w:r>
        <w:rPr>
          <w:rFonts w:ascii="Calibri"/>
          <w:spacing w:val="-2"/>
        </w:rPr>
        <w:t>950.001</w:t>
      </w:r>
      <w:r>
        <w:rPr>
          <w:rFonts w:ascii="Calibri"/>
        </w:rPr>
        <w:tab/>
      </w:r>
      <w:r>
        <w:rPr>
          <w:rFonts w:ascii="Calibri"/>
          <w:spacing w:val="-2"/>
        </w:rPr>
        <w:t>3,50%</w:t>
      </w:r>
      <w:r>
        <w:rPr>
          <w:rFonts w:ascii="Calibri"/>
        </w:rPr>
        <w:tab/>
      </w:r>
      <w:r>
        <w:rPr>
          <w:rFonts w:ascii="Calibri"/>
          <w:spacing w:val="-2"/>
        </w:rPr>
        <w:t>1.050,00</w:t>
      </w:r>
    </w:p>
    <w:p w:rsidR="00977B9E" w:rsidRDefault="0042333D">
      <w:pPr>
        <w:tabs>
          <w:tab w:val="left" w:pos="1565"/>
          <w:tab w:val="left" w:pos="3315"/>
          <w:tab w:val="left" w:pos="4361"/>
        </w:tabs>
        <w:spacing w:before="22"/>
        <w:ind w:left="275"/>
        <w:rPr>
          <w:rFonts w:ascii="Calibri"/>
        </w:rPr>
      </w:pPr>
      <w:r>
        <w:pict>
          <v:group id="docshapegroup1598" o:spid="_x0000_s2043" style="position:absolute;left:0;text-align:left;margin-left:179.8pt;margin-top:15.15pt;width:142.75pt;height:20.4pt;z-index:-15515648;mso-wrap-distance-left:0;mso-wrap-distance-right:0;mso-position-horizontal-relative:page" coordorigin="3596,303" coordsize="2855,408">
            <v:rect id="docshape1599" o:spid="_x0000_s2046" style="position:absolute;left:3595;top:303;width:2855;height:408" fillcolor="#b4c5e7" stroked="f"/>
            <v:shape id="docshape1600" o:spid="_x0000_s2045" type="#_x0000_t202" style="position:absolute;left:3646;top:364;width:882;height:320" filled="f" stroked="f">
              <v:textbox inset="0,0,0,0">
                <w:txbxContent>
                  <w:p w:rsidR="00977B9E" w:rsidRDefault="0042333D">
                    <w:pPr>
                      <w:spacing w:line="319" w:lineRule="exact"/>
                      <w:rPr>
                        <w:rFonts w:ascii="Calibri"/>
                        <w:b/>
                        <w:sz w:val="32"/>
                      </w:rPr>
                    </w:pPr>
                    <w:r>
                      <w:rPr>
                        <w:rFonts w:ascii="Calibri"/>
                        <w:b/>
                        <w:color w:val="006FC0"/>
                        <w:spacing w:val="-2"/>
                        <w:sz w:val="32"/>
                        <w:u w:val="double" w:color="006FC0"/>
                      </w:rPr>
                      <w:t>TOTAL</w:t>
                    </w:r>
                  </w:p>
                </w:txbxContent>
              </v:textbox>
            </v:shape>
            <v:shape id="docshape1601" o:spid="_x0000_s2044" type="#_x0000_t202" style="position:absolute;left:5264;top:364;width:1154;height:320" filled="f" stroked="f">
              <v:textbox inset="0,0,0,0">
                <w:txbxContent>
                  <w:p w:rsidR="00977B9E" w:rsidRDefault="0042333D">
                    <w:pPr>
                      <w:spacing w:line="319" w:lineRule="exact"/>
                      <w:rPr>
                        <w:rFonts w:ascii="Calibri"/>
                        <w:b/>
                        <w:sz w:val="32"/>
                      </w:rPr>
                    </w:pPr>
                    <w:r>
                      <w:rPr>
                        <w:rFonts w:ascii="Calibri"/>
                        <w:b/>
                        <w:color w:val="006FC0"/>
                        <w:spacing w:val="-2"/>
                        <w:sz w:val="32"/>
                        <w:u w:val="double" w:color="006FC0"/>
                      </w:rPr>
                      <w:t>5.266,24</w:t>
                    </w:r>
                  </w:p>
                </w:txbxContent>
              </v:textbox>
            </v:shape>
            <w10:wrap type="topAndBottom" anchorx="page"/>
          </v:group>
        </w:pict>
      </w:r>
      <w:r>
        <w:rPr>
          <w:rFonts w:ascii="Calibri"/>
          <w:spacing w:val="-2"/>
        </w:rPr>
        <w:t>950.001</w:t>
      </w:r>
      <w:r>
        <w:rPr>
          <w:rFonts w:ascii="Calibri"/>
        </w:rPr>
        <w:tab/>
      </w:r>
      <w:r>
        <w:rPr>
          <w:rFonts w:ascii="Calibri"/>
          <w:color w:val="FF0000"/>
          <w:spacing w:val="-2"/>
        </w:rPr>
        <w:t>987.908</w:t>
      </w:r>
      <w:r>
        <w:rPr>
          <w:rFonts w:ascii="Calibri"/>
          <w:color w:val="FF0000"/>
        </w:rPr>
        <w:tab/>
      </w:r>
      <w:r>
        <w:rPr>
          <w:rFonts w:ascii="Calibri"/>
          <w:spacing w:val="-5"/>
        </w:rPr>
        <w:t>4%</w:t>
      </w:r>
      <w:r>
        <w:rPr>
          <w:rFonts w:ascii="Calibri"/>
        </w:rPr>
        <w:tab/>
      </w:r>
      <w:r>
        <w:rPr>
          <w:rFonts w:ascii="Calibri"/>
          <w:spacing w:val="-2"/>
        </w:rPr>
        <w:t>1.516,28</w:t>
      </w:r>
    </w:p>
    <w:p w:rsidR="00977B9E" w:rsidRDefault="00977B9E">
      <w:pPr>
        <w:pStyle w:val="Textoindependiente"/>
        <w:rPr>
          <w:rFonts w:ascii="Calibri"/>
          <w:sz w:val="20"/>
        </w:rPr>
      </w:pPr>
    </w:p>
    <w:p w:rsidR="00977B9E" w:rsidRDefault="00977B9E">
      <w:pPr>
        <w:pStyle w:val="Textoindependiente"/>
        <w:spacing w:before="4"/>
        <w:rPr>
          <w:rFonts w:ascii="Calibri"/>
          <w:sz w:val="24"/>
        </w:rPr>
      </w:pPr>
    </w:p>
    <w:p w:rsidR="00977B9E" w:rsidRDefault="0042333D">
      <w:pPr>
        <w:pStyle w:val="Ttulo2"/>
        <w:tabs>
          <w:tab w:val="right" w:pos="5141"/>
        </w:tabs>
        <w:spacing w:before="44"/>
        <w:ind w:left="338"/>
        <w:rPr>
          <w:rFonts w:ascii="Calibri"/>
          <w:u w:val="none"/>
        </w:rPr>
      </w:pPr>
      <w:r>
        <w:rPr>
          <w:rFonts w:ascii="Calibri"/>
          <w:color w:val="006FC0"/>
          <w:u w:val="double" w:color="006FC0"/>
        </w:rPr>
        <w:t>FACTURACION</w:t>
      </w:r>
      <w:r>
        <w:rPr>
          <w:rFonts w:ascii="Calibri"/>
          <w:color w:val="006FC0"/>
          <w:spacing w:val="-7"/>
          <w:u w:val="double" w:color="006FC0"/>
        </w:rPr>
        <w:t xml:space="preserve"> </w:t>
      </w:r>
      <w:r>
        <w:rPr>
          <w:rFonts w:ascii="Calibri"/>
          <w:color w:val="006FC0"/>
          <w:u w:val="double" w:color="006FC0"/>
        </w:rPr>
        <w:t>EL</w:t>
      </w:r>
      <w:r>
        <w:rPr>
          <w:rFonts w:ascii="Calibri"/>
          <w:color w:val="006FC0"/>
          <w:spacing w:val="-6"/>
          <w:u w:val="double" w:color="006FC0"/>
        </w:rPr>
        <w:t xml:space="preserve"> </w:t>
      </w:r>
      <w:r>
        <w:rPr>
          <w:rFonts w:ascii="Calibri"/>
          <w:color w:val="006FC0"/>
          <w:spacing w:val="-4"/>
          <w:u w:val="double" w:color="006FC0"/>
        </w:rPr>
        <w:t>TACO</w:t>
      </w:r>
      <w:r>
        <w:rPr>
          <w:rFonts w:ascii="Calibri"/>
          <w:color w:val="006FC0"/>
          <w:u w:val="none"/>
        </w:rPr>
        <w:tab/>
      </w:r>
      <w:r>
        <w:rPr>
          <w:rFonts w:ascii="Calibri"/>
          <w:color w:val="006FC0"/>
          <w:spacing w:val="-2"/>
          <w:u w:val="double" w:color="006FC0"/>
        </w:rPr>
        <w:t>760.716</w:t>
      </w:r>
    </w:p>
    <w:p w:rsidR="00977B9E" w:rsidRDefault="0042333D">
      <w:pPr>
        <w:tabs>
          <w:tab w:val="left" w:pos="2909"/>
        </w:tabs>
        <w:spacing w:before="314"/>
        <w:ind w:left="408"/>
        <w:rPr>
          <w:rFonts w:ascii="Calibri"/>
        </w:rPr>
      </w:pPr>
      <w:r>
        <w:rPr>
          <w:rFonts w:ascii="Calibri"/>
        </w:rPr>
        <w:t>Tramos</w:t>
      </w:r>
      <w:r>
        <w:rPr>
          <w:rFonts w:ascii="Calibri"/>
          <w:spacing w:val="-1"/>
        </w:rPr>
        <w:t xml:space="preserve"> </w:t>
      </w:r>
      <w:r>
        <w:rPr>
          <w:rFonts w:ascii="Calibri"/>
          <w:spacing w:val="-2"/>
        </w:rPr>
        <w:t>Canon</w:t>
      </w:r>
      <w:r>
        <w:rPr>
          <w:rFonts w:ascii="Calibri"/>
        </w:rPr>
        <w:tab/>
      </w:r>
      <w:r>
        <w:rPr>
          <w:rFonts w:ascii="Calibri"/>
          <w:spacing w:val="-10"/>
        </w:rPr>
        <w:t>%</w:t>
      </w:r>
    </w:p>
    <w:p w:rsidR="00977B9E" w:rsidRDefault="0042333D">
      <w:pPr>
        <w:tabs>
          <w:tab w:val="left" w:pos="1565"/>
          <w:tab w:val="left" w:pos="3034"/>
          <w:tab w:val="left" w:pos="4755"/>
        </w:tabs>
        <w:spacing w:before="21"/>
        <w:ind w:left="275"/>
        <w:rPr>
          <w:rFonts w:ascii="Calibri"/>
        </w:rPr>
      </w:pPr>
      <w:r>
        <w:rPr>
          <w:rFonts w:ascii="Calibri"/>
          <w:spacing w:val="-2"/>
        </w:rPr>
        <w:t>770.000</w:t>
      </w:r>
      <w:r>
        <w:rPr>
          <w:rFonts w:ascii="Calibri"/>
        </w:rPr>
        <w:tab/>
      </w:r>
      <w:r>
        <w:rPr>
          <w:rFonts w:ascii="Calibri"/>
          <w:spacing w:val="-2"/>
        </w:rPr>
        <w:t>800.000</w:t>
      </w:r>
      <w:r>
        <w:rPr>
          <w:rFonts w:ascii="Calibri"/>
        </w:rPr>
        <w:tab/>
      </w:r>
      <w:r>
        <w:rPr>
          <w:rFonts w:ascii="Calibri"/>
          <w:spacing w:val="-2"/>
        </w:rPr>
        <w:t>1,50%</w:t>
      </w:r>
      <w:r>
        <w:rPr>
          <w:rFonts w:ascii="Calibri"/>
        </w:rPr>
        <w:tab/>
      </w:r>
      <w:r>
        <w:rPr>
          <w:rFonts w:ascii="Calibri"/>
          <w:spacing w:val="-4"/>
        </w:rPr>
        <w:t>0,00</w:t>
      </w:r>
    </w:p>
    <w:p w:rsidR="00977B9E" w:rsidRDefault="0042333D">
      <w:pPr>
        <w:tabs>
          <w:tab w:val="left" w:pos="1565"/>
          <w:tab w:val="left" w:pos="3315"/>
          <w:tab w:val="left" w:pos="4755"/>
        </w:tabs>
        <w:spacing w:before="22"/>
        <w:ind w:left="275"/>
        <w:rPr>
          <w:rFonts w:ascii="Calibri"/>
        </w:rPr>
      </w:pPr>
      <w:r>
        <w:rPr>
          <w:rFonts w:ascii="Calibri"/>
          <w:spacing w:val="-2"/>
        </w:rPr>
        <w:t>800.001</w:t>
      </w:r>
      <w:r>
        <w:rPr>
          <w:rFonts w:ascii="Calibri"/>
        </w:rPr>
        <w:tab/>
      </w:r>
      <w:r>
        <w:rPr>
          <w:rFonts w:ascii="Calibri"/>
          <w:spacing w:val="-2"/>
        </w:rPr>
        <w:t>830.000</w:t>
      </w:r>
      <w:r>
        <w:rPr>
          <w:rFonts w:ascii="Calibri"/>
        </w:rPr>
        <w:tab/>
      </w:r>
      <w:r>
        <w:rPr>
          <w:rFonts w:ascii="Calibri"/>
          <w:spacing w:val="-5"/>
        </w:rPr>
        <w:t>2%</w:t>
      </w:r>
      <w:r>
        <w:rPr>
          <w:rFonts w:ascii="Calibri"/>
        </w:rPr>
        <w:tab/>
      </w:r>
      <w:r>
        <w:rPr>
          <w:rFonts w:ascii="Calibri"/>
          <w:spacing w:val="-4"/>
        </w:rPr>
        <w:t>0,00</w:t>
      </w:r>
    </w:p>
    <w:p w:rsidR="00977B9E" w:rsidRDefault="0042333D">
      <w:pPr>
        <w:tabs>
          <w:tab w:val="left" w:pos="1565"/>
          <w:tab w:val="left" w:pos="3034"/>
          <w:tab w:val="left" w:pos="4755"/>
        </w:tabs>
        <w:spacing w:before="22"/>
        <w:ind w:left="275"/>
        <w:rPr>
          <w:rFonts w:ascii="Calibri"/>
        </w:rPr>
      </w:pPr>
      <w:r>
        <w:rPr>
          <w:rFonts w:ascii="Calibri"/>
          <w:spacing w:val="-2"/>
        </w:rPr>
        <w:t>830.001</w:t>
      </w:r>
      <w:r>
        <w:rPr>
          <w:rFonts w:ascii="Calibri"/>
        </w:rPr>
        <w:tab/>
      </w:r>
      <w:r>
        <w:rPr>
          <w:rFonts w:ascii="Calibri"/>
          <w:spacing w:val="-2"/>
        </w:rPr>
        <w:t>860.000</w:t>
      </w:r>
      <w:r>
        <w:rPr>
          <w:rFonts w:ascii="Calibri"/>
        </w:rPr>
        <w:tab/>
      </w:r>
      <w:r>
        <w:rPr>
          <w:rFonts w:ascii="Calibri"/>
          <w:spacing w:val="-2"/>
        </w:rPr>
        <w:t>2,50%</w:t>
      </w:r>
      <w:r>
        <w:rPr>
          <w:rFonts w:ascii="Calibri"/>
        </w:rPr>
        <w:tab/>
      </w:r>
      <w:r>
        <w:rPr>
          <w:rFonts w:ascii="Calibri"/>
          <w:spacing w:val="-4"/>
        </w:rPr>
        <w:t>0,00</w:t>
      </w:r>
    </w:p>
    <w:p w:rsidR="00977B9E" w:rsidRDefault="0042333D">
      <w:pPr>
        <w:tabs>
          <w:tab w:val="left" w:pos="1565"/>
          <w:tab w:val="left" w:pos="3315"/>
          <w:tab w:val="left" w:pos="4755"/>
        </w:tabs>
        <w:spacing w:before="22"/>
        <w:ind w:left="275"/>
        <w:rPr>
          <w:rFonts w:ascii="Calibri"/>
        </w:rPr>
      </w:pPr>
      <w:r>
        <w:rPr>
          <w:rFonts w:ascii="Calibri"/>
          <w:spacing w:val="-2"/>
        </w:rPr>
        <w:t>860.001</w:t>
      </w:r>
      <w:r>
        <w:rPr>
          <w:rFonts w:ascii="Calibri"/>
        </w:rPr>
        <w:tab/>
      </w:r>
      <w:r>
        <w:rPr>
          <w:rFonts w:ascii="Calibri"/>
          <w:spacing w:val="-2"/>
        </w:rPr>
        <w:t>890.000</w:t>
      </w:r>
      <w:r>
        <w:rPr>
          <w:rFonts w:ascii="Calibri"/>
        </w:rPr>
        <w:tab/>
      </w:r>
      <w:r>
        <w:rPr>
          <w:rFonts w:ascii="Calibri"/>
          <w:spacing w:val="-5"/>
        </w:rPr>
        <w:t>3%</w:t>
      </w:r>
      <w:r>
        <w:rPr>
          <w:rFonts w:ascii="Calibri"/>
        </w:rPr>
        <w:tab/>
      </w:r>
      <w:r>
        <w:rPr>
          <w:rFonts w:ascii="Calibri"/>
          <w:spacing w:val="-4"/>
        </w:rPr>
        <w:t>0,00</w:t>
      </w:r>
    </w:p>
    <w:p w:rsidR="00977B9E" w:rsidRDefault="0042333D">
      <w:pPr>
        <w:tabs>
          <w:tab w:val="left" w:pos="1565"/>
          <w:tab w:val="left" w:pos="3034"/>
          <w:tab w:val="left" w:pos="4755"/>
        </w:tabs>
        <w:spacing w:before="22"/>
        <w:ind w:left="275"/>
        <w:rPr>
          <w:rFonts w:ascii="Calibri"/>
        </w:rPr>
      </w:pPr>
      <w:r>
        <w:rPr>
          <w:rFonts w:ascii="Calibri"/>
          <w:spacing w:val="-2"/>
        </w:rPr>
        <w:t>890.001</w:t>
      </w:r>
      <w:r>
        <w:rPr>
          <w:rFonts w:ascii="Calibri"/>
        </w:rPr>
        <w:tab/>
      </w:r>
      <w:r>
        <w:rPr>
          <w:rFonts w:ascii="Calibri"/>
          <w:spacing w:val="-2"/>
        </w:rPr>
        <w:t>920.000</w:t>
      </w:r>
      <w:r>
        <w:rPr>
          <w:rFonts w:ascii="Calibri"/>
        </w:rPr>
        <w:tab/>
      </w:r>
      <w:r>
        <w:rPr>
          <w:rFonts w:ascii="Calibri"/>
          <w:spacing w:val="-2"/>
        </w:rPr>
        <w:t>3,50%</w:t>
      </w:r>
      <w:r>
        <w:rPr>
          <w:rFonts w:ascii="Calibri"/>
        </w:rPr>
        <w:tab/>
      </w:r>
      <w:r>
        <w:rPr>
          <w:rFonts w:ascii="Calibri"/>
          <w:spacing w:val="-4"/>
        </w:rPr>
        <w:t>0,00</w:t>
      </w:r>
    </w:p>
    <w:p w:rsidR="00977B9E" w:rsidRDefault="0042333D">
      <w:pPr>
        <w:tabs>
          <w:tab w:val="left" w:pos="3315"/>
          <w:tab w:val="left" w:pos="4755"/>
        </w:tabs>
        <w:spacing w:before="22"/>
        <w:ind w:left="275"/>
        <w:rPr>
          <w:rFonts w:ascii="Calibri"/>
        </w:rPr>
      </w:pPr>
      <w:r>
        <w:pict>
          <v:group id="docshapegroup1602" o:spid="_x0000_s2039" style="position:absolute;left:0;text-align:left;margin-left:179.8pt;margin-top:14.95pt;width:142.75pt;height:20.4pt;z-index:-15515136;mso-wrap-distance-left:0;mso-wrap-distance-right:0;mso-position-horizontal-relative:page" coordorigin="3596,299" coordsize="2855,408">
            <v:rect id="docshape1603" o:spid="_x0000_s2042" style="position:absolute;left:3595;top:298;width:2855;height:408" fillcolor="#b4c5e7" stroked="f"/>
            <v:shape id="docshape1604" o:spid="_x0000_s2041" type="#_x0000_t202" style="position:absolute;left:3646;top:359;width:882;height:320" filled="f" stroked="f">
              <v:textbox inset="0,0,0,0">
                <w:txbxContent>
                  <w:p w:rsidR="00977B9E" w:rsidRDefault="0042333D">
                    <w:pPr>
                      <w:spacing w:line="319" w:lineRule="exact"/>
                      <w:rPr>
                        <w:rFonts w:ascii="Calibri"/>
                        <w:b/>
                        <w:sz w:val="32"/>
                      </w:rPr>
                    </w:pPr>
                    <w:r>
                      <w:rPr>
                        <w:rFonts w:ascii="Calibri"/>
                        <w:b/>
                        <w:color w:val="006FC0"/>
                        <w:spacing w:val="-2"/>
                        <w:sz w:val="32"/>
                        <w:u w:val="double" w:color="006FC0"/>
                      </w:rPr>
                      <w:t>TOTAL</w:t>
                    </w:r>
                  </w:p>
                </w:txbxContent>
              </v:textbox>
            </v:shape>
            <v:shape id="docshape1605" o:spid="_x0000_s2040" type="#_x0000_t202" style="position:absolute;left:5833;top:359;width:585;height:320" filled="f" stroked="f">
              <v:textbox inset="0,0,0,0">
                <w:txbxContent>
                  <w:p w:rsidR="00977B9E" w:rsidRDefault="0042333D">
                    <w:pPr>
                      <w:spacing w:line="319" w:lineRule="exact"/>
                      <w:rPr>
                        <w:rFonts w:ascii="Calibri"/>
                        <w:b/>
                        <w:sz w:val="32"/>
                      </w:rPr>
                    </w:pPr>
                    <w:r>
                      <w:rPr>
                        <w:rFonts w:ascii="Calibri"/>
                        <w:b/>
                        <w:color w:val="006FC0"/>
                        <w:spacing w:val="-4"/>
                        <w:sz w:val="32"/>
                        <w:u w:val="double" w:color="006FC0"/>
                      </w:rPr>
                      <w:t>0,00</w:t>
                    </w:r>
                  </w:p>
                </w:txbxContent>
              </v:textbox>
            </v:shape>
            <w10:wrap type="topAndBottom" anchorx="page"/>
          </v:group>
        </w:pict>
      </w:r>
      <w:r>
        <w:rPr>
          <w:rFonts w:ascii="Calibri"/>
          <w:spacing w:val="-2"/>
        </w:rPr>
        <w:t>920.001</w:t>
      </w:r>
      <w:r>
        <w:rPr>
          <w:rFonts w:ascii="Calibri"/>
        </w:rPr>
        <w:tab/>
      </w:r>
      <w:r>
        <w:rPr>
          <w:rFonts w:ascii="Calibri"/>
          <w:spacing w:val="-5"/>
        </w:rPr>
        <w:t>4%</w:t>
      </w:r>
      <w:r>
        <w:rPr>
          <w:rFonts w:ascii="Calibri"/>
        </w:rPr>
        <w:tab/>
      </w:r>
      <w:r>
        <w:rPr>
          <w:rFonts w:ascii="Calibri"/>
          <w:spacing w:val="-4"/>
        </w:rPr>
        <w:t>0,00</w:t>
      </w:r>
    </w:p>
    <w:p w:rsidR="00977B9E" w:rsidRDefault="00977B9E">
      <w:pPr>
        <w:rPr>
          <w:rFonts w:ascii="Calibri"/>
        </w:rPr>
        <w:sectPr w:rsidR="00977B9E">
          <w:headerReference w:type="default" r:id="rId214"/>
          <w:footerReference w:type="default" r:id="rId215"/>
          <w:pgSz w:w="11910" w:h="16840"/>
          <w:pgMar w:top="1060" w:right="1680" w:bottom="280" w:left="1260" w:header="51" w:footer="0" w:gutter="0"/>
          <w:cols w:space="720"/>
        </w:sectPr>
      </w:pPr>
    </w:p>
    <w:p w:rsidR="00977B9E" w:rsidRDefault="0042333D">
      <w:pPr>
        <w:pStyle w:val="Textoindependiente"/>
        <w:rPr>
          <w:rFonts w:ascii="Calibri"/>
          <w:sz w:val="20"/>
        </w:rPr>
      </w:pPr>
      <w:r>
        <w:pict>
          <v:group id="docshapegroup1607" o:spid="_x0000_s2035" style="position:absolute;margin-left:3.75pt;margin-top:143.2pt;width:65.55pt;height:555.5pt;z-index:15944192;mso-position-horizontal-relative:page;mso-position-vertical-relative:page" coordorigin="75,2864" coordsize="1311,11110">
            <v:rect id="docshape1608" o:spid="_x0000_s2038" style="position:absolute;left:80;top:2869;width:1300;height:11100" filled="f" strokeweight=".5pt"/>
            <v:shape id="docshape1609" o:spid="_x0000_s2037" style="position:absolute;left:80;top:2869;width:1301;height:11100" coordorigin="80,2869" coordsize="1301,11100" o:spt="100" adj="0,,0" path="m820,13969r,-740l80,13229r,740l820,13969xm820,13229r,-7400l80,5829r,7400l820,13229xm820,5829r,-2960l80,2869r,2960l820,5829xm1380,13969r,-11100l820,2869r,11100l1380,13969xm1000,13969r,-11100l820,2869r,11100l1000,13969xe" filled="f" strokecolor="#bfbfbf" strokeweight=".5pt">
              <v:stroke joinstyle="round"/>
              <v:formulas/>
              <v:path arrowok="t" o:connecttype="segments"/>
            </v:shape>
            <v:shape id="docshape1610" o:spid="_x0000_s2036" type="#_x0000_t75" style="position:absolute;left:178;top:13327;width:543;height:543">
              <v:imagedata r:id="rId216" o:title=""/>
            </v:shape>
            <w10:wrap anchorx="page" anchory="page"/>
          </v:group>
        </w:pict>
      </w:r>
      <w:r>
        <w:pict>
          <v:shape id="docshape1611" o:spid="_x0000_s2034" type="#_x0000_t202" style="position:absolute;margin-left:7.55pt;margin-top:484.7pt;width:8.75pt;height:173.8pt;z-index:15944704;mso-position-horizontal-relative:page;mso-position-vertic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10:14:44</w:t>
                  </w:r>
                </w:p>
              </w:txbxContent>
            </v:textbox>
            <w10:wrap anchorx="page" anchory="page"/>
          </v:shape>
        </w:pict>
      </w:r>
      <w:r>
        <w:pict>
          <v:shape id="docshape1612" o:spid="_x0000_s2033" type="#_x0000_t202" style="position:absolute;margin-left:7.65pt;margin-top:180.25pt;width:31.85pt;height:74.4pt;z-index:15945216;mso-position-horizontal-relative:page;mso-position-vertic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bookmarkStart w:id="29" w:name="_bookmark28"/>
                  <w:bookmarkEnd w:id="29"/>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anchory="page"/>
          </v:shape>
        </w:pict>
      </w:r>
      <w:r>
        <w:pict>
          <v:shape id="docshape1613" o:spid="_x0000_s2032" type="#_x0000_t202" style="position:absolute;margin-left:21.05pt;margin-top:307.25pt;width:14.75pt;height:351.25pt;z-index:15945728;mso-position-horizontal-relative:page;mso-position-vertic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AFA13C5DD86452EFBBA77FCA7642A0E0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anchory="page"/>
          </v:shape>
        </w:pict>
      </w:r>
      <w:r>
        <w:pict>
          <v:shape id="docshape1614" o:spid="_x0000_s2031" type="#_x0000_t202" style="position:absolute;margin-left:42.45pt;margin-top:611.45pt;width:17.05pt;height:86.05pt;z-index:15946240;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anchory="page"/>
          </v:shape>
        </w:pict>
      </w:r>
      <w:r>
        <w:pict>
          <v:shape id="docshape1615" o:spid="_x0000_s2030" type="#_x0000_t202" style="position:absolute;margin-left:51.85pt;margin-top:437.4pt;width:7.7pt;height:140.05pt;z-index:15946752;mso-position-horizontal-relative:page;mso-position-vertical-relative:page" filled="f" stroked="f">
            <v:textbox style="layout-flow:vertical;mso-layout-flow-alt:bottom-to-top" inset="0,0,0,0">
              <w:txbxContent>
                <w:p w:rsidR="00977B9E" w:rsidRDefault="0042333D">
                  <w:pPr>
                    <w:tabs>
                      <w:tab w:val="right" w:pos="2780"/>
                    </w:tabs>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r>
                    <w:rPr>
                      <w:rFonts w:ascii="Courier New" w:hAnsi="Courier New"/>
                      <w:sz w:val="10"/>
                    </w:rPr>
                    <w:tab/>
                  </w:r>
                  <w:r>
                    <w:rPr>
                      <w:rFonts w:ascii="Courier New" w:hAnsi="Courier New"/>
                      <w:spacing w:val="-5"/>
                      <w:sz w:val="10"/>
                    </w:rPr>
                    <w:t>16-</w:t>
                  </w:r>
                  <w:r>
                    <w:rPr>
                      <w:rFonts w:ascii="Courier New" w:hAnsi="Courier New"/>
                      <w:sz w:val="10"/>
                    </w:rPr>
                    <w:t>12-2020 10:14</w:t>
                  </w:r>
                </w:p>
              </w:txbxContent>
            </v:textbox>
            <w10:wrap anchorx="page" anchory="page"/>
          </v:shape>
        </w:pict>
      </w:r>
    </w:p>
    <w:p w:rsidR="00977B9E" w:rsidRDefault="00977B9E">
      <w:pPr>
        <w:pStyle w:val="Textoindependiente"/>
        <w:rPr>
          <w:rFonts w:ascii="Calibri"/>
          <w:sz w:val="20"/>
        </w:rPr>
      </w:pPr>
    </w:p>
    <w:p w:rsidR="00977B9E" w:rsidRDefault="00977B9E">
      <w:pPr>
        <w:pStyle w:val="Textoindependiente"/>
        <w:rPr>
          <w:rFonts w:ascii="Calibri"/>
          <w:sz w:val="20"/>
        </w:rPr>
      </w:pPr>
    </w:p>
    <w:p w:rsidR="00977B9E" w:rsidRDefault="00977B9E">
      <w:pPr>
        <w:pStyle w:val="Textoindependiente"/>
        <w:rPr>
          <w:rFonts w:ascii="Calibri"/>
          <w:sz w:val="20"/>
        </w:rPr>
      </w:pPr>
    </w:p>
    <w:p w:rsidR="00977B9E" w:rsidRDefault="00977B9E">
      <w:pPr>
        <w:pStyle w:val="Textoindependiente"/>
        <w:rPr>
          <w:rFonts w:ascii="Calibri"/>
          <w:sz w:val="20"/>
        </w:rPr>
      </w:pPr>
    </w:p>
    <w:p w:rsidR="00977B9E" w:rsidRDefault="00977B9E">
      <w:pPr>
        <w:pStyle w:val="Textoindependiente"/>
        <w:spacing w:before="8"/>
        <w:rPr>
          <w:rFonts w:ascii="Calibri"/>
          <w:sz w:val="22"/>
        </w:rPr>
      </w:pPr>
    </w:p>
    <w:p w:rsidR="00977B9E" w:rsidRDefault="0042333D">
      <w:pPr>
        <w:spacing w:before="98"/>
        <w:ind w:left="2733" w:right="2259"/>
        <w:jc w:val="center"/>
        <w:rPr>
          <w:rFonts w:ascii="Bookman Old Style" w:hAnsi="Bookman Old Style"/>
          <w:b/>
        </w:rPr>
      </w:pPr>
      <w:r>
        <w:rPr>
          <w:noProof/>
          <w:lang w:eastAsia="es-ES"/>
        </w:rPr>
        <w:drawing>
          <wp:anchor distT="0" distB="0" distL="0" distR="0" simplePos="0" relativeHeight="15943680" behindDoc="0" locked="0" layoutInCell="1" allowOverlap="1">
            <wp:simplePos x="0" y="0"/>
            <wp:positionH relativeFrom="page">
              <wp:posOffset>1440180</wp:posOffset>
            </wp:positionH>
            <wp:positionV relativeFrom="paragraph">
              <wp:posOffset>-1016360</wp:posOffset>
            </wp:positionV>
            <wp:extent cx="2845435" cy="554990"/>
            <wp:effectExtent l="0" t="0" r="0" b="0"/>
            <wp:wrapNone/>
            <wp:docPr id="7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jpeg"/>
                    <pic:cNvPicPr/>
                  </pic:nvPicPr>
                  <pic:blipFill>
                    <a:blip r:embed="rId217" cstate="print"/>
                    <a:stretch>
                      <a:fillRect/>
                    </a:stretch>
                  </pic:blipFill>
                  <pic:spPr>
                    <a:xfrm>
                      <a:off x="0" y="0"/>
                      <a:ext cx="2845435" cy="554990"/>
                    </a:xfrm>
                    <a:prstGeom prst="rect">
                      <a:avLst/>
                    </a:prstGeom>
                  </pic:spPr>
                </pic:pic>
              </a:graphicData>
            </a:graphic>
          </wp:anchor>
        </w:drawing>
      </w:r>
      <w:r>
        <w:rPr>
          <w:rFonts w:ascii="Bookman Old Style" w:hAnsi="Bookman Old Style"/>
          <w:b/>
          <w:w w:val="80"/>
          <w:u w:val="single"/>
        </w:rPr>
        <w:t>INFORME</w:t>
      </w:r>
      <w:r>
        <w:rPr>
          <w:rFonts w:ascii="Bookman Old Style" w:hAnsi="Bookman Old Style"/>
          <w:b/>
          <w:spacing w:val="-6"/>
          <w:u w:val="single"/>
        </w:rPr>
        <w:t xml:space="preserve"> </w:t>
      </w:r>
      <w:r>
        <w:rPr>
          <w:rFonts w:ascii="Bookman Old Style" w:hAnsi="Bookman Old Style"/>
          <w:b/>
          <w:w w:val="80"/>
          <w:u w:val="single"/>
        </w:rPr>
        <w:t>PREVISIÓN</w:t>
      </w:r>
      <w:r>
        <w:rPr>
          <w:rFonts w:ascii="Bookman Old Style" w:hAnsi="Bookman Old Style"/>
          <w:b/>
          <w:spacing w:val="-8"/>
          <w:u w:val="single"/>
        </w:rPr>
        <w:t xml:space="preserve"> </w:t>
      </w:r>
      <w:r>
        <w:rPr>
          <w:rFonts w:ascii="Bookman Old Style" w:hAnsi="Bookman Old Style"/>
          <w:b/>
          <w:w w:val="80"/>
          <w:u w:val="single"/>
        </w:rPr>
        <w:t>DE</w:t>
      </w:r>
      <w:r>
        <w:rPr>
          <w:rFonts w:ascii="Bookman Old Style" w:hAnsi="Bookman Old Style"/>
          <w:b/>
          <w:spacing w:val="-10"/>
          <w:u w:val="single"/>
        </w:rPr>
        <w:t xml:space="preserve"> </w:t>
      </w:r>
      <w:r>
        <w:rPr>
          <w:rFonts w:ascii="Bookman Old Style" w:hAnsi="Bookman Old Style"/>
          <w:b/>
          <w:w w:val="80"/>
          <w:u w:val="single"/>
        </w:rPr>
        <w:t>INGRESOS</w:t>
      </w:r>
      <w:r>
        <w:rPr>
          <w:rFonts w:ascii="Bookman Old Style" w:hAnsi="Bookman Old Style"/>
          <w:b/>
          <w:spacing w:val="-4"/>
          <w:u w:val="single"/>
        </w:rPr>
        <w:t xml:space="preserve"> </w:t>
      </w:r>
      <w:r>
        <w:rPr>
          <w:rFonts w:ascii="Bookman Old Style" w:hAnsi="Bookman Old Style"/>
          <w:b/>
          <w:w w:val="80"/>
          <w:u w:val="single"/>
        </w:rPr>
        <w:t>(cap.</w:t>
      </w:r>
      <w:r>
        <w:rPr>
          <w:rFonts w:ascii="Bookman Old Style" w:hAnsi="Bookman Old Style"/>
          <w:b/>
          <w:spacing w:val="-10"/>
          <w:u w:val="single"/>
        </w:rPr>
        <w:t xml:space="preserve"> </w:t>
      </w:r>
      <w:r>
        <w:rPr>
          <w:rFonts w:ascii="Bookman Old Style" w:hAnsi="Bookman Old Style"/>
          <w:b/>
          <w:w w:val="80"/>
          <w:u w:val="single"/>
        </w:rPr>
        <w:t>3</w:t>
      </w:r>
      <w:r>
        <w:rPr>
          <w:rFonts w:ascii="Bookman Old Style" w:hAnsi="Bookman Old Style"/>
          <w:b/>
          <w:spacing w:val="-6"/>
          <w:u w:val="single"/>
        </w:rPr>
        <w:t xml:space="preserve"> </w:t>
      </w:r>
      <w:r>
        <w:rPr>
          <w:rFonts w:ascii="Bookman Old Style" w:hAnsi="Bookman Old Style"/>
          <w:b/>
          <w:w w:val="80"/>
          <w:u w:val="single"/>
        </w:rPr>
        <w:t>y</w:t>
      </w:r>
      <w:r>
        <w:rPr>
          <w:rFonts w:ascii="Bookman Old Style" w:hAnsi="Bookman Old Style"/>
          <w:b/>
          <w:spacing w:val="-8"/>
          <w:u w:val="single"/>
        </w:rPr>
        <w:t xml:space="preserve"> </w:t>
      </w:r>
      <w:r>
        <w:rPr>
          <w:rFonts w:ascii="Bookman Old Style" w:hAnsi="Bookman Old Style"/>
          <w:b/>
          <w:spacing w:val="-5"/>
          <w:w w:val="80"/>
          <w:u w:val="single"/>
        </w:rPr>
        <w:t>5)</w:t>
      </w:r>
    </w:p>
    <w:p w:rsidR="00977B9E" w:rsidRDefault="00977B9E">
      <w:pPr>
        <w:pStyle w:val="Textoindependiente"/>
        <w:rPr>
          <w:rFonts w:ascii="Bookman Old Style"/>
          <w:b/>
          <w:sz w:val="20"/>
        </w:rPr>
      </w:pPr>
    </w:p>
    <w:p w:rsidR="00977B9E" w:rsidRDefault="00977B9E">
      <w:pPr>
        <w:pStyle w:val="Textoindependiente"/>
        <w:rPr>
          <w:rFonts w:ascii="Bookman Old Style"/>
          <w:b/>
          <w:sz w:val="20"/>
        </w:rPr>
      </w:pPr>
    </w:p>
    <w:p w:rsidR="00977B9E" w:rsidRDefault="00977B9E">
      <w:pPr>
        <w:pStyle w:val="Textoindependiente"/>
        <w:spacing w:before="2"/>
        <w:rPr>
          <w:rFonts w:ascii="Bookman Old Style"/>
          <w:b/>
          <w:sz w:val="16"/>
        </w:rPr>
      </w:pPr>
    </w:p>
    <w:p w:rsidR="00977B9E" w:rsidRDefault="0042333D">
      <w:pPr>
        <w:spacing w:before="101" w:line="242" w:lineRule="auto"/>
        <w:ind w:left="588" w:right="110" w:firstLine="708"/>
        <w:jc w:val="both"/>
        <w:rPr>
          <w:rFonts w:ascii="Georgia" w:hAnsi="Georgia"/>
        </w:rPr>
      </w:pPr>
      <w:r>
        <w:rPr>
          <w:rFonts w:ascii="Georgia" w:hAnsi="Georgia"/>
          <w:w w:val="95"/>
        </w:rPr>
        <w:t>Visto comunicado por parte de la Intervención municipal, en donde solicita que, entre otra documentación, se aporte informe técnico de las previsiones de ingresos de los capítulos 3 y 5, que cuantifique la estimación con criterios razonables, se informa:</w:t>
      </w:r>
    </w:p>
    <w:p w:rsidR="00977B9E" w:rsidRDefault="00977B9E">
      <w:pPr>
        <w:pStyle w:val="Textoindependiente"/>
        <w:rPr>
          <w:rFonts w:ascii="Georgia"/>
          <w:sz w:val="24"/>
        </w:rPr>
      </w:pPr>
    </w:p>
    <w:p w:rsidR="00977B9E" w:rsidRDefault="00977B9E">
      <w:pPr>
        <w:pStyle w:val="Textoindependiente"/>
        <w:spacing w:before="6"/>
        <w:rPr>
          <w:rFonts w:ascii="Georgia"/>
          <w:sz w:val="20"/>
        </w:rPr>
      </w:pPr>
    </w:p>
    <w:p w:rsidR="00977B9E" w:rsidRDefault="0042333D">
      <w:pPr>
        <w:spacing w:before="1" w:line="477" w:lineRule="auto"/>
        <w:ind w:left="1296" w:right="2430"/>
        <w:rPr>
          <w:rFonts w:ascii="Georgia" w:hAnsi="Georgia"/>
        </w:rPr>
      </w:pPr>
      <w:r>
        <w:rPr>
          <w:rFonts w:ascii="Bookman Old Style" w:hAnsi="Bookman Old Style"/>
          <w:b/>
          <w:spacing w:val="-2"/>
          <w:w w:val="95"/>
        </w:rPr>
        <w:t>1.-</w:t>
      </w:r>
      <w:r>
        <w:rPr>
          <w:rFonts w:ascii="Bookman Old Style" w:hAnsi="Bookman Old Style"/>
          <w:b/>
          <w:spacing w:val="-16"/>
          <w:w w:val="95"/>
        </w:rPr>
        <w:t xml:space="preserve"> </w:t>
      </w:r>
      <w:r>
        <w:rPr>
          <w:rFonts w:ascii="Georgia" w:hAnsi="Georgia"/>
          <w:spacing w:val="-2"/>
          <w:w w:val="95"/>
        </w:rPr>
        <w:t>En</w:t>
      </w:r>
      <w:r>
        <w:rPr>
          <w:rFonts w:ascii="Georgia" w:hAnsi="Georgia"/>
          <w:spacing w:val="-7"/>
          <w:w w:val="95"/>
        </w:rPr>
        <w:t xml:space="preserve"> </w:t>
      </w:r>
      <w:r>
        <w:rPr>
          <w:rFonts w:ascii="Georgia" w:hAnsi="Georgia"/>
          <w:spacing w:val="-2"/>
          <w:w w:val="95"/>
        </w:rPr>
        <w:t>cuanto al</w:t>
      </w:r>
      <w:r>
        <w:rPr>
          <w:rFonts w:ascii="Georgia" w:hAnsi="Georgia"/>
          <w:spacing w:val="-3"/>
          <w:w w:val="95"/>
        </w:rPr>
        <w:t xml:space="preserve"> </w:t>
      </w:r>
      <w:r>
        <w:rPr>
          <w:rFonts w:ascii="Georgia" w:hAnsi="Georgia"/>
          <w:spacing w:val="-2"/>
          <w:w w:val="95"/>
        </w:rPr>
        <w:t>Capítulo</w:t>
      </w:r>
      <w:r>
        <w:rPr>
          <w:rFonts w:ascii="Georgia" w:hAnsi="Georgia"/>
          <w:spacing w:val="-3"/>
          <w:w w:val="95"/>
        </w:rPr>
        <w:t xml:space="preserve"> </w:t>
      </w:r>
      <w:r>
        <w:rPr>
          <w:rFonts w:ascii="Georgia" w:hAnsi="Georgia"/>
          <w:spacing w:val="-2"/>
          <w:w w:val="95"/>
        </w:rPr>
        <w:t>3</w:t>
      </w:r>
      <w:r>
        <w:rPr>
          <w:rFonts w:ascii="Georgia" w:hAnsi="Georgia"/>
          <w:spacing w:val="-3"/>
          <w:w w:val="95"/>
        </w:rPr>
        <w:t xml:space="preserve"> </w:t>
      </w:r>
      <w:r>
        <w:rPr>
          <w:rFonts w:ascii="Georgia" w:hAnsi="Georgia"/>
          <w:spacing w:val="-2"/>
          <w:w w:val="95"/>
        </w:rPr>
        <w:t>del presupuesto</w:t>
      </w:r>
      <w:r>
        <w:rPr>
          <w:rFonts w:ascii="Georgia" w:hAnsi="Georgia"/>
          <w:spacing w:val="-3"/>
          <w:w w:val="95"/>
        </w:rPr>
        <w:t xml:space="preserve"> </w:t>
      </w:r>
      <w:r>
        <w:rPr>
          <w:rFonts w:ascii="Georgia" w:hAnsi="Georgia"/>
          <w:spacing w:val="-2"/>
          <w:w w:val="95"/>
        </w:rPr>
        <w:t xml:space="preserve">de ingresos, </w:t>
      </w:r>
      <w:r>
        <w:rPr>
          <w:rFonts w:ascii="Georgia" w:hAnsi="Georgia"/>
          <w:w w:val="90"/>
        </w:rPr>
        <w:t xml:space="preserve">Capítulo III.- </w:t>
      </w:r>
      <w:r>
        <w:rPr>
          <w:rFonts w:ascii="Georgia" w:hAnsi="Georgia"/>
          <w:w w:val="90"/>
          <w:u w:val="single"/>
        </w:rPr>
        <w:t>TASAS Y OTROS INGRESOS:</w:t>
      </w:r>
    </w:p>
    <w:p w:rsidR="00977B9E" w:rsidRDefault="0042333D">
      <w:pPr>
        <w:spacing w:before="10" w:line="242" w:lineRule="auto"/>
        <w:ind w:left="588" w:right="105" w:firstLine="708"/>
        <w:jc w:val="both"/>
        <w:rPr>
          <w:rFonts w:ascii="Georgia" w:hAnsi="Georgia"/>
        </w:rPr>
      </w:pPr>
      <w:r>
        <w:rPr>
          <w:rFonts w:ascii="Georgia" w:hAnsi="Georgia"/>
        </w:rPr>
        <w:t>En este capítulo se ha planteado tras los últimos ajustes del presupuesto, una “recaudación” de 290.000,00 € en materia de inscripciones en actividades deporti</w:t>
      </w:r>
      <w:r>
        <w:rPr>
          <w:rFonts w:ascii="Georgia" w:hAnsi="Georgia"/>
        </w:rPr>
        <w:t xml:space="preserve">vas y </w:t>
      </w:r>
      <w:r>
        <w:rPr>
          <w:rFonts w:ascii="Georgia" w:hAnsi="Georgia"/>
          <w:spacing w:val="-2"/>
        </w:rPr>
        <w:t>alquileres de instalaciones</w:t>
      </w:r>
      <w:r>
        <w:rPr>
          <w:rFonts w:ascii="Georgia" w:hAnsi="Georgia"/>
          <w:spacing w:val="-3"/>
        </w:rPr>
        <w:t xml:space="preserve"> </w:t>
      </w:r>
      <w:r>
        <w:rPr>
          <w:rFonts w:ascii="Georgia" w:hAnsi="Georgia"/>
          <w:spacing w:val="-2"/>
        </w:rPr>
        <w:t>deportivas:</w:t>
      </w:r>
    </w:p>
    <w:p w:rsidR="00977B9E" w:rsidRDefault="0042333D">
      <w:pPr>
        <w:pStyle w:val="Textoindependiente"/>
        <w:spacing w:before="6"/>
        <w:rPr>
          <w:rFonts w:ascii="Georgia"/>
          <w:sz w:val="20"/>
        </w:rPr>
      </w:pPr>
      <w:r>
        <w:pict>
          <v:group id="docshapegroup1616" o:spid="_x0000_s2024" style="position:absolute;margin-left:113.3pt;margin-top:12.9pt;width:433.1pt;height:64.1pt;z-index:-15514112;mso-wrap-distance-left:0;mso-wrap-distance-right:0;mso-position-horizontal-relative:page" coordorigin="2266,258" coordsize="8662,1282">
            <v:shape id="docshape1617" o:spid="_x0000_s2029" style="position:absolute;left:2266;top:257;width:8662;height:1282" coordorigin="2266,258" coordsize="8662,1282" o:spt="100" adj="0,,0" path="m4962,966r-1558,l3404,680r-3,l3401,966r,2l3401,1021r,516l2268,1537r,-516l2268,968r1133,l3401,966r-1133,l2268,680r-2,l2266,966r,55l2266,1537r,3l2268,1540r1133,l3404,1540r1558,l4962,1537r-1558,l3404,1021r,-53l4962,968r,-2xm4962,258r-1558,l3401,258r-1133,l2266,258r,2l2266,316r,309l2266,680r2,l2268,628r1133,l3401,680r3,l3404,628r1558,l4962,625r-1558,l3404,316r,-56l3401,260r,56l3401,625r-1133,l2268,316r,-56l3401,260r3,l4962,260r,-2xm10927,680r-2,l10925,966r,2l10925,1021r,516l9501,1537r,-516l9501,968r1424,l10925,966r-1424,l9501,680r-2,l9499,966r,2l9499,1021r,516l4964,1537r,-516l4964,968r4535,l9499,966r-4535,l4964,680r-2,l4962,966r,55l4962,1537r,3l4964,1540r4535,l9501,1540r1424,l10925,1540r2,l10927,1537r,-516l10927,966r,-286xm10927,258r-2,l10925,258r-1424,l9499,258r-4535,l4962,258r,2l4964,260r4535,l9501,260r1424,l10925,316r,309l9501,625r,-309l9501,260r-2,l9499,316r,309l4964,625r,-309l4964,260r-2,l4962,316r,309l4962,680r2,l4964,628r4535,l9499,680r2,l9501,628r1424,l10925,680r2,l10927,625r,-309l10927,260r,-2xe" fillcolor="black" stroked="f">
              <v:stroke joinstyle="round"/>
              <v:formulas/>
              <v:path arrowok="t" o:connecttype="segments"/>
            </v:shape>
            <v:shape id="docshape1618" o:spid="_x0000_s2028" type="#_x0000_t202" style="position:absolute;left:2419;top:311;width:852;height:940" filled="f" stroked="f">
              <v:textbox inset="0,0,0,0">
                <w:txbxContent>
                  <w:p w:rsidR="00977B9E" w:rsidRDefault="0042333D">
                    <w:pPr>
                      <w:spacing w:line="257" w:lineRule="exact"/>
                      <w:ind w:right="18"/>
                      <w:jc w:val="center"/>
                      <w:rPr>
                        <w:rFonts w:ascii="Bookman Old Style" w:hAnsi="Bookman Old Style"/>
                        <w:b/>
                      </w:rPr>
                    </w:pPr>
                    <w:r>
                      <w:rPr>
                        <w:rFonts w:ascii="Bookman Old Style" w:hAnsi="Bookman Old Style"/>
                        <w:b/>
                        <w:spacing w:val="-2"/>
                        <w:w w:val="80"/>
                      </w:rPr>
                      <w:t>Orgánica</w:t>
                    </w:r>
                  </w:p>
                  <w:p w:rsidR="00977B9E" w:rsidRDefault="0042333D">
                    <w:pPr>
                      <w:spacing w:before="111"/>
                      <w:ind w:right="18"/>
                      <w:jc w:val="center"/>
                      <w:rPr>
                        <w:rFonts w:ascii="Georgia"/>
                        <w:sz w:val="20"/>
                      </w:rPr>
                    </w:pPr>
                    <w:r>
                      <w:rPr>
                        <w:rFonts w:ascii="Georgia"/>
                        <w:spacing w:val="-5"/>
                        <w:sz w:val="20"/>
                      </w:rPr>
                      <w:t>154</w:t>
                    </w:r>
                  </w:p>
                  <w:p w:rsidR="00977B9E" w:rsidRDefault="0042333D">
                    <w:pPr>
                      <w:spacing w:before="114"/>
                      <w:ind w:right="18"/>
                      <w:jc w:val="center"/>
                      <w:rPr>
                        <w:rFonts w:ascii="Georgia"/>
                        <w:sz w:val="20"/>
                      </w:rPr>
                    </w:pPr>
                    <w:r>
                      <w:rPr>
                        <w:rFonts w:ascii="Georgia"/>
                        <w:spacing w:val="-5"/>
                        <w:sz w:val="20"/>
                      </w:rPr>
                      <w:t>154</w:t>
                    </w:r>
                  </w:p>
                </w:txbxContent>
              </v:textbox>
            </v:shape>
            <v:shape id="docshape1619" o:spid="_x0000_s2027" type="#_x0000_t202" style="position:absolute;left:3670;top:311;width:1042;height:940" filled="f" stroked="f">
              <v:textbox inset="0,0,0,0">
                <w:txbxContent>
                  <w:p w:rsidR="00977B9E" w:rsidRDefault="0042333D">
                    <w:pPr>
                      <w:spacing w:line="257" w:lineRule="exact"/>
                      <w:ind w:left="-1" w:right="18"/>
                      <w:jc w:val="center"/>
                      <w:rPr>
                        <w:rFonts w:ascii="Bookman Old Style" w:hAnsi="Bookman Old Style"/>
                        <w:b/>
                      </w:rPr>
                    </w:pPr>
                    <w:r>
                      <w:rPr>
                        <w:rFonts w:ascii="Bookman Old Style" w:hAnsi="Bookman Old Style"/>
                        <w:b/>
                        <w:spacing w:val="-2"/>
                        <w:w w:val="80"/>
                      </w:rPr>
                      <w:t>Económica</w:t>
                    </w:r>
                  </w:p>
                  <w:p w:rsidR="00977B9E" w:rsidRDefault="0042333D">
                    <w:pPr>
                      <w:spacing w:before="111"/>
                      <w:ind w:right="18"/>
                      <w:jc w:val="center"/>
                      <w:rPr>
                        <w:rFonts w:ascii="Georgia"/>
                        <w:sz w:val="20"/>
                      </w:rPr>
                    </w:pPr>
                    <w:r>
                      <w:rPr>
                        <w:rFonts w:ascii="Georgia"/>
                        <w:spacing w:val="-2"/>
                        <w:sz w:val="20"/>
                      </w:rPr>
                      <w:t>34301</w:t>
                    </w:r>
                  </w:p>
                  <w:p w:rsidR="00977B9E" w:rsidRDefault="0042333D">
                    <w:pPr>
                      <w:spacing w:before="114"/>
                      <w:ind w:right="18"/>
                      <w:jc w:val="center"/>
                      <w:rPr>
                        <w:rFonts w:ascii="Georgia"/>
                        <w:sz w:val="20"/>
                      </w:rPr>
                    </w:pPr>
                    <w:r>
                      <w:rPr>
                        <w:rFonts w:ascii="Georgia"/>
                        <w:spacing w:val="-2"/>
                        <w:w w:val="95"/>
                        <w:sz w:val="20"/>
                      </w:rPr>
                      <w:t>34302</w:t>
                    </w:r>
                  </w:p>
                </w:txbxContent>
              </v:textbox>
            </v:shape>
            <v:shape id="docshape1620" o:spid="_x0000_s2026" type="#_x0000_t202" style="position:absolute;left:5017;top:311;width:4442;height:1170" filled="f" stroked="f">
              <v:textbox inset="0,0,0,0">
                <w:txbxContent>
                  <w:p w:rsidR="00977B9E" w:rsidRDefault="0042333D">
                    <w:pPr>
                      <w:spacing w:line="257" w:lineRule="exact"/>
                      <w:ind w:left="993"/>
                      <w:rPr>
                        <w:rFonts w:ascii="Bookman Old Style" w:hAnsi="Bookman Old Style"/>
                        <w:b/>
                      </w:rPr>
                    </w:pPr>
                    <w:r>
                      <w:rPr>
                        <w:rFonts w:ascii="Bookman Old Style" w:hAnsi="Bookman Old Style"/>
                        <w:b/>
                        <w:w w:val="80"/>
                      </w:rPr>
                      <w:t>Aplicación</w:t>
                    </w:r>
                    <w:r>
                      <w:rPr>
                        <w:rFonts w:ascii="Bookman Old Style" w:hAnsi="Bookman Old Style"/>
                        <w:b/>
                        <w:spacing w:val="-3"/>
                        <w:w w:val="90"/>
                      </w:rPr>
                      <w:t xml:space="preserve"> </w:t>
                    </w:r>
                    <w:r>
                      <w:rPr>
                        <w:rFonts w:ascii="Bookman Old Style" w:hAnsi="Bookman Old Style"/>
                        <w:b/>
                        <w:spacing w:val="-2"/>
                        <w:w w:val="90"/>
                      </w:rPr>
                      <w:t>presupuestaria</w:t>
                    </w:r>
                  </w:p>
                  <w:p w:rsidR="00977B9E" w:rsidRDefault="0042333D">
                    <w:pPr>
                      <w:spacing w:before="111"/>
                      <w:rPr>
                        <w:rFonts w:ascii="Georgia" w:hAnsi="Georgia"/>
                        <w:sz w:val="20"/>
                      </w:rPr>
                    </w:pPr>
                    <w:r>
                      <w:rPr>
                        <w:rFonts w:ascii="Georgia" w:hAnsi="Georgia"/>
                        <w:w w:val="90"/>
                        <w:sz w:val="20"/>
                      </w:rPr>
                      <w:t>Precio</w:t>
                    </w:r>
                    <w:r>
                      <w:rPr>
                        <w:rFonts w:ascii="Georgia" w:hAnsi="Georgia"/>
                        <w:spacing w:val="9"/>
                        <w:sz w:val="20"/>
                      </w:rPr>
                      <w:t xml:space="preserve"> </w:t>
                    </w:r>
                    <w:r>
                      <w:rPr>
                        <w:rFonts w:ascii="Georgia" w:hAnsi="Georgia"/>
                        <w:w w:val="90"/>
                        <w:sz w:val="20"/>
                      </w:rPr>
                      <w:t>público</w:t>
                    </w:r>
                    <w:r>
                      <w:rPr>
                        <w:rFonts w:ascii="Georgia" w:hAnsi="Georgia"/>
                        <w:spacing w:val="10"/>
                        <w:sz w:val="20"/>
                      </w:rPr>
                      <w:t xml:space="preserve"> </w:t>
                    </w:r>
                    <w:r>
                      <w:rPr>
                        <w:rFonts w:ascii="Georgia" w:hAnsi="Georgia"/>
                        <w:w w:val="90"/>
                        <w:sz w:val="20"/>
                      </w:rPr>
                      <w:t>por</w:t>
                    </w:r>
                    <w:r>
                      <w:rPr>
                        <w:rFonts w:ascii="Georgia" w:hAnsi="Georgia"/>
                        <w:spacing w:val="9"/>
                        <w:sz w:val="20"/>
                      </w:rPr>
                      <w:t xml:space="preserve"> </w:t>
                    </w:r>
                    <w:r>
                      <w:rPr>
                        <w:rFonts w:ascii="Georgia" w:hAnsi="Georgia"/>
                        <w:w w:val="90"/>
                        <w:sz w:val="20"/>
                      </w:rPr>
                      <w:t>actividades</w:t>
                    </w:r>
                    <w:r>
                      <w:rPr>
                        <w:rFonts w:ascii="Georgia" w:hAnsi="Georgia"/>
                        <w:spacing w:val="10"/>
                        <w:sz w:val="20"/>
                      </w:rPr>
                      <w:t xml:space="preserve"> </w:t>
                    </w:r>
                    <w:r>
                      <w:rPr>
                        <w:rFonts w:ascii="Georgia" w:hAnsi="Georgia"/>
                        <w:spacing w:val="-2"/>
                        <w:w w:val="90"/>
                        <w:sz w:val="20"/>
                      </w:rPr>
                      <w:t>deportivas</w:t>
                    </w:r>
                  </w:p>
                  <w:p w:rsidR="00977B9E" w:rsidRDefault="0042333D">
                    <w:pPr>
                      <w:tabs>
                        <w:tab w:val="left" w:pos="726"/>
                        <w:tab w:val="left" w:pos="1561"/>
                        <w:tab w:val="left" w:pos="2064"/>
                        <w:tab w:val="left" w:pos="2920"/>
                        <w:tab w:val="left" w:pos="3342"/>
                      </w:tabs>
                      <w:spacing w:before="114" w:line="242" w:lineRule="auto"/>
                      <w:ind w:right="18"/>
                      <w:rPr>
                        <w:rFonts w:ascii="Georgia" w:hAnsi="Georgia"/>
                        <w:sz w:val="20"/>
                      </w:rPr>
                    </w:pPr>
                    <w:r>
                      <w:rPr>
                        <w:rFonts w:ascii="Georgia" w:hAnsi="Georgia"/>
                        <w:spacing w:val="-2"/>
                        <w:sz w:val="20"/>
                      </w:rPr>
                      <w:t>Precio</w:t>
                    </w:r>
                    <w:r>
                      <w:rPr>
                        <w:rFonts w:ascii="Georgia" w:hAnsi="Georgia"/>
                        <w:sz w:val="20"/>
                      </w:rPr>
                      <w:tab/>
                    </w:r>
                    <w:r>
                      <w:rPr>
                        <w:rFonts w:ascii="Georgia" w:hAnsi="Georgia"/>
                        <w:spacing w:val="-2"/>
                        <w:sz w:val="20"/>
                      </w:rPr>
                      <w:t>público</w:t>
                    </w:r>
                    <w:r>
                      <w:rPr>
                        <w:rFonts w:ascii="Georgia" w:hAnsi="Georgia"/>
                        <w:sz w:val="20"/>
                      </w:rPr>
                      <w:tab/>
                    </w:r>
                    <w:r>
                      <w:rPr>
                        <w:rFonts w:ascii="Georgia" w:hAnsi="Georgia"/>
                        <w:spacing w:val="-4"/>
                        <w:sz w:val="20"/>
                      </w:rPr>
                      <w:t>por</w:t>
                    </w:r>
                    <w:r>
                      <w:rPr>
                        <w:rFonts w:ascii="Georgia" w:hAnsi="Georgia"/>
                        <w:sz w:val="20"/>
                      </w:rPr>
                      <w:tab/>
                    </w:r>
                    <w:r>
                      <w:rPr>
                        <w:rFonts w:ascii="Georgia" w:hAnsi="Georgia"/>
                        <w:spacing w:val="-2"/>
                        <w:sz w:val="20"/>
                      </w:rPr>
                      <w:t>alquiler</w:t>
                    </w:r>
                    <w:r>
                      <w:rPr>
                        <w:rFonts w:ascii="Georgia" w:hAnsi="Georgia"/>
                        <w:sz w:val="20"/>
                      </w:rPr>
                      <w:tab/>
                    </w:r>
                    <w:r>
                      <w:rPr>
                        <w:rFonts w:ascii="Georgia" w:hAnsi="Georgia"/>
                        <w:spacing w:val="-6"/>
                        <w:sz w:val="20"/>
                      </w:rPr>
                      <w:t>de</w:t>
                    </w:r>
                    <w:r>
                      <w:rPr>
                        <w:rFonts w:ascii="Georgia" w:hAnsi="Georgia"/>
                        <w:sz w:val="20"/>
                      </w:rPr>
                      <w:tab/>
                    </w:r>
                    <w:r>
                      <w:rPr>
                        <w:rFonts w:ascii="Georgia" w:hAnsi="Georgia"/>
                        <w:spacing w:val="-2"/>
                        <w:w w:val="95"/>
                        <w:sz w:val="20"/>
                      </w:rPr>
                      <w:t xml:space="preserve">instalaciones </w:t>
                    </w:r>
                    <w:r>
                      <w:rPr>
                        <w:rFonts w:ascii="Georgia" w:hAnsi="Georgia"/>
                        <w:spacing w:val="-2"/>
                        <w:sz w:val="20"/>
                      </w:rPr>
                      <w:t>deportivas</w:t>
                    </w:r>
                  </w:p>
                </w:txbxContent>
              </v:textbox>
            </v:shape>
            <v:shape id="docshape1621" o:spid="_x0000_s2025" type="#_x0000_t202" style="position:absolute;left:9825;top:311;width:1065;height:940" filled="f" stroked="f">
              <v:textbox inset="0,0,0,0">
                <w:txbxContent>
                  <w:p w:rsidR="00977B9E" w:rsidRDefault="0042333D">
                    <w:pPr>
                      <w:spacing w:line="257" w:lineRule="exact"/>
                      <w:ind w:left="7"/>
                      <w:rPr>
                        <w:rFonts w:ascii="Bookman Old Style"/>
                        <w:b/>
                      </w:rPr>
                    </w:pPr>
                    <w:r>
                      <w:rPr>
                        <w:rFonts w:ascii="Bookman Old Style"/>
                        <w:b/>
                        <w:spacing w:val="-2"/>
                        <w:w w:val="95"/>
                      </w:rPr>
                      <w:t>Importe</w:t>
                    </w:r>
                  </w:p>
                  <w:p w:rsidR="00977B9E" w:rsidRDefault="0042333D">
                    <w:pPr>
                      <w:spacing w:before="111"/>
                      <w:rPr>
                        <w:rFonts w:ascii="Georgia" w:hAnsi="Georgia"/>
                        <w:sz w:val="20"/>
                      </w:rPr>
                    </w:pPr>
                    <w:r>
                      <w:rPr>
                        <w:rFonts w:ascii="Georgia" w:hAnsi="Georgia"/>
                        <w:w w:val="80"/>
                        <w:sz w:val="20"/>
                      </w:rPr>
                      <w:t>250.000,00</w:t>
                    </w:r>
                    <w:r>
                      <w:rPr>
                        <w:rFonts w:ascii="Georgia" w:hAnsi="Georgia"/>
                        <w:spacing w:val="35"/>
                        <w:sz w:val="20"/>
                      </w:rPr>
                      <w:t xml:space="preserve"> </w:t>
                    </w:r>
                    <w:r>
                      <w:rPr>
                        <w:rFonts w:ascii="Georgia" w:hAnsi="Georgia"/>
                        <w:spacing w:val="-10"/>
                        <w:w w:val="90"/>
                        <w:sz w:val="20"/>
                      </w:rPr>
                      <w:t>€</w:t>
                    </w:r>
                  </w:p>
                  <w:p w:rsidR="00977B9E" w:rsidRDefault="0042333D">
                    <w:pPr>
                      <w:spacing w:before="114"/>
                      <w:ind w:left="100"/>
                      <w:rPr>
                        <w:rFonts w:ascii="Georgia" w:hAnsi="Georgia"/>
                        <w:sz w:val="20"/>
                      </w:rPr>
                    </w:pPr>
                    <w:r>
                      <w:rPr>
                        <w:rFonts w:ascii="Georgia" w:hAnsi="Georgia"/>
                        <w:w w:val="80"/>
                        <w:sz w:val="20"/>
                      </w:rPr>
                      <w:t>40.000,00</w:t>
                    </w:r>
                    <w:r>
                      <w:rPr>
                        <w:rFonts w:ascii="Georgia" w:hAnsi="Georgia"/>
                        <w:spacing w:val="22"/>
                        <w:sz w:val="20"/>
                      </w:rPr>
                      <w:t xml:space="preserve"> </w:t>
                    </w:r>
                    <w:r>
                      <w:rPr>
                        <w:rFonts w:ascii="Georgia" w:hAnsi="Georgia"/>
                        <w:spacing w:val="-10"/>
                        <w:w w:val="90"/>
                        <w:sz w:val="20"/>
                      </w:rPr>
                      <w:t>€</w:t>
                    </w:r>
                  </w:p>
                </w:txbxContent>
              </v:textbox>
            </v:shape>
            <w10:wrap type="topAndBottom" anchorx="page"/>
          </v:group>
        </w:pict>
      </w:r>
    </w:p>
    <w:p w:rsidR="00977B9E" w:rsidRDefault="00977B9E">
      <w:pPr>
        <w:pStyle w:val="Textoindependiente"/>
        <w:spacing w:before="4"/>
        <w:rPr>
          <w:rFonts w:ascii="Georgia"/>
          <w:sz w:val="13"/>
        </w:rPr>
      </w:pPr>
    </w:p>
    <w:p w:rsidR="00977B9E" w:rsidRDefault="0042333D">
      <w:pPr>
        <w:spacing w:before="100" w:line="242" w:lineRule="auto"/>
        <w:ind w:left="588" w:right="104" w:firstLine="708"/>
        <w:jc w:val="both"/>
        <w:rPr>
          <w:rFonts w:ascii="Georgia" w:hAnsi="Georgia"/>
        </w:rPr>
      </w:pPr>
      <w:r>
        <w:rPr>
          <w:rFonts w:ascii="Georgia" w:hAnsi="Georgia"/>
          <w:w w:val="95"/>
        </w:rPr>
        <w:t xml:space="preserve">Tomando como referencia el ejercicio: 2019, en el que se recaudaron en el periodo del 1 </w:t>
      </w:r>
      <w:r>
        <w:rPr>
          <w:rFonts w:ascii="Georgia" w:hAnsi="Georgia"/>
        </w:rPr>
        <w:t>de</w:t>
      </w:r>
      <w:r>
        <w:rPr>
          <w:rFonts w:ascii="Georgia" w:hAnsi="Georgia"/>
          <w:spacing w:val="-3"/>
        </w:rPr>
        <w:t xml:space="preserve"> </w:t>
      </w:r>
      <w:r>
        <w:rPr>
          <w:rFonts w:ascii="Georgia" w:hAnsi="Georgia"/>
        </w:rPr>
        <w:t>enero</w:t>
      </w:r>
      <w:r>
        <w:rPr>
          <w:rFonts w:ascii="Georgia" w:hAnsi="Georgia"/>
          <w:spacing w:val="-3"/>
        </w:rPr>
        <w:t xml:space="preserve"> </w:t>
      </w:r>
      <w:r>
        <w:rPr>
          <w:rFonts w:ascii="Georgia" w:hAnsi="Georgia"/>
        </w:rPr>
        <w:t>al</w:t>
      </w:r>
      <w:r>
        <w:rPr>
          <w:rFonts w:ascii="Georgia" w:hAnsi="Georgia"/>
          <w:spacing w:val="-3"/>
        </w:rPr>
        <w:t xml:space="preserve"> </w:t>
      </w:r>
      <w:r>
        <w:rPr>
          <w:rFonts w:ascii="Georgia" w:hAnsi="Georgia"/>
        </w:rPr>
        <w:t>19</w:t>
      </w:r>
      <w:r>
        <w:rPr>
          <w:rFonts w:ascii="Georgia" w:hAnsi="Georgia"/>
          <w:spacing w:val="-2"/>
        </w:rPr>
        <w:t xml:space="preserve"> </w:t>
      </w:r>
      <w:r>
        <w:rPr>
          <w:rFonts w:ascii="Georgia" w:hAnsi="Georgia"/>
        </w:rPr>
        <w:t>de</w:t>
      </w:r>
      <w:r>
        <w:rPr>
          <w:rFonts w:ascii="Georgia" w:hAnsi="Georgia"/>
          <w:spacing w:val="-4"/>
        </w:rPr>
        <w:t xml:space="preserve"> </w:t>
      </w:r>
      <w:r>
        <w:rPr>
          <w:rFonts w:ascii="Georgia" w:hAnsi="Georgia"/>
        </w:rPr>
        <w:t>noviembre</w:t>
      </w:r>
      <w:r>
        <w:rPr>
          <w:rFonts w:ascii="Georgia" w:hAnsi="Georgia"/>
          <w:spacing w:val="-3"/>
        </w:rPr>
        <w:t xml:space="preserve"> </w:t>
      </w:r>
      <w:r>
        <w:rPr>
          <w:rFonts w:ascii="Georgia" w:hAnsi="Georgia"/>
        </w:rPr>
        <w:t>de</w:t>
      </w:r>
      <w:r>
        <w:rPr>
          <w:rFonts w:ascii="Georgia" w:hAnsi="Georgia"/>
          <w:spacing w:val="-3"/>
        </w:rPr>
        <w:t xml:space="preserve"> </w:t>
      </w:r>
      <w:r>
        <w:rPr>
          <w:rFonts w:ascii="Georgia" w:hAnsi="Georgia"/>
        </w:rPr>
        <w:t>2019</w:t>
      </w:r>
      <w:r>
        <w:rPr>
          <w:rFonts w:ascii="Georgia" w:hAnsi="Georgia"/>
          <w:spacing w:val="-3"/>
        </w:rPr>
        <w:t xml:space="preserve"> </w:t>
      </w:r>
      <w:r>
        <w:rPr>
          <w:rFonts w:ascii="Georgia" w:hAnsi="Georgia"/>
        </w:rPr>
        <w:t>se</w:t>
      </w:r>
      <w:r>
        <w:rPr>
          <w:rFonts w:ascii="Georgia" w:hAnsi="Georgia"/>
          <w:spacing w:val="-4"/>
        </w:rPr>
        <w:t xml:space="preserve"> </w:t>
      </w:r>
      <w:r>
        <w:rPr>
          <w:rFonts w:ascii="Georgia" w:hAnsi="Georgia"/>
        </w:rPr>
        <w:t>ha</w:t>
      </w:r>
      <w:r>
        <w:rPr>
          <w:rFonts w:ascii="Georgia" w:hAnsi="Georgia"/>
          <w:spacing w:val="-3"/>
        </w:rPr>
        <w:t xml:space="preserve"> </w:t>
      </w:r>
      <w:r>
        <w:rPr>
          <w:rFonts w:ascii="Georgia" w:hAnsi="Georgia"/>
        </w:rPr>
        <w:t>ingresado</w:t>
      </w:r>
      <w:r>
        <w:rPr>
          <w:rFonts w:ascii="Georgia" w:hAnsi="Georgia"/>
          <w:spacing w:val="-4"/>
        </w:rPr>
        <w:t xml:space="preserve"> </w:t>
      </w:r>
      <w:r>
        <w:rPr>
          <w:rFonts w:ascii="Georgia" w:hAnsi="Georgia"/>
        </w:rPr>
        <w:t>un</w:t>
      </w:r>
      <w:r>
        <w:rPr>
          <w:rFonts w:ascii="Georgia" w:hAnsi="Georgia"/>
          <w:spacing w:val="-3"/>
        </w:rPr>
        <w:t xml:space="preserve"> </w:t>
      </w:r>
      <w:r>
        <w:rPr>
          <w:rFonts w:ascii="Georgia" w:hAnsi="Georgia"/>
        </w:rPr>
        <w:t>total</w:t>
      </w:r>
      <w:r>
        <w:rPr>
          <w:rFonts w:ascii="Georgia" w:hAnsi="Georgia"/>
          <w:spacing w:val="-3"/>
        </w:rPr>
        <w:t xml:space="preserve"> </w:t>
      </w:r>
      <w:r>
        <w:rPr>
          <w:rFonts w:ascii="Georgia" w:hAnsi="Georgia"/>
        </w:rPr>
        <w:t>de</w:t>
      </w:r>
      <w:r>
        <w:rPr>
          <w:rFonts w:ascii="Georgia" w:hAnsi="Georgia"/>
          <w:spacing w:val="-3"/>
        </w:rPr>
        <w:t xml:space="preserve"> </w:t>
      </w:r>
      <w:r>
        <w:rPr>
          <w:rFonts w:ascii="Georgia" w:hAnsi="Georgia"/>
        </w:rPr>
        <w:t>208.369,87</w:t>
      </w:r>
      <w:r>
        <w:rPr>
          <w:rFonts w:ascii="Georgia" w:hAnsi="Georgia"/>
          <w:spacing w:val="-4"/>
        </w:rPr>
        <w:t xml:space="preserve"> </w:t>
      </w:r>
      <w:r>
        <w:rPr>
          <w:rFonts w:ascii="Georgia" w:hAnsi="Georgia"/>
        </w:rPr>
        <w:t>€,</w:t>
      </w:r>
      <w:r>
        <w:rPr>
          <w:rFonts w:ascii="Georgia" w:hAnsi="Georgia"/>
          <w:spacing w:val="-3"/>
        </w:rPr>
        <w:t xml:space="preserve"> </w:t>
      </w:r>
      <w:r>
        <w:rPr>
          <w:rFonts w:ascii="Georgia" w:hAnsi="Georgia"/>
        </w:rPr>
        <w:t>y</w:t>
      </w:r>
      <w:r>
        <w:rPr>
          <w:rFonts w:ascii="Georgia" w:hAnsi="Georgia"/>
          <w:spacing w:val="-3"/>
        </w:rPr>
        <w:t xml:space="preserve"> </w:t>
      </w:r>
      <w:r>
        <w:rPr>
          <w:rFonts w:ascii="Georgia" w:hAnsi="Georgia"/>
        </w:rPr>
        <w:t>tras</w:t>
      </w:r>
      <w:r>
        <w:rPr>
          <w:rFonts w:ascii="Georgia" w:hAnsi="Georgia"/>
          <w:spacing w:val="-2"/>
        </w:rPr>
        <w:t xml:space="preserve"> </w:t>
      </w:r>
      <w:r>
        <w:rPr>
          <w:rFonts w:ascii="Georgia" w:hAnsi="Georgia"/>
        </w:rPr>
        <w:t>haber recabado la información de los importes correspondientes al presente ejercicio de 2020,</w:t>
      </w:r>
      <w:r>
        <w:rPr>
          <w:rFonts w:ascii="Georgia" w:hAnsi="Georgia"/>
          <w:spacing w:val="40"/>
        </w:rPr>
        <w:t xml:space="preserve"> </w:t>
      </w:r>
      <w:r>
        <w:rPr>
          <w:rFonts w:ascii="Georgia" w:hAnsi="Georgia"/>
        </w:rPr>
        <w:t xml:space="preserve">y posterior análisis de los saldos contables de la cuenta donde se ingresan las cantidades </w:t>
      </w:r>
      <w:r>
        <w:rPr>
          <w:rFonts w:ascii="Georgia" w:hAnsi="Georgia"/>
          <w:w w:val="95"/>
        </w:rPr>
        <w:t>establecidas para el cobro de los precios públicos de este Organismo (c</w:t>
      </w:r>
      <w:r>
        <w:rPr>
          <w:rFonts w:ascii="Georgia" w:hAnsi="Georgia"/>
          <w:w w:val="95"/>
        </w:rPr>
        <w:t>uenta de la Caixa: ES73 2100 1516 060200157844), observamos que desde el 1 de enero al 14 de diciembre de 2020 se ha</w:t>
      </w:r>
      <w:r>
        <w:rPr>
          <w:rFonts w:ascii="Georgia" w:hAnsi="Georgia"/>
          <w:spacing w:val="-6"/>
          <w:w w:val="95"/>
        </w:rPr>
        <w:t xml:space="preserve"> </w:t>
      </w:r>
      <w:r>
        <w:rPr>
          <w:rFonts w:ascii="Georgia" w:hAnsi="Georgia"/>
          <w:w w:val="95"/>
        </w:rPr>
        <w:t>ingresado</w:t>
      </w:r>
      <w:r>
        <w:rPr>
          <w:rFonts w:ascii="Georgia" w:hAnsi="Georgia"/>
          <w:spacing w:val="-7"/>
          <w:w w:val="95"/>
        </w:rPr>
        <w:t xml:space="preserve"> </w:t>
      </w:r>
      <w:r>
        <w:rPr>
          <w:rFonts w:ascii="Georgia" w:hAnsi="Georgia"/>
          <w:w w:val="95"/>
        </w:rPr>
        <w:t>un</w:t>
      </w:r>
      <w:r>
        <w:rPr>
          <w:rFonts w:ascii="Georgia" w:hAnsi="Georgia"/>
          <w:spacing w:val="-7"/>
          <w:w w:val="95"/>
        </w:rPr>
        <w:t xml:space="preserve"> </w:t>
      </w:r>
      <w:r>
        <w:rPr>
          <w:rFonts w:ascii="Georgia" w:hAnsi="Georgia"/>
          <w:w w:val="95"/>
        </w:rPr>
        <w:t>total</w:t>
      </w:r>
      <w:r>
        <w:rPr>
          <w:rFonts w:ascii="Georgia" w:hAnsi="Georgia"/>
          <w:spacing w:val="-6"/>
          <w:w w:val="95"/>
        </w:rPr>
        <w:t xml:space="preserve"> </w:t>
      </w:r>
      <w:r>
        <w:rPr>
          <w:rFonts w:ascii="Georgia" w:hAnsi="Georgia"/>
          <w:w w:val="95"/>
        </w:rPr>
        <w:t>de</w:t>
      </w:r>
      <w:r>
        <w:rPr>
          <w:rFonts w:ascii="Georgia" w:hAnsi="Georgia"/>
          <w:spacing w:val="-4"/>
          <w:w w:val="95"/>
        </w:rPr>
        <w:t xml:space="preserve"> </w:t>
      </w:r>
      <w:r>
        <w:rPr>
          <w:rFonts w:ascii="Georgia" w:hAnsi="Georgia"/>
          <w:w w:val="95"/>
        </w:rPr>
        <w:t>105.004,25</w:t>
      </w:r>
      <w:r>
        <w:rPr>
          <w:rFonts w:ascii="Georgia" w:hAnsi="Georgia"/>
          <w:spacing w:val="-5"/>
          <w:w w:val="95"/>
        </w:rPr>
        <w:t xml:space="preserve"> </w:t>
      </w:r>
      <w:r>
        <w:rPr>
          <w:rFonts w:ascii="Georgia" w:hAnsi="Georgia"/>
          <w:w w:val="95"/>
        </w:rPr>
        <w:t>€,</w:t>
      </w:r>
      <w:r>
        <w:rPr>
          <w:rFonts w:ascii="Georgia" w:hAnsi="Georgia"/>
          <w:spacing w:val="-5"/>
          <w:w w:val="95"/>
        </w:rPr>
        <w:t xml:space="preserve"> </w:t>
      </w:r>
      <w:r>
        <w:rPr>
          <w:rFonts w:ascii="Georgia" w:hAnsi="Georgia"/>
          <w:w w:val="95"/>
        </w:rPr>
        <w:t>si</w:t>
      </w:r>
      <w:r>
        <w:rPr>
          <w:rFonts w:ascii="Georgia" w:hAnsi="Georgia"/>
          <w:spacing w:val="-7"/>
          <w:w w:val="95"/>
        </w:rPr>
        <w:t xml:space="preserve"> </w:t>
      </w:r>
      <w:r>
        <w:rPr>
          <w:rFonts w:ascii="Georgia" w:hAnsi="Georgia"/>
          <w:w w:val="95"/>
        </w:rPr>
        <w:t>bien,</w:t>
      </w:r>
      <w:r>
        <w:rPr>
          <w:rFonts w:ascii="Georgia" w:hAnsi="Georgia"/>
          <w:spacing w:val="-5"/>
          <w:w w:val="95"/>
        </w:rPr>
        <w:t xml:space="preserve"> </w:t>
      </w:r>
      <w:r>
        <w:rPr>
          <w:rFonts w:ascii="Georgia" w:hAnsi="Georgia"/>
          <w:w w:val="95"/>
        </w:rPr>
        <w:t>en</w:t>
      </w:r>
      <w:r>
        <w:rPr>
          <w:rFonts w:ascii="Georgia" w:hAnsi="Georgia"/>
          <w:spacing w:val="-7"/>
          <w:w w:val="95"/>
        </w:rPr>
        <w:t xml:space="preserve"> </w:t>
      </w:r>
      <w:r>
        <w:rPr>
          <w:rFonts w:ascii="Georgia" w:hAnsi="Georgia"/>
          <w:w w:val="95"/>
        </w:rPr>
        <w:t>el</w:t>
      </w:r>
      <w:r>
        <w:rPr>
          <w:rFonts w:ascii="Georgia" w:hAnsi="Georgia"/>
          <w:spacing w:val="-7"/>
          <w:w w:val="95"/>
        </w:rPr>
        <w:t xml:space="preserve"> </w:t>
      </w:r>
      <w:r>
        <w:rPr>
          <w:rFonts w:ascii="Georgia" w:hAnsi="Georgia"/>
          <w:w w:val="95"/>
        </w:rPr>
        <w:t>presente</w:t>
      </w:r>
      <w:r>
        <w:rPr>
          <w:rFonts w:ascii="Georgia" w:hAnsi="Georgia"/>
          <w:spacing w:val="-6"/>
          <w:w w:val="95"/>
        </w:rPr>
        <w:t xml:space="preserve"> </w:t>
      </w:r>
      <w:r>
        <w:rPr>
          <w:rFonts w:ascii="Georgia" w:hAnsi="Georgia"/>
          <w:w w:val="95"/>
        </w:rPr>
        <w:t>ejercicio</w:t>
      </w:r>
      <w:r>
        <w:rPr>
          <w:rFonts w:ascii="Georgia" w:hAnsi="Georgia"/>
          <w:spacing w:val="-5"/>
          <w:w w:val="95"/>
        </w:rPr>
        <w:t xml:space="preserve"> </w:t>
      </w:r>
      <w:r>
        <w:rPr>
          <w:rFonts w:ascii="Georgia" w:hAnsi="Georgia"/>
          <w:w w:val="95"/>
        </w:rPr>
        <w:t>y</w:t>
      </w:r>
      <w:r>
        <w:rPr>
          <w:rFonts w:ascii="Georgia" w:hAnsi="Georgia"/>
          <w:spacing w:val="-6"/>
          <w:w w:val="95"/>
        </w:rPr>
        <w:t xml:space="preserve"> </w:t>
      </w:r>
      <w:r>
        <w:rPr>
          <w:rFonts w:ascii="Georgia" w:hAnsi="Georgia"/>
          <w:w w:val="95"/>
        </w:rPr>
        <w:t>con</w:t>
      </w:r>
      <w:r>
        <w:rPr>
          <w:rFonts w:ascii="Georgia" w:hAnsi="Georgia"/>
          <w:spacing w:val="-5"/>
          <w:w w:val="95"/>
        </w:rPr>
        <w:t xml:space="preserve"> </w:t>
      </w:r>
      <w:r>
        <w:rPr>
          <w:rFonts w:ascii="Georgia" w:hAnsi="Georgia"/>
          <w:w w:val="95"/>
        </w:rPr>
        <w:t>el</w:t>
      </w:r>
      <w:r>
        <w:rPr>
          <w:rFonts w:ascii="Georgia" w:hAnsi="Georgia"/>
          <w:spacing w:val="-7"/>
          <w:w w:val="95"/>
        </w:rPr>
        <w:t xml:space="preserve"> </w:t>
      </w:r>
      <w:r>
        <w:rPr>
          <w:rFonts w:ascii="Georgia" w:hAnsi="Georgia"/>
          <w:w w:val="95"/>
        </w:rPr>
        <w:t>Estado</w:t>
      </w:r>
      <w:r>
        <w:rPr>
          <w:rFonts w:ascii="Georgia" w:hAnsi="Georgia"/>
          <w:spacing w:val="-7"/>
          <w:w w:val="95"/>
        </w:rPr>
        <w:t xml:space="preserve"> </w:t>
      </w:r>
      <w:r>
        <w:rPr>
          <w:rFonts w:ascii="Georgia" w:hAnsi="Georgia"/>
          <w:w w:val="95"/>
        </w:rPr>
        <w:t>de</w:t>
      </w:r>
      <w:r>
        <w:rPr>
          <w:rFonts w:ascii="Georgia" w:hAnsi="Georgia"/>
          <w:spacing w:val="-6"/>
          <w:w w:val="95"/>
        </w:rPr>
        <w:t xml:space="preserve"> </w:t>
      </w:r>
      <w:r>
        <w:rPr>
          <w:rFonts w:ascii="Georgia" w:hAnsi="Georgia"/>
          <w:w w:val="95"/>
        </w:rPr>
        <w:t xml:space="preserve">Alarma </w:t>
      </w:r>
      <w:r>
        <w:rPr>
          <w:rFonts w:ascii="Georgia" w:hAnsi="Georgia"/>
        </w:rPr>
        <w:t xml:space="preserve">Sanitaria que se está padeciendo, se cerraron instalaciones deportivas y también se </w:t>
      </w:r>
      <w:r>
        <w:rPr>
          <w:rFonts w:ascii="Georgia" w:hAnsi="Georgia"/>
          <w:w w:val="95"/>
        </w:rPr>
        <w:t>suspendieron</w:t>
      </w:r>
      <w:r>
        <w:rPr>
          <w:rFonts w:ascii="Georgia" w:hAnsi="Georgia"/>
          <w:spacing w:val="-3"/>
          <w:w w:val="95"/>
        </w:rPr>
        <w:t xml:space="preserve"> </w:t>
      </w:r>
      <w:r>
        <w:rPr>
          <w:rFonts w:ascii="Georgia" w:hAnsi="Georgia"/>
          <w:w w:val="95"/>
        </w:rPr>
        <w:t>las</w:t>
      </w:r>
      <w:r>
        <w:rPr>
          <w:rFonts w:ascii="Georgia" w:hAnsi="Georgia"/>
          <w:spacing w:val="-5"/>
          <w:w w:val="95"/>
        </w:rPr>
        <w:t xml:space="preserve"> </w:t>
      </w:r>
      <w:r>
        <w:rPr>
          <w:rFonts w:ascii="Georgia" w:hAnsi="Georgia"/>
          <w:w w:val="95"/>
        </w:rPr>
        <w:t>actividades</w:t>
      </w:r>
      <w:r>
        <w:rPr>
          <w:rFonts w:ascii="Georgia" w:hAnsi="Georgia"/>
          <w:spacing w:val="-3"/>
          <w:w w:val="95"/>
        </w:rPr>
        <w:t xml:space="preserve"> </w:t>
      </w:r>
      <w:r>
        <w:rPr>
          <w:rFonts w:ascii="Georgia" w:hAnsi="Georgia"/>
          <w:w w:val="95"/>
        </w:rPr>
        <w:t>deportivas</w:t>
      </w:r>
      <w:r>
        <w:rPr>
          <w:rFonts w:ascii="Georgia" w:hAnsi="Georgia"/>
          <w:spacing w:val="-4"/>
          <w:w w:val="95"/>
        </w:rPr>
        <w:t xml:space="preserve"> </w:t>
      </w:r>
      <w:r>
        <w:rPr>
          <w:rFonts w:ascii="Georgia" w:hAnsi="Georgia"/>
          <w:w w:val="95"/>
        </w:rPr>
        <w:t>durante</w:t>
      </w:r>
      <w:r>
        <w:rPr>
          <w:rFonts w:ascii="Georgia" w:hAnsi="Georgia"/>
          <w:spacing w:val="-6"/>
          <w:w w:val="95"/>
        </w:rPr>
        <w:t xml:space="preserve"> </w:t>
      </w:r>
      <w:r>
        <w:rPr>
          <w:rFonts w:ascii="Georgia" w:hAnsi="Georgia"/>
          <w:w w:val="95"/>
        </w:rPr>
        <w:t>el</w:t>
      </w:r>
      <w:r>
        <w:rPr>
          <w:rFonts w:ascii="Georgia" w:hAnsi="Georgia"/>
          <w:spacing w:val="-5"/>
          <w:w w:val="95"/>
        </w:rPr>
        <w:t xml:space="preserve"> </w:t>
      </w:r>
      <w:r>
        <w:rPr>
          <w:rFonts w:ascii="Georgia" w:hAnsi="Georgia"/>
          <w:w w:val="95"/>
        </w:rPr>
        <w:t>periodo</w:t>
      </w:r>
      <w:r>
        <w:rPr>
          <w:rFonts w:ascii="Georgia" w:hAnsi="Georgia"/>
          <w:spacing w:val="-5"/>
          <w:w w:val="95"/>
        </w:rPr>
        <w:t xml:space="preserve"> </w:t>
      </w:r>
      <w:r>
        <w:rPr>
          <w:rFonts w:ascii="Georgia" w:hAnsi="Georgia"/>
          <w:w w:val="95"/>
        </w:rPr>
        <w:t>de</w:t>
      </w:r>
      <w:r>
        <w:rPr>
          <w:rFonts w:ascii="Georgia" w:hAnsi="Georgia"/>
          <w:spacing w:val="-4"/>
          <w:w w:val="95"/>
        </w:rPr>
        <w:t xml:space="preserve"> </w:t>
      </w:r>
      <w:r>
        <w:rPr>
          <w:rFonts w:ascii="Georgia" w:hAnsi="Georgia"/>
          <w:w w:val="95"/>
        </w:rPr>
        <w:t>confinamiento,</w:t>
      </w:r>
      <w:r>
        <w:rPr>
          <w:rFonts w:ascii="Georgia" w:hAnsi="Georgia"/>
          <w:spacing w:val="-7"/>
          <w:w w:val="95"/>
        </w:rPr>
        <w:t xml:space="preserve"> </w:t>
      </w:r>
      <w:r>
        <w:rPr>
          <w:rFonts w:ascii="Georgia" w:hAnsi="Georgia"/>
          <w:w w:val="95"/>
        </w:rPr>
        <w:t>procediéndose</w:t>
      </w:r>
      <w:r>
        <w:rPr>
          <w:rFonts w:ascii="Georgia" w:hAnsi="Georgia"/>
          <w:spacing w:val="-6"/>
          <w:w w:val="95"/>
        </w:rPr>
        <w:t xml:space="preserve"> </w:t>
      </w:r>
      <w:r>
        <w:rPr>
          <w:rFonts w:ascii="Georgia" w:hAnsi="Georgia"/>
          <w:w w:val="95"/>
        </w:rPr>
        <w:t>de forma paulatina y siguiendo las directrices indicadas en cuanto a medidas prev</w:t>
      </w:r>
      <w:r>
        <w:rPr>
          <w:rFonts w:ascii="Georgia" w:hAnsi="Georgia"/>
          <w:w w:val="95"/>
        </w:rPr>
        <w:t>entivas frente al Covid-19, a la apertura de las instalaciones y reanudación de actividades deportivas, por lo que se ha visto mermada la recaudación prevista inicialmente.</w:t>
      </w:r>
    </w:p>
    <w:p w:rsidR="00977B9E" w:rsidRDefault="00977B9E">
      <w:pPr>
        <w:pStyle w:val="Textoindependiente"/>
        <w:spacing w:before="5"/>
        <w:rPr>
          <w:rFonts w:ascii="Georgia"/>
          <w:sz w:val="23"/>
        </w:rPr>
      </w:pPr>
    </w:p>
    <w:p w:rsidR="00977B9E" w:rsidRDefault="0042333D">
      <w:pPr>
        <w:spacing w:line="242" w:lineRule="auto"/>
        <w:ind w:left="588" w:right="105" w:firstLine="708"/>
        <w:jc w:val="both"/>
        <w:rPr>
          <w:rFonts w:ascii="Georgia" w:hAnsi="Georgia"/>
        </w:rPr>
      </w:pPr>
      <w:r>
        <w:rPr>
          <w:rFonts w:ascii="Georgia" w:hAnsi="Georgia"/>
        </w:rPr>
        <w:t>Teniendo en cuenta las cantidades mencionadas, y considerando que, aún con las med</w:t>
      </w:r>
      <w:r>
        <w:rPr>
          <w:rFonts w:ascii="Georgia" w:hAnsi="Georgia"/>
        </w:rPr>
        <w:t xml:space="preserve">idas preventivas a adoptar en cuanto a la actividad física, se ha estimado que se puede </w:t>
      </w:r>
      <w:r>
        <w:rPr>
          <w:rFonts w:ascii="Georgia" w:hAnsi="Georgia"/>
          <w:w w:val="95"/>
        </w:rPr>
        <w:t>acreditar</w:t>
      </w:r>
      <w:r>
        <w:rPr>
          <w:rFonts w:ascii="Georgia" w:hAnsi="Georgia"/>
          <w:spacing w:val="-2"/>
          <w:w w:val="95"/>
        </w:rPr>
        <w:t xml:space="preserve"> </w:t>
      </w:r>
      <w:r>
        <w:rPr>
          <w:rFonts w:ascii="Georgia" w:hAnsi="Georgia"/>
          <w:w w:val="95"/>
        </w:rPr>
        <w:t>que</w:t>
      </w:r>
      <w:r>
        <w:rPr>
          <w:rFonts w:ascii="Georgia" w:hAnsi="Georgia"/>
          <w:spacing w:val="-2"/>
          <w:w w:val="95"/>
        </w:rPr>
        <w:t xml:space="preserve"> </w:t>
      </w:r>
      <w:r>
        <w:rPr>
          <w:rFonts w:ascii="Georgia" w:hAnsi="Georgia"/>
          <w:w w:val="95"/>
        </w:rPr>
        <w:t>resulta</w:t>
      </w:r>
      <w:r>
        <w:rPr>
          <w:rFonts w:ascii="Georgia" w:hAnsi="Georgia"/>
          <w:spacing w:val="-3"/>
          <w:w w:val="95"/>
        </w:rPr>
        <w:t xml:space="preserve"> </w:t>
      </w:r>
      <w:r>
        <w:rPr>
          <w:rFonts w:ascii="Georgia" w:hAnsi="Georgia"/>
          <w:w w:val="95"/>
        </w:rPr>
        <w:t>razonable</w:t>
      </w:r>
      <w:r>
        <w:rPr>
          <w:rFonts w:ascii="Georgia" w:hAnsi="Georgia"/>
          <w:spacing w:val="-3"/>
          <w:w w:val="95"/>
        </w:rPr>
        <w:t xml:space="preserve"> </w:t>
      </w:r>
      <w:r>
        <w:rPr>
          <w:rFonts w:ascii="Georgia" w:hAnsi="Georgia"/>
          <w:w w:val="95"/>
        </w:rPr>
        <w:t>la</w:t>
      </w:r>
      <w:r>
        <w:rPr>
          <w:rFonts w:ascii="Georgia" w:hAnsi="Georgia"/>
          <w:spacing w:val="-3"/>
          <w:w w:val="95"/>
        </w:rPr>
        <w:t xml:space="preserve"> </w:t>
      </w:r>
      <w:r>
        <w:rPr>
          <w:rFonts w:ascii="Georgia" w:hAnsi="Georgia"/>
          <w:w w:val="95"/>
        </w:rPr>
        <w:t>estimación</w:t>
      </w:r>
      <w:r>
        <w:rPr>
          <w:rFonts w:ascii="Georgia" w:hAnsi="Georgia"/>
          <w:spacing w:val="-2"/>
          <w:w w:val="95"/>
        </w:rPr>
        <w:t xml:space="preserve"> </w:t>
      </w:r>
      <w:r>
        <w:rPr>
          <w:rFonts w:ascii="Georgia" w:hAnsi="Georgia"/>
          <w:w w:val="95"/>
        </w:rPr>
        <w:t>de</w:t>
      </w:r>
      <w:r>
        <w:rPr>
          <w:rFonts w:ascii="Georgia" w:hAnsi="Georgia"/>
          <w:spacing w:val="-3"/>
          <w:w w:val="95"/>
        </w:rPr>
        <w:t xml:space="preserve"> </w:t>
      </w:r>
      <w:r>
        <w:rPr>
          <w:rFonts w:ascii="Georgia" w:hAnsi="Georgia"/>
          <w:w w:val="95"/>
        </w:rPr>
        <w:t>ingresos</w:t>
      </w:r>
      <w:r>
        <w:rPr>
          <w:rFonts w:ascii="Georgia" w:hAnsi="Georgia"/>
          <w:spacing w:val="-2"/>
          <w:w w:val="95"/>
        </w:rPr>
        <w:t xml:space="preserve"> </w:t>
      </w:r>
      <w:r>
        <w:rPr>
          <w:rFonts w:ascii="Georgia" w:hAnsi="Georgia"/>
          <w:w w:val="95"/>
        </w:rPr>
        <w:t>para</w:t>
      </w:r>
      <w:r>
        <w:rPr>
          <w:rFonts w:ascii="Georgia" w:hAnsi="Georgia"/>
          <w:spacing w:val="-3"/>
          <w:w w:val="95"/>
        </w:rPr>
        <w:t xml:space="preserve"> </w:t>
      </w:r>
      <w:r>
        <w:rPr>
          <w:rFonts w:ascii="Georgia" w:hAnsi="Georgia"/>
          <w:w w:val="95"/>
        </w:rPr>
        <w:t>los</w:t>
      </w:r>
      <w:r>
        <w:rPr>
          <w:rFonts w:ascii="Georgia" w:hAnsi="Georgia"/>
          <w:spacing w:val="-4"/>
          <w:w w:val="95"/>
        </w:rPr>
        <w:t xml:space="preserve"> </w:t>
      </w:r>
      <w:r>
        <w:rPr>
          <w:rFonts w:ascii="Georgia" w:hAnsi="Georgia"/>
          <w:w w:val="95"/>
        </w:rPr>
        <w:t>12</w:t>
      </w:r>
      <w:r>
        <w:rPr>
          <w:rFonts w:ascii="Georgia" w:hAnsi="Georgia"/>
          <w:spacing w:val="-4"/>
          <w:w w:val="95"/>
        </w:rPr>
        <w:t xml:space="preserve"> </w:t>
      </w:r>
      <w:r>
        <w:rPr>
          <w:rFonts w:ascii="Georgia" w:hAnsi="Georgia"/>
          <w:w w:val="95"/>
        </w:rPr>
        <w:t>meses</w:t>
      </w:r>
      <w:r>
        <w:rPr>
          <w:rFonts w:ascii="Georgia" w:hAnsi="Georgia"/>
          <w:spacing w:val="-2"/>
          <w:w w:val="95"/>
        </w:rPr>
        <w:t xml:space="preserve"> </w:t>
      </w:r>
      <w:r>
        <w:rPr>
          <w:rFonts w:ascii="Georgia" w:hAnsi="Georgia"/>
          <w:w w:val="95"/>
        </w:rPr>
        <w:t>del</w:t>
      </w:r>
      <w:r>
        <w:rPr>
          <w:rFonts w:ascii="Georgia" w:hAnsi="Georgia"/>
          <w:spacing w:val="-4"/>
          <w:w w:val="95"/>
        </w:rPr>
        <w:t xml:space="preserve"> </w:t>
      </w:r>
      <w:r>
        <w:rPr>
          <w:rFonts w:ascii="Georgia" w:hAnsi="Georgia"/>
          <w:w w:val="95"/>
        </w:rPr>
        <w:t>año</w:t>
      </w:r>
      <w:r>
        <w:rPr>
          <w:rFonts w:ascii="Georgia" w:hAnsi="Georgia"/>
          <w:spacing w:val="-3"/>
          <w:w w:val="95"/>
        </w:rPr>
        <w:t xml:space="preserve"> </w:t>
      </w:r>
      <w:r>
        <w:rPr>
          <w:rFonts w:ascii="Georgia" w:hAnsi="Georgia"/>
          <w:w w:val="95"/>
        </w:rPr>
        <w:t>2021</w:t>
      </w:r>
      <w:r>
        <w:rPr>
          <w:rFonts w:ascii="Georgia" w:hAnsi="Georgia"/>
          <w:spacing w:val="-4"/>
          <w:w w:val="95"/>
        </w:rPr>
        <w:t xml:space="preserve"> </w:t>
      </w:r>
      <w:r>
        <w:rPr>
          <w:rFonts w:ascii="Georgia" w:hAnsi="Georgia"/>
          <w:w w:val="95"/>
        </w:rPr>
        <w:t>en</w:t>
      </w:r>
      <w:r>
        <w:rPr>
          <w:rFonts w:ascii="Georgia" w:hAnsi="Georgia"/>
          <w:spacing w:val="-2"/>
          <w:w w:val="95"/>
        </w:rPr>
        <w:t xml:space="preserve"> </w:t>
      </w:r>
      <w:r>
        <w:rPr>
          <w:rFonts w:ascii="Georgia" w:hAnsi="Georgia"/>
          <w:w w:val="95"/>
        </w:rPr>
        <w:t>este capítulo</w:t>
      </w:r>
      <w:r>
        <w:rPr>
          <w:rFonts w:ascii="Georgia" w:hAnsi="Georgia"/>
          <w:spacing w:val="-3"/>
          <w:w w:val="95"/>
        </w:rPr>
        <w:t xml:space="preserve"> </w:t>
      </w:r>
      <w:r>
        <w:rPr>
          <w:rFonts w:ascii="Georgia" w:hAnsi="Georgia"/>
          <w:w w:val="95"/>
        </w:rPr>
        <w:t>por</w:t>
      </w:r>
      <w:r>
        <w:rPr>
          <w:rFonts w:ascii="Georgia" w:hAnsi="Georgia"/>
          <w:spacing w:val="-2"/>
          <w:w w:val="95"/>
        </w:rPr>
        <w:t xml:space="preserve"> </w:t>
      </w:r>
      <w:r>
        <w:rPr>
          <w:rFonts w:ascii="Georgia" w:hAnsi="Georgia"/>
          <w:w w:val="95"/>
        </w:rPr>
        <w:t>un</w:t>
      </w:r>
      <w:r>
        <w:rPr>
          <w:rFonts w:ascii="Georgia" w:hAnsi="Georgia"/>
          <w:spacing w:val="-1"/>
          <w:w w:val="95"/>
        </w:rPr>
        <w:t xml:space="preserve"> </w:t>
      </w:r>
      <w:r>
        <w:rPr>
          <w:rFonts w:ascii="Georgia" w:hAnsi="Georgia"/>
          <w:w w:val="95"/>
        </w:rPr>
        <w:t>total</w:t>
      </w:r>
      <w:r>
        <w:rPr>
          <w:rFonts w:ascii="Georgia" w:hAnsi="Georgia"/>
          <w:spacing w:val="-2"/>
          <w:w w:val="95"/>
        </w:rPr>
        <w:t xml:space="preserve"> </w:t>
      </w:r>
      <w:r>
        <w:rPr>
          <w:rFonts w:ascii="Georgia" w:hAnsi="Georgia"/>
          <w:w w:val="95"/>
        </w:rPr>
        <w:t>de</w:t>
      </w:r>
      <w:r>
        <w:rPr>
          <w:rFonts w:ascii="Georgia" w:hAnsi="Georgia"/>
          <w:spacing w:val="-1"/>
          <w:w w:val="95"/>
        </w:rPr>
        <w:t xml:space="preserve"> </w:t>
      </w:r>
      <w:r>
        <w:rPr>
          <w:rFonts w:ascii="Georgia" w:hAnsi="Georgia"/>
          <w:w w:val="95"/>
        </w:rPr>
        <w:t>290.000,00</w:t>
      </w:r>
      <w:r>
        <w:rPr>
          <w:rFonts w:ascii="Georgia" w:hAnsi="Georgia"/>
          <w:spacing w:val="-4"/>
          <w:w w:val="95"/>
        </w:rPr>
        <w:t xml:space="preserve"> </w:t>
      </w:r>
      <w:r>
        <w:rPr>
          <w:rFonts w:ascii="Georgia" w:hAnsi="Georgia"/>
          <w:w w:val="95"/>
        </w:rPr>
        <w:t>€.</w:t>
      </w:r>
    </w:p>
    <w:p w:rsidR="00977B9E" w:rsidRDefault="00977B9E">
      <w:pPr>
        <w:pStyle w:val="Textoindependiente"/>
        <w:spacing w:before="4"/>
        <w:rPr>
          <w:rFonts w:ascii="Georgia"/>
          <w:sz w:val="22"/>
        </w:rPr>
      </w:pPr>
    </w:p>
    <w:p w:rsidR="00977B9E" w:rsidRDefault="0042333D">
      <w:pPr>
        <w:spacing w:line="475" w:lineRule="auto"/>
        <w:ind w:left="1296" w:right="2430"/>
        <w:rPr>
          <w:rFonts w:ascii="Georgia" w:hAnsi="Georgia"/>
        </w:rPr>
      </w:pPr>
      <w:r>
        <w:rPr>
          <w:rFonts w:ascii="Bookman Old Style" w:hAnsi="Bookman Old Style"/>
          <w:b/>
          <w:w w:val="95"/>
        </w:rPr>
        <w:t>2.-</w:t>
      </w:r>
      <w:r>
        <w:rPr>
          <w:rFonts w:ascii="Bookman Old Style" w:hAnsi="Bookman Old Style"/>
          <w:b/>
          <w:spacing w:val="-16"/>
          <w:w w:val="95"/>
        </w:rPr>
        <w:t xml:space="preserve"> </w:t>
      </w:r>
      <w:r>
        <w:rPr>
          <w:rFonts w:ascii="Georgia" w:hAnsi="Georgia"/>
          <w:w w:val="95"/>
        </w:rPr>
        <w:t>En</w:t>
      </w:r>
      <w:r>
        <w:rPr>
          <w:rFonts w:ascii="Georgia" w:hAnsi="Georgia"/>
          <w:spacing w:val="-10"/>
          <w:w w:val="95"/>
        </w:rPr>
        <w:t xml:space="preserve"> </w:t>
      </w:r>
      <w:r>
        <w:rPr>
          <w:rFonts w:ascii="Georgia" w:hAnsi="Georgia"/>
          <w:w w:val="95"/>
        </w:rPr>
        <w:t>relación</w:t>
      </w:r>
      <w:r>
        <w:rPr>
          <w:rFonts w:ascii="Georgia" w:hAnsi="Georgia"/>
          <w:spacing w:val="18"/>
        </w:rPr>
        <w:t xml:space="preserve"> </w:t>
      </w:r>
      <w:r>
        <w:rPr>
          <w:rFonts w:ascii="Georgia" w:hAnsi="Georgia"/>
          <w:w w:val="95"/>
        </w:rPr>
        <w:t>al</w:t>
      </w:r>
      <w:r>
        <w:rPr>
          <w:rFonts w:ascii="Georgia" w:hAnsi="Georgia"/>
          <w:spacing w:val="-11"/>
          <w:w w:val="95"/>
        </w:rPr>
        <w:t xml:space="preserve"> </w:t>
      </w:r>
      <w:r>
        <w:rPr>
          <w:rFonts w:ascii="Georgia" w:hAnsi="Georgia"/>
          <w:w w:val="95"/>
        </w:rPr>
        <w:t>Capítulo</w:t>
      </w:r>
      <w:r>
        <w:rPr>
          <w:rFonts w:ascii="Georgia" w:hAnsi="Georgia"/>
          <w:spacing w:val="-10"/>
          <w:w w:val="95"/>
        </w:rPr>
        <w:t xml:space="preserve"> </w:t>
      </w:r>
      <w:r>
        <w:rPr>
          <w:rFonts w:ascii="Georgia" w:hAnsi="Georgia"/>
          <w:w w:val="95"/>
        </w:rPr>
        <w:t>5,</w:t>
      </w:r>
      <w:r>
        <w:rPr>
          <w:rFonts w:ascii="Georgia" w:hAnsi="Georgia"/>
          <w:spacing w:val="-11"/>
          <w:w w:val="95"/>
        </w:rPr>
        <w:t xml:space="preserve"> </w:t>
      </w:r>
      <w:r>
        <w:rPr>
          <w:rFonts w:ascii="Georgia" w:hAnsi="Georgia"/>
          <w:w w:val="95"/>
        </w:rPr>
        <w:t>del</w:t>
      </w:r>
      <w:r>
        <w:rPr>
          <w:rFonts w:ascii="Georgia" w:hAnsi="Georgia"/>
          <w:spacing w:val="-10"/>
          <w:w w:val="95"/>
        </w:rPr>
        <w:t xml:space="preserve"> </w:t>
      </w:r>
      <w:r>
        <w:rPr>
          <w:rFonts w:ascii="Georgia" w:hAnsi="Georgia"/>
          <w:w w:val="95"/>
        </w:rPr>
        <w:t>presupuesto</w:t>
      </w:r>
      <w:r>
        <w:rPr>
          <w:rFonts w:ascii="Georgia" w:hAnsi="Georgia"/>
          <w:spacing w:val="-11"/>
          <w:w w:val="95"/>
        </w:rPr>
        <w:t xml:space="preserve"> </w:t>
      </w:r>
      <w:r>
        <w:rPr>
          <w:rFonts w:ascii="Georgia" w:hAnsi="Georgia"/>
          <w:w w:val="95"/>
        </w:rPr>
        <w:t>de</w:t>
      </w:r>
      <w:r>
        <w:rPr>
          <w:rFonts w:ascii="Georgia" w:hAnsi="Georgia"/>
          <w:spacing w:val="-11"/>
          <w:w w:val="95"/>
        </w:rPr>
        <w:t xml:space="preserve"> </w:t>
      </w:r>
      <w:r>
        <w:rPr>
          <w:rFonts w:ascii="Georgia" w:hAnsi="Georgia"/>
          <w:w w:val="95"/>
        </w:rPr>
        <w:t xml:space="preserve">ingresos, </w:t>
      </w:r>
      <w:r>
        <w:rPr>
          <w:rFonts w:ascii="Georgia" w:hAnsi="Georgia"/>
          <w:w w:val="90"/>
        </w:rPr>
        <w:t xml:space="preserve">Capítulo V.- </w:t>
      </w:r>
      <w:r>
        <w:rPr>
          <w:rFonts w:ascii="Georgia" w:hAnsi="Georgia"/>
          <w:w w:val="90"/>
          <w:u w:val="single"/>
        </w:rPr>
        <w:t>INGRESOS PATRIMONIALES</w:t>
      </w:r>
    </w:p>
    <w:p w:rsidR="00977B9E" w:rsidRDefault="0042333D">
      <w:pPr>
        <w:spacing w:before="12" w:line="242" w:lineRule="auto"/>
        <w:ind w:left="588" w:right="105" w:firstLine="708"/>
        <w:jc w:val="both"/>
        <w:rPr>
          <w:rFonts w:ascii="Georgia" w:hAnsi="Georgia"/>
        </w:rPr>
      </w:pPr>
      <w:r>
        <w:rPr>
          <w:rFonts w:ascii="Georgia" w:hAnsi="Georgia"/>
        </w:rPr>
        <w:t>Para</w:t>
      </w:r>
      <w:r>
        <w:rPr>
          <w:rFonts w:ascii="Georgia" w:hAnsi="Georgia"/>
          <w:spacing w:val="-9"/>
        </w:rPr>
        <w:t xml:space="preserve"> </w:t>
      </w:r>
      <w:r>
        <w:rPr>
          <w:rFonts w:ascii="Georgia" w:hAnsi="Georgia"/>
        </w:rPr>
        <w:t>este</w:t>
      </w:r>
      <w:r>
        <w:rPr>
          <w:rFonts w:ascii="Georgia" w:hAnsi="Georgia"/>
          <w:spacing w:val="-9"/>
        </w:rPr>
        <w:t xml:space="preserve"> </w:t>
      </w:r>
      <w:r>
        <w:rPr>
          <w:rFonts w:ascii="Georgia" w:hAnsi="Georgia"/>
        </w:rPr>
        <w:t>capítulo</w:t>
      </w:r>
      <w:r>
        <w:rPr>
          <w:rFonts w:ascii="Georgia" w:hAnsi="Georgia"/>
          <w:spacing w:val="-9"/>
        </w:rPr>
        <w:t xml:space="preserve"> </w:t>
      </w:r>
      <w:r>
        <w:rPr>
          <w:rFonts w:ascii="Georgia" w:hAnsi="Georgia"/>
        </w:rPr>
        <w:t>se</w:t>
      </w:r>
      <w:r>
        <w:rPr>
          <w:rFonts w:ascii="Georgia" w:hAnsi="Georgia"/>
          <w:spacing w:val="-8"/>
        </w:rPr>
        <w:t xml:space="preserve"> </w:t>
      </w:r>
      <w:r>
        <w:rPr>
          <w:rFonts w:ascii="Georgia" w:hAnsi="Georgia"/>
        </w:rPr>
        <w:t>estimó</w:t>
      </w:r>
      <w:r>
        <w:rPr>
          <w:rFonts w:ascii="Georgia" w:hAnsi="Georgia"/>
          <w:spacing w:val="-9"/>
        </w:rPr>
        <w:t xml:space="preserve"> </w:t>
      </w:r>
      <w:r>
        <w:rPr>
          <w:rFonts w:ascii="Georgia" w:hAnsi="Georgia"/>
        </w:rPr>
        <w:t>un</w:t>
      </w:r>
      <w:r>
        <w:rPr>
          <w:rFonts w:ascii="Georgia" w:hAnsi="Georgia"/>
          <w:spacing w:val="-8"/>
        </w:rPr>
        <w:t xml:space="preserve"> </w:t>
      </w:r>
      <w:r>
        <w:rPr>
          <w:rFonts w:ascii="Georgia" w:hAnsi="Georgia"/>
        </w:rPr>
        <w:t>ingreso</w:t>
      </w:r>
      <w:r>
        <w:rPr>
          <w:rFonts w:ascii="Georgia" w:hAnsi="Georgia"/>
          <w:spacing w:val="-9"/>
        </w:rPr>
        <w:t xml:space="preserve"> </w:t>
      </w:r>
      <w:r>
        <w:rPr>
          <w:rFonts w:ascii="Georgia" w:hAnsi="Georgia"/>
        </w:rPr>
        <w:t>de</w:t>
      </w:r>
      <w:r>
        <w:rPr>
          <w:rFonts w:ascii="Georgia" w:hAnsi="Georgia"/>
          <w:spacing w:val="-9"/>
        </w:rPr>
        <w:t xml:space="preserve"> </w:t>
      </w:r>
      <w:r>
        <w:rPr>
          <w:rFonts w:ascii="Georgia" w:hAnsi="Georgia"/>
        </w:rPr>
        <w:t>32.720,04</w:t>
      </w:r>
      <w:r>
        <w:rPr>
          <w:rFonts w:ascii="Georgia" w:hAnsi="Georgia"/>
          <w:spacing w:val="-8"/>
        </w:rPr>
        <w:t xml:space="preserve"> </w:t>
      </w:r>
      <w:r>
        <w:rPr>
          <w:rFonts w:ascii="Georgia" w:hAnsi="Georgia"/>
        </w:rPr>
        <w:t>€</w:t>
      </w:r>
      <w:r>
        <w:rPr>
          <w:rFonts w:ascii="Georgia" w:hAnsi="Georgia"/>
          <w:spacing w:val="-8"/>
        </w:rPr>
        <w:t xml:space="preserve"> </w:t>
      </w:r>
      <w:r>
        <w:rPr>
          <w:rFonts w:ascii="Georgia" w:hAnsi="Georgia"/>
        </w:rPr>
        <w:t>para</w:t>
      </w:r>
      <w:r>
        <w:rPr>
          <w:rFonts w:ascii="Georgia" w:hAnsi="Georgia"/>
          <w:spacing w:val="-9"/>
        </w:rPr>
        <w:t xml:space="preserve"> </w:t>
      </w:r>
      <w:r>
        <w:rPr>
          <w:rFonts w:ascii="Georgia" w:hAnsi="Georgia"/>
        </w:rPr>
        <w:t>el</w:t>
      </w:r>
      <w:r>
        <w:rPr>
          <w:rFonts w:ascii="Georgia" w:hAnsi="Georgia"/>
          <w:spacing w:val="-9"/>
        </w:rPr>
        <w:t xml:space="preserve"> </w:t>
      </w:r>
      <w:r>
        <w:rPr>
          <w:rFonts w:ascii="Georgia" w:hAnsi="Georgia"/>
        </w:rPr>
        <w:t>año</w:t>
      </w:r>
      <w:r>
        <w:rPr>
          <w:rFonts w:ascii="Georgia" w:hAnsi="Georgia"/>
          <w:spacing w:val="-9"/>
        </w:rPr>
        <w:t xml:space="preserve"> </w:t>
      </w:r>
      <w:r>
        <w:rPr>
          <w:rFonts w:ascii="Georgia" w:hAnsi="Georgia"/>
        </w:rPr>
        <w:t>2021</w:t>
      </w:r>
      <w:r>
        <w:rPr>
          <w:rFonts w:ascii="Georgia" w:hAnsi="Georgia"/>
          <w:spacing w:val="-8"/>
        </w:rPr>
        <w:t xml:space="preserve"> </w:t>
      </w:r>
      <w:r>
        <w:rPr>
          <w:rFonts w:ascii="Georgia" w:hAnsi="Georgia"/>
        </w:rPr>
        <w:t>en</w:t>
      </w:r>
      <w:r>
        <w:rPr>
          <w:rFonts w:ascii="Georgia" w:hAnsi="Georgia"/>
          <w:spacing w:val="-9"/>
        </w:rPr>
        <w:t xml:space="preserve"> </w:t>
      </w:r>
      <w:r>
        <w:rPr>
          <w:rFonts w:ascii="Georgia" w:hAnsi="Georgia"/>
        </w:rPr>
        <w:t>razón</w:t>
      </w:r>
      <w:r>
        <w:rPr>
          <w:rFonts w:ascii="Georgia" w:hAnsi="Georgia"/>
          <w:spacing w:val="-8"/>
        </w:rPr>
        <w:t xml:space="preserve"> </w:t>
      </w:r>
      <w:r>
        <w:rPr>
          <w:rFonts w:ascii="Georgia" w:hAnsi="Georgia"/>
        </w:rPr>
        <w:t xml:space="preserve">del </w:t>
      </w:r>
      <w:r>
        <w:rPr>
          <w:rFonts w:ascii="Georgia" w:hAnsi="Georgia"/>
          <w:w w:val="95"/>
        </w:rPr>
        <w:t>contrato</w:t>
      </w:r>
      <w:r>
        <w:rPr>
          <w:rFonts w:ascii="Georgia" w:hAnsi="Georgia"/>
          <w:spacing w:val="-4"/>
          <w:w w:val="95"/>
        </w:rPr>
        <w:t xml:space="preserve"> </w:t>
      </w:r>
      <w:r>
        <w:rPr>
          <w:rFonts w:ascii="Georgia" w:hAnsi="Georgia"/>
          <w:w w:val="95"/>
        </w:rPr>
        <w:t>suscrito</w:t>
      </w:r>
      <w:r>
        <w:rPr>
          <w:rFonts w:ascii="Georgia" w:hAnsi="Georgia"/>
          <w:spacing w:val="-4"/>
          <w:w w:val="95"/>
        </w:rPr>
        <w:t xml:space="preserve"> </w:t>
      </w:r>
      <w:r>
        <w:rPr>
          <w:rFonts w:ascii="Georgia" w:hAnsi="Georgia"/>
          <w:w w:val="95"/>
        </w:rPr>
        <w:t>entre</w:t>
      </w:r>
      <w:r>
        <w:rPr>
          <w:rFonts w:ascii="Georgia" w:hAnsi="Georgia"/>
          <w:spacing w:val="-5"/>
          <w:w w:val="95"/>
        </w:rPr>
        <w:t xml:space="preserve"> </w:t>
      </w:r>
      <w:r>
        <w:rPr>
          <w:rFonts w:ascii="Georgia" w:hAnsi="Georgia"/>
          <w:w w:val="95"/>
        </w:rPr>
        <w:t>el</w:t>
      </w:r>
      <w:r>
        <w:rPr>
          <w:rFonts w:ascii="Georgia" w:hAnsi="Georgia"/>
          <w:spacing w:val="-5"/>
          <w:w w:val="95"/>
        </w:rPr>
        <w:t xml:space="preserve"> </w:t>
      </w:r>
      <w:r>
        <w:rPr>
          <w:rFonts w:ascii="Georgia" w:hAnsi="Georgia"/>
          <w:w w:val="95"/>
        </w:rPr>
        <w:t>Ayuntamiento</w:t>
      </w:r>
      <w:r>
        <w:rPr>
          <w:rFonts w:ascii="Georgia" w:hAnsi="Georgia"/>
          <w:spacing w:val="-6"/>
          <w:w w:val="95"/>
        </w:rPr>
        <w:t xml:space="preserve"> </w:t>
      </w:r>
      <w:r>
        <w:rPr>
          <w:rFonts w:ascii="Georgia" w:hAnsi="Georgia"/>
          <w:w w:val="95"/>
        </w:rPr>
        <w:t>y</w:t>
      </w:r>
      <w:r>
        <w:rPr>
          <w:rFonts w:ascii="Georgia" w:hAnsi="Georgia"/>
          <w:spacing w:val="-4"/>
          <w:w w:val="95"/>
        </w:rPr>
        <w:t xml:space="preserve"> </w:t>
      </w:r>
      <w:r>
        <w:rPr>
          <w:rFonts w:ascii="Georgia" w:hAnsi="Georgia"/>
          <w:w w:val="95"/>
        </w:rPr>
        <w:t>la</w:t>
      </w:r>
      <w:r>
        <w:rPr>
          <w:rFonts w:ascii="Georgia" w:hAnsi="Georgia"/>
          <w:spacing w:val="-4"/>
          <w:w w:val="95"/>
        </w:rPr>
        <w:t xml:space="preserve"> </w:t>
      </w:r>
      <w:r>
        <w:rPr>
          <w:rFonts w:ascii="Georgia" w:hAnsi="Georgia"/>
          <w:w w:val="95"/>
        </w:rPr>
        <w:t>empresa</w:t>
      </w:r>
      <w:r>
        <w:rPr>
          <w:rFonts w:ascii="Georgia" w:hAnsi="Georgia"/>
          <w:spacing w:val="-3"/>
          <w:w w:val="95"/>
        </w:rPr>
        <w:t xml:space="preserve"> </w:t>
      </w:r>
      <w:r>
        <w:rPr>
          <w:rFonts w:ascii="Georgia" w:hAnsi="Georgia"/>
          <w:w w:val="95"/>
        </w:rPr>
        <w:t>concesionaria</w:t>
      </w:r>
      <w:r>
        <w:rPr>
          <w:rFonts w:ascii="Georgia" w:hAnsi="Georgia"/>
          <w:spacing w:val="-5"/>
          <w:w w:val="95"/>
        </w:rPr>
        <w:t xml:space="preserve"> </w:t>
      </w:r>
      <w:r>
        <w:rPr>
          <w:rFonts w:ascii="Georgia" w:hAnsi="Georgia"/>
          <w:w w:val="95"/>
        </w:rPr>
        <w:t>de</w:t>
      </w:r>
      <w:r>
        <w:rPr>
          <w:rFonts w:ascii="Georgia" w:hAnsi="Georgia"/>
          <w:spacing w:val="-3"/>
          <w:w w:val="95"/>
        </w:rPr>
        <w:t xml:space="preserve"> </w:t>
      </w:r>
      <w:r>
        <w:rPr>
          <w:rFonts w:ascii="Georgia" w:hAnsi="Georgia"/>
          <w:w w:val="95"/>
        </w:rPr>
        <w:t>los</w:t>
      </w:r>
      <w:r>
        <w:rPr>
          <w:rFonts w:ascii="Georgia" w:hAnsi="Georgia"/>
          <w:spacing w:val="-4"/>
          <w:w w:val="95"/>
        </w:rPr>
        <w:t xml:space="preserve"> </w:t>
      </w:r>
      <w:r>
        <w:rPr>
          <w:rFonts w:ascii="Georgia" w:hAnsi="Georgia"/>
          <w:w w:val="95"/>
        </w:rPr>
        <w:t>complejos</w:t>
      </w:r>
      <w:r>
        <w:rPr>
          <w:rFonts w:ascii="Georgia" w:hAnsi="Georgia"/>
          <w:spacing w:val="-2"/>
          <w:w w:val="95"/>
        </w:rPr>
        <w:t xml:space="preserve"> </w:t>
      </w:r>
      <w:r>
        <w:rPr>
          <w:rFonts w:ascii="Georgia" w:hAnsi="Georgia"/>
          <w:w w:val="95"/>
        </w:rPr>
        <w:t xml:space="preserve">deportivos </w:t>
      </w:r>
      <w:r>
        <w:rPr>
          <w:rFonts w:ascii="Georgia" w:hAnsi="Georgia"/>
        </w:rPr>
        <w:t xml:space="preserve">municipales de Taco, San Benito y la Cuesta. Tal cual se recoge en el informe económico- </w:t>
      </w:r>
      <w:r>
        <w:rPr>
          <w:rFonts w:ascii="Georgia" w:hAnsi="Georgia"/>
          <w:w w:val="95"/>
        </w:rPr>
        <w:t>financiero 2020, se toma como referencia la solicitud presentada por la empresa concesionaria del canon a ingresar en el presente 2020 por un total de 40.108,93 € y te</w:t>
      </w:r>
      <w:r>
        <w:rPr>
          <w:rFonts w:ascii="Georgia" w:hAnsi="Georgia"/>
          <w:w w:val="95"/>
        </w:rPr>
        <w:t xml:space="preserve">niendo en cuenta que </w:t>
      </w:r>
      <w:r>
        <w:rPr>
          <w:rFonts w:ascii="Georgia" w:hAnsi="Georgia"/>
        </w:rPr>
        <w:t>los</w:t>
      </w:r>
      <w:r>
        <w:rPr>
          <w:rFonts w:ascii="Georgia" w:hAnsi="Georgia"/>
          <w:spacing w:val="37"/>
        </w:rPr>
        <w:t xml:space="preserve"> </w:t>
      </w:r>
      <w:r>
        <w:rPr>
          <w:rFonts w:ascii="Georgia" w:hAnsi="Georgia"/>
        </w:rPr>
        <w:t>ingresos</w:t>
      </w:r>
      <w:r>
        <w:rPr>
          <w:rFonts w:ascii="Georgia" w:hAnsi="Georgia"/>
          <w:spacing w:val="37"/>
        </w:rPr>
        <w:t xml:space="preserve"> </w:t>
      </w:r>
      <w:r>
        <w:rPr>
          <w:rFonts w:ascii="Georgia" w:hAnsi="Georgia"/>
        </w:rPr>
        <w:t>de</w:t>
      </w:r>
      <w:r>
        <w:rPr>
          <w:rFonts w:ascii="Georgia" w:hAnsi="Georgia"/>
          <w:spacing w:val="36"/>
        </w:rPr>
        <w:t xml:space="preserve"> </w:t>
      </w:r>
      <w:r>
        <w:rPr>
          <w:rFonts w:ascii="Georgia" w:hAnsi="Georgia"/>
        </w:rPr>
        <w:t>la</w:t>
      </w:r>
      <w:r>
        <w:rPr>
          <w:rFonts w:ascii="Georgia" w:hAnsi="Georgia"/>
          <w:spacing w:val="36"/>
        </w:rPr>
        <w:t xml:space="preserve"> </w:t>
      </w:r>
      <w:r>
        <w:rPr>
          <w:rFonts w:ascii="Georgia" w:hAnsi="Georgia"/>
        </w:rPr>
        <w:t>empresa</w:t>
      </w:r>
      <w:r>
        <w:rPr>
          <w:rFonts w:ascii="Georgia" w:hAnsi="Georgia"/>
          <w:spacing w:val="36"/>
        </w:rPr>
        <w:t xml:space="preserve"> </w:t>
      </w:r>
      <w:r>
        <w:rPr>
          <w:rFonts w:ascii="Georgia" w:hAnsi="Georgia"/>
        </w:rPr>
        <w:t>concesionaria</w:t>
      </w:r>
      <w:r>
        <w:rPr>
          <w:rFonts w:ascii="Georgia" w:hAnsi="Georgia"/>
          <w:spacing w:val="36"/>
        </w:rPr>
        <w:t xml:space="preserve"> </w:t>
      </w:r>
      <w:r>
        <w:rPr>
          <w:rFonts w:ascii="Georgia" w:hAnsi="Georgia"/>
        </w:rPr>
        <w:t>en</w:t>
      </w:r>
      <w:r>
        <w:rPr>
          <w:rFonts w:ascii="Georgia" w:hAnsi="Georgia"/>
          <w:spacing w:val="37"/>
        </w:rPr>
        <w:t xml:space="preserve"> </w:t>
      </w:r>
      <w:r>
        <w:rPr>
          <w:rFonts w:ascii="Georgia" w:hAnsi="Georgia"/>
        </w:rPr>
        <w:t>el</w:t>
      </w:r>
      <w:r>
        <w:rPr>
          <w:rFonts w:ascii="Georgia" w:hAnsi="Georgia"/>
          <w:spacing w:val="34"/>
        </w:rPr>
        <w:t xml:space="preserve"> </w:t>
      </w:r>
      <w:r>
        <w:rPr>
          <w:rFonts w:ascii="Georgia" w:hAnsi="Georgia"/>
        </w:rPr>
        <w:t>presente</w:t>
      </w:r>
      <w:r>
        <w:rPr>
          <w:rFonts w:ascii="Georgia" w:hAnsi="Georgia"/>
          <w:spacing w:val="36"/>
        </w:rPr>
        <w:t xml:space="preserve"> </w:t>
      </w:r>
      <w:r>
        <w:rPr>
          <w:rFonts w:ascii="Georgia" w:hAnsi="Georgia"/>
        </w:rPr>
        <w:t>ejercicio</w:t>
      </w:r>
      <w:r>
        <w:rPr>
          <w:rFonts w:ascii="Georgia" w:hAnsi="Georgia"/>
          <w:spacing w:val="36"/>
        </w:rPr>
        <w:t xml:space="preserve"> </w:t>
      </w:r>
      <w:r>
        <w:rPr>
          <w:rFonts w:ascii="Georgia" w:hAnsi="Georgia"/>
        </w:rPr>
        <w:t>de</w:t>
      </w:r>
      <w:r>
        <w:rPr>
          <w:rFonts w:ascii="Georgia" w:hAnsi="Georgia"/>
          <w:spacing w:val="36"/>
        </w:rPr>
        <w:t xml:space="preserve"> </w:t>
      </w:r>
      <w:r>
        <w:rPr>
          <w:rFonts w:ascii="Georgia" w:hAnsi="Georgia"/>
        </w:rPr>
        <w:t>2020</w:t>
      </w:r>
      <w:r>
        <w:rPr>
          <w:rFonts w:ascii="Georgia" w:hAnsi="Georgia"/>
          <w:spacing w:val="37"/>
        </w:rPr>
        <w:t xml:space="preserve"> </w:t>
      </w:r>
      <w:r>
        <w:rPr>
          <w:rFonts w:ascii="Georgia" w:hAnsi="Georgia"/>
        </w:rPr>
        <w:t>se</w:t>
      </w:r>
      <w:r>
        <w:rPr>
          <w:rFonts w:ascii="Georgia" w:hAnsi="Georgia"/>
          <w:spacing w:val="36"/>
        </w:rPr>
        <w:t xml:space="preserve"> </w:t>
      </w:r>
      <w:r>
        <w:rPr>
          <w:rFonts w:ascii="Georgia" w:hAnsi="Georgia"/>
        </w:rPr>
        <w:t>han</w:t>
      </w:r>
      <w:r>
        <w:rPr>
          <w:rFonts w:ascii="Georgia" w:hAnsi="Georgia"/>
          <w:spacing w:val="37"/>
        </w:rPr>
        <w:t xml:space="preserve"> </w:t>
      </w:r>
      <w:r>
        <w:rPr>
          <w:rFonts w:ascii="Georgia" w:hAnsi="Georgia"/>
        </w:rPr>
        <w:t>visto</w:t>
      </w:r>
    </w:p>
    <w:p w:rsidR="00977B9E" w:rsidRDefault="00977B9E">
      <w:pPr>
        <w:spacing w:line="242" w:lineRule="auto"/>
        <w:jc w:val="both"/>
        <w:rPr>
          <w:rFonts w:ascii="Georgia" w:hAnsi="Georgia"/>
        </w:rPr>
        <w:sectPr w:rsidR="00977B9E">
          <w:headerReference w:type="default" r:id="rId218"/>
          <w:footerReference w:type="default" r:id="rId219"/>
          <w:pgSz w:w="11910" w:h="16840"/>
          <w:pgMar w:top="820" w:right="740" w:bottom="280" w:left="1680" w:header="51" w:footer="0" w:gutter="0"/>
          <w:cols w:space="720"/>
        </w:sectPr>
      </w:pPr>
    </w:p>
    <w:p w:rsidR="00977B9E" w:rsidRDefault="0042333D">
      <w:pPr>
        <w:tabs>
          <w:tab w:val="left" w:pos="12824"/>
        </w:tabs>
        <w:ind w:left="444"/>
        <w:rPr>
          <w:rFonts w:ascii="Georgia"/>
          <w:sz w:val="20"/>
        </w:rPr>
      </w:pPr>
      <w:r>
        <w:pict>
          <v:shape id="docshape1622" o:spid="_x0000_s2023" type="#_x0000_t202" style="position:absolute;left:0;text-align:left;margin-left:799.8pt;margin-top:569.65pt;width:40.6pt;height:21.55pt;z-index:15947776;mso-position-horizontal-relative:page;mso-position-vertical-relative:page" filled="f" stroked="f">
            <v:textbox style="layout-flow:vertical"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t>92</w:t>
                  </w:r>
                </w:p>
                <w:p w:rsidR="00977B9E" w:rsidRDefault="0042333D">
                  <w:pPr>
                    <w:spacing w:before="189" w:line="203" w:lineRule="exact"/>
                    <w:ind w:left="250"/>
                    <w:rPr>
                      <w:rFonts w:ascii="MS Gothic" w:hAnsi="MS Gothic"/>
                      <w:sz w:val="16"/>
                    </w:rPr>
                  </w:pPr>
                  <w:r>
                    <w:rPr>
                      <w:rFonts w:ascii="MS Gothic" w:hAnsi="MS Gothic"/>
                      <w:color w:val="7F7F7F"/>
                      <w:sz w:val="16"/>
                    </w:rPr>
                    <w:t>▲</w:t>
                  </w:r>
                </w:p>
              </w:txbxContent>
            </v:textbox>
            <w10:wrap anchorx="page" anchory="page"/>
          </v:shape>
        </w:pict>
      </w:r>
      <w:r>
        <w:pict>
          <v:shape id="docshape1623" o:spid="_x0000_s2022" type="#_x0000_t202" style="position:absolute;left:0;text-align:left;margin-left:735.95pt;margin-top:41.6pt;width:27.45pt;height:441.4pt;z-index:-22341632;mso-position-horizontal-relative:page;mso-position-vertical-relative:page" filled="f" stroked="f">
            <v:textbox style="layout-flow:vertical" inset="0,0,0,0">
              <w:txbxContent>
                <w:p w:rsidR="00977B9E" w:rsidRDefault="0042333D">
                  <w:pPr>
                    <w:spacing w:before="20" w:line="244" w:lineRule="auto"/>
                    <w:ind w:left="20"/>
                    <w:rPr>
                      <w:rFonts w:ascii="Georgia" w:hAnsi="Georgia"/>
                    </w:rPr>
                  </w:pPr>
                  <w:proofErr w:type="gramStart"/>
                  <w:r>
                    <w:rPr>
                      <w:rFonts w:ascii="Georgia" w:hAnsi="Georgia"/>
                      <w:spacing w:val="-2"/>
                    </w:rPr>
                    <w:t>disminuidos</w:t>
                  </w:r>
                  <w:proofErr w:type="gramEnd"/>
                  <w:r>
                    <w:rPr>
                      <w:rFonts w:ascii="Georgia" w:hAnsi="Georgia"/>
                      <w:spacing w:val="16"/>
                    </w:rPr>
                    <w:t xml:space="preserve"> </w:t>
                  </w:r>
                  <w:r>
                    <w:rPr>
                      <w:rFonts w:ascii="Georgia" w:hAnsi="Georgia"/>
                      <w:spacing w:val="-2"/>
                    </w:rPr>
                    <w:t>por</w:t>
                  </w:r>
                  <w:r>
                    <w:rPr>
                      <w:rFonts w:ascii="Georgia" w:hAnsi="Georgia"/>
                      <w:spacing w:val="16"/>
                    </w:rPr>
                    <w:t xml:space="preserve"> </w:t>
                  </w:r>
                  <w:r>
                    <w:rPr>
                      <w:rFonts w:ascii="Georgia" w:hAnsi="Georgia"/>
                      <w:spacing w:val="-2"/>
                    </w:rPr>
                    <w:t>el</w:t>
                  </w:r>
                  <w:r>
                    <w:rPr>
                      <w:rFonts w:ascii="Georgia" w:hAnsi="Georgia"/>
                      <w:spacing w:val="15"/>
                    </w:rPr>
                    <w:t xml:space="preserve"> </w:t>
                  </w:r>
                  <w:r>
                    <w:rPr>
                      <w:rFonts w:ascii="Georgia" w:hAnsi="Georgia"/>
                      <w:spacing w:val="-2"/>
                    </w:rPr>
                    <w:t>cierre</w:t>
                  </w:r>
                  <w:r>
                    <w:rPr>
                      <w:rFonts w:ascii="Georgia" w:hAnsi="Georgia"/>
                      <w:spacing w:val="14"/>
                    </w:rPr>
                    <w:t xml:space="preserve"> </w:t>
                  </w:r>
                  <w:r>
                    <w:rPr>
                      <w:rFonts w:ascii="Georgia" w:hAnsi="Georgia"/>
                      <w:spacing w:val="-2"/>
                    </w:rPr>
                    <w:t>temporal</w:t>
                  </w:r>
                  <w:r>
                    <w:rPr>
                      <w:rFonts w:ascii="Georgia" w:hAnsi="Georgia"/>
                      <w:spacing w:val="15"/>
                    </w:rPr>
                    <w:t xml:space="preserve"> </w:t>
                  </w:r>
                  <w:r>
                    <w:rPr>
                      <w:rFonts w:ascii="Georgia" w:hAnsi="Georgia"/>
                      <w:spacing w:val="-2"/>
                    </w:rPr>
                    <w:t>por</w:t>
                  </w:r>
                  <w:r>
                    <w:rPr>
                      <w:rFonts w:ascii="Georgia" w:hAnsi="Georgia"/>
                      <w:spacing w:val="16"/>
                    </w:rPr>
                    <w:t xml:space="preserve"> </w:t>
                  </w:r>
                  <w:r>
                    <w:rPr>
                      <w:rFonts w:ascii="Georgia" w:hAnsi="Georgia"/>
                      <w:spacing w:val="-2"/>
                    </w:rPr>
                    <w:t>el</w:t>
                  </w:r>
                  <w:r>
                    <w:rPr>
                      <w:rFonts w:ascii="Georgia" w:hAnsi="Georgia"/>
                      <w:spacing w:val="15"/>
                    </w:rPr>
                    <w:t xml:space="preserve"> </w:t>
                  </w:r>
                  <w:r>
                    <w:rPr>
                      <w:rFonts w:ascii="Georgia" w:hAnsi="Georgia"/>
                      <w:spacing w:val="-2"/>
                    </w:rPr>
                    <w:t>Estado</w:t>
                  </w:r>
                  <w:r>
                    <w:rPr>
                      <w:rFonts w:ascii="Georgia" w:hAnsi="Georgia"/>
                      <w:spacing w:val="15"/>
                    </w:rPr>
                    <w:t xml:space="preserve"> </w:t>
                  </w:r>
                  <w:r>
                    <w:rPr>
                      <w:rFonts w:ascii="Georgia" w:hAnsi="Georgia"/>
                      <w:spacing w:val="-2"/>
                    </w:rPr>
                    <w:t>de</w:t>
                  </w:r>
                  <w:r>
                    <w:rPr>
                      <w:rFonts w:ascii="Georgia" w:hAnsi="Georgia"/>
                      <w:spacing w:val="15"/>
                    </w:rPr>
                    <w:t xml:space="preserve"> </w:t>
                  </w:r>
                  <w:r>
                    <w:rPr>
                      <w:rFonts w:ascii="Georgia" w:hAnsi="Georgia"/>
                      <w:spacing w:val="-2"/>
                    </w:rPr>
                    <w:t>Alarma</w:t>
                  </w:r>
                  <w:r>
                    <w:rPr>
                      <w:rFonts w:ascii="Georgia" w:hAnsi="Georgia"/>
                      <w:spacing w:val="15"/>
                    </w:rPr>
                    <w:t xml:space="preserve"> </w:t>
                  </w:r>
                  <w:r>
                    <w:rPr>
                      <w:rFonts w:ascii="Georgia" w:hAnsi="Georgia"/>
                      <w:spacing w:val="-2"/>
                    </w:rPr>
                    <w:t>por</w:t>
                  </w:r>
                  <w:r>
                    <w:rPr>
                      <w:rFonts w:ascii="Georgia" w:hAnsi="Georgia"/>
                      <w:spacing w:val="16"/>
                    </w:rPr>
                    <w:t xml:space="preserve"> </w:t>
                  </w:r>
                  <w:r>
                    <w:rPr>
                      <w:rFonts w:ascii="Georgia" w:hAnsi="Georgia"/>
                      <w:spacing w:val="-2"/>
                    </w:rPr>
                    <w:t>Covid.</w:t>
                  </w:r>
                  <w:r>
                    <w:rPr>
                      <w:rFonts w:ascii="Georgia" w:hAnsi="Georgia"/>
                      <w:spacing w:val="16"/>
                    </w:rPr>
                    <w:t xml:space="preserve"> </w:t>
                  </w:r>
                  <w:r>
                    <w:rPr>
                      <w:rFonts w:ascii="Georgia" w:hAnsi="Georgia"/>
                      <w:spacing w:val="-2"/>
                    </w:rPr>
                    <w:t>Se</w:t>
                  </w:r>
                  <w:r>
                    <w:rPr>
                      <w:rFonts w:ascii="Georgia" w:hAnsi="Georgia"/>
                      <w:spacing w:val="15"/>
                    </w:rPr>
                    <w:t xml:space="preserve"> </w:t>
                  </w:r>
                  <w:r>
                    <w:rPr>
                      <w:rFonts w:ascii="Georgia" w:hAnsi="Georgia"/>
                      <w:spacing w:val="-2"/>
                    </w:rPr>
                    <w:t>adjunta</w:t>
                  </w:r>
                  <w:r>
                    <w:rPr>
                      <w:rFonts w:ascii="Georgia" w:hAnsi="Georgia"/>
                      <w:spacing w:val="15"/>
                    </w:rPr>
                    <w:t xml:space="preserve"> </w:t>
                  </w:r>
                  <w:r>
                    <w:rPr>
                      <w:rFonts w:ascii="Georgia" w:hAnsi="Georgia"/>
                      <w:spacing w:val="-2"/>
                    </w:rPr>
                    <w:t>para</w:t>
                  </w:r>
                  <w:r>
                    <w:rPr>
                      <w:rFonts w:ascii="Georgia" w:hAnsi="Georgia"/>
                      <w:spacing w:val="15"/>
                    </w:rPr>
                    <w:t xml:space="preserve"> </w:t>
                  </w:r>
                  <w:r>
                    <w:rPr>
                      <w:rFonts w:ascii="Georgia" w:hAnsi="Georgia"/>
                      <w:spacing w:val="-2"/>
                    </w:rPr>
                    <w:t xml:space="preserve">su </w:t>
                  </w:r>
                  <w:r>
                    <w:rPr>
                      <w:rFonts w:ascii="Georgia" w:hAnsi="Georgia"/>
                    </w:rPr>
                    <w:t>acreditación</w:t>
                  </w:r>
                  <w:r>
                    <w:rPr>
                      <w:rFonts w:ascii="Georgia" w:hAnsi="Georgia"/>
                      <w:spacing w:val="-14"/>
                    </w:rPr>
                    <w:t xml:space="preserve"> </w:t>
                  </w:r>
                  <w:r>
                    <w:rPr>
                      <w:rFonts w:ascii="Georgia" w:hAnsi="Georgia"/>
                    </w:rPr>
                    <w:t>dicha</w:t>
                  </w:r>
                  <w:r>
                    <w:rPr>
                      <w:rFonts w:ascii="Georgia" w:hAnsi="Georgia"/>
                      <w:spacing w:val="-13"/>
                    </w:rPr>
                    <w:t xml:space="preserve"> </w:t>
                  </w:r>
                  <w:r>
                    <w:rPr>
                      <w:rFonts w:ascii="Georgia" w:hAnsi="Georgia"/>
                    </w:rPr>
                    <w:t>solicitud)</w:t>
                  </w:r>
                </w:p>
              </w:txbxContent>
            </v:textbox>
            <w10:wrap anchorx="page" anchory="page"/>
          </v:shape>
        </w:pict>
      </w:r>
      <w:r>
        <w:pict>
          <v:shape id="docshape1624" o:spid="_x0000_s2021" type="#_x0000_t202" style="position:absolute;left:0;text-align:left;margin-left:699.1pt;margin-top:77pt;width:26.25pt;height:382.85pt;z-index:-22341120;mso-position-horizontal-relative:page;mso-position-vertical-relative:page" filled="f" stroked="f">
            <v:textbox style="layout-flow:vertical" inset="0,0,0,0">
              <w:txbxContent>
                <w:p w:rsidR="00977B9E" w:rsidRDefault="0042333D">
                  <w:pPr>
                    <w:spacing w:before="20"/>
                    <w:ind w:left="32" w:right="32"/>
                    <w:jc w:val="center"/>
                    <w:rPr>
                      <w:rFonts w:ascii="Georgia" w:hAnsi="Georgia"/>
                    </w:rPr>
                  </w:pPr>
                  <w:r>
                    <w:rPr>
                      <w:rFonts w:ascii="Georgia" w:hAnsi="Georgia"/>
                      <w:w w:val="95"/>
                    </w:rPr>
                    <w:t>Es</w:t>
                  </w:r>
                  <w:r>
                    <w:rPr>
                      <w:rFonts w:ascii="Georgia" w:hAnsi="Georgia"/>
                      <w:spacing w:val="-9"/>
                      <w:w w:val="95"/>
                    </w:rPr>
                    <w:t xml:space="preserve"> </w:t>
                  </w:r>
                  <w:r>
                    <w:rPr>
                      <w:rFonts w:ascii="Georgia" w:hAnsi="Georgia"/>
                      <w:w w:val="95"/>
                    </w:rPr>
                    <w:t>cuanto</w:t>
                  </w:r>
                  <w:r>
                    <w:rPr>
                      <w:rFonts w:ascii="Georgia" w:hAnsi="Georgia"/>
                      <w:spacing w:val="-10"/>
                      <w:w w:val="95"/>
                    </w:rPr>
                    <w:t xml:space="preserve"> </w:t>
                  </w:r>
                  <w:r>
                    <w:rPr>
                      <w:rFonts w:ascii="Georgia" w:hAnsi="Georgia"/>
                      <w:w w:val="95"/>
                    </w:rPr>
                    <w:t>tengo</w:t>
                  </w:r>
                  <w:r>
                    <w:rPr>
                      <w:rFonts w:ascii="Georgia" w:hAnsi="Georgia"/>
                      <w:spacing w:val="-10"/>
                      <w:w w:val="95"/>
                    </w:rPr>
                    <w:t xml:space="preserve"> </w:t>
                  </w:r>
                  <w:r>
                    <w:rPr>
                      <w:rFonts w:ascii="Georgia" w:hAnsi="Georgia"/>
                      <w:w w:val="95"/>
                    </w:rPr>
                    <w:t>que</w:t>
                  </w:r>
                  <w:r>
                    <w:rPr>
                      <w:rFonts w:ascii="Georgia" w:hAnsi="Georgia"/>
                      <w:spacing w:val="-9"/>
                      <w:w w:val="95"/>
                    </w:rPr>
                    <w:t xml:space="preserve"> </w:t>
                  </w:r>
                  <w:r>
                    <w:rPr>
                      <w:rFonts w:ascii="Georgia" w:hAnsi="Georgia"/>
                      <w:w w:val="95"/>
                    </w:rPr>
                    <w:t>informar,</w:t>
                  </w:r>
                  <w:r>
                    <w:rPr>
                      <w:rFonts w:ascii="Georgia" w:hAnsi="Georgia"/>
                      <w:spacing w:val="-9"/>
                      <w:w w:val="95"/>
                    </w:rPr>
                    <w:t xml:space="preserve"> </w:t>
                  </w:r>
                  <w:r>
                    <w:rPr>
                      <w:rFonts w:ascii="Georgia" w:hAnsi="Georgia"/>
                      <w:w w:val="95"/>
                    </w:rPr>
                    <w:t>en</w:t>
                  </w:r>
                  <w:r>
                    <w:rPr>
                      <w:rFonts w:ascii="Georgia" w:hAnsi="Georgia"/>
                      <w:spacing w:val="-10"/>
                      <w:w w:val="95"/>
                    </w:rPr>
                    <w:t xml:space="preserve"> </w:t>
                  </w:r>
                  <w:r>
                    <w:rPr>
                      <w:rFonts w:ascii="Georgia" w:hAnsi="Georgia"/>
                      <w:w w:val="95"/>
                    </w:rPr>
                    <w:t>San</w:t>
                  </w:r>
                  <w:r>
                    <w:rPr>
                      <w:rFonts w:ascii="Georgia" w:hAnsi="Georgia"/>
                      <w:spacing w:val="-10"/>
                      <w:w w:val="95"/>
                    </w:rPr>
                    <w:t xml:space="preserve"> </w:t>
                  </w:r>
                  <w:r>
                    <w:rPr>
                      <w:rFonts w:ascii="Georgia" w:hAnsi="Georgia"/>
                      <w:w w:val="95"/>
                    </w:rPr>
                    <w:t>Cristóbal</w:t>
                  </w:r>
                  <w:r>
                    <w:rPr>
                      <w:rFonts w:ascii="Georgia" w:hAnsi="Georgia"/>
                      <w:spacing w:val="-9"/>
                      <w:w w:val="95"/>
                    </w:rPr>
                    <w:t xml:space="preserve"> </w:t>
                  </w:r>
                  <w:r>
                    <w:rPr>
                      <w:rFonts w:ascii="Georgia" w:hAnsi="Georgia"/>
                      <w:w w:val="95"/>
                    </w:rPr>
                    <w:t>de</w:t>
                  </w:r>
                  <w:r>
                    <w:rPr>
                      <w:rFonts w:ascii="Georgia" w:hAnsi="Georgia"/>
                      <w:spacing w:val="-8"/>
                      <w:w w:val="95"/>
                    </w:rPr>
                    <w:t xml:space="preserve"> </w:t>
                  </w:r>
                  <w:r>
                    <w:rPr>
                      <w:rFonts w:ascii="Georgia" w:hAnsi="Georgia"/>
                      <w:w w:val="95"/>
                    </w:rPr>
                    <w:t>La</w:t>
                  </w:r>
                  <w:r>
                    <w:rPr>
                      <w:rFonts w:ascii="Georgia" w:hAnsi="Georgia"/>
                      <w:spacing w:val="-9"/>
                      <w:w w:val="95"/>
                    </w:rPr>
                    <w:t xml:space="preserve"> </w:t>
                  </w:r>
                  <w:r>
                    <w:rPr>
                      <w:rFonts w:ascii="Georgia" w:hAnsi="Georgia"/>
                      <w:w w:val="95"/>
                    </w:rPr>
                    <w:t>Laguna,</w:t>
                  </w:r>
                  <w:r>
                    <w:rPr>
                      <w:rFonts w:ascii="Georgia" w:hAnsi="Georgia"/>
                      <w:spacing w:val="-8"/>
                      <w:w w:val="95"/>
                    </w:rPr>
                    <w:t xml:space="preserve"> </w:t>
                  </w:r>
                  <w:r>
                    <w:rPr>
                      <w:rFonts w:ascii="Georgia" w:hAnsi="Georgia"/>
                      <w:w w:val="95"/>
                    </w:rPr>
                    <w:t>a</w:t>
                  </w:r>
                  <w:r>
                    <w:rPr>
                      <w:rFonts w:ascii="Georgia" w:hAnsi="Georgia"/>
                      <w:spacing w:val="-9"/>
                      <w:w w:val="95"/>
                    </w:rPr>
                    <w:t xml:space="preserve"> </w:t>
                  </w:r>
                  <w:r>
                    <w:rPr>
                      <w:rFonts w:ascii="Georgia" w:hAnsi="Georgia"/>
                      <w:w w:val="95"/>
                    </w:rPr>
                    <w:t>la</w:t>
                  </w:r>
                  <w:r>
                    <w:rPr>
                      <w:rFonts w:ascii="Georgia" w:hAnsi="Georgia"/>
                      <w:spacing w:val="-10"/>
                      <w:w w:val="95"/>
                    </w:rPr>
                    <w:t xml:space="preserve"> </w:t>
                  </w:r>
                  <w:r>
                    <w:rPr>
                      <w:rFonts w:ascii="Georgia" w:hAnsi="Georgia"/>
                      <w:w w:val="95"/>
                    </w:rPr>
                    <w:t>fecha</w:t>
                  </w:r>
                  <w:r>
                    <w:rPr>
                      <w:rFonts w:ascii="Georgia" w:hAnsi="Georgia"/>
                      <w:spacing w:val="-10"/>
                      <w:w w:val="95"/>
                    </w:rPr>
                    <w:t xml:space="preserve"> </w:t>
                  </w:r>
                  <w:r>
                    <w:rPr>
                      <w:rFonts w:ascii="Georgia" w:hAnsi="Georgia"/>
                      <w:w w:val="95"/>
                    </w:rPr>
                    <w:t>de</w:t>
                  </w:r>
                  <w:r>
                    <w:rPr>
                      <w:rFonts w:ascii="Georgia" w:hAnsi="Georgia"/>
                      <w:spacing w:val="-9"/>
                      <w:w w:val="95"/>
                    </w:rPr>
                    <w:t xml:space="preserve"> </w:t>
                  </w:r>
                  <w:r>
                    <w:rPr>
                      <w:rFonts w:ascii="Georgia" w:hAnsi="Georgia"/>
                      <w:w w:val="95"/>
                    </w:rPr>
                    <w:t>la</w:t>
                  </w:r>
                  <w:r>
                    <w:rPr>
                      <w:rFonts w:ascii="Georgia" w:hAnsi="Georgia"/>
                      <w:spacing w:val="-9"/>
                      <w:w w:val="95"/>
                    </w:rPr>
                    <w:t xml:space="preserve"> </w:t>
                  </w:r>
                  <w:r>
                    <w:rPr>
                      <w:rFonts w:ascii="Georgia" w:hAnsi="Georgia"/>
                      <w:spacing w:val="-2"/>
                      <w:w w:val="95"/>
                    </w:rPr>
                    <w:t>firma.</w:t>
                  </w:r>
                </w:p>
                <w:p w:rsidR="00977B9E" w:rsidRDefault="0042333D">
                  <w:pPr>
                    <w:spacing w:before="4"/>
                    <w:ind w:left="32" w:right="279"/>
                    <w:jc w:val="center"/>
                    <w:rPr>
                      <w:rFonts w:ascii="Georgia" w:hAnsi="Georgia"/>
                      <w:sz w:val="20"/>
                    </w:rPr>
                  </w:pPr>
                  <w:r>
                    <w:rPr>
                      <w:rFonts w:ascii="Georgia" w:hAnsi="Georgia"/>
                      <w:w w:val="90"/>
                      <w:sz w:val="20"/>
                    </w:rPr>
                    <w:t>(Documento</w:t>
                  </w:r>
                  <w:r>
                    <w:rPr>
                      <w:rFonts w:ascii="Georgia" w:hAnsi="Georgia"/>
                      <w:spacing w:val="21"/>
                      <w:sz w:val="20"/>
                    </w:rPr>
                    <w:t xml:space="preserve"> </w:t>
                  </w:r>
                  <w:r>
                    <w:rPr>
                      <w:rFonts w:ascii="Georgia" w:hAnsi="Georgia"/>
                      <w:w w:val="90"/>
                      <w:sz w:val="20"/>
                    </w:rPr>
                    <w:t>firmado</w:t>
                  </w:r>
                  <w:r>
                    <w:rPr>
                      <w:rFonts w:ascii="Georgia" w:hAnsi="Georgia"/>
                      <w:spacing w:val="25"/>
                      <w:sz w:val="20"/>
                    </w:rPr>
                    <w:t xml:space="preserve"> </w:t>
                  </w:r>
                  <w:r>
                    <w:rPr>
                      <w:rFonts w:ascii="Georgia" w:hAnsi="Georgia"/>
                      <w:spacing w:val="-2"/>
                      <w:w w:val="90"/>
                      <w:sz w:val="20"/>
                    </w:rPr>
                    <w:t>electrónicamente)</w:t>
                  </w:r>
                </w:p>
              </w:txbxContent>
            </v:textbox>
            <w10:wrap anchorx="page" anchory="page"/>
          </v:shape>
        </w:pict>
      </w:r>
      <w:r>
        <w:pict>
          <v:shape id="docshape1625" o:spid="_x0000_s2020" type="#_x0000_t202" style="position:absolute;left:0;text-align:left;margin-left:648.45pt;margin-top:176.4pt;width:14.75pt;height:171.7pt;z-index:-22340608;mso-position-horizontal-relative:page;mso-position-vertical-relative:page" filled="f" stroked="f">
            <v:textbox style="layout-flow:vertical" inset="0,0,0,0">
              <w:txbxContent>
                <w:p w:rsidR="00977B9E" w:rsidRDefault="0042333D">
                  <w:pPr>
                    <w:spacing w:before="20"/>
                    <w:ind w:left="20"/>
                    <w:rPr>
                      <w:rFonts w:ascii="Georgia" w:hAnsi="Georgia"/>
                    </w:rPr>
                  </w:pPr>
                  <w:r>
                    <w:rPr>
                      <w:rFonts w:ascii="Georgia" w:hAnsi="Georgia"/>
                      <w:w w:val="85"/>
                    </w:rPr>
                    <w:t>EL</w:t>
                  </w:r>
                  <w:r>
                    <w:rPr>
                      <w:rFonts w:ascii="Georgia" w:hAnsi="Georgia"/>
                      <w:spacing w:val="4"/>
                    </w:rPr>
                    <w:t xml:space="preserve"> </w:t>
                  </w:r>
                  <w:r>
                    <w:rPr>
                      <w:rFonts w:ascii="Georgia" w:hAnsi="Georgia"/>
                      <w:w w:val="85"/>
                    </w:rPr>
                    <w:t>TÉCNICO</w:t>
                  </w:r>
                  <w:r>
                    <w:rPr>
                      <w:rFonts w:ascii="Georgia" w:hAnsi="Georgia"/>
                      <w:spacing w:val="7"/>
                    </w:rPr>
                    <w:t xml:space="preserve"> </w:t>
                  </w:r>
                  <w:r>
                    <w:rPr>
                      <w:rFonts w:ascii="Georgia" w:hAnsi="Georgia"/>
                      <w:w w:val="85"/>
                    </w:rPr>
                    <w:t>SUPERIOR</w:t>
                  </w:r>
                  <w:r>
                    <w:rPr>
                      <w:rFonts w:ascii="Georgia" w:hAnsi="Georgia"/>
                      <w:spacing w:val="4"/>
                    </w:rPr>
                    <w:t xml:space="preserve"> </w:t>
                  </w:r>
                  <w:r>
                    <w:rPr>
                      <w:rFonts w:ascii="Georgia" w:hAnsi="Georgia"/>
                      <w:spacing w:val="-2"/>
                      <w:w w:val="85"/>
                    </w:rPr>
                    <w:t>DEPORTIVO,</w:t>
                  </w:r>
                </w:p>
              </w:txbxContent>
            </v:textbox>
            <w10:wrap anchorx="page" anchory="page"/>
          </v:shape>
        </w:pict>
      </w:r>
      <w:r>
        <w:pict>
          <v:shape id="docshape1626" o:spid="_x0000_s2019" type="#_x0000_t202" style="position:absolute;left:0;text-align:left;margin-left:597.7pt;margin-top:181.7pt;width:14.75pt;height:161.3pt;z-index:-22340096;mso-position-horizontal-relative:page;mso-position-vertical-relative:page" filled="f" stroked="f">
            <v:textbox style="layout-flow:vertical" inset="0,0,0,0">
              <w:txbxContent>
                <w:p w:rsidR="00977B9E" w:rsidRDefault="0042333D">
                  <w:pPr>
                    <w:spacing w:before="20"/>
                    <w:ind w:left="20"/>
                    <w:rPr>
                      <w:rFonts w:ascii="Georgia" w:hAnsi="Georgia"/>
                    </w:rPr>
                  </w:pPr>
                  <w:r>
                    <w:rPr>
                      <w:rFonts w:ascii="Georgia" w:hAnsi="Georgia"/>
                      <w:w w:val="90"/>
                    </w:rPr>
                    <w:t>Fdo:</w:t>
                  </w:r>
                  <w:r>
                    <w:rPr>
                      <w:rFonts w:ascii="Georgia" w:hAnsi="Georgia"/>
                      <w:spacing w:val="5"/>
                    </w:rPr>
                    <w:t xml:space="preserve"> </w:t>
                  </w:r>
                  <w:r>
                    <w:rPr>
                      <w:rFonts w:ascii="Georgia" w:hAnsi="Georgia"/>
                      <w:w w:val="90"/>
                    </w:rPr>
                    <w:t>José</w:t>
                  </w:r>
                  <w:r>
                    <w:rPr>
                      <w:rFonts w:ascii="Georgia" w:hAnsi="Georgia"/>
                      <w:spacing w:val="4"/>
                    </w:rPr>
                    <w:t xml:space="preserve"> </w:t>
                  </w:r>
                  <w:r>
                    <w:rPr>
                      <w:rFonts w:ascii="Georgia" w:hAnsi="Georgia"/>
                      <w:w w:val="90"/>
                    </w:rPr>
                    <w:t>Daniel</w:t>
                  </w:r>
                  <w:r>
                    <w:rPr>
                      <w:rFonts w:ascii="Georgia" w:hAnsi="Georgia"/>
                      <w:spacing w:val="4"/>
                    </w:rPr>
                    <w:t xml:space="preserve"> </w:t>
                  </w:r>
                  <w:r>
                    <w:rPr>
                      <w:rFonts w:ascii="Georgia" w:hAnsi="Georgia"/>
                      <w:w w:val="90"/>
                    </w:rPr>
                    <w:t>Sánchez</w:t>
                  </w:r>
                  <w:r>
                    <w:rPr>
                      <w:rFonts w:ascii="Georgia" w:hAnsi="Georgia"/>
                      <w:spacing w:val="4"/>
                    </w:rPr>
                    <w:t xml:space="preserve"> </w:t>
                  </w:r>
                  <w:r>
                    <w:rPr>
                      <w:rFonts w:ascii="Georgia" w:hAnsi="Georgia"/>
                      <w:w w:val="90"/>
                    </w:rPr>
                    <w:t>de</w:t>
                  </w:r>
                  <w:r>
                    <w:rPr>
                      <w:rFonts w:ascii="Georgia" w:hAnsi="Georgia"/>
                      <w:spacing w:val="7"/>
                    </w:rPr>
                    <w:t xml:space="preserve"> </w:t>
                  </w:r>
                  <w:r>
                    <w:rPr>
                      <w:rFonts w:ascii="Georgia" w:hAnsi="Georgia"/>
                      <w:spacing w:val="-4"/>
                      <w:w w:val="90"/>
                    </w:rPr>
                    <w:t>Armas</w:t>
                  </w:r>
                </w:p>
              </w:txbxContent>
            </v:textbox>
            <w10:wrap anchorx="page" anchory="page"/>
          </v:shape>
        </w:pict>
      </w:r>
      <w:r>
        <w:rPr>
          <w:rFonts w:ascii="Georgia"/>
          <w:position w:val="395"/>
          <w:sz w:val="20"/>
        </w:rPr>
      </w:r>
      <w:r>
        <w:rPr>
          <w:rFonts w:ascii="Georgia"/>
          <w:position w:val="395"/>
          <w:sz w:val="20"/>
        </w:rPr>
        <w:pict>
          <v:group id="docshapegroup1627" o:spid="_x0000_s2012" style="width:555.5pt;height:65.55pt;mso-position-horizontal-relative:char;mso-position-vertical-relative:line" coordsize="11110,1311">
            <v:rect id="docshape1628" o:spid="_x0000_s2018" style="position:absolute;left:5;top:5;width:11100;height:1300" filled="f" strokeweight=".5pt"/>
            <v:shape id="docshape1629" o:spid="_x0000_s2017" style="position:absolute;left:5;top:5;width:11100;height:1301" coordorigin="5,5" coordsize="11100,1301" o:spt="100" adj="0,,0" path="m5,745r740,l745,5,5,5r,740xm745,745r7400,l8145,5,745,5r,740xm8145,745r2960,l11105,5,8145,5r,740xm5,1305r11100,l11105,745,5,745r,560xm5,925r11100,l11105,745,5,745r,180xe" filled="f" strokecolor="#bfbfbf" strokeweight=".5pt">
              <v:stroke joinstyle="round"/>
              <v:formulas/>
              <v:path arrowok="t" o:connecttype="segments"/>
            </v:shape>
            <v:shape id="docshape1630" o:spid="_x0000_s2016" type="#_x0000_t75" style="position:absolute;left:103;top:103;width:543;height:543">
              <v:imagedata r:id="rId220" o:title=""/>
            </v:shape>
            <v:shape id="docshape1631" o:spid="_x0000_s2015" type="#_x0000_t202" style="position:absolute;left:825;top:96;width:7005;height:525" filled="f" stroked="f">
              <v:textbox inset="0,0,0,0">
                <w:txbxContent>
                  <w:p w:rsidR="00977B9E" w:rsidRDefault="0042333D">
                    <w:pPr>
                      <w:spacing w:line="134" w:lineRule="exact"/>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:16</w:t>
                    </w:r>
                    <w:proofErr w:type="gramEnd"/>
                    <w:r>
                      <w:rPr>
                        <w:rFonts w:ascii="Arial" w:hAnsi="Arial"/>
                        <w:b/>
                        <w:sz w:val="12"/>
                      </w:rPr>
                      <w:t xml:space="preserve">/12/2020 </w:t>
                    </w:r>
                    <w:r>
                      <w:rPr>
                        <w:rFonts w:ascii="Arial" w:hAnsi="Arial"/>
                        <w:b/>
                        <w:spacing w:val="-2"/>
                        <w:sz w:val="12"/>
                      </w:rPr>
                      <w:t>10:14:44</w:t>
                    </w:r>
                  </w:p>
                  <w:p w:rsidR="00977B9E" w:rsidRDefault="00977B9E">
                    <w:pPr>
                      <w:spacing w:before="8"/>
                      <w:rPr>
                        <w:rFonts w:ascii="Arial"/>
                        <w:b/>
                        <w:sz w:val="12"/>
                      </w:rPr>
                    </w:pPr>
                  </w:p>
                  <w:p w:rsidR="00977B9E" w:rsidRDefault="0042333D">
                    <w:pPr>
                      <w:spacing w:line="208" w:lineRule="auto"/>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AFA13C5DD86452EFBBA77FCA7642A0E0</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v:shape>
            <v:shape id="docshape1632" o:spid="_x0000_s2014" type="#_x0000_t202" style="position:absolute;left:8901;top:98;width:1468;height:597" filled="f" stroked="f">
              <v:textbox inset="0,0,0,0">
                <w:txbxContent>
                  <w:p w:rsidR="00977B9E" w:rsidRDefault="0042333D">
                    <w:pPr>
                      <w:spacing w:line="328" w:lineRule="auto"/>
                      <w:ind w:right="18"/>
                      <w:jc w:val="center"/>
                      <w:rPr>
                        <w:rFonts w:ascii="Arial" w:hAnsi="Arial"/>
                        <w:sz w:val="14"/>
                      </w:rPr>
                    </w:pPr>
                    <w:r>
                      <w:rPr>
                        <w:rFonts w:ascii="Arial" w:hAnsi="Arial"/>
                        <w:sz w:val="14"/>
                      </w:rPr>
                      <w:t>Copia Auténtica</w:t>
                    </w:r>
                    <w:r>
                      <w:rPr>
                        <w:rFonts w:ascii="Arial" w:hAnsi="Arial"/>
                        <w:spacing w:val="40"/>
                        <w:sz w:val="14"/>
                      </w:rPr>
                      <w:t xml:space="preserve"> </w:t>
                    </w:r>
                    <w:r>
                      <w:rPr>
                        <w:rFonts w:ascii="Arial" w:hAnsi="Arial"/>
                        <w:sz w:val="14"/>
                      </w:rPr>
                      <w:t>de</w:t>
                    </w:r>
                    <w:r>
                      <w:rPr>
                        <w:rFonts w:ascii="Arial" w:hAnsi="Arial"/>
                        <w:spacing w:val="40"/>
                        <w:sz w:val="14"/>
                      </w:rPr>
                      <w:t xml:space="preserve"> </w:t>
                    </w:r>
                    <w:r>
                      <w:rPr>
                        <w:rFonts w:ascii="Arial" w:hAnsi="Arial"/>
                        <w:sz w:val="14"/>
                      </w:rPr>
                      <w:t>Documento</w:t>
                    </w:r>
                    <w:r>
                      <w:rPr>
                        <w:rFonts w:ascii="Arial" w:hAnsi="Arial"/>
                        <w:spacing w:val="-10"/>
                        <w:sz w:val="14"/>
                      </w:rPr>
                      <w:t xml:space="preserve"> </w:t>
                    </w:r>
                    <w:r>
                      <w:rPr>
                        <w:rFonts w:ascii="Arial" w:hAnsi="Arial"/>
                        <w:sz w:val="14"/>
                      </w:rPr>
                      <w:t>Electrónico</w:t>
                    </w:r>
                  </w:p>
                  <w:p w:rsidR="00977B9E" w:rsidRDefault="0042333D">
                    <w:pPr>
                      <w:spacing w:line="160" w:lineRule="exact"/>
                      <w:ind w:right="17"/>
                      <w:jc w:val="center"/>
                      <w:rPr>
                        <w:rFonts w:ascii="Arial"/>
                        <w:sz w:val="14"/>
                      </w:rPr>
                    </w:pPr>
                    <w:r>
                      <w:rPr>
                        <w:rFonts w:ascii="Arial"/>
                        <w:spacing w:val="-2"/>
                        <w:sz w:val="14"/>
                      </w:rPr>
                      <w:t>2020001315</w:t>
                    </w:r>
                  </w:p>
                </w:txbxContent>
              </v:textbox>
            </v:shape>
            <v:shape id="docshape1633" o:spid="_x0000_s2013" type="#_x0000_t202" style="position:absolute;left:45;top:794;width:5181;height:301" filled="f" stroked="f">
              <v:textbox inset="0,0,0,0">
                <w:txbxContent>
                  <w:p w:rsidR="00977B9E" w:rsidRDefault="0042333D">
                    <w:pPr>
                      <w:spacing w:line="112" w:lineRule="exact"/>
                      <w:rPr>
                        <w:rFonts w:ascii="Arial"/>
                        <w:b/>
                        <w:sz w:val="10"/>
                      </w:rPr>
                    </w:pPr>
                    <w:r>
                      <w:rPr>
                        <w:rFonts w:ascii="Arial"/>
                        <w:b/>
                        <w:spacing w:val="-2"/>
                        <w:sz w:val="10"/>
                      </w:rPr>
                      <w:t>Firmantes:</w:t>
                    </w:r>
                  </w:p>
                  <w:p w:rsidR="00977B9E" w:rsidRDefault="0042333D">
                    <w:pPr>
                      <w:tabs>
                        <w:tab w:val="left" w:pos="2400"/>
                        <w:tab w:val="right" w:pos="5160"/>
                      </w:tabs>
                      <w:spacing w:before="75"/>
                      <w:rPr>
                        <w:rFonts w:ascii="Courier New" w:hAnsi="Courier New"/>
                        <w:sz w:val="10"/>
                      </w:rPr>
                    </w:pPr>
                    <w:r>
                      <w:rPr>
                        <w:rFonts w:ascii="Courier New" w:hAnsi="Courier New"/>
                        <w:sz w:val="10"/>
                      </w:rPr>
                      <w:t xml:space="preserve">JOSE DANIEL SANCHEZ DE </w:t>
                    </w:r>
                    <w:r>
                      <w:rPr>
                        <w:rFonts w:ascii="Courier New" w:hAnsi="Courier New"/>
                        <w:spacing w:val="-2"/>
                        <w:sz w:val="10"/>
                      </w:rPr>
                      <w:t>ARMAS</w:t>
                    </w:r>
                    <w:r>
                      <w:rPr>
                        <w:rFonts w:ascii="Courier New" w:hAnsi="Courier New"/>
                        <w:sz w:val="10"/>
                      </w:rPr>
                      <w:tab/>
                      <w:t xml:space="preserve">Técnico deportivo </w:t>
                    </w:r>
                    <w:r>
                      <w:rPr>
                        <w:rFonts w:ascii="Courier New" w:hAnsi="Courier New"/>
                        <w:spacing w:val="-2"/>
                        <w:sz w:val="10"/>
                      </w:rPr>
                      <w:t>superior</w:t>
                    </w:r>
                    <w:r>
                      <w:rPr>
                        <w:rFonts w:ascii="Courier New" w:hAnsi="Courier New"/>
                        <w:sz w:val="10"/>
                      </w:rPr>
                      <w:tab/>
                    </w:r>
                    <w:r>
                      <w:rPr>
                        <w:rFonts w:ascii="Courier New" w:hAnsi="Courier New"/>
                        <w:spacing w:val="-5"/>
                        <w:sz w:val="10"/>
                      </w:rPr>
                      <w:t>16-</w:t>
                    </w:r>
                    <w:r>
                      <w:rPr>
                        <w:rFonts w:ascii="Courier New" w:hAnsi="Courier New"/>
                        <w:sz w:val="10"/>
                      </w:rPr>
                      <w:t>12-2020 10:14</w:t>
                    </w:r>
                  </w:p>
                </w:txbxContent>
              </v:textbox>
            </v:shape>
            <w10:anchorlock/>
          </v:group>
        </w:pict>
      </w:r>
      <w:r>
        <w:rPr>
          <w:rFonts w:ascii="Georgia"/>
          <w:position w:val="395"/>
          <w:sz w:val="20"/>
        </w:rPr>
        <w:tab/>
      </w:r>
      <w:r>
        <w:rPr>
          <w:rFonts w:ascii="Georgia"/>
          <w:noProof/>
          <w:sz w:val="20"/>
          <w:lang w:eastAsia="es-ES"/>
        </w:rPr>
        <w:drawing>
          <wp:inline distT="0" distB="0" distL="0" distR="0">
            <wp:extent cx="554667" cy="2843783"/>
            <wp:effectExtent l="0" t="0" r="0" b="0"/>
            <wp:docPr id="7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jpeg"/>
                    <pic:cNvPicPr/>
                  </pic:nvPicPr>
                  <pic:blipFill>
                    <a:blip r:embed="rId46" cstate="print"/>
                    <a:stretch>
                      <a:fillRect/>
                    </a:stretch>
                  </pic:blipFill>
                  <pic:spPr>
                    <a:xfrm>
                      <a:off x="0" y="0"/>
                      <a:ext cx="554667" cy="2843783"/>
                    </a:xfrm>
                    <a:prstGeom prst="rect">
                      <a:avLst/>
                    </a:prstGeom>
                  </pic:spPr>
                </pic:pic>
              </a:graphicData>
            </a:graphic>
          </wp:inline>
        </w:drawing>
      </w:r>
    </w:p>
    <w:p w:rsidR="00977B9E" w:rsidRDefault="00977B9E">
      <w:pPr>
        <w:rPr>
          <w:rFonts w:ascii="Georgia"/>
          <w:sz w:val="20"/>
        </w:rPr>
        <w:sectPr w:rsidR="00977B9E">
          <w:headerReference w:type="default" r:id="rId221"/>
          <w:footerReference w:type="default" r:id="rId222"/>
          <w:pgSz w:w="16840" w:h="11910" w:orient="landscape"/>
          <w:pgMar w:top="60" w:right="600" w:bottom="280" w:left="2420" w:header="0" w:footer="0" w:gutter="0"/>
          <w:cols w:space="720"/>
        </w:sectPr>
      </w:pPr>
    </w:p>
    <w:p w:rsidR="00977B9E" w:rsidRDefault="00977B9E">
      <w:pPr>
        <w:pStyle w:val="Textoindependiente"/>
        <w:spacing w:before="9"/>
        <w:rPr>
          <w:rFonts w:ascii="Georgia"/>
          <w:sz w:val="9"/>
        </w:rPr>
      </w:pPr>
    </w:p>
    <w:p w:rsidR="00977B9E" w:rsidRDefault="0042333D">
      <w:pPr>
        <w:spacing w:before="78"/>
        <w:ind w:right="101"/>
        <w:jc w:val="right"/>
        <w:rPr>
          <w:rFonts w:ascii="MS Gothic" w:hAnsi="MS Gothic"/>
          <w:sz w:val="16"/>
        </w:rPr>
      </w:pPr>
      <w:r>
        <w:pict>
          <v:group id="docshapegroup1637" o:spid="_x0000_s2009" style="position:absolute;left:0;text-align:left;margin-left:7.1pt;margin-top:1.75pt;width:581.1pt;height:114.4pt;z-index:-22336512;mso-position-horizontal-relative:page" coordorigin="142,35" coordsize="11622,2288">
            <v:shape id="docshape1638" o:spid="_x0000_s2011" type="#_x0000_t75" style="position:absolute;left:171;top:35;width:2049;height:1805">
              <v:imagedata r:id="rId53" o:title=""/>
            </v:shape>
            <v:shape id="docshape1639" o:spid="_x0000_s2010" style="position:absolute;left:141;top:1880;width:11622;height:443" coordorigin="142,1880" coordsize="11622,443" path="m11764,1880r,l142,1880r,221l142,2323r864,l1006,2323r10758,l11764,2101r,-221xe" fillcolor="#dfdfdf" stroked="f">
              <v:path arrowok="t"/>
            </v:shape>
            <w10:wrap anchorx="page"/>
          </v:group>
        </w:pict>
      </w:r>
      <w:bookmarkStart w:id="30" w:name="_bookmark29"/>
      <w:bookmarkEnd w:id="30"/>
      <w:r>
        <w:fldChar w:fldCharType="begin"/>
      </w:r>
      <w:r>
        <w:instrText xml:space="preserve"> HYPERLINK \l "_bookmark0" </w:instrText>
      </w:r>
      <w:r>
        <w:fldChar w:fldCharType="separate"/>
      </w:r>
      <w:r>
        <w:rPr>
          <w:rFonts w:ascii="MS Gothic" w:hAnsi="MS Gothic"/>
          <w:color w:val="7F7F7F"/>
          <w:sz w:val="16"/>
        </w:rPr>
        <w:t>▲</w:t>
      </w:r>
      <w:r>
        <w:rPr>
          <w:rFonts w:ascii="MS Gothic" w:hAnsi="MS Gothic"/>
          <w:color w:val="7F7F7F"/>
          <w:sz w:val="16"/>
        </w:rPr>
        <w:fldChar w:fldCharType="end"/>
      </w:r>
    </w:p>
    <w:p w:rsidR="00977B9E" w:rsidRDefault="0042333D">
      <w:pPr>
        <w:pStyle w:val="Ttulo3"/>
        <w:spacing w:after="4"/>
      </w:pPr>
      <w:r>
        <w:rPr>
          <w:color w:val="3A5998"/>
        </w:rPr>
        <w:t xml:space="preserve">Organismo Autónomo de </w:t>
      </w:r>
      <w:r>
        <w:rPr>
          <w:color w:val="3A5998"/>
          <w:spacing w:val="-2"/>
        </w:rPr>
        <w:t>Deportes</w:t>
      </w:r>
    </w:p>
    <w:p w:rsidR="00977B9E" w:rsidRDefault="0042333D">
      <w:pPr>
        <w:pStyle w:val="Textoindependiente"/>
        <w:spacing w:line="20" w:lineRule="exact"/>
        <w:ind w:left="3056"/>
        <w:rPr>
          <w:sz w:val="2"/>
        </w:rPr>
      </w:pPr>
      <w:r>
        <w:rPr>
          <w:sz w:val="2"/>
        </w:rPr>
      </w:r>
      <w:r>
        <w:rPr>
          <w:sz w:val="2"/>
        </w:rPr>
        <w:pict>
          <v:group id="docshapegroup1640" o:spid="_x0000_s2007" style="width:377.25pt;height:2.25pt;mso-position-horizontal-relative:char;mso-position-vertical-relative:line" coordsize="7545,45">
            <v:line id="_x0000_s2008" style="position:absolute" from="0,23" to="7545,23" strokecolor="#3a5998" strokeweight="2.25pt"/>
            <w10:anchorlock/>
          </v:group>
        </w:pict>
      </w:r>
    </w:p>
    <w:p w:rsidR="00977B9E" w:rsidRDefault="0042333D">
      <w:pPr>
        <w:spacing w:before="10" w:line="226" w:lineRule="exact"/>
        <w:ind w:left="3062"/>
        <w:rPr>
          <w:sz w:val="20"/>
        </w:rPr>
      </w:pPr>
      <w:r>
        <w:rPr>
          <w:color w:val="3A5998"/>
          <w:sz w:val="20"/>
        </w:rPr>
        <w:t xml:space="preserve">Presupuesto de ingresos por </w:t>
      </w:r>
      <w:r>
        <w:rPr>
          <w:color w:val="3A5998"/>
          <w:spacing w:val="-2"/>
          <w:sz w:val="20"/>
        </w:rPr>
        <w:t>cap/art/grupo/concepto</w:t>
      </w:r>
    </w:p>
    <w:p w:rsidR="00977B9E" w:rsidRDefault="0042333D">
      <w:pPr>
        <w:spacing w:line="180" w:lineRule="exact"/>
        <w:ind w:left="3061"/>
        <w:rPr>
          <w:sz w:val="16"/>
        </w:rPr>
      </w:pPr>
      <w:r>
        <w:rPr>
          <w:color w:val="3A5998"/>
          <w:sz w:val="16"/>
        </w:rPr>
        <w:t xml:space="preserve">Periodo: </w:t>
      </w:r>
      <w:r>
        <w:rPr>
          <w:color w:val="3A5998"/>
          <w:spacing w:val="-4"/>
          <w:sz w:val="16"/>
        </w:rPr>
        <w:t>2021</w: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spacing w:before="5"/>
        <w:rPr>
          <w:sz w:val="25"/>
        </w:rPr>
      </w:pPr>
    </w:p>
    <w:p w:rsidR="00977B9E" w:rsidRDefault="0042333D">
      <w:pPr>
        <w:tabs>
          <w:tab w:val="left" w:pos="999"/>
          <w:tab w:val="left" w:pos="1863"/>
          <w:tab w:val="left" w:pos="2727"/>
          <w:tab w:val="left" w:pos="3591"/>
          <w:tab w:val="left" w:pos="9402"/>
          <w:tab w:val="left" w:pos="10336"/>
          <w:tab w:val="left" w:pos="11176"/>
        </w:tabs>
        <w:spacing w:before="94" w:line="331" w:lineRule="auto"/>
        <w:ind w:left="1863" w:right="166" w:hanging="1728"/>
        <w:rPr>
          <w:b/>
          <w:sz w:val="14"/>
        </w:rPr>
      </w:pPr>
      <w:r>
        <w:rPr>
          <w:b/>
          <w:color w:val="3A5998"/>
          <w:spacing w:val="-2"/>
          <w:sz w:val="14"/>
        </w:rPr>
        <w:t>Capítulo</w:t>
      </w:r>
      <w:r>
        <w:rPr>
          <w:b/>
          <w:color w:val="3A5998"/>
          <w:sz w:val="14"/>
        </w:rPr>
        <w:tab/>
      </w:r>
      <w:r>
        <w:rPr>
          <w:b/>
          <w:color w:val="3A5998"/>
          <w:spacing w:val="-2"/>
          <w:sz w:val="14"/>
        </w:rPr>
        <w:t>Artículo</w:t>
      </w:r>
      <w:r>
        <w:rPr>
          <w:b/>
          <w:color w:val="3A5998"/>
          <w:sz w:val="14"/>
        </w:rPr>
        <w:tab/>
      </w:r>
      <w:r>
        <w:rPr>
          <w:b/>
          <w:color w:val="3A5998"/>
          <w:spacing w:val="-2"/>
          <w:sz w:val="14"/>
        </w:rPr>
        <w:t>Concepto</w:t>
      </w:r>
      <w:r>
        <w:rPr>
          <w:b/>
          <w:color w:val="3A5998"/>
          <w:sz w:val="14"/>
        </w:rPr>
        <w:tab/>
      </w:r>
      <w:r>
        <w:rPr>
          <w:b/>
          <w:color w:val="3A5998"/>
          <w:spacing w:val="-2"/>
          <w:sz w:val="14"/>
        </w:rPr>
        <w:t>Partida</w:t>
      </w:r>
      <w:r>
        <w:rPr>
          <w:b/>
          <w:color w:val="3A5998"/>
          <w:sz w:val="14"/>
        </w:rPr>
        <w:tab/>
      </w:r>
      <w:r>
        <w:rPr>
          <w:b/>
          <w:color w:val="3A5998"/>
          <w:spacing w:val="-2"/>
          <w:sz w:val="14"/>
        </w:rPr>
        <w:t>Denominación</w:t>
      </w:r>
      <w:r>
        <w:rPr>
          <w:b/>
          <w:color w:val="3A5998"/>
          <w:sz w:val="14"/>
        </w:rPr>
        <w:tab/>
      </w:r>
      <w:r>
        <w:rPr>
          <w:b/>
          <w:color w:val="3A5998"/>
          <w:spacing w:val="-2"/>
          <w:sz w:val="14"/>
        </w:rPr>
        <w:t>Concepto</w:t>
      </w:r>
      <w:r>
        <w:rPr>
          <w:b/>
          <w:color w:val="3A5998"/>
          <w:sz w:val="14"/>
        </w:rPr>
        <w:tab/>
      </w:r>
      <w:r>
        <w:rPr>
          <w:b/>
          <w:color w:val="3A5998"/>
          <w:spacing w:val="-2"/>
          <w:sz w:val="14"/>
        </w:rPr>
        <w:t>Artículo</w:t>
      </w:r>
      <w:r>
        <w:rPr>
          <w:b/>
          <w:color w:val="3A5998"/>
          <w:sz w:val="14"/>
        </w:rPr>
        <w:tab/>
      </w:r>
      <w:r>
        <w:rPr>
          <w:b/>
          <w:color w:val="3A5998"/>
          <w:spacing w:val="-2"/>
          <w:sz w:val="14"/>
        </w:rPr>
        <w:t>Capítulo</w:t>
      </w:r>
      <w:r>
        <w:rPr>
          <w:b/>
          <w:color w:val="3A5998"/>
          <w:spacing w:val="40"/>
          <w:sz w:val="14"/>
        </w:rPr>
        <w:t xml:space="preserve"> </w:t>
      </w:r>
      <w:r>
        <w:rPr>
          <w:b/>
          <w:color w:val="3A5998"/>
          <w:spacing w:val="-2"/>
          <w:sz w:val="14"/>
        </w:rPr>
        <w:t>Programa</w:t>
      </w:r>
    </w:p>
    <w:p w:rsidR="00977B9E" w:rsidRDefault="0042333D">
      <w:pPr>
        <w:pStyle w:val="Prrafodelista"/>
        <w:numPr>
          <w:ilvl w:val="0"/>
          <w:numId w:val="20"/>
        </w:numPr>
        <w:tabs>
          <w:tab w:val="left" w:pos="3591"/>
          <w:tab w:val="left" w:pos="3592"/>
          <w:tab w:val="left" w:pos="11067"/>
        </w:tabs>
        <w:spacing w:line="159" w:lineRule="exact"/>
        <w:rPr>
          <w:b/>
          <w:sz w:val="14"/>
        </w:rPr>
      </w:pPr>
      <w:r>
        <w:rPr>
          <w:b/>
          <w:color w:val="3A5998"/>
          <w:sz w:val="14"/>
        </w:rPr>
        <w:t xml:space="preserve">Tasas, precios públicos y otros </w:t>
      </w:r>
      <w:r>
        <w:rPr>
          <w:b/>
          <w:color w:val="3A5998"/>
          <w:spacing w:val="-2"/>
          <w:sz w:val="14"/>
        </w:rPr>
        <w:t>ingresos</w:t>
      </w:r>
      <w:r>
        <w:rPr>
          <w:b/>
          <w:color w:val="3A5998"/>
          <w:sz w:val="14"/>
        </w:rPr>
        <w:tab/>
      </w:r>
      <w:r>
        <w:rPr>
          <w:b/>
          <w:color w:val="3A5998"/>
          <w:spacing w:val="-2"/>
          <w:sz w:val="14"/>
        </w:rPr>
        <w:t>291.000,00</w:t>
      </w:r>
    </w:p>
    <w:p w:rsidR="00977B9E" w:rsidRDefault="0042333D">
      <w:pPr>
        <w:pStyle w:val="Textoindependiente"/>
        <w:tabs>
          <w:tab w:val="left" w:pos="3611"/>
          <w:tab w:val="left" w:pos="10183"/>
        </w:tabs>
        <w:spacing w:before="76"/>
        <w:ind w:left="1019"/>
      </w:pPr>
      <w:r>
        <w:rPr>
          <w:color w:val="3A5998"/>
          <w:spacing w:val="-5"/>
        </w:rPr>
        <w:t>34</w:t>
      </w:r>
      <w:r>
        <w:rPr>
          <w:color w:val="3A5998"/>
        </w:rPr>
        <w:tab/>
        <w:t>Precios</w:t>
      </w:r>
      <w:r>
        <w:rPr>
          <w:color w:val="3A5998"/>
          <w:spacing w:val="-2"/>
        </w:rPr>
        <w:t xml:space="preserve"> públi</w:t>
      </w:r>
      <w:r>
        <w:rPr>
          <w:color w:val="3A5998"/>
          <w:spacing w:val="-2"/>
        </w:rPr>
        <w:t>cos</w:t>
      </w:r>
      <w:r>
        <w:rPr>
          <w:color w:val="3A5998"/>
        </w:rPr>
        <w:tab/>
      </w:r>
      <w:r>
        <w:rPr>
          <w:color w:val="3A5998"/>
          <w:spacing w:val="-2"/>
        </w:rPr>
        <w:t>290.000,00</w:t>
      </w:r>
    </w:p>
    <w:p w:rsidR="00977B9E" w:rsidRDefault="0042333D">
      <w:pPr>
        <w:pStyle w:val="Textoindependiente"/>
        <w:tabs>
          <w:tab w:val="left" w:pos="3591"/>
          <w:tab w:val="left" w:pos="9339"/>
        </w:tabs>
        <w:spacing w:before="75"/>
        <w:ind w:left="1863"/>
      </w:pPr>
      <w:r>
        <w:rPr>
          <w:color w:val="3A5998"/>
          <w:spacing w:val="-5"/>
        </w:rPr>
        <w:t>343</w:t>
      </w:r>
      <w:r>
        <w:rPr>
          <w:color w:val="3A5998"/>
        </w:rPr>
        <w:tab/>
        <w:t xml:space="preserve">Servicios </w:t>
      </w:r>
      <w:r>
        <w:rPr>
          <w:color w:val="3A5998"/>
          <w:spacing w:val="-2"/>
        </w:rPr>
        <w:t>deportivos</w:t>
      </w:r>
      <w:r>
        <w:rPr>
          <w:color w:val="3A5998"/>
        </w:rPr>
        <w:tab/>
      </w:r>
      <w:r>
        <w:rPr>
          <w:color w:val="3A5998"/>
          <w:spacing w:val="-2"/>
        </w:rPr>
        <w:t>290.000,00</w:t>
      </w:r>
    </w:p>
    <w:p w:rsidR="00977B9E" w:rsidRDefault="0042333D">
      <w:pPr>
        <w:pStyle w:val="Textoindependiente"/>
        <w:tabs>
          <w:tab w:val="left" w:pos="2747"/>
          <w:tab w:val="left" w:pos="3611"/>
        </w:tabs>
        <w:spacing w:before="75" w:line="381" w:lineRule="auto"/>
        <w:ind w:left="1883" w:right="5103"/>
      </w:pPr>
      <w:r>
        <w:rPr>
          <w:color w:val="3A5998"/>
          <w:spacing w:val="-2"/>
        </w:rPr>
        <w:t>34301</w:t>
      </w:r>
      <w:r>
        <w:rPr>
          <w:color w:val="3A5998"/>
        </w:rPr>
        <w:tab/>
      </w:r>
      <w:r>
        <w:rPr>
          <w:color w:val="3A5998"/>
          <w:spacing w:val="-2"/>
        </w:rPr>
        <w:t>34301</w:t>
      </w:r>
      <w:r>
        <w:rPr>
          <w:color w:val="3A5998"/>
        </w:rPr>
        <w:tab/>
        <w:t>Precios públicos por cursos, jornadas y actividades</w:t>
      </w:r>
      <w:r>
        <w:rPr>
          <w:color w:val="3A5998"/>
          <w:spacing w:val="40"/>
        </w:rPr>
        <w:t xml:space="preserve"> </w:t>
      </w:r>
      <w:r>
        <w:rPr>
          <w:color w:val="3A5998"/>
          <w:spacing w:val="-2"/>
        </w:rPr>
        <w:t>34302</w:t>
      </w:r>
      <w:r>
        <w:rPr>
          <w:color w:val="3A5998"/>
        </w:rPr>
        <w:tab/>
      </w:r>
      <w:r>
        <w:rPr>
          <w:color w:val="3A5998"/>
          <w:spacing w:val="-2"/>
        </w:rPr>
        <w:t>34302</w:t>
      </w:r>
      <w:r>
        <w:rPr>
          <w:color w:val="3A5998"/>
        </w:rPr>
        <w:tab/>
        <w:t>Precios</w:t>
      </w:r>
      <w:r>
        <w:rPr>
          <w:color w:val="3A5998"/>
          <w:spacing w:val="-6"/>
        </w:rPr>
        <w:t xml:space="preserve"> </w:t>
      </w:r>
      <w:r>
        <w:rPr>
          <w:color w:val="3A5998"/>
        </w:rPr>
        <w:t>públicos</w:t>
      </w:r>
      <w:r>
        <w:rPr>
          <w:color w:val="3A5998"/>
          <w:spacing w:val="-6"/>
        </w:rPr>
        <w:t xml:space="preserve"> </w:t>
      </w:r>
      <w:r>
        <w:rPr>
          <w:color w:val="3A5998"/>
        </w:rPr>
        <w:t>por</w:t>
      </w:r>
      <w:r>
        <w:rPr>
          <w:color w:val="3A5998"/>
          <w:spacing w:val="-6"/>
        </w:rPr>
        <w:t xml:space="preserve"> </w:t>
      </w:r>
      <w:r>
        <w:rPr>
          <w:color w:val="3A5998"/>
        </w:rPr>
        <w:t>alquiler</w:t>
      </w:r>
      <w:r>
        <w:rPr>
          <w:color w:val="3A5998"/>
          <w:spacing w:val="-6"/>
        </w:rPr>
        <w:t xml:space="preserve"> </w:t>
      </w:r>
      <w:r>
        <w:rPr>
          <w:color w:val="3A5998"/>
        </w:rPr>
        <w:t>de</w:t>
      </w:r>
      <w:r>
        <w:rPr>
          <w:color w:val="3A5998"/>
          <w:spacing w:val="-6"/>
        </w:rPr>
        <w:t xml:space="preserve"> </w:t>
      </w:r>
      <w:r>
        <w:rPr>
          <w:color w:val="3A5998"/>
        </w:rPr>
        <w:t>instalaciones</w:t>
      </w:r>
      <w:r>
        <w:rPr>
          <w:color w:val="3A5998"/>
          <w:spacing w:val="-6"/>
        </w:rPr>
        <w:t xml:space="preserve"> </w:t>
      </w:r>
      <w:r>
        <w:rPr>
          <w:color w:val="3A5998"/>
        </w:rPr>
        <w:t>deportivas</w:t>
      </w:r>
    </w:p>
    <w:p w:rsidR="00977B9E" w:rsidRDefault="0042333D">
      <w:pPr>
        <w:pStyle w:val="Prrafodelista"/>
        <w:numPr>
          <w:ilvl w:val="0"/>
          <w:numId w:val="19"/>
        </w:numPr>
        <w:tabs>
          <w:tab w:val="left" w:pos="3611"/>
          <w:tab w:val="left" w:pos="3612"/>
          <w:tab w:val="left" w:pos="10323"/>
        </w:tabs>
        <w:spacing w:before="1"/>
        <w:ind w:hanging="2593"/>
        <w:rPr>
          <w:sz w:val="14"/>
        </w:rPr>
      </w:pPr>
      <w:r>
        <w:rPr>
          <w:color w:val="3A5998"/>
          <w:sz w:val="14"/>
        </w:rPr>
        <w:t xml:space="preserve">Reintegros de operaciones </w:t>
      </w:r>
      <w:r>
        <w:rPr>
          <w:color w:val="3A5998"/>
          <w:spacing w:val="-2"/>
          <w:sz w:val="14"/>
        </w:rPr>
        <w:t>corrientes</w:t>
      </w:r>
      <w:r>
        <w:rPr>
          <w:color w:val="3A5998"/>
          <w:sz w:val="14"/>
        </w:rPr>
        <w:tab/>
      </w:r>
      <w:r>
        <w:rPr>
          <w:color w:val="3A5998"/>
          <w:spacing w:val="-2"/>
          <w:sz w:val="14"/>
        </w:rPr>
        <w:t>1.000,00</w:t>
      </w:r>
    </w:p>
    <w:p w:rsidR="00977B9E" w:rsidRDefault="0042333D">
      <w:pPr>
        <w:pStyle w:val="Textoindependiente"/>
        <w:tabs>
          <w:tab w:val="left" w:pos="2747"/>
          <w:tab w:val="left" w:pos="3591"/>
          <w:tab w:val="left" w:pos="9479"/>
        </w:tabs>
        <w:spacing w:before="75" w:line="352" w:lineRule="auto"/>
        <w:ind w:left="1883" w:right="1894" w:hanging="20"/>
      </w:pPr>
      <w:r>
        <w:rPr>
          <w:color w:val="3A5998"/>
          <w:spacing w:val="-4"/>
        </w:rPr>
        <w:t>389</w:t>
      </w:r>
      <w:r>
        <w:rPr>
          <w:color w:val="3A5998"/>
        </w:rPr>
        <w:tab/>
      </w:r>
      <w:r>
        <w:rPr>
          <w:color w:val="3A5998"/>
        </w:rPr>
        <w:tab/>
      </w:r>
      <w:r>
        <w:rPr>
          <w:color w:val="3A5998"/>
        </w:rPr>
        <w:t>Otros reintegros de operaciones corrientes</w:t>
      </w:r>
      <w:r>
        <w:rPr>
          <w:color w:val="3A5998"/>
        </w:rPr>
        <w:tab/>
      </w:r>
      <w:r>
        <w:rPr>
          <w:color w:val="3A5998"/>
          <w:spacing w:val="-2"/>
        </w:rPr>
        <w:t>1.000,00</w:t>
      </w:r>
      <w:r>
        <w:rPr>
          <w:color w:val="3A5998"/>
          <w:spacing w:val="40"/>
        </w:rPr>
        <w:t xml:space="preserve"> </w:t>
      </w:r>
      <w:r>
        <w:rPr>
          <w:color w:val="3A5998"/>
          <w:spacing w:val="-2"/>
        </w:rPr>
        <w:t>38901</w:t>
      </w:r>
      <w:r>
        <w:rPr>
          <w:color w:val="3A5998"/>
        </w:rPr>
        <w:tab/>
      </w:r>
      <w:r>
        <w:rPr>
          <w:color w:val="3A5998"/>
          <w:spacing w:val="-2"/>
        </w:rPr>
        <w:t>38901</w:t>
      </w:r>
      <w:r>
        <w:rPr>
          <w:color w:val="3A5998"/>
        </w:rPr>
        <w:tab/>
      </w:r>
      <w:r>
        <w:rPr>
          <w:color w:val="3A5998"/>
          <w:spacing w:val="-2"/>
        </w:rPr>
        <w:t xml:space="preserve"> </w:t>
      </w:r>
      <w:r>
        <w:rPr>
          <w:color w:val="3A5998"/>
        </w:rPr>
        <w:t>Reintegros presupuesto ejercicio cerrado</w:t>
      </w:r>
    </w:p>
    <w:p w:rsidR="00977B9E" w:rsidRDefault="0042333D">
      <w:pPr>
        <w:pStyle w:val="Prrafodelista"/>
        <w:numPr>
          <w:ilvl w:val="0"/>
          <w:numId w:val="19"/>
        </w:numPr>
        <w:tabs>
          <w:tab w:val="left" w:pos="3611"/>
          <w:tab w:val="left" w:pos="3612"/>
          <w:tab w:val="left" w:pos="10568"/>
        </w:tabs>
        <w:spacing w:before="19"/>
        <w:ind w:hanging="2593"/>
        <w:rPr>
          <w:sz w:val="14"/>
        </w:rPr>
      </w:pPr>
      <w:r>
        <w:rPr>
          <w:color w:val="3A5998"/>
          <w:sz w:val="14"/>
        </w:rPr>
        <w:t xml:space="preserve">Otros </w:t>
      </w:r>
      <w:r>
        <w:rPr>
          <w:color w:val="3A5998"/>
          <w:spacing w:val="-2"/>
          <w:sz w:val="14"/>
        </w:rPr>
        <w:t>ingresos</w:t>
      </w:r>
      <w:r>
        <w:rPr>
          <w:color w:val="3A5998"/>
          <w:sz w:val="14"/>
        </w:rPr>
        <w:tab/>
      </w:r>
      <w:r>
        <w:rPr>
          <w:color w:val="3A5998"/>
          <w:spacing w:val="-4"/>
          <w:sz w:val="14"/>
        </w:rPr>
        <w:t>0,00</w:t>
      </w:r>
    </w:p>
    <w:p w:rsidR="00977B9E" w:rsidRDefault="0042333D">
      <w:pPr>
        <w:pStyle w:val="Textoindependiente"/>
        <w:tabs>
          <w:tab w:val="left" w:pos="3591"/>
          <w:tab w:val="left" w:pos="9724"/>
        </w:tabs>
        <w:spacing w:before="75"/>
        <w:ind w:left="1863"/>
      </w:pPr>
      <w:r>
        <w:rPr>
          <w:color w:val="3A5998"/>
          <w:spacing w:val="-5"/>
        </w:rPr>
        <w:t>399</w:t>
      </w:r>
      <w:r>
        <w:rPr>
          <w:color w:val="3A5998"/>
        </w:rPr>
        <w:tab/>
        <w:t xml:space="preserve">Otros ingresos </w:t>
      </w:r>
      <w:r>
        <w:rPr>
          <w:color w:val="3A5998"/>
          <w:spacing w:val="-2"/>
        </w:rPr>
        <w:t>diversos</w:t>
      </w:r>
      <w:r>
        <w:rPr>
          <w:color w:val="3A5998"/>
        </w:rPr>
        <w:tab/>
      </w:r>
      <w:r>
        <w:rPr>
          <w:color w:val="3A5998"/>
          <w:spacing w:val="-4"/>
        </w:rPr>
        <w:t>0,00</w:t>
      </w:r>
    </w:p>
    <w:p w:rsidR="00977B9E" w:rsidRDefault="0042333D">
      <w:pPr>
        <w:pStyle w:val="Textoindependiente"/>
        <w:tabs>
          <w:tab w:val="left" w:pos="2747"/>
          <w:tab w:val="left" w:pos="3611"/>
        </w:tabs>
        <w:spacing w:before="76"/>
        <w:ind w:left="1883"/>
      </w:pPr>
      <w:r>
        <w:pict>
          <v:shape id="docshape1641" o:spid="_x0000_s2006" style="position:absolute;left:0;text-align:left;margin-left:7.1pt;margin-top:14.2pt;width:581.1pt;height:.1pt;z-index:-15506432;mso-wrap-distance-left:0;mso-wrap-distance-right:0;mso-position-horizontal-relative:page" coordorigin="142,284" coordsize="11622,0" path="m142,284r11622,e" filled="f" strokecolor="#dfdfdf">
            <v:path arrowok="t"/>
            <w10:wrap type="topAndBottom" anchorx="page"/>
          </v:shape>
        </w:pict>
      </w:r>
      <w:r>
        <w:rPr>
          <w:color w:val="3A5998"/>
          <w:spacing w:val="-2"/>
        </w:rPr>
        <w:t>39920</w:t>
      </w:r>
      <w:r>
        <w:rPr>
          <w:color w:val="3A5998"/>
        </w:rPr>
        <w:tab/>
      </w:r>
      <w:r>
        <w:rPr>
          <w:color w:val="3A5998"/>
          <w:spacing w:val="-2"/>
        </w:rPr>
        <w:t>39920</w:t>
      </w:r>
      <w:r>
        <w:rPr>
          <w:color w:val="3A5998"/>
        </w:rPr>
        <w:tab/>
        <w:t>Reintegro</w:t>
      </w:r>
      <w:r>
        <w:rPr>
          <w:color w:val="3A5998"/>
          <w:spacing w:val="-2"/>
        </w:rPr>
        <w:t xml:space="preserve"> </w:t>
      </w:r>
      <w:r>
        <w:rPr>
          <w:color w:val="3A5998"/>
        </w:rPr>
        <w:t xml:space="preserve">anuncios </w:t>
      </w:r>
      <w:r>
        <w:rPr>
          <w:color w:val="3A5998"/>
          <w:spacing w:val="-2"/>
        </w:rPr>
        <w:t>particulares</w:t>
      </w:r>
    </w:p>
    <w:p w:rsidR="00977B9E" w:rsidRDefault="00977B9E">
      <w:pPr>
        <w:pStyle w:val="Textoindependiente"/>
        <w:rPr>
          <w:sz w:val="20"/>
        </w:rPr>
      </w:pPr>
    </w:p>
    <w:p w:rsidR="00977B9E" w:rsidRDefault="0042333D">
      <w:pPr>
        <w:tabs>
          <w:tab w:val="left" w:pos="9339"/>
          <w:tab w:val="left" w:pos="10183"/>
          <w:tab w:val="left" w:pos="11067"/>
        </w:tabs>
        <w:ind w:left="3591"/>
        <w:rPr>
          <w:b/>
          <w:sz w:val="14"/>
        </w:rPr>
      </w:pPr>
      <w:r>
        <w:rPr>
          <w:color w:val="3A5998"/>
          <w:position w:val="1"/>
          <w:sz w:val="14"/>
        </w:rPr>
        <w:t xml:space="preserve">Total Capítulo: </w:t>
      </w:r>
      <w:r>
        <w:rPr>
          <w:color w:val="3A5998"/>
          <w:spacing w:val="-10"/>
          <w:position w:val="1"/>
          <w:sz w:val="14"/>
        </w:rPr>
        <w:t>3</w:t>
      </w:r>
      <w:r>
        <w:rPr>
          <w:color w:val="3A5998"/>
          <w:position w:val="1"/>
          <w:sz w:val="14"/>
        </w:rPr>
        <w:tab/>
      </w:r>
      <w:r>
        <w:rPr>
          <w:b/>
          <w:color w:val="3A5998"/>
          <w:spacing w:val="-2"/>
          <w:sz w:val="14"/>
        </w:rPr>
        <w:t>291.000,00</w:t>
      </w:r>
      <w:r>
        <w:rPr>
          <w:b/>
          <w:color w:val="3A5998"/>
          <w:sz w:val="14"/>
        </w:rPr>
        <w:tab/>
      </w:r>
      <w:r>
        <w:rPr>
          <w:b/>
          <w:color w:val="3A5998"/>
          <w:spacing w:val="-2"/>
          <w:position w:val="-1"/>
          <w:sz w:val="14"/>
        </w:rPr>
        <w:t>291.000,00</w:t>
      </w:r>
      <w:r>
        <w:rPr>
          <w:b/>
          <w:color w:val="3A5998"/>
          <w:position w:val="-1"/>
          <w:sz w:val="14"/>
        </w:rPr>
        <w:tab/>
      </w:r>
      <w:r>
        <w:rPr>
          <w:b/>
          <w:color w:val="3A5998"/>
          <w:spacing w:val="-2"/>
          <w:sz w:val="14"/>
        </w:rPr>
        <w:t>291.000,00</w:t>
      </w:r>
    </w:p>
    <w:p w:rsidR="00977B9E" w:rsidRDefault="00977B9E">
      <w:pPr>
        <w:pStyle w:val="Textoindependiente"/>
        <w:rPr>
          <w:b/>
          <w:sz w:val="18"/>
        </w:rPr>
      </w:pPr>
    </w:p>
    <w:p w:rsidR="00977B9E" w:rsidRDefault="00977B9E">
      <w:pPr>
        <w:pStyle w:val="Textoindependiente"/>
        <w:spacing w:before="9"/>
        <w:rPr>
          <w:b/>
          <w:sz w:val="23"/>
        </w:rPr>
      </w:pPr>
    </w:p>
    <w:p w:rsidR="00977B9E" w:rsidRDefault="0042333D">
      <w:pPr>
        <w:pStyle w:val="Prrafodelista"/>
        <w:numPr>
          <w:ilvl w:val="0"/>
          <w:numId w:val="20"/>
        </w:numPr>
        <w:tabs>
          <w:tab w:val="left" w:pos="3591"/>
          <w:tab w:val="left" w:pos="3592"/>
          <w:tab w:val="left" w:pos="10962"/>
        </w:tabs>
        <w:rPr>
          <w:b/>
          <w:sz w:val="14"/>
        </w:rPr>
      </w:pPr>
      <w:r>
        <w:rPr>
          <w:b/>
          <w:color w:val="3A5998"/>
          <w:sz w:val="14"/>
        </w:rPr>
        <w:t xml:space="preserve">Transferencias </w:t>
      </w:r>
      <w:r>
        <w:rPr>
          <w:b/>
          <w:color w:val="3A5998"/>
          <w:spacing w:val="-2"/>
          <w:sz w:val="14"/>
        </w:rPr>
        <w:t>corrientes</w:t>
      </w:r>
      <w:r>
        <w:rPr>
          <w:b/>
          <w:color w:val="3A5998"/>
          <w:sz w:val="14"/>
        </w:rPr>
        <w:tab/>
      </w:r>
      <w:r>
        <w:rPr>
          <w:b/>
          <w:color w:val="3A5998"/>
          <w:spacing w:val="-2"/>
          <w:sz w:val="14"/>
        </w:rPr>
        <w:t>5.943.310,10</w:t>
      </w:r>
    </w:p>
    <w:p w:rsidR="00977B9E" w:rsidRDefault="0042333D">
      <w:pPr>
        <w:pStyle w:val="Textoindependiente"/>
        <w:tabs>
          <w:tab w:val="left" w:pos="3611"/>
          <w:tab w:val="left" w:pos="10078"/>
        </w:tabs>
        <w:spacing w:before="75"/>
        <w:ind w:left="1019"/>
      </w:pPr>
      <w:r>
        <w:rPr>
          <w:color w:val="3A5998"/>
          <w:spacing w:val="-5"/>
        </w:rPr>
        <w:t>40</w:t>
      </w:r>
      <w:r>
        <w:rPr>
          <w:color w:val="3A5998"/>
        </w:rPr>
        <w:tab/>
        <w:t xml:space="preserve">De la Administración General de la Entidad </w:t>
      </w:r>
      <w:r>
        <w:rPr>
          <w:color w:val="3A5998"/>
          <w:spacing w:val="-2"/>
        </w:rPr>
        <w:t>Local</w:t>
      </w:r>
      <w:r>
        <w:rPr>
          <w:color w:val="3A5998"/>
        </w:rPr>
        <w:tab/>
      </w:r>
      <w:r>
        <w:rPr>
          <w:color w:val="3A5998"/>
          <w:spacing w:val="-2"/>
        </w:rPr>
        <w:t>5.943.310,10</w:t>
      </w:r>
    </w:p>
    <w:p w:rsidR="00977B9E" w:rsidRDefault="0042333D">
      <w:pPr>
        <w:pStyle w:val="Textoindependiente"/>
        <w:tabs>
          <w:tab w:val="left" w:pos="2747"/>
          <w:tab w:val="left" w:pos="3591"/>
          <w:tab w:val="left" w:pos="9234"/>
        </w:tabs>
        <w:spacing w:before="76" w:line="352" w:lineRule="auto"/>
        <w:ind w:left="1883" w:right="1894" w:hanging="20"/>
      </w:pPr>
      <w:r>
        <w:rPr>
          <w:color w:val="3A5998"/>
          <w:spacing w:val="-4"/>
        </w:rPr>
        <w:t>400</w:t>
      </w:r>
      <w:r>
        <w:rPr>
          <w:color w:val="3A5998"/>
        </w:rPr>
        <w:tab/>
      </w:r>
      <w:r>
        <w:rPr>
          <w:color w:val="3A5998"/>
        </w:rPr>
        <w:tab/>
        <w:t>De la Administración General de la Entidad Local</w:t>
      </w:r>
      <w:r>
        <w:rPr>
          <w:color w:val="3A5998"/>
        </w:rPr>
        <w:tab/>
      </w:r>
      <w:r>
        <w:rPr>
          <w:color w:val="3A5998"/>
          <w:spacing w:val="-2"/>
        </w:rPr>
        <w:t>5.943.310,10</w:t>
      </w:r>
      <w:r>
        <w:rPr>
          <w:color w:val="3A5998"/>
          <w:spacing w:val="40"/>
        </w:rPr>
        <w:t xml:space="preserve"> </w:t>
      </w:r>
      <w:r>
        <w:rPr>
          <w:color w:val="3A5998"/>
          <w:spacing w:val="-2"/>
        </w:rPr>
        <w:t>40000</w:t>
      </w:r>
      <w:r>
        <w:rPr>
          <w:color w:val="3A5998"/>
        </w:rPr>
        <w:tab/>
      </w:r>
      <w:r>
        <w:rPr>
          <w:color w:val="3A5998"/>
          <w:spacing w:val="-2"/>
        </w:rPr>
        <w:t>40000</w:t>
      </w:r>
      <w:r>
        <w:rPr>
          <w:color w:val="3A5998"/>
        </w:rPr>
        <w:tab/>
      </w:r>
      <w:r>
        <w:rPr>
          <w:color w:val="3A5998"/>
          <w:spacing w:val="-6"/>
        </w:rPr>
        <w:t xml:space="preserve"> </w:t>
      </w:r>
      <w:r>
        <w:rPr>
          <w:color w:val="3A5998"/>
        </w:rPr>
        <w:t>De la Administración General de la Entidad Local</w:t>
      </w:r>
    </w:p>
    <w:p w:rsidR="00977B9E" w:rsidRDefault="0042333D">
      <w:pPr>
        <w:pStyle w:val="Textoindependiente"/>
        <w:tabs>
          <w:tab w:val="left" w:pos="2747"/>
          <w:tab w:val="left" w:pos="3611"/>
        </w:tabs>
        <w:spacing w:before="19"/>
        <w:ind w:left="1883"/>
      </w:pPr>
      <w:r>
        <w:pict>
          <v:shape id="docshape1642" o:spid="_x0000_s2005" style="position:absolute;left:0;text-align:left;margin-left:7.1pt;margin-top:11.35pt;width:581.1pt;height:.1pt;z-index:-15505920;mso-wrap-distance-left:0;mso-wrap-distance-right:0;mso-position-horizontal-relative:page" coordorigin="142,227" coordsize="11622,0" path="m142,227r11622,e" filled="f" strokecolor="#dfdfdf">
            <v:path arrowok="t"/>
            <w10:wrap type="topAndBottom" anchorx="page"/>
          </v:shape>
        </w:pict>
      </w:r>
      <w:r>
        <w:rPr>
          <w:color w:val="3A5998"/>
          <w:spacing w:val="-2"/>
        </w:rPr>
        <w:t>40001</w:t>
      </w:r>
      <w:r>
        <w:rPr>
          <w:color w:val="3A5998"/>
        </w:rPr>
        <w:tab/>
      </w:r>
      <w:r>
        <w:rPr>
          <w:color w:val="3A5998"/>
          <w:spacing w:val="-2"/>
        </w:rPr>
        <w:t>40001</w:t>
      </w:r>
      <w:r>
        <w:rPr>
          <w:color w:val="3A5998"/>
        </w:rPr>
        <w:tab/>
        <w:t>Transf.</w:t>
      </w:r>
      <w:r>
        <w:rPr>
          <w:color w:val="3A5998"/>
          <w:spacing w:val="-2"/>
        </w:rPr>
        <w:t xml:space="preserve"> </w:t>
      </w:r>
      <w:r>
        <w:rPr>
          <w:color w:val="3A5998"/>
        </w:rPr>
        <w:t xml:space="preserve">específica de la Administración Gral. de la Entidad </w:t>
      </w:r>
      <w:r>
        <w:rPr>
          <w:color w:val="3A5998"/>
          <w:spacing w:val="-4"/>
        </w:rPr>
        <w:t>Local</w:t>
      </w:r>
    </w:p>
    <w:p w:rsidR="00977B9E" w:rsidRDefault="00977B9E">
      <w:pPr>
        <w:pStyle w:val="Textoindependiente"/>
        <w:rPr>
          <w:sz w:val="20"/>
        </w:rPr>
      </w:pPr>
    </w:p>
    <w:p w:rsidR="00977B9E" w:rsidRDefault="0042333D">
      <w:pPr>
        <w:tabs>
          <w:tab w:val="left" w:pos="9234"/>
        </w:tabs>
        <w:ind w:left="3591"/>
        <w:rPr>
          <w:b/>
          <w:sz w:val="14"/>
        </w:rPr>
      </w:pPr>
      <w:r>
        <w:rPr>
          <w:color w:val="3A5998"/>
          <w:position w:val="1"/>
          <w:sz w:val="14"/>
        </w:rPr>
        <w:t xml:space="preserve">Total Capítulo: </w:t>
      </w:r>
      <w:r>
        <w:rPr>
          <w:color w:val="3A5998"/>
          <w:spacing w:val="-10"/>
          <w:position w:val="1"/>
          <w:sz w:val="14"/>
        </w:rPr>
        <w:t>4</w:t>
      </w:r>
      <w:r>
        <w:rPr>
          <w:color w:val="3A5998"/>
          <w:position w:val="1"/>
          <w:sz w:val="14"/>
        </w:rPr>
        <w:tab/>
      </w:r>
      <w:r>
        <w:rPr>
          <w:b/>
          <w:color w:val="3A5998"/>
          <w:sz w:val="14"/>
        </w:rPr>
        <w:t>5.943.310,10</w:t>
      </w:r>
      <w:r>
        <w:rPr>
          <w:b/>
          <w:color w:val="3A5998"/>
          <w:spacing w:val="74"/>
          <w:sz w:val="14"/>
        </w:rPr>
        <w:t xml:space="preserve"> </w:t>
      </w:r>
      <w:r>
        <w:rPr>
          <w:b/>
          <w:color w:val="3A5998"/>
          <w:position w:val="-1"/>
          <w:sz w:val="14"/>
        </w:rPr>
        <w:t>5.943.310,10</w:t>
      </w:r>
      <w:r>
        <w:rPr>
          <w:b/>
          <w:color w:val="3A5998"/>
          <w:spacing w:val="39"/>
          <w:position w:val="-1"/>
          <w:sz w:val="14"/>
        </w:rPr>
        <w:t xml:space="preserve">  </w:t>
      </w:r>
      <w:r>
        <w:rPr>
          <w:b/>
          <w:color w:val="3A5998"/>
          <w:spacing w:val="-2"/>
          <w:sz w:val="14"/>
        </w:rPr>
        <w:t>5.943.310,10</w:t>
      </w:r>
    </w:p>
    <w:p w:rsidR="00977B9E" w:rsidRDefault="00977B9E">
      <w:pPr>
        <w:pStyle w:val="Textoindependiente"/>
        <w:rPr>
          <w:b/>
          <w:sz w:val="18"/>
        </w:rPr>
      </w:pPr>
    </w:p>
    <w:p w:rsidR="00977B9E" w:rsidRDefault="00977B9E">
      <w:pPr>
        <w:pStyle w:val="Textoindependiente"/>
        <w:spacing w:before="9"/>
        <w:rPr>
          <w:b/>
          <w:sz w:val="23"/>
        </w:rPr>
      </w:pPr>
    </w:p>
    <w:p w:rsidR="00977B9E" w:rsidRDefault="0042333D">
      <w:pPr>
        <w:pStyle w:val="Prrafodelista"/>
        <w:numPr>
          <w:ilvl w:val="0"/>
          <w:numId w:val="20"/>
        </w:numPr>
        <w:tabs>
          <w:tab w:val="left" w:pos="3591"/>
          <w:tab w:val="left" w:pos="3592"/>
          <w:tab w:val="left" w:pos="11137"/>
        </w:tabs>
        <w:rPr>
          <w:b/>
          <w:sz w:val="14"/>
        </w:rPr>
      </w:pPr>
      <w:r>
        <w:rPr>
          <w:b/>
          <w:color w:val="3A5998"/>
          <w:sz w:val="14"/>
        </w:rPr>
        <w:t xml:space="preserve">Ingresos </w:t>
      </w:r>
      <w:r>
        <w:rPr>
          <w:b/>
          <w:color w:val="3A5998"/>
          <w:spacing w:val="-2"/>
          <w:sz w:val="14"/>
        </w:rPr>
        <w:t>patrimoniales</w:t>
      </w:r>
      <w:r>
        <w:rPr>
          <w:b/>
          <w:color w:val="3A5998"/>
          <w:sz w:val="14"/>
        </w:rPr>
        <w:tab/>
      </w:r>
      <w:r>
        <w:rPr>
          <w:b/>
          <w:color w:val="3A5998"/>
          <w:spacing w:val="-2"/>
          <w:sz w:val="14"/>
        </w:rPr>
        <w:t>32.720,04</w:t>
      </w:r>
    </w:p>
    <w:p w:rsidR="00977B9E" w:rsidRDefault="0042333D">
      <w:pPr>
        <w:pStyle w:val="Textoindependiente"/>
        <w:tabs>
          <w:tab w:val="left" w:pos="3611"/>
          <w:tab w:val="left" w:pos="10253"/>
        </w:tabs>
        <w:spacing w:before="75"/>
        <w:ind w:left="1019"/>
      </w:pPr>
      <w:r>
        <w:rPr>
          <w:color w:val="3A5998"/>
          <w:spacing w:val="-5"/>
        </w:rPr>
        <w:t>55</w:t>
      </w:r>
      <w:r>
        <w:rPr>
          <w:color w:val="3A5998"/>
        </w:rPr>
        <w:tab/>
        <w:t xml:space="preserve">Productos de concesiones y aprovechamientos </w:t>
      </w:r>
      <w:r>
        <w:rPr>
          <w:color w:val="3A5998"/>
          <w:spacing w:val="-2"/>
        </w:rPr>
        <w:t>especiales</w:t>
      </w:r>
      <w:r>
        <w:rPr>
          <w:color w:val="3A5998"/>
        </w:rPr>
        <w:tab/>
      </w:r>
      <w:r>
        <w:rPr>
          <w:color w:val="3A5998"/>
          <w:spacing w:val="-2"/>
        </w:rPr>
        <w:t>32.720,04</w:t>
      </w:r>
    </w:p>
    <w:p w:rsidR="00977B9E" w:rsidRDefault="0042333D">
      <w:pPr>
        <w:pStyle w:val="Textoindependiente"/>
        <w:tabs>
          <w:tab w:val="left" w:pos="2747"/>
          <w:tab w:val="left" w:pos="3591"/>
          <w:tab w:val="left" w:pos="9409"/>
        </w:tabs>
        <w:spacing w:before="76" w:line="352" w:lineRule="auto"/>
        <w:ind w:left="1883" w:right="1894" w:hanging="20"/>
      </w:pPr>
      <w:r>
        <w:pict>
          <v:line id="_x0000_s2004" style="position:absolute;left:0;text-align:left;z-index:15953920;mso-position-horizontal-relative:page" from="7.1pt,26.05pt" to="588.2pt,26.05pt" strokecolor="#dfdfdf">
            <w10:wrap anchorx="page"/>
          </v:line>
        </w:pict>
      </w:r>
      <w:r>
        <w:rPr>
          <w:color w:val="3A5998"/>
          <w:spacing w:val="-4"/>
        </w:rPr>
        <w:t>550</w:t>
      </w:r>
      <w:r>
        <w:rPr>
          <w:color w:val="3A5998"/>
        </w:rPr>
        <w:tab/>
      </w:r>
      <w:r>
        <w:rPr>
          <w:color w:val="3A5998"/>
        </w:rPr>
        <w:tab/>
      </w:r>
      <w:r>
        <w:rPr>
          <w:color w:val="3A5998"/>
        </w:rPr>
        <w:t>De concesiones administrativas con contraprestación periódica</w:t>
      </w:r>
      <w:r>
        <w:rPr>
          <w:color w:val="3A5998"/>
        </w:rPr>
        <w:tab/>
      </w:r>
      <w:r>
        <w:rPr>
          <w:color w:val="3A5998"/>
          <w:spacing w:val="-2"/>
        </w:rPr>
        <w:t>32.720,04</w:t>
      </w:r>
      <w:r>
        <w:rPr>
          <w:color w:val="3A5998"/>
          <w:spacing w:val="40"/>
        </w:rPr>
        <w:t xml:space="preserve"> </w:t>
      </w:r>
      <w:r>
        <w:rPr>
          <w:color w:val="3A5998"/>
          <w:spacing w:val="-2"/>
        </w:rPr>
        <w:t>55000</w:t>
      </w:r>
      <w:r>
        <w:rPr>
          <w:color w:val="3A5998"/>
        </w:rPr>
        <w:tab/>
      </w:r>
      <w:r>
        <w:rPr>
          <w:color w:val="3A5998"/>
          <w:spacing w:val="-2"/>
        </w:rPr>
        <w:t>55000</w:t>
      </w:r>
      <w:r>
        <w:rPr>
          <w:color w:val="3A5998"/>
        </w:rPr>
        <w:tab/>
      </w:r>
      <w:r>
        <w:rPr>
          <w:color w:val="3A5998"/>
          <w:spacing w:val="-3"/>
        </w:rPr>
        <w:t xml:space="preserve"> </w:t>
      </w:r>
      <w:r>
        <w:rPr>
          <w:color w:val="3A5998"/>
        </w:rPr>
        <w:t>De concesiones administrativas con contraprestación periódica</w:t>
      </w:r>
    </w:p>
    <w:p w:rsidR="00977B9E" w:rsidRDefault="00977B9E">
      <w:pPr>
        <w:pStyle w:val="Textoindependiente"/>
        <w:spacing w:before="2"/>
        <w:rPr>
          <w:sz w:val="18"/>
        </w:rPr>
      </w:pPr>
    </w:p>
    <w:p w:rsidR="00977B9E" w:rsidRDefault="0042333D">
      <w:pPr>
        <w:tabs>
          <w:tab w:val="left" w:pos="9409"/>
          <w:tab w:val="left" w:pos="10253"/>
          <w:tab w:val="left" w:pos="11137"/>
        </w:tabs>
        <w:ind w:left="3591"/>
        <w:rPr>
          <w:b/>
          <w:sz w:val="14"/>
        </w:rPr>
      </w:pPr>
      <w:r>
        <w:rPr>
          <w:color w:val="3A5998"/>
          <w:position w:val="1"/>
          <w:sz w:val="14"/>
        </w:rPr>
        <w:t xml:space="preserve">Total Capítulo: </w:t>
      </w:r>
      <w:r>
        <w:rPr>
          <w:color w:val="3A5998"/>
          <w:spacing w:val="-10"/>
          <w:position w:val="1"/>
          <w:sz w:val="14"/>
        </w:rPr>
        <w:t>5</w:t>
      </w:r>
      <w:r>
        <w:rPr>
          <w:color w:val="3A5998"/>
          <w:position w:val="1"/>
          <w:sz w:val="14"/>
        </w:rPr>
        <w:tab/>
      </w:r>
      <w:r>
        <w:rPr>
          <w:b/>
          <w:color w:val="3A5998"/>
          <w:spacing w:val="-2"/>
          <w:sz w:val="14"/>
        </w:rPr>
        <w:t>32.720,04</w:t>
      </w:r>
      <w:r>
        <w:rPr>
          <w:b/>
          <w:color w:val="3A5998"/>
          <w:sz w:val="14"/>
        </w:rPr>
        <w:tab/>
      </w:r>
      <w:r>
        <w:rPr>
          <w:b/>
          <w:color w:val="3A5998"/>
          <w:spacing w:val="-2"/>
          <w:position w:val="-1"/>
          <w:sz w:val="14"/>
        </w:rPr>
        <w:t>32.720,04</w:t>
      </w:r>
      <w:r>
        <w:rPr>
          <w:b/>
          <w:color w:val="3A5998"/>
          <w:position w:val="-1"/>
          <w:sz w:val="14"/>
        </w:rPr>
        <w:tab/>
      </w:r>
      <w:r>
        <w:rPr>
          <w:b/>
          <w:color w:val="3A5998"/>
          <w:spacing w:val="-2"/>
          <w:sz w:val="14"/>
        </w:rPr>
        <w:t>32.720,04</w:t>
      </w:r>
    </w:p>
    <w:p w:rsidR="00977B9E" w:rsidRDefault="00977B9E">
      <w:pPr>
        <w:pStyle w:val="Textoindependiente"/>
        <w:rPr>
          <w:b/>
          <w:sz w:val="18"/>
        </w:rPr>
      </w:pPr>
    </w:p>
    <w:p w:rsidR="00977B9E" w:rsidRDefault="00977B9E">
      <w:pPr>
        <w:pStyle w:val="Textoindependiente"/>
        <w:spacing w:before="9"/>
        <w:rPr>
          <w:b/>
          <w:sz w:val="23"/>
        </w:rPr>
      </w:pPr>
    </w:p>
    <w:p w:rsidR="00977B9E" w:rsidRDefault="0042333D">
      <w:pPr>
        <w:pStyle w:val="Prrafodelista"/>
        <w:numPr>
          <w:ilvl w:val="0"/>
          <w:numId w:val="18"/>
        </w:numPr>
        <w:tabs>
          <w:tab w:val="left" w:pos="3591"/>
          <w:tab w:val="left" w:pos="3592"/>
          <w:tab w:val="left" w:pos="11067"/>
        </w:tabs>
        <w:rPr>
          <w:b/>
          <w:sz w:val="14"/>
        </w:rPr>
      </w:pPr>
      <w:r>
        <w:rPr>
          <w:b/>
          <w:color w:val="3A5998"/>
          <w:sz w:val="14"/>
        </w:rPr>
        <w:t xml:space="preserve">Transferencias de </w:t>
      </w:r>
      <w:r>
        <w:rPr>
          <w:b/>
          <w:color w:val="3A5998"/>
          <w:spacing w:val="-2"/>
          <w:sz w:val="14"/>
        </w:rPr>
        <w:t>capital</w:t>
      </w:r>
      <w:r>
        <w:rPr>
          <w:b/>
          <w:color w:val="3A5998"/>
          <w:sz w:val="14"/>
        </w:rPr>
        <w:tab/>
      </w:r>
      <w:r>
        <w:rPr>
          <w:b/>
          <w:color w:val="3A5998"/>
          <w:spacing w:val="-2"/>
          <w:sz w:val="14"/>
        </w:rPr>
        <w:t>895.000,00</w:t>
      </w:r>
    </w:p>
    <w:p w:rsidR="00977B9E" w:rsidRDefault="0042333D">
      <w:pPr>
        <w:pStyle w:val="Textoindependiente"/>
        <w:tabs>
          <w:tab w:val="left" w:pos="3591"/>
          <w:tab w:val="left" w:pos="9339"/>
          <w:tab w:val="left" w:pos="10183"/>
        </w:tabs>
        <w:spacing w:before="75" w:line="352" w:lineRule="auto"/>
        <w:ind w:left="1863" w:right="1050" w:hanging="844"/>
      </w:pPr>
      <w:r>
        <w:rPr>
          <w:color w:val="3A5998"/>
          <w:spacing w:val="-6"/>
        </w:rPr>
        <w:t>70</w:t>
      </w:r>
      <w:r>
        <w:rPr>
          <w:color w:val="3A5998"/>
        </w:rPr>
        <w:tab/>
      </w:r>
      <w:r>
        <w:rPr>
          <w:color w:val="3A5998"/>
        </w:rPr>
        <w:tab/>
      </w:r>
      <w:r>
        <w:rPr>
          <w:color w:val="3A5998"/>
        </w:rPr>
        <w:t xml:space="preserve"> De la Administración General de la Entidad Local</w:t>
      </w:r>
      <w:r>
        <w:rPr>
          <w:color w:val="3A5998"/>
        </w:rPr>
        <w:tab/>
      </w:r>
      <w:r>
        <w:rPr>
          <w:color w:val="3A5998"/>
        </w:rPr>
        <w:tab/>
      </w:r>
      <w:r>
        <w:rPr>
          <w:color w:val="3A5998"/>
          <w:spacing w:val="-2"/>
        </w:rPr>
        <w:t>895.000,00</w:t>
      </w:r>
      <w:r>
        <w:rPr>
          <w:color w:val="3A5998"/>
          <w:spacing w:val="40"/>
        </w:rPr>
        <w:t xml:space="preserve"> </w:t>
      </w:r>
      <w:r>
        <w:rPr>
          <w:color w:val="3A5998"/>
          <w:spacing w:val="-4"/>
        </w:rPr>
        <w:t>700</w:t>
      </w:r>
      <w:r>
        <w:rPr>
          <w:color w:val="3A5998"/>
        </w:rPr>
        <w:tab/>
        <w:t>De la Administración General de la Entidad Local. Transferencias</w:t>
      </w:r>
      <w:r>
        <w:rPr>
          <w:color w:val="3A5998"/>
        </w:rPr>
        <w:tab/>
      </w:r>
      <w:r>
        <w:rPr>
          <w:color w:val="3A5998"/>
          <w:spacing w:val="-2"/>
        </w:rPr>
        <w:t>895.000,00</w:t>
      </w:r>
    </w:p>
    <w:p w:rsidR="00977B9E" w:rsidRDefault="0042333D">
      <w:pPr>
        <w:pStyle w:val="Textoindependiente"/>
        <w:tabs>
          <w:tab w:val="left" w:pos="2747"/>
          <w:tab w:val="left" w:pos="3611"/>
        </w:tabs>
        <w:spacing w:line="160" w:lineRule="exact"/>
        <w:ind w:left="1883"/>
      </w:pPr>
      <w:r>
        <w:pict>
          <v:shape id="docshape1643" o:spid="_x0000_s2003" style="position:absolute;left:0;text-align:left;margin-left:7.1pt;margin-top:10.35pt;width:581.1pt;height:.1pt;z-index:-15505408;mso-wrap-distance-left:0;mso-wrap-distance-right:0;mso-position-horizontal-relative:page" coordorigin="142,207" coordsize="11622,0" path="m142,207r11622,e" filled="f" strokecolor="#dfdfdf">
            <v:path arrowok="t"/>
            <w10:wrap type="topAndBottom" anchorx="page"/>
          </v:shape>
        </w:pict>
      </w:r>
      <w:r>
        <w:rPr>
          <w:color w:val="3A5998"/>
          <w:spacing w:val="-2"/>
        </w:rPr>
        <w:t>70000</w:t>
      </w:r>
      <w:r>
        <w:rPr>
          <w:color w:val="3A5998"/>
        </w:rPr>
        <w:tab/>
      </w:r>
      <w:r>
        <w:rPr>
          <w:color w:val="3A5998"/>
          <w:spacing w:val="-2"/>
        </w:rPr>
        <w:t>70000</w:t>
      </w:r>
      <w:r>
        <w:rPr>
          <w:color w:val="3A5998"/>
        </w:rPr>
        <w:tab/>
        <w:t xml:space="preserve">De la Administración General de la Entidad Local. </w:t>
      </w:r>
      <w:r>
        <w:rPr>
          <w:color w:val="3A5998"/>
          <w:spacing w:val="-2"/>
        </w:rPr>
        <w:t>Transferencias</w:t>
      </w:r>
    </w:p>
    <w:p w:rsidR="00977B9E" w:rsidRDefault="00977B9E">
      <w:pPr>
        <w:pStyle w:val="Textoindependiente"/>
        <w:rPr>
          <w:sz w:val="20"/>
        </w:rPr>
      </w:pPr>
    </w:p>
    <w:p w:rsidR="00977B9E" w:rsidRDefault="0042333D">
      <w:pPr>
        <w:tabs>
          <w:tab w:val="left" w:pos="9339"/>
          <w:tab w:val="left" w:pos="10183"/>
          <w:tab w:val="left" w:pos="11067"/>
        </w:tabs>
        <w:spacing w:before="1"/>
        <w:ind w:left="3591"/>
        <w:rPr>
          <w:b/>
          <w:sz w:val="14"/>
        </w:rPr>
      </w:pPr>
      <w:r>
        <w:rPr>
          <w:color w:val="3A5998"/>
          <w:position w:val="1"/>
          <w:sz w:val="14"/>
        </w:rPr>
        <w:t xml:space="preserve">Total Capítulo: </w:t>
      </w:r>
      <w:r>
        <w:rPr>
          <w:color w:val="3A5998"/>
          <w:spacing w:val="-10"/>
          <w:position w:val="1"/>
          <w:sz w:val="14"/>
        </w:rPr>
        <w:t>7</w:t>
      </w:r>
      <w:r>
        <w:rPr>
          <w:color w:val="3A5998"/>
          <w:position w:val="1"/>
          <w:sz w:val="14"/>
        </w:rPr>
        <w:tab/>
      </w:r>
      <w:r>
        <w:rPr>
          <w:b/>
          <w:color w:val="3A5998"/>
          <w:spacing w:val="-2"/>
          <w:sz w:val="14"/>
        </w:rPr>
        <w:t>895.000,00</w:t>
      </w:r>
      <w:r>
        <w:rPr>
          <w:b/>
          <w:color w:val="3A5998"/>
          <w:sz w:val="14"/>
        </w:rPr>
        <w:tab/>
      </w:r>
      <w:r>
        <w:rPr>
          <w:b/>
          <w:color w:val="3A5998"/>
          <w:spacing w:val="-2"/>
          <w:position w:val="-1"/>
          <w:sz w:val="14"/>
        </w:rPr>
        <w:t>895.00</w:t>
      </w:r>
      <w:r>
        <w:rPr>
          <w:b/>
          <w:color w:val="3A5998"/>
          <w:spacing w:val="-2"/>
          <w:position w:val="-1"/>
          <w:sz w:val="14"/>
        </w:rPr>
        <w:t>0,00</w:t>
      </w:r>
      <w:r>
        <w:rPr>
          <w:b/>
          <w:color w:val="3A5998"/>
          <w:position w:val="-1"/>
          <w:sz w:val="14"/>
        </w:rPr>
        <w:tab/>
      </w:r>
      <w:r>
        <w:rPr>
          <w:b/>
          <w:color w:val="3A5998"/>
          <w:spacing w:val="-2"/>
          <w:sz w:val="14"/>
        </w:rPr>
        <w:t>895.000,00</w:t>
      </w:r>
    </w:p>
    <w:p w:rsidR="00977B9E" w:rsidRDefault="00977B9E">
      <w:pPr>
        <w:pStyle w:val="Textoindependiente"/>
        <w:rPr>
          <w:b/>
          <w:sz w:val="18"/>
        </w:rPr>
      </w:pPr>
    </w:p>
    <w:p w:rsidR="00977B9E" w:rsidRDefault="00977B9E">
      <w:pPr>
        <w:pStyle w:val="Textoindependiente"/>
        <w:spacing w:before="8"/>
        <w:rPr>
          <w:b/>
          <w:sz w:val="23"/>
        </w:rPr>
      </w:pPr>
    </w:p>
    <w:p w:rsidR="00977B9E" w:rsidRDefault="0042333D">
      <w:pPr>
        <w:pStyle w:val="Prrafodelista"/>
        <w:numPr>
          <w:ilvl w:val="0"/>
          <w:numId w:val="18"/>
        </w:numPr>
        <w:tabs>
          <w:tab w:val="left" w:pos="3591"/>
          <w:tab w:val="left" w:pos="3592"/>
          <w:tab w:val="left" w:pos="11452"/>
        </w:tabs>
        <w:rPr>
          <w:b/>
          <w:sz w:val="14"/>
        </w:rPr>
      </w:pPr>
      <w:r>
        <w:rPr>
          <w:b/>
          <w:color w:val="3A5998"/>
          <w:sz w:val="14"/>
        </w:rPr>
        <w:t xml:space="preserve">Activos </w:t>
      </w:r>
      <w:r>
        <w:rPr>
          <w:b/>
          <w:color w:val="3A5998"/>
          <w:spacing w:val="-2"/>
          <w:sz w:val="14"/>
        </w:rPr>
        <w:t>financieros</w:t>
      </w:r>
      <w:r>
        <w:rPr>
          <w:b/>
          <w:color w:val="3A5998"/>
          <w:sz w:val="14"/>
        </w:rPr>
        <w:tab/>
      </w:r>
      <w:r>
        <w:rPr>
          <w:b/>
          <w:color w:val="3A5998"/>
          <w:spacing w:val="-4"/>
          <w:sz w:val="14"/>
        </w:rPr>
        <w:t>0,00</w:t>
      </w:r>
    </w:p>
    <w:p w:rsidR="00977B9E" w:rsidRDefault="0042333D">
      <w:pPr>
        <w:pStyle w:val="Textoindependiente"/>
        <w:tabs>
          <w:tab w:val="left" w:pos="3611"/>
          <w:tab w:val="left" w:pos="10568"/>
        </w:tabs>
        <w:spacing w:before="76"/>
        <w:ind w:left="1019"/>
      </w:pPr>
      <w:r>
        <w:rPr>
          <w:color w:val="3A5998"/>
          <w:spacing w:val="-5"/>
        </w:rPr>
        <w:t>87</w:t>
      </w:r>
      <w:r>
        <w:rPr>
          <w:color w:val="3A5998"/>
        </w:rPr>
        <w:tab/>
        <w:t xml:space="preserve">Remanente de </w:t>
      </w:r>
      <w:r>
        <w:rPr>
          <w:color w:val="3A5998"/>
          <w:spacing w:val="-2"/>
        </w:rPr>
        <w:t>tesorería</w:t>
      </w:r>
      <w:r>
        <w:rPr>
          <w:color w:val="3A5998"/>
        </w:rPr>
        <w:tab/>
      </w:r>
      <w:r>
        <w:rPr>
          <w:color w:val="3A5998"/>
          <w:spacing w:val="-4"/>
        </w:rPr>
        <w:t>0,00</w:t>
      </w:r>
    </w:p>
    <w:p w:rsidR="00977B9E" w:rsidRDefault="0042333D">
      <w:pPr>
        <w:pStyle w:val="Textoindependiente"/>
        <w:tabs>
          <w:tab w:val="left" w:pos="3591"/>
          <w:tab w:val="left" w:pos="9724"/>
        </w:tabs>
        <w:spacing w:before="75"/>
        <w:ind w:left="1863"/>
      </w:pPr>
      <w:r>
        <w:rPr>
          <w:color w:val="3A5998"/>
          <w:spacing w:val="-5"/>
        </w:rPr>
        <w:t>870</w:t>
      </w:r>
      <w:r>
        <w:rPr>
          <w:color w:val="3A5998"/>
        </w:rPr>
        <w:tab/>
        <w:t xml:space="preserve">Remanente de </w:t>
      </w:r>
      <w:r>
        <w:rPr>
          <w:color w:val="3A5998"/>
          <w:spacing w:val="-2"/>
        </w:rPr>
        <w:t>tesorería</w:t>
      </w:r>
      <w:r>
        <w:rPr>
          <w:color w:val="3A5998"/>
        </w:rPr>
        <w:tab/>
      </w:r>
      <w:r>
        <w:rPr>
          <w:color w:val="3A5998"/>
          <w:spacing w:val="-4"/>
        </w:rPr>
        <w:t>0,00</w:t>
      </w:r>
    </w:p>
    <w:p w:rsidR="00977B9E" w:rsidRDefault="0042333D">
      <w:pPr>
        <w:pStyle w:val="Textoindependiente"/>
        <w:tabs>
          <w:tab w:val="left" w:pos="2747"/>
          <w:tab w:val="left" w:pos="3611"/>
        </w:tabs>
        <w:spacing w:before="75"/>
        <w:ind w:left="1883"/>
      </w:pPr>
      <w:r>
        <w:rPr>
          <w:color w:val="3A5998"/>
          <w:spacing w:val="-2"/>
        </w:rPr>
        <w:t>87000</w:t>
      </w:r>
      <w:r>
        <w:rPr>
          <w:color w:val="3A5998"/>
        </w:rPr>
        <w:tab/>
      </w:r>
      <w:r>
        <w:rPr>
          <w:color w:val="3A5998"/>
          <w:spacing w:val="-2"/>
        </w:rPr>
        <w:t>87000</w:t>
      </w:r>
      <w:r>
        <w:rPr>
          <w:color w:val="3A5998"/>
        </w:rPr>
        <w:tab/>
        <w:t xml:space="preserve">Para gastos </w:t>
      </w:r>
      <w:r>
        <w:rPr>
          <w:color w:val="3A5998"/>
          <w:spacing w:val="-2"/>
        </w:rPr>
        <w:t>generales</w:t>
      </w:r>
    </w:p>
    <w:p w:rsidR="00977B9E" w:rsidRDefault="0042333D">
      <w:pPr>
        <w:pStyle w:val="Textoindependiente"/>
        <w:tabs>
          <w:tab w:val="left" w:pos="2747"/>
          <w:tab w:val="left" w:pos="3611"/>
        </w:tabs>
        <w:spacing w:before="95"/>
        <w:ind w:left="1883"/>
      </w:pPr>
      <w:r>
        <w:pict>
          <v:shape id="docshape1644" o:spid="_x0000_s2002" style="position:absolute;left:0;text-align:left;margin-left:7.1pt;margin-top:15.15pt;width:581.1pt;height:.1pt;z-index:-15504896;mso-wrap-distance-left:0;mso-wrap-distance-right:0;mso-position-horizontal-relative:page" coordorigin="142,303" coordsize="11622,0" path="m142,303r11622,e" filled="f" strokecolor="#dfdfdf">
            <v:path arrowok="t"/>
            <w10:wrap type="topAndBottom" anchorx="page"/>
          </v:shape>
        </w:pict>
      </w:r>
      <w:r>
        <w:rPr>
          <w:color w:val="3A5998"/>
          <w:spacing w:val="-2"/>
        </w:rPr>
        <w:t>87010</w:t>
      </w:r>
      <w:r>
        <w:rPr>
          <w:color w:val="3A5998"/>
        </w:rPr>
        <w:tab/>
      </w:r>
      <w:r>
        <w:rPr>
          <w:color w:val="3A5998"/>
          <w:spacing w:val="-2"/>
        </w:rPr>
        <w:t>87010</w:t>
      </w:r>
      <w:r>
        <w:rPr>
          <w:color w:val="3A5998"/>
        </w:rPr>
        <w:tab/>
        <w:t xml:space="preserve">Para gastos con financiación </w:t>
      </w:r>
      <w:r>
        <w:rPr>
          <w:color w:val="3A5998"/>
          <w:spacing w:val="-2"/>
        </w:rPr>
        <w:t>afectada</w:t>
      </w:r>
    </w:p>
    <w:p w:rsidR="00977B9E" w:rsidRDefault="00977B9E">
      <w:pPr>
        <w:pStyle w:val="Textoindependiente"/>
        <w:rPr>
          <w:sz w:val="20"/>
        </w:rPr>
      </w:pPr>
    </w:p>
    <w:p w:rsidR="00977B9E" w:rsidRDefault="0042333D">
      <w:pPr>
        <w:tabs>
          <w:tab w:val="left" w:pos="9724"/>
          <w:tab w:val="left" w:pos="10568"/>
          <w:tab w:val="left" w:pos="11452"/>
        </w:tabs>
        <w:spacing w:before="1"/>
        <w:ind w:left="3591"/>
        <w:rPr>
          <w:b/>
          <w:sz w:val="14"/>
        </w:rPr>
      </w:pPr>
      <w:r>
        <w:rPr>
          <w:color w:val="3A5998"/>
          <w:position w:val="1"/>
          <w:sz w:val="14"/>
        </w:rPr>
        <w:t xml:space="preserve">Total Capítulo: </w:t>
      </w:r>
      <w:r>
        <w:rPr>
          <w:color w:val="3A5998"/>
          <w:spacing w:val="-10"/>
          <w:position w:val="1"/>
          <w:sz w:val="14"/>
        </w:rPr>
        <w:t>8</w:t>
      </w:r>
      <w:r>
        <w:rPr>
          <w:color w:val="3A5998"/>
          <w:position w:val="1"/>
          <w:sz w:val="14"/>
        </w:rPr>
        <w:tab/>
      </w:r>
      <w:r>
        <w:rPr>
          <w:b/>
          <w:color w:val="3A5998"/>
          <w:spacing w:val="-4"/>
          <w:sz w:val="14"/>
        </w:rPr>
        <w:t>0,00</w:t>
      </w:r>
      <w:r>
        <w:rPr>
          <w:b/>
          <w:color w:val="3A5998"/>
          <w:sz w:val="14"/>
        </w:rPr>
        <w:tab/>
      </w:r>
      <w:r>
        <w:rPr>
          <w:b/>
          <w:color w:val="3A5998"/>
          <w:spacing w:val="-4"/>
          <w:position w:val="-1"/>
          <w:sz w:val="14"/>
        </w:rPr>
        <w:t>0,00</w:t>
      </w:r>
      <w:r>
        <w:rPr>
          <w:b/>
          <w:color w:val="3A5998"/>
          <w:position w:val="-1"/>
          <w:sz w:val="14"/>
        </w:rPr>
        <w:tab/>
      </w:r>
      <w:r>
        <w:rPr>
          <w:b/>
          <w:color w:val="3A5998"/>
          <w:spacing w:val="-4"/>
          <w:sz w:val="14"/>
        </w:rPr>
        <w:t>0,00</w:t>
      </w:r>
    </w:p>
    <w:p w:rsidR="00977B9E" w:rsidRDefault="00977B9E">
      <w:pPr>
        <w:pStyle w:val="Textoindependiente"/>
        <w:rPr>
          <w:b/>
          <w:sz w:val="20"/>
        </w:rPr>
      </w:pPr>
    </w:p>
    <w:p w:rsidR="00977B9E" w:rsidRDefault="0042333D">
      <w:pPr>
        <w:pStyle w:val="Textoindependiente"/>
        <w:spacing w:before="1"/>
        <w:rPr>
          <w:b/>
          <w:sz w:val="16"/>
        </w:rPr>
      </w:pPr>
      <w:r>
        <w:pict>
          <v:group id="docshapegroup1645" o:spid="_x0000_s1998" style="position:absolute;margin-left:7.1pt;margin-top:10.45pt;width:581.1pt;height:28.1pt;z-index:-15504384;mso-wrap-distance-left:0;mso-wrap-distance-right:0;mso-position-horizontal-relative:page" coordorigin="142,209" coordsize="11622,562">
            <v:rect id="docshape1646" o:spid="_x0000_s2001" style="position:absolute;left:141;top:208;width:11622;height:562" fillcolor="#fffcf4" stroked="f"/>
            <v:shape id="docshape1647" o:spid="_x0000_s2000" type="#_x0000_t202" style="position:absolute;left:3631;top:555;width:1844;height:156" filled="f" stroked="f">
              <v:textbox inset="0,0,0,0">
                <w:txbxContent>
                  <w:p w:rsidR="00977B9E" w:rsidRDefault="0042333D">
                    <w:pPr>
                      <w:spacing w:line="155" w:lineRule="exact"/>
                      <w:rPr>
                        <w:b/>
                        <w:sz w:val="14"/>
                      </w:rPr>
                    </w:pPr>
                    <w:r>
                      <w:rPr>
                        <w:b/>
                        <w:color w:val="3A5998"/>
                        <w:sz w:val="14"/>
                      </w:rPr>
                      <w:t xml:space="preserve">Total presupuesto de </w:t>
                    </w:r>
                    <w:r>
                      <w:rPr>
                        <w:b/>
                        <w:color w:val="3A5998"/>
                        <w:spacing w:val="-2"/>
                        <w:sz w:val="14"/>
                      </w:rPr>
                      <w:t>ingresos:</w:t>
                    </w:r>
                  </w:p>
                </w:txbxContent>
              </v:textbox>
            </v:shape>
            <v:shape id="docshape1648" o:spid="_x0000_s1999" type="#_x0000_t202" style="position:absolute;left:9275;top:555;width:2483;height:176" filled="f" stroked="f">
              <v:textbox inset="0,0,0,0">
                <w:txbxContent>
                  <w:p w:rsidR="00977B9E" w:rsidRDefault="0042333D">
                    <w:pPr>
                      <w:spacing w:line="175" w:lineRule="exact"/>
                      <w:rPr>
                        <w:b/>
                        <w:sz w:val="14"/>
                      </w:rPr>
                    </w:pPr>
                    <w:r>
                      <w:rPr>
                        <w:b/>
                        <w:color w:val="3A5998"/>
                        <w:sz w:val="14"/>
                      </w:rPr>
                      <w:t>7.162.030,14</w:t>
                    </w:r>
                    <w:r>
                      <w:rPr>
                        <w:b/>
                        <w:color w:val="3A5998"/>
                        <w:spacing w:val="74"/>
                        <w:sz w:val="14"/>
                      </w:rPr>
                      <w:t xml:space="preserve"> </w:t>
                    </w:r>
                    <w:r>
                      <w:rPr>
                        <w:b/>
                        <w:color w:val="3A5998"/>
                        <w:position w:val="-1"/>
                        <w:sz w:val="14"/>
                      </w:rPr>
                      <w:t>7.162.030,14</w:t>
                    </w:r>
                    <w:r>
                      <w:rPr>
                        <w:b/>
                        <w:color w:val="3A5998"/>
                        <w:spacing w:val="39"/>
                        <w:position w:val="-1"/>
                        <w:sz w:val="14"/>
                      </w:rPr>
                      <w:t xml:space="preserve">  </w:t>
                    </w:r>
                    <w:r>
                      <w:rPr>
                        <w:b/>
                        <w:color w:val="3A5998"/>
                        <w:spacing w:val="-2"/>
                        <w:sz w:val="14"/>
                      </w:rPr>
                      <w:t>7.162.030,14</w:t>
                    </w:r>
                  </w:p>
                </w:txbxContent>
              </v:textbox>
            </v:shape>
            <w10:wrap type="topAndBottom" anchorx="page"/>
          </v:group>
        </w:pict>
      </w:r>
    </w:p>
    <w:p w:rsidR="00977B9E" w:rsidRDefault="00977B9E">
      <w:pPr>
        <w:rPr>
          <w:sz w:val="16"/>
        </w:rPr>
        <w:sectPr w:rsidR="00977B9E">
          <w:headerReference w:type="default" r:id="rId223"/>
          <w:footerReference w:type="default" r:id="rId224"/>
          <w:pgSz w:w="11910" w:h="16840"/>
          <w:pgMar w:top="440" w:right="0" w:bottom="640" w:left="40" w:header="51" w:footer="443" w:gutter="0"/>
          <w:pgNumType w:start="1"/>
          <w:cols w:space="720"/>
        </w:sectPr>
      </w:pPr>
    </w:p>
    <w:p w:rsidR="00977B9E" w:rsidRDefault="00977B9E">
      <w:pPr>
        <w:pStyle w:val="Textoindependiente"/>
        <w:spacing w:before="1"/>
        <w:rPr>
          <w:b/>
          <w:sz w:val="10"/>
        </w:rPr>
      </w:pPr>
    </w:p>
    <w:p w:rsidR="00977B9E" w:rsidRDefault="0042333D">
      <w:pPr>
        <w:pStyle w:val="Textoindependiente"/>
        <w:ind w:left="101"/>
        <w:rPr>
          <w:sz w:val="20"/>
        </w:rPr>
      </w:pPr>
      <w:r>
        <w:rPr>
          <w:sz w:val="20"/>
        </w:rPr>
      </w:r>
      <w:r>
        <w:rPr>
          <w:sz w:val="20"/>
        </w:rPr>
        <w:pict>
          <v:group id="docshapegroup1652" o:spid="_x0000_s1990" style="width:581.1pt;height:145.15pt;mso-position-horizontal-relative:char;mso-position-vertical-relative:line" coordsize="11622,2903">
            <v:shape id="docshape1653" o:spid="_x0000_s1997" style="position:absolute;width:11622;height:443" coordsize="11622,443" path="m11622,r,l,,,221,,443r864,l864,443r10758,l11622,221r,-221xe" fillcolor="#dfdfdf" stroked="f">
              <v:path arrowok="t"/>
            </v:shape>
            <v:rect id="docshape1654" o:spid="_x0000_s1996" style="position:absolute;top:442;width:11622;height:2460" fillcolor="#fffcf4" stroked="f"/>
            <v:shape id="docshape1655" o:spid="_x0000_s1995" type="#_x0000_t202" style="position:absolute;left:34;top:46;width:1382;height:156" filled="f" stroked="f">
              <v:textbox inset="0,0,0,0">
                <w:txbxContent>
                  <w:p w:rsidR="00977B9E" w:rsidRDefault="0042333D">
                    <w:pPr>
                      <w:tabs>
                        <w:tab w:val="left" w:pos="863"/>
                      </w:tabs>
                      <w:spacing w:line="155" w:lineRule="exact"/>
                      <w:rPr>
                        <w:b/>
                        <w:sz w:val="14"/>
                      </w:rPr>
                    </w:pPr>
                    <w:r>
                      <w:rPr>
                        <w:b/>
                        <w:color w:val="3A5998"/>
                        <w:spacing w:val="-2"/>
                        <w:sz w:val="14"/>
                      </w:rPr>
                      <w:t>Capítulo</w:t>
                    </w:r>
                    <w:r>
                      <w:rPr>
                        <w:b/>
                        <w:color w:val="3A5998"/>
                        <w:sz w:val="14"/>
                      </w:rPr>
                      <w:tab/>
                    </w:r>
                    <w:r>
                      <w:rPr>
                        <w:b/>
                        <w:color w:val="3A5998"/>
                        <w:spacing w:val="-2"/>
                        <w:sz w:val="14"/>
                      </w:rPr>
                      <w:t>Artículo</w:t>
                    </w:r>
                  </w:p>
                </w:txbxContent>
              </v:textbox>
            </v:shape>
            <v:shape id="docshape1656" o:spid="_x0000_s1994" type="#_x0000_t202" style="position:absolute;left:1762;top:46;width:627;height:377" filled="f" stroked="f">
              <v:textbox inset="0,0,0,0">
                <w:txbxContent>
                  <w:p w:rsidR="00977B9E" w:rsidRDefault="0042333D">
                    <w:pPr>
                      <w:spacing w:line="155" w:lineRule="exact"/>
                      <w:rPr>
                        <w:b/>
                        <w:sz w:val="14"/>
                      </w:rPr>
                    </w:pPr>
                    <w:r>
                      <w:rPr>
                        <w:b/>
                        <w:color w:val="3A5998"/>
                        <w:spacing w:val="-2"/>
                        <w:sz w:val="14"/>
                      </w:rPr>
                      <w:t>Concepto</w:t>
                    </w:r>
                  </w:p>
                  <w:p w:rsidR="00977B9E" w:rsidRDefault="0042333D">
                    <w:pPr>
                      <w:spacing w:before="60"/>
                      <w:rPr>
                        <w:b/>
                        <w:sz w:val="14"/>
                      </w:rPr>
                    </w:pPr>
                    <w:r>
                      <w:rPr>
                        <w:b/>
                        <w:color w:val="3A5998"/>
                        <w:spacing w:val="-2"/>
                        <w:sz w:val="14"/>
                      </w:rPr>
                      <w:t>Programa</w:t>
                    </w:r>
                  </w:p>
                </w:txbxContent>
              </v:textbox>
            </v:shape>
            <v:shape id="docshape1657" o:spid="_x0000_s1993" type="#_x0000_t202" style="position:absolute;left:2626;top:46;width:472;height:156" filled="f" stroked="f">
              <v:textbox inset="0,0,0,0">
                <w:txbxContent>
                  <w:p w:rsidR="00977B9E" w:rsidRDefault="0042333D">
                    <w:pPr>
                      <w:spacing w:line="155" w:lineRule="exact"/>
                      <w:rPr>
                        <w:b/>
                        <w:sz w:val="14"/>
                      </w:rPr>
                    </w:pPr>
                    <w:r>
                      <w:rPr>
                        <w:b/>
                        <w:color w:val="3A5998"/>
                        <w:spacing w:val="-2"/>
                        <w:sz w:val="14"/>
                      </w:rPr>
                      <w:t>Partida</w:t>
                    </w:r>
                  </w:p>
                </w:txbxContent>
              </v:textbox>
            </v:shape>
            <v:shape id="docshape1658" o:spid="_x0000_s1992" type="#_x0000_t202" style="position:absolute;left:3490;top:46;width:884;height:156" filled="f" stroked="f">
              <v:textbox inset="0,0,0,0">
                <w:txbxContent>
                  <w:p w:rsidR="00977B9E" w:rsidRDefault="0042333D">
                    <w:pPr>
                      <w:spacing w:line="155" w:lineRule="exact"/>
                      <w:rPr>
                        <w:b/>
                        <w:sz w:val="14"/>
                      </w:rPr>
                    </w:pPr>
                    <w:r>
                      <w:rPr>
                        <w:b/>
                        <w:color w:val="3A5998"/>
                        <w:spacing w:val="-2"/>
                        <w:sz w:val="14"/>
                      </w:rPr>
                      <w:t>Denominación</w:t>
                    </w:r>
                  </w:p>
                </w:txbxContent>
              </v:textbox>
            </v:shape>
            <v:shape id="docshape1659" o:spid="_x0000_s1991" type="#_x0000_t202" style="position:absolute;left:9300;top:46;width:2316;height:210" filled="f" stroked="f">
              <v:textbox inset="0,0,0,0">
                <w:txbxContent>
                  <w:p w:rsidR="00977B9E" w:rsidRDefault="0042333D">
                    <w:pPr>
                      <w:tabs>
                        <w:tab w:val="left" w:pos="933"/>
                        <w:tab w:val="left" w:pos="1774"/>
                      </w:tabs>
                      <w:spacing w:before="16" w:line="184" w:lineRule="auto"/>
                      <w:rPr>
                        <w:b/>
                        <w:sz w:val="14"/>
                      </w:rPr>
                    </w:pPr>
                    <w:r>
                      <w:rPr>
                        <w:b/>
                        <w:color w:val="3A5998"/>
                        <w:spacing w:val="-2"/>
                        <w:sz w:val="14"/>
                      </w:rPr>
                      <w:t>Concepto</w:t>
                    </w:r>
                    <w:r>
                      <w:rPr>
                        <w:b/>
                        <w:color w:val="3A5998"/>
                        <w:sz w:val="14"/>
                      </w:rPr>
                      <w:tab/>
                    </w:r>
                    <w:r>
                      <w:rPr>
                        <w:b/>
                        <w:color w:val="3A5998"/>
                        <w:spacing w:val="-2"/>
                        <w:sz w:val="14"/>
                      </w:rPr>
                      <w:t>Artículo</w:t>
                    </w:r>
                    <w:r>
                      <w:rPr>
                        <w:b/>
                        <w:color w:val="3A5998"/>
                        <w:sz w:val="14"/>
                      </w:rPr>
                      <w:tab/>
                    </w:r>
                    <w:r>
                      <w:rPr>
                        <w:b/>
                        <w:color w:val="3A5998"/>
                        <w:sz w:val="14"/>
                      </w:rPr>
                      <w:t>Capítu</w:t>
                    </w:r>
                    <w:r>
                      <w:rPr>
                        <w:b/>
                        <w:color w:val="3A5998"/>
                        <w:spacing w:val="-26"/>
                        <w:sz w:val="14"/>
                      </w:rPr>
                      <w:t>l</w:t>
                    </w:r>
                    <w:hyperlink w:anchor="_bookmark0" w:history="1">
                      <w:r>
                        <w:rPr>
                          <w:rFonts w:ascii="MS Gothic" w:hAnsi="MS Gothic"/>
                          <w:color w:val="7F7F7F"/>
                          <w:spacing w:val="-135"/>
                          <w:position w:val="-5"/>
                          <w:sz w:val="16"/>
                        </w:rPr>
                        <w:t>▲</w:t>
                      </w:r>
                      <w:r>
                        <w:rPr>
                          <w:b/>
                          <w:color w:val="3A5998"/>
                          <w:sz w:val="14"/>
                        </w:rPr>
                        <w:t>o</w:t>
                      </w:r>
                    </w:hyperlink>
                  </w:p>
                </w:txbxContent>
              </v:textbox>
            </v:shape>
            <w10:anchorlock/>
          </v:group>
        </w:pict>
      </w:r>
    </w:p>
    <w:p w:rsidR="00977B9E" w:rsidRDefault="00977B9E">
      <w:pPr>
        <w:rPr>
          <w:sz w:val="20"/>
        </w:rPr>
        <w:sectPr w:rsidR="00977B9E">
          <w:headerReference w:type="default" r:id="rId225"/>
          <w:footerReference w:type="default" r:id="rId226"/>
          <w:pgSz w:w="11910" w:h="16840"/>
          <w:pgMar w:top="440" w:right="0" w:bottom="640" w:left="40" w:header="51" w:footer="443" w:gutter="0"/>
          <w:cols w:space="720"/>
        </w:sectPr>
      </w:pPr>
    </w:p>
    <w:p w:rsidR="00977B9E" w:rsidRDefault="0042333D">
      <w:pPr>
        <w:pStyle w:val="Textoindependiente"/>
        <w:spacing w:before="8"/>
        <w:rPr>
          <w:b/>
          <w:sz w:val="12"/>
        </w:rPr>
      </w:pPr>
      <w:r>
        <w:pict>
          <v:line id="_x0000_s1989" style="position:absolute;z-index:-22333952;mso-position-horizontal-relative:page;mso-position-vertical-relative:page" from="154.85pt,60pt" to="532.1pt,60pt" strokecolor="#3a5998" strokeweight="2.25pt">
            <w10:wrap anchorx="page" anchory="page"/>
          </v:line>
        </w:pict>
      </w:r>
    </w:p>
    <w:p w:rsidR="00977B9E" w:rsidRDefault="0042333D">
      <w:pPr>
        <w:pStyle w:val="Textoindependiente"/>
        <w:ind w:left="101"/>
        <w:rPr>
          <w:sz w:val="20"/>
        </w:rPr>
      </w:pPr>
      <w:r>
        <w:rPr>
          <w:sz w:val="20"/>
        </w:rPr>
      </w:r>
      <w:r>
        <w:rPr>
          <w:sz w:val="20"/>
        </w:rPr>
        <w:pict>
          <v:group id="docshapegroup1663" o:spid="_x0000_s1981" style="width:584.05pt;height:112.35pt;mso-position-horizontal-relative:char;mso-position-vertical-relative:line" coordsize="11681,2247">
            <v:shape id="docshape1664" o:spid="_x0000_s1988" type="#_x0000_t75" style="position:absolute;left:30;width:2049;height:1805">
              <v:imagedata r:id="rId53" o:title=""/>
            </v:shape>
            <v:shape id="docshape1665" o:spid="_x0000_s1987" style="position:absolute;top:1845;width:11622;height:402" coordorigin=",1845" coordsize="11622,402" path="m11622,1845l,1845r,60l,2186r,60l11622,2246r,-60l11622,1905r,-60xe" fillcolor="#dfdfdf" stroked="f">
              <v:path arrowok="t"/>
            </v:shape>
            <v:shape id="docshape1666" o:spid="_x0000_s1986" type="#_x0000_t202" style="position:absolute;left:11501;top:65;width:180;height:160" filled="f" stroked="f">
              <v:textbox inset="0,0,0,0">
                <w:txbxContent>
                  <w:bookmarkStart w:id="31" w:name="_bookmark30"/>
                  <w:bookmarkEnd w:id="31"/>
                  <w:p w:rsidR="00977B9E" w:rsidRDefault="0042333D">
                    <w:pPr>
                      <w:spacing w:line="160" w:lineRule="exact"/>
                      <w:rPr>
                        <w:rFonts w:ascii="MS Gothic" w:hAnsi="MS Gothic"/>
                        <w:sz w:val="16"/>
                      </w:rPr>
                    </w:pPr>
                    <w:r>
                      <w:fldChar w:fldCharType="begin"/>
                    </w:r>
                    <w:r>
                      <w:instrText xml:space="preserve"> HYPERLINK \l "_bookmark0" </w:instrText>
                    </w:r>
                    <w:r>
                      <w:fldChar w:fldCharType="separate"/>
                    </w:r>
                    <w:r>
                      <w:rPr>
                        <w:rFonts w:ascii="MS Gothic" w:hAnsi="MS Gothic"/>
                        <w:color w:val="7F7F7F"/>
                        <w:sz w:val="16"/>
                      </w:rPr>
                      <w:t>▲</w:t>
                    </w:r>
                    <w:r>
                      <w:rPr>
                        <w:rFonts w:ascii="MS Gothic" w:hAnsi="MS Gothic"/>
                        <w:color w:val="7F7F7F"/>
                        <w:sz w:val="16"/>
                      </w:rPr>
                      <w:fldChar w:fldCharType="end"/>
                    </w:r>
                  </w:p>
                </w:txbxContent>
              </v:textbox>
            </v:shape>
            <v:shape id="docshape1667" o:spid="_x0000_s1985" type="#_x0000_t202" style="position:absolute;left:2959;top:311;width:3670;height:728" filled="f" stroked="f">
              <v:textbox inset="0,0,0,0">
                <w:txbxContent>
                  <w:p w:rsidR="00977B9E" w:rsidRDefault="0042333D">
                    <w:pPr>
                      <w:spacing w:line="288" w:lineRule="exact"/>
                      <w:ind w:left="2"/>
                      <w:rPr>
                        <w:sz w:val="26"/>
                      </w:rPr>
                    </w:pPr>
                    <w:r>
                      <w:rPr>
                        <w:color w:val="3A5998"/>
                        <w:sz w:val="26"/>
                      </w:rPr>
                      <w:t xml:space="preserve">Organismo Autónomo de </w:t>
                    </w:r>
                    <w:r>
                      <w:rPr>
                        <w:color w:val="3A5998"/>
                        <w:spacing w:val="-2"/>
                        <w:sz w:val="26"/>
                      </w:rPr>
                      <w:t>Deportes</w:t>
                    </w:r>
                  </w:p>
                  <w:p w:rsidR="00977B9E" w:rsidRDefault="0042333D">
                    <w:pPr>
                      <w:spacing w:before="34" w:line="226" w:lineRule="exact"/>
                      <w:ind w:left="1"/>
                      <w:rPr>
                        <w:sz w:val="20"/>
                      </w:rPr>
                    </w:pPr>
                    <w:r>
                      <w:rPr>
                        <w:color w:val="3A5998"/>
                        <w:sz w:val="20"/>
                      </w:rPr>
                      <w:t xml:space="preserve">Resumen por capítulos del </w:t>
                    </w:r>
                    <w:r>
                      <w:rPr>
                        <w:color w:val="3A5998"/>
                        <w:spacing w:val="-2"/>
                        <w:sz w:val="20"/>
                      </w:rPr>
                      <w:t>presupuesto</w:t>
                    </w:r>
                  </w:p>
                  <w:p w:rsidR="00977B9E" w:rsidRDefault="0042333D">
                    <w:pPr>
                      <w:spacing w:line="180" w:lineRule="exact"/>
                      <w:rPr>
                        <w:sz w:val="16"/>
                      </w:rPr>
                    </w:pPr>
                    <w:r>
                      <w:rPr>
                        <w:color w:val="3A5998"/>
                        <w:sz w:val="16"/>
                      </w:rPr>
                      <w:t xml:space="preserve">Periodo: </w:t>
                    </w:r>
                    <w:r>
                      <w:rPr>
                        <w:color w:val="3A5998"/>
                        <w:spacing w:val="-4"/>
                        <w:sz w:val="16"/>
                      </w:rPr>
                      <w:t>2021</w:t>
                    </w:r>
                  </w:p>
                </w:txbxContent>
              </v:textbox>
            </v:shape>
            <v:shape id="docshape1668" o:spid="_x0000_s1984" type="#_x0000_t202" style="position:absolute;left:864;top:1981;width:1413;height:156" filled="f" stroked="f">
              <v:textbox inset="0,0,0,0">
                <w:txbxContent>
                  <w:p w:rsidR="00977B9E" w:rsidRDefault="0042333D">
                    <w:pPr>
                      <w:spacing w:line="155" w:lineRule="exact"/>
                      <w:rPr>
                        <w:b/>
                        <w:sz w:val="14"/>
                      </w:rPr>
                    </w:pPr>
                    <w:r>
                      <w:rPr>
                        <w:b/>
                        <w:color w:val="3A5998"/>
                        <w:sz w:val="14"/>
                      </w:rPr>
                      <w:t xml:space="preserve">Capítulos / </w:t>
                    </w:r>
                    <w:r>
                      <w:rPr>
                        <w:b/>
                        <w:color w:val="3A5998"/>
                        <w:spacing w:val="-2"/>
                        <w:sz w:val="14"/>
                      </w:rPr>
                      <w:t>Descripción</w:t>
                    </w:r>
                  </w:p>
                </w:txbxContent>
              </v:textbox>
            </v:shape>
            <v:shape id="docshape1669" o:spid="_x0000_s1983" type="#_x0000_t202" style="position:absolute;left:8196;top:1981;width:510;height:156" filled="f" stroked="f">
              <v:textbox inset="0,0,0,0">
                <w:txbxContent>
                  <w:p w:rsidR="00977B9E" w:rsidRDefault="0042333D">
                    <w:pPr>
                      <w:spacing w:line="155" w:lineRule="exact"/>
                      <w:rPr>
                        <w:b/>
                        <w:sz w:val="14"/>
                      </w:rPr>
                    </w:pPr>
                    <w:r>
                      <w:rPr>
                        <w:b/>
                        <w:color w:val="3A5998"/>
                        <w:spacing w:val="-2"/>
                        <w:sz w:val="14"/>
                      </w:rPr>
                      <w:t>Importe</w:t>
                    </w:r>
                  </w:p>
                </w:txbxContent>
              </v:textbox>
            </v:shape>
            <v:shape id="docshape1670" o:spid="_x0000_s1982" type="#_x0000_t202" style="position:absolute;left:10621;top:1981;width:965;height:156" filled="f" stroked="f">
              <v:textbox inset="0,0,0,0">
                <w:txbxContent>
                  <w:p w:rsidR="00977B9E" w:rsidRDefault="0042333D">
                    <w:pPr>
                      <w:spacing w:line="155" w:lineRule="exact"/>
                      <w:rPr>
                        <w:b/>
                        <w:sz w:val="14"/>
                      </w:rPr>
                    </w:pPr>
                    <w:r>
                      <w:rPr>
                        <w:b/>
                        <w:color w:val="3A5998"/>
                        <w:sz w:val="14"/>
                      </w:rPr>
                      <w:t xml:space="preserve">% sobre el </w:t>
                    </w:r>
                    <w:r>
                      <w:rPr>
                        <w:b/>
                        <w:color w:val="3A5998"/>
                        <w:spacing w:val="-2"/>
                        <w:sz w:val="14"/>
                      </w:rPr>
                      <w:t>total</w:t>
                    </w:r>
                  </w:p>
                </w:txbxContent>
              </v:textbox>
            </v:shape>
            <w10:anchorlock/>
          </v:group>
        </w:pict>
      </w:r>
    </w:p>
    <w:p w:rsidR="00977B9E" w:rsidRDefault="00977B9E">
      <w:pPr>
        <w:pStyle w:val="Textoindependiente"/>
        <w:rPr>
          <w:b/>
          <w:sz w:val="20"/>
        </w:rPr>
      </w:pPr>
    </w:p>
    <w:p w:rsidR="00977B9E" w:rsidRDefault="00977B9E">
      <w:pPr>
        <w:pStyle w:val="Textoindependiente"/>
        <w:spacing w:before="9"/>
        <w:rPr>
          <w:b/>
          <w:sz w:val="18"/>
        </w:rPr>
      </w:pPr>
    </w:p>
    <w:p w:rsidR="00977B9E" w:rsidRDefault="0042333D">
      <w:pPr>
        <w:ind w:left="167"/>
        <w:rPr>
          <w:b/>
          <w:sz w:val="20"/>
        </w:rPr>
      </w:pPr>
      <w:r>
        <w:rPr>
          <w:b/>
          <w:color w:val="3A5998"/>
          <w:spacing w:val="-2"/>
          <w:sz w:val="20"/>
          <w:u w:val="single" w:color="3A5998"/>
        </w:rPr>
        <w:t>Ingresos</w:t>
      </w:r>
    </w:p>
    <w:p w:rsidR="00977B9E" w:rsidRDefault="0042333D">
      <w:pPr>
        <w:spacing w:before="56" w:line="331" w:lineRule="auto"/>
        <w:ind w:left="966" w:right="8905" w:hanging="400"/>
        <w:rPr>
          <w:b/>
          <w:sz w:val="14"/>
        </w:rPr>
      </w:pPr>
      <w:r>
        <w:rPr>
          <w:b/>
          <w:color w:val="3A5998"/>
          <w:sz w:val="14"/>
        </w:rPr>
        <w:t>OPERACIONES NO FINANCIERAS</w:t>
      </w:r>
      <w:r>
        <w:rPr>
          <w:b/>
          <w:color w:val="3A5998"/>
          <w:spacing w:val="40"/>
          <w:sz w:val="14"/>
        </w:rPr>
        <w:t xml:space="preserve"> </w:t>
      </w:r>
      <w:r>
        <w:rPr>
          <w:b/>
          <w:color w:val="3A5998"/>
          <w:sz w:val="14"/>
        </w:rPr>
        <w:t>OPERACIONES</w:t>
      </w:r>
      <w:r>
        <w:rPr>
          <w:b/>
          <w:color w:val="3A5998"/>
          <w:spacing w:val="-9"/>
          <w:sz w:val="14"/>
        </w:rPr>
        <w:t xml:space="preserve"> </w:t>
      </w:r>
      <w:r>
        <w:rPr>
          <w:b/>
          <w:color w:val="3A5998"/>
          <w:sz w:val="14"/>
        </w:rPr>
        <w:t>CORRIENTES</w:t>
      </w:r>
    </w:p>
    <w:p w:rsidR="00977B9E" w:rsidRDefault="0042333D">
      <w:pPr>
        <w:pStyle w:val="Prrafodelista"/>
        <w:numPr>
          <w:ilvl w:val="1"/>
          <w:numId w:val="18"/>
        </w:numPr>
        <w:tabs>
          <w:tab w:val="left" w:pos="1471"/>
          <w:tab w:val="left" w:pos="8157"/>
          <w:tab w:val="left" w:pos="11306"/>
        </w:tabs>
        <w:spacing w:line="154" w:lineRule="exact"/>
        <w:rPr>
          <w:sz w:val="14"/>
        </w:rPr>
      </w:pPr>
      <w:r>
        <w:rPr>
          <w:color w:val="3A5998"/>
          <w:sz w:val="14"/>
        </w:rPr>
        <w:t xml:space="preserve">Tasas, precios públicos y otros </w:t>
      </w:r>
      <w:r>
        <w:rPr>
          <w:color w:val="3A5998"/>
          <w:spacing w:val="-2"/>
          <w:sz w:val="14"/>
        </w:rPr>
        <w:t>ingresos</w:t>
      </w:r>
      <w:r>
        <w:rPr>
          <w:color w:val="3A5998"/>
          <w:sz w:val="14"/>
        </w:rPr>
        <w:tab/>
      </w:r>
      <w:r>
        <w:rPr>
          <w:color w:val="3A5998"/>
          <w:spacing w:val="-2"/>
          <w:sz w:val="14"/>
        </w:rPr>
        <w:t>291.000,00</w:t>
      </w:r>
      <w:r>
        <w:rPr>
          <w:color w:val="3A5998"/>
          <w:sz w:val="14"/>
        </w:rPr>
        <w:tab/>
      </w:r>
      <w:r>
        <w:rPr>
          <w:color w:val="3A5998"/>
          <w:spacing w:val="-2"/>
          <w:sz w:val="14"/>
        </w:rPr>
        <w:t>4,06%</w:t>
      </w:r>
    </w:p>
    <w:p w:rsidR="00977B9E" w:rsidRDefault="0042333D">
      <w:pPr>
        <w:pStyle w:val="Prrafodelista"/>
        <w:numPr>
          <w:ilvl w:val="1"/>
          <w:numId w:val="18"/>
        </w:numPr>
        <w:tabs>
          <w:tab w:val="left" w:pos="1471"/>
          <w:tab w:val="left" w:pos="8052"/>
          <w:tab w:val="left" w:pos="11236"/>
        </w:tabs>
        <w:spacing w:before="56"/>
        <w:rPr>
          <w:sz w:val="14"/>
        </w:rPr>
      </w:pPr>
      <w:r>
        <w:rPr>
          <w:color w:val="3A5998"/>
          <w:sz w:val="14"/>
        </w:rPr>
        <w:t xml:space="preserve">Transferencias </w:t>
      </w:r>
      <w:r>
        <w:rPr>
          <w:color w:val="3A5998"/>
          <w:spacing w:val="-2"/>
          <w:sz w:val="14"/>
        </w:rPr>
        <w:t>corrientes</w:t>
      </w:r>
      <w:r>
        <w:rPr>
          <w:color w:val="3A5998"/>
          <w:sz w:val="14"/>
        </w:rPr>
        <w:tab/>
      </w:r>
      <w:r>
        <w:rPr>
          <w:color w:val="3A5998"/>
          <w:spacing w:val="-2"/>
          <w:sz w:val="14"/>
        </w:rPr>
        <w:t>5.943.310,10</w:t>
      </w:r>
      <w:r>
        <w:rPr>
          <w:color w:val="3A5998"/>
          <w:sz w:val="14"/>
        </w:rPr>
        <w:tab/>
      </w:r>
      <w:r>
        <w:rPr>
          <w:color w:val="3A5998"/>
          <w:spacing w:val="-2"/>
          <w:sz w:val="14"/>
        </w:rPr>
        <w:t>82,98%</w:t>
      </w:r>
    </w:p>
    <w:p w:rsidR="00977B9E" w:rsidRDefault="0042333D">
      <w:pPr>
        <w:pStyle w:val="Prrafodelista"/>
        <w:numPr>
          <w:ilvl w:val="1"/>
          <w:numId w:val="18"/>
        </w:numPr>
        <w:tabs>
          <w:tab w:val="left" w:pos="1471"/>
          <w:tab w:val="left" w:pos="8227"/>
          <w:tab w:val="left" w:pos="11306"/>
        </w:tabs>
        <w:spacing w:before="55"/>
        <w:rPr>
          <w:sz w:val="14"/>
        </w:rPr>
      </w:pPr>
      <w:r>
        <w:rPr>
          <w:color w:val="3A5998"/>
          <w:sz w:val="14"/>
        </w:rPr>
        <w:t xml:space="preserve">Ingresos </w:t>
      </w:r>
      <w:r>
        <w:rPr>
          <w:color w:val="3A5998"/>
          <w:spacing w:val="-2"/>
          <w:sz w:val="14"/>
        </w:rPr>
        <w:t>patrimoniales</w:t>
      </w:r>
      <w:r>
        <w:rPr>
          <w:color w:val="3A5998"/>
          <w:sz w:val="14"/>
        </w:rPr>
        <w:tab/>
      </w:r>
      <w:r>
        <w:rPr>
          <w:color w:val="3A5998"/>
          <w:spacing w:val="-2"/>
          <w:sz w:val="14"/>
        </w:rPr>
        <w:t>32.720,04</w:t>
      </w:r>
      <w:r>
        <w:rPr>
          <w:color w:val="3A5998"/>
          <w:sz w:val="14"/>
        </w:rPr>
        <w:tab/>
      </w:r>
      <w:r>
        <w:rPr>
          <w:color w:val="3A5998"/>
          <w:spacing w:val="-2"/>
          <w:sz w:val="14"/>
        </w:rPr>
        <w:t>0,46%</w:t>
      </w:r>
    </w:p>
    <w:p w:rsidR="00977B9E" w:rsidRDefault="0042333D">
      <w:pPr>
        <w:tabs>
          <w:tab w:val="left" w:pos="8052"/>
          <w:tab w:val="left" w:pos="11212"/>
        </w:tabs>
        <w:spacing w:before="60" w:line="331" w:lineRule="auto"/>
        <w:ind w:left="966" w:right="196"/>
        <w:rPr>
          <w:b/>
          <w:sz w:val="14"/>
        </w:rPr>
      </w:pPr>
      <w:r>
        <w:rPr>
          <w:b/>
          <w:color w:val="3A5998"/>
          <w:sz w:val="14"/>
        </w:rPr>
        <w:t>Total OPERACIONES CORRIENTES</w:t>
      </w:r>
      <w:r>
        <w:rPr>
          <w:b/>
          <w:color w:val="3A5998"/>
          <w:sz w:val="14"/>
        </w:rPr>
        <w:tab/>
      </w:r>
      <w:r>
        <w:rPr>
          <w:b/>
          <w:color w:val="3A5998"/>
          <w:spacing w:val="-2"/>
          <w:sz w:val="14"/>
        </w:rPr>
        <w:t>6.267.030,14</w:t>
      </w:r>
      <w:r>
        <w:rPr>
          <w:b/>
          <w:color w:val="3A5998"/>
          <w:sz w:val="14"/>
        </w:rPr>
        <w:tab/>
      </w:r>
      <w:r>
        <w:rPr>
          <w:b/>
          <w:color w:val="3A5998"/>
          <w:spacing w:val="-2"/>
          <w:sz w:val="14"/>
        </w:rPr>
        <w:t>87,50%</w:t>
      </w:r>
      <w:r>
        <w:rPr>
          <w:b/>
          <w:color w:val="3A5998"/>
          <w:spacing w:val="40"/>
          <w:sz w:val="14"/>
        </w:rPr>
        <w:t xml:space="preserve"> </w:t>
      </w:r>
      <w:r>
        <w:rPr>
          <w:b/>
          <w:color w:val="3A5998"/>
          <w:sz w:val="14"/>
        </w:rPr>
        <w:t>OPERACIONES DE CAPITAL</w:t>
      </w:r>
    </w:p>
    <w:p w:rsidR="00977B9E" w:rsidRDefault="0042333D">
      <w:pPr>
        <w:pStyle w:val="Prrafodelista"/>
        <w:numPr>
          <w:ilvl w:val="0"/>
          <w:numId w:val="17"/>
        </w:numPr>
        <w:tabs>
          <w:tab w:val="left" w:pos="1471"/>
          <w:tab w:val="left" w:pos="8157"/>
          <w:tab w:val="left" w:pos="11236"/>
        </w:tabs>
        <w:spacing w:line="154" w:lineRule="exact"/>
        <w:rPr>
          <w:sz w:val="14"/>
        </w:rPr>
      </w:pPr>
      <w:r>
        <w:rPr>
          <w:color w:val="3A5998"/>
          <w:sz w:val="14"/>
        </w:rPr>
        <w:t xml:space="preserve">Transferencias de </w:t>
      </w:r>
      <w:r>
        <w:rPr>
          <w:color w:val="3A5998"/>
          <w:spacing w:val="-2"/>
          <w:sz w:val="14"/>
        </w:rPr>
        <w:t>capital</w:t>
      </w:r>
      <w:r>
        <w:rPr>
          <w:color w:val="3A5998"/>
          <w:sz w:val="14"/>
        </w:rPr>
        <w:tab/>
      </w:r>
      <w:r>
        <w:rPr>
          <w:color w:val="3A5998"/>
          <w:spacing w:val="-2"/>
          <w:sz w:val="14"/>
        </w:rPr>
        <w:t>895.000,00</w:t>
      </w:r>
      <w:r>
        <w:rPr>
          <w:color w:val="3A5998"/>
          <w:sz w:val="14"/>
        </w:rPr>
        <w:tab/>
      </w:r>
      <w:r>
        <w:rPr>
          <w:color w:val="3A5998"/>
          <w:spacing w:val="-2"/>
          <w:sz w:val="14"/>
        </w:rPr>
        <w:t>12,50%</w:t>
      </w:r>
    </w:p>
    <w:p w:rsidR="00977B9E" w:rsidRDefault="0042333D">
      <w:pPr>
        <w:tabs>
          <w:tab w:val="left" w:pos="8157"/>
          <w:tab w:val="left" w:pos="11212"/>
        </w:tabs>
        <w:spacing w:before="61"/>
        <w:ind w:left="966"/>
        <w:rPr>
          <w:b/>
          <w:sz w:val="14"/>
        </w:rPr>
      </w:pPr>
      <w:r>
        <w:rPr>
          <w:b/>
          <w:color w:val="3A5998"/>
          <w:sz w:val="14"/>
        </w:rPr>
        <w:t xml:space="preserve">Total OPERACIONES DE </w:t>
      </w:r>
      <w:r>
        <w:rPr>
          <w:b/>
          <w:color w:val="3A5998"/>
          <w:spacing w:val="-2"/>
          <w:sz w:val="14"/>
        </w:rPr>
        <w:t>CAPITAL</w:t>
      </w:r>
      <w:r>
        <w:rPr>
          <w:b/>
          <w:color w:val="3A5998"/>
          <w:sz w:val="14"/>
        </w:rPr>
        <w:tab/>
      </w:r>
      <w:r>
        <w:rPr>
          <w:b/>
          <w:color w:val="3A5998"/>
          <w:spacing w:val="-2"/>
          <w:sz w:val="14"/>
        </w:rPr>
        <w:t>895.000,00</w:t>
      </w:r>
      <w:r>
        <w:rPr>
          <w:b/>
          <w:color w:val="3A5998"/>
          <w:sz w:val="14"/>
        </w:rPr>
        <w:tab/>
      </w:r>
      <w:r>
        <w:rPr>
          <w:b/>
          <w:color w:val="3A5998"/>
          <w:spacing w:val="-2"/>
          <w:sz w:val="14"/>
        </w:rPr>
        <w:t>12,50%</w:t>
      </w:r>
    </w:p>
    <w:p w:rsidR="00977B9E" w:rsidRDefault="0042333D">
      <w:pPr>
        <w:tabs>
          <w:tab w:val="left" w:pos="8052"/>
          <w:tab w:val="left" w:pos="11142"/>
        </w:tabs>
        <w:spacing w:before="60" w:line="331" w:lineRule="auto"/>
        <w:ind w:left="566" w:right="196"/>
        <w:rPr>
          <w:b/>
          <w:sz w:val="14"/>
        </w:rPr>
      </w:pPr>
      <w:r>
        <w:rPr>
          <w:b/>
          <w:color w:val="3A5998"/>
          <w:sz w:val="14"/>
        </w:rPr>
        <w:t>Total OPERACIONES NO FINANCIERAS</w:t>
      </w:r>
      <w:r>
        <w:rPr>
          <w:b/>
          <w:color w:val="3A5998"/>
          <w:sz w:val="14"/>
        </w:rPr>
        <w:tab/>
      </w:r>
      <w:r>
        <w:rPr>
          <w:b/>
          <w:color w:val="3A5998"/>
          <w:spacing w:val="-2"/>
          <w:sz w:val="14"/>
        </w:rPr>
        <w:t>7.162.030,14</w:t>
      </w:r>
      <w:r>
        <w:rPr>
          <w:b/>
          <w:color w:val="3A5998"/>
          <w:sz w:val="14"/>
        </w:rPr>
        <w:tab/>
      </w:r>
      <w:r>
        <w:rPr>
          <w:b/>
          <w:color w:val="3A5998"/>
          <w:spacing w:val="-2"/>
          <w:sz w:val="14"/>
        </w:rPr>
        <w:t>100,00%</w:t>
      </w:r>
      <w:r>
        <w:rPr>
          <w:b/>
          <w:color w:val="3A5998"/>
          <w:spacing w:val="40"/>
          <w:sz w:val="14"/>
        </w:rPr>
        <w:t xml:space="preserve"> </w:t>
      </w:r>
      <w:r>
        <w:rPr>
          <w:b/>
          <w:color w:val="3A5998"/>
          <w:sz w:val="14"/>
        </w:rPr>
        <w:t>OPERACIONES</w:t>
      </w:r>
      <w:r>
        <w:rPr>
          <w:b/>
          <w:color w:val="3A5998"/>
          <w:spacing w:val="-6"/>
          <w:sz w:val="14"/>
        </w:rPr>
        <w:t xml:space="preserve"> </w:t>
      </w:r>
      <w:r>
        <w:rPr>
          <w:b/>
          <w:color w:val="3A5998"/>
          <w:sz w:val="14"/>
        </w:rPr>
        <w:t>FINANCIERAS</w:t>
      </w:r>
    </w:p>
    <w:p w:rsidR="00977B9E" w:rsidRDefault="0042333D">
      <w:pPr>
        <w:pStyle w:val="Prrafodelista"/>
        <w:numPr>
          <w:ilvl w:val="0"/>
          <w:numId w:val="17"/>
        </w:numPr>
        <w:tabs>
          <w:tab w:val="left" w:pos="1471"/>
          <w:tab w:val="left" w:pos="8542"/>
          <w:tab w:val="left" w:pos="11306"/>
        </w:tabs>
        <w:spacing w:line="154" w:lineRule="exact"/>
        <w:rPr>
          <w:sz w:val="14"/>
        </w:rPr>
      </w:pPr>
      <w:r>
        <w:rPr>
          <w:color w:val="3A5998"/>
          <w:sz w:val="14"/>
        </w:rPr>
        <w:t xml:space="preserve">Activos </w:t>
      </w:r>
      <w:r>
        <w:rPr>
          <w:color w:val="3A5998"/>
          <w:spacing w:val="-2"/>
          <w:sz w:val="14"/>
        </w:rPr>
        <w:t>financieros</w:t>
      </w:r>
      <w:r>
        <w:rPr>
          <w:color w:val="3A5998"/>
          <w:sz w:val="14"/>
        </w:rPr>
        <w:tab/>
      </w:r>
      <w:r>
        <w:rPr>
          <w:color w:val="3A5998"/>
          <w:spacing w:val="-4"/>
          <w:sz w:val="14"/>
        </w:rPr>
        <w:t>0,00</w:t>
      </w:r>
      <w:r>
        <w:rPr>
          <w:color w:val="3A5998"/>
          <w:sz w:val="14"/>
        </w:rPr>
        <w:tab/>
      </w:r>
      <w:r>
        <w:rPr>
          <w:color w:val="3A5998"/>
          <w:spacing w:val="-2"/>
          <w:sz w:val="14"/>
        </w:rPr>
        <w:t>0,00%</w:t>
      </w:r>
    </w:p>
    <w:p w:rsidR="00977B9E" w:rsidRDefault="0042333D">
      <w:pPr>
        <w:pStyle w:val="Textoindependiente"/>
        <w:spacing w:before="8"/>
        <w:rPr>
          <w:sz w:val="3"/>
        </w:rPr>
      </w:pPr>
      <w:r>
        <w:pict>
          <v:group id="docshapegroup1671" o:spid="_x0000_s1975" style="position:absolute;margin-left:8.6pt;margin-top:3.35pt;width:578.1pt;height:19.85pt;z-index:-15501824;mso-wrap-distance-left:0;mso-wrap-distance-right:0;mso-position-horizontal-relative:page" coordorigin="172,67" coordsize="11562,397">
            <v:shape id="docshape1672" o:spid="_x0000_s1980" style="position:absolute;left:171;top:241;width:11562;height:222" coordorigin="172,242" coordsize="11562,222" path="m11734,242r-2880,l5974,242r-5802,l172,463r5802,l8854,463r2880,l11734,242xe" fillcolor="#fffcf4" stroked="f">
              <v:path arrowok="t"/>
            </v:shape>
            <v:shape id="docshape1673" o:spid="_x0000_s1979" type="#_x0000_t202" style="position:absolute;left:606;top:67;width:2409;height:156" filled="f" stroked="f">
              <v:textbox inset="0,0,0,0">
                <w:txbxContent>
                  <w:p w:rsidR="00977B9E" w:rsidRDefault="0042333D">
                    <w:pPr>
                      <w:spacing w:line="155" w:lineRule="exact"/>
                      <w:rPr>
                        <w:b/>
                        <w:sz w:val="14"/>
                      </w:rPr>
                    </w:pPr>
                    <w:r>
                      <w:rPr>
                        <w:b/>
                        <w:color w:val="3A5998"/>
                        <w:sz w:val="14"/>
                      </w:rPr>
                      <w:t xml:space="preserve">Total OPERACIONES </w:t>
                    </w:r>
                    <w:r>
                      <w:rPr>
                        <w:b/>
                        <w:color w:val="3A5998"/>
                        <w:spacing w:val="-2"/>
                        <w:sz w:val="14"/>
                      </w:rPr>
                      <w:t>FINANCIERAS</w:t>
                    </w:r>
                  </w:p>
                </w:txbxContent>
              </v:textbox>
            </v:shape>
            <v:shape id="docshape1674" o:spid="_x0000_s1978" type="#_x0000_t202" style="position:absolute;left:5088;top:288;width:880;height:156" filled="f" stroked="f">
              <v:textbox inset="0,0,0,0">
                <w:txbxContent>
                  <w:p w:rsidR="00977B9E" w:rsidRDefault="0042333D">
                    <w:pPr>
                      <w:spacing w:line="155" w:lineRule="exact"/>
                      <w:rPr>
                        <w:b/>
                        <w:sz w:val="14"/>
                      </w:rPr>
                    </w:pPr>
                    <w:r>
                      <w:rPr>
                        <w:b/>
                        <w:color w:val="3A5998"/>
                        <w:sz w:val="14"/>
                      </w:rPr>
                      <w:t xml:space="preserve">Total </w:t>
                    </w:r>
                    <w:r>
                      <w:rPr>
                        <w:b/>
                        <w:color w:val="3A5998"/>
                        <w:spacing w:val="-2"/>
                        <w:sz w:val="14"/>
                      </w:rPr>
                      <w:t>Ingresos</w:t>
                    </w:r>
                  </w:p>
                </w:txbxContent>
              </v:textbox>
            </v:shape>
            <v:shape id="docshape1675" o:spid="_x0000_s1977" type="#_x0000_t202" style="position:absolute;left:8093;top:67;width:755;height:377" filled="f" stroked="f">
              <v:textbox inset="0,0,0,0">
                <w:txbxContent>
                  <w:p w:rsidR="00977B9E" w:rsidRDefault="0042333D">
                    <w:pPr>
                      <w:spacing w:line="155" w:lineRule="exact"/>
                      <w:ind w:right="18"/>
                      <w:jc w:val="right"/>
                      <w:rPr>
                        <w:b/>
                        <w:sz w:val="14"/>
                      </w:rPr>
                    </w:pPr>
                    <w:r>
                      <w:rPr>
                        <w:b/>
                        <w:color w:val="3A5998"/>
                        <w:spacing w:val="-4"/>
                        <w:sz w:val="14"/>
                      </w:rPr>
                      <w:t>0,00</w:t>
                    </w:r>
                  </w:p>
                  <w:p w:rsidR="00977B9E" w:rsidRDefault="0042333D">
                    <w:pPr>
                      <w:spacing w:before="60"/>
                      <w:ind w:right="18"/>
                      <w:jc w:val="right"/>
                      <w:rPr>
                        <w:b/>
                        <w:sz w:val="14"/>
                      </w:rPr>
                    </w:pPr>
                    <w:r>
                      <w:rPr>
                        <w:b/>
                        <w:color w:val="3A5998"/>
                        <w:spacing w:val="-2"/>
                        <w:sz w:val="14"/>
                      </w:rPr>
                      <w:t>7.162.030,14</w:t>
                    </w:r>
                  </w:p>
                </w:txbxContent>
              </v:textbox>
            </v:shape>
            <v:shape id="docshape1676" o:spid="_x0000_s1976" type="#_x0000_t202" style="position:absolute;left:11183;top:67;width:545;height:377" filled="f" stroked="f">
              <v:textbox inset="0,0,0,0">
                <w:txbxContent>
                  <w:p w:rsidR="00977B9E" w:rsidRDefault="0042333D">
                    <w:pPr>
                      <w:spacing w:line="155" w:lineRule="exact"/>
                      <w:ind w:right="18"/>
                      <w:jc w:val="right"/>
                      <w:rPr>
                        <w:b/>
                        <w:sz w:val="14"/>
                      </w:rPr>
                    </w:pPr>
                    <w:r>
                      <w:rPr>
                        <w:b/>
                        <w:color w:val="3A5998"/>
                        <w:spacing w:val="-2"/>
                        <w:sz w:val="14"/>
                      </w:rPr>
                      <w:t>0,00%</w:t>
                    </w:r>
                  </w:p>
                  <w:p w:rsidR="00977B9E" w:rsidRDefault="0042333D">
                    <w:pPr>
                      <w:spacing w:before="60"/>
                      <w:ind w:right="18"/>
                      <w:jc w:val="right"/>
                      <w:rPr>
                        <w:b/>
                        <w:sz w:val="14"/>
                      </w:rPr>
                    </w:pPr>
                    <w:r>
                      <w:rPr>
                        <w:b/>
                        <w:color w:val="3A5998"/>
                        <w:spacing w:val="-2"/>
                        <w:sz w:val="14"/>
                      </w:rPr>
                      <w:t>100,00%</w:t>
                    </w:r>
                  </w:p>
                </w:txbxContent>
              </v:textbox>
            </v:shape>
            <w10:wrap type="topAndBottom" anchorx="page"/>
          </v:group>
        </w:pict>
      </w:r>
    </w:p>
    <w:p w:rsidR="00977B9E" w:rsidRDefault="00977B9E">
      <w:pPr>
        <w:pStyle w:val="Textoindependiente"/>
        <w:rPr>
          <w:sz w:val="20"/>
        </w:rPr>
      </w:pPr>
    </w:p>
    <w:p w:rsidR="00977B9E" w:rsidRDefault="00977B9E">
      <w:pPr>
        <w:pStyle w:val="Textoindependiente"/>
        <w:spacing w:before="11"/>
        <w:rPr>
          <w:sz w:val="15"/>
        </w:rPr>
      </w:pPr>
    </w:p>
    <w:p w:rsidR="00977B9E" w:rsidRDefault="0042333D">
      <w:pPr>
        <w:spacing w:before="92"/>
        <w:ind w:left="167"/>
        <w:rPr>
          <w:b/>
          <w:sz w:val="20"/>
        </w:rPr>
      </w:pPr>
      <w:r>
        <w:rPr>
          <w:b/>
          <w:color w:val="3A5998"/>
          <w:spacing w:val="-2"/>
          <w:sz w:val="20"/>
          <w:u w:val="single" w:color="3A5998"/>
        </w:rPr>
        <w:t>Gastos</w:t>
      </w:r>
    </w:p>
    <w:p w:rsidR="00977B9E" w:rsidRDefault="0042333D">
      <w:pPr>
        <w:spacing w:before="56" w:line="331" w:lineRule="auto"/>
        <w:ind w:left="966" w:right="8905" w:hanging="400"/>
        <w:rPr>
          <w:b/>
          <w:sz w:val="14"/>
        </w:rPr>
      </w:pPr>
      <w:r>
        <w:rPr>
          <w:b/>
          <w:color w:val="3A5998"/>
          <w:sz w:val="14"/>
        </w:rPr>
        <w:t>OPERACIONES NO FINANCIERAS</w:t>
      </w:r>
      <w:r>
        <w:rPr>
          <w:b/>
          <w:color w:val="3A5998"/>
          <w:spacing w:val="40"/>
          <w:sz w:val="14"/>
        </w:rPr>
        <w:t xml:space="preserve"> </w:t>
      </w:r>
      <w:r>
        <w:rPr>
          <w:b/>
          <w:color w:val="3A5998"/>
          <w:sz w:val="14"/>
        </w:rPr>
        <w:t>OPERACIONES</w:t>
      </w:r>
      <w:r>
        <w:rPr>
          <w:b/>
          <w:color w:val="3A5998"/>
          <w:spacing w:val="-9"/>
          <w:sz w:val="14"/>
        </w:rPr>
        <w:t xml:space="preserve"> </w:t>
      </w:r>
      <w:r>
        <w:rPr>
          <w:b/>
          <w:color w:val="3A5998"/>
          <w:sz w:val="14"/>
        </w:rPr>
        <w:t>CORRIENTES</w:t>
      </w:r>
    </w:p>
    <w:p w:rsidR="00977B9E" w:rsidRDefault="0042333D">
      <w:pPr>
        <w:pStyle w:val="Textoindependiente"/>
        <w:tabs>
          <w:tab w:val="left" w:pos="8052"/>
          <w:tab w:val="left" w:pos="11236"/>
        </w:tabs>
        <w:spacing w:line="154" w:lineRule="exact"/>
        <w:ind w:left="1366"/>
      </w:pPr>
      <w:r>
        <w:rPr>
          <w:color w:val="3A5998"/>
        </w:rPr>
        <w:t xml:space="preserve">1 GASTOS DE </w:t>
      </w:r>
      <w:r>
        <w:rPr>
          <w:color w:val="3A5998"/>
          <w:spacing w:val="-2"/>
        </w:rPr>
        <w:t>PERSONAL.</w:t>
      </w:r>
      <w:r>
        <w:rPr>
          <w:color w:val="3A5998"/>
        </w:rPr>
        <w:tab/>
      </w:r>
      <w:r>
        <w:rPr>
          <w:color w:val="3A5998"/>
          <w:spacing w:val="-2"/>
        </w:rPr>
        <w:t>2.485.752,17</w:t>
      </w:r>
      <w:r>
        <w:rPr>
          <w:color w:val="3A5998"/>
        </w:rPr>
        <w:tab/>
      </w:r>
      <w:r>
        <w:rPr>
          <w:color w:val="3A5998"/>
          <w:spacing w:val="-2"/>
        </w:rPr>
        <w:t>34,71%</w:t>
      </w:r>
    </w:p>
    <w:p w:rsidR="00977B9E" w:rsidRDefault="0042333D">
      <w:pPr>
        <w:pStyle w:val="Prrafodelista"/>
        <w:numPr>
          <w:ilvl w:val="0"/>
          <w:numId w:val="16"/>
        </w:numPr>
        <w:tabs>
          <w:tab w:val="left" w:pos="1471"/>
          <w:tab w:val="left" w:pos="8052"/>
          <w:tab w:val="left" w:pos="11236"/>
        </w:tabs>
        <w:spacing w:before="55"/>
        <w:rPr>
          <w:sz w:val="14"/>
        </w:rPr>
      </w:pPr>
      <w:r>
        <w:rPr>
          <w:color w:val="3A5998"/>
          <w:sz w:val="14"/>
        </w:rPr>
        <w:t xml:space="preserve">GASTOS CORRIENTES EN BIENES Y </w:t>
      </w:r>
      <w:r>
        <w:rPr>
          <w:color w:val="3A5998"/>
          <w:spacing w:val="-2"/>
          <w:sz w:val="14"/>
        </w:rPr>
        <w:t>SERVICIOS</w:t>
      </w:r>
      <w:r>
        <w:rPr>
          <w:color w:val="3A5998"/>
          <w:sz w:val="14"/>
        </w:rPr>
        <w:tab/>
      </w:r>
      <w:r>
        <w:rPr>
          <w:color w:val="3A5998"/>
          <w:spacing w:val="-2"/>
          <w:sz w:val="14"/>
        </w:rPr>
        <w:t>3.254.425,01</w:t>
      </w:r>
      <w:r>
        <w:rPr>
          <w:color w:val="3A5998"/>
          <w:sz w:val="14"/>
        </w:rPr>
        <w:tab/>
      </w:r>
      <w:r>
        <w:rPr>
          <w:color w:val="3A5998"/>
          <w:spacing w:val="-2"/>
          <w:sz w:val="14"/>
        </w:rPr>
        <w:t>45,44%</w:t>
      </w:r>
    </w:p>
    <w:p w:rsidR="00977B9E" w:rsidRDefault="0042333D">
      <w:pPr>
        <w:pStyle w:val="Prrafodelista"/>
        <w:numPr>
          <w:ilvl w:val="0"/>
          <w:numId w:val="16"/>
        </w:numPr>
        <w:tabs>
          <w:tab w:val="left" w:pos="1471"/>
          <w:tab w:val="left" w:pos="8297"/>
          <w:tab w:val="left" w:pos="11306"/>
        </w:tabs>
        <w:spacing w:before="55"/>
        <w:rPr>
          <w:sz w:val="14"/>
        </w:rPr>
      </w:pPr>
      <w:r>
        <w:rPr>
          <w:color w:val="3A5998"/>
          <w:sz w:val="14"/>
        </w:rPr>
        <w:t xml:space="preserve">GASTOS </w:t>
      </w:r>
      <w:r>
        <w:rPr>
          <w:color w:val="3A5998"/>
          <w:spacing w:val="-2"/>
          <w:sz w:val="14"/>
        </w:rPr>
        <w:t>FINANCIEROS</w:t>
      </w:r>
      <w:r>
        <w:rPr>
          <w:color w:val="3A5998"/>
          <w:sz w:val="14"/>
        </w:rPr>
        <w:tab/>
      </w:r>
      <w:r>
        <w:rPr>
          <w:color w:val="3A5998"/>
          <w:spacing w:val="-2"/>
          <w:sz w:val="14"/>
        </w:rPr>
        <w:t>6.500,00</w:t>
      </w:r>
      <w:r>
        <w:rPr>
          <w:color w:val="3A5998"/>
          <w:sz w:val="14"/>
        </w:rPr>
        <w:tab/>
      </w:r>
      <w:r>
        <w:rPr>
          <w:color w:val="3A5998"/>
          <w:spacing w:val="-2"/>
          <w:sz w:val="14"/>
        </w:rPr>
        <w:t>0,09%</w:t>
      </w:r>
    </w:p>
    <w:p w:rsidR="00977B9E" w:rsidRDefault="0042333D">
      <w:pPr>
        <w:pStyle w:val="Prrafodelista"/>
        <w:numPr>
          <w:ilvl w:val="0"/>
          <w:numId w:val="16"/>
        </w:numPr>
        <w:tabs>
          <w:tab w:val="left" w:pos="1471"/>
          <w:tab w:val="left" w:pos="8157"/>
          <w:tab w:val="left" w:pos="11306"/>
        </w:tabs>
        <w:spacing w:before="55"/>
        <w:rPr>
          <w:sz w:val="14"/>
        </w:rPr>
      </w:pPr>
      <w:r>
        <w:rPr>
          <w:color w:val="3A5998"/>
          <w:sz w:val="14"/>
        </w:rPr>
        <w:t xml:space="preserve">TRANSFERENCIAS </w:t>
      </w:r>
      <w:r>
        <w:rPr>
          <w:color w:val="3A5998"/>
          <w:spacing w:val="-2"/>
          <w:sz w:val="14"/>
        </w:rPr>
        <w:t>CORRIENTES</w:t>
      </w:r>
      <w:r>
        <w:rPr>
          <w:color w:val="3A5998"/>
          <w:sz w:val="14"/>
        </w:rPr>
        <w:tab/>
      </w:r>
      <w:r>
        <w:rPr>
          <w:color w:val="3A5998"/>
          <w:spacing w:val="-2"/>
          <w:sz w:val="14"/>
        </w:rPr>
        <w:t>484.547,00</w:t>
      </w:r>
      <w:r>
        <w:rPr>
          <w:color w:val="3A5998"/>
          <w:sz w:val="14"/>
        </w:rPr>
        <w:tab/>
      </w:r>
      <w:r>
        <w:rPr>
          <w:color w:val="3A5998"/>
          <w:spacing w:val="-2"/>
          <w:sz w:val="14"/>
        </w:rPr>
        <w:t>6,77%</w:t>
      </w:r>
    </w:p>
    <w:p w:rsidR="00977B9E" w:rsidRDefault="0042333D">
      <w:pPr>
        <w:pStyle w:val="Prrafodelista"/>
        <w:numPr>
          <w:ilvl w:val="0"/>
          <w:numId w:val="16"/>
        </w:numPr>
        <w:tabs>
          <w:tab w:val="left" w:pos="1471"/>
          <w:tab w:val="left" w:pos="8227"/>
          <w:tab w:val="left" w:pos="11306"/>
        </w:tabs>
        <w:spacing w:before="56"/>
        <w:rPr>
          <w:sz w:val="14"/>
        </w:rPr>
      </w:pPr>
      <w:r>
        <w:rPr>
          <w:color w:val="3A5998"/>
          <w:sz w:val="14"/>
        </w:rPr>
        <w:t xml:space="preserve">FONDO DE CONTINGENCIA Y OTROS </w:t>
      </w:r>
      <w:r>
        <w:rPr>
          <w:color w:val="3A5998"/>
          <w:spacing w:val="-2"/>
          <w:sz w:val="14"/>
        </w:rPr>
        <w:t>IMPREVISTOS</w:t>
      </w:r>
      <w:r>
        <w:rPr>
          <w:color w:val="3A5998"/>
          <w:sz w:val="14"/>
        </w:rPr>
        <w:tab/>
      </w:r>
      <w:r>
        <w:rPr>
          <w:color w:val="3A5998"/>
          <w:spacing w:val="-2"/>
          <w:sz w:val="14"/>
        </w:rPr>
        <w:t>35.805,96</w:t>
      </w:r>
      <w:r>
        <w:rPr>
          <w:color w:val="3A5998"/>
          <w:sz w:val="14"/>
        </w:rPr>
        <w:tab/>
      </w:r>
      <w:r>
        <w:rPr>
          <w:color w:val="3A5998"/>
          <w:spacing w:val="-2"/>
          <w:sz w:val="14"/>
        </w:rPr>
        <w:t>0,50%</w:t>
      </w:r>
    </w:p>
    <w:p w:rsidR="00977B9E" w:rsidRDefault="0042333D">
      <w:pPr>
        <w:tabs>
          <w:tab w:val="left" w:pos="8052"/>
          <w:tab w:val="left" w:pos="11212"/>
        </w:tabs>
        <w:spacing w:before="60" w:line="331" w:lineRule="auto"/>
        <w:ind w:left="966" w:right="196"/>
        <w:rPr>
          <w:b/>
          <w:sz w:val="14"/>
        </w:rPr>
      </w:pPr>
      <w:r>
        <w:rPr>
          <w:b/>
          <w:color w:val="3A5998"/>
          <w:sz w:val="14"/>
        </w:rPr>
        <w:t>Total OPERACIONES CORRIENTES</w:t>
      </w:r>
      <w:r>
        <w:rPr>
          <w:b/>
          <w:color w:val="3A5998"/>
          <w:sz w:val="14"/>
        </w:rPr>
        <w:tab/>
      </w:r>
      <w:r>
        <w:rPr>
          <w:b/>
          <w:color w:val="3A5998"/>
          <w:spacing w:val="-2"/>
          <w:sz w:val="14"/>
        </w:rPr>
        <w:t>6.267.030,14</w:t>
      </w:r>
      <w:r>
        <w:rPr>
          <w:b/>
          <w:color w:val="3A5998"/>
          <w:sz w:val="14"/>
        </w:rPr>
        <w:tab/>
      </w:r>
      <w:r>
        <w:rPr>
          <w:b/>
          <w:color w:val="3A5998"/>
          <w:spacing w:val="-2"/>
          <w:sz w:val="14"/>
        </w:rPr>
        <w:t>87,50%</w:t>
      </w:r>
      <w:r>
        <w:rPr>
          <w:b/>
          <w:color w:val="3A5998"/>
          <w:spacing w:val="40"/>
          <w:sz w:val="14"/>
        </w:rPr>
        <w:t xml:space="preserve"> </w:t>
      </w:r>
      <w:r>
        <w:rPr>
          <w:b/>
          <w:color w:val="3A5998"/>
          <w:sz w:val="14"/>
        </w:rPr>
        <w:t>OPERACIONES DE CAPITAL</w:t>
      </w:r>
    </w:p>
    <w:p w:rsidR="00977B9E" w:rsidRDefault="0042333D">
      <w:pPr>
        <w:pStyle w:val="Prrafodelista"/>
        <w:numPr>
          <w:ilvl w:val="0"/>
          <w:numId w:val="16"/>
        </w:numPr>
        <w:tabs>
          <w:tab w:val="left" w:pos="1471"/>
          <w:tab w:val="left" w:pos="6791"/>
          <w:tab w:val="left" w:pos="9870"/>
        </w:tabs>
        <w:spacing w:line="154" w:lineRule="exact"/>
        <w:ind w:right="196" w:hanging="1471"/>
        <w:jc w:val="right"/>
        <w:rPr>
          <w:sz w:val="14"/>
        </w:rPr>
      </w:pPr>
      <w:r>
        <w:rPr>
          <w:color w:val="3A5998"/>
          <w:sz w:val="14"/>
        </w:rPr>
        <w:t xml:space="preserve">INVERSIONES </w:t>
      </w:r>
      <w:r>
        <w:rPr>
          <w:color w:val="3A5998"/>
          <w:spacing w:val="-2"/>
          <w:sz w:val="14"/>
        </w:rPr>
        <w:t>REALES</w:t>
      </w:r>
      <w:r>
        <w:rPr>
          <w:color w:val="3A5998"/>
          <w:sz w:val="14"/>
        </w:rPr>
        <w:tab/>
      </w:r>
      <w:r>
        <w:rPr>
          <w:color w:val="3A5998"/>
          <w:spacing w:val="-2"/>
          <w:sz w:val="14"/>
        </w:rPr>
        <w:t>895.000,00</w:t>
      </w:r>
      <w:r>
        <w:rPr>
          <w:color w:val="3A5998"/>
          <w:sz w:val="14"/>
        </w:rPr>
        <w:tab/>
      </w:r>
      <w:r>
        <w:rPr>
          <w:color w:val="3A5998"/>
          <w:spacing w:val="-2"/>
          <w:sz w:val="14"/>
        </w:rPr>
        <w:t>12,50%</w:t>
      </w:r>
    </w:p>
    <w:p w:rsidR="00977B9E" w:rsidRDefault="0042333D">
      <w:pPr>
        <w:tabs>
          <w:tab w:val="left" w:pos="7191"/>
          <w:tab w:val="left" w:pos="10246"/>
        </w:tabs>
        <w:spacing w:before="60"/>
        <w:ind w:right="196"/>
        <w:jc w:val="right"/>
        <w:rPr>
          <w:b/>
          <w:sz w:val="14"/>
        </w:rPr>
      </w:pPr>
      <w:r>
        <w:rPr>
          <w:b/>
          <w:color w:val="3A5998"/>
          <w:sz w:val="14"/>
        </w:rPr>
        <w:t xml:space="preserve">Total OPERACIONES DE </w:t>
      </w:r>
      <w:r>
        <w:rPr>
          <w:b/>
          <w:color w:val="3A5998"/>
          <w:spacing w:val="-2"/>
          <w:sz w:val="14"/>
        </w:rPr>
        <w:t>CAPITAL</w:t>
      </w:r>
      <w:r>
        <w:rPr>
          <w:b/>
          <w:color w:val="3A5998"/>
          <w:sz w:val="14"/>
        </w:rPr>
        <w:tab/>
      </w:r>
      <w:r>
        <w:rPr>
          <w:b/>
          <w:color w:val="3A5998"/>
          <w:spacing w:val="-2"/>
          <w:sz w:val="14"/>
        </w:rPr>
        <w:t>895.000,00</w:t>
      </w:r>
      <w:r>
        <w:rPr>
          <w:b/>
          <w:color w:val="3A5998"/>
          <w:sz w:val="14"/>
        </w:rPr>
        <w:tab/>
      </w:r>
      <w:r>
        <w:rPr>
          <w:b/>
          <w:color w:val="3A5998"/>
          <w:spacing w:val="-2"/>
          <w:sz w:val="14"/>
        </w:rPr>
        <w:t>12,50%</w:t>
      </w:r>
    </w:p>
    <w:p w:rsidR="00977B9E" w:rsidRDefault="0042333D">
      <w:pPr>
        <w:tabs>
          <w:tab w:val="left" w:pos="7486"/>
          <w:tab w:val="left" w:pos="10576"/>
        </w:tabs>
        <w:spacing w:before="61"/>
        <w:ind w:right="196"/>
        <w:jc w:val="right"/>
        <w:rPr>
          <w:b/>
          <w:sz w:val="14"/>
        </w:rPr>
      </w:pPr>
      <w:r>
        <w:pict>
          <v:shape id="docshape1677" o:spid="_x0000_s1974" style="position:absolute;left:0;text-align:left;margin-left:8.6pt;margin-top:12.1pt;width:578.1pt;height:11.1pt;z-index:-22333440;mso-position-horizontal-relative:page" coordorigin="172,242" coordsize="11562,222" path="m11734,242r-2880,l5974,242r-5802,l172,463r5802,l8854,463r2880,l11734,242xe" fillcolor="#fffcf4" stroked="f">
            <v:path arrowok="t"/>
            <w10:wrap anchorx="page"/>
          </v:shape>
        </w:pict>
      </w:r>
      <w:r>
        <w:rPr>
          <w:b/>
          <w:color w:val="3A5998"/>
          <w:sz w:val="14"/>
        </w:rPr>
        <w:t xml:space="preserve">Total OPERACIONES NO </w:t>
      </w:r>
      <w:r>
        <w:rPr>
          <w:b/>
          <w:color w:val="3A5998"/>
          <w:spacing w:val="-2"/>
          <w:sz w:val="14"/>
        </w:rPr>
        <w:t>FINANCIERAS</w:t>
      </w:r>
      <w:r>
        <w:rPr>
          <w:b/>
          <w:color w:val="3A5998"/>
          <w:sz w:val="14"/>
        </w:rPr>
        <w:tab/>
      </w:r>
      <w:r>
        <w:rPr>
          <w:b/>
          <w:color w:val="3A5998"/>
          <w:spacing w:val="-2"/>
          <w:sz w:val="14"/>
        </w:rPr>
        <w:t>7.162.030,14</w:t>
      </w:r>
      <w:r>
        <w:rPr>
          <w:b/>
          <w:color w:val="3A5998"/>
          <w:sz w:val="14"/>
        </w:rPr>
        <w:tab/>
      </w:r>
      <w:r>
        <w:rPr>
          <w:b/>
          <w:color w:val="3A5998"/>
          <w:spacing w:val="-2"/>
          <w:sz w:val="14"/>
        </w:rPr>
        <w:t>100,00%</w:t>
      </w:r>
    </w:p>
    <w:p w:rsidR="00977B9E" w:rsidRDefault="0042333D">
      <w:pPr>
        <w:tabs>
          <w:tab w:val="left" w:pos="8052"/>
          <w:tab w:val="left" w:pos="11142"/>
        </w:tabs>
        <w:spacing w:before="60"/>
        <w:ind w:left="5149"/>
        <w:rPr>
          <w:b/>
          <w:sz w:val="14"/>
        </w:rPr>
      </w:pPr>
      <w:r>
        <w:rPr>
          <w:b/>
          <w:color w:val="3A5998"/>
          <w:sz w:val="14"/>
        </w:rPr>
        <w:t xml:space="preserve">Total </w:t>
      </w:r>
      <w:r>
        <w:rPr>
          <w:b/>
          <w:color w:val="3A5998"/>
          <w:spacing w:val="-2"/>
          <w:sz w:val="14"/>
        </w:rPr>
        <w:t>Gastos</w:t>
      </w:r>
      <w:r>
        <w:rPr>
          <w:b/>
          <w:color w:val="3A5998"/>
          <w:sz w:val="14"/>
        </w:rPr>
        <w:tab/>
      </w:r>
      <w:r>
        <w:rPr>
          <w:b/>
          <w:color w:val="3A5998"/>
          <w:spacing w:val="-2"/>
          <w:sz w:val="14"/>
        </w:rPr>
        <w:t>7.162.030,14</w:t>
      </w:r>
      <w:r>
        <w:rPr>
          <w:b/>
          <w:color w:val="3A5998"/>
          <w:sz w:val="14"/>
        </w:rPr>
        <w:tab/>
      </w:r>
      <w:r>
        <w:rPr>
          <w:b/>
          <w:color w:val="3A5998"/>
          <w:spacing w:val="-2"/>
          <w:sz w:val="14"/>
        </w:rPr>
        <w:t>100,00%</w:t>
      </w:r>
    </w:p>
    <w:p w:rsidR="00977B9E" w:rsidRDefault="00977B9E">
      <w:pPr>
        <w:rPr>
          <w:sz w:val="14"/>
        </w:rPr>
        <w:sectPr w:rsidR="00977B9E">
          <w:headerReference w:type="default" r:id="rId227"/>
          <w:footerReference w:type="default" r:id="rId228"/>
          <w:pgSz w:w="11910" w:h="16840"/>
          <w:pgMar w:top="440" w:right="0" w:bottom="640" w:left="40" w:header="51" w:footer="443" w:gutter="0"/>
          <w:cols w:space="720"/>
        </w:sectPr>
      </w:pPr>
    </w:p>
    <w:p w:rsidR="00977B9E" w:rsidRDefault="0042333D">
      <w:pPr>
        <w:pStyle w:val="Ttulo3"/>
        <w:tabs>
          <w:tab w:val="left" w:pos="10466"/>
          <w:tab w:val="left" w:pos="11602"/>
        </w:tabs>
        <w:spacing w:before="156"/>
        <w:rPr>
          <w:rFonts w:ascii="MS Gothic" w:hAnsi="MS Gothic"/>
          <w:sz w:val="16"/>
        </w:rPr>
      </w:pPr>
      <w:r>
        <w:rPr>
          <w:noProof/>
          <w:lang w:eastAsia="es-ES"/>
        </w:rPr>
        <w:drawing>
          <wp:anchor distT="0" distB="0" distL="0" distR="0" simplePos="0" relativeHeight="15977984" behindDoc="0" locked="0" layoutInCell="1" allowOverlap="1">
            <wp:simplePos x="0" y="0"/>
            <wp:positionH relativeFrom="page">
              <wp:posOffset>109093</wp:posOffset>
            </wp:positionH>
            <wp:positionV relativeFrom="paragraph">
              <wp:posOffset>92541</wp:posOffset>
            </wp:positionV>
            <wp:extent cx="1300734" cy="1146175"/>
            <wp:effectExtent l="0" t="0" r="0" b="0"/>
            <wp:wrapNone/>
            <wp:docPr id="7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2.jpeg"/>
                    <pic:cNvPicPr/>
                  </pic:nvPicPr>
                  <pic:blipFill>
                    <a:blip r:embed="rId52" cstate="print"/>
                    <a:stretch>
                      <a:fillRect/>
                    </a:stretch>
                  </pic:blipFill>
                  <pic:spPr>
                    <a:xfrm>
                      <a:off x="0" y="0"/>
                      <a:ext cx="1300734" cy="1146175"/>
                    </a:xfrm>
                    <a:prstGeom prst="rect">
                      <a:avLst/>
                    </a:prstGeom>
                  </pic:spPr>
                </pic:pic>
              </a:graphicData>
            </a:graphic>
          </wp:anchor>
        </w:drawing>
      </w:r>
      <w:r>
        <w:rPr>
          <w:color w:val="3A5998"/>
          <w:u w:val="thick" w:color="3A5998"/>
        </w:rPr>
        <w:t xml:space="preserve">Organismo Autónomo de </w:t>
      </w:r>
      <w:r>
        <w:rPr>
          <w:color w:val="3A5998"/>
          <w:spacing w:val="-2"/>
          <w:u w:val="thick" w:color="3A5998"/>
        </w:rPr>
        <w:t>Deportes</w:t>
      </w:r>
      <w:r>
        <w:rPr>
          <w:color w:val="3A5998"/>
          <w:u w:val="thick" w:color="3A5998"/>
        </w:rPr>
        <w:tab/>
      </w:r>
      <w:r>
        <w:rPr>
          <w:color w:val="3A5998"/>
        </w:rPr>
        <w:tab/>
      </w:r>
      <w:bookmarkStart w:id="32" w:name="_bookmark31"/>
      <w:bookmarkEnd w:id="32"/>
      <w:r>
        <w:fldChar w:fldCharType="begin"/>
      </w:r>
      <w:r>
        <w:instrText xml:space="preserve"> HYPERLINK \l "_bookmark0" </w:instrText>
      </w:r>
      <w:r>
        <w:fldChar w:fldCharType="separate"/>
      </w:r>
      <w:r>
        <w:rPr>
          <w:rFonts w:ascii="MS Gothic" w:hAnsi="MS Gothic"/>
          <w:color w:val="7F7F7F"/>
          <w:spacing w:val="-10"/>
          <w:position w:val="5"/>
          <w:sz w:val="16"/>
        </w:rPr>
        <w:t>▲</w:t>
      </w:r>
      <w:r>
        <w:rPr>
          <w:rFonts w:ascii="MS Gothic" w:hAnsi="MS Gothic"/>
          <w:color w:val="7F7F7F"/>
          <w:spacing w:val="-10"/>
          <w:position w:val="5"/>
          <w:sz w:val="16"/>
        </w:rPr>
        <w:fldChar w:fldCharType="end"/>
      </w:r>
    </w:p>
    <w:p w:rsidR="00977B9E" w:rsidRDefault="0042333D">
      <w:pPr>
        <w:spacing w:before="34" w:line="226" w:lineRule="exact"/>
        <w:ind w:left="3062"/>
        <w:rPr>
          <w:sz w:val="20"/>
        </w:rPr>
      </w:pPr>
      <w:r>
        <w:rPr>
          <w:color w:val="3A5998"/>
          <w:sz w:val="20"/>
        </w:rPr>
        <w:t xml:space="preserve">Presupuesto de </w:t>
      </w:r>
      <w:r>
        <w:rPr>
          <w:color w:val="3A5998"/>
          <w:spacing w:val="-2"/>
          <w:sz w:val="20"/>
        </w:rPr>
        <w:t>gastos</w:t>
      </w:r>
    </w:p>
    <w:p w:rsidR="00977B9E" w:rsidRDefault="0042333D">
      <w:pPr>
        <w:spacing w:line="177" w:lineRule="exact"/>
        <w:ind w:left="3061"/>
        <w:rPr>
          <w:sz w:val="16"/>
        </w:rPr>
      </w:pPr>
      <w:r>
        <w:rPr>
          <w:color w:val="3A5998"/>
          <w:sz w:val="16"/>
        </w:rPr>
        <w:t xml:space="preserve">Periodo: </w:t>
      </w:r>
      <w:r>
        <w:rPr>
          <w:color w:val="3A5998"/>
          <w:spacing w:val="-4"/>
          <w:sz w:val="16"/>
        </w:rPr>
        <w:t>2021</w:t>
      </w:r>
    </w:p>
    <w:p w:rsidR="00977B9E" w:rsidRDefault="0042333D">
      <w:pPr>
        <w:spacing w:before="2" w:line="232" w:lineRule="auto"/>
        <w:ind w:left="3061" w:right="5103"/>
        <w:rPr>
          <w:sz w:val="16"/>
        </w:rPr>
      </w:pPr>
      <w:r>
        <w:rPr>
          <w:color w:val="3A5998"/>
          <w:sz w:val="16"/>
        </w:rPr>
        <w:t>Ordenado</w:t>
      </w:r>
      <w:r>
        <w:rPr>
          <w:color w:val="3A5998"/>
          <w:spacing w:val="-4"/>
          <w:sz w:val="16"/>
        </w:rPr>
        <w:t xml:space="preserve"> </w:t>
      </w:r>
      <w:r>
        <w:rPr>
          <w:color w:val="3A5998"/>
          <w:sz w:val="16"/>
        </w:rPr>
        <w:t>por:</w:t>
      </w:r>
      <w:r>
        <w:rPr>
          <w:color w:val="3A5998"/>
          <w:spacing w:val="32"/>
          <w:sz w:val="16"/>
        </w:rPr>
        <w:t xml:space="preserve"> </w:t>
      </w:r>
      <w:r>
        <w:rPr>
          <w:color w:val="3A5998"/>
          <w:sz w:val="16"/>
        </w:rPr>
        <w:t>Capítulo</w:t>
      </w:r>
      <w:r>
        <w:rPr>
          <w:color w:val="3A5998"/>
          <w:spacing w:val="-4"/>
          <w:sz w:val="16"/>
        </w:rPr>
        <w:t xml:space="preserve"> </w:t>
      </w:r>
      <w:r>
        <w:rPr>
          <w:color w:val="3A5998"/>
          <w:sz w:val="16"/>
        </w:rPr>
        <w:t>,</w:t>
      </w:r>
      <w:r>
        <w:rPr>
          <w:color w:val="3A5998"/>
          <w:spacing w:val="32"/>
          <w:sz w:val="16"/>
        </w:rPr>
        <w:t xml:space="preserve"> </w:t>
      </w:r>
      <w:r>
        <w:rPr>
          <w:color w:val="3A5998"/>
          <w:sz w:val="16"/>
        </w:rPr>
        <w:t>Programa</w:t>
      </w:r>
      <w:r>
        <w:rPr>
          <w:color w:val="3A5998"/>
          <w:spacing w:val="-4"/>
          <w:sz w:val="16"/>
        </w:rPr>
        <w:t xml:space="preserve"> </w:t>
      </w:r>
      <w:r>
        <w:rPr>
          <w:color w:val="3A5998"/>
          <w:sz w:val="16"/>
        </w:rPr>
        <w:t>,</w:t>
      </w:r>
      <w:r>
        <w:rPr>
          <w:color w:val="3A5998"/>
          <w:spacing w:val="32"/>
          <w:sz w:val="16"/>
        </w:rPr>
        <w:t xml:space="preserve"> </w:t>
      </w:r>
      <w:r>
        <w:rPr>
          <w:color w:val="3A5998"/>
          <w:sz w:val="16"/>
        </w:rPr>
        <w:t>Económico</w:t>
      </w:r>
      <w:r>
        <w:rPr>
          <w:color w:val="3A5998"/>
          <w:spacing w:val="40"/>
          <w:sz w:val="16"/>
        </w:rPr>
        <w:t xml:space="preserve"> </w:t>
      </w:r>
      <w:r>
        <w:rPr>
          <w:color w:val="3A5998"/>
          <w:sz w:val="16"/>
        </w:rPr>
        <w:t>Agrupado por:</w:t>
      </w:r>
      <w:r>
        <w:rPr>
          <w:color w:val="3A5998"/>
          <w:spacing w:val="40"/>
          <w:sz w:val="16"/>
        </w:rPr>
        <w:t xml:space="preserve"> </w:t>
      </w:r>
      <w:r>
        <w:rPr>
          <w:color w:val="3A5998"/>
          <w:sz w:val="16"/>
        </w:rPr>
        <w:t>Capítulo</w: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42333D">
      <w:pPr>
        <w:pStyle w:val="Textoindependiente"/>
        <w:spacing w:before="2"/>
        <w:rPr>
          <w:sz w:val="19"/>
        </w:rPr>
      </w:pPr>
      <w:r>
        <w:pict>
          <v:group id="docshapegroup1681" o:spid="_x0000_s1968" style="position:absolute;margin-left:7.1pt;margin-top:12.25pt;width:581.1pt;height:57.45pt;z-index:-15500288;mso-wrap-distance-left:0;mso-wrap-distance-right:0;mso-position-horizontal-relative:page" coordorigin="142,245" coordsize="11622,1149">
            <v:rect id="docshape1682" o:spid="_x0000_s1973" style="position:absolute;left:141;top:245;width:11622;height:1134" fillcolor="#dfdfdf" stroked="f"/>
            <v:line id="_x0000_s1972" style="position:absolute" from="157,1386" to="11749,1386" strokecolor="#dfdfdf"/>
            <v:shape id="docshape1683" o:spid="_x0000_s1971" type="#_x0000_t202" style="position:absolute;left:176;top:1124;width:4052;height:156" filled="f" stroked="f">
              <v:textbox inset="0,0,0,0">
                <w:txbxContent>
                  <w:p w:rsidR="00977B9E" w:rsidRDefault="0042333D">
                    <w:pPr>
                      <w:spacing w:line="155" w:lineRule="exact"/>
                      <w:rPr>
                        <w:b/>
                        <w:sz w:val="14"/>
                      </w:rPr>
                    </w:pPr>
                    <w:r>
                      <w:rPr>
                        <w:b/>
                        <w:color w:val="3A5998"/>
                        <w:sz w:val="14"/>
                      </w:rPr>
                      <w:t>Orgánico</w:t>
                    </w:r>
                    <w:r>
                      <w:rPr>
                        <w:b/>
                        <w:color w:val="3A5998"/>
                        <w:spacing w:val="45"/>
                        <w:sz w:val="14"/>
                      </w:rPr>
                      <w:t xml:space="preserve">  </w:t>
                    </w:r>
                    <w:r>
                      <w:rPr>
                        <w:b/>
                        <w:color w:val="3A5998"/>
                        <w:sz w:val="14"/>
                      </w:rPr>
                      <w:t>Programa</w:t>
                    </w:r>
                    <w:r>
                      <w:rPr>
                        <w:b/>
                        <w:color w:val="3A5998"/>
                        <w:spacing w:val="78"/>
                        <w:sz w:val="14"/>
                      </w:rPr>
                      <w:t xml:space="preserve"> </w:t>
                    </w:r>
                    <w:r>
                      <w:rPr>
                        <w:b/>
                        <w:color w:val="3A5998"/>
                        <w:sz w:val="14"/>
                      </w:rPr>
                      <w:t>Económico</w:t>
                    </w:r>
                    <w:r>
                      <w:rPr>
                        <w:b/>
                        <w:color w:val="3A5998"/>
                        <w:spacing w:val="43"/>
                        <w:sz w:val="14"/>
                      </w:rPr>
                      <w:t xml:space="preserve"> </w:t>
                    </w:r>
                    <w:r>
                      <w:rPr>
                        <w:b/>
                        <w:color w:val="3A5998"/>
                        <w:sz w:val="14"/>
                      </w:rPr>
                      <w:t>Cl. Específica</w:t>
                    </w:r>
                    <w:r>
                      <w:rPr>
                        <w:b/>
                        <w:color w:val="3A5998"/>
                        <w:spacing w:val="50"/>
                        <w:sz w:val="14"/>
                      </w:rPr>
                      <w:t xml:space="preserve">  </w:t>
                    </w:r>
                    <w:r>
                      <w:rPr>
                        <w:b/>
                        <w:color w:val="3A5998"/>
                        <w:spacing w:val="-2"/>
                        <w:sz w:val="14"/>
                      </w:rPr>
                      <w:t>Denominación</w:t>
                    </w:r>
                  </w:p>
                </w:txbxContent>
              </v:textbox>
            </v:shape>
            <v:shape id="docshape1684" o:spid="_x0000_s1970" type="#_x0000_t202" style="position:absolute;left:7983;top:1204;width:896;height:156" filled="f" stroked="f">
              <v:textbox inset="0,0,0,0">
                <w:txbxContent>
                  <w:p w:rsidR="00977B9E" w:rsidRDefault="0042333D">
                    <w:pPr>
                      <w:spacing w:line="155" w:lineRule="exact"/>
                      <w:rPr>
                        <w:b/>
                        <w:sz w:val="14"/>
                      </w:rPr>
                    </w:pPr>
                    <w:r>
                      <w:rPr>
                        <w:b/>
                        <w:color w:val="3A5998"/>
                        <w:sz w:val="14"/>
                      </w:rPr>
                      <w:t xml:space="preserve">INICIAL </w:t>
                    </w:r>
                    <w:r>
                      <w:rPr>
                        <w:b/>
                        <w:color w:val="3A5998"/>
                        <w:spacing w:val="-4"/>
                        <w:sz w:val="14"/>
                      </w:rPr>
                      <w:t>2020</w:t>
                    </w:r>
                  </w:p>
                </w:txbxContent>
              </v:textbox>
            </v:shape>
            <v:shape id="docshape1685" o:spid="_x0000_s1969" type="#_x0000_t202" style="position:absolute;left:9807;top:1204;width:511;height:156" filled="f" stroked="f">
              <v:textbox inset="0,0,0,0">
                <w:txbxContent>
                  <w:p w:rsidR="00977B9E" w:rsidRDefault="0042333D">
                    <w:pPr>
                      <w:spacing w:line="155" w:lineRule="exact"/>
                      <w:rPr>
                        <w:b/>
                        <w:sz w:val="14"/>
                      </w:rPr>
                    </w:pPr>
                    <w:r>
                      <w:rPr>
                        <w:b/>
                        <w:color w:val="3A5998"/>
                        <w:spacing w:val="-2"/>
                        <w:sz w:val="14"/>
                      </w:rPr>
                      <w:t>TOTAL</w:t>
                    </w:r>
                  </w:p>
                </w:txbxContent>
              </v:textbox>
            </v:shape>
            <w10:wrap type="topAndBottom" anchorx="page"/>
          </v:group>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22100</w:t>
      </w:r>
      <w:r>
        <w:rPr>
          <w:color w:val="3A5998"/>
        </w:rPr>
        <w:tab/>
      </w:r>
      <w:r>
        <w:rPr>
          <w:color w:val="3A5998"/>
          <w:spacing w:val="-2"/>
        </w:rPr>
        <w:t>16008</w:t>
      </w:r>
      <w:r>
        <w:rPr>
          <w:color w:val="3A5998"/>
        </w:rPr>
        <w:tab/>
      </w:r>
      <w:r>
        <w:rPr>
          <w:color w:val="3A5998"/>
        </w:rPr>
        <w:t>Otr. prest. econ. a favor empl.- Asistencia médico-</w:t>
      </w:r>
      <w:r>
        <w:rPr>
          <w:color w:val="3A5998"/>
          <w:spacing w:val="-2"/>
        </w:rPr>
        <w:t>famaceútica</w:t>
      </w:r>
      <w:r>
        <w:rPr>
          <w:color w:val="3A5998"/>
        </w:rPr>
        <w:tab/>
      </w:r>
      <w:r>
        <w:rPr>
          <w:color w:val="3A5998"/>
          <w:spacing w:val="-4"/>
        </w:rPr>
        <w:t>1,00</w:t>
      </w:r>
      <w:r>
        <w:rPr>
          <w:color w:val="3A5998"/>
        </w:rPr>
        <w:tab/>
      </w:r>
      <w:r>
        <w:rPr>
          <w:color w:val="3A5998"/>
          <w:spacing w:val="-4"/>
        </w:rPr>
        <w:t>1,00</w:t>
      </w:r>
    </w:p>
    <w:p w:rsidR="00977B9E" w:rsidRDefault="0042333D">
      <w:pPr>
        <w:pStyle w:val="Textoindependiente"/>
        <w:spacing w:before="9"/>
        <w:rPr>
          <w:sz w:val="3"/>
        </w:rPr>
      </w:pPr>
      <w:r>
        <w:pict>
          <v:shape id="docshape1686" o:spid="_x0000_s1967" style="position:absolute;margin-left:7.85pt;margin-top:3.4pt;width:579.6pt;height:.1pt;z-index:-1549977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22100</w:t>
      </w:r>
      <w:r>
        <w:rPr>
          <w:color w:val="3A5998"/>
        </w:rPr>
        <w:tab/>
      </w:r>
      <w:r>
        <w:rPr>
          <w:color w:val="3A5998"/>
          <w:spacing w:val="-2"/>
        </w:rPr>
        <w:t>16204</w:t>
      </w:r>
      <w:r>
        <w:rPr>
          <w:color w:val="3A5998"/>
        </w:rPr>
        <w:tab/>
        <w:t xml:space="preserve">Otras prest.econ.a favor empleados- Acción </w:t>
      </w:r>
      <w:r>
        <w:rPr>
          <w:color w:val="3A5998"/>
          <w:spacing w:val="-2"/>
        </w:rPr>
        <w:t>social</w:t>
      </w:r>
      <w:r>
        <w:rPr>
          <w:color w:val="3A5998"/>
        </w:rPr>
        <w:tab/>
      </w:r>
      <w:r>
        <w:rPr>
          <w:color w:val="3A5998"/>
          <w:spacing w:val="-2"/>
        </w:rPr>
        <w:t>44.899,39</w:t>
      </w:r>
      <w:r>
        <w:rPr>
          <w:color w:val="3A5998"/>
        </w:rPr>
        <w:tab/>
      </w:r>
      <w:r>
        <w:rPr>
          <w:color w:val="3A5998"/>
          <w:spacing w:val="-2"/>
        </w:rPr>
        <w:t>44.899,39</w:t>
      </w:r>
    </w:p>
    <w:p w:rsidR="00977B9E" w:rsidRDefault="0042333D">
      <w:pPr>
        <w:pStyle w:val="Textoindependiente"/>
        <w:spacing w:before="9"/>
        <w:rPr>
          <w:sz w:val="3"/>
        </w:rPr>
      </w:pPr>
      <w:r>
        <w:pict>
          <v:shape id="docshape1687" o:spid="_x0000_s1966" style="position:absolute;margin-left:7.85pt;margin-top:3.4pt;width:579.6pt;height:.1pt;z-index:-1549926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10100</w:t>
      </w:r>
      <w:r>
        <w:rPr>
          <w:color w:val="3A5998"/>
        </w:rPr>
        <w:tab/>
        <w:t xml:space="preserve">Adm.Gral. Deportes- Retribuciones </w:t>
      </w:r>
      <w:r>
        <w:rPr>
          <w:color w:val="3A5998"/>
          <w:spacing w:val="-2"/>
        </w:rPr>
        <w:t>básicas</w:t>
      </w:r>
      <w:r>
        <w:rPr>
          <w:color w:val="3A5998"/>
        </w:rPr>
        <w:tab/>
      </w:r>
      <w:r>
        <w:rPr>
          <w:color w:val="3A5998"/>
          <w:spacing w:val="-2"/>
        </w:rPr>
        <w:t>64.803,48</w:t>
      </w:r>
      <w:r>
        <w:rPr>
          <w:color w:val="3A5998"/>
        </w:rPr>
        <w:tab/>
      </w:r>
      <w:r>
        <w:rPr>
          <w:color w:val="3A5998"/>
          <w:spacing w:val="-2"/>
        </w:rPr>
        <w:t>66.264,80</w:t>
      </w:r>
    </w:p>
    <w:p w:rsidR="00977B9E" w:rsidRDefault="0042333D">
      <w:pPr>
        <w:pStyle w:val="Textoindependiente"/>
        <w:spacing w:before="9"/>
        <w:rPr>
          <w:sz w:val="3"/>
        </w:rPr>
      </w:pPr>
      <w:r>
        <w:pict>
          <v:shape id="docshape1688" o:spid="_x0000_s1965" style="position:absolute;margin-left:7.85pt;margin-top:3.4pt;width:579.6pt;height:.1pt;z-index:-1549875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12000</w:t>
      </w:r>
      <w:r>
        <w:rPr>
          <w:color w:val="3A5998"/>
        </w:rPr>
        <w:tab/>
        <w:t xml:space="preserve">Adm. Gral Deportes - Sueldos del Grupo </w:t>
      </w:r>
      <w:r>
        <w:rPr>
          <w:color w:val="3A5998"/>
          <w:spacing w:val="-5"/>
        </w:rPr>
        <w:t>A1</w:t>
      </w:r>
      <w:r>
        <w:rPr>
          <w:color w:val="3A5998"/>
        </w:rPr>
        <w:tab/>
      </w:r>
      <w:r>
        <w:rPr>
          <w:color w:val="3A5998"/>
          <w:spacing w:val="-2"/>
        </w:rPr>
        <w:t>50.568,48</w:t>
      </w:r>
      <w:r>
        <w:rPr>
          <w:color w:val="3A5998"/>
        </w:rPr>
        <w:tab/>
      </w:r>
      <w:r>
        <w:rPr>
          <w:color w:val="3A5998"/>
          <w:spacing w:val="-2"/>
        </w:rPr>
        <w:t>51.579,96</w:t>
      </w:r>
    </w:p>
    <w:p w:rsidR="00977B9E" w:rsidRDefault="0042333D">
      <w:pPr>
        <w:pStyle w:val="Textoindependiente"/>
        <w:spacing w:before="9"/>
        <w:rPr>
          <w:sz w:val="3"/>
        </w:rPr>
      </w:pPr>
      <w:r>
        <w:pict>
          <v:shape id="docshape1689" o:spid="_x0000_s1964" style="position:absolute;margin-left:7.85pt;margin-top:3.4pt;width:579.6pt;height:.1pt;z-index:-1549824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12003</w:t>
      </w:r>
      <w:r>
        <w:rPr>
          <w:color w:val="3A5998"/>
        </w:rPr>
        <w:tab/>
        <w:t xml:space="preserve">Adm. Gral Deportes - Sueldos del Grupo </w:t>
      </w:r>
      <w:r>
        <w:rPr>
          <w:color w:val="3A5998"/>
          <w:spacing w:val="-5"/>
        </w:rPr>
        <w:t>C1</w:t>
      </w:r>
      <w:r>
        <w:rPr>
          <w:color w:val="3A5998"/>
        </w:rPr>
        <w:tab/>
      </w:r>
      <w:r>
        <w:rPr>
          <w:color w:val="3A5998"/>
          <w:spacing w:val="-2"/>
        </w:rPr>
        <w:t>11.357,08</w:t>
      </w:r>
      <w:r>
        <w:rPr>
          <w:color w:val="3A5998"/>
        </w:rPr>
        <w:tab/>
      </w:r>
      <w:r>
        <w:rPr>
          <w:color w:val="3A5998"/>
          <w:spacing w:val="-2"/>
        </w:rPr>
        <w:t>11.584,30</w:t>
      </w:r>
    </w:p>
    <w:p w:rsidR="00977B9E" w:rsidRDefault="0042333D">
      <w:pPr>
        <w:pStyle w:val="Textoindependiente"/>
        <w:spacing w:before="9"/>
        <w:rPr>
          <w:sz w:val="3"/>
        </w:rPr>
      </w:pPr>
      <w:r>
        <w:pict>
          <v:shape id="docshape1690" o:spid="_x0000_s1963" style="position:absolute;margin-left:7.85pt;margin-top:3.4pt;width:579.6pt;height:.1pt;z-index:-1549772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12004</w:t>
      </w:r>
      <w:r>
        <w:rPr>
          <w:color w:val="3A5998"/>
        </w:rPr>
        <w:tab/>
        <w:t xml:space="preserve">Adm. Gral Deportes - Sueldos del Grupo </w:t>
      </w:r>
      <w:r>
        <w:rPr>
          <w:color w:val="3A5998"/>
          <w:spacing w:val="-5"/>
        </w:rPr>
        <w:t>C2</w:t>
      </w:r>
      <w:r>
        <w:rPr>
          <w:color w:val="3A5998"/>
        </w:rPr>
        <w:tab/>
      </w:r>
      <w:r>
        <w:rPr>
          <w:color w:val="3A5998"/>
          <w:spacing w:val="-2"/>
        </w:rPr>
        <w:t>19.126,88</w:t>
      </w:r>
      <w:r>
        <w:rPr>
          <w:color w:val="3A5998"/>
        </w:rPr>
        <w:tab/>
      </w:r>
      <w:r>
        <w:rPr>
          <w:color w:val="3A5998"/>
          <w:spacing w:val="-2"/>
        </w:rPr>
        <w:t>19.509,68</w:t>
      </w:r>
    </w:p>
    <w:p w:rsidR="00977B9E" w:rsidRDefault="0042333D">
      <w:pPr>
        <w:pStyle w:val="Textoindependiente"/>
        <w:spacing w:before="9"/>
        <w:rPr>
          <w:sz w:val="3"/>
        </w:rPr>
      </w:pPr>
      <w:r>
        <w:pict>
          <v:shape id="docshape1691" o:spid="_x0000_s1962" style="position:absolute;margin-left:7.85pt;margin-top:3.4pt;width:579.6pt;height:.1pt;z-index:-1549721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12100</w:t>
      </w:r>
      <w:r>
        <w:rPr>
          <w:color w:val="3A5998"/>
        </w:rPr>
        <w:tab/>
        <w:t xml:space="preserve">Adm. Gral </w:t>
      </w:r>
      <w:r>
        <w:rPr>
          <w:color w:val="3A5998"/>
        </w:rPr>
        <w:t xml:space="preserve">Deportes - Complemento de </w:t>
      </w:r>
      <w:r>
        <w:rPr>
          <w:color w:val="3A5998"/>
          <w:spacing w:val="-2"/>
        </w:rPr>
        <w:t>destino</w:t>
      </w:r>
      <w:r>
        <w:rPr>
          <w:color w:val="3A5998"/>
        </w:rPr>
        <w:tab/>
      </w:r>
      <w:r>
        <w:rPr>
          <w:color w:val="3A5998"/>
          <w:spacing w:val="-2"/>
        </w:rPr>
        <w:t>35.156,40</w:t>
      </w:r>
      <w:r>
        <w:rPr>
          <w:color w:val="3A5998"/>
        </w:rPr>
        <w:tab/>
      </w:r>
      <w:r>
        <w:rPr>
          <w:color w:val="3A5998"/>
          <w:spacing w:val="-2"/>
        </w:rPr>
        <w:t>35.860,08</w:t>
      </w:r>
    </w:p>
    <w:p w:rsidR="00977B9E" w:rsidRDefault="0042333D">
      <w:pPr>
        <w:pStyle w:val="Textoindependiente"/>
        <w:spacing w:before="9"/>
        <w:rPr>
          <w:sz w:val="3"/>
        </w:rPr>
      </w:pPr>
      <w:r>
        <w:pict>
          <v:shape id="docshape1692" o:spid="_x0000_s1961" style="position:absolute;margin-left:7.85pt;margin-top:3.4pt;width:579.6pt;height:.1pt;z-index:-1549670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12101</w:t>
      </w:r>
      <w:r>
        <w:rPr>
          <w:color w:val="3A5998"/>
        </w:rPr>
        <w:tab/>
        <w:t xml:space="preserve">Adm.Gral. Deportes.- Complemento </w:t>
      </w:r>
      <w:r>
        <w:rPr>
          <w:color w:val="3A5998"/>
          <w:spacing w:val="-2"/>
        </w:rPr>
        <w:t>específico</w:t>
      </w:r>
      <w:r>
        <w:rPr>
          <w:color w:val="3A5998"/>
        </w:rPr>
        <w:tab/>
      </w:r>
      <w:r>
        <w:rPr>
          <w:color w:val="3A5998"/>
          <w:spacing w:val="-2"/>
        </w:rPr>
        <w:t>74.029,50</w:t>
      </w:r>
      <w:r>
        <w:rPr>
          <w:color w:val="3A5998"/>
        </w:rPr>
        <w:tab/>
      </w:r>
      <w:r>
        <w:rPr>
          <w:color w:val="3A5998"/>
          <w:spacing w:val="-2"/>
        </w:rPr>
        <w:t>75.511,64</w:t>
      </w:r>
    </w:p>
    <w:p w:rsidR="00977B9E" w:rsidRDefault="0042333D">
      <w:pPr>
        <w:pStyle w:val="Textoindependiente"/>
        <w:spacing w:before="9"/>
        <w:rPr>
          <w:sz w:val="3"/>
        </w:rPr>
      </w:pPr>
      <w:r>
        <w:pict>
          <v:shape id="docshape1693" o:spid="_x0000_s1960" style="position:absolute;margin-left:7.85pt;margin-top:3.4pt;width:579.6pt;height:.1pt;z-index:-1549619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12103</w:t>
      </w:r>
      <w:r>
        <w:rPr>
          <w:color w:val="3A5998"/>
        </w:rPr>
        <w:tab/>
        <w:t xml:space="preserve">Adm. Gral Deportes - Otros </w:t>
      </w:r>
      <w:r>
        <w:rPr>
          <w:color w:val="3A5998"/>
          <w:spacing w:val="-2"/>
        </w:rPr>
        <w:t>Complementos</w:t>
      </w:r>
      <w:r>
        <w:rPr>
          <w:color w:val="3A5998"/>
        </w:rPr>
        <w:tab/>
      </w:r>
      <w:r>
        <w:rPr>
          <w:color w:val="3A5998"/>
          <w:spacing w:val="-2"/>
        </w:rPr>
        <w:t>10.478,88</w:t>
      </w:r>
      <w:r>
        <w:rPr>
          <w:color w:val="3A5998"/>
        </w:rPr>
        <w:tab/>
      </w:r>
      <w:r>
        <w:rPr>
          <w:color w:val="3A5998"/>
          <w:spacing w:val="-2"/>
        </w:rPr>
        <w:t>10.689,00</w:t>
      </w:r>
    </w:p>
    <w:p w:rsidR="00977B9E" w:rsidRDefault="0042333D">
      <w:pPr>
        <w:pStyle w:val="Textoindependiente"/>
        <w:spacing w:before="9"/>
        <w:rPr>
          <w:sz w:val="3"/>
        </w:rPr>
      </w:pPr>
      <w:r>
        <w:pict>
          <v:shape id="docshape1694" o:spid="_x0000_s1959" style="position:absolute;margin-left:7.85pt;margin-top:3.4pt;width:579.6pt;height:.1pt;z-index:-1549568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13000</w:t>
      </w:r>
      <w:r>
        <w:rPr>
          <w:color w:val="3A5998"/>
        </w:rPr>
        <w:tab/>
      </w:r>
      <w:r>
        <w:rPr>
          <w:color w:val="3A5998"/>
        </w:rPr>
        <w:t xml:space="preserve">Adm.Gral. Deportes- Retribuciones </w:t>
      </w:r>
      <w:r>
        <w:rPr>
          <w:color w:val="3A5998"/>
          <w:spacing w:val="-2"/>
        </w:rPr>
        <w:t>básicas</w:t>
      </w:r>
      <w:r>
        <w:rPr>
          <w:color w:val="3A5998"/>
        </w:rPr>
        <w:tab/>
      </w:r>
      <w:r>
        <w:rPr>
          <w:color w:val="3A5998"/>
          <w:spacing w:val="-2"/>
        </w:rPr>
        <w:t>91.185,90</w:t>
      </w:r>
      <w:r>
        <w:rPr>
          <w:color w:val="3A5998"/>
        </w:rPr>
        <w:tab/>
      </w:r>
      <w:r>
        <w:rPr>
          <w:color w:val="3A5998"/>
          <w:spacing w:val="-2"/>
        </w:rPr>
        <w:t>91.845,70</w:t>
      </w:r>
    </w:p>
    <w:p w:rsidR="00977B9E" w:rsidRDefault="0042333D">
      <w:pPr>
        <w:pStyle w:val="Textoindependiente"/>
        <w:spacing w:before="9"/>
        <w:rPr>
          <w:sz w:val="3"/>
        </w:rPr>
      </w:pPr>
      <w:r>
        <w:pict>
          <v:shape id="docshape1695" o:spid="_x0000_s1958" style="position:absolute;margin-left:7.85pt;margin-top:3.4pt;width:579.6pt;height:.1pt;z-index:-1549516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13001</w:t>
      </w:r>
      <w:r>
        <w:rPr>
          <w:color w:val="3A5998"/>
        </w:rPr>
        <w:tab/>
        <w:t>Adm.</w:t>
      </w:r>
      <w:r>
        <w:rPr>
          <w:color w:val="3A5998"/>
          <w:spacing w:val="-2"/>
        </w:rPr>
        <w:t xml:space="preserve"> </w:t>
      </w:r>
      <w:r>
        <w:rPr>
          <w:color w:val="3A5998"/>
        </w:rPr>
        <w:t xml:space="preserve">Gral Deportes- Horas </w:t>
      </w:r>
      <w:r>
        <w:rPr>
          <w:color w:val="3A5998"/>
          <w:spacing w:val="-2"/>
        </w:rPr>
        <w:t>extraordinarias</w:t>
      </w:r>
      <w:r>
        <w:rPr>
          <w:color w:val="3A5998"/>
        </w:rPr>
        <w:tab/>
      </w:r>
      <w:r>
        <w:rPr>
          <w:color w:val="3A5998"/>
          <w:spacing w:val="-4"/>
        </w:rPr>
        <w:t>1,00</w:t>
      </w:r>
      <w:r>
        <w:rPr>
          <w:color w:val="3A5998"/>
        </w:rPr>
        <w:tab/>
      </w:r>
      <w:r>
        <w:rPr>
          <w:color w:val="3A5998"/>
          <w:spacing w:val="-4"/>
        </w:rPr>
        <w:t>1,00</w:t>
      </w:r>
    </w:p>
    <w:p w:rsidR="00977B9E" w:rsidRDefault="0042333D">
      <w:pPr>
        <w:pStyle w:val="Textoindependiente"/>
        <w:spacing w:before="9"/>
        <w:rPr>
          <w:sz w:val="3"/>
        </w:rPr>
      </w:pPr>
      <w:r>
        <w:pict>
          <v:shape id="docshape1696" o:spid="_x0000_s1957" style="position:absolute;margin-left:7.85pt;margin-top:3.4pt;width:579.6pt;height:.1pt;z-index:-1549465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13002</w:t>
      </w:r>
      <w:r>
        <w:rPr>
          <w:color w:val="3A5998"/>
        </w:rPr>
        <w:tab/>
        <w:t xml:space="preserve">Adm.Gral. Deportes- Otras </w:t>
      </w:r>
      <w:r>
        <w:rPr>
          <w:color w:val="3A5998"/>
          <w:spacing w:val="-2"/>
        </w:rPr>
        <w:t>remuneraciones</w:t>
      </w:r>
      <w:r>
        <w:rPr>
          <w:color w:val="3A5998"/>
        </w:rPr>
        <w:tab/>
      </w:r>
      <w:r>
        <w:rPr>
          <w:color w:val="3A5998"/>
          <w:spacing w:val="-2"/>
        </w:rPr>
        <w:t>71.639,11</w:t>
      </w:r>
      <w:r>
        <w:rPr>
          <w:color w:val="3A5998"/>
        </w:rPr>
        <w:tab/>
      </w:r>
      <w:r>
        <w:rPr>
          <w:color w:val="3A5998"/>
          <w:spacing w:val="-2"/>
        </w:rPr>
        <w:t>73.560,34</w:t>
      </w:r>
    </w:p>
    <w:p w:rsidR="00977B9E" w:rsidRDefault="0042333D">
      <w:pPr>
        <w:pStyle w:val="Textoindependiente"/>
        <w:spacing w:before="9"/>
        <w:rPr>
          <w:sz w:val="3"/>
        </w:rPr>
      </w:pPr>
      <w:r>
        <w:pict>
          <v:shape id="docshape1697" o:spid="_x0000_s1956" style="position:absolute;margin-left:7.85pt;margin-top:3.4pt;width:579.6pt;height:.1pt;z-index:-1549414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1300201</w:t>
      </w:r>
      <w:r>
        <w:rPr>
          <w:color w:val="3A5998"/>
        </w:rPr>
        <w:tab/>
        <w:t>Adm.Gral.</w:t>
      </w:r>
      <w:r>
        <w:rPr>
          <w:color w:val="3A5998"/>
          <w:spacing w:val="-2"/>
        </w:rPr>
        <w:t xml:space="preserve"> </w:t>
      </w:r>
      <w:r>
        <w:rPr>
          <w:color w:val="3A5998"/>
        </w:rPr>
        <w:t xml:space="preserve">Deportes- </w:t>
      </w:r>
      <w:r>
        <w:rPr>
          <w:color w:val="3A5998"/>
          <w:spacing w:val="-2"/>
        </w:rPr>
        <w:t>Produ</w:t>
      </w:r>
      <w:r>
        <w:rPr>
          <w:color w:val="3A5998"/>
          <w:spacing w:val="-2"/>
        </w:rPr>
        <w:t>ctividad</w:t>
      </w:r>
      <w:r>
        <w:rPr>
          <w:color w:val="3A5998"/>
        </w:rPr>
        <w:tab/>
      </w:r>
      <w:r>
        <w:rPr>
          <w:color w:val="3A5998"/>
          <w:spacing w:val="-2"/>
        </w:rPr>
        <w:t>16.202,07</w:t>
      </w:r>
      <w:r>
        <w:rPr>
          <w:color w:val="3A5998"/>
        </w:rPr>
        <w:tab/>
      </w:r>
      <w:r>
        <w:rPr>
          <w:color w:val="3A5998"/>
          <w:spacing w:val="-2"/>
        </w:rPr>
        <w:t>16.565,71</w:t>
      </w:r>
    </w:p>
    <w:p w:rsidR="00977B9E" w:rsidRDefault="0042333D">
      <w:pPr>
        <w:pStyle w:val="Textoindependiente"/>
        <w:spacing w:before="9"/>
        <w:rPr>
          <w:sz w:val="3"/>
        </w:rPr>
      </w:pPr>
      <w:r>
        <w:pict>
          <v:shape id="docshape1698" o:spid="_x0000_s1955" style="position:absolute;margin-left:7.85pt;margin-top:3.4pt;width:579.6pt;height:.1pt;z-index:-1549363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15000</w:t>
      </w:r>
      <w:r>
        <w:rPr>
          <w:color w:val="3A5998"/>
        </w:rPr>
        <w:tab/>
        <w:t>Adm.</w:t>
      </w:r>
      <w:r>
        <w:rPr>
          <w:color w:val="3A5998"/>
          <w:spacing w:val="-2"/>
        </w:rPr>
        <w:t xml:space="preserve"> </w:t>
      </w:r>
      <w:r>
        <w:rPr>
          <w:color w:val="3A5998"/>
        </w:rPr>
        <w:t xml:space="preserve">Gral Deportes - </w:t>
      </w:r>
      <w:r>
        <w:rPr>
          <w:color w:val="3A5998"/>
          <w:spacing w:val="-2"/>
        </w:rPr>
        <w:t>Productividad</w:t>
      </w:r>
      <w:r>
        <w:rPr>
          <w:color w:val="3A5998"/>
        </w:rPr>
        <w:tab/>
      </w:r>
      <w:r>
        <w:rPr>
          <w:color w:val="3A5998"/>
          <w:spacing w:val="-2"/>
        </w:rPr>
        <w:t>21.703,53</w:t>
      </w:r>
      <w:r>
        <w:rPr>
          <w:color w:val="3A5998"/>
        </w:rPr>
        <w:tab/>
      </w:r>
      <w:r>
        <w:rPr>
          <w:color w:val="3A5998"/>
          <w:spacing w:val="-2"/>
        </w:rPr>
        <w:t>22.263,03</w:t>
      </w:r>
    </w:p>
    <w:p w:rsidR="00977B9E" w:rsidRDefault="0042333D">
      <w:pPr>
        <w:pStyle w:val="Textoindependiente"/>
        <w:spacing w:before="9"/>
        <w:rPr>
          <w:sz w:val="3"/>
        </w:rPr>
      </w:pPr>
      <w:r>
        <w:pict>
          <v:shape id="docshape1699" o:spid="_x0000_s1954" style="position:absolute;margin-left:7.85pt;margin-top:3.4pt;width:579.6pt;height:.1pt;z-index:-1549312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16000</w:t>
      </w:r>
      <w:r>
        <w:rPr>
          <w:color w:val="3A5998"/>
        </w:rPr>
        <w:tab/>
        <w:t xml:space="preserve">Adm.Gral. Deportes- Seguridad </w:t>
      </w:r>
      <w:r>
        <w:rPr>
          <w:color w:val="3A5998"/>
          <w:spacing w:val="-2"/>
        </w:rPr>
        <w:t>Social</w:t>
      </w:r>
      <w:r>
        <w:rPr>
          <w:color w:val="3A5998"/>
        </w:rPr>
        <w:tab/>
      </w:r>
      <w:r>
        <w:rPr>
          <w:color w:val="3A5998"/>
          <w:spacing w:val="-2"/>
        </w:rPr>
        <w:t>181.838,41</w:t>
      </w:r>
      <w:r>
        <w:rPr>
          <w:color w:val="3A5998"/>
        </w:rPr>
        <w:tab/>
      </w:r>
      <w:r>
        <w:rPr>
          <w:color w:val="3A5998"/>
          <w:spacing w:val="-2"/>
        </w:rPr>
        <w:t>185.341,75</w:t>
      </w:r>
    </w:p>
    <w:p w:rsidR="00977B9E" w:rsidRDefault="0042333D">
      <w:pPr>
        <w:pStyle w:val="Textoindependiente"/>
        <w:spacing w:before="9"/>
        <w:rPr>
          <w:sz w:val="3"/>
        </w:rPr>
      </w:pPr>
      <w:r>
        <w:pict>
          <v:shape id="docshape1700" o:spid="_x0000_s1953" style="position:absolute;margin-left:7.85pt;margin-top:3.4pt;width:579.6pt;height:.1pt;z-index:-1549260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12000</w:t>
      </w:r>
      <w:r>
        <w:rPr>
          <w:color w:val="3A5998"/>
        </w:rPr>
        <w:tab/>
        <w:t xml:space="preserve">Promoc. y formento del deporte - Sueldos Grupo A </w:t>
      </w:r>
      <w:r>
        <w:rPr>
          <w:color w:val="3A5998"/>
          <w:spacing w:val="-10"/>
        </w:rPr>
        <w:t>1</w:t>
      </w:r>
      <w:r>
        <w:rPr>
          <w:color w:val="3A5998"/>
        </w:rPr>
        <w:tab/>
      </w:r>
      <w:r>
        <w:rPr>
          <w:color w:val="3A5998"/>
          <w:spacing w:val="-2"/>
        </w:rPr>
        <w:t>16.856,16</w:t>
      </w:r>
      <w:r>
        <w:rPr>
          <w:color w:val="3A5998"/>
        </w:rPr>
        <w:tab/>
      </w:r>
      <w:r>
        <w:rPr>
          <w:color w:val="3A5998"/>
          <w:spacing w:val="-2"/>
        </w:rPr>
        <w:t>17.193,32</w:t>
      </w:r>
    </w:p>
    <w:p w:rsidR="00977B9E" w:rsidRDefault="0042333D">
      <w:pPr>
        <w:pStyle w:val="Textoindependiente"/>
        <w:spacing w:before="9"/>
        <w:rPr>
          <w:sz w:val="3"/>
        </w:rPr>
      </w:pPr>
      <w:r>
        <w:pict>
          <v:shape id="docshape1701" o:spid="_x0000_s1952" style="position:absolute;margin-left:7.85pt;margin-top:3.4pt;width:579.6pt;height:.1pt;z-index:-1549209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12004</w:t>
      </w:r>
      <w:r>
        <w:rPr>
          <w:color w:val="3A5998"/>
        </w:rPr>
        <w:tab/>
        <w:t xml:space="preserve">Promoción y fomento del deporte - Sueldos del Grupo </w:t>
      </w:r>
      <w:r>
        <w:rPr>
          <w:color w:val="3A5998"/>
          <w:spacing w:val="-5"/>
        </w:rPr>
        <w:t>C2</w:t>
      </w:r>
      <w:r>
        <w:rPr>
          <w:color w:val="3A5998"/>
        </w:rPr>
        <w:tab/>
      </w:r>
      <w:r>
        <w:rPr>
          <w:color w:val="3A5998"/>
          <w:spacing w:val="-2"/>
        </w:rPr>
        <w:t>9.563,44</w:t>
      </w:r>
      <w:r>
        <w:rPr>
          <w:color w:val="3A5998"/>
        </w:rPr>
        <w:tab/>
      </w:r>
      <w:r>
        <w:rPr>
          <w:color w:val="3A5998"/>
          <w:spacing w:val="-2"/>
        </w:rPr>
        <w:t>9.754,84</w:t>
      </w:r>
    </w:p>
    <w:p w:rsidR="00977B9E" w:rsidRDefault="0042333D">
      <w:pPr>
        <w:pStyle w:val="Textoindependiente"/>
        <w:spacing w:before="9"/>
        <w:rPr>
          <w:sz w:val="3"/>
        </w:rPr>
      </w:pPr>
      <w:r>
        <w:pict>
          <v:shape id="docshape1702" o:spid="_x0000_s1951" style="position:absolute;margin-left:7.85pt;margin-top:3.4pt;width:579.6pt;height:.1pt;z-index:-1549158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12100</w:t>
      </w:r>
      <w:r>
        <w:rPr>
          <w:color w:val="3A5998"/>
        </w:rPr>
        <w:tab/>
        <w:t xml:space="preserve">Promoc. y formento del deporte - Complemento </w:t>
      </w:r>
      <w:r>
        <w:rPr>
          <w:color w:val="3A5998"/>
          <w:spacing w:val="-2"/>
        </w:rPr>
        <w:t>destino</w:t>
      </w:r>
      <w:r>
        <w:rPr>
          <w:color w:val="3A5998"/>
        </w:rPr>
        <w:tab/>
      </w:r>
      <w:r>
        <w:rPr>
          <w:color w:val="3A5998"/>
          <w:spacing w:val="-2"/>
        </w:rPr>
        <w:t>11.336,76</w:t>
      </w:r>
      <w:r>
        <w:rPr>
          <w:color w:val="3A5998"/>
        </w:rPr>
        <w:tab/>
      </w:r>
      <w:r>
        <w:rPr>
          <w:color w:val="3A5998"/>
          <w:spacing w:val="-2"/>
        </w:rPr>
        <w:t>11.563,68</w:t>
      </w:r>
    </w:p>
    <w:p w:rsidR="00977B9E" w:rsidRDefault="0042333D">
      <w:pPr>
        <w:pStyle w:val="Textoindependiente"/>
        <w:spacing w:before="9"/>
        <w:rPr>
          <w:sz w:val="3"/>
        </w:rPr>
      </w:pPr>
      <w:r>
        <w:pict>
          <v:shape id="docshape1703" o:spid="_x0000_s1950" style="position:absolute;margin-left:7.85pt;margin-top:3.4pt;width:579.6pt;height:.1pt;z-index:-1549107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12101</w:t>
      </w:r>
      <w:r>
        <w:rPr>
          <w:color w:val="3A5998"/>
        </w:rPr>
        <w:tab/>
        <w:t>Promoc. y formento del deporte - Com</w:t>
      </w:r>
      <w:r>
        <w:rPr>
          <w:color w:val="3A5998"/>
        </w:rPr>
        <w:t xml:space="preserve">plemento </w:t>
      </w:r>
      <w:r>
        <w:rPr>
          <w:color w:val="3A5998"/>
          <w:spacing w:val="-2"/>
        </w:rPr>
        <w:t>específico</w:t>
      </w:r>
      <w:r>
        <w:rPr>
          <w:color w:val="3A5998"/>
        </w:rPr>
        <w:tab/>
      </w:r>
      <w:r>
        <w:rPr>
          <w:color w:val="3A5998"/>
          <w:spacing w:val="-2"/>
        </w:rPr>
        <w:t>24.725,77</w:t>
      </w:r>
      <w:r>
        <w:rPr>
          <w:color w:val="3A5998"/>
        </w:rPr>
        <w:tab/>
      </w:r>
      <w:r>
        <w:rPr>
          <w:color w:val="3A5998"/>
          <w:spacing w:val="-2"/>
        </w:rPr>
        <w:t>25.220,86</w:t>
      </w:r>
    </w:p>
    <w:p w:rsidR="00977B9E" w:rsidRDefault="0042333D">
      <w:pPr>
        <w:pStyle w:val="Textoindependiente"/>
        <w:spacing w:before="9"/>
        <w:rPr>
          <w:sz w:val="3"/>
        </w:rPr>
      </w:pPr>
      <w:r>
        <w:pict>
          <v:shape id="docshape1704" o:spid="_x0000_s1949" style="position:absolute;margin-left:7.85pt;margin-top:3.4pt;width:579.6pt;height:.1pt;z-index:-1549056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12103</w:t>
      </w:r>
      <w:r>
        <w:rPr>
          <w:color w:val="3A5998"/>
        </w:rPr>
        <w:tab/>
        <w:t xml:space="preserve">Promoc. y formento del deporte - Otros </w:t>
      </w:r>
      <w:r>
        <w:rPr>
          <w:color w:val="3A5998"/>
          <w:spacing w:val="-2"/>
        </w:rPr>
        <w:t>Complementos</w:t>
      </w:r>
      <w:r>
        <w:rPr>
          <w:color w:val="3A5998"/>
        </w:rPr>
        <w:tab/>
      </w:r>
      <w:r>
        <w:rPr>
          <w:color w:val="3A5998"/>
          <w:spacing w:val="-2"/>
        </w:rPr>
        <w:t>3.406,49</w:t>
      </w:r>
      <w:r>
        <w:rPr>
          <w:color w:val="3A5998"/>
        </w:rPr>
        <w:tab/>
      </w:r>
      <w:r>
        <w:rPr>
          <w:color w:val="3A5998"/>
          <w:spacing w:val="-2"/>
        </w:rPr>
        <w:t>3.474,84</w:t>
      </w:r>
    </w:p>
    <w:p w:rsidR="00977B9E" w:rsidRDefault="0042333D">
      <w:pPr>
        <w:pStyle w:val="Textoindependiente"/>
        <w:spacing w:before="9"/>
        <w:rPr>
          <w:sz w:val="3"/>
        </w:rPr>
      </w:pPr>
      <w:r>
        <w:pict>
          <v:shape id="docshape1705" o:spid="_x0000_s1948" style="position:absolute;margin-left:7.85pt;margin-top:3.4pt;width:579.6pt;height:.1pt;z-index:-1549004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13000</w:t>
      </w:r>
      <w:r>
        <w:rPr>
          <w:color w:val="3A5998"/>
        </w:rPr>
        <w:tab/>
        <w:t xml:space="preserve">Prom.y Fom. Deporte- Retribuciones </w:t>
      </w:r>
      <w:r>
        <w:rPr>
          <w:color w:val="3A5998"/>
          <w:spacing w:val="-2"/>
        </w:rPr>
        <w:t>básicas</w:t>
      </w:r>
      <w:r>
        <w:rPr>
          <w:color w:val="3A5998"/>
        </w:rPr>
        <w:tab/>
      </w:r>
      <w:r>
        <w:rPr>
          <w:color w:val="3A5998"/>
          <w:spacing w:val="-2"/>
        </w:rPr>
        <w:t>56.517,33</w:t>
      </w:r>
      <w:r>
        <w:rPr>
          <w:color w:val="3A5998"/>
        </w:rPr>
        <w:tab/>
      </w:r>
      <w:r>
        <w:rPr>
          <w:color w:val="3A5998"/>
          <w:spacing w:val="-2"/>
        </w:rPr>
        <w:t>57.066,13</w:t>
      </w:r>
    </w:p>
    <w:p w:rsidR="00977B9E" w:rsidRDefault="0042333D">
      <w:pPr>
        <w:pStyle w:val="Textoindependiente"/>
        <w:spacing w:before="9"/>
        <w:rPr>
          <w:sz w:val="3"/>
        </w:rPr>
      </w:pPr>
      <w:r>
        <w:pict>
          <v:shape id="docshape1706" o:spid="_x0000_s1947" style="position:absolute;margin-left:7.85pt;margin-top:3.4pt;width:579.6pt;height:.1pt;z-index:-1548953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13002</w:t>
      </w:r>
      <w:r>
        <w:rPr>
          <w:color w:val="3A5998"/>
        </w:rPr>
        <w:tab/>
        <w:t xml:space="preserve">Prom.y Fom. Deporte- Otras </w:t>
      </w:r>
      <w:r>
        <w:rPr>
          <w:color w:val="3A5998"/>
          <w:spacing w:val="-2"/>
        </w:rPr>
        <w:t>remuneraciones</w:t>
      </w:r>
      <w:r>
        <w:rPr>
          <w:color w:val="3A5998"/>
        </w:rPr>
        <w:tab/>
      </w:r>
      <w:r>
        <w:rPr>
          <w:color w:val="3A5998"/>
          <w:spacing w:val="-2"/>
        </w:rPr>
        <w:t>66.061,95</w:t>
      </w:r>
      <w:r>
        <w:rPr>
          <w:color w:val="3A5998"/>
        </w:rPr>
        <w:tab/>
      </w:r>
      <w:r>
        <w:rPr>
          <w:color w:val="3A5998"/>
          <w:spacing w:val="-2"/>
        </w:rPr>
        <w:t>67.721,68</w:t>
      </w:r>
    </w:p>
    <w:p w:rsidR="00977B9E" w:rsidRDefault="0042333D">
      <w:pPr>
        <w:pStyle w:val="Textoindependiente"/>
        <w:spacing w:before="9"/>
        <w:rPr>
          <w:sz w:val="3"/>
        </w:rPr>
      </w:pPr>
      <w:r>
        <w:pict>
          <v:shape id="docshape1707" o:spid="_x0000_s1946" style="position:absolute;margin-left:7.85pt;margin-top:3.4pt;width:579.6pt;height:.1pt;z-index:-1548902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1300201</w:t>
      </w:r>
      <w:r>
        <w:rPr>
          <w:color w:val="3A5998"/>
        </w:rPr>
        <w:tab/>
        <w:t>Prom.y</w:t>
      </w:r>
      <w:r>
        <w:rPr>
          <w:color w:val="3A5998"/>
          <w:spacing w:val="-2"/>
        </w:rPr>
        <w:t xml:space="preserve"> </w:t>
      </w:r>
      <w:r>
        <w:rPr>
          <w:color w:val="3A5998"/>
        </w:rPr>
        <w:t xml:space="preserve">Fom. Deporte- </w:t>
      </w:r>
      <w:r>
        <w:rPr>
          <w:color w:val="3A5998"/>
          <w:spacing w:val="-2"/>
        </w:rPr>
        <w:t>Productividad</w:t>
      </w:r>
      <w:r>
        <w:rPr>
          <w:color w:val="3A5998"/>
        </w:rPr>
        <w:tab/>
      </w:r>
      <w:r>
        <w:rPr>
          <w:color w:val="3A5998"/>
          <w:spacing w:val="-2"/>
        </w:rPr>
        <w:t>7.625,62</w:t>
      </w:r>
      <w:r>
        <w:rPr>
          <w:color w:val="3A5998"/>
        </w:rPr>
        <w:tab/>
      </w:r>
      <w:r>
        <w:rPr>
          <w:color w:val="3A5998"/>
          <w:spacing w:val="-2"/>
        </w:rPr>
        <w:t>7.796,77</w:t>
      </w:r>
    </w:p>
    <w:p w:rsidR="00977B9E" w:rsidRDefault="0042333D">
      <w:pPr>
        <w:pStyle w:val="Textoindependiente"/>
        <w:spacing w:before="9"/>
        <w:rPr>
          <w:sz w:val="3"/>
        </w:rPr>
      </w:pPr>
      <w:r>
        <w:pict>
          <v:shape id="docshape1708" o:spid="_x0000_s1945" style="position:absolute;margin-left:7.85pt;margin-top:3.4pt;width:579.6pt;height:.1pt;z-index:-1548851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15000</w:t>
      </w:r>
      <w:r>
        <w:rPr>
          <w:color w:val="3A5998"/>
        </w:rPr>
        <w:tab/>
        <w:t>Promoc.</w:t>
      </w:r>
      <w:r>
        <w:rPr>
          <w:color w:val="3A5998"/>
          <w:spacing w:val="-2"/>
        </w:rPr>
        <w:t xml:space="preserve"> </w:t>
      </w:r>
      <w:r>
        <w:rPr>
          <w:color w:val="3A5998"/>
        </w:rPr>
        <w:t xml:space="preserve">y formento del deporte - </w:t>
      </w:r>
      <w:r>
        <w:rPr>
          <w:color w:val="3A5998"/>
          <w:spacing w:val="-2"/>
        </w:rPr>
        <w:t>Productividad</w:t>
      </w:r>
      <w:r>
        <w:rPr>
          <w:color w:val="3A5998"/>
        </w:rPr>
        <w:tab/>
      </w:r>
      <w:r>
        <w:rPr>
          <w:color w:val="3A5998"/>
          <w:spacing w:val="-2"/>
        </w:rPr>
        <w:t>7.222,01</w:t>
      </w:r>
      <w:r>
        <w:rPr>
          <w:color w:val="3A5998"/>
        </w:rPr>
        <w:tab/>
      </w:r>
      <w:r>
        <w:rPr>
          <w:color w:val="3A5998"/>
          <w:spacing w:val="-2"/>
        </w:rPr>
        <w:t>7.384,10</w:t>
      </w:r>
    </w:p>
    <w:p w:rsidR="00977B9E" w:rsidRDefault="0042333D">
      <w:pPr>
        <w:pStyle w:val="Textoindependiente"/>
        <w:spacing w:before="9"/>
        <w:rPr>
          <w:sz w:val="3"/>
        </w:rPr>
      </w:pPr>
      <w:r>
        <w:pict>
          <v:shape id="docshape1709" o:spid="_x0000_s1944" style="position:absolute;margin-left:7.85pt;margin-top:3.4pt;width:579.6pt;height:.1pt;z-index:-1548800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16000</w:t>
      </w:r>
      <w:r>
        <w:rPr>
          <w:color w:val="3A5998"/>
        </w:rPr>
        <w:tab/>
        <w:t xml:space="preserve">Prom.y Fom. Deporte- Seguridad </w:t>
      </w:r>
      <w:r>
        <w:rPr>
          <w:color w:val="3A5998"/>
          <w:spacing w:val="-2"/>
        </w:rPr>
        <w:t>Social</w:t>
      </w:r>
      <w:r>
        <w:rPr>
          <w:color w:val="3A5998"/>
        </w:rPr>
        <w:tab/>
      </w:r>
      <w:r>
        <w:rPr>
          <w:color w:val="3A5998"/>
          <w:spacing w:val="-2"/>
        </w:rPr>
        <w:t>79.293,06</w:t>
      </w:r>
      <w:r>
        <w:rPr>
          <w:color w:val="3A5998"/>
        </w:rPr>
        <w:tab/>
      </w:r>
      <w:r>
        <w:rPr>
          <w:color w:val="3A5998"/>
          <w:spacing w:val="-2"/>
        </w:rPr>
        <w:t>80.798,73</w:t>
      </w:r>
    </w:p>
    <w:p w:rsidR="00977B9E" w:rsidRDefault="0042333D">
      <w:pPr>
        <w:pStyle w:val="Textoindependiente"/>
        <w:spacing w:before="9"/>
        <w:rPr>
          <w:sz w:val="3"/>
        </w:rPr>
      </w:pPr>
      <w:r>
        <w:pict>
          <v:shape id="docshape1710" o:spid="_x0000_s1943" style="position:absolute;margin-left:7.85pt;margin-top:3.4pt;width:579.6pt;height:.1pt;z-index:-1548748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12000</w:t>
      </w:r>
      <w:r>
        <w:rPr>
          <w:color w:val="3A5998"/>
        </w:rPr>
        <w:tab/>
        <w:t xml:space="preserve">Instal. deportivas .- Sueldos del Grupo A </w:t>
      </w:r>
      <w:r>
        <w:rPr>
          <w:color w:val="3A5998"/>
          <w:spacing w:val="-10"/>
        </w:rPr>
        <w:t>1</w:t>
      </w:r>
      <w:r>
        <w:rPr>
          <w:color w:val="3A5998"/>
        </w:rPr>
        <w:tab/>
      </w:r>
      <w:r>
        <w:rPr>
          <w:color w:val="3A5998"/>
          <w:spacing w:val="-2"/>
        </w:rPr>
        <w:t>33.712,32</w:t>
      </w:r>
      <w:r>
        <w:rPr>
          <w:color w:val="3A5998"/>
        </w:rPr>
        <w:tab/>
      </w:r>
      <w:r>
        <w:rPr>
          <w:color w:val="3A5998"/>
          <w:spacing w:val="-2"/>
        </w:rPr>
        <w:t>34.386,64</w:t>
      </w:r>
    </w:p>
    <w:p w:rsidR="00977B9E" w:rsidRDefault="0042333D">
      <w:pPr>
        <w:pStyle w:val="Textoindependiente"/>
        <w:spacing w:before="9"/>
        <w:rPr>
          <w:sz w:val="3"/>
        </w:rPr>
      </w:pPr>
      <w:r>
        <w:pict>
          <v:shape id="docshape1711" o:spid="_x0000_s1942" style="position:absolute;margin-left:7.85pt;margin-top:3.4pt;width:579.6pt;height:.1pt;z-index:-1548697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12004</w:t>
      </w:r>
      <w:r>
        <w:rPr>
          <w:color w:val="3A5998"/>
        </w:rPr>
        <w:tab/>
        <w:t xml:space="preserve">Instal. deportivas - Sueldos del grupo </w:t>
      </w:r>
      <w:r>
        <w:rPr>
          <w:color w:val="3A5998"/>
          <w:spacing w:val="-5"/>
        </w:rPr>
        <w:t>C2</w:t>
      </w:r>
      <w:r>
        <w:rPr>
          <w:color w:val="3A5998"/>
        </w:rPr>
        <w:tab/>
      </w:r>
      <w:r>
        <w:rPr>
          <w:color w:val="3A5998"/>
          <w:spacing w:val="-2"/>
        </w:rPr>
        <w:t>9.563,44</w:t>
      </w:r>
      <w:r>
        <w:rPr>
          <w:color w:val="3A5998"/>
        </w:rPr>
        <w:tab/>
      </w:r>
      <w:r>
        <w:rPr>
          <w:color w:val="3A5998"/>
          <w:spacing w:val="-2"/>
        </w:rPr>
        <w:t>9.754,84</w:t>
      </w:r>
    </w:p>
    <w:p w:rsidR="00977B9E" w:rsidRDefault="0042333D">
      <w:pPr>
        <w:pStyle w:val="Textoindependiente"/>
        <w:spacing w:before="9"/>
        <w:rPr>
          <w:sz w:val="3"/>
        </w:rPr>
      </w:pPr>
      <w:r>
        <w:pict>
          <v:shape id="docshape1712" o:spid="_x0000_s1941" style="position:absolute;margin-left:7.85pt;margin-top:3.4pt;width:579.6pt;height:.1pt;z-index:-1548646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12100</w:t>
      </w:r>
      <w:r>
        <w:rPr>
          <w:color w:val="3A5998"/>
        </w:rPr>
        <w:tab/>
        <w:t xml:space="preserve">Instal. deportivas .- Complemento de </w:t>
      </w:r>
      <w:r>
        <w:rPr>
          <w:color w:val="3A5998"/>
          <w:spacing w:val="-2"/>
        </w:rPr>
        <w:t>destino</w:t>
      </w:r>
      <w:r>
        <w:rPr>
          <w:color w:val="3A5998"/>
        </w:rPr>
        <w:tab/>
      </w:r>
      <w:r>
        <w:rPr>
          <w:color w:val="3A5998"/>
          <w:spacing w:val="-2"/>
        </w:rPr>
        <w:t>18.779,04</w:t>
      </w:r>
      <w:r>
        <w:rPr>
          <w:color w:val="3A5998"/>
        </w:rPr>
        <w:tab/>
      </w:r>
      <w:r>
        <w:rPr>
          <w:color w:val="3A5998"/>
          <w:spacing w:val="-2"/>
        </w:rPr>
        <w:t>19.154,88</w:t>
      </w:r>
    </w:p>
    <w:p w:rsidR="00977B9E" w:rsidRDefault="0042333D">
      <w:pPr>
        <w:pStyle w:val="Textoindependiente"/>
        <w:spacing w:before="9"/>
        <w:rPr>
          <w:sz w:val="3"/>
        </w:rPr>
      </w:pPr>
      <w:r>
        <w:pict>
          <v:shape id="docshape1713" o:spid="_x0000_s1940" style="position:absolute;margin-left:7.85pt;margin-top:3.4pt;width:579.6pt;height:.1pt;z-index:-1548595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12101</w:t>
      </w:r>
      <w:r>
        <w:rPr>
          <w:color w:val="3A5998"/>
        </w:rPr>
        <w:tab/>
        <w:t>Instal.</w:t>
      </w:r>
      <w:r>
        <w:rPr>
          <w:color w:val="3A5998"/>
          <w:spacing w:val="-2"/>
        </w:rPr>
        <w:t xml:space="preserve"> </w:t>
      </w:r>
      <w:r>
        <w:rPr>
          <w:color w:val="3A5998"/>
        </w:rPr>
        <w:t xml:space="preserve">deportivas .- Complemento </w:t>
      </w:r>
      <w:r>
        <w:rPr>
          <w:color w:val="3A5998"/>
          <w:spacing w:val="-2"/>
        </w:rPr>
        <w:t>específico</w:t>
      </w:r>
      <w:r>
        <w:rPr>
          <w:color w:val="3A5998"/>
        </w:rPr>
        <w:tab/>
      </w:r>
      <w:r>
        <w:rPr>
          <w:color w:val="3A5998"/>
          <w:spacing w:val="-2"/>
        </w:rPr>
        <w:t>39.148,38</w:t>
      </w:r>
      <w:r>
        <w:rPr>
          <w:color w:val="3A5998"/>
        </w:rPr>
        <w:tab/>
      </w:r>
      <w:r>
        <w:rPr>
          <w:color w:val="3A5998"/>
          <w:spacing w:val="-2"/>
        </w:rPr>
        <w:t>39.932,20</w:t>
      </w:r>
    </w:p>
    <w:p w:rsidR="00977B9E" w:rsidRDefault="0042333D">
      <w:pPr>
        <w:pStyle w:val="Textoindependiente"/>
        <w:spacing w:before="9"/>
        <w:rPr>
          <w:sz w:val="3"/>
        </w:rPr>
      </w:pPr>
      <w:r>
        <w:pict>
          <v:shape id="docshape1714" o:spid="_x0000_s1939" style="position:absolute;margin-left:7.85pt;margin-top:3.4pt;width:579.6pt;height:.1pt;z-index:-1548544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12103</w:t>
      </w:r>
      <w:r>
        <w:rPr>
          <w:color w:val="3A5998"/>
        </w:rPr>
        <w:tab/>
        <w:t xml:space="preserve">Instal. deportivas .- Otros </w:t>
      </w:r>
      <w:r>
        <w:rPr>
          <w:color w:val="3A5998"/>
          <w:spacing w:val="-2"/>
        </w:rPr>
        <w:t>Complementos</w:t>
      </w:r>
      <w:r>
        <w:rPr>
          <w:color w:val="3A5998"/>
        </w:rPr>
        <w:tab/>
      </w:r>
      <w:r>
        <w:rPr>
          <w:color w:val="3A5998"/>
          <w:spacing w:val="-2"/>
        </w:rPr>
        <w:t>5.596,51</w:t>
      </w:r>
      <w:r>
        <w:rPr>
          <w:color w:val="3A5998"/>
        </w:rPr>
        <w:tab/>
      </w:r>
      <w:r>
        <w:rPr>
          <w:color w:val="3A5998"/>
          <w:spacing w:val="-2"/>
        </w:rPr>
        <w:t>5.708,76</w:t>
      </w:r>
    </w:p>
    <w:p w:rsidR="00977B9E" w:rsidRDefault="0042333D">
      <w:pPr>
        <w:pStyle w:val="Textoindependiente"/>
        <w:spacing w:before="9"/>
        <w:rPr>
          <w:sz w:val="3"/>
        </w:rPr>
      </w:pPr>
      <w:r>
        <w:pict>
          <v:shape id="docshape1715" o:spid="_x0000_s1938" style="position:absolute;margin-left:7.85pt;margin-top:3.4pt;width:579.6pt;height:.1pt;z-index:-1548492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13000</w:t>
      </w:r>
      <w:r>
        <w:rPr>
          <w:color w:val="3A5998"/>
        </w:rPr>
        <w:tab/>
        <w:t>Instal.</w:t>
      </w:r>
      <w:r>
        <w:rPr>
          <w:color w:val="3A5998"/>
          <w:spacing w:val="-2"/>
        </w:rPr>
        <w:t xml:space="preserve"> </w:t>
      </w:r>
      <w:r>
        <w:rPr>
          <w:color w:val="3A5998"/>
        </w:rPr>
        <w:t xml:space="preserve">Deportivas- Retribuciones </w:t>
      </w:r>
      <w:r>
        <w:rPr>
          <w:color w:val="3A5998"/>
          <w:spacing w:val="-2"/>
        </w:rPr>
        <w:t>básicas</w:t>
      </w:r>
      <w:r>
        <w:rPr>
          <w:color w:val="3A5998"/>
        </w:rPr>
        <w:tab/>
      </w:r>
      <w:r>
        <w:rPr>
          <w:color w:val="3A5998"/>
          <w:spacing w:val="-2"/>
        </w:rPr>
        <w:t>349.213,66</w:t>
      </w:r>
      <w:r>
        <w:rPr>
          <w:color w:val="3A5998"/>
        </w:rPr>
        <w:tab/>
      </w:r>
      <w:r>
        <w:rPr>
          <w:color w:val="3A5998"/>
          <w:spacing w:val="-2"/>
        </w:rPr>
        <w:t>355.605,34</w:t>
      </w:r>
    </w:p>
    <w:p w:rsidR="00977B9E" w:rsidRDefault="0042333D">
      <w:pPr>
        <w:pStyle w:val="Textoindependiente"/>
        <w:spacing w:before="9"/>
        <w:rPr>
          <w:sz w:val="3"/>
        </w:rPr>
      </w:pPr>
      <w:r>
        <w:pict>
          <v:shape id="docshape1716" o:spid="_x0000_s1937" style="position:absolute;margin-left:7.85pt;margin-top:3.4pt;width:579.6pt;height:.1pt;z-index:-1548441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13002</w:t>
      </w:r>
      <w:r>
        <w:rPr>
          <w:color w:val="3A5998"/>
        </w:rPr>
        <w:tab/>
        <w:t xml:space="preserve">Instal. Deportivas- Otras </w:t>
      </w:r>
      <w:r>
        <w:rPr>
          <w:color w:val="3A5998"/>
          <w:spacing w:val="-2"/>
        </w:rPr>
        <w:t>remuneraciones</w:t>
      </w:r>
      <w:r>
        <w:rPr>
          <w:color w:val="3A5998"/>
        </w:rPr>
        <w:tab/>
      </w:r>
      <w:r>
        <w:rPr>
          <w:color w:val="3A5998"/>
          <w:spacing w:val="-2"/>
        </w:rPr>
        <w:t>464.062,71</w:t>
      </w:r>
      <w:r>
        <w:rPr>
          <w:color w:val="3A5998"/>
        </w:rPr>
        <w:tab/>
      </w:r>
      <w:r>
        <w:rPr>
          <w:color w:val="3A5998"/>
          <w:spacing w:val="-2"/>
        </w:rPr>
        <w:t>474.609,63</w:t>
      </w:r>
    </w:p>
    <w:p w:rsidR="00977B9E" w:rsidRDefault="0042333D">
      <w:pPr>
        <w:pStyle w:val="Textoindependiente"/>
        <w:spacing w:before="9"/>
        <w:rPr>
          <w:sz w:val="3"/>
        </w:rPr>
      </w:pPr>
      <w:r>
        <w:pict>
          <v:shape id="docshape1717" o:spid="_x0000_s1936" style="position:absolute;margin-left:7.85pt;margin-top:3.4pt;width:579.6pt;height:.1pt;z-index:-1548390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1300201</w:t>
      </w:r>
      <w:r>
        <w:rPr>
          <w:color w:val="3A5998"/>
        </w:rPr>
        <w:tab/>
        <w:t xml:space="preserve">Instal. Deportivas- </w:t>
      </w:r>
      <w:r>
        <w:rPr>
          <w:color w:val="3A5998"/>
          <w:spacing w:val="-2"/>
        </w:rPr>
        <w:t>Productividad</w:t>
      </w:r>
      <w:r>
        <w:rPr>
          <w:color w:val="3A5998"/>
        </w:rPr>
        <w:tab/>
      </w:r>
      <w:r>
        <w:rPr>
          <w:color w:val="3A5998"/>
          <w:spacing w:val="-2"/>
        </w:rPr>
        <w:t>83.235,90</w:t>
      </w:r>
      <w:r>
        <w:rPr>
          <w:color w:val="3A5998"/>
        </w:rPr>
        <w:tab/>
      </w:r>
      <w:r>
        <w:rPr>
          <w:color w:val="3A5998"/>
          <w:spacing w:val="-2"/>
        </w:rPr>
        <w:t>85.104,04</w:t>
      </w:r>
    </w:p>
    <w:p w:rsidR="00977B9E" w:rsidRDefault="0042333D">
      <w:pPr>
        <w:pStyle w:val="Textoindependiente"/>
        <w:spacing w:before="9"/>
        <w:rPr>
          <w:sz w:val="3"/>
        </w:rPr>
      </w:pPr>
      <w:r>
        <w:pict>
          <v:shape id="docshape1718" o:spid="_x0000_s1935" style="position:absolute;margin-left:7.85pt;margin-top:3.4pt;width:579.6pt;height:.1pt;z-index:-1548339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13100</w:t>
      </w:r>
      <w:r>
        <w:rPr>
          <w:color w:val="3A5998"/>
        </w:rPr>
        <w:tab/>
        <w:t xml:space="preserve">Instal. deportivas - Laboral </w:t>
      </w:r>
      <w:r>
        <w:rPr>
          <w:color w:val="3A5998"/>
          <w:spacing w:val="-2"/>
        </w:rPr>
        <w:t>Temporal</w:t>
      </w:r>
      <w:r>
        <w:rPr>
          <w:color w:val="3A5998"/>
        </w:rPr>
        <w:tab/>
      </w:r>
      <w:r>
        <w:rPr>
          <w:color w:val="3A5998"/>
          <w:spacing w:val="-2"/>
        </w:rPr>
        <w:t>37.012,56</w:t>
      </w:r>
      <w:r>
        <w:rPr>
          <w:color w:val="3A5998"/>
        </w:rPr>
        <w:tab/>
      </w:r>
      <w:r>
        <w:rPr>
          <w:color w:val="3A5998"/>
          <w:spacing w:val="-2"/>
        </w:rPr>
        <w:t>37.751,36</w:t>
      </w:r>
    </w:p>
    <w:p w:rsidR="00977B9E" w:rsidRDefault="0042333D">
      <w:pPr>
        <w:pStyle w:val="Textoindependiente"/>
        <w:spacing w:before="9"/>
        <w:rPr>
          <w:sz w:val="3"/>
        </w:rPr>
      </w:pPr>
      <w:r>
        <w:pict>
          <v:shape id="docshape1719" o:spid="_x0000_s1934" style="position:absolute;margin-left:7.85pt;margin-top:3.4pt;width:579.6pt;height:.1pt;z-index:-1548288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15000</w:t>
      </w:r>
      <w:r>
        <w:rPr>
          <w:color w:val="3A5998"/>
        </w:rPr>
        <w:tab/>
        <w:t xml:space="preserve">Instal. deportivas </w:t>
      </w:r>
      <w:r>
        <w:rPr>
          <w:color w:val="3A5998"/>
        </w:rPr>
        <w:t xml:space="preserve">.- </w:t>
      </w:r>
      <w:r>
        <w:rPr>
          <w:color w:val="3A5998"/>
          <w:spacing w:val="-2"/>
        </w:rPr>
        <w:t>Productividad</w:t>
      </w:r>
      <w:r>
        <w:rPr>
          <w:color w:val="3A5998"/>
        </w:rPr>
        <w:tab/>
      </w:r>
      <w:r>
        <w:rPr>
          <w:color w:val="3A5998"/>
          <w:spacing w:val="-2"/>
        </w:rPr>
        <w:t>11.334,92</w:t>
      </w:r>
      <w:r>
        <w:rPr>
          <w:color w:val="3A5998"/>
        </w:rPr>
        <w:tab/>
      </w:r>
      <w:r>
        <w:rPr>
          <w:color w:val="3A5998"/>
          <w:spacing w:val="-2"/>
        </w:rPr>
        <w:t>11.589,32</w:t>
      </w:r>
    </w:p>
    <w:p w:rsidR="00977B9E" w:rsidRDefault="0042333D">
      <w:pPr>
        <w:pStyle w:val="Textoindependiente"/>
        <w:spacing w:before="9"/>
        <w:rPr>
          <w:sz w:val="3"/>
        </w:rPr>
      </w:pPr>
      <w:r>
        <w:pict>
          <v:shape id="docshape1720" o:spid="_x0000_s1933" style="position:absolute;margin-left:7.85pt;margin-top:3.4pt;width:579.6pt;height:.1pt;z-index:-1548236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16000</w:t>
      </w:r>
      <w:r>
        <w:rPr>
          <w:color w:val="3A5998"/>
        </w:rPr>
        <w:tab/>
        <w:t xml:space="preserve">Instal. Deportivas- Seguridad </w:t>
      </w:r>
      <w:r>
        <w:rPr>
          <w:color w:val="3A5998"/>
          <w:spacing w:val="-2"/>
        </w:rPr>
        <w:t>Social</w:t>
      </w:r>
      <w:r>
        <w:rPr>
          <w:color w:val="3A5998"/>
        </w:rPr>
        <w:tab/>
      </w:r>
      <w:r>
        <w:rPr>
          <w:color w:val="3A5998"/>
          <w:spacing w:val="-2"/>
        </w:rPr>
        <w:t>405.726,56</w:t>
      </w:r>
      <w:r>
        <w:rPr>
          <w:color w:val="3A5998"/>
        </w:rPr>
        <w:tab/>
      </w:r>
      <w:r>
        <w:rPr>
          <w:color w:val="3A5998"/>
          <w:spacing w:val="-2"/>
        </w:rPr>
        <w:t>418.702,83</w:t>
      </w:r>
    </w:p>
    <w:p w:rsidR="00977B9E" w:rsidRDefault="0042333D">
      <w:pPr>
        <w:pStyle w:val="Textoindependiente"/>
        <w:spacing w:before="9"/>
        <w:rPr>
          <w:sz w:val="3"/>
        </w:rPr>
      </w:pPr>
      <w:r>
        <w:pict>
          <v:shape id="docshape1721" o:spid="_x0000_s1932" style="position:absolute;margin-left:7.85pt;margin-top:3.4pt;width:579.6pt;height:.1pt;z-index:-1548185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after="52"/>
        <w:ind w:left="136"/>
      </w:pPr>
      <w:r>
        <w:rPr>
          <w:color w:val="3A5998"/>
          <w:spacing w:val="-5"/>
        </w:rPr>
        <w:t>154</w:t>
      </w:r>
      <w:r>
        <w:rPr>
          <w:color w:val="3A5998"/>
        </w:rPr>
        <w:tab/>
      </w:r>
      <w:r>
        <w:rPr>
          <w:color w:val="3A5998"/>
          <w:spacing w:val="-2"/>
        </w:rPr>
        <w:t>34200</w:t>
      </w:r>
      <w:r>
        <w:rPr>
          <w:color w:val="3A5998"/>
        </w:rPr>
        <w:tab/>
      </w:r>
      <w:r>
        <w:rPr>
          <w:color w:val="3A5998"/>
          <w:spacing w:val="-2"/>
        </w:rPr>
        <w:t>16200</w:t>
      </w:r>
      <w:r>
        <w:rPr>
          <w:color w:val="3A5998"/>
        </w:rPr>
        <w:tab/>
        <w:t xml:space="preserve">Instal. deportivas - Formación y perfeccionamiento del </w:t>
      </w:r>
      <w:r>
        <w:rPr>
          <w:color w:val="3A5998"/>
          <w:spacing w:val="-2"/>
        </w:rPr>
        <w:t>personal</w:t>
      </w:r>
      <w:r>
        <w:rPr>
          <w:color w:val="3A5998"/>
        </w:rPr>
        <w:tab/>
      </w:r>
      <w:r>
        <w:rPr>
          <w:color w:val="3A5998"/>
          <w:spacing w:val="-4"/>
        </w:rPr>
        <w:t>0,00</w:t>
      </w:r>
      <w:r>
        <w:rPr>
          <w:color w:val="3A5998"/>
        </w:rPr>
        <w:tab/>
      </w:r>
      <w:r>
        <w:rPr>
          <w:color w:val="3A5998"/>
          <w:spacing w:val="-4"/>
        </w:rPr>
        <w:t>0,00</w:t>
      </w:r>
    </w:p>
    <w:p w:rsidR="00977B9E" w:rsidRDefault="0042333D">
      <w:pPr>
        <w:pStyle w:val="Textoindependiente"/>
        <w:ind w:left="101"/>
        <w:rPr>
          <w:sz w:val="20"/>
        </w:rPr>
      </w:pPr>
      <w:r>
        <w:rPr>
          <w:sz w:val="20"/>
        </w:rPr>
      </w:r>
      <w:r>
        <w:rPr>
          <w:sz w:val="20"/>
        </w:rPr>
        <w:pict>
          <v:group id="docshapegroup1722" o:spid="_x0000_s1923" style="width:581.15pt;height:37.6pt;mso-position-horizontal-relative:char;mso-position-vertical-relative:line" coordsize="11623,752">
            <v:shape id="docshape1723" o:spid="_x0000_s1931" style="position:absolute;width:11622;height:737" coordsize="11622,737" path="m11622,l10182,,8742,,7302,,,,,736r7302,l8742,736r1440,l11622,736r,-736xe" fillcolor="#fffcf4" stroked="f">
              <v:path arrowok="t"/>
            </v:shape>
            <v:line id="_x0000_s1930" style="position:absolute" from="8,0" to="8,751" strokecolor="#dfdfdf"/>
            <v:line id="_x0000_s1929" style="position:absolute" from="11614,0" to="11614,751" strokecolor="#dfdfdf"/>
            <v:line id="_x0000_s1928" style="position:absolute" from="15,744" to="11607,744" strokecolor="#dfdfdf"/>
            <v:line id="_x0000_s1927" style="position:absolute" from="15,8" to="11607,8" strokecolor="#dfdfdf"/>
            <v:shape id="docshape1724" o:spid="_x0000_s1926" type="#_x0000_t202" style="position:absolute;left:4596;top:161;width:2700;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1 GASTOS DE </w:t>
                    </w:r>
                    <w:r>
                      <w:rPr>
                        <w:b/>
                        <w:color w:val="3A5998"/>
                        <w:spacing w:val="-2"/>
                        <w:sz w:val="14"/>
                      </w:rPr>
                      <w:t>PERSONAL.</w:t>
                    </w:r>
                  </w:p>
                </w:txbxContent>
              </v:textbox>
            </v:shape>
            <v:shape id="docshape1725" o:spid="_x0000_s1925" type="#_x0000_t202" style="position:absolute;left:7981;top:161;width:755;height:156" filled="f" stroked="f">
              <v:textbox inset="0,0,0,0">
                <w:txbxContent>
                  <w:p w:rsidR="00977B9E" w:rsidRDefault="0042333D">
                    <w:pPr>
                      <w:spacing w:line="155" w:lineRule="exact"/>
                      <w:rPr>
                        <w:b/>
                        <w:sz w:val="14"/>
                      </w:rPr>
                    </w:pPr>
                    <w:r>
                      <w:rPr>
                        <w:b/>
                        <w:color w:val="3A5998"/>
                        <w:spacing w:val="-2"/>
                        <w:sz w:val="14"/>
                      </w:rPr>
                      <w:t>2.432.985,70</w:t>
                    </w:r>
                  </w:p>
                </w:txbxContent>
              </v:textbox>
            </v:shape>
            <v:shape id="docshape1726" o:spid="_x0000_s1924" type="#_x0000_t202" style="position:absolute;left:9421;top:161;width:755;height:156" filled="f" stroked="f">
              <v:textbox inset="0,0,0,0">
                <w:txbxContent>
                  <w:p w:rsidR="00977B9E" w:rsidRDefault="0042333D">
                    <w:pPr>
                      <w:spacing w:line="155" w:lineRule="exact"/>
                      <w:rPr>
                        <w:b/>
                        <w:sz w:val="14"/>
                      </w:rPr>
                    </w:pPr>
                    <w:r>
                      <w:rPr>
                        <w:b/>
                        <w:color w:val="3A5998"/>
                        <w:spacing w:val="-2"/>
                        <w:sz w:val="14"/>
                      </w:rPr>
                      <w:t>2.485.752,17</w:t>
                    </w:r>
                  </w:p>
                </w:txbxContent>
              </v:textbox>
            </v:shape>
            <w10:anchorlock/>
          </v:group>
        </w:pict>
      </w:r>
    </w:p>
    <w:p w:rsidR="00977B9E" w:rsidRDefault="0042333D">
      <w:pPr>
        <w:pStyle w:val="Textoindependiente"/>
        <w:tabs>
          <w:tab w:val="left" w:pos="855"/>
          <w:tab w:val="left" w:pos="1575"/>
          <w:tab w:val="left" w:pos="3303"/>
          <w:tab w:val="left" w:pos="8572"/>
          <w:tab w:val="left" w:pos="10012"/>
        </w:tabs>
        <w:spacing w:line="156" w:lineRule="exact"/>
        <w:ind w:left="136"/>
      </w:pPr>
      <w:r>
        <w:rPr>
          <w:color w:val="3A5998"/>
          <w:spacing w:val="-5"/>
        </w:rPr>
        <w:t>154</w:t>
      </w:r>
      <w:r>
        <w:rPr>
          <w:color w:val="3A5998"/>
        </w:rPr>
        <w:tab/>
      </w:r>
      <w:r>
        <w:rPr>
          <w:color w:val="3A5998"/>
          <w:spacing w:val="-2"/>
        </w:rPr>
        <w:t>34000</w:t>
      </w:r>
      <w:r>
        <w:rPr>
          <w:color w:val="3A5998"/>
        </w:rPr>
        <w:tab/>
      </w:r>
      <w:r>
        <w:rPr>
          <w:color w:val="3A5998"/>
          <w:spacing w:val="-2"/>
        </w:rPr>
        <w:t>20200</w:t>
      </w:r>
      <w:r>
        <w:rPr>
          <w:color w:val="3A5998"/>
        </w:rPr>
        <w:tab/>
        <w:t xml:space="preserve">Adm. Gral Deportes - Arrendam. edificios y otr. </w:t>
      </w:r>
      <w:r>
        <w:rPr>
          <w:color w:val="3A5998"/>
          <w:spacing w:val="-2"/>
        </w:rPr>
        <w:t>construcc.</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8"/>
        <w:rPr>
          <w:sz w:val="3"/>
        </w:rPr>
      </w:pPr>
      <w:r>
        <w:pict>
          <v:shape id="docshape1727" o:spid="_x0000_s1922" style="position:absolute;margin-left:7.85pt;margin-top:3.35pt;width:579.6pt;height:.1pt;z-index:-15480832;mso-wrap-distance-left:0;mso-wrap-distance-right:0;mso-position-horizontal-relative:page" coordorigin="157,67" coordsize="11592,0" path="m157,67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20300</w:t>
      </w:r>
      <w:r>
        <w:rPr>
          <w:color w:val="3A5998"/>
        </w:rPr>
        <w:tab/>
        <w:t xml:space="preserve">Adm. Gral. Deportes- Arrend. maq. inst. y </w:t>
      </w:r>
      <w:r>
        <w:rPr>
          <w:color w:val="3A5998"/>
          <w:spacing w:val="-2"/>
        </w:rPr>
        <w:t>utillaje</w:t>
      </w:r>
      <w:r>
        <w:rPr>
          <w:color w:val="3A5998"/>
        </w:rPr>
        <w:tab/>
      </w:r>
      <w:r>
        <w:rPr>
          <w:color w:val="3A5998"/>
          <w:spacing w:val="-2"/>
        </w:rPr>
        <w:t>1.800,00</w:t>
      </w:r>
      <w:r>
        <w:rPr>
          <w:color w:val="3A5998"/>
        </w:rPr>
        <w:tab/>
      </w:r>
      <w:r>
        <w:rPr>
          <w:color w:val="3A5998"/>
          <w:spacing w:val="-2"/>
        </w:rPr>
        <w:t>1.800,00</w:t>
      </w:r>
    </w:p>
    <w:p w:rsidR="00977B9E" w:rsidRDefault="0042333D">
      <w:pPr>
        <w:pStyle w:val="Textoindependiente"/>
        <w:spacing w:before="9"/>
        <w:rPr>
          <w:sz w:val="3"/>
        </w:rPr>
      </w:pPr>
      <w:r>
        <w:pict>
          <v:shape id="docshape1728" o:spid="_x0000_s1921" style="position:absolute;margin-left:7.85pt;margin-top:3.4pt;width:579.6pt;height:.1pt;z-index:-1548032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10012"/>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21400</w:t>
      </w:r>
      <w:r>
        <w:rPr>
          <w:color w:val="3A5998"/>
        </w:rPr>
        <w:tab/>
        <w:t xml:space="preserve">Adm.Gral. Deportes- Rep.mant.y cons. Elementos de </w:t>
      </w:r>
      <w:r>
        <w:rPr>
          <w:color w:val="3A5998"/>
          <w:spacing w:val="-2"/>
        </w:rPr>
        <w:t>transporte</w:t>
      </w:r>
      <w:r>
        <w:rPr>
          <w:color w:val="3A5998"/>
        </w:rPr>
        <w:tab/>
      </w:r>
      <w:r>
        <w:rPr>
          <w:color w:val="3A5998"/>
          <w:spacing w:val="-2"/>
        </w:rPr>
        <w:t>2.050,00</w:t>
      </w:r>
      <w:r>
        <w:rPr>
          <w:color w:val="3A5998"/>
        </w:rPr>
        <w:tab/>
      </w:r>
      <w:r>
        <w:rPr>
          <w:color w:val="3A5998"/>
          <w:spacing w:val="-4"/>
        </w:rPr>
        <w:t>1,00</w:t>
      </w:r>
    </w:p>
    <w:p w:rsidR="00977B9E" w:rsidRDefault="00977B9E">
      <w:pPr>
        <w:sectPr w:rsidR="00977B9E">
          <w:headerReference w:type="default" r:id="rId229"/>
          <w:footerReference w:type="default" r:id="rId230"/>
          <w:pgSz w:w="11910" w:h="16840"/>
          <w:pgMar w:top="440" w:right="0" w:bottom="520" w:left="40" w:header="51" w:footer="320" w:gutter="0"/>
          <w:cols w:space="720"/>
        </w:sectPr>
      </w:pPr>
    </w:p>
    <w:p w:rsidR="00977B9E" w:rsidRDefault="0042333D">
      <w:pPr>
        <w:pStyle w:val="Textoindependiente"/>
        <w:tabs>
          <w:tab w:val="left" w:pos="855"/>
          <w:tab w:val="left" w:pos="1575"/>
          <w:tab w:val="left" w:pos="3303"/>
        </w:tabs>
        <w:spacing w:before="114" w:line="232" w:lineRule="auto"/>
        <w:ind w:left="3304" w:right="38" w:hanging="3168"/>
      </w:pPr>
      <w:r>
        <w:pict>
          <v:line id="_x0000_s1920" style="position:absolute;left:0;text-align:left;z-index:15978496;mso-position-horizontal-relative:page" from="7.85pt,3.35pt" to="587.45pt,3.35pt" strokecolor="#dfdfdf">
            <w10:wrap anchorx="page"/>
          </v:line>
        </w:pict>
      </w:r>
      <w:r>
        <w:rPr>
          <w:color w:val="3A5998"/>
          <w:spacing w:val="-4"/>
        </w:rPr>
        <w:t>154</w:t>
      </w:r>
      <w:r>
        <w:rPr>
          <w:color w:val="3A5998"/>
        </w:rPr>
        <w:tab/>
      </w:r>
      <w:r>
        <w:rPr>
          <w:color w:val="3A5998"/>
          <w:spacing w:val="-2"/>
        </w:rPr>
        <w:t>34000</w:t>
      </w:r>
      <w:r>
        <w:rPr>
          <w:color w:val="3A5998"/>
        </w:rPr>
        <w:tab/>
      </w:r>
      <w:r>
        <w:rPr>
          <w:color w:val="3A5998"/>
          <w:spacing w:val="-2"/>
        </w:rPr>
        <w:t>21500</w:t>
      </w:r>
      <w:r>
        <w:rPr>
          <w:color w:val="3A5998"/>
        </w:rPr>
        <w:tab/>
        <w:t>Admón.</w:t>
      </w:r>
      <w:r>
        <w:rPr>
          <w:color w:val="3A5998"/>
          <w:spacing w:val="-6"/>
        </w:rPr>
        <w:t xml:space="preserve"> </w:t>
      </w:r>
      <w:r>
        <w:rPr>
          <w:color w:val="3A5998"/>
        </w:rPr>
        <w:t>Gral.</w:t>
      </w:r>
      <w:r>
        <w:rPr>
          <w:color w:val="3A5998"/>
          <w:spacing w:val="-6"/>
        </w:rPr>
        <w:t xml:space="preserve"> </w:t>
      </w:r>
      <w:r>
        <w:rPr>
          <w:color w:val="3A5998"/>
        </w:rPr>
        <w:t>Deportes</w:t>
      </w:r>
      <w:r>
        <w:rPr>
          <w:color w:val="3A5998"/>
          <w:spacing w:val="-6"/>
        </w:rPr>
        <w:t xml:space="preserve"> </w:t>
      </w:r>
      <w:r>
        <w:rPr>
          <w:color w:val="3A5998"/>
        </w:rPr>
        <w:t>-</w:t>
      </w:r>
      <w:r>
        <w:rPr>
          <w:color w:val="3A5998"/>
          <w:spacing w:val="-6"/>
        </w:rPr>
        <w:t xml:space="preserve"> </w:t>
      </w:r>
      <w:r>
        <w:rPr>
          <w:color w:val="3A5998"/>
        </w:rPr>
        <w:t>Reparación,</w:t>
      </w:r>
      <w:r>
        <w:rPr>
          <w:color w:val="3A5998"/>
          <w:spacing w:val="-6"/>
        </w:rPr>
        <w:t xml:space="preserve"> </w:t>
      </w:r>
      <w:r>
        <w:rPr>
          <w:color w:val="3A5998"/>
        </w:rPr>
        <w:t>mantenimiento</w:t>
      </w:r>
      <w:r>
        <w:rPr>
          <w:color w:val="3A5998"/>
          <w:spacing w:val="-6"/>
        </w:rPr>
        <w:t xml:space="preserve"> </w:t>
      </w:r>
      <w:r>
        <w:rPr>
          <w:color w:val="3A5998"/>
        </w:rPr>
        <w:t>y</w:t>
      </w:r>
      <w:r>
        <w:rPr>
          <w:color w:val="3A5998"/>
          <w:spacing w:val="-6"/>
        </w:rPr>
        <w:t xml:space="preserve"> </w:t>
      </w:r>
      <w:r>
        <w:rPr>
          <w:color w:val="3A5998"/>
        </w:rPr>
        <w:t>conservación</w:t>
      </w:r>
      <w:r>
        <w:rPr>
          <w:color w:val="3A5998"/>
          <w:spacing w:val="40"/>
        </w:rPr>
        <w:t xml:space="preserve"> </w:t>
      </w:r>
      <w:r>
        <w:rPr>
          <w:color w:val="3A5998"/>
          <w:spacing w:val="-2"/>
        </w:rPr>
        <w:t>Mobiliario</w:t>
      </w:r>
    </w:p>
    <w:p w:rsidR="00977B9E" w:rsidRDefault="0042333D">
      <w:pPr>
        <w:pStyle w:val="Textoindependiente"/>
        <w:tabs>
          <w:tab w:val="left" w:pos="1575"/>
        </w:tabs>
        <w:spacing w:before="111"/>
        <w:ind w:left="136"/>
      </w:pPr>
      <w:r>
        <w:br w:type="column"/>
      </w:r>
      <w:r>
        <w:rPr>
          <w:color w:val="3A5998"/>
          <w:spacing w:val="-4"/>
        </w:rPr>
        <w:t>0,00</w:t>
      </w:r>
      <w:r>
        <w:rPr>
          <w:color w:val="3A5998"/>
        </w:rPr>
        <w:tab/>
      </w:r>
      <w:r>
        <w:rPr>
          <w:color w:val="3A5998"/>
          <w:spacing w:val="-4"/>
        </w:rPr>
        <w:t>0,00</w:t>
      </w:r>
    </w:p>
    <w:p w:rsidR="00977B9E" w:rsidRDefault="00977B9E">
      <w:pPr>
        <w:sectPr w:rsidR="00977B9E">
          <w:type w:val="continuous"/>
          <w:pgSz w:w="11910" w:h="16840"/>
          <w:pgMar w:top="600" w:right="0" w:bottom="280" w:left="40" w:header="51" w:footer="320" w:gutter="0"/>
          <w:cols w:num="2" w:space="720" w:equalWidth="0">
            <w:col w:w="7201" w:space="1236"/>
            <w:col w:w="3433"/>
          </w:cols>
        </w:sectPr>
      </w:pPr>
    </w:p>
    <w:p w:rsidR="00977B9E" w:rsidRDefault="00977B9E">
      <w:pPr>
        <w:pStyle w:val="Textoindependiente"/>
        <w:spacing w:before="6"/>
        <w:rPr>
          <w:sz w:val="2"/>
        </w:rPr>
      </w:pPr>
    </w:p>
    <w:p w:rsidR="00977B9E" w:rsidRDefault="0042333D">
      <w:pPr>
        <w:pStyle w:val="Textoindependiente"/>
        <w:spacing w:line="20" w:lineRule="exact"/>
        <w:ind w:left="116"/>
        <w:rPr>
          <w:sz w:val="2"/>
        </w:rPr>
      </w:pPr>
      <w:r>
        <w:rPr>
          <w:sz w:val="2"/>
        </w:rPr>
      </w:r>
      <w:r>
        <w:rPr>
          <w:sz w:val="2"/>
        </w:rPr>
        <w:pict>
          <v:group id="docshapegroup1729" o:spid="_x0000_s1918" style="width:579.6pt;height:.75pt;mso-position-horizontal-relative:char;mso-position-vertical-relative:line" coordsize="11592,15">
            <v:line id="_x0000_s1919" style="position:absolute" from="0,7" to="11592,7" strokecolor="#dfdfdf"/>
            <w10:anchorlock/>
          </v:group>
        </w:pict>
      </w:r>
    </w:p>
    <w:p w:rsidR="00977B9E" w:rsidRDefault="0042333D">
      <w:pPr>
        <w:pStyle w:val="Textoindependiente"/>
        <w:tabs>
          <w:tab w:val="left" w:pos="855"/>
          <w:tab w:val="left" w:pos="1575"/>
          <w:tab w:val="left" w:pos="3303"/>
          <w:tab w:val="left" w:pos="8432"/>
          <w:tab w:val="left" w:pos="9872"/>
        </w:tabs>
        <w:spacing w:before="23"/>
        <w:ind w:left="136"/>
      </w:pPr>
      <w:r>
        <w:rPr>
          <w:color w:val="3A5998"/>
          <w:spacing w:val="-5"/>
        </w:rPr>
        <w:t>154</w:t>
      </w:r>
      <w:r>
        <w:rPr>
          <w:color w:val="3A5998"/>
        </w:rPr>
        <w:tab/>
      </w:r>
      <w:r>
        <w:rPr>
          <w:color w:val="3A5998"/>
          <w:spacing w:val="-2"/>
        </w:rPr>
        <w:t>34000</w:t>
      </w:r>
      <w:r>
        <w:rPr>
          <w:color w:val="3A5998"/>
        </w:rPr>
        <w:tab/>
      </w:r>
      <w:r>
        <w:rPr>
          <w:color w:val="3A5998"/>
          <w:spacing w:val="-2"/>
        </w:rPr>
        <w:t>21600</w:t>
      </w:r>
      <w:r>
        <w:rPr>
          <w:color w:val="3A5998"/>
        </w:rPr>
        <w:tab/>
        <w:t xml:space="preserve">Adm. Gral. Deportes- Rep. mant. y cons. equip. proc. </w:t>
      </w:r>
      <w:r>
        <w:rPr>
          <w:color w:val="3A5998"/>
          <w:spacing w:val="-2"/>
        </w:rPr>
        <w:t>informa</w:t>
      </w:r>
      <w:r>
        <w:rPr>
          <w:color w:val="3A5998"/>
        </w:rPr>
        <w:tab/>
      </w:r>
      <w:r>
        <w:rPr>
          <w:color w:val="3A5998"/>
          <w:spacing w:val="-2"/>
        </w:rPr>
        <w:t>260,00</w:t>
      </w:r>
      <w:r>
        <w:rPr>
          <w:color w:val="3A5998"/>
        </w:rPr>
        <w:tab/>
      </w:r>
      <w:r>
        <w:rPr>
          <w:color w:val="3A5998"/>
          <w:spacing w:val="-2"/>
        </w:rPr>
        <w:t>260,00</w:t>
      </w:r>
    </w:p>
    <w:p w:rsidR="00977B9E" w:rsidRDefault="00977B9E">
      <w:pPr>
        <w:sectPr w:rsidR="00977B9E">
          <w:type w:val="continuous"/>
          <w:pgSz w:w="11910" w:h="16840"/>
          <w:pgMar w:top="600" w:right="0" w:bottom="280" w:left="40" w:header="51" w:footer="320" w:gutter="0"/>
          <w:cols w:space="720"/>
        </w:sectPr>
      </w:pPr>
    </w:p>
    <w:p w:rsidR="00977B9E" w:rsidRDefault="00977B9E">
      <w:pPr>
        <w:pStyle w:val="Textoindependiente"/>
        <w:spacing w:before="1"/>
        <w:rPr>
          <w:sz w:val="10"/>
        </w:rPr>
      </w:pPr>
    </w:p>
    <w:p w:rsidR="00977B9E" w:rsidRDefault="0042333D">
      <w:pPr>
        <w:pStyle w:val="Textoindependiente"/>
        <w:ind w:left="101"/>
        <w:rPr>
          <w:sz w:val="20"/>
        </w:rPr>
      </w:pPr>
      <w:r>
        <w:rPr>
          <w:sz w:val="20"/>
        </w:rPr>
      </w:r>
      <w:r>
        <w:rPr>
          <w:sz w:val="20"/>
        </w:rPr>
        <w:pict>
          <v:group id="docshapegroup1733" o:spid="_x0000_s1911" style="width:584.05pt;height:57.45pt;mso-position-horizontal-relative:char;mso-position-vertical-relative:line" coordsize="11681,1149">
            <v:rect id="docshape1734" o:spid="_x0000_s1917" style="position:absolute;width:11622;height:1134" fillcolor="#dfdfdf" stroked="f"/>
            <v:line id="_x0000_s1916" style="position:absolute" from="15,1141" to="11607,1141" strokecolor="#dfdfdf"/>
            <v:shape id="docshape1735" o:spid="_x0000_s1915" type="#_x0000_t202" style="position:absolute;left:11501;top:95;width:180;height:160" filled="f" stroked="f">
              <v:textbox inset="0,0,0,0">
                <w:txbxContent>
                  <w:p w:rsidR="00977B9E" w:rsidRDefault="0042333D">
                    <w:pPr>
                      <w:spacing w:line="160" w:lineRule="exact"/>
                      <w:rPr>
                        <w:rFonts w:ascii="MS Gothic" w:hAnsi="MS Gothic"/>
                        <w:sz w:val="16"/>
                      </w:rPr>
                    </w:pPr>
                    <w:hyperlink w:anchor="_bookmark0" w:history="1">
                      <w:r>
                        <w:rPr>
                          <w:rFonts w:ascii="MS Gothic" w:hAnsi="MS Gothic"/>
                          <w:color w:val="7F7F7F"/>
                          <w:sz w:val="16"/>
                        </w:rPr>
                        <w:t>▲</w:t>
                      </w:r>
                    </w:hyperlink>
                  </w:p>
                </w:txbxContent>
              </v:textbox>
            </v:shape>
            <v:shape id="docshape1736" o:spid="_x0000_s1914" type="#_x0000_t202" style="position:absolute;left:34;top:879;width:4052;height:156" filled="f" stroked="f">
              <v:textbox inset="0,0,0,0">
                <w:txbxContent>
                  <w:p w:rsidR="00977B9E" w:rsidRDefault="0042333D">
                    <w:pPr>
                      <w:spacing w:line="155" w:lineRule="exact"/>
                      <w:rPr>
                        <w:b/>
                        <w:sz w:val="14"/>
                      </w:rPr>
                    </w:pPr>
                    <w:r>
                      <w:rPr>
                        <w:b/>
                        <w:color w:val="3A5998"/>
                        <w:sz w:val="14"/>
                      </w:rPr>
                      <w:t>Orgánico</w:t>
                    </w:r>
                    <w:r>
                      <w:rPr>
                        <w:b/>
                        <w:color w:val="3A5998"/>
                        <w:spacing w:val="45"/>
                        <w:sz w:val="14"/>
                      </w:rPr>
                      <w:t xml:space="preserve">  </w:t>
                    </w:r>
                    <w:r>
                      <w:rPr>
                        <w:b/>
                        <w:color w:val="3A5998"/>
                        <w:sz w:val="14"/>
                      </w:rPr>
                      <w:t>Programa</w:t>
                    </w:r>
                    <w:r>
                      <w:rPr>
                        <w:b/>
                        <w:color w:val="3A5998"/>
                        <w:spacing w:val="78"/>
                        <w:sz w:val="14"/>
                      </w:rPr>
                      <w:t xml:space="preserve"> </w:t>
                    </w:r>
                    <w:r>
                      <w:rPr>
                        <w:b/>
                        <w:color w:val="3A5998"/>
                        <w:sz w:val="14"/>
                      </w:rPr>
                      <w:t>Económico</w:t>
                    </w:r>
                    <w:r>
                      <w:rPr>
                        <w:b/>
                        <w:color w:val="3A5998"/>
                        <w:spacing w:val="43"/>
                        <w:sz w:val="14"/>
                      </w:rPr>
                      <w:t xml:space="preserve"> </w:t>
                    </w:r>
                    <w:r>
                      <w:rPr>
                        <w:b/>
                        <w:color w:val="3A5998"/>
                        <w:sz w:val="14"/>
                      </w:rPr>
                      <w:t>Cl. Específica</w:t>
                    </w:r>
                    <w:r>
                      <w:rPr>
                        <w:b/>
                        <w:color w:val="3A5998"/>
                        <w:spacing w:val="50"/>
                        <w:sz w:val="14"/>
                      </w:rPr>
                      <w:t xml:space="preserve">  </w:t>
                    </w:r>
                    <w:r>
                      <w:rPr>
                        <w:b/>
                        <w:color w:val="3A5998"/>
                        <w:spacing w:val="-2"/>
                        <w:sz w:val="14"/>
                      </w:rPr>
                      <w:t>Denominación</w:t>
                    </w:r>
                  </w:p>
                </w:txbxContent>
              </v:textbox>
            </v:shape>
            <v:shape id="docshape1737" o:spid="_x0000_s1913" type="#_x0000_t202" style="position:absolute;left:7841;top:959;width:896;height:156" filled="f" stroked="f">
              <v:textbox inset="0,0,0,0">
                <w:txbxContent>
                  <w:p w:rsidR="00977B9E" w:rsidRDefault="0042333D">
                    <w:pPr>
                      <w:spacing w:line="155" w:lineRule="exact"/>
                      <w:rPr>
                        <w:b/>
                        <w:sz w:val="14"/>
                      </w:rPr>
                    </w:pPr>
                    <w:r>
                      <w:rPr>
                        <w:b/>
                        <w:color w:val="3A5998"/>
                        <w:sz w:val="14"/>
                      </w:rPr>
                      <w:t xml:space="preserve">INICIAL </w:t>
                    </w:r>
                    <w:r>
                      <w:rPr>
                        <w:b/>
                        <w:color w:val="3A5998"/>
                        <w:spacing w:val="-4"/>
                        <w:sz w:val="14"/>
                      </w:rPr>
                      <w:t>2020</w:t>
                    </w:r>
                  </w:p>
                </w:txbxContent>
              </v:textbox>
            </v:shape>
            <v:shape id="docshape1738" o:spid="_x0000_s1912" type="#_x0000_t202" style="position:absolute;left:9666;top:959;width:511;height:156" filled="f" stroked="f">
              <v:textbox inset="0,0,0,0">
                <w:txbxContent>
                  <w:p w:rsidR="00977B9E" w:rsidRDefault="0042333D">
                    <w:pPr>
                      <w:spacing w:line="155" w:lineRule="exact"/>
                      <w:rPr>
                        <w:b/>
                        <w:sz w:val="14"/>
                      </w:rPr>
                    </w:pPr>
                    <w:r>
                      <w:rPr>
                        <w:b/>
                        <w:color w:val="3A5998"/>
                        <w:spacing w:val="-2"/>
                        <w:sz w:val="14"/>
                      </w:rPr>
                      <w:t>TOTAL</w:t>
                    </w:r>
                  </w:p>
                </w:txbxContent>
              </v:textbox>
            </v:shape>
            <w10:anchorlock/>
          </v:group>
        </w:pict>
      </w:r>
    </w:p>
    <w:p w:rsidR="00977B9E" w:rsidRDefault="0042333D">
      <w:pPr>
        <w:pStyle w:val="Textoindependiente"/>
        <w:tabs>
          <w:tab w:val="left" w:pos="855"/>
          <w:tab w:val="left" w:pos="1575"/>
          <w:tab w:val="left" w:pos="3303"/>
          <w:tab w:val="left" w:pos="8257"/>
          <w:tab w:val="left" w:pos="9767"/>
        </w:tabs>
        <w:spacing w:before="9"/>
        <w:ind w:left="136"/>
      </w:pPr>
      <w:r>
        <w:rPr>
          <w:color w:val="3A5998"/>
          <w:spacing w:val="-5"/>
        </w:rPr>
        <w:t>154</w:t>
      </w:r>
      <w:r>
        <w:rPr>
          <w:color w:val="3A5998"/>
        </w:rPr>
        <w:tab/>
      </w:r>
      <w:r>
        <w:rPr>
          <w:color w:val="3A5998"/>
          <w:spacing w:val="-2"/>
        </w:rPr>
        <w:t>34000</w:t>
      </w:r>
      <w:r>
        <w:rPr>
          <w:color w:val="3A5998"/>
        </w:rPr>
        <w:tab/>
      </w:r>
      <w:r>
        <w:rPr>
          <w:color w:val="3A5998"/>
          <w:spacing w:val="-2"/>
        </w:rPr>
        <w:t>22000</w:t>
      </w:r>
      <w:r>
        <w:rPr>
          <w:color w:val="3A5998"/>
        </w:rPr>
        <w:tab/>
        <w:t>Adm.Gral.</w:t>
      </w:r>
      <w:r>
        <w:rPr>
          <w:color w:val="3A5998"/>
          <w:spacing w:val="-2"/>
        </w:rPr>
        <w:t xml:space="preserve"> </w:t>
      </w:r>
      <w:r>
        <w:rPr>
          <w:color w:val="3A5998"/>
        </w:rPr>
        <w:t xml:space="preserve">Deportes- Ordinario no </w:t>
      </w:r>
      <w:r>
        <w:rPr>
          <w:color w:val="3A5998"/>
          <w:spacing w:val="-2"/>
        </w:rPr>
        <w:t>inventariable</w:t>
      </w:r>
      <w:r>
        <w:rPr>
          <w:color w:val="3A5998"/>
        </w:rPr>
        <w:tab/>
      </w:r>
      <w:r>
        <w:rPr>
          <w:color w:val="3A5998"/>
          <w:spacing w:val="-2"/>
        </w:rPr>
        <w:t>11.090,00</w:t>
      </w:r>
      <w:r>
        <w:rPr>
          <w:color w:val="3A5998"/>
        </w:rPr>
        <w:tab/>
      </w:r>
      <w:r>
        <w:rPr>
          <w:color w:val="3A5998"/>
          <w:spacing w:val="-2"/>
        </w:rPr>
        <w:t>8.000,00</w:t>
      </w:r>
    </w:p>
    <w:p w:rsidR="00977B9E" w:rsidRDefault="0042333D">
      <w:pPr>
        <w:pStyle w:val="Textoindependiente"/>
        <w:spacing w:before="9"/>
        <w:rPr>
          <w:sz w:val="3"/>
        </w:rPr>
      </w:pPr>
      <w:r>
        <w:pict>
          <v:shape id="docshape1739" o:spid="_x0000_s1910" style="position:absolute;margin-left:7.85pt;margin-top:3.4pt;width:579.6pt;height:.1pt;z-index:-1547776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432"/>
          <w:tab w:val="left" w:pos="9872"/>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22001</w:t>
      </w:r>
      <w:r>
        <w:rPr>
          <w:color w:val="3A5998"/>
        </w:rPr>
        <w:tab/>
        <w:t xml:space="preserve">Adm.Gral.Deportes- Prensa, revistas, libros y otras </w:t>
      </w:r>
      <w:r>
        <w:rPr>
          <w:color w:val="3A5998"/>
          <w:spacing w:val="-2"/>
        </w:rPr>
        <w:t>publicac</w:t>
      </w:r>
      <w:r>
        <w:rPr>
          <w:color w:val="3A5998"/>
        </w:rPr>
        <w:tab/>
      </w:r>
      <w:r>
        <w:rPr>
          <w:color w:val="3A5998"/>
          <w:spacing w:val="-2"/>
        </w:rPr>
        <w:t>300,00</w:t>
      </w:r>
      <w:r>
        <w:rPr>
          <w:color w:val="3A5998"/>
        </w:rPr>
        <w:tab/>
      </w:r>
      <w:r>
        <w:rPr>
          <w:color w:val="3A5998"/>
          <w:spacing w:val="-2"/>
        </w:rPr>
        <w:t>30</w:t>
      </w:r>
      <w:r>
        <w:rPr>
          <w:color w:val="3A5998"/>
          <w:spacing w:val="-2"/>
        </w:rPr>
        <w:t>0,00</w:t>
      </w:r>
    </w:p>
    <w:p w:rsidR="00977B9E" w:rsidRDefault="0042333D">
      <w:pPr>
        <w:pStyle w:val="Textoindependiente"/>
        <w:spacing w:before="9"/>
        <w:rPr>
          <w:sz w:val="3"/>
        </w:rPr>
      </w:pPr>
      <w:r>
        <w:pict>
          <v:shape id="docshape1740" o:spid="_x0000_s1909" style="position:absolute;margin-left:7.85pt;margin-top:3.4pt;width:579.6pt;height:.1pt;z-index:-1547724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432"/>
          <w:tab w:val="left" w:pos="9872"/>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22002</w:t>
      </w:r>
      <w:r>
        <w:rPr>
          <w:color w:val="3A5998"/>
        </w:rPr>
        <w:tab/>
        <w:t xml:space="preserve">Adm.Gal. Deportes- Material, informático no </w:t>
      </w:r>
      <w:r>
        <w:rPr>
          <w:color w:val="3A5998"/>
          <w:spacing w:val="-2"/>
        </w:rPr>
        <w:t>inventariable</w:t>
      </w:r>
      <w:r>
        <w:rPr>
          <w:color w:val="3A5998"/>
        </w:rPr>
        <w:tab/>
      </w:r>
      <w:r>
        <w:rPr>
          <w:color w:val="3A5998"/>
          <w:spacing w:val="-2"/>
        </w:rPr>
        <w:t>200,00</w:t>
      </w:r>
      <w:r>
        <w:rPr>
          <w:color w:val="3A5998"/>
        </w:rPr>
        <w:tab/>
      </w:r>
      <w:r>
        <w:rPr>
          <w:color w:val="3A5998"/>
          <w:spacing w:val="-2"/>
        </w:rPr>
        <w:t>200,00</w:t>
      </w:r>
    </w:p>
    <w:p w:rsidR="00977B9E" w:rsidRDefault="0042333D">
      <w:pPr>
        <w:pStyle w:val="Textoindependiente"/>
        <w:spacing w:before="9"/>
        <w:rPr>
          <w:sz w:val="3"/>
        </w:rPr>
      </w:pPr>
      <w:r>
        <w:pict>
          <v:shape id="docshape1741" o:spid="_x0000_s1908" style="position:absolute;margin-left:7.85pt;margin-top:3.4pt;width:579.6pt;height:.1pt;z-index:-1547673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8432"/>
          <w:tab w:val="left" w:pos="9697"/>
          <w:tab w:val="left" w:pos="9872"/>
        </w:tabs>
        <w:spacing w:before="35" w:line="403" w:lineRule="auto"/>
        <w:ind w:left="136" w:right="1606"/>
      </w:pPr>
      <w:r>
        <w:rPr>
          <w:color w:val="3A5998"/>
          <w:spacing w:val="-4"/>
        </w:rPr>
        <w:t>154</w:t>
      </w:r>
      <w:r>
        <w:rPr>
          <w:color w:val="3A5998"/>
        </w:rPr>
        <w:tab/>
      </w:r>
      <w:r>
        <w:rPr>
          <w:color w:val="3A5998"/>
          <w:spacing w:val="-2"/>
        </w:rPr>
        <w:t>34000</w:t>
      </w:r>
      <w:r>
        <w:rPr>
          <w:color w:val="3A5998"/>
        </w:rPr>
        <w:tab/>
      </w:r>
      <w:r>
        <w:rPr>
          <w:color w:val="3A5998"/>
          <w:spacing w:val="-2"/>
        </w:rPr>
        <w:t>22200</w:t>
      </w:r>
      <w:r>
        <w:rPr>
          <w:color w:val="3A5998"/>
        </w:rPr>
        <w:tab/>
        <w:t>Adm.Gral. Deportes- Servicios de Telecomunicaciones</w:t>
      </w:r>
      <w:r>
        <w:rPr>
          <w:color w:val="3A5998"/>
        </w:rPr>
        <w:tab/>
      </w:r>
      <w:r>
        <w:rPr>
          <w:color w:val="3A5998"/>
          <w:spacing w:val="-2"/>
        </w:rPr>
        <w:t>25.000,00</w:t>
      </w:r>
      <w:r>
        <w:rPr>
          <w:color w:val="3A5998"/>
        </w:rPr>
        <w:tab/>
      </w:r>
      <w:r>
        <w:rPr>
          <w:color w:val="3A5998"/>
          <w:spacing w:val="-2"/>
        </w:rPr>
        <w:t>30.000,00</w:t>
      </w:r>
      <w:r>
        <w:rPr>
          <w:color w:val="3A5998"/>
          <w:spacing w:val="40"/>
        </w:rPr>
        <w:t xml:space="preserve"> </w:t>
      </w:r>
      <w:r>
        <w:rPr>
          <w:color w:val="3A5998"/>
          <w:spacing w:val="-5"/>
        </w:rPr>
        <w:t>154</w:t>
      </w:r>
      <w:r>
        <w:rPr>
          <w:color w:val="3A5998"/>
        </w:rPr>
        <w:tab/>
      </w:r>
      <w:r>
        <w:rPr>
          <w:color w:val="3A5998"/>
          <w:spacing w:val="-2"/>
        </w:rPr>
        <w:t>34000</w:t>
      </w:r>
      <w:r>
        <w:rPr>
          <w:color w:val="3A5998"/>
        </w:rPr>
        <w:tab/>
      </w:r>
      <w:r>
        <w:rPr>
          <w:color w:val="3A5998"/>
          <w:spacing w:val="-2"/>
        </w:rPr>
        <w:t>22201</w:t>
      </w:r>
      <w:r>
        <w:rPr>
          <w:color w:val="3A5998"/>
        </w:rPr>
        <w:tab/>
        <w:t xml:space="preserve">Adm.Gral. Deportes- </w:t>
      </w:r>
      <w:r>
        <w:rPr>
          <w:color w:val="3A5998"/>
          <w:spacing w:val="-2"/>
        </w:rPr>
        <w:t>Postales</w:t>
      </w:r>
      <w:r>
        <w:rPr>
          <w:color w:val="3A5998"/>
        </w:rPr>
        <w:tab/>
      </w:r>
      <w:r>
        <w:rPr>
          <w:color w:val="3A5998"/>
        </w:rPr>
        <w:tab/>
      </w:r>
      <w:r>
        <w:rPr>
          <w:color w:val="3A5998"/>
          <w:spacing w:val="-2"/>
        </w:rPr>
        <w:t>600,00</w:t>
      </w:r>
      <w:r>
        <w:rPr>
          <w:color w:val="3A5998"/>
        </w:rPr>
        <w:tab/>
      </w:r>
      <w:r>
        <w:rPr>
          <w:color w:val="3A5998"/>
        </w:rPr>
        <w:tab/>
      </w:r>
      <w:r>
        <w:rPr>
          <w:color w:val="3A5998"/>
          <w:spacing w:val="-2"/>
        </w:rPr>
        <w:t>600,00</w:t>
      </w:r>
    </w:p>
    <w:p w:rsidR="00977B9E" w:rsidRDefault="0042333D">
      <w:pPr>
        <w:pStyle w:val="Textoindependiente"/>
        <w:tabs>
          <w:tab w:val="left" w:pos="855"/>
          <w:tab w:val="left" w:pos="1575"/>
          <w:tab w:val="left" w:pos="3303"/>
          <w:tab w:val="left" w:pos="8327"/>
          <w:tab w:val="left" w:pos="9767"/>
        </w:tabs>
        <w:spacing w:before="2"/>
        <w:ind w:left="136"/>
      </w:pPr>
      <w:r>
        <w:pict>
          <v:line id="_x0000_s1907" style="position:absolute;left:0;text-align:left;z-index:-22287872;mso-position-horizontal-relative:page" from="7.85pt,-15.6pt" to="587.45pt,-15.6pt" strokecolor="#dfdfdf">
            <w10:wrap anchorx="page"/>
          </v:line>
        </w:pict>
      </w:r>
      <w:r>
        <w:pict>
          <v:line id="_x0000_s1906" style="position:absolute;left:0;text-align:left;z-index:-22286848;mso-position-horizontal-relative:page" from="7.85pt,-2.05pt" to="587.45pt,-2.05pt" strokecolor="#dfdfdf">
            <w10:wrap anchorx="page"/>
          </v:line>
        </w:pict>
      </w:r>
      <w:r>
        <w:rPr>
          <w:color w:val="3A5998"/>
          <w:spacing w:val="-5"/>
        </w:rPr>
        <w:t>154</w:t>
      </w:r>
      <w:r>
        <w:rPr>
          <w:color w:val="3A5998"/>
        </w:rPr>
        <w:tab/>
      </w:r>
      <w:r>
        <w:rPr>
          <w:color w:val="3A5998"/>
          <w:spacing w:val="-2"/>
        </w:rPr>
        <w:t>34000</w:t>
      </w:r>
      <w:r>
        <w:rPr>
          <w:color w:val="3A5998"/>
        </w:rPr>
        <w:tab/>
      </w:r>
      <w:r>
        <w:rPr>
          <w:color w:val="3A5998"/>
          <w:spacing w:val="-2"/>
        </w:rPr>
        <w:t>22400</w:t>
      </w:r>
      <w:r>
        <w:rPr>
          <w:color w:val="3A5998"/>
        </w:rPr>
        <w:tab/>
        <w:t>Adm.Gral.</w:t>
      </w:r>
      <w:r>
        <w:rPr>
          <w:color w:val="3A5998"/>
          <w:spacing w:val="-2"/>
        </w:rPr>
        <w:t xml:space="preserve"> </w:t>
      </w:r>
      <w:r>
        <w:rPr>
          <w:color w:val="3A5998"/>
        </w:rPr>
        <w:t xml:space="preserve">Deportes- Primas de </w:t>
      </w:r>
      <w:r>
        <w:rPr>
          <w:color w:val="3A5998"/>
          <w:spacing w:val="-2"/>
        </w:rPr>
        <w:t>seguros</w:t>
      </w:r>
      <w:r>
        <w:rPr>
          <w:color w:val="3A5998"/>
        </w:rPr>
        <w:tab/>
      </w:r>
      <w:r>
        <w:rPr>
          <w:color w:val="3A5998"/>
          <w:spacing w:val="-2"/>
        </w:rPr>
        <w:t>1.200,00</w:t>
      </w:r>
      <w:r>
        <w:rPr>
          <w:color w:val="3A5998"/>
        </w:rPr>
        <w:tab/>
      </w:r>
      <w:r>
        <w:rPr>
          <w:color w:val="3A5998"/>
          <w:spacing w:val="-2"/>
        </w:rPr>
        <w:t>4.000,00</w:t>
      </w:r>
    </w:p>
    <w:p w:rsidR="00977B9E" w:rsidRDefault="0042333D">
      <w:pPr>
        <w:pStyle w:val="Textoindependiente"/>
        <w:spacing w:before="8"/>
        <w:rPr>
          <w:sz w:val="3"/>
        </w:rPr>
      </w:pPr>
      <w:r>
        <w:pict>
          <v:shape id="docshape1742" o:spid="_x0000_s1905" style="position:absolute;margin-left:7.85pt;margin-top:3.35pt;width:579.6pt;height:.1pt;z-index:-15476224;mso-wrap-distance-left:0;mso-wrap-distance-right:0;mso-position-horizontal-relative:page" coordorigin="157,67" coordsize="11592,0" path="m157,67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22602</w:t>
      </w:r>
      <w:r>
        <w:rPr>
          <w:color w:val="3A5998"/>
        </w:rPr>
        <w:tab/>
        <w:t xml:space="preserve">Admón. Gral. Deportes - Publicidad y </w:t>
      </w:r>
      <w:r>
        <w:rPr>
          <w:color w:val="3A5998"/>
          <w:spacing w:val="-2"/>
        </w:rPr>
        <w:t>propaganda</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43" o:spid="_x0000_s1904" style="position:absolute;margin-left:7.85pt;margin-top:3.4pt;width:579.6pt;height:.1pt;z-index:-1547571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22603</w:t>
      </w:r>
      <w:r>
        <w:rPr>
          <w:color w:val="3A5998"/>
        </w:rPr>
        <w:tab/>
        <w:t xml:space="preserve">Adm.Gral. Deportes- Publicación en Diarios </w:t>
      </w:r>
      <w:r>
        <w:rPr>
          <w:color w:val="3A5998"/>
          <w:spacing w:val="-2"/>
        </w:rPr>
        <w:t>Oficiales</w:t>
      </w:r>
      <w:r>
        <w:rPr>
          <w:color w:val="3A5998"/>
        </w:rPr>
        <w:tab/>
      </w:r>
      <w:r>
        <w:rPr>
          <w:color w:val="3A5998"/>
          <w:spacing w:val="-2"/>
        </w:rPr>
        <w:t>2.000,00</w:t>
      </w:r>
      <w:r>
        <w:rPr>
          <w:color w:val="3A5998"/>
        </w:rPr>
        <w:tab/>
      </w:r>
      <w:r>
        <w:rPr>
          <w:color w:val="3A5998"/>
          <w:spacing w:val="-2"/>
        </w:rPr>
        <w:t>2.000,00</w:t>
      </w:r>
    </w:p>
    <w:p w:rsidR="00977B9E" w:rsidRDefault="0042333D">
      <w:pPr>
        <w:pStyle w:val="Textoindependiente"/>
        <w:spacing w:before="9"/>
        <w:rPr>
          <w:sz w:val="3"/>
        </w:rPr>
      </w:pPr>
      <w:r>
        <w:pict>
          <v:shape id="docshape1744" o:spid="_x0000_s1903" style="position:absolute;margin-left:7.85pt;margin-top:3.4pt;width:579.6pt;height:.1pt;z-index:-1547520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22699</w:t>
      </w:r>
      <w:r>
        <w:rPr>
          <w:color w:val="3A5998"/>
        </w:rPr>
        <w:tab/>
      </w:r>
      <w:r>
        <w:rPr>
          <w:color w:val="3A5998"/>
        </w:rPr>
        <w:t xml:space="preserve">Adm. Gral Deportes - Otros gastos </w:t>
      </w:r>
      <w:r>
        <w:rPr>
          <w:color w:val="3A5998"/>
          <w:spacing w:val="-2"/>
        </w:rPr>
        <w:t>diversos</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45" o:spid="_x0000_s1902" style="position:absolute;margin-left:7.85pt;margin-top:3.4pt;width:579.6pt;height:.1pt;z-index:-1547468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22706</w:t>
      </w:r>
      <w:r>
        <w:rPr>
          <w:color w:val="3A5998"/>
        </w:rPr>
        <w:tab/>
        <w:t xml:space="preserve">Adm.Gral. Deportes- Estudios y trabajos </w:t>
      </w:r>
      <w:r>
        <w:rPr>
          <w:color w:val="3A5998"/>
          <w:spacing w:val="-2"/>
        </w:rPr>
        <w:t>técnicos</w:t>
      </w:r>
      <w:r>
        <w:rPr>
          <w:color w:val="3A5998"/>
        </w:rPr>
        <w:tab/>
      </w:r>
      <w:r>
        <w:rPr>
          <w:color w:val="3A5998"/>
          <w:spacing w:val="-2"/>
        </w:rPr>
        <w:t>15.000,00</w:t>
      </w:r>
      <w:r>
        <w:rPr>
          <w:color w:val="3A5998"/>
        </w:rPr>
        <w:tab/>
      </w:r>
      <w:r>
        <w:rPr>
          <w:color w:val="3A5998"/>
          <w:spacing w:val="-2"/>
        </w:rPr>
        <w:t>15.000,00</w:t>
      </w:r>
    </w:p>
    <w:p w:rsidR="00977B9E" w:rsidRDefault="0042333D">
      <w:pPr>
        <w:pStyle w:val="Textoindependiente"/>
        <w:spacing w:before="9"/>
        <w:rPr>
          <w:sz w:val="3"/>
        </w:rPr>
      </w:pPr>
      <w:r>
        <w:pict>
          <v:shape id="docshape1746" o:spid="_x0000_s1901" style="position:absolute;margin-left:7.85pt;margin-top:3.4pt;width:579.6pt;height:.1pt;z-index:-1547417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22799</w:t>
      </w:r>
      <w:r>
        <w:rPr>
          <w:color w:val="3A5998"/>
        </w:rPr>
        <w:tab/>
        <w:t xml:space="preserve">Adm.Gral Deportes- Otros trabajos realiz. otras empresas y </w:t>
      </w:r>
      <w:r>
        <w:rPr>
          <w:color w:val="3A5998"/>
          <w:spacing w:val="-10"/>
        </w:rPr>
        <w:t>p</w:t>
      </w:r>
      <w:r>
        <w:rPr>
          <w:color w:val="3A5998"/>
        </w:rPr>
        <w:tab/>
      </w:r>
      <w:r>
        <w:rPr>
          <w:color w:val="3A5998"/>
          <w:spacing w:val="-2"/>
        </w:rPr>
        <w:t>18.000,00</w:t>
      </w:r>
      <w:r>
        <w:rPr>
          <w:color w:val="3A5998"/>
        </w:rPr>
        <w:tab/>
      </w:r>
      <w:r>
        <w:rPr>
          <w:color w:val="3A5998"/>
          <w:spacing w:val="-2"/>
        </w:rPr>
        <w:t>18.000,00</w:t>
      </w:r>
    </w:p>
    <w:p w:rsidR="00977B9E" w:rsidRDefault="0042333D">
      <w:pPr>
        <w:pStyle w:val="Textoindependiente"/>
        <w:spacing w:before="9"/>
        <w:rPr>
          <w:sz w:val="3"/>
        </w:rPr>
      </w:pPr>
      <w:r>
        <w:pict>
          <v:shape id="docshape1747" o:spid="_x0000_s1900" style="position:absolute;margin-left:7.85pt;margin-top:3.4pt;width:579.6pt;height:.1pt;z-index:-1547366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20900</w:t>
      </w:r>
      <w:r>
        <w:rPr>
          <w:color w:val="3A5998"/>
        </w:rPr>
        <w:tab/>
        <w:t>Promoción</w:t>
      </w:r>
      <w:r>
        <w:rPr>
          <w:color w:val="3A5998"/>
          <w:spacing w:val="-2"/>
        </w:rPr>
        <w:t xml:space="preserve"> </w:t>
      </w:r>
      <w:r>
        <w:rPr>
          <w:color w:val="3A5998"/>
        </w:rPr>
        <w:t xml:space="preserve">y fomento del deporte - </w:t>
      </w:r>
      <w:r>
        <w:rPr>
          <w:color w:val="3A5998"/>
          <w:spacing w:val="-2"/>
        </w:rPr>
        <w:t>Cánones</w:t>
      </w:r>
      <w:r>
        <w:rPr>
          <w:color w:val="3A5998"/>
        </w:rPr>
        <w:tab/>
      </w:r>
      <w:r>
        <w:rPr>
          <w:color w:val="3A5998"/>
          <w:spacing w:val="-4"/>
        </w:rPr>
        <w:t>1,00</w:t>
      </w:r>
      <w:r>
        <w:rPr>
          <w:color w:val="3A5998"/>
        </w:rPr>
        <w:tab/>
      </w:r>
      <w:r>
        <w:rPr>
          <w:color w:val="3A5998"/>
          <w:spacing w:val="-4"/>
        </w:rPr>
        <w:t>0,00</w:t>
      </w:r>
    </w:p>
    <w:p w:rsidR="00977B9E" w:rsidRDefault="0042333D">
      <w:pPr>
        <w:pStyle w:val="Textoindependiente"/>
        <w:spacing w:before="9"/>
        <w:rPr>
          <w:sz w:val="3"/>
        </w:rPr>
      </w:pPr>
      <w:r>
        <w:pict>
          <v:shape id="docshape1748" o:spid="_x0000_s1899" style="position:absolute;margin-left:7.85pt;margin-top:3.4pt;width:579.6pt;height:.1pt;z-index:-1547315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22103</w:t>
      </w:r>
      <w:r>
        <w:rPr>
          <w:color w:val="3A5998"/>
        </w:rPr>
        <w:tab/>
        <w:t xml:space="preserve">Prom.y Fom. Deporte- Combustibles y </w:t>
      </w:r>
      <w:r>
        <w:rPr>
          <w:color w:val="3A5998"/>
          <w:spacing w:val="-2"/>
        </w:rPr>
        <w:t>carburantes</w:t>
      </w:r>
      <w:r>
        <w:rPr>
          <w:color w:val="3A5998"/>
        </w:rPr>
        <w:tab/>
      </w:r>
      <w:r>
        <w:rPr>
          <w:color w:val="3A5998"/>
          <w:spacing w:val="-4"/>
        </w:rPr>
        <w:t>0,00</w:t>
      </w:r>
      <w:r>
        <w:rPr>
          <w:color w:val="3A5998"/>
        </w:rPr>
        <w:tab/>
      </w:r>
      <w:r>
        <w:rPr>
          <w:color w:val="3A5998"/>
          <w:spacing w:val="-4"/>
        </w:rPr>
        <w:t>1,00</w:t>
      </w:r>
    </w:p>
    <w:p w:rsidR="00977B9E" w:rsidRDefault="0042333D">
      <w:pPr>
        <w:pStyle w:val="Textoindependiente"/>
        <w:spacing w:before="9"/>
        <w:rPr>
          <w:sz w:val="3"/>
        </w:rPr>
      </w:pPr>
      <w:r>
        <w:pict>
          <v:shape id="docshape1749" o:spid="_x0000_s1898" style="position:absolute;margin-left:7.85pt;margin-top:3.4pt;width:579.6pt;height:.1pt;z-index:-1547264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22105</w:t>
      </w:r>
      <w:r>
        <w:rPr>
          <w:color w:val="3A5998"/>
        </w:rPr>
        <w:tab/>
        <w:t xml:space="preserve">Promoción y Fomento del deporte - Productos </w:t>
      </w:r>
      <w:r>
        <w:rPr>
          <w:color w:val="3A5998"/>
          <w:spacing w:val="-2"/>
        </w:rPr>
        <w:t>Alimenticios</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50" o:spid="_x0000_s1897" style="position:absolute;margin-left:7.85pt;margin-top:3.4pt;width:579.6pt;height:.1pt;z-index:-1547212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22199</w:t>
      </w:r>
      <w:r>
        <w:rPr>
          <w:color w:val="3A5998"/>
        </w:rPr>
        <w:tab/>
      </w:r>
      <w:r>
        <w:rPr>
          <w:color w:val="3A5998"/>
        </w:rPr>
        <w:t xml:space="preserve">Prom.y Fom. Deporte- Otros </w:t>
      </w:r>
      <w:r>
        <w:rPr>
          <w:color w:val="3A5998"/>
          <w:spacing w:val="-2"/>
        </w:rPr>
        <w:t>suministros</w:t>
      </w:r>
      <w:r>
        <w:rPr>
          <w:color w:val="3A5998"/>
        </w:rPr>
        <w:tab/>
      </w:r>
      <w:r>
        <w:rPr>
          <w:color w:val="3A5998"/>
          <w:spacing w:val="-2"/>
        </w:rPr>
        <w:t>6.000,00</w:t>
      </w:r>
      <w:r>
        <w:rPr>
          <w:color w:val="3A5998"/>
        </w:rPr>
        <w:tab/>
      </w:r>
      <w:r>
        <w:rPr>
          <w:color w:val="3A5998"/>
          <w:spacing w:val="-2"/>
        </w:rPr>
        <w:t>6.000,00</w:t>
      </w:r>
    </w:p>
    <w:p w:rsidR="00977B9E" w:rsidRDefault="0042333D">
      <w:pPr>
        <w:pStyle w:val="Textoindependiente"/>
        <w:spacing w:before="9"/>
        <w:rPr>
          <w:sz w:val="3"/>
        </w:rPr>
      </w:pPr>
      <w:r>
        <w:pict>
          <v:shape id="docshape1751" o:spid="_x0000_s1896" style="position:absolute;margin-left:7.85pt;margin-top:3.4pt;width:579.6pt;height:.1pt;z-index:-1547161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22300</w:t>
      </w:r>
      <w:r>
        <w:rPr>
          <w:color w:val="3A5998"/>
        </w:rPr>
        <w:tab/>
        <w:t xml:space="preserve">Promoción y fomento del deporte- </w:t>
      </w:r>
      <w:r>
        <w:rPr>
          <w:color w:val="3A5998"/>
          <w:spacing w:val="-2"/>
        </w:rPr>
        <w:t>Transporte</w:t>
      </w:r>
      <w:r>
        <w:rPr>
          <w:color w:val="3A5998"/>
        </w:rPr>
        <w:tab/>
      </w:r>
      <w:r>
        <w:rPr>
          <w:color w:val="3A5998"/>
          <w:spacing w:val="-2"/>
        </w:rPr>
        <w:t>12.000,00</w:t>
      </w:r>
      <w:r>
        <w:rPr>
          <w:color w:val="3A5998"/>
        </w:rPr>
        <w:tab/>
      </w:r>
      <w:r>
        <w:rPr>
          <w:color w:val="3A5998"/>
          <w:spacing w:val="-2"/>
        </w:rPr>
        <w:t>12.000,00</w:t>
      </w:r>
    </w:p>
    <w:p w:rsidR="00977B9E" w:rsidRDefault="0042333D">
      <w:pPr>
        <w:pStyle w:val="Textoindependiente"/>
        <w:spacing w:before="9"/>
        <w:rPr>
          <w:sz w:val="3"/>
        </w:rPr>
      </w:pPr>
      <w:r>
        <w:pict>
          <v:shape id="docshape1752" o:spid="_x0000_s1895" style="position:absolute;margin-left:7.85pt;margin-top:3.4pt;width:579.6pt;height:.1pt;z-index:-1547110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76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22400</w:t>
      </w:r>
      <w:r>
        <w:rPr>
          <w:color w:val="3A5998"/>
        </w:rPr>
        <w:tab/>
        <w:t>Prom.y</w:t>
      </w:r>
      <w:r>
        <w:rPr>
          <w:color w:val="3A5998"/>
          <w:spacing w:val="-2"/>
        </w:rPr>
        <w:t xml:space="preserve"> </w:t>
      </w:r>
      <w:r>
        <w:rPr>
          <w:color w:val="3A5998"/>
        </w:rPr>
        <w:t xml:space="preserve">Fom. Deporte- Primas de </w:t>
      </w:r>
      <w:r>
        <w:rPr>
          <w:color w:val="3A5998"/>
          <w:spacing w:val="-2"/>
        </w:rPr>
        <w:t>seguros</w:t>
      </w:r>
      <w:r>
        <w:rPr>
          <w:color w:val="3A5998"/>
        </w:rPr>
        <w:tab/>
      </w:r>
      <w:r>
        <w:rPr>
          <w:color w:val="3A5998"/>
          <w:spacing w:val="-2"/>
        </w:rPr>
        <w:t>15.000,00</w:t>
      </w:r>
      <w:r>
        <w:rPr>
          <w:color w:val="3A5998"/>
        </w:rPr>
        <w:tab/>
      </w:r>
      <w:r>
        <w:rPr>
          <w:color w:val="3A5998"/>
          <w:spacing w:val="-2"/>
        </w:rPr>
        <w:t>7.500,00</w:t>
      </w:r>
    </w:p>
    <w:p w:rsidR="00977B9E" w:rsidRDefault="0042333D">
      <w:pPr>
        <w:pStyle w:val="Textoindependiente"/>
        <w:spacing w:before="9"/>
        <w:rPr>
          <w:sz w:val="3"/>
        </w:rPr>
      </w:pPr>
      <w:r>
        <w:pict>
          <v:shape id="docshape1753" o:spid="_x0000_s1894" style="position:absolute;margin-left:7.85pt;margin-top:3.4pt;width:579.6pt;height:.1pt;z-index:-1547059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22602</w:t>
      </w:r>
      <w:r>
        <w:rPr>
          <w:color w:val="3A5998"/>
        </w:rPr>
        <w:tab/>
        <w:t>Prom.y Fom. Deporte- Pu</w:t>
      </w:r>
      <w:r>
        <w:rPr>
          <w:color w:val="3A5998"/>
        </w:rPr>
        <w:t xml:space="preserve">blicidad y </w:t>
      </w:r>
      <w:r>
        <w:rPr>
          <w:color w:val="3A5998"/>
          <w:spacing w:val="-2"/>
        </w:rPr>
        <w:t>propaganda</w:t>
      </w:r>
      <w:r>
        <w:rPr>
          <w:color w:val="3A5998"/>
        </w:rPr>
        <w:tab/>
      </w:r>
      <w:r>
        <w:rPr>
          <w:color w:val="3A5998"/>
          <w:spacing w:val="-2"/>
        </w:rPr>
        <w:t>490.000,00</w:t>
      </w:r>
      <w:r>
        <w:rPr>
          <w:color w:val="3A5998"/>
        </w:rPr>
        <w:tab/>
      </w:r>
      <w:r>
        <w:rPr>
          <w:color w:val="3A5998"/>
          <w:spacing w:val="-2"/>
        </w:rPr>
        <w:t>490.000,00</w:t>
      </w:r>
    </w:p>
    <w:p w:rsidR="00977B9E" w:rsidRDefault="0042333D">
      <w:pPr>
        <w:pStyle w:val="Textoindependiente"/>
        <w:spacing w:before="9"/>
        <w:rPr>
          <w:sz w:val="3"/>
        </w:rPr>
      </w:pPr>
      <w:r>
        <w:pict>
          <v:shape id="docshape1754" o:spid="_x0000_s1893" style="position:absolute;margin-left:7.85pt;margin-top:3.4pt;width:579.6pt;height:.1pt;z-index:-1547008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22606</w:t>
      </w:r>
      <w:r>
        <w:rPr>
          <w:color w:val="3A5998"/>
        </w:rPr>
        <w:tab/>
        <w:t xml:space="preserve">Pomoción y fomento del deporte - Reuniones, conferencias y </w:t>
      </w:r>
      <w:r>
        <w:rPr>
          <w:color w:val="3A5998"/>
          <w:spacing w:val="-2"/>
        </w:rPr>
        <w:t>cursos</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55" o:spid="_x0000_s1892" style="position:absolute;margin-left:7.85pt;margin-top:3.4pt;width:579.6pt;height:.1pt;z-index:-1546956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9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22609</w:t>
      </w:r>
      <w:r>
        <w:rPr>
          <w:color w:val="3A5998"/>
        </w:rPr>
        <w:tab/>
        <w:t xml:space="preserve">Prom.y Fom. Deporte- Actividades culturales y </w:t>
      </w:r>
      <w:r>
        <w:rPr>
          <w:color w:val="3A5998"/>
          <w:spacing w:val="-2"/>
        </w:rPr>
        <w:t>deportivas</w:t>
      </w:r>
      <w:r>
        <w:rPr>
          <w:color w:val="3A5998"/>
        </w:rPr>
        <w:tab/>
      </w:r>
      <w:r>
        <w:rPr>
          <w:color w:val="3A5998"/>
          <w:spacing w:val="-2"/>
        </w:rPr>
        <w:t>193.000,00</w:t>
      </w:r>
      <w:r>
        <w:rPr>
          <w:color w:val="3A5998"/>
        </w:rPr>
        <w:tab/>
      </w:r>
      <w:r>
        <w:rPr>
          <w:color w:val="3A5998"/>
          <w:spacing w:val="-2"/>
        </w:rPr>
        <w:t>96.500,00</w:t>
      </w:r>
    </w:p>
    <w:p w:rsidR="00977B9E" w:rsidRDefault="0042333D">
      <w:pPr>
        <w:pStyle w:val="Textoindependiente"/>
        <w:spacing w:before="9"/>
        <w:rPr>
          <w:sz w:val="3"/>
        </w:rPr>
      </w:pPr>
      <w:r>
        <w:pict>
          <v:shape id="docshape1756" o:spid="_x0000_s1891" style="position:absolute;margin-left:7.85pt;margin-top:3.4pt;width:579.6pt;height:.1pt;z-index:-1546905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22699</w:t>
      </w:r>
      <w:r>
        <w:rPr>
          <w:color w:val="3A5998"/>
        </w:rPr>
        <w:tab/>
      </w:r>
      <w:r>
        <w:rPr>
          <w:color w:val="3A5998"/>
        </w:rPr>
        <w:t xml:space="preserve">Promoción y fomento del deporte - Otros gastos </w:t>
      </w:r>
      <w:r>
        <w:rPr>
          <w:color w:val="3A5998"/>
          <w:spacing w:val="-2"/>
        </w:rPr>
        <w:t>diversos</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57" o:spid="_x0000_s1890" style="position:absolute;margin-left:7.85pt;margin-top:3.4pt;width:579.6pt;height:.1pt;z-index:-1546854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22700</w:t>
      </w:r>
      <w:r>
        <w:rPr>
          <w:color w:val="3A5998"/>
        </w:rPr>
        <w:tab/>
        <w:t xml:space="preserve">Promoción y Fomento del deporte - Limpieza y </w:t>
      </w:r>
      <w:r>
        <w:rPr>
          <w:color w:val="3A5998"/>
          <w:spacing w:val="-4"/>
        </w:rPr>
        <w:t>Aseo</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58" o:spid="_x0000_s1889" style="position:absolute;margin-left:7.85pt;margin-top:3.4pt;width:579.6pt;height:.1pt;z-index:-1546803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22701</w:t>
      </w:r>
      <w:r>
        <w:rPr>
          <w:color w:val="3A5998"/>
        </w:rPr>
        <w:tab/>
        <w:t xml:space="preserve">Promoción y fomento del deporte- </w:t>
      </w:r>
      <w:r>
        <w:rPr>
          <w:color w:val="3A5998"/>
          <w:spacing w:val="-2"/>
        </w:rPr>
        <w:t>Seguridad</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59" o:spid="_x0000_s1888" style="position:absolute;margin-left:7.85pt;margin-top:3.4pt;width:579.6pt;height:.1pt;z-index:-1546752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22799</w:t>
      </w:r>
      <w:r>
        <w:rPr>
          <w:color w:val="3A5998"/>
        </w:rPr>
        <w:tab/>
        <w:t>Prom.y Fom. Deporte-Otr</w:t>
      </w:r>
      <w:r>
        <w:rPr>
          <w:color w:val="3A5998"/>
        </w:rPr>
        <w:t xml:space="preserve">os trabajos realiz. otras empresas </w:t>
      </w:r>
      <w:r>
        <w:rPr>
          <w:color w:val="3A5998"/>
          <w:spacing w:val="-10"/>
        </w:rPr>
        <w:t>y</w:t>
      </w:r>
      <w:r>
        <w:rPr>
          <w:color w:val="3A5998"/>
        </w:rPr>
        <w:tab/>
      </w:r>
      <w:r>
        <w:rPr>
          <w:color w:val="3A5998"/>
          <w:spacing w:val="-2"/>
        </w:rPr>
        <w:t>872.549,00</w:t>
      </w:r>
      <w:r>
        <w:rPr>
          <w:color w:val="3A5998"/>
        </w:rPr>
        <w:tab/>
      </w:r>
      <w:r>
        <w:rPr>
          <w:color w:val="3A5998"/>
          <w:spacing w:val="-2"/>
        </w:rPr>
        <w:t>836.781,01</w:t>
      </w:r>
    </w:p>
    <w:p w:rsidR="00977B9E" w:rsidRDefault="0042333D">
      <w:pPr>
        <w:pStyle w:val="Textoindependiente"/>
        <w:spacing w:before="9"/>
        <w:rPr>
          <w:sz w:val="3"/>
        </w:rPr>
      </w:pPr>
      <w:r>
        <w:pict>
          <v:shape id="docshape1760" o:spid="_x0000_s1887" style="position:absolute;margin-left:7.85pt;margin-top:3.4pt;width:579.6pt;height:.1pt;z-index:-1546700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20300</w:t>
      </w:r>
      <w:r>
        <w:rPr>
          <w:color w:val="3A5998"/>
        </w:rPr>
        <w:tab/>
        <w:t xml:space="preserve">Instal. deportivas.- Arrendam. maquinaria, instalac. y </w:t>
      </w:r>
      <w:r>
        <w:rPr>
          <w:color w:val="3A5998"/>
          <w:spacing w:val="-2"/>
        </w:rPr>
        <w:t>utillaje</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61" o:spid="_x0000_s1886" style="position:absolute;margin-left:7.85pt;margin-top:3.4pt;width:579.6pt;height:.1pt;z-index:-1546649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21000</w:t>
      </w:r>
      <w:r>
        <w:rPr>
          <w:color w:val="3A5998"/>
        </w:rPr>
        <w:tab/>
        <w:t xml:space="preserve">Instal. deportivas.- Rep. mtno. y cons.- Infraestruc. y b. </w:t>
      </w:r>
      <w:r>
        <w:rPr>
          <w:color w:val="3A5998"/>
          <w:spacing w:val="-2"/>
        </w:rPr>
        <w:t>naturales</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62" o:spid="_x0000_s1885" style="position:absolute;margin-left:7.85pt;margin-top:3.4pt;width:579.6pt;height:.1pt;z-index:-1546598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21200</w:t>
      </w:r>
      <w:r>
        <w:rPr>
          <w:color w:val="3A5998"/>
        </w:rPr>
        <w:tab/>
        <w:t xml:space="preserve">Instal. Deportivas- Rep, mant. y cons. edif. y otr. </w:t>
      </w:r>
      <w:r>
        <w:rPr>
          <w:color w:val="3A5998"/>
          <w:spacing w:val="-2"/>
        </w:rPr>
        <w:t>construc</w:t>
      </w:r>
      <w:r>
        <w:rPr>
          <w:color w:val="3A5998"/>
        </w:rPr>
        <w:tab/>
      </w:r>
      <w:r>
        <w:rPr>
          <w:color w:val="3A5998"/>
          <w:spacing w:val="-2"/>
        </w:rPr>
        <w:t>600.000,00</w:t>
      </w:r>
      <w:r>
        <w:rPr>
          <w:color w:val="3A5998"/>
        </w:rPr>
        <w:tab/>
      </w:r>
      <w:r>
        <w:rPr>
          <w:color w:val="3A5998"/>
          <w:spacing w:val="-2"/>
        </w:rPr>
        <w:t>250.000,00</w:t>
      </w:r>
    </w:p>
    <w:p w:rsidR="00977B9E" w:rsidRDefault="0042333D">
      <w:pPr>
        <w:pStyle w:val="Textoindependiente"/>
        <w:spacing w:before="9"/>
        <w:rPr>
          <w:sz w:val="3"/>
        </w:rPr>
      </w:pPr>
      <w:r>
        <w:pict>
          <v:shape id="docshape1763" o:spid="_x0000_s1884" style="position:absolute;margin-left:7.85pt;margin-top:3.4pt;width:579.6pt;height:.1pt;z-index:-1546547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21300</w:t>
      </w:r>
      <w:r>
        <w:rPr>
          <w:color w:val="3A5998"/>
        </w:rPr>
        <w:tab/>
        <w:t xml:space="preserve">Instal.deportivas- Rep.mtno.y cons.Maquinaria, instalac.y </w:t>
      </w:r>
      <w:r>
        <w:rPr>
          <w:color w:val="3A5998"/>
          <w:spacing w:val="-2"/>
        </w:rPr>
        <w:t>utill.</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64" o:spid="_x0000_s1883" style="position:absolute;margin-left:7.85pt;margin-top:3.4pt;width:579.6pt;height:.1pt;z-index:-1546496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21400</w:t>
      </w:r>
      <w:r>
        <w:rPr>
          <w:color w:val="3A5998"/>
        </w:rPr>
        <w:tab/>
        <w:t xml:space="preserve">Instal.Deportivas- Rep.mant.y cons. Elementos de </w:t>
      </w:r>
      <w:r>
        <w:rPr>
          <w:color w:val="3A5998"/>
          <w:spacing w:val="-2"/>
        </w:rPr>
        <w:t>t</w:t>
      </w:r>
      <w:r>
        <w:rPr>
          <w:color w:val="3A5998"/>
          <w:spacing w:val="-2"/>
        </w:rPr>
        <w:t>ransporte</w:t>
      </w:r>
      <w:r>
        <w:rPr>
          <w:color w:val="3A5998"/>
        </w:rPr>
        <w:tab/>
      </w:r>
      <w:r>
        <w:rPr>
          <w:color w:val="3A5998"/>
          <w:spacing w:val="-2"/>
        </w:rPr>
        <w:t>2.750,00</w:t>
      </w:r>
      <w:r>
        <w:rPr>
          <w:color w:val="3A5998"/>
        </w:rPr>
        <w:tab/>
      </w:r>
      <w:r>
        <w:rPr>
          <w:color w:val="3A5998"/>
          <w:spacing w:val="-2"/>
        </w:rPr>
        <w:t>3.500,00</w:t>
      </w:r>
    </w:p>
    <w:p w:rsidR="00977B9E" w:rsidRDefault="0042333D">
      <w:pPr>
        <w:pStyle w:val="Textoindependiente"/>
        <w:spacing w:before="9"/>
        <w:rPr>
          <w:sz w:val="3"/>
        </w:rPr>
      </w:pPr>
      <w:r>
        <w:pict>
          <v:shape id="docshape1765" o:spid="_x0000_s1882" style="position:absolute;margin-left:7.85pt;margin-top:3.4pt;width:579.6pt;height:.1pt;z-index:-1546444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22100</w:t>
      </w:r>
      <w:r>
        <w:rPr>
          <w:color w:val="3A5998"/>
        </w:rPr>
        <w:tab/>
        <w:t xml:space="preserve">Instal. Deportivas- Energía </w:t>
      </w:r>
      <w:r>
        <w:rPr>
          <w:color w:val="3A5998"/>
          <w:spacing w:val="-2"/>
        </w:rPr>
        <w:t>eléctrica</w:t>
      </w:r>
      <w:r>
        <w:rPr>
          <w:color w:val="3A5998"/>
        </w:rPr>
        <w:tab/>
      </w:r>
      <w:r>
        <w:rPr>
          <w:color w:val="3A5998"/>
          <w:spacing w:val="-2"/>
        </w:rPr>
        <w:t>320.000,00</w:t>
      </w:r>
      <w:r>
        <w:rPr>
          <w:color w:val="3A5998"/>
        </w:rPr>
        <w:tab/>
      </w:r>
      <w:r>
        <w:rPr>
          <w:color w:val="3A5998"/>
          <w:spacing w:val="-2"/>
        </w:rPr>
        <w:t>270.000,00</w:t>
      </w:r>
    </w:p>
    <w:p w:rsidR="00977B9E" w:rsidRDefault="0042333D">
      <w:pPr>
        <w:pStyle w:val="Textoindependiente"/>
        <w:spacing w:before="9"/>
        <w:rPr>
          <w:sz w:val="3"/>
        </w:rPr>
      </w:pPr>
      <w:r>
        <w:pict>
          <v:shape id="docshape1766" o:spid="_x0000_s1881" style="position:absolute;margin-left:7.85pt;margin-top:3.4pt;width:579.6pt;height:.1pt;z-index:-1546393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22101</w:t>
      </w:r>
      <w:r>
        <w:rPr>
          <w:color w:val="3A5998"/>
        </w:rPr>
        <w:tab/>
        <w:t>Instal.</w:t>
      </w:r>
      <w:r>
        <w:rPr>
          <w:color w:val="3A5998"/>
          <w:spacing w:val="-2"/>
        </w:rPr>
        <w:t xml:space="preserve"> </w:t>
      </w:r>
      <w:r>
        <w:rPr>
          <w:color w:val="3A5998"/>
        </w:rPr>
        <w:t xml:space="preserve">Deportivas- </w:t>
      </w:r>
      <w:r>
        <w:rPr>
          <w:color w:val="3A5998"/>
          <w:spacing w:val="-4"/>
        </w:rPr>
        <w:t>Agua</w:t>
      </w:r>
      <w:r>
        <w:rPr>
          <w:color w:val="3A5998"/>
        </w:rPr>
        <w:tab/>
      </w:r>
      <w:r>
        <w:rPr>
          <w:color w:val="3A5998"/>
          <w:spacing w:val="-2"/>
        </w:rPr>
        <w:t>170.000,00</w:t>
      </w:r>
      <w:r>
        <w:rPr>
          <w:color w:val="3A5998"/>
        </w:rPr>
        <w:tab/>
      </w:r>
      <w:r>
        <w:rPr>
          <w:color w:val="3A5998"/>
          <w:spacing w:val="-2"/>
        </w:rPr>
        <w:t>150.000,00</w:t>
      </w:r>
    </w:p>
    <w:p w:rsidR="00977B9E" w:rsidRDefault="0042333D">
      <w:pPr>
        <w:pStyle w:val="Textoindependiente"/>
        <w:spacing w:before="9"/>
        <w:rPr>
          <w:sz w:val="3"/>
        </w:rPr>
      </w:pPr>
      <w:r>
        <w:pict>
          <v:shape id="docshape1767" o:spid="_x0000_s1880" style="position:absolute;margin-left:7.85pt;margin-top:3.4pt;width:579.6pt;height:.1pt;z-index:-1546342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22102</w:t>
      </w:r>
      <w:r>
        <w:rPr>
          <w:color w:val="3A5998"/>
        </w:rPr>
        <w:tab/>
        <w:t xml:space="preserve">Instal. Deportivas- </w:t>
      </w:r>
      <w:r>
        <w:rPr>
          <w:color w:val="3A5998"/>
          <w:spacing w:val="-5"/>
        </w:rPr>
        <w:t>Gas</w:t>
      </w:r>
      <w:r>
        <w:rPr>
          <w:color w:val="3A5998"/>
        </w:rPr>
        <w:tab/>
      </w:r>
      <w:r>
        <w:rPr>
          <w:color w:val="3A5998"/>
          <w:spacing w:val="-2"/>
        </w:rPr>
        <w:t>15.000,00</w:t>
      </w:r>
      <w:r>
        <w:rPr>
          <w:color w:val="3A5998"/>
        </w:rPr>
        <w:tab/>
      </w:r>
      <w:r>
        <w:rPr>
          <w:color w:val="3A5998"/>
          <w:spacing w:val="-2"/>
        </w:rPr>
        <w:t>15.000,00</w:t>
      </w:r>
    </w:p>
    <w:p w:rsidR="00977B9E" w:rsidRDefault="0042333D">
      <w:pPr>
        <w:pStyle w:val="Textoindependiente"/>
        <w:spacing w:before="9"/>
        <w:rPr>
          <w:sz w:val="3"/>
        </w:rPr>
      </w:pPr>
      <w:r>
        <w:pict>
          <v:shape id="docshape1768" o:spid="_x0000_s1879" style="position:absolute;margin-left:7.85pt;margin-top:3.4pt;width:579.6pt;height:.1pt;z-index:-1546291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22103</w:t>
      </w:r>
      <w:r>
        <w:rPr>
          <w:color w:val="3A5998"/>
        </w:rPr>
        <w:tab/>
      </w:r>
      <w:r>
        <w:rPr>
          <w:color w:val="3A5998"/>
        </w:rPr>
        <w:t xml:space="preserve">Instal. Deportivas- Combustibles y </w:t>
      </w:r>
      <w:r>
        <w:rPr>
          <w:color w:val="3A5998"/>
          <w:spacing w:val="-2"/>
        </w:rPr>
        <w:t>carburantes</w:t>
      </w:r>
      <w:r>
        <w:rPr>
          <w:color w:val="3A5998"/>
        </w:rPr>
        <w:tab/>
      </w:r>
      <w:r>
        <w:rPr>
          <w:color w:val="3A5998"/>
          <w:spacing w:val="-2"/>
        </w:rPr>
        <w:t>15.000,00</w:t>
      </w:r>
      <w:r>
        <w:rPr>
          <w:color w:val="3A5998"/>
        </w:rPr>
        <w:tab/>
      </w:r>
      <w:r>
        <w:rPr>
          <w:color w:val="3A5998"/>
          <w:spacing w:val="-2"/>
        </w:rPr>
        <w:t>10.000,00</w:t>
      </w:r>
    </w:p>
    <w:p w:rsidR="00977B9E" w:rsidRDefault="0042333D">
      <w:pPr>
        <w:pStyle w:val="Textoindependiente"/>
        <w:spacing w:before="9"/>
        <w:rPr>
          <w:sz w:val="3"/>
        </w:rPr>
      </w:pPr>
      <w:r>
        <w:pict>
          <v:shape id="docshape1769" o:spid="_x0000_s1878" style="position:absolute;margin-left:7.85pt;margin-top:3.4pt;width:579.6pt;height:.1pt;z-index:-1546240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22104</w:t>
      </w:r>
      <w:r>
        <w:rPr>
          <w:color w:val="3A5998"/>
        </w:rPr>
        <w:tab/>
        <w:t xml:space="preserve">Instal. Deportivas- </w:t>
      </w:r>
      <w:r>
        <w:rPr>
          <w:color w:val="3A5998"/>
          <w:spacing w:val="-2"/>
        </w:rPr>
        <w:t>Vestuario</w:t>
      </w:r>
      <w:r>
        <w:rPr>
          <w:color w:val="3A5998"/>
        </w:rPr>
        <w:tab/>
      </w:r>
      <w:r>
        <w:rPr>
          <w:color w:val="3A5998"/>
          <w:spacing w:val="-2"/>
        </w:rPr>
        <w:t>4.460,00</w:t>
      </w:r>
      <w:r>
        <w:rPr>
          <w:color w:val="3A5998"/>
        </w:rPr>
        <w:tab/>
      </w:r>
      <w:r>
        <w:rPr>
          <w:color w:val="3A5998"/>
          <w:spacing w:val="-2"/>
        </w:rPr>
        <w:t>4.460,00</w:t>
      </w:r>
    </w:p>
    <w:p w:rsidR="00977B9E" w:rsidRDefault="0042333D">
      <w:pPr>
        <w:pStyle w:val="Textoindependiente"/>
        <w:spacing w:before="9"/>
        <w:rPr>
          <w:sz w:val="3"/>
        </w:rPr>
      </w:pPr>
      <w:r>
        <w:pict>
          <v:shape id="docshape1770" o:spid="_x0000_s1877" style="position:absolute;margin-left:7.85pt;margin-top:3.4pt;width:579.6pt;height:.1pt;z-index:-1546188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22199</w:t>
      </w:r>
      <w:r>
        <w:rPr>
          <w:color w:val="3A5998"/>
        </w:rPr>
        <w:tab/>
        <w:t xml:space="preserve">Instal. Deportivas- Otros </w:t>
      </w:r>
      <w:r>
        <w:rPr>
          <w:color w:val="3A5998"/>
          <w:spacing w:val="-2"/>
        </w:rPr>
        <w:t>suministros</w:t>
      </w:r>
      <w:r>
        <w:rPr>
          <w:color w:val="3A5998"/>
        </w:rPr>
        <w:tab/>
      </w:r>
      <w:r>
        <w:rPr>
          <w:color w:val="3A5998"/>
          <w:spacing w:val="-2"/>
        </w:rPr>
        <w:t>11.500,00</w:t>
      </w:r>
      <w:r>
        <w:rPr>
          <w:color w:val="3A5998"/>
        </w:rPr>
        <w:tab/>
      </w:r>
      <w:r>
        <w:rPr>
          <w:color w:val="3A5998"/>
          <w:spacing w:val="-2"/>
        </w:rPr>
        <w:t>30.000,00</w:t>
      </w:r>
    </w:p>
    <w:p w:rsidR="00977B9E" w:rsidRDefault="0042333D">
      <w:pPr>
        <w:pStyle w:val="Textoindependiente"/>
        <w:spacing w:before="9"/>
        <w:rPr>
          <w:sz w:val="3"/>
        </w:rPr>
      </w:pPr>
      <w:r>
        <w:pict>
          <v:shape id="docshape1771" o:spid="_x0000_s1876" style="position:absolute;margin-left:7.85pt;margin-top:3.4pt;width:579.6pt;height:.1pt;z-index:-1546137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10012"/>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22200</w:t>
      </w:r>
      <w:r>
        <w:rPr>
          <w:color w:val="3A5998"/>
        </w:rPr>
        <w:tab/>
        <w:t>Instal.Deportivas-</w:t>
      </w:r>
      <w:r>
        <w:rPr>
          <w:color w:val="3A5998"/>
          <w:spacing w:val="-2"/>
        </w:rPr>
        <w:t xml:space="preserve"> </w:t>
      </w:r>
      <w:r>
        <w:rPr>
          <w:color w:val="3A5998"/>
        </w:rPr>
        <w:t xml:space="preserve">Servicios </w:t>
      </w:r>
      <w:r>
        <w:rPr>
          <w:color w:val="3A5998"/>
        </w:rPr>
        <w:t xml:space="preserve">de </w:t>
      </w:r>
      <w:r>
        <w:rPr>
          <w:color w:val="3A5998"/>
          <w:spacing w:val="-2"/>
        </w:rPr>
        <w:t>Telecomunicaciones</w:t>
      </w:r>
      <w:r>
        <w:rPr>
          <w:color w:val="3A5998"/>
        </w:rPr>
        <w:tab/>
      </w:r>
      <w:r>
        <w:rPr>
          <w:color w:val="3A5998"/>
          <w:spacing w:val="-2"/>
        </w:rPr>
        <w:t>10.500,00</w:t>
      </w:r>
      <w:r>
        <w:rPr>
          <w:color w:val="3A5998"/>
        </w:rPr>
        <w:tab/>
      </w:r>
      <w:r>
        <w:rPr>
          <w:color w:val="3A5998"/>
          <w:spacing w:val="-4"/>
        </w:rPr>
        <w:t>1,00</w:t>
      </w:r>
    </w:p>
    <w:p w:rsidR="00977B9E" w:rsidRDefault="0042333D">
      <w:pPr>
        <w:pStyle w:val="Textoindependiente"/>
        <w:spacing w:before="9"/>
        <w:rPr>
          <w:sz w:val="3"/>
        </w:rPr>
      </w:pPr>
      <w:r>
        <w:pict>
          <v:shape id="docshape1772" o:spid="_x0000_s1875" style="position:absolute;margin-left:7.85pt;margin-top:3.4pt;width:579.6pt;height:.1pt;z-index:-1546086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22400</w:t>
      </w:r>
      <w:r>
        <w:rPr>
          <w:color w:val="3A5998"/>
        </w:rPr>
        <w:tab/>
        <w:t>Instal.</w:t>
      </w:r>
      <w:r>
        <w:rPr>
          <w:color w:val="3A5998"/>
          <w:spacing w:val="-2"/>
        </w:rPr>
        <w:t xml:space="preserve"> </w:t>
      </w:r>
      <w:r>
        <w:rPr>
          <w:color w:val="3A5998"/>
        </w:rPr>
        <w:t xml:space="preserve">Deportivas- Primas de </w:t>
      </w:r>
      <w:r>
        <w:rPr>
          <w:color w:val="3A5998"/>
          <w:spacing w:val="-2"/>
        </w:rPr>
        <w:t>seguros</w:t>
      </w:r>
      <w:r>
        <w:rPr>
          <w:color w:val="3A5998"/>
        </w:rPr>
        <w:tab/>
      </w:r>
      <w:r>
        <w:rPr>
          <w:color w:val="3A5998"/>
          <w:spacing w:val="-4"/>
        </w:rPr>
        <w:t>1,00</w:t>
      </w:r>
      <w:r>
        <w:rPr>
          <w:color w:val="3A5998"/>
        </w:rPr>
        <w:tab/>
      </w:r>
      <w:r>
        <w:rPr>
          <w:color w:val="3A5998"/>
          <w:spacing w:val="-4"/>
        </w:rPr>
        <w:t>1,00</w:t>
      </w:r>
    </w:p>
    <w:p w:rsidR="00977B9E" w:rsidRDefault="0042333D">
      <w:pPr>
        <w:pStyle w:val="Textoindependiente"/>
        <w:spacing w:before="9"/>
        <w:rPr>
          <w:sz w:val="3"/>
        </w:rPr>
      </w:pPr>
      <w:r>
        <w:pict>
          <v:shape id="docshape1773" o:spid="_x0000_s1874" style="position:absolute;margin-left:7.85pt;margin-top:3.4pt;width:579.6pt;height:.1pt;z-index:-1546035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8572"/>
          <w:tab w:val="left" w:pos="9627"/>
          <w:tab w:val="left" w:pos="10012"/>
        </w:tabs>
        <w:spacing w:before="35" w:line="405" w:lineRule="auto"/>
        <w:ind w:left="136" w:right="1606"/>
      </w:pPr>
      <w:r>
        <w:rPr>
          <w:color w:val="3A5998"/>
          <w:spacing w:val="-4"/>
        </w:rPr>
        <w:t>154</w:t>
      </w:r>
      <w:r>
        <w:rPr>
          <w:color w:val="3A5998"/>
        </w:rPr>
        <w:tab/>
      </w:r>
      <w:r>
        <w:rPr>
          <w:color w:val="3A5998"/>
          <w:spacing w:val="-2"/>
        </w:rPr>
        <w:t>34200</w:t>
      </w:r>
      <w:r>
        <w:rPr>
          <w:color w:val="3A5998"/>
        </w:rPr>
        <w:tab/>
      </w:r>
      <w:r>
        <w:rPr>
          <w:color w:val="3A5998"/>
          <w:spacing w:val="-2"/>
        </w:rPr>
        <w:t>22602</w:t>
      </w:r>
      <w:r>
        <w:rPr>
          <w:color w:val="3A5998"/>
        </w:rPr>
        <w:tab/>
        <w:t>Instalaciones deportivas - Publicidad y propaganda</w:t>
      </w:r>
      <w:r>
        <w:rPr>
          <w:color w:val="3A5998"/>
        </w:rPr>
        <w:tab/>
      </w:r>
      <w:r>
        <w:rPr>
          <w:color w:val="3A5998"/>
        </w:rPr>
        <w:tab/>
      </w:r>
      <w:r>
        <w:rPr>
          <w:color w:val="3A5998"/>
          <w:spacing w:val="-4"/>
        </w:rPr>
        <w:t>0,00</w:t>
      </w:r>
      <w:r>
        <w:rPr>
          <w:color w:val="3A5998"/>
        </w:rPr>
        <w:tab/>
      </w:r>
      <w:r>
        <w:rPr>
          <w:color w:val="3A5998"/>
        </w:rPr>
        <w:tab/>
      </w:r>
      <w:r>
        <w:rPr>
          <w:color w:val="3A5998"/>
          <w:spacing w:val="-4"/>
        </w:rPr>
        <w:t>0,00</w:t>
      </w:r>
      <w:r>
        <w:rPr>
          <w:color w:val="3A5998"/>
          <w:spacing w:val="40"/>
        </w:rPr>
        <w:t xml:space="preserve"> </w:t>
      </w:r>
      <w:r>
        <w:rPr>
          <w:color w:val="3A5998"/>
          <w:spacing w:val="-5"/>
        </w:rPr>
        <w:t>154</w:t>
      </w:r>
      <w:r>
        <w:rPr>
          <w:color w:val="3A5998"/>
        </w:rPr>
        <w:tab/>
      </w:r>
      <w:r>
        <w:rPr>
          <w:color w:val="3A5998"/>
          <w:spacing w:val="-2"/>
        </w:rPr>
        <w:t>34200</w:t>
      </w:r>
      <w:r>
        <w:rPr>
          <w:color w:val="3A5998"/>
        </w:rPr>
        <w:tab/>
      </w:r>
      <w:r>
        <w:rPr>
          <w:color w:val="3A5998"/>
          <w:spacing w:val="-2"/>
        </w:rPr>
        <w:t>22700</w:t>
      </w:r>
      <w:r>
        <w:rPr>
          <w:color w:val="3A5998"/>
        </w:rPr>
        <w:tab/>
        <w:t xml:space="preserve">Instal. Deportivas- Limpieza y </w:t>
      </w:r>
      <w:r>
        <w:rPr>
          <w:color w:val="3A5998"/>
          <w:spacing w:val="-4"/>
        </w:rPr>
        <w:t>Aseo</w:t>
      </w:r>
      <w:r>
        <w:rPr>
          <w:color w:val="3A5998"/>
        </w:rPr>
        <w:tab/>
      </w:r>
      <w:r>
        <w:rPr>
          <w:color w:val="3A5998"/>
          <w:spacing w:val="-2"/>
        </w:rPr>
        <w:t>349.564,00</w:t>
      </w:r>
      <w:r>
        <w:rPr>
          <w:color w:val="3A5998"/>
        </w:rPr>
        <w:tab/>
      </w:r>
      <w:r>
        <w:rPr>
          <w:color w:val="3A5998"/>
          <w:spacing w:val="-2"/>
        </w:rPr>
        <w:t>384.520,00</w:t>
      </w:r>
    </w:p>
    <w:p w:rsidR="00977B9E" w:rsidRDefault="0042333D">
      <w:pPr>
        <w:pStyle w:val="Textoindependiente"/>
        <w:tabs>
          <w:tab w:val="left" w:pos="855"/>
          <w:tab w:val="left" w:pos="1575"/>
          <w:tab w:val="left" w:pos="3303"/>
          <w:tab w:val="left" w:pos="8187"/>
          <w:tab w:val="left" w:pos="9627"/>
        </w:tabs>
        <w:spacing w:line="159" w:lineRule="exact"/>
        <w:ind w:left="136"/>
      </w:pPr>
      <w:r>
        <w:pict>
          <v:line id="_x0000_s1873" style="position:absolute;left:0;text-align:left;z-index:-22288384;mso-position-horizontal-relative:page" from="7.85pt,-2.25pt" to="587.45pt,-2.25pt" strokecolor="#dfdfdf">
            <w10:wrap anchorx="page"/>
          </v:line>
        </w:pict>
      </w:r>
      <w:r>
        <w:pict>
          <v:line id="_x0000_s1872" style="position:absolute;left:0;text-align:left;z-index:-22287360;mso-position-horizontal-relative:page" from="7.85pt,-15.8pt" to="587.45pt,-15.8pt" strokecolor="#dfdfdf">
            <w10:wrap anchorx="page"/>
          </v:line>
        </w:pict>
      </w:r>
      <w:r>
        <w:rPr>
          <w:color w:val="3A5998"/>
          <w:spacing w:val="-5"/>
        </w:rPr>
        <w:t>154</w:t>
      </w:r>
      <w:r>
        <w:rPr>
          <w:color w:val="3A5998"/>
        </w:rPr>
        <w:tab/>
      </w:r>
      <w:r>
        <w:rPr>
          <w:color w:val="3A5998"/>
          <w:spacing w:val="-2"/>
        </w:rPr>
        <w:t>34200</w:t>
      </w:r>
      <w:r>
        <w:rPr>
          <w:color w:val="3A5998"/>
        </w:rPr>
        <w:tab/>
      </w:r>
      <w:r>
        <w:rPr>
          <w:color w:val="3A5998"/>
          <w:spacing w:val="-2"/>
        </w:rPr>
        <w:t>22701</w:t>
      </w:r>
      <w:r>
        <w:rPr>
          <w:color w:val="3A5998"/>
        </w:rPr>
        <w:tab/>
        <w:t xml:space="preserve">Instal. Deportivas- </w:t>
      </w:r>
      <w:r>
        <w:rPr>
          <w:color w:val="3A5998"/>
          <w:spacing w:val="-2"/>
        </w:rPr>
        <w:t>Seguridad</w:t>
      </w:r>
      <w:r>
        <w:rPr>
          <w:color w:val="3A5998"/>
        </w:rPr>
        <w:tab/>
      </w:r>
      <w:r>
        <w:rPr>
          <w:color w:val="3A5998"/>
          <w:spacing w:val="-2"/>
        </w:rPr>
        <w:t>973.307,00</w:t>
      </w:r>
      <w:r>
        <w:rPr>
          <w:color w:val="3A5998"/>
        </w:rPr>
        <w:tab/>
      </w:r>
      <w:r>
        <w:rPr>
          <w:color w:val="3A5998"/>
          <w:spacing w:val="-2"/>
        </w:rPr>
        <w:t>540.000,00</w:t>
      </w:r>
    </w:p>
    <w:p w:rsidR="00977B9E" w:rsidRDefault="0042333D">
      <w:pPr>
        <w:pStyle w:val="Textoindependiente"/>
        <w:spacing w:before="9"/>
        <w:rPr>
          <w:sz w:val="3"/>
        </w:rPr>
      </w:pPr>
      <w:r>
        <w:pict>
          <v:shape id="docshape1774" o:spid="_x0000_s1871" style="position:absolute;margin-left:7.85pt;margin-top:3.4pt;width:579.6pt;height:.1pt;z-index:-15459840;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22706</w:t>
      </w:r>
      <w:r>
        <w:rPr>
          <w:color w:val="3A5998"/>
        </w:rPr>
        <w:tab/>
        <w:t xml:space="preserve">Instal.deportivas- Estuidos y trabajos </w:t>
      </w:r>
      <w:r>
        <w:rPr>
          <w:color w:val="3A5998"/>
          <w:spacing w:val="-2"/>
        </w:rPr>
        <w:t>técnicos</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75" o:spid="_x0000_s1870" style="position:absolute;margin-left:7.85pt;margin-top:3.4pt;width:579.6pt;height:.1pt;z-index:-15459328;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22799</w:t>
      </w:r>
      <w:r>
        <w:rPr>
          <w:color w:val="3A5998"/>
        </w:rPr>
        <w:tab/>
        <w:t xml:space="preserve">Instal. Deportivas-Otros trabajos realiz. otras empresas y </w:t>
      </w:r>
      <w:r>
        <w:rPr>
          <w:color w:val="3A5998"/>
          <w:spacing w:val="-10"/>
        </w:rPr>
        <w:t>p</w:t>
      </w:r>
      <w:r>
        <w:rPr>
          <w:color w:val="3A5998"/>
        </w:rPr>
        <w:tab/>
      </w:r>
      <w:r>
        <w:rPr>
          <w:color w:val="3A5998"/>
          <w:spacing w:val="-2"/>
        </w:rPr>
        <w:t>60.000,00</w:t>
      </w:r>
      <w:r>
        <w:rPr>
          <w:color w:val="3A5998"/>
        </w:rPr>
        <w:tab/>
      </w:r>
      <w:r>
        <w:rPr>
          <w:color w:val="3A5998"/>
          <w:spacing w:val="-2"/>
        </w:rPr>
        <w:t>50.000,00</w:t>
      </w:r>
    </w:p>
    <w:p w:rsidR="00977B9E" w:rsidRDefault="0042333D">
      <w:pPr>
        <w:pStyle w:val="Textoindependiente"/>
        <w:spacing w:before="9"/>
        <w:rPr>
          <w:sz w:val="3"/>
        </w:rPr>
      </w:pPr>
      <w:r>
        <w:pict>
          <v:shape id="docshape1776" o:spid="_x0000_s1869" style="position:absolute;margin-left:7.85pt;margin-top:3.4pt;width:579.6pt;height:.1pt;z-index:-1545881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572"/>
          <w:tab w:val="left" w:pos="10012"/>
        </w:tabs>
        <w:spacing w:before="35"/>
        <w:ind w:left="136"/>
      </w:pPr>
      <w:r>
        <w:rPr>
          <w:color w:val="3A5998"/>
          <w:spacing w:val="-5"/>
        </w:rPr>
        <w:t>154</w:t>
      </w:r>
      <w:r>
        <w:rPr>
          <w:color w:val="3A5998"/>
        </w:rPr>
        <w:tab/>
      </w:r>
      <w:r>
        <w:rPr>
          <w:color w:val="3A5998"/>
          <w:spacing w:val="-2"/>
        </w:rPr>
        <w:t>91200</w:t>
      </w:r>
      <w:r>
        <w:rPr>
          <w:color w:val="3A5998"/>
        </w:rPr>
        <w:tab/>
      </w:r>
      <w:r>
        <w:rPr>
          <w:color w:val="3A5998"/>
          <w:spacing w:val="-2"/>
        </w:rPr>
        <w:t>22601</w:t>
      </w:r>
      <w:r>
        <w:rPr>
          <w:color w:val="3A5998"/>
        </w:rPr>
        <w:tab/>
        <w:t xml:space="preserve">Org. Gobierno - Atenciones protocolarias y </w:t>
      </w:r>
      <w:r>
        <w:rPr>
          <w:color w:val="3A5998"/>
          <w:spacing w:val="-2"/>
        </w:rPr>
        <w:t>representativas</w:t>
      </w:r>
      <w:r>
        <w:rPr>
          <w:color w:val="3A5998"/>
        </w:rPr>
        <w:tab/>
      </w:r>
      <w:r>
        <w:rPr>
          <w:color w:val="3A5998"/>
          <w:spacing w:val="-4"/>
        </w:rPr>
        <w:t>0,00</w:t>
      </w:r>
      <w:r>
        <w:rPr>
          <w:color w:val="3A5998"/>
        </w:rPr>
        <w:tab/>
      </w:r>
      <w:r>
        <w:rPr>
          <w:color w:val="3A5998"/>
          <w:spacing w:val="-4"/>
        </w:rPr>
        <w:t>0,00</w:t>
      </w:r>
    </w:p>
    <w:p w:rsidR="00977B9E" w:rsidRDefault="0042333D">
      <w:pPr>
        <w:pStyle w:val="Textoindependiente"/>
        <w:spacing w:before="9"/>
        <w:rPr>
          <w:sz w:val="3"/>
        </w:rPr>
      </w:pPr>
      <w:r>
        <w:pict>
          <v:shape id="docshape1777" o:spid="_x0000_s1868" style="position:absolute;margin-left:7.85pt;margin-top:3.4pt;width:579.6pt;height:.1pt;z-index:-1545830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after="52"/>
        <w:ind w:left="136"/>
      </w:pPr>
      <w:r>
        <w:rPr>
          <w:color w:val="3A5998"/>
          <w:spacing w:val="-5"/>
        </w:rPr>
        <w:t>154</w:t>
      </w:r>
      <w:r>
        <w:rPr>
          <w:color w:val="3A5998"/>
        </w:rPr>
        <w:tab/>
      </w:r>
      <w:r>
        <w:rPr>
          <w:color w:val="3A5998"/>
          <w:spacing w:val="-2"/>
        </w:rPr>
        <w:t>91200</w:t>
      </w:r>
      <w:r>
        <w:rPr>
          <w:color w:val="3A5998"/>
        </w:rPr>
        <w:tab/>
      </w:r>
      <w:r>
        <w:rPr>
          <w:color w:val="3A5998"/>
          <w:spacing w:val="-2"/>
        </w:rPr>
        <w:t>23000</w:t>
      </w:r>
      <w:r>
        <w:rPr>
          <w:color w:val="3A5998"/>
        </w:rPr>
        <w:tab/>
        <w:t xml:space="preserve">Órg. Gobierno- Dietas de los miembros de los órganos de </w:t>
      </w:r>
      <w:r>
        <w:rPr>
          <w:color w:val="3A5998"/>
          <w:spacing w:val="-4"/>
        </w:rPr>
        <w:t>gobi</w:t>
      </w:r>
      <w:r>
        <w:rPr>
          <w:color w:val="3A5998"/>
        </w:rPr>
        <w:tab/>
      </w:r>
      <w:r>
        <w:rPr>
          <w:color w:val="3A5998"/>
          <w:spacing w:val="-2"/>
        </w:rPr>
        <w:t>18.000,00</w:t>
      </w:r>
      <w:r>
        <w:rPr>
          <w:color w:val="3A5998"/>
        </w:rPr>
        <w:tab/>
      </w:r>
      <w:r>
        <w:rPr>
          <w:color w:val="3A5998"/>
          <w:spacing w:val="-2"/>
        </w:rPr>
        <w:t>18.000,00</w:t>
      </w:r>
    </w:p>
    <w:p w:rsidR="00977B9E" w:rsidRDefault="0042333D">
      <w:pPr>
        <w:pStyle w:val="Textoindependiente"/>
        <w:ind w:left="101"/>
        <w:rPr>
          <w:sz w:val="20"/>
        </w:rPr>
      </w:pPr>
      <w:r>
        <w:rPr>
          <w:sz w:val="20"/>
        </w:rPr>
      </w:r>
      <w:r>
        <w:rPr>
          <w:sz w:val="20"/>
        </w:rPr>
        <w:pict>
          <v:group id="docshapegroup1778" o:spid="_x0000_s1859" style="width:581.15pt;height:37.6pt;mso-position-horizontal-relative:char;mso-position-vertical-relative:line" coordsize="11623,752">
            <v:shape id="docshape1779" o:spid="_x0000_s1867" style="position:absolute;width:11622;height:737" coordsize="11622,737" path="m11622,l10182,,8742,,7302,,,,,736r7302,l8742,736r1440,l11622,736r,-736xe" fillcolor="#fffcf4" stroked="f">
              <v:path arrowok="t"/>
            </v:shape>
            <v:line id="_x0000_s1866" style="position:absolute" from="8,0" to="8,751" strokecolor="#dfdfdf"/>
            <v:line id="_x0000_s1865" style="position:absolute" from="11614,0" to="11614,751" strokecolor="#dfdfdf"/>
            <v:line id="_x0000_s1864" style="position:absolute" from="15,8" to="11607,8" strokecolor="#dfdfdf"/>
            <v:line id="_x0000_s1863" style="position:absolute" from="15,744" to="11607,744" strokecolor="#dfdfdf"/>
            <v:shape id="docshape1780" o:spid="_x0000_s1862" type="#_x0000_t202" style="position:absolute;left:2978;top:161;width:4319;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2 GASTOS CORRIENTES EN BIENES Y </w:t>
                    </w:r>
                    <w:r>
                      <w:rPr>
                        <w:b/>
                        <w:color w:val="3A5998"/>
                        <w:spacing w:val="-2"/>
                        <w:sz w:val="14"/>
                      </w:rPr>
                      <w:t>SERVICIOS</w:t>
                    </w:r>
                  </w:p>
                </w:txbxContent>
              </v:textbox>
            </v:shape>
            <v:shape id="docshape1781" o:spid="_x0000_s1861" type="#_x0000_t202" style="position:absolute;left:7981;top:161;width:755;height:156" filled="f" stroked="f">
              <v:textbox inset="0,0,0,0">
                <w:txbxContent>
                  <w:p w:rsidR="00977B9E" w:rsidRDefault="0042333D">
                    <w:pPr>
                      <w:spacing w:line="155" w:lineRule="exact"/>
                      <w:rPr>
                        <w:b/>
                        <w:sz w:val="14"/>
                      </w:rPr>
                    </w:pPr>
                    <w:r>
                      <w:rPr>
                        <w:b/>
                        <w:color w:val="3A5998"/>
                        <w:spacing w:val="-2"/>
                        <w:sz w:val="14"/>
                      </w:rPr>
                      <w:t>4.216.132,00</w:t>
                    </w:r>
                  </w:p>
                </w:txbxContent>
              </v:textbox>
            </v:shape>
            <v:shape id="docshape1782" o:spid="_x0000_s1860" type="#_x0000_t202" style="position:absolute;left:9421;top:161;width:755;height:156" filled="f" stroked="f">
              <v:textbox inset="0,0,0,0">
                <w:txbxContent>
                  <w:p w:rsidR="00977B9E" w:rsidRDefault="0042333D">
                    <w:pPr>
                      <w:spacing w:line="155" w:lineRule="exact"/>
                      <w:rPr>
                        <w:b/>
                        <w:sz w:val="14"/>
                      </w:rPr>
                    </w:pPr>
                    <w:r>
                      <w:rPr>
                        <w:b/>
                        <w:color w:val="3A5998"/>
                        <w:spacing w:val="-2"/>
                        <w:sz w:val="14"/>
                      </w:rPr>
                      <w:t>3.254.425,01</w:t>
                    </w:r>
                  </w:p>
                </w:txbxContent>
              </v:textbox>
            </v:shape>
            <w10:anchorlock/>
          </v:group>
        </w:pict>
      </w:r>
    </w:p>
    <w:p w:rsidR="00977B9E" w:rsidRDefault="0042333D">
      <w:pPr>
        <w:pStyle w:val="Textoindependiente"/>
        <w:tabs>
          <w:tab w:val="left" w:pos="855"/>
          <w:tab w:val="left" w:pos="1575"/>
          <w:tab w:val="left" w:pos="3303"/>
          <w:tab w:val="left" w:pos="8572"/>
          <w:tab w:val="left" w:pos="9767"/>
        </w:tabs>
        <w:spacing w:line="156" w:lineRule="exact"/>
        <w:ind w:left="136"/>
      </w:pPr>
      <w:r>
        <w:rPr>
          <w:color w:val="3A5998"/>
          <w:spacing w:val="-5"/>
        </w:rPr>
        <w:t>154</w:t>
      </w:r>
      <w:r>
        <w:rPr>
          <w:color w:val="3A5998"/>
        </w:rPr>
        <w:tab/>
      </w:r>
      <w:r>
        <w:rPr>
          <w:color w:val="3A5998"/>
          <w:spacing w:val="-2"/>
        </w:rPr>
        <w:t>93400</w:t>
      </w:r>
      <w:r>
        <w:rPr>
          <w:color w:val="3A5998"/>
        </w:rPr>
        <w:tab/>
      </w:r>
      <w:r>
        <w:rPr>
          <w:color w:val="3A5998"/>
          <w:spacing w:val="-2"/>
        </w:rPr>
        <w:t>35200</w:t>
      </w:r>
      <w:r>
        <w:rPr>
          <w:color w:val="3A5998"/>
        </w:rPr>
        <w:tab/>
        <w:t xml:space="preserve">Gestión de la deuda y tesorería - Intereses de </w:t>
      </w:r>
      <w:r>
        <w:rPr>
          <w:color w:val="3A5998"/>
          <w:spacing w:val="-2"/>
        </w:rPr>
        <w:t>demora</w:t>
      </w:r>
      <w:r>
        <w:rPr>
          <w:color w:val="3A5998"/>
        </w:rPr>
        <w:tab/>
      </w:r>
      <w:r>
        <w:rPr>
          <w:color w:val="3A5998"/>
          <w:spacing w:val="-4"/>
        </w:rPr>
        <w:t>0,00</w:t>
      </w:r>
      <w:r>
        <w:rPr>
          <w:color w:val="3A5998"/>
        </w:rPr>
        <w:tab/>
      </w:r>
      <w:r>
        <w:rPr>
          <w:color w:val="3A5998"/>
          <w:spacing w:val="-2"/>
        </w:rPr>
        <w:t>5.000,00</w:t>
      </w:r>
    </w:p>
    <w:p w:rsidR="00977B9E" w:rsidRDefault="0042333D">
      <w:pPr>
        <w:pStyle w:val="Textoindependiente"/>
        <w:spacing w:before="8"/>
        <w:rPr>
          <w:sz w:val="3"/>
        </w:rPr>
      </w:pPr>
      <w:r>
        <w:pict>
          <v:shape id="docshape1783" o:spid="_x0000_s1858" style="position:absolute;margin-left:7.85pt;margin-top:3.35pt;width:579.6pt;height:.1pt;z-index:-15457280;mso-wrap-distance-left:0;mso-wrap-distance-right:0;mso-position-horizontal-relative:page" coordorigin="157,67" coordsize="11592,0" path="m157,67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after="52"/>
        <w:ind w:left="136"/>
      </w:pPr>
      <w:r>
        <w:rPr>
          <w:color w:val="3A5998"/>
          <w:spacing w:val="-5"/>
        </w:rPr>
        <w:t>154</w:t>
      </w:r>
      <w:r>
        <w:rPr>
          <w:color w:val="3A5998"/>
        </w:rPr>
        <w:tab/>
      </w:r>
      <w:r>
        <w:rPr>
          <w:color w:val="3A5998"/>
          <w:spacing w:val="-2"/>
        </w:rPr>
        <w:t>93400</w:t>
      </w:r>
      <w:r>
        <w:rPr>
          <w:color w:val="3A5998"/>
        </w:rPr>
        <w:tab/>
      </w:r>
      <w:r>
        <w:rPr>
          <w:color w:val="3A5998"/>
          <w:spacing w:val="-2"/>
        </w:rPr>
        <w:t>35900</w:t>
      </w:r>
      <w:r>
        <w:rPr>
          <w:color w:val="3A5998"/>
        </w:rPr>
        <w:tab/>
        <w:t xml:space="preserve">Gtion.deuda y tesorería- Otros gastos </w:t>
      </w:r>
      <w:r>
        <w:rPr>
          <w:color w:val="3A5998"/>
          <w:spacing w:val="-2"/>
        </w:rPr>
        <w:t>financieros</w:t>
      </w:r>
      <w:r>
        <w:rPr>
          <w:color w:val="3A5998"/>
        </w:rPr>
        <w:tab/>
      </w:r>
      <w:r>
        <w:rPr>
          <w:color w:val="3A5998"/>
          <w:spacing w:val="-2"/>
        </w:rPr>
        <w:t>1.500,00</w:t>
      </w:r>
      <w:r>
        <w:rPr>
          <w:color w:val="3A5998"/>
        </w:rPr>
        <w:tab/>
      </w:r>
      <w:r>
        <w:rPr>
          <w:color w:val="3A5998"/>
          <w:spacing w:val="-2"/>
        </w:rPr>
        <w:t>1.500,00</w:t>
      </w:r>
    </w:p>
    <w:p w:rsidR="00977B9E" w:rsidRDefault="0042333D">
      <w:pPr>
        <w:pStyle w:val="Textoindependiente"/>
        <w:ind w:left="101"/>
        <w:rPr>
          <w:sz w:val="20"/>
        </w:rPr>
      </w:pPr>
      <w:r>
        <w:rPr>
          <w:sz w:val="20"/>
        </w:rPr>
      </w:r>
      <w:r>
        <w:rPr>
          <w:sz w:val="20"/>
        </w:rPr>
        <w:pict>
          <v:group id="docshapegroup1784" o:spid="_x0000_s1849" style="width:581.15pt;height:37.6pt;mso-position-horizontal-relative:char;mso-position-vertical-relative:line" coordsize="11623,752">
            <v:shape id="docshape1785" o:spid="_x0000_s1857" style="position:absolute;width:11622;height:737" coordsize="11622,737" path="m11622,l10182,,8742,,7302,,,,,736r7302,l8742,736r1440,l11622,736r,-736xe" fillcolor="#fffcf4" stroked="f">
              <v:path arrowok="t"/>
            </v:shape>
            <v:line id="_x0000_s1856" style="position:absolute" from="8,0" to="8,751" strokecolor="#dfdfdf"/>
            <v:line id="_x0000_s1855" style="position:absolute" from="11614,0" to="11614,751" strokecolor="#dfdfdf"/>
            <v:line id="_x0000_s1854" style="position:absolute" from="15,744" to="11607,744" strokecolor="#dfdfdf"/>
            <v:line id="_x0000_s1853" style="position:absolute" from="15,8" to="11607,8" strokecolor="#dfdfdf"/>
            <v:shape id="docshape1786" o:spid="_x0000_s1852" type="#_x0000_t202" style="position:absolute;left:4643;top:161;width:2654;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3 GASTOS </w:t>
                    </w:r>
                    <w:r>
                      <w:rPr>
                        <w:b/>
                        <w:color w:val="3A5998"/>
                        <w:spacing w:val="-2"/>
                        <w:sz w:val="14"/>
                      </w:rPr>
                      <w:t>FINANCIEROS</w:t>
                    </w:r>
                  </w:p>
                </w:txbxContent>
              </v:textbox>
            </v:shape>
            <v:shape id="docshape1787" o:spid="_x0000_s1851" type="#_x0000_t202" style="position:absolute;left:8226;top:161;width:510;height:156" filled="f" stroked="f">
              <v:textbox inset="0,0,0,0">
                <w:txbxContent>
                  <w:p w:rsidR="00977B9E" w:rsidRDefault="0042333D">
                    <w:pPr>
                      <w:spacing w:line="155" w:lineRule="exact"/>
                      <w:rPr>
                        <w:b/>
                        <w:sz w:val="14"/>
                      </w:rPr>
                    </w:pPr>
                    <w:r>
                      <w:rPr>
                        <w:b/>
                        <w:color w:val="3A5998"/>
                        <w:spacing w:val="-2"/>
                        <w:sz w:val="14"/>
                      </w:rPr>
                      <w:t>1.5</w:t>
                    </w:r>
                    <w:r>
                      <w:rPr>
                        <w:b/>
                        <w:color w:val="3A5998"/>
                        <w:spacing w:val="-2"/>
                        <w:sz w:val="14"/>
                      </w:rPr>
                      <w:t>00,00</w:t>
                    </w:r>
                  </w:p>
                </w:txbxContent>
              </v:textbox>
            </v:shape>
            <v:shape id="docshape1788" o:spid="_x0000_s1850" type="#_x0000_t202" style="position:absolute;left:9666;top:161;width:510;height:156" filled="f" stroked="f">
              <v:textbox inset="0,0,0,0">
                <w:txbxContent>
                  <w:p w:rsidR="00977B9E" w:rsidRDefault="0042333D">
                    <w:pPr>
                      <w:spacing w:line="155" w:lineRule="exact"/>
                      <w:rPr>
                        <w:b/>
                        <w:sz w:val="14"/>
                      </w:rPr>
                    </w:pPr>
                    <w:r>
                      <w:rPr>
                        <w:b/>
                        <w:color w:val="3A5998"/>
                        <w:spacing w:val="-2"/>
                        <w:sz w:val="14"/>
                      </w:rPr>
                      <w:t>6.500,00</w:t>
                    </w:r>
                  </w:p>
                </w:txbxContent>
              </v:textbox>
            </v:shape>
            <w10:anchorlock/>
          </v:group>
        </w:pict>
      </w:r>
    </w:p>
    <w:p w:rsidR="00977B9E" w:rsidRDefault="0042333D">
      <w:pPr>
        <w:pStyle w:val="Textoindependiente"/>
        <w:tabs>
          <w:tab w:val="left" w:pos="855"/>
          <w:tab w:val="left" w:pos="1575"/>
          <w:tab w:val="left" w:pos="3303"/>
          <w:tab w:val="left" w:pos="8187"/>
          <w:tab w:val="left" w:pos="9627"/>
        </w:tabs>
        <w:spacing w:line="156" w:lineRule="exact"/>
        <w:ind w:left="136"/>
      </w:pPr>
      <w:r>
        <w:rPr>
          <w:color w:val="3A5998"/>
          <w:spacing w:val="-5"/>
        </w:rPr>
        <w:t>154</w:t>
      </w:r>
      <w:r>
        <w:rPr>
          <w:color w:val="3A5998"/>
        </w:rPr>
        <w:tab/>
      </w:r>
      <w:r>
        <w:rPr>
          <w:color w:val="3A5998"/>
          <w:spacing w:val="-2"/>
        </w:rPr>
        <w:t>34100</w:t>
      </w:r>
      <w:r>
        <w:rPr>
          <w:color w:val="3A5998"/>
        </w:rPr>
        <w:tab/>
      </w:r>
      <w:r>
        <w:rPr>
          <w:color w:val="3A5998"/>
          <w:spacing w:val="-2"/>
        </w:rPr>
        <w:t>48002</w:t>
      </w:r>
      <w:r>
        <w:rPr>
          <w:color w:val="3A5998"/>
        </w:rPr>
        <w:tab/>
        <w:t xml:space="preserve">Prom.y Fom. Deporte- Subv. al deporte federado de </w:t>
      </w:r>
      <w:r>
        <w:rPr>
          <w:color w:val="3A5998"/>
          <w:spacing w:val="-4"/>
        </w:rPr>
        <w:t>base</w:t>
      </w:r>
      <w:r>
        <w:rPr>
          <w:color w:val="3A5998"/>
        </w:rPr>
        <w:tab/>
      </w:r>
      <w:r>
        <w:rPr>
          <w:color w:val="3A5998"/>
          <w:spacing w:val="-2"/>
        </w:rPr>
        <w:t>212.000,00</w:t>
      </w:r>
      <w:r>
        <w:rPr>
          <w:color w:val="3A5998"/>
        </w:rPr>
        <w:tab/>
      </w:r>
      <w:r>
        <w:rPr>
          <w:color w:val="3A5998"/>
          <w:spacing w:val="-2"/>
        </w:rPr>
        <w:t>224.720,00</w:t>
      </w:r>
    </w:p>
    <w:p w:rsidR="00977B9E" w:rsidRDefault="0042333D">
      <w:pPr>
        <w:pStyle w:val="Textoindependiente"/>
        <w:spacing w:before="8"/>
        <w:rPr>
          <w:sz w:val="3"/>
        </w:rPr>
      </w:pPr>
      <w:r>
        <w:pict>
          <v:shape id="docshape1789" o:spid="_x0000_s1848" style="position:absolute;margin-left:7.85pt;margin-top:3.35pt;width:579.6pt;height:.1pt;z-index:-15456256;mso-wrap-distance-left:0;mso-wrap-distance-right:0;mso-position-horizontal-relative:page" coordorigin="157,67" coordsize="11592,0" path="m157,67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48003</w:t>
      </w:r>
      <w:r>
        <w:rPr>
          <w:color w:val="3A5998"/>
        </w:rPr>
        <w:tab/>
        <w:t xml:space="preserve">Prom.y Fom. Deporte- Subv. a entidades deportivas de élite </w:t>
      </w:r>
      <w:r>
        <w:rPr>
          <w:color w:val="3A5998"/>
          <w:spacing w:val="-10"/>
        </w:rPr>
        <w:t>m</w:t>
      </w:r>
      <w:r>
        <w:rPr>
          <w:color w:val="3A5998"/>
        </w:rPr>
        <w:tab/>
      </w:r>
      <w:r>
        <w:rPr>
          <w:color w:val="3A5998"/>
          <w:spacing w:val="-2"/>
        </w:rPr>
        <w:t>190.800,00</w:t>
      </w:r>
      <w:r>
        <w:rPr>
          <w:color w:val="3A5998"/>
        </w:rPr>
        <w:tab/>
      </w:r>
      <w:r>
        <w:rPr>
          <w:color w:val="3A5998"/>
          <w:spacing w:val="-2"/>
        </w:rPr>
        <w:t>202.248,00</w:t>
      </w:r>
    </w:p>
    <w:p w:rsidR="00977B9E" w:rsidRDefault="00977B9E">
      <w:pPr>
        <w:sectPr w:rsidR="00977B9E">
          <w:headerReference w:type="default" r:id="rId231"/>
          <w:footerReference w:type="default" r:id="rId232"/>
          <w:pgSz w:w="11910" w:h="16840"/>
          <w:pgMar w:top="440" w:right="0" w:bottom="520" w:left="40" w:header="51" w:footer="320" w:gutter="0"/>
          <w:cols w:space="720"/>
        </w:sectPr>
      </w:pPr>
    </w:p>
    <w:p w:rsidR="00977B9E" w:rsidRDefault="00977B9E">
      <w:pPr>
        <w:pStyle w:val="Textoindependiente"/>
        <w:spacing w:before="1"/>
        <w:rPr>
          <w:sz w:val="10"/>
        </w:rPr>
      </w:pPr>
    </w:p>
    <w:p w:rsidR="00977B9E" w:rsidRDefault="0042333D">
      <w:pPr>
        <w:pStyle w:val="Textoindependiente"/>
        <w:ind w:left="101"/>
        <w:rPr>
          <w:sz w:val="20"/>
        </w:rPr>
      </w:pPr>
      <w:r>
        <w:rPr>
          <w:sz w:val="20"/>
        </w:rPr>
      </w:r>
      <w:r>
        <w:rPr>
          <w:sz w:val="20"/>
        </w:rPr>
        <w:pict>
          <v:group id="docshapegroup1793" o:spid="_x0000_s1841" style="width:584.05pt;height:57.45pt;mso-position-horizontal-relative:char;mso-position-vertical-relative:line" coordsize="11681,1149">
            <v:rect id="docshape1794" o:spid="_x0000_s1847" style="position:absolute;width:11622;height:1134" fillcolor="#dfdfdf" stroked="f"/>
            <v:line id="_x0000_s1846" style="position:absolute" from="15,1141" to="11607,1141" strokecolor="#dfdfdf"/>
            <v:shape id="docshape1795" o:spid="_x0000_s1845" type="#_x0000_t202" style="position:absolute;left:11501;top:95;width:180;height:160" filled="f" stroked="f">
              <v:textbox inset="0,0,0,0">
                <w:txbxContent>
                  <w:p w:rsidR="00977B9E" w:rsidRDefault="0042333D">
                    <w:pPr>
                      <w:spacing w:line="160" w:lineRule="exact"/>
                      <w:rPr>
                        <w:rFonts w:ascii="MS Gothic" w:hAnsi="MS Gothic"/>
                        <w:sz w:val="16"/>
                      </w:rPr>
                    </w:pPr>
                    <w:hyperlink w:anchor="_bookmark0" w:history="1">
                      <w:r>
                        <w:rPr>
                          <w:rFonts w:ascii="MS Gothic" w:hAnsi="MS Gothic"/>
                          <w:color w:val="7F7F7F"/>
                          <w:sz w:val="16"/>
                        </w:rPr>
                        <w:t>▲</w:t>
                      </w:r>
                    </w:hyperlink>
                  </w:p>
                </w:txbxContent>
              </v:textbox>
            </v:shape>
            <v:shape id="docshape1796" o:spid="_x0000_s1844" type="#_x0000_t202" style="position:absolute;left:34;top:879;width:4052;height:156" filled="f" stroked="f">
              <v:textbox inset="0,0,0,0">
                <w:txbxContent>
                  <w:p w:rsidR="00977B9E" w:rsidRDefault="0042333D">
                    <w:pPr>
                      <w:spacing w:line="155" w:lineRule="exact"/>
                      <w:rPr>
                        <w:b/>
                        <w:sz w:val="14"/>
                      </w:rPr>
                    </w:pPr>
                    <w:r>
                      <w:rPr>
                        <w:b/>
                        <w:color w:val="3A5998"/>
                        <w:sz w:val="14"/>
                      </w:rPr>
                      <w:t>Orgánico</w:t>
                    </w:r>
                    <w:r>
                      <w:rPr>
                        <w:b/>
                        <w:color w:val="3A5998"/>
                        <w:spacing w:val="45"/>
                        <w:sz w:val="14"/>
                      </w:rPr>
                      <w:t xml:space="preserve">  </w:t>
                    </w:r>
                    <w:r>
                      <w:rPr>
                        <w:b/>
                        <w:color w:val="3A5998"/>
                        <w:sz w:val="14"/>
                      </w:rPr>
                      <w:t>Programa</w:t>
                    </w:r>
                    <w:r>
                      <w:rPr>
                        <w:b/>
                        <w:color w:val="3A5998"/>
                        <w:spacing w:val="78"/>
                        <w:sz w:val="14"/>
                      </w:rPr>
                      <w:t xml:space="preserve"> </w:t>
                    </w:r>
                    <w:r>
                      <w:rPr>
                        <w:b/>
                        <w:color w:val="3A5998"/>
                        <w:sz w:val="14"/>
                      </w:rPr>
                      <w:t>Económico</w:t>
                    </w:r>
                    <w:r>
                      <w:rPr>
                        <w:b/>
                        <w:color w:val="3A5998"/>
                        <w:spacing w:val="43"/>
                        <w:sz w:val="14"/>
                      </w:rPr>
                      <w:t xml:space="preserve"> </w:t>
                    </w:r>
                    <w:r>
                      <w:rPr>
                        <w:b/>
                        <w:color w:val="3A5998"/>
                        <w:sz w:val="14"/>
                      </w:rPr>
                      <w:t>Cl. Específica</w:t>
                    </w:r>
                    <w:r>
                      <w:rPr>
                        <w:b/>
                        <w:color w:val="3A5998"/>
                        <w:spacing w:val="50"/>
                        <w:sz w:val="14"/>
                      </w:rPr>
                      <w:t xml:space="preserve">  </w:t>
                    </w:r>
                    <w:r>
                      <w:rPr>
                        <w:b/>
                        <w:color w:val="3A5998"/>
                        <w:spacing w:val="-2"/>
                        <w:sz w:val="14"/>
                      </w:rPr>
                      <w:t>Denominación</w:t>
                    </w:r>
                  </w:p>
                </w:txbxContent>
              </v:textbox>
            </v:shape>
            <v:shape id="docshape1797" o:spid="_x0000_s1843" type="#_x0000_t202" style="position:absolute;left:7841;top:959;width:896;height:156" filled="f" stroked="f">
              <v:textbox inset="0,0,0,0">
                <w:txbxContent>
                  <w:p w:rsidR="00977B9E" w:rsidRDefault="0042333D">
                    <w:pPr>
                      <w:spacing w:line="155" w:lineRule="exact"/>
                      <w:rPr>
                        <w:b/>
                        <w:sz w:val="14"/>
                      </w:rPr>
                    </w:pPr>
                    <w:r>
                      <w:rPr>
                        <w:b/>
                        <w:color w:val="3A5998"/>
                        <w:sz w:val="14"/>
                      </w:rPr>
                      <w:t xml:space="preserve">INICIAL </w:t>
                    </w:r>
                    <w:r>
                      <w:rPr>
                        <w:b/>
                        <w:color w:val="3A5998"/>
                        <w:spacing w:val="-4"/>
                        <w:sz w:val="14"/>
                      </w:rPr>
                      <w:t>2020</w:t>
                    </w:r>
                  </w:p>
                </w:txbxContent>
              </v:textbox>
            </v:shape>
            <v:shape id="docshape1798" o:spid="_x0000_s1842" type="#_x0000_t202" style="position:absolute;left:9666;top:959;width:511;height:156" filled="f" stroked="f">
              <v:textbox inset="0,0,0,0">
                <w:txbxContent>
                  <w:p w:rsidR="00977B9E" w:rsidRDefault="0042333D">
                    <w:pPr>
                      <w:spacing w:line="155" w:lineRule="exact"/>
                      <w:rPr>
                        <w:b/>
                        <w:sz w:val="14"/>
                      </w:rPr>
                    </w:pPr>
                    <w:r>
                      <w:rPr>
                        <w:b/>
                        <w:color w:val="3A5998"/>
                        <w:spacing w:val="-2"/>
                        <w:sz w:val="14"/>
                      </w:rPr>
                      <w:t>TOTAL</w:t>
                    </w:r>
                  </w:p>
                </w:txbxContent>
              </v:textbox>
            </v:shape>
            <w10:anchorlock/>
          </v:group>
        </w:pict>
      </w:r>
    </w:p>
    <w:p w:rsidR="00977B9E" w:rsidRDefault="0042333D">
      <w:pPr>
        <w:pStyle w:val="Textoindependiente"/>
        <w:tabs>
          <w:tab w:val="left" w:pos="855"/>
          <w:tab w:val="left" w:pos="1575"/>
          <w:tab w:val="left" w:pos="3303"/>
          <w:tab w:val="left" w:pos="8257"/>
          <w:tab w:val="left" w:pos="9697"/>
        </w:tabs>
        <w:spacing w:before="9"/>
        <w:ind w:left="136"/>
      </w:pPr>
      <w:r>
        <w:rPr>
          <w:color w:val="3A5998"/>
          <w:spacing w:val="-5"/>
        </w:rPr>
        <w:t>154</w:t>
      </w:r>
      <w:r>
        <w:rPr>
          <w:color w:val="3A5998"/>
        </w:rPr>
        <w:tab/>
      </w:r>
      <w:r>
        <w:rPr>
          <w:color w:val="3A5998"/>
          <w:spacing w:val="-2"/>
        </w:rPr>
        <w:t>34100</w:t>
      </w:r>
      <w:r>
        <w:rPr>
          <w:color w:val="3A5998"/>
        </w:rPr>
        <w:tab/>
      </w:r>
      <w:r>
        <w:rPr>
          <w:color w:val="3A5998"/>
          <w:spacing w:val="-2"/>
        </w:rPr>
        <w:t>48004</w:t>
      </w:r>
      <w:r>
        <w:rPr>
          <w:color w:val="3A5998"/>
        </w:rPr>
        <w:tab/>
        <w:t xml:space="preserve">Prom.y Fom. Deporte- Subv. a deportistas individuales de </w:t>
      </w:r>
      <w:r>
        <w:rPr>
          <w:color w:val="3A5998"/>
          <w:spacing w:val="-5"/>
        </w:rPr>
        <w:t>éli</w:t>
      </w:r>
      <w:r>
        <w:rPr>
          <w:color w:val="3A5998"/>
        </w:rPr>
        <w:tab/>
      </w:r>
      <w:r>
        <w:rPr>
          <w:color w:val="3A5998"/>
          <w:spacing w:val="-2"/>
        </w:rPr>
        <w:t>23.320,00</w:t>
      </w:r>
      <w:r>
        <w:rPr>
          <w:color w:val="3A5998"/>
        </w:rPr>
        <w:tab/>
      </w:r>
      <w:r>
        <w:rPr>
          <w:color w:val="3A5998"/>
          <w:spacing w:val="-2"/>
        </w:rPr>
        <w:t>24.719,00</w:t>
      </w:r>
    </w:p>
    <w:p w:rsidR="00977B9E" w:rsidRDefault="0042333D">
      <w:pPr>
        <w:pStyle w:val="Textoindependiente"/>
        <w:spacing w:before="9"/>
        <w:rPr>
          <w:sz w:val="3"/>
        </w:rPr>
      </w:pPr>
      <w:r>
        <w:pict>
          <v:shape id="docshape1799" o:spid="_x0000_s1840" style="position:absolute;margin-left:7.85pt;margin-top:3.4pt;width:579.6pt;height:.1pt;z-index:-15453184;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34100</w:t>
      </w:r>
      <w:r>
        <w:rPr>
          <w:color w:val="3A5998"/>
        </w:rPr>
        <w:tab/>
      </w:r>
      <w:r>
        <w:rPr>
          <w:color w:val="3A5998"/>
          <w:spacing w:val="-2"/>
        </w:rPr>
        <w:t>48010</w:t>
      </w:r>
      <w:r>
        <w:rPr>
          <w:color w:val="3A5998"/>
        </w:rPr>
        <w:tab/>
        <w:t xml:space="preserve">Prom.y Fom. Deporte- Subv. Federación Canaria de </w:t>
      </w:r>
      <w:r>
        <w:rPr>
          <w:color w:val="3A5998"/>
          <w:spacing w:val="-2"/>
        </w:rPr>
        <w:t>Halterofíli</w:t>
      </w:r>
      <w:r>
        <w:rPr>
          <w:color w:val="3A5998"/>
        </w:rPr>
        <w:tab/>
      </w:r>
      <w:r>
        <w:rPr>
          <w:color w:val="3A5998"/>
          <w:spacing w:val="-2"/>
        </w:rPr>
        <w:t>7.860,00</w:t>
      </w:r>
      <w:r>
        <w:rPr>
          <w:color w:val="3A5998"/>
        </w:rPr>
        <w:tab/>
      </w:r>
      <w:r>
        <w:rPr>
          <w:color w:val="3A5998"/>
          <w:spacing w:val="-2"/>
        </w:rPr>
        <w:t>7.860,00</w:t>
      </w:r>
    </w:p>
    <w:p w:rsidR="00977B9E" w:rsidRDefault="0042333D">
      <w:pPr>
        <w:pStyle w:val="Textoindependiente"/>
        <w:spacing w:before="9"/>
        <w:rPr>
          <w:sz w:val="3"/>
        </w:rPr>
      </w:pPr>
      <w:r>
        <w:pict>
          <v:shape id="docshape1800" o:spid="_x0000_s1839" style="position:absolute;margin-left:7.85pt;margin-top:3.4pt;width:579.6pt;height:.1pt;z-index:-15452672;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after="52"/>
        <w:ind w:left="136"/>
      </w:pPr>
      <w:r>
        <w:rPr>
          <w:color w:val="3A5998"/>
          <w:spacing w:val="-5"/>
        </w:rPr>
        <w:t>154</w:t>
      </w:r>
      <w:r>
        <w:rPr>
          <w:color w:val="3A5998"/>
        </w:rPr>
        <w:tab/>
      </w:r>
      <w:r>
        <w:rPr>
          <w:color w:val="3A5998"/>
          <w:spacing w:val="-2"/>
        </w:rPr>
        <w:t>34100</w:t>
      </w:r>
      <w:r>
        <w:rPr>
          <w:color w:val="3A5998"/>
        </w:rPr>
        <w:tab/>
      </w:r>
      <w:r>
        <w:rPr>
          <w:color w:val="3A5998"/>
          <w:spacing w:val="-2"/>
        </w:rPr>
        <w:t>48011</w:t>
      </w:r>
      <w:r>
        <w:rPr>
          <w:color w:val="3A5998"/>
        </w:rPr>
        <w:tab/>
      </w:r>
      <w:r>
        <w:rPr>
          <w:color w:val="3A5998"/>
        </w:rPr>
        <w:t xml:space="preserve">Promoción y fomento deporte - Premios a eventos </w:t>
      </w:r>
      <w:r>
        <w:rPr>
          <w:color w:val="3A5998"/>
          <w:spacing w:val="-2"/>
        </w:rPr>
        <w:t>deportivos</w:t>
      </w:r>
      <w:r>
        <w:rPr>
          <w:color w:val="3A5998"/>
        </w:rPr>
        <w:tab/>
      </w:r>
      <w:r>
        <w:rPr>
          <w:color w:val="3A5998"/>
          <w:spacing w:val="-2"/>
        </w:rPr>
        <w:t>25.000,00</w:t>
      </w:r>
      <w:r>
        <w:rPr>
          <w:color w:val="3A5998"/>
        </w:rPr>
        <w:tab/>
      </w:r>
      <w:r>
        <w:rPr>
          <w:color w:val="3A5998"/>
          <w:spacing w:val="-2"/>
        </w:rPr>
        <w:t>25.000,00</w:t>
      </w:r>
    </w:p>
    <w:p w:rsidR="00977B9E" w:rsidRDefault="0042333D">
      <w:pPr>
        <w:pStyle w:val="Textoindependiente"/>
        <w:ind w:left="101"/>
        <w:rPr>
          <w:sz w:val="20"/>
        </w:rPr>
      </w:pPr>
      <w:r>
        <w:rPr>
          <w:sz w:val="20"/>
        </w:rPr>
      </w:r>
      <w:r>
        <w:rPr>
          <w:sz w:val="20"/>
        </w:rPr>
        <w:pict>
          <v:group id="docshapegroup1801" o:spid="_x0000_s1830" style="width:581.15pt;height:37.6pt;mso-position-horizontal-relative:char;mso-position-vertical-relative:line" coordsize="11623,752">
            <v:shape id="docshape1802" o:spid="_x0000_s1838" style="position:absolute;width:11622;height:737" coordsize="11622,737" path="m11622,l10182,,8742,,7302,,,,,736r7302,l8742,736r1440,l11622,736r,-736xe" fillcolor="#fffcf4" stroked="f">
              <v:path arrowok="t"/>
            </v:shape>
            <v:line id="_x0000_s1837" style="position:absolute" from="8,0" to="8,751" strokecolor="#dfdfdf"/>
            <v:line id="_x0000_s1836" style="position:absolute" from="11614,0" to="11614,751" strokecolor="#dfdfdf"/>
            <v:line id="_x0000_s1835" style="position:absolute" from="15,8" to="11607,8" strokecolor="#dfdfdf"/>
            <v:line id="_x0000_s1834" style="position:absolute" from="15,744" to="11607,744" strokecolor="#dfdfdf"/>
            <v:shape id="docshape1803" o:spid="_x0000_s1833" type="#_x0000_t202" style="position:absolute;left:3982;top:161;width:3315;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4 TRANSFERENCIAS </w:t>
                    </w:r>
                    <w:r>
                      <w:rPr>
                        <w:b/>
                        <w:color w:val="3A5998"/>
                        <w:spacing w:val="-2"/>
                        <w:sz w:val="14"/>
                      </w:rPr>
                      <w:t>CORRIENTES</w:t>
                    </w:r>
                  </w:p>
                </w:txbxContent>
              </v:textbox>
            </v:shape>
            <v:shape id="docshape1804" o:spid="_x0000_s1832" type="#_x0000_t202" style="position:absolute;left:8086;top:161;width:650;height:156" filled="f" stroked="f">
              <v:textbox inset="0,0,0,0">
                <w:txbxContent>
                  <w:p w:rsidR="00977B9E" w:rsidRDefault="0042333D">
                    <w:pPr>
                      <w:spacing w:line="155" w:lineRule="exact"/>
                      <w:rPr>
                        <w:b/>
                        <w:sz w:val="14"/>
                      </w:rPr>
                    </w:pPr>
                    <w:r>
                      <w:rPr>
                        <w:b/>
                        <w:color w:val="3A5998"/>
                        <w:spacing w:val="-2"/>
                        <w:sz w:val="14"/>
                      </w:rPr>
                      <w:t>458.980,00</w:t>
                    </w:r>
                  </w:p>
                </w:txbxContent>
              </v:textbox>
            </v:shape>
            <v:shape id="docshape1805" o:spid="_x0000_s1831" type="#_x0000_t202" style="position:absolute;left:9526;top:161;width:650;height:156" filled="f" stroked="f">
              <v:textbox inset="0,0,0,0">
                <w:txbxContent>
                  <w:p w:rsidR="00977B9E" w:rsidRDefault="0042333D">
                    <w:pPr>
                      <w:spacing w:line="155" w:lineRule="exact"/>
                      <w:rPr>
                        <w:b/>
                        <w:sz w:val="14"/>
                      </w:rPr>
                    </w:pPr>
                    <w:r>
                      <w:rPr>
                        <w:b/>
                        <w:color w:val="3A5998"/>
                        <w:spacing w:val="-2"/>
                        <w:sz w:val="14"/>
                      </w:rPr>
                      <w:t>484.547,00</w:t>
                    </w:r>
                  </w:p>
                </w:txbxContent>
              </v:textbox>
            </v:shape>
            <w10:anchorlock/>
          </v:group>
        </w:pict>
      </w:r>
    </w:p>
    <w:p w:rsidR="00977B9E" w:rsidRDefault="0042333D">
      <w:pPr>
        <w:pStyle w:val="Textoindependiente"/>
        <w:tabs>
          <w:tab w:val="left" w:pos="855"/>
          <w:tab w:val="left" w:pos="1575"/>
          <w:tab w:val="left" w:pos="3303"/>
          <w:tab w:val="left" w:pos="8257"/>
          <w:tab w:val="left" w:pos="9697"/>
        </w:tabs>
        <w:spacing w:line="156" w:lineRule="exact"/>
        <w:ind w:left="136"/>
      </w:pPr>
      <w:r>
        <w:pict>
          <v:group id="docshapegroup1806" o:spid="_x0000_s1821" style="position:absolute;left:0;text-align:left;margin-left:7.1pt;margin-top:10.8pt;width:581.15pt;height:37.6pt;z-index:-15451648;mso-wrap-distance-left:0;mso-wrap-distance-right:0;mso-position-horizontal-relative:page" coordorigin="142,215" coordsize="11623,752">
            <v:shape id="docshape1807" o:spid="_x0000_s1829" style="position:absolute;left:141;top:215;width:11622;height:737" coordorigin="142,216" coordsize="11622,737" path="m11764,216r-1440,l8884,216r-1440,l142,216r,736l7444,952r1440,l10324,952r1440,l11764,216xe" fillcolor="#fffcf4" stroked="f">
              <v:path arrowok="t"/>
            </v:shape>
            <v:line id="_x0000_s1828" style="position:absolute" from="149,216" to="149,967" strokecolor="#dfdfdf"/>
            <v:line id="_x0000_s1827" style="position:absolute" from="11756,216" to="11756,967" strokecolor="#dfdfdf"/>
            <v:line id="_x0000_s1826" style="position:absolute" from="157,223" to="11749,223" strokecolor="#dfdfdf"/>
            <v:line id="_x0000_s1825" style="position:absolute" from="157,959" to="11749,959" strokecolor="#dfdfdf"/>
            <v:shape id="docshape1808" o:spid="_x0000_s1824" type="#_x0000_t202" style="position:absolute;left:2801;top:377;width:4637;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5 FONDO DE CONTINGENCIA Y OTROS </w:t>
                    </w:r>
                    <w:r>
                      <w:rPr>
                        <w:b/>
                        <w:color w:val="3A5998"/>
                        <w:spacing w:val="-2"/>
                        <w:sz w:val="14"/>
                      </w:rPr>
                      <w:t>IMPREVISTOS</w:t>
                    </w:r>
                  </w:p>
                </w:txbxContent>
              </v:textbox>
            </v:shape>
            <v:shape id="docshape1809" o:spid="_x0000_s1823" type="#_x0000_t202" style="position:absolute;left:8298;top:377;width:580;height:156" filled="f" stroked="f">
              <v:textbox inset="0,0,0,0">
                <w:txbxContent>
                  <w:p w:rsidR="00977B9E" w:rsidRDefault="0042333D">
                    <w:pPr>
                      <w:spacing w:line="155" w:lineRule="exact"/>
                      <w:rPr>
                        <w:b/>
                        <w:sz w:val="14"/>
                      </w:rPr>
                    </w:pPr>
                    <w:r>
                      <w:rPr>
                        <w:b/>
                        <w:color w:val="3A5998"/>
                        <w:spacing w:val="-2"/>
                        <w:sz w:val="14"/>
                      </w:rPr>
                      <w:t>42.741,99</w:t>
                    </w:r>
                  </w:p>
                </w:txbxContent>
              </v:textbox>
            </v:shape>
            <v:shape id="docshape1810" o:spid="_x0000_s1822" type="#_x0000_t202" style="position:absolute;left:9738;top:377;width:580;height:156" filled="f" stroked="f">
              <v:textbox inset="0,0,0,0">
                <w:txbxContent>
                  <w:p w:rsidR="00977B9E" w:rsidRDefault="0042333D">
                    <w:pPr>
                      <w:spacing w:line="155" w:lineRule="exact"/>
                      <w:rPr>
                        <w:b/>
                        <w:sz w:val="14"/>
                      </w:rPr>
                    </w:pPr>
                    <w:r>
                      <w:rPr>
                        <w:b/>
                        <w:color w:val="3A5998"/>
                        <w:spacing w:val="-2"/>
                        <w:sz w:val="14"/>
                      </w:rPr>
                      <w:t>35.805,96</w:t>
                    </w:r>
                  </w:p>
                </w:txbxContent>
              </v:textbox>
            </v:shape>
            <w10:wrap type="topAndBottom" anchorx="page"/>
          </v:group>
        </w:pict>
      </w:r>
      <w:r>
        <w:rPr>
          <w:color w:val="3A5998"/>
          <w:spacing w:val="-5"/>
        </w:rPr>
        <w:t>154</w:t>
      </w:r>
      <w:r>
        <w:rPr>
          <w:color w:val="3A5998"/>
        </w:rPr>
        <w:tab/>
      </w:r>
      <w:r>
        <w:rPr>
          <w:color w:val="3A5998"/>
          <w:spacing w:val="-2"/>
        </w:rPr>
        <w:t>92900</w:t>
      </w:r>
      <w:r>
        <w:rPr>
          <w:color w:val="3A5998"/>
        </w:rPr>
        <w:tab/>
      </w:r>
      <w:r>
        <w:rPr>
          <w:color w:val="3A5998"/>
          <w:spacing w:val="-2"/>
        </w:rPr>
        <w:t>50000</w:t>
      </w:r>
      <w:r>
        <w:rPr>
          <w:color w:val="3A5998"/>
        </w:rPr>
        <w:tab/>
        <w:t xml:space="preserve">Imprevistos, situac.transitorias y conting.ejecución- </w:t>
      </w:r>
      <w:r>
        <w:rPr>
          <w:color w:val="3A5998"/>
          <w:spacing w:val="-2"/>
        </w:rPr>
        <w:t>Fondo</w:t>
      </w:r>
      <w:r>
        <w:rPr>
          <w:color w:val="3A5998"/>
        </w:rPr>
        <w:tab/>
      </w:r>
      <w:r>
        <w:rPr>
          <w:color w:val="3A5998"/>
          <w:spacing w:val="-2"/>
        </w:rPr>
        <w:t>42.741,99</w:t>
      </w:r>
      <w:r>
        <w:rPr>
          <w:color w:val="3A5998"/>
        </w:rPr>
        <w:tab/>
      </w:r>
      <w:r>
        <w:rPr>
          <w:color w:val="3A5998"/>
          <w:spacing w:val="-2"/>
        </w:rPr>
        <w:t>35.805,96</w:t>
      </w:r>
    </w:p>
    <w:p w:rsidR="00977B9E" w:rsidRDefault="0042333D">
      <w:pPr>
        <w:pStyle w:val="Textoindependiente"/>
        <w:tabs>
          <w:tab w:val="left" w:pos="855"/>
          <w:tab w:val="left" w:pos="1575"/>
          <w:tab w:val="left" w:pos="3303"/>
          <w:tab w:val="left" w:pos="8327"/>
          <w:tab w:val="left" w:pos="976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62500</w:t>
      </w:r>
      <w:r>
        <w:rPr>
          <w:color w:val="3A5998"/>
        </w:rPr>
        <w:tab/>
        <w:t>Adm.</w:t>
      </w:r>
      <w:r>
        <w:rPr>
          <w:color w:val="3A5998"/>
          <w:spacing w:val="-2"/>
        </w:rPr>
        <w:t xml:space="preserve"> </w:t>
      </w:r>
      <w:r>
        <w:rPr>
          <w:color w:val="3A5998"/>
        </w:rPr>
        <w:t xml:space="preserve">Gral Deportes - Inv. nueva </w:t>
      </w:r>
      <w:r>
        <w:rPr>
          <w:color w:val="3A5998"/>
          <w:spacing w:val="-2"/>
        </w:rPr>
        <w:t>mobiliario</w:t>
      </w:r>
      <w:r>
        <w:rPr>
          <w:color w:val="3A5998"/>
        </w:rPr>
        <w:tab/>
      </w:r>
      <w:r>
        <w:rPr>
          <w:color w:val="3A5998"/>
          <w:spacing w:val="-2"/>
        </w:rPr>
        <w:t>2.000,00</w:t>
      </w:r>
      <w:r>
        <w:rPr>
          <w:color w:val="3A5998"/>
        </w:rPr>
        <w:tab/>
      </w:r>
      <w:r>
        <w:rPr>
          <w:color w:val="3A5998"/>
          <w:spacing w:val="-2"/>
        </w:rPr>
        <w:t>2.000,00</w:t>
      </w:r>
    </w:p>
    <w:p w:rsidR="00977B9E" w:rsidRDefault="0042333D">
      <w:pPr>
        <w:pStyle w:val="Textoindependiente"/>
        <w:spacing w:before="9"/>
        <w:rPr>
          <w:sz w:val="3"/>
        </w:rPr>
      </w:pPr>
      <w:r>
        <w:pict>
          <v:shape id="docshape1811" o:spid="_x0000_s1820" style="position:absolute;margin-left:7.85pt;margin-top:3.4pt;width:579.6pt;height:.1pt;z-index:-15451136;mso-wrap-distance-left:0;mso-wrap-distance-right:0;mso-position-horizontal-relative:page" coordorigin="157,68" coordsize="11592,0" path="m157,68r11592,e" filled="f" strokecolor="#dfdfdf">
            <v:path arrowok="t"/>
            <w10:wrap type="topAndBottom" anchorx="page"/>
          </v:shape>
        </w:pict>
      </w:r>
    </w:p>
    <w:p w:rsidR="00977B9E" w:rsidRDefault="0042333D">
      <w:pPr>
        <w:pStyle w:val="Textoindependiente"/>
        <w:tabs>
          <w:tab w:val="left" w:pos="855"/>
          <w:tab w:val="left" w:pos="1575"/>
          <w:tab w:val="left" w:pos="3303"/>
          <w:tab w:val="left" w:pos="8257"/>
          <w:tab w:val="left" w:pos="9697"/>
        </w:tabs>
        <w:spacing w:before="35"/>
        <w:ind w:left="136"/>
      </w:pPr>
      <w:r>
        <w:rPr>
          <w:color w:val="3A5998"/>
          <w:spacing w:val="-5"/>
        </w:rPr>
        <w:t>154</w:t>
      </w:r>
      <w:r>
        <w:rPr>
          <w:color w:val="3A5998"/>
        </w:rPr>
        <w:tab/>
      </w:r>
      <w:r>
        <w:rPr>
          <w:color w:val="3A5998"/>
          <w:spacing w:val="-2"/>
        </w:rPr>
        <w:t>34000</w:t>
      </w:r>
      <w:r>
        <w:rPr>
          <w:color w:val="3A5998"/>
        </w:rPr>
        <w:tab/>
      </w:r>
      <w:r>
        <w:rPr>
          <w:color w:val="3A5998"/>
          <w:spacing w:val="-2"/>
        </w:rPr>
        <w:t>62600</w:t>
      </w:r>
      <w:r>
        <w:rPr>
          <w:color w:val="3A5998"/>
        </w:rPr>
        <w:tab/>
        <w:t xml:space="preserve">Adm. Gral Deportes- Inv. nueva Equipos para procesos </w:t>
      </w:r>
      <w:r>
        <w:rPr>
          <w:color w:val="3A5998"/>
          <w:spacing w:val="-2"/>
        </w:rPr>
        <w:t>informac.</w:t>
      </w:r>
      <w:r>
        <w:rPr>
          <w:color w:val="3A5998"/>
        </w:rPr>
        <w:tab/>
      </w:r>
      <w:r>
        <w:rPr>
          <w:color w:val="3A5998"/>
          <w:spacing w:val="-2"/>
        </w:rPr>
        <w:t>20.000,00</w:t>
      </w:r>
      <w:r>
        <w:rPr>
          <w:color w:val="3A5998"/>
        </w:rPr>
        <w:tab/>
      </w:r>
      <w:r>
        <w:rPr>
          <w:color w:val="3A5998"/>
          <w:spacing w:val="-2"/>
        </w:rPr>
        <w:t>20.000,00</w:t>
      </w:r>
    </w:p>
    <w:p w:rsidR="00977B9E" w:rsidRDefault="00977B9E">
      <w:pPr>
        <w:sectPr w:rsidR="00977B9E">
          <w:headerReference w:type="default" r:id="rId233"/>
          <w:footerReference w:type="default" r:id="rId234"/>
          <w:pgSz w:w="11910" w:h="16840"/>
          <w:pgMar w:top="440" w:right="0" w:bottom="520" w:left="40" w:header="51" w:footer="320" w:gutter="0"/>
          <w:cols w:space="720"/>
        </w:sectPr>
      </w:pPr>
    </w:p>
    <w:p w:rsidR="00977B9E" w:rsidRDefault="0042333D">
      <w:pPr>
        <w:pStyle w:val="Textoindependiente"/>
        <w:tabs>
          <w:tab w:val="left" w:pos="855"/>
          <w:tab w:val="left" w:pos="1575"/>
          <w:tab w:val="left" w:pos="3303"/>
        </w:tabs>
        <w:spacing w:before="110" w:line="159" w:lineRule="exact"/>
        <w:ind w:left="136"/>
      </w:pPr>
      <w:r>
        <w:pict>
          <v:line id="_x0000_s1819" style="position:absolute;left:0;text-align:left;z-index:16008704;mso-position-horizontal-relative:page" from="7.85pt,3.35pt" to="587.45pt,3.35pt" strokecolor="#dfdfdf">
            <w10:wrap anchorx="page"/>
          </v:line>
        </w:pict>
      </w:r>
      <w:r>
        <w:rPr>
          <w:color w:val="3A5998"/>
          <w:spacing w:val="-5"/>
        </w:rPr>
        <w:t>154</w:t>
      </w:r>
      <w:r>
        <w:rPr>
          <w:color w:val="3A5998"/>
        </w:rPr>
        <w:tab/>
      </w:r>
      <w:r>
        <w:rPr>
          <w:color w:val="3A5998"/>
          <w:spacing w:val="-2"/>
        </w:rPr>
        <w:t>34200</w:t>
      </w:r>
      <w:r>
        <w:rPr>
          <w:color w:val="3A5998"/>
        </w:rPr>
        <w:tab/>
      </w:r>
      <w:r>
        <w:rPr>
          <w:color w:val="3A5998"/>
          <w:spacing w:val="-2"/>
        </w:rPr>
        <w:t>6090096</w:t>
      </w:r>
      <w:r>
        <w:rPr>
          <w:color w:val="3A5998"/>
        </w:rPr>
        <w:tab/>
        <w:t xml:space="preserve">Instal. deportivas - Programa Insular de Instalaciones al aire </w:t>
      </w:r>
      <w:r>
        <w:rPr>
          <w:color w:val="3A5998"/>
          <w:spacing w:val="-2"/>
        </w:rPr>
        <w:t>libre.</w:t>
      </w:r>
    </w:p>
    <w:p w:rsidR="00977B9E" w:rsidRDefault="0042333D">
      <w:pPr>
        <w:pStyle w:val="Textoindependiente"/>
        <w:spacing w:line="159" w:lineRule="exact"/>
        <w:ind w:left="3292" w:right="2971"/>
        <w:jc w:val="center"/>
      </w:pPr>
      <w:r>
        <w:rPr>
          <w:color w:val="3A5998"/>
          <w:spacing w:val="-2"/>
        </w:rPr>
        <w:t>AFECTADO</w:t>
      </w:r>
    </w:p>
    <w:p w:rsidR="00977B9E" w:rsidRDefault="0042333D">
      <w:pPr>
        <w:pStyle w:val="Textoindependiente"/>
        <w:tabs>
          <w:tab w:val="left" w:pos="1575"/>
        </w:tabs>
        <w:spacing w:before="110"/>
        <w:ind w:left="136"/>
      </w:pPr>
      <w:r>
        <w:br w:type="column"/>
      </w:r>
      <w:r>
        <w:rPr>
          <w:color w:val="3A5998"/>
          <w:spacing w:val="-4"/>
        </w:rPr>
        <w:t>0,00</w:t>
      </w:r>
      <w:r>
        <w:rPr>
          <w:color w:val="3A5998"/>
        </w:rPr>
        <w:tab/>
      </w:r>
      <w:r>
        <w:rPr>
          <w:color w:val="3A5998"/>
          <w:spacing w:val="-4"/>
        </w:rPr>
        <w:t>0,00</w:t>
      </w:r>
    </w:p>
    <w:p w:rsidR="00977B9E" w:rsidRDefault="00977B9E">
      <w:pPr>
        <w:sectPr w:rsidR="00977B9E">
          <w:type w:val="continuous"/>
          <w:pgSz w:w="11910" w:h="16840"/>
          <w:pgMar w:top="600" w:right="0" w:bottom="280" w:left="40" w:header="51" w:footer="320" w:gutter="0"/>
          <w:cols w:num="2" w:space="720" w:equalWidth="0">
            <w:col w:w="7034" w:space="1403"/>
            <w:col w:w="3433"/>
          </w:cols>
        </w:sectPr>
      </w:pPr>
    </w:p>
    <w:p w:rsidR="00977B9E" w:rsidRDefault="00977B9E">
      <w:pPr>
        <w:pStyle w:val="Textoindependiente"/>
        <w:spacing w:before="4"/>
        <w:rPr>
          <w:sz w:val="2"/>
        </w:rPr>
      </w:pPr>
    </w:p>
    <w:p w:rsidR="00977B9E" w:rsidRDefault="0042333D">
      <w:pPr>
        <w:pStyle w:val="Textoindependiente"/>
        <w:spacing w:line="20" w:lineRule="exact"/>
        <w:ind w:left="116"/>
        <w:rPr>
          <w:sz w:val="2"/>
        </w:rPr>
      </w:pPr>
      <w:r>
        <w:rPr>
          <w:sz w:val="2"/>
        </w:rPr>
      </w:r>
      <w:r>
        <w:rPr>
          <w:sz w:val="2"/>
        </w:rPr>
        <w:pict>
          <v:group id="docshapegroup1812" o:spid="_x0000_s1817" style="width:579.6pt;height:.75pt;mso-position-horizontal-relative:char;mso-position-vertical-relative:line" coordsize="11592,15">
            <v:line id="_x0000_s1818" style="position:absolute" from="0,8" to="11592,8" strokecolor="#dfdfdf"/>
            <w10:anchorlock/>
          </v:group>
        </w:pict>
      </w:r>
    </w:p>
    <w:p w:rsidR="00977B9E" w:rsidRDefault="0042333D">
      <w:pPr>
        <w:pStyle w:val="Textoindependiente"/>
        <w:tabs>
          <w:tab w:val="left" w:pos="855"/>
          <w:tab w:val="left" w:pos="1575"/>
          <w:tab w:val="left" w:pos="3303"/>
          <w:tab w:val="left" w:pos="8187"/>
          <w:tab w:val="left" w:pos="9627"/>
        </w:tabs>
        <w:spacing w:before="24"/>
        <w:ind w:left="136"/>
      </w:pPr>
      <w:r>
        <w:rPr>
          <w:color w:val="3A5998"/>
          <w:spacing w:val="-5"/>
        </w:rPr>
        <w:t>154</w:t>
      </w:r>
      <w:r>
        <w:rPr>
          <w:color w:val="3A5998"/>
        </w:rPr>
        <w:tab/>
      </w:r>
      <w:r>
        <w:rPr>
          <w:color w:val="3A5998"/>
          <w:spacing w:val="-2"/>
        </w:rPr>
        <w:t>34200</w:t>
      </w:r>
      <w:r>
        <w:rPr>
          <w:color w:val="3A5998"/>
        </w:rPr>
        <w:tab/>
      </w:r>
      <w:r>
        <w:rPr>
          <w:color w:val="3A5998"/>
          <w:spacing w:val="-2"/>
        </w:rPr>
        <w:t>62300</w:t>
      </w:r>
      <w:r>
        <w:rPr>
          <w:color w:val="3A5998"/>
        </w:rPr>
        <w:tab/>
        <w:t xml:space="preserve">Instal. deportivas - Inv. nueva maquin, instalc. y </w:t>
      </w:r>
      <w:r>
        <w:rPr>
          <w:color w:val="3A5998"/>
          <w:spacing w:val="-2"/>
        </w:rPr>
        <w:t>utillaje</w:t>
      </w:r>
      <w:r>
        <w:rPr>
          <w:color w:val="3A5998"/>
        </w:rPr>
        <w:tab/>
      </w:r>
      <w:r>
        <w:rPr>
          <w:color w:val="3A5998"/>
          <w:spacing w:val="-2"/>
        </w:rPr>
        <w:t>558.000,00</w:t>
      </w:r>
      <w:r>
        <w:rPr>
          <w:color w:val="3A5998"/>
        </w:rPr>
        <w:tab/>
      </w:r>
      <w:r>
        <w:rPr>
          <w:color w:val="3A5998"/>
          <w:spacing w:val="-2"/>
        </w:rPr>
        <w:t>278.000,00</w:t>
      </w:r>
    </w:p>
    <w:p w:rsidR="00977B9E" w:rsidRDefault="0042333D">
      <w:pPr>
        <w:pStyle w:val="Textoindependiente"/>
        <w:spacing w:before="8"/>
        <w:rPr>
          <w:sz w:val="3"/>
        </w:rPr>
      </w:pPr>
      <w:r>
        <w:pict>
          <v:shape id="docshape1813" o:spid="_x0000_s1816" style="position:absolute;margin-left:7.85pt;margin-top:3.35pt;width:579.6pt;height:.1pt;z-index:-15450112;mso-wrap-distance-left:0;mso-wrap-distance-right:0;mso-position-horizontal-relative:page" coordorigin="157,67" coordsize="11592,0" path="m157,67r11592,e" filled="f" strokecolor="#dfdfdf">
            <v:path arrowok="t"/>
            <w10:wrap type="topAndBottom" anchorx="page"/>
          </v:shape>
        </w:pict>
      </w:r>
    </w:p>
    <w:p w:rsidR="00977B9E" w:rsidRDefault="0042333D">
      <w:pPr>
        <w:pStyle w:val="Textoindependiente"/>
        <w:tabs>
          <w:tab w:val="left" w:pos="855"/>
          <w:tab w:val="left" w:pos="1575"/>
          <w:tab w:val="left" w:pos="3303"/>
          <w:tab w:val="left" w:pos="8187"/>
          <w:tab w:val="left" w:pos="9627"/>
        </w:tabs>
        <w:spacing w:before="35"/>
        <w:ind w:left="136"/>
      </w:pPr>
      <w:r>
        <w:rPr>
          <w:color w:val="3A5998"/>
          <w:spacing w:val="-5"/>
        </w:rPr>
        <w:t>154</w:t>
      </w:r>
      <w:r>
        <w:rPr>
          <w:color w:val="3A5998"/>
        </w:rPr>
        <w:tab/>
      </w:r>
      <w:r>
        <w:rPr>
          <w:color w:val="3A5998"/>
          <w:spacing w:val="-2"/>
        </w:rPr>
        <w:t>34200</w:t>
      </w:r>
      <w:r>
        <w:rPr>
          <w:color w:val="3A5998"/>
        </w:rPr>
        <w:tab/>
      </w:r>
      <w:r>
        <w:rPr>
          <w:color w:val="3A5998"/>
          <w:spacing w:val="-2"/>
        </w:rPr>
        <w:t>63200</w:t>
      </w:r>
      <w:r>
        <w:rPr>
          <w:color w:val="3A5998"/>
        </w:rPr>
        <w:tab/>
        <w:t xml:space="preserve">Instalac. Deportivas - Inv. reposic. Edificios y otras </w:t>
      </w:r>
      <w:r>
        <w:rPr>
          <w:color w:val="3A5998"/>
          <w:spacing w:val="-2"/>
        </w:rPr>
        <w:t>construc.</w:t>
      </w:r>
      <w:r>
        <w:rPr>
          <w:color w:val="3A5998"/>
        </w:rPr>
        <w:tab/>
      </w:r>
      <w:r>
        <w:rPr>
          <w:color w:val="3A5998"/>
          <w:spacing w:val="-2"/>
        </w:rPr>
        <w:t>858.800,00</w:t>
      </w:r>
      <w:r>
        <w:rPr>
          <w:color w:val="3A5998"/>
        </w:rPr>
        <w:tab/>
      </w:r>
      <w:r>
        <w:rPr>
          <w:color w:val="3A5998"/>
          <w:spacing w:val="-2"/>
        </w:rPr>
        <w:t>595.000,00</w:t>
      </w:r>
    </w:p>
    <w:p w:rsidR="00977B9E" w:rsidRDefault="00977B9E">
      <w:pPr>
        <w:sectPr w:rsidR="00977B9E">
          <w:type w:val="continuous"/>
          <w:pgSz w:w="11910" w:h="16840"/>
          <w:pgMar w:top="600" w:right="0" w:bottom="280" w:left="40" w:header="51" w:footer="320" w:gutter="0"/>
          <w:cols w:space="720"/>
        </w:sectPr>
      </w:pPr>
    </w:p>
    <w:p w:rsidR="00977B9E" w:rsidRDefault="0042333D">
      <w:pPr>
        <w:pStyle w:val="Textoindependiente"/>
        <w:tabs>
          <w:tab w:val="left" w:pos="855"/>
          <w:tab w:val="left" w:pos="1575"/>
          <w:tab w:val="left" w:pos="3303"/>
        </w:tabs>
        <w:spacing w:before="111" w:line="159" w:lineRule="exact"/>
        <w:ind w:left="136"/>
      </w:pPr>
      <w:r>
        <w:pict>
          <v:line id="_x0000_s1815" style="position:absolute;left:0;text-align:left;z-index:16008192;mso-position-horizontal-relative:page" from="7.85pt,3.4pt" to="587.45pt,3.4pt" strokecolor="#dfdfdf">
            <w10:wrap anchorx="page"/>
          </v:line>
        </w:pict>
      </w:r>
      <w:r>
        <w:rPr>
          <w:color w:val="3A5998"/>
          <w:spacing w:val="-5"/>
        </w:rPr>
        <w:t>154</w:t>
      </w:r>
      <w:r>
        <w:rPr>
          <w:color w:val="3A5998"/>
        </w:rPr>
        <w:tab/>
      </w:r>
      <w:r>
        <w:rPr>
          <w:color w:val="3A5998"/>
          <w:spacing w:val="-2"/>
        </w:rPr>
        <w:t>34200</w:t>
      </w:r>
      <w:r>
        <w:rPr>
          <w:color w:val="3A5998"/>
        </w:rPr>
        <w:tab/>
      </w:r>
      <w:r>
        <w:rPr>
          <w:color w:val="3A5998"/>
          <w:spacing w:val="-2"/>
        </w:rPr>
        <w:t>6320096</w:t>
      </w:r>
      <w:r>
        <w:rPr>
          <w:color w:val="3A5998"/>
        </w:rPr>
        <w:tab/>
        <w:t xml:space="preserve">Inst. Deport - Inv. repos. Edif y otras const. - Conv. PIDAL skate </w:t>
      </w:r>
      <w:r>
        <w:rPr>
          <w:color w:val="3A5998"/>
          <w:spacing w:val="-5"/>
        </w:rPr>
        <w:t>P.</w:t>
      </w:r>
    </w:p>
    <w:p w:rsidR="00977B9E" w:rsidRDefault="0042333D">
      <w:pPr>
        <w:pStyle w:val="Textoindependiente"/>
        <w:spacing w:line="159" w:lineRule="exact"/>
        <w:ind w:left="3292" w:right="2567"/>
        <w:jc w:val="center"/>
      </w:pPr>
      <w:r>
        <w:rPr>
          <w:color w:val="3A5998"/>
        </w:rPr>
        <w:t>Hidalgo.</w:t>
      </w:r>
      <w:r>
        <w:rPr>
          <w:color w:val="3A5998"/>
          <w:spacing w:val="-1"/>
        </w:rPr>
        <w:t xml:space="preserve"> </w:t>
      </w:r>
      <w:r>
        <w:rPr>
          <w:color w:val="3A5998"/>
          <w:spacing w:val="-2"/>
        </w:rPr>
        <w:t>AFECTADO</w:t>
      </w:r>
    </w:p>
    <w:p w:rsidR="00977B9E" w:rsidRDefault="0042333D">
      <w:pPr>
        <w:pStyle w:val="Textoindependiente"/>
        <w:tabs>
          <w:tab w:val="left" w:pos="1575"/>
        </w:tabs>
        <w:spacing w:before="111"/>
        <w:ind w:left="136"/>
      </w:pPr>
      <w:r>
        <w:br w:type="column"/>
      </w:r>
      <w:r>
        <w:rPr>
          <w:color w:val="3A5998"/>
          <w:spacing w:val="-4"/>
        </w:rPr>
        <w:t>0,00</w:t>
      </w:r>
      <w:r>
        <w:rPr>
          <w:color w:val="3A5998"/>
        </w:rPr>
        <w:tab/>
      </w:r>
      <w:r>
        <w:rPr>
          <w:color w:val="3A5998"/>
          <w:spacing w:val="-4"/>
        </w:rPr>
        <w:t>0,00</w:t>
      </w:r>
    </w:p>
    <w:p w:rsidR="00977B9E" w:rsidRDefault="00977B9E">
      <w:pPr>
        <w:sectPr w:rsidR="00977B9E">
          <w:type w:val="continuous"/>
          <w:pgSz w:w="11910" w:h="16840"/>
          <w:pgMar w:top="600" w:right="0" w:bottom="280" w:left="40" w:header="51" w:footer="320" w:gutter="0"/>
          <w:cols w:num="2" w:space="720" w:equalWidth="0">
            <w:col w:w="7151" w:space="1286"/>
            <w:col w:w="3433"/>
          </w:cols>
        </w:sectPr>
      </w:pPr>
    </w:p>
    <w:p w:rsidR="00977B9E" w:rsidRDefault="0042333D">
      <w:pPr>
        <w:pStyle w:val="Textoindependiente"/>
        <w:ind w:left="101"/>
        <w:rPr>
          <w:sz w:val="20"/>
        </w:rPr>
      </w:pPr>
      <w:r>
        <w:rPr>
          <w:sz w:val="20"/>
        </w:rPr>
      </w:r>
      <w:r>
        <w:rPr>
          <w:sz w:val="20"/>
        </w:rPr>
        <w:pict>
          <v:group id="docshapegroup1814" o:spid="_x0000_s1802" style="width:581.15pt;height:73.9pt;mso-position-horizontal-relative:char;mso-position-vertical-relative:line" coordsize="11623,1478">
            <v:shape id="docshape1815" o:spid="_x0000_s1814" style="position:absolute;width:11622;height:737" coordsize="11622,737" path="m11622,l10182,,8742,,7302,,,,,736r7302,l8742,736r1440,l11622,736r,-736xe" fillcolor="#fffcf4" stroked="f">
              <v:path arrowok="t"/>
            </v:shape>
            <v:shape id="docshape1816" o:spid="_x0000_s1813" style="position:absolute;top:736;width:11622;height:742" coordorigin=",736" coordsize="11622,742" path="m11622,736r,l,736,,856r,622l720,1478r720,l7302,1478r1440,l10182,1478r1440,l11622,856r,-120xe" fillcolor="#dfdfdf" stroked="f">
              <v:path arrowok="t"/>
            </v:shape>
            <v:line id="_x0000_s1812" style="position:absolute" from="8,0" to="8,751" strokecolor="#dfdfdf"/>
            <v:line id="_x0000_s1811" style="position:absolute" from="11614,0" to="11614,751" strokecolor="#dfdfdf"/>
            <v:line id="_x0000_s1810" style="position:absolute" from="15,744" to="11607,744" strokecolor="#dfdfdf"/>
            <v:line id="_x0000_s1809" style="position:absolute" from="15,8" to="11607,8" strokecolor="#dfdfdf"/>
            <v:shape id="docshape1817" o:spid="_x0000_s1808" type="#_x0000_t202" style="position:absolute;left:4666;top:161;width:2631;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6 INVERSIONES </w:t>
                    </w:r>
                    <w:r>
                      <w:rPr>
                        <w:b/>
                        <w:color w:val="3A5998"/>
                        <w:spacing w:val="-2"/>
                        <w:sz w:val="14"/>
                      </w:rPr>
                      <w:t>REALES</w:t>
                    </w:r>
                  </w:p>
                </w:txbxContent>
              </v:textbox>
            </v:shape>
            <v:shape id="docshape1818" o:spid="_x0000_s1807" type="#_x0000_t202" style="position:absolute;left:7981;top:161;width:755;height:156" filled="f" stroked="f">
              <v:textbox inset="0,0,0,0">
                <w:txbxContent>
                  <w:p w:rsidR="00977B9E" w:rsidRDefault="0042333D">
                    <w:pPr>
                      <w:spacing w:line="155" w:lineRule="exact"/>
                      <w:rPr>
                        <w:b/>
                        <w:sz w:val="14"/>
                      </w:rPr>
                    </w:pPr>
                    <w:r>
                      <w:rPr>
                        <w:b/>
                        <w:color w:val="3A5998"/>
                        <w:spacing w:val="-2"/>
                        <w:sz w:val="14"/>
                      </w:rPr>
                      <w:t>1.438.800,00</w:t>
                    </w:r>
                  </w:p>
                </w:txbxContent>
              </v:textbox>
            </v:shape>
            <v:shape id="docshape1819" o:spid="_x0000_s1806" type="#_x0000_t202" style="position:absolute;left:9526;top:161;width:650;height:156" filled="f" stroked="f">
              <v:textbox inset="0,0,0,0">
                <w:txbxContent>
                  <w:p w:rsidR="00977B9E" w:rsidRDefault="0042333D">
                    <w:pPr>
                      <w:spacing w:line="155" w:lineRule="exact"/>
                      <w:rPr>
                        <w:b/>
                        <w:sz w:val="14"/>
                      </w:rPr>
                    </w:pPr>
                    <w:r>
                      <w:rPr>
                        <w:b/>
                        <w:color w:val="3A5998"/>
                        <w:spacing w:val="-2"/>
                        <w:sz w:val="14"/>
                      </w:rPr>
                      <w:t>895.000,00</w:t>
                    </w:r>
                  </w:p>
                </w:txbxContent>
              </v:textbox>
            </v:shape>
            <v:shape id="docshape1820" o:spid="_x0000_s1805" type="#_x0000_t202" style="position:absolute;left:5576;top:1103;width:1720;height:156" filled="f" stroked="f">
              <v:textbox inset="0,0,0,0">
                <w:txbxContent>
                  <w:p w:rsidR="00977B9E" w:rsidRDefault="0042333D">
                    <w:pPr>
                      <w:spacing w:line="155" w:lineRule="exact"/>
                      <w:rPr>
                        <w:b/>
                        <w:sz w:val="14"/>
                      </w:rPr>
                    </w:pPr>
                    <w:r>
                      <w:rPr>
                        <w:b/>
                        <w:color w:val="3A5998"/>
                        <w:sz w:val="14"/>
                      </w:rPr>
                      <w:t xml:space="preserve">Total presupuesto de </w:t>
                    </w:r>
                    <w:r>
                      <w:rPr>
                        <w:b/>
                        <w:color w:val="3A5998"/>
                        <w:spacing w:val="-2"/>
                        <w:sz w:val="14"/>
                      </w:rPr>
                      <w:t>gastos:</w:t>
                    </w:r>
                  </w:p>
                </w:txbxContent>
              </v:textbox>
            </v:shape>
            <v:shape id="docshape1821" o:spid="_x0000_s1804" type="#_x0000_t202" style="position:absolute;left:7981;top:1103;width:755;height:156" filled="f" stroked="f">
              <v:textbox inset="0,0,0,0">
                <w:txbxContent>
                  <w:p w:rsidR="00977B9E" w:rsidRDefault="0042333D">
                    <w:pPr>
                      <w:spacing w:line="155" w:lineRule="exact"/>
                      <w:rPr>
                        <w:b/>
                        <w:sz w:val="14"/>
                      </w:rPr>
                    </w:pPr>
                    <w:r>
                      <w:rPr>
                        <w:b/>
                        <w:color w:val="3A5998"/>
                        <w:spacing w:val="-2"/>
                        <w:sz w:val="14"/>
                      </w:rPr>
                      <w:t>8.591.139,69</w:t>
                    </w:r>
                  </w:p>
                </w:txbxContent>
              </v:textbox>
            </v:shape>
            <v:shape id="docshape1822" o:spid="_x0000_s1803" type="#_x0000_t202" style="position:absolute;left:9421;top:1103;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w10:anchorlock/>
          </v:group>
        </w:pict>
      </w:r>
    </w:p>
    <w:p w:rsidR="00977B9E" w:rsidRDefault="00977B9E">
      <w:pPr>
        <w:rPr>
          <w:sz w:val="20"/>
        </w:rPr>
        <w:sectPr w:rsidR="00977B9E">
          <w:type w:val="continuous"/>
          <w:pgSz w:w="11910" w:h="16840"/>
          <w:pgMar w:top="600" w:right="0" w:bottom="280" w:left="40" w:header="51" w:footer="320" w:gutter="0"/>
          <w:cols w:space="720"/>
        </w:sectPr>
      </w:pPr>
    </w:p>
    <w:p w:rsidR="00977B9E" w:rsidRDefault="0042333D">
      <w:pPr>
        <w:pStyle w:val="Ttulo3"/>
        <w:tabs>
          <w:tab w:val="left" w:pos="10466"/>
          <w:tab w:val="left" w:pos="11602"/>
        </w:tabs>
        <w:spacing w:before="156"/>
        <w:rPr>
          <w:rFonts w:ascii="MS Gothic" w:hAnsi="MS Gothic"/>
          <w:sz w:val="16"/>
        </w:rPr>
      </w:pPr>
      <w:r>
        <w:rPr>
          <w:noProof/>
          <w:lang w:eastAsia="es-ES"/>
        </w:rPr>
        <w:drawing>
          <wp:anchor distT="0" distB="0" distL="0" distR="0" simplePos="0" relativeHeight="16013824" behindDoc="0" locked="0" layoutInCell="1" allowOverlap="1">
            <wp:simplePos x="0" y="0"/>
            <wp:positionH relativeFrom="page">
              <wp:posOffset>109093</wp:posOffset>
            </wp:positionH>
            <wp:positionV relativeFrom="paragraph">
              <wp:posOffset>92541</wp:posOffset>
            </wp:positionV>
            <wp:extent cx="1300734" cy="1146175"/>
            <wp:effectExtent l="0" t="0" r="0" b="0"/>
            <wp:wrapNone/>
            <wp:docPr id="8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2.jpeg"/>
                    <pic:cNvPicPr/>
                  </pic:nvPicPr>
                  <pic:blipFill>
                    <a:blip r:embed="rId52" cstate="print"/>
                    <a:stretch>
                      <a:fillRect/>
                    </a:stretch>
                  </pic:blipFill>
                  <pic:spPr>
                    <a:xfrm>
                      <a:off x="0" y="0"/>
                      <a:ext cx="1300734" cy="1146175"/>
                    </a:xfrm>
                    <a:prstGeom prst="rect">
                      <a:avLst/>
                    </a:prstGeom>
                  </pic:spPr>
                </pic:pic>
              </a:graphicData>
            </a:graphic>
          </wp:anchor>
        </w:drawing>
      </w:r>
      <w:r>
        <w:rPr>
          <w:color w:val="3A5998"/>
          <w:u w:val="thick" w:color="3A5998"/>
        </w:rPr>
        <w:t xml:space="preserve">Organismo Autónomo de </w:t>
      </w:r>
      <w:r>
        <w:rPr>
          <w:color w:val="3A5998"/>
          <w:spacing w:val="-2"/>
          <w:u w:val="thick" w:color="3A5998"/>
        </w:rPr>
        <w:t>Deportes</w:t>
      </w:r>
      <w:r>
        <w:rPr>
          <w:color w:val="3A5998"/>
          <w:u w:val="thick" w:color="3A5998"/>
        </w:rPr>
        <w:tab/>
      </w:r>
      <w:r>
        <w:rPr>
          <w:color w:val="3A5998"/>
        </w:rPr>
        <w:tab/>
      </w:r>
      <w:bookmarkStart w:id="33" w:name="_bookmark32"/>
      <w:bookmarkEnd w:id="33"/>
      <w:r>
        <w:fldChar w:fldCharType="begin"/>
      </w:r>
      <w:r>
        <w:instrText xml:space="preserve"> HYPERLINK \l "_bookmark0" </w:instrText>
      </w:r>
      <w:r>
        <w:fldChar w:fldCharType="separate"/>
      </w:r>
      <w:r>
        <w:rPr>
          <w:rFonts w:ascii="MS Gothic" w:hAnsi="MS Gothic"/>
          <w:color w:val="7F7F7F"/>
          <w:spacing w:val="-10"/>
          <w:position w:val="5"/>
          <w:sz w:val="16"/>
        </w:rPr>
        <w:t>▲</w:t>
      </w:r>
      <w:r>
        <w:rPr>
          <w:rFonts w:ascii="MS Gothic" w:hAnsi="MS Gothic"/>
          <w:color w:val="7F7F7F"/>
          <w:spacing w:val="-10"/>
          <w:position w:val="5"/>
          <w:sz w:val="16"/>
        </w:rPr>
        <w:fldChar w:fldCharType="end"/>
      </w:r>
    </w:p>
    <w:p w:rsidR="00977B9E" w:rsidRDefault="0042333D">
      <w:pPr>
        <w:spacing w:before="34" w:line="226" w:lineRule="exact"/>
        <w:ind w:left="3062"/>
        <w:rPr>
          <w:sz w:val="20"/>
        </w:rPr>
      </w:pPr>
      <w:r>
        <w:rPr>
          <w:color w:val="3A5998"/>
          <w:sz w:val="20"/>
        </w:rPr>
        <w:t xml:space="preserve">Presupuesto de </w:t>
      </w:r>
      <w:r>
        <w:rPr>
          <w:color w:val="3A5998"/>
          <w:spacing w:val="-2"/>
          <w:sz w:val="20"/>
        </w:rPr>
        <w:t>ingresos</w:t>
      </w:r>
    </w:p>
    <w:p w:rsidR="00977B9E" w:rsidRDefault="0042333D">
      <w:pPr>
        <w:spacing w:line="177" w:lineRule="exact"/>
        <w:ind w:left="3061"/>
        <w:rPr>
          <w:sz w:val="16"/>
        </w:rPr>
      </w:pPr>
      <w:r>
        <w:rPr>
          <w:color w:val="3A5998"/>
          <w:sz w:val="16"/>
        </w:rPr>
        <w:t xml:space="preserve">Periodo: </w:t>
      </w:r>
      <w:r>
        <w:rPr>
          <w:color w:val="3A5998"/>
          <w:spacing w:val="-4"/>
          <w:sz w:val="16"/>
        </w:rPr>
        <w:t>2021</w:t>
      </w:r>
    </w:p>
    <w:p w:rsidR="00977B9E" w:rsidRDefault="0042333D">
      <w:pPr>
        <w:spacing w:before="2" w:line="232" w:lineRule="auto"/>
        <w:ind w:left="3061" w:right="5806"/>
        <w:rPr>
          <w:sz w:val="16"/>
        </w:rPr>
      </w:pPr>
      <w:r>
        <w:rPr>
          <w:color w:val="3A5998"/>
          <w:sz w:val="16"/>
        </w:rPr>
        <w:t>Ordenado</w:t>
      </w:r>
      <w:r>
        <w:rPr>
          <w:color w:val="3A5998"/>
          <w:spacing w:val="-6"/>
          <w:sz w:val="16"/>
        </w:rPr>
        <w:t xml:space="preserve"> </w:t>
      </w:r>
      <w:r>
        <w:rPr>
          <w:color w:val="3A5998"/>
          <w:sz w:val="16"/>
        </w:rPr>
        <w:t>por:</w:t>
      </w:r>
      <w:r>
        <w:rPr>
          <w:color w:val="3A5998"/>
          <w:spacing w:val="28"/>
          <w:sz w:val="16"/>
        </w:rPr>
        <w:t xml:space="preserve"> </w:t>
      </w:r>
      <w:r>
        <w:rPr>
          <w:color w:val="3A5998"/>
          <w:sz w:val="16"/>
        </w:rPr>
        <w:t>Capítulo</w:t>
      </w:r>
      <w:r>
        <w:rPr>
          <w:color w:val="3A5998"/>
          <w:spacing w:val="-6"/>
          <w:sz w:val="16"/>
        </w:rPr>
        <w:t xml:space="preserve"> </w:t>
      </w:r>
      <w:r>
        <w:rPr>
          <w:color w:val="3A5998"/>
          <w:sz w:val="16"/>
        </w:rPr>
        <w:t>,</w:t>
      </w:r>
      <w:r>
        <w:rPr>
          <w:color w:val="3A5998"/>
          <w:spacing w:val="28"/>
          <w:sz w:val="16"/>
        </w:rPr>
        <w:t xml:space="preserve"> </w:t>
      </w:r>
      <w:r>
        <w:rPr>
          <w:color w:val="3A5998"/>
          <w:sz w:val="16"/>
        </w:rPr>
        <w:t>Económico</w:t>
      </w:r>
      <w:r>
        <w:rPr>
          <w:color w:val="3A5998"/>
          <w:spacing w:val="40"/>
          <w:sz w:val="16"/>
        </w:rPr>
        <w:t xml:space="preserve"> </w:t>
      </w:r>
      <w:r>
        <w:rPr>
          <w:color w:val="3A5998"/>
          <w:sz w:val="16"/>
        </w:rPr>
        <w:t>Agrupado por:</w:t>
      </w:r>
      <w:r>
        <w:rPr>
          <w:color w:val="3A5998"/>
          <w:spacing w:val="40"/>
          <w:sz w:val="16"/>
        </w:rPr>
        <w:t xml:space="preserve"> </w:t>
      </w:r>
      <w:r>
        <w:rPr>
          <w:color w:val="3A5998"/>
          <w:sz w:val="16"/>
        </w:rPr>
        <w:t>Capítulo</w: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42333D">
      <w:pPr>
        <w:pStyle w:val="Textoindependiente"/>
        <w:spacing w:before="2"/>
        <w:rPr>
          <w:sz w:val="19"/>
        </w:rPr>
      </w:pPr>
      <w:r>
        <w:pict>
          <v:group id="docshapegroup1826" o:spid="_x0000_s1793" style="position:absolute;margin-left:7.1pt;margin-top:12.25pt;width:581.1pt;height:43.3pt;z-index:-15448064;mso-wrap-distance-left:0;mso-wrap-distance-right:0;mso-position-horizontal-relative:page" coordorigin="142,245" coordsize="11622,866">
            <v:rect id="docshape1827" o:spid="_x0000_s1801" style="position:absolute;left:141;top:245;width:11622;height:851" fillcolor="#dfdfdf" stroked="f"/>
            <v:line id="_x0000_s1800" style="position:absolute" from="157,1103" to="11749,1103" strokecolor="#dfdfdf"/>
            <v:shape id="docshape1828" o:spid="_x0000_s1799" type="#_x0000_t202" style="position:absolute;left:176;top:840;width:580;height:156" filled="f" stroked="f">
              <v:textbox inset="0,0,0,0">
                <w:txbxContent>
                  <w:p w:rsidR="00977B9E" w:rsidRDefault="0042333D">
                    <w:pPr>
                      <w:spacing w:line="155" w:lineRule="exact"/>
                      <w:rPr>
                        <w:b/>
                        <w:sz w:val="14"/>
                      </w:rPr>
                    </w:pPr>
                    <w:r>
                      <w:rPr>
                        <w:b/>
                        <w:color w:val="3A5998"/>
                        <w:spacing w:val="-2"/>
                        <w:sz w:val="14"/>
                      </w:rPr>
                      <w:t>Orgánico</w:t>
                    </w:r>
                  </w:p>
                </w:txbxContent>
              </v:textbox>
            </v:shape>
            <v:shape id="docshape1829" o:spid="_x0000_s1798" type="#_x0000_t202" style="position:absolute;left:1616;top:840;width:627;height:156" filled="f" stroked="f">
              <v:textbox inset="0,0,0,0">
                <w:txbxContent>
                  <w:p w:rsidR="00977B9E" w:rsidRDefault="0042333D">
                    <w:pPr>
                      <w:spacing w:line="155" w:lineRule="exact"/>
                      <w:rPr>
                        <w:b/>
                        <w:sz w:val="14"/>
                      </w:rPr>
                    </w:pPr>
                    <w:r>
                      <w:rPr>
                        <w:b/>
                        <w:color w:val="3A5998"/>
                        <w:spacing w:val="-2"/>
                        <w:sz w:val="14"/>
                      </w:rPr>
                      <w:t>Programa</w:t>
                    </w:r>
                  </w:p>
                </w:txbxContent>
              </v:textbox>
            </v:shape>
            <v:shape id="docshape1830" o:spid="_x0000_s1797" type="#_x0000_t202" style="position:absolute;left:3056;top:840;width:682;height:156" filled="f" stroked="f">
              <v:textbox inset="0,0,0,0">
                <w:txbxContent>
                  <w:p w:rsidR="00977B9E" w:rsidRDefault="0042333D">
                    <w:pPr>
                      <w:spacing w:line="155" w:lineRule="exact"/>
                      <w:rPr>
                        <w:b/>
                        <w:sz w:val="14"/>
                      </w:rPr>
                    </w:pPr>
                    <w:r>
                      <w:rPr>
                        <w:b/>
                        <w:color w:val="3A5998"/>
                        <w:spacing w:val="-2"/>
                        <w:sz w:val="14"/>
                      </w:rPr>
                      <w:t>Económico</w:t>
                    </w:r>
                  </w:p>
                </w:txbxContent>
              </v:textbox>
            </v:shape>
            <v:shape id="docshape1831" o:spid="_x0000_s1796" type="#_x0000_t202" style="position:absolute;left:4496;top:840;width:884;height:156" filled="f" stroked="f">
              <v:textbox inset="0,0,0,0">
                <w:txbxContent>
                  <w:p w:rsidR="00977B9E" w:rsidRDefault="0042333D">
                    <w:pPr>
                      <w:spacing w:line="155" w:lineRule="exact"/>
                      <w:rPr>
                        <w:b/>
                        <w:sz w:val="14"/>
                      </w:rPr>
                    </w:pPr>
                    <w:r>
                      <w:rPr>
                        <w:b/>
                        <w:color w:val="3A5998"/>
                        <w:spacing w:val="-2"/>
                        <w:sz w:val="14"/>
                      </w:rPr>
                      <w:t>Denominación</w:t>
                    </w:r>
                  </w:p>
                </w:txbxContent>
              </v:textbox>
            </v:shape>
            <v:shape id="docshape1832" o:spid="_x0000_s1795" type="#_x0000_t202" style="position:absolute;left:7983;top:920;width:896;height:156" filled="f" stroked="f">
              <v:textbox inset="0,0,0,0">
                <w:txbxContent>
                  <w:p w:rsidR="00977B9E" w:rsidRDefault="0042333D">
                    <w:pPr>
                      <w:spacing w:line="155" w:lineRule="exact"/>
                      <w:rPr>
                        <w:b/>
                        <w:sz w:val="14"/>
                      </w:rPr>
                    </w:pPr>
                    <w:r>
                      <w:rPr>
                        <w:b/>
                        <w:color w:val="3A5998"/>
                        <w:sz w:val="14"/>
                      </w:rPr>
                      <w:t xml:space="preserve">INICIAL </w:t>
                    </w:r>
                    <w:r>
                      <w:rPr>
                        <w:b/>
                        <w:color w:val="3A5998"/>
                        <w:spacing w:val="-4"/>
                        <w:sz w:val="14"/>
                      </w:rPr>
                      <w:t>2020</w:t>
                    </w:r>
                  </w:p>
                </w:txbxContent>
              </v:textbox>
            </v:shape>
            <v:shape id="docshape1833" o:spid="_x0000_s1794" type="#_x0000_t202" style="position:absolute;left:9807;top:920;width:511;height:156" filled="f" stroked="f">
              <v:textbox inset="0,0,0,0">
                <w:txbxContent>
                  <w:p w:rsidR="00977B9E" w:rsidRDefault="0042333D">
                    <w:pPr>
                      <w:spacing w:line="155" w:lineRule="exact"/>
                      <w:rPr>
                        <w:b/>
                        <w:sz w:val="14"/>
                      </w:rPr>
                    </w:pPr>
                    <w:r>
                      <w:rPr>
                        <w:b/>
                        <w:color w:val="3A5998"/>
                        <w:spacing w:val="-2"/>
                        <w:sz w:val="14"/>
                      </w:rPr>
                      <w:t>TOTAL</w:t>
                    </w:r>
                  </w:p>
                </w:txbxContent>
              </v:textbox>
            </v:shape>
            <w10:wrap type="topAndBottom" anchorx="page"/>
          </v:group>
        </w:pict>
      </w:r>
    </w:p>
    <w:p w:rsidR="00977B9E" w:rsidRDefault="0042333D">
      <w:pPr>
        <w:pStyle w:val="Textoindependiente"/>
        <w:tabs>
          <w:tab w:val="left" w:pos="4455"/>
          <w:tab w:val="left" w:pos="8187"/>
          <w:tab w:val="left" w:pos="9627"/>
        </w:tabs>
        <w:spacing w:before="35" w:after="28"/>
        <w:ind w:left="3016"/>
      </w:pPr>
      <w:r>
        <w:rPr>
          <w:color w:val="3A5998"/>
          <w:spacing w:val="-2"/>
        </w:rPr>
        <w:t>34301</w:t>
      </w:r>
      <w:r>
        <w:rPr>
          <w:color w:val="3A5998"/>
        </w:rPr>
        <w:tab/>
        <w:t xml:space="preserve">P.P. por actividades </w:t>
      </w:r>
      <w:r>
        <w:rPr>
          <w:color w:val="3A5998"/>
          <w:spacing w:val="-2"/>
        </w:rPr>
        <w:t>deportivas</w:t>
      </w:r>
      <w:r>
        <w:rPr>
          <w:color w:val="3A5998"/>
        </w:rPr>
        <w:tab/>
      </w:r>
      <w:r>
        <w:rPr>
          <w:color w:val="3A5998"/>
          <w:spacing w:val="-2"/>
        </w:rPr>
        <w:t>200.000,00</w:t>
      </w:r>
      <w:r>
        <w:rPr>
          <w:color w:val="3A5998"/>
        </w:rPr>
        <w:tab/>
      </w:r>
      <w:r>
        <w:rPr>
          <w:color w:val="3A5998"/>
          <w:spacing w:val="-2"/>
        </w:rPr>
        <w:t>250.000,00</w:t>
      </w:r>
    </w:p>
    <w:p w:rsidR="00977B9E" w:rsidRDefault="0042333D">
      <w:pPr>
        <w:pStyle w:val="Textoindependiente"/>
        <w:spacing w:line="20" w:lineRule="exact"/>
        <w:ind w:left="116"/>
        <w:rPr>
          <w:sz w:val="2"/>
        </w:rPr>
      </w:pPr>
      <w:r>
        <w:rPr>
          <w:sz w:val="2"/>
        </w:rPr>
      </w:r>
      <w:r>
        <w:rPr>
          <w:sz w:val="2"/>
        </w:rPr>
        <w:pict>
          <v:group id="docshapegroup1834" o:spid="_x0000_s1791" style="width:579.6pt;height:.75pt;mso-position-horizontal-relative:char;mso-position-vertical-relative:line" coordsize="11592,15">
            <v:line id="_x0000_s1792" style="position:absolute" from="0,8" to="11592,8" strokecolor="#dfdfdf"/>
            <w10:anchorlock/>
          </v:group>
        </w:pict>
      </w:r>
    </w:p>
    <w:p w:rsidR="00977B9E" w:rsidRDefault="0042333D">
      <w:pPr>
        <w:pStyle w:val="Textoindependiente"/>
        <w:tabs>
          <w:tab w:val="left" w:pos="4455"/>
          <w:tab w:val="left" w:pos="8257"/>
          <w:tab w:val="left" w:pos="9697"/>
        </w:tabs>
        <w:spacing w:before="23"/>
        <w:ind w:left="3016"/>
      </w:pPr>
      <w:r>
        <w:pict>
          <v:shape id="docshape1835" o:spid="_x0000_s1790" style="position:absolute;left:0;text-align:left;margin-left:7.85pt;margin-top:10.55pt;width:579.6pt;height:.1pt;z-index:-15447040;mso-wrap-distance-left:0;mso-wrap-distance-right:0;mso-position-horizontal-relative:page" coordorigin="157,211" coordsize="11592,0" path="m157,211r11592,e" filled="f" strokecolor="#dfdfdf">
            <v:path arrowok="t"/>
            <w10:wrap type="topAndBottom" anchorx="page"/>
          </v:shape>
        </w:pict>
      </w:r>
      <w:r>
        <w:rPr>
          <w:color w:val="3A5998"/>
          <w:spacing w:val="-2"/>
        </w:rPr>
        <w:t>34302</w:t>
      </w:r>
      <w:r>
        <w:rPr>
          <w:color w:val="3A5998"/>
        </w:rPr>
        <w:tab/>
        <w:t xml:space="preserve">P.P. por alquiler de instalaciones </w:t>
      </w:r>
      <w:r>
        <w:rPr>
          <w:color w:val="3A5998"/>
          <w:spacing w:val="-2"/>
        </w:rPr>
        <w:t>deportivas</w:t>
      </w:r>
      <w:r>
        <w:rPr>
          <w:color w:val="3A5998"/>
        </w:rPr>
        <w:tab/>
      </w:r>
      <w:r>
        <w:rPr>
          <w:color w:val="3A5998"/>
          <w:spacing w:val="-2"/>
        </w:rPr>
        <w:t>31.567,60</w:t>
      </w:r>
      <w:r>
        <w:rPr>
          <w:color w:val="3A5998"/>
        </w:rPr>
        <w:tab/>
      </w:r>
      <w:r>
        <w:rPr>
          <w:color w:val="3A5998"/>
          <w:spacing w:val="-2"/>
        </w:rPr>
        <w:t>40.000,00</w:t>
      </w:r>
    </w:p>
    <w:p w:rsidR="00977B9E" w:rsidRDefault="0042333D">
      <w:pPr>
        <w:pStyle w:val="Textoindependiente"/>
        <w:tabs>
          <w:tab w:val="left" w:pos="4455"/>
          <w:tab w:val="left" w:pos="8572"/>
          <w:tab w:val="left" w:pos="9767"/>
        </w:tabs>
        <w:spacing w:before="35" w:after="28"/>
        <w:ind w:left="3016"/>
      </w:pPr>
      <w:r>
        <w:rPr>
          <w:color w:val="3A5998"/>
          <w:spacing w:val="-2"/>
        </w:rPr>
        <w:t>38901</w:t>
      </w:r>
      <w:r>
        <w:rPr>
          <w:color w:val="3A5998"/>
        </w:rPr>
        <w:tab/>
        <w:t xml:space="preserve">Reintgro Presupuesto Ejercicio </w:t>
      </w:r>
      <w:r>
        <w:rPr>
          <w:color w:val="3A5998"/>
          <w:spacing w:val="-2"/>
        </w:rPr>
        <w:t>Cerrado</w:t>
      </w:r>
      <w:r>
        <w:rPr>
          <w:color w:val="3A5998"/>
        </w:rPr>
        <w:tab/>
      </w:r>
      <w:r>
        <w:rPr>
          <w:color w:val="3A5998"/>
          <w:spacing w:val="-4"/>
        </w:rPr>
        <w:t>0,00</w:t>
      </w:r>
      <w:r>
        <w:rPr>
          <w:color w:val="3A5998"/>
        </w:rPr>
        <w:tab/>
      </w:r>
      <w:r>
        <w:rPr>
          <w:color w:val="3A5998"/>
          <w:spacing w:val="-2"/>
        </w:rPr>
        <w:t>1.000,00</w:t>
      </w:r>
    </w:p>
    <w:p w:rsidR="00977B9E" w:rsidRDefault="0042333D">
      <w:pPr>
        <w:pStyle w:val="Textoindependiente"/>
        <w:spacing w:line="20" w:lineRule="exact"/>
        <w:ind w:left="116"/>
        <w:rPr>
          <w:sz w:val="2"/>
        </w:rPr>
      </w:pPr>
      <w:r>
        <w:rPr>
          <w:sz w:val="2"/>
        </w:rPr>
      </w:r>
      <w:r>
        <w:rPr>
          <w:sz w:val="2"/>
        </w:rPr>
        <w:pict>
          <v:group id="docshapegroup1836" o:spid="_x0000_s1788" style="width:579.6pt;height:.75pt;mso-position-horizontal-relative:char;mso-position-vertical-relative:line" coordsize="11592,15">
            <v:line id="_x0000_s1789" style="position:absolute" from="0,8" to="11592,8" strokecolor="#dfdfdf"/>
            <w10:anchorlock/>
          </v:group>
        </w:pict>
      </w:r>
    </w:p>
    <w:p w:rsidR="00977B9E" w:rsidRDefault="0042333D">
      <w:pPr>
        <w:pStyle w:val="Textoindependiente"/>
        <w:tabs>
          <w:tab w:val="left" w:pos="4455"/>
          <w:tab w:val="left" w:pos="8572"/>
          <w:tab w:val="left" w:pos="10012"/>
        </w:tabs>
        <w:spacing w:before="23" w:after="12"/>
        <w:ind w:left="3016"/>
      </w:pPr>
      <w:r>
        <w:rPr>
          <w:color w:val="3A5998"/>
          <w:spacing w:val="-2"/>
        </w:rPr>
        <w:t>39920</w:t>
      </w:r>
      <w:r>
        <w:rPr>
          <w:color w:val="3A5998"/>
        </w:rPr>
        <w:tab/>
        <w:t>Reintegro</w:t>
      </w:r>
      <w:r>
        <w:rPr>
          <w:color w:val="3A5998"/>
          <w:spacing w:val="-2"/>
        </w:rPr>
        <w:t xml:space="preserve"> </w:t>
      </w:r>
      <w:r>
        <w:rPr>
          <w:color w:val="3A5998"/>
        </w:rPr>
        <w:t xml:space="preserve">anuncios </w:t>
      </w:r>
      <w:r>
        <w:rPr>
          <w:color w:val="3A5998"/>
          <w:spacing w:val="-2"/>
        </w:rPr>
        <w:t>particulares</w:t>
      </w:r>
      <w:r>
        <w:rPr>
          <w:color w:val="3A5998"/>
        </w:rPr>
        <w:tab/>
      </w:r>
      <w:r>
        <w:rPr>
          <w:color w:val="3A5998"/>
          <w:spacing w:val="-4"/>
        </w:rPr>
        <w:t>0,00</w:t>
      </w:r>
      <w:r>
        <w:rPr>
          <w:color w:val="3A5998"/>
        </w:rPr>
        <w:tab/>
      </w:r>
      <w:r>
        <w:rPr>
          <w:color w:val="3A5998"/>
          <w:spacing w:val="-4"/>
        </w:rPr>
        <w:t>0,00</w:t>
      </w:r>
    </w:p>
    <w:p w:rsidR="00977B9E" w:rsidRDefault="0042333D">
      <w:pPr>
        <w:pStyle w:val="Textoindependiente"/>
        <w:ind w:left="101"/>
        <w:rPr>
          <w:sz w:val="20"/>
        </w:rPr>
      </w:pPr>
      <w:r>
        <w:rPr>
          <w:sz w:val="20"/>
        </w:rPr>
      </w:r>
      <w:r>
        <w:rPr>
          <w:sz w:val="20"/>
        </w:rPr>
        <w:pict>
          <v:group id="docshapegroup1837" o:spid="_x0000_s1779" style="width:581.15pt;height:37.6pt;mso-position-horizontal-relative:char;mso-position-vertical-relative:line" coordsize="11623,752">
            <v:shape id="docshape1838" o:spid="_x0000_s1787" style="position:absolute;width:11622;height:737" coordsize="11622,737" path="m11622,l10182,,8742,,7302,,,,,736r7302,l8742,736r1440,l11622,736r,-736xe" fillcolor="#fffcf4" stroked="f">
              <v:path arrowok="t"/>
            </v:shape>
            <v:line id="_x0000_s1786" style="position:absolute" from="8,0" to="8,751" strokecolor="#dfdfdf"/>
            <v:line id="_x0000_s1785" style="position:absolute" from="11614,0" to="11614,751" strokecolor="#dfdfdf"/>
            <v:line id="_x0000_s1784" style="position:absolute" from="15,744" to="11607,744" strokecolor="#dfdfdf"/>
            <v:line id="_x0000_s1783" style="position:absolute" from="15,8" to="11607,8" strokecolor="#dfdfdf"/>
            <v:shape id="docshape1839" o:spid="_x0000_s1782" type="#_x0000_t202" style="position:absolute;left:3884;top:161;width:3412;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3 Tasas, precios públicos y otros </w:t>
                    </w:r>
                    <w:r>
                      <w:rPr>
                        <w:b/>
                        <w:color w:val="3A5998"/>
                        <w:spacing w:val="-2"/>
                        <w:sz w:val="14"/>
                      </w:rPr>
                      <w:t>ingresos</w:t>
                    </w:r>
                  </w:p>
                </w:txbxContent>
              </v:textbox>
            </v:shape>
            <v:shape id="docshape1840" o:spid="_x0000_s1781" type="#_x0000_t202" style="position:absolute;left:8086;top:161;width:650;height:156" filled="f" stroked="f">
              <v:textbox inset="0,0,0,0">
                <w:txbxContent>
                  <w:p w:rsidR="00977B9E" w:rsidRDefault="0042333D">
                    <w:pPr>
                      <w:spacing w:line="155" w:lineRule="exact"/>
                      <w:rPr>
                        <w:b/>
                        <w:sz w:val="14"/>
                      </w:rPr>
                    </w:pPr>
                    <w:r>
                      <w:rPr>
                        <w:b/>
                        <w:color w:val="3A5998"/>
                        <w:spacing w:val="-2"/>
                        <w:sz w:val="14"/>
                      </w:rPr>
                      <w:t>231.567,60</w:t>
                    </w:r>
                  </w:p>
                </w:txbxContent>
              </v:textbox>
            </v:shape>
            <v:shape id="docshape1841" o:spid="_x0000_s1780" type="#_x0000_t202" style="position:absolute;left:9526;top:161;width:650;height:156" filled="f" stroked="f">
              <v:textbox inset="0,0,0,0">
                <w:txbxContent>
                  <w:p w:rsidR="00977B9E" w:rsidRDefault="0042333D">
                    <w:pPr>
                      <w:spacing w:line="155" w:lineRule="exact"/>
                      <w:rPr>
                        <w:b/>
                        <w:sz w:val="14"/>
                      </w:rPr>
                    </w:pPr>
                    <w:r>
                      <w:rPr>
                        <w:b/>
                        <w:color w:val="3A5998"/>
                        <w:spacing w:val="-2"/>
                        <w:sz w:val="14"/>
                      </w:rPr>
                      <w:t>291.000,00</w:t>
                    </w:r>
                  </w:p>
                </w:txbxContent>
              </v:textbox>
            </v:shape>
            <w10:anchorlock/>
          </v:group>
        </w:pict>
      </w:r>
    </w:p>
    <w:p w:rsidR="00977B9E" w:rsidRDefault="00977B9E">
      <w:pPr>
        <w:rPr>
          <w:sz w:val="20"/>
        </w:rPr>
        <w:sectPr w:rsidR="00977B9E">
          <w:headerReference w:type="default" r:id="rId235"/>
          <w:footerReference w:type="default" r:id="rId236"/>
          <w:pgSz w:w="11910" w:h="16840"/>
          <w:pgMar w:top="440" w:right="0" w:bottom="520" w:left="40" w:header="51" w:footer="320" w:gutter="0"/>
          <w:cols w:space="720"/>
        </w:sectPr>
      </w:pPr>
    </w:p>
    <w:p w:rsidR="00977B9E" w:rsidRDefault="0042333D">
      <w:pPr>
        <w:pStyle w:val="Textoindependiente"/>
        <w:tabs>
          <w:tab w:val="left" w:pos="4455"/>
        </w:tabs>
        <w:spacing w:line="232" w:lineRule="auto"/>
        <w:ind w:left="4456" w:right="188" w:hanging="1440"/>
      </w:pPr>
      <w:r>
        <w:pict>
          <v:line id="_x0000_s1778" style="position:absolute;left:0;text-align:left;z-index:16014336;mso-position-horizontal-relative:page" from="7.85pt,17.05pt" to="587.45pt,17.05pt" strokecolor="#dfdfdf">
            <w10:wrap anchorx="page"/>
          </v:line>
        </w:pict>
      </w:r>
      <w:r>
        <w:rPr>
          <w:color w:val="3A5998"/>
          <w:spacing w:val="-2"/>
        </w:rPr>
        <w:t>40000</w:t>
      </w:r>
      <w:r>
        <w:rPr>
          <w:color w:val="3A5998"/>
        </w:rPr>
        <w:tab/>
        <w:t>Transferencia</w:t>
      </w:r>
      <w:r>
        <w:rPr>
          <w:color w:val="3A5998"/>
          <w:spacing w:val="-6"/>
        </w:rPr>
        <w:t xml:space="preserve"> </w:t>
      </w:r>
      <w:r>
        <w:rPr>
          <w:color w:val="3A5998"/>
        </w:rPr>
        <w:t>de</w:t>
      </w:r>
      <w:r>
        <w:rPr>
          <w:color w:val="3A5998"/>
          <w:spacing w:val="-6"/>
        </w:rPr>
        <w:t xml:space="preserve"> </w:t>
      </w:r>
      <w:r>
        <w:rPr>
          <w:color w:val="3A5998"/>
        </w:rPr>
        <w:t>la</w:t>
      </w:r>
      <w:r>
        <w:rPr>
          <w:color w:val="3A5998"/>
          <w:spacing w:val="-6"/>
        </w:rPr>
        <w:t xml:space="preserve"> </w:t>
      </w:r>
      <w:r>
        <w:rPr>
          <w:color w:val="3A5998"/>
        </w:rPr>
        <w:t>Administración</w:t>
      </w:r>
      <w:r>
        <w:rPr>
          <w:color w:val="3A5998"/>
          <w:spacing w:val="24"/>
        </w:rPr>
        <w:t xml:space="preserve"> </w:t>
      </w:r>
      <w:r>
        <w:rPr>
          <w:color w:val="3A5998"/>
        </w:rPr>
        <w:t>Gral.</w:t>
      </w:r>
      <w:r>
        <w:rPr>
          <w:color w:val="3A5998"/>
          <w:spacing w:val="-6"/>
        </w:rPr>
        <w:t xml:space="preserve"> </w:t>
      </w:r>
      <w:r>
        <w:rPr>
          <w:color w:val="3A5998"/>
        </w:rPr>
        <w:t>de</w:t>
      </w:r>
      <w:r>
        <w:rPr>
          <w:color w:val="3A5998"/>
          <w:spacing w:val="-6"/>
        </w:rPr>
        <w:t xml:space="preserve"> </w:t>
      </w:r>
      <w:r>
        <w:rPr>
          <w:color w:val="3A5998"/>
        </w:rPr>
        <w:t>la</w:t>
      </w:r>
      <w:r>
        <w:rPr>
          <w:color w:val="3A5998"/>
          <w:spacing w:val="40"/>
        </w:rPr>
        <w:t xml:space="preserve"> </w:t>
      </w:r>
      <w:r>
        <w:rPr>
          <w:color w:val="3A5998"/>
        </w:rPr>
        <w:t>Entidad</w:t>
      </w:r>
      <w:r>
        <w:rPr>
          <w:color w:val="3A5998"/>
          <w:spacing w:val="-8"/>
        </w:rPr>
        <w:t xml:space="preserve"> </w:t>
      </w:r>
      <w:r>
        <w:rPr>
          <w:color w:val="3A5998"/>
        </w:rPr>
        <w:t>Local</w:t>
      </w:r>
    </w:p>
    <w:p w:rsidR="00977B9E" w:rsidRDefault="0042333D">
      <w:pPr>
        <w:pStyle w:val="Textoindependiente"/>
        <w:tabs>
          <w:tab w:val="left" w:pos="4455"/>
        </w:tabs>
        <w:spacing w:before="74" w:line="232" w:lineRule="auto"/>
        <w:ind w:left="4456" w:hanging="1440"/>
      </w:pPr>
      <w:r>
        <w:rPr>
          <w:color w:val="3A5998"/>
          <w:spacing w:val="-2"/>
        </w:rPr>
        <w:t>40001</w:t>
      </w:r>
      <w:r>
        <w:rPr>
          <w:color w:val="3A5998"/>
        </w:rPr>
        <w:tab/>
        <w:t>Transf.</w:t>
      </w:r>
      <w:r>
        <w:rPr>
          <w:color w:val="3A5998"/>
          <w:spacing w:val="-6"/>
        </w:rPr>
        <w:t xml:space="preserve"> </w:t>
      </w:r>
      <w:r>
        <w:rPr>
          <w:color w:val="3A5998"/>
        </w:rPr>
        <w:t>específica</w:t>
      </w:r>
      <w:r>
        <w:rPr>
          <w:color w:val="3A5998"/>
          <w:spacing w:val="-6"/>
        </w:rPr>
        <w:t xml:space="preserve"> </w:t>
      </w:r>
      <w:r>
        <w:rPr>
          <w:color w:val="3A5998"/>
        </w:rPr>
        <w:t>de</w:t>
      </w:r>
      <w:r>
        <w:rPr>
          <w:color w:val="3A5998"/>
          <w:spacing w:val="-6"/>
        </w:rPr>
        <w:t xml:space="preserve"> </w:t>
      </w:r>
      <w:r>
        <w:rPr>
          <w:color w:val="3A5998"/>
        </w:rPr>
        <w:t>la</w:t>
      </w:r>
      <w:r>
        <w:rPr>
          <w:color w:val="3A5998"/>
          <w:spacing w:val="-6"/>
        </w:rPr>
        <w:t xml:space="preserve"> </w:t>
      </w:r>
      <w:r>
        <w:rPr>
          <w:color w:val="3A5998"/>
        </w:rPr>
        <w:t>Administración</w:t>
      </w:r>
      <w:r>
        <w:rPr>
          <w:color w:val="3A5998"/>
          <w:spacing w:val="-6"/>
        </w:rPr>
        <w:t xml:space="preserve"> </w:t>
      </w:r>
      <w:r>
        <w:rPr>
          <w:color w:val="3A5998"/>
        </w:rPr>
        <w:t>Gral.</w:t>
      </w:r>
      <w:r>
        <w:rPr>
          <w:color w:val="3A5998"/>
          <w:spacing w:val="-6"/>
        </w:rPr>
        <w:t xml:space="preserve"> </w:t>
      </w:r>
      <w:r>
        <w:rPr>
          <w:color w:val="3A5998"/>
        </w:rPr>
        <w:t>de</w:t>
      </w:r>
      <w:r>
        <w:rPr>
          <w:color w:val="3A5998"/>
          <w:spacing w:val="-6"/>
        </w:rPr>
        <w:t xml:space="preserve"> </w:t>
      </w:r>
      <w:r>
        <w:rPr>
          <w:color w:val="3A5998"/>
        </w:rPr>
        <w:t>la</w:t>
      </w:r>
      <w:r>
        <w:rPr>
          <w:color w:val="3A5998"/>
          <w:spacing w:val="40"/>
        </w:rPr>
        <w:t xml:space="preserve"> </w:t>
      </w:r>
      <w:r>
        <w:rPr>
          <w:color w:val="3A5998"/>
        </w:rPr>
        <w:t>Entidad</w:t>
      </w:r>
      <w:r>
        <w:rPr>
          <w:color w:val="3A5998"/>
          <w:spacing w:val="-8"/>
        </w:rPr>
        <w:t xml:space="preserve"> </w:t>
      </w:r>
      <w:r>
        <w:rPr>
          <w:color w:val="3A5998"/>
        </w:rPr>
        <w:t>Local</w:t>
      </w:r>
    </w:p>
    <w:p w:rsidR="00977B9E" w:rsidRDefault="0042333D">
      <w:pPr>
        <w:pStyle w:val="Textoindependiente"/>
        <w:tabs>
          <w:tab w:val="left" w:pos="2200"/>
        </w:tabs>
        <w:spacing w:line="156" w:lineRule="exact"/>
        <w:ind w:left="760"/>
      </w:pPr>
      <w:r>
        <w:br w:type="column"/>
      </w:r>
      <w:r>
        <w:rPr>
          <w:color w:val="3A5998"/>
          <w:spacing w:val="-2"/>
        </w:rPr>
        <w:t>6.414.772,09</w:t>
      </w:r>
      <w:r>
        <w:rPr>
          <w:color w:val="3A5998"/>
        </w:rPr>
        <w:tab/>
      </w:r>
      <w:r>
        <w:rPr>
          <w:color w:val="3A5998"/>
          <w:spacing w:val="-2"/>
        </w:rPr>
        <w:t>5.943.310,10</w:t>
      </w:r>
    </w:p>
    <w:p w:rsidR="00977B9E" w:rsidRDefault="00977B9E">
      <w:pPr>
        <w:pStyle w:val="Textoindependiente"/>
        <w:spacing w:before="8"/>
        <w:rPr>
          <w:sz w:val="19"/>
        </w:rPr>
      </w:pPr>
    </w:p>
    <w:p w:rsidR="00977B9E" w:rsidRDefault="0042333D">
      <w:pPr>
        <w:pStyle w:val="Textoindependiente"/>
        <w:tabs>
          <w:tab w:val="left" w:pos="2690"/>
        </w:tabs>
        <w:ind w:left="865"/>
      </w:pPr>
      <w:r>
        <w:rPr>
          <w:color w:val="3A5998"/>
          <w:spacing w:val="-2"/>
        </w:rPr>
        <w:t>475.000,00</w:t>
      </w:r>
      <w:r>
        <w:rPr>
          <w:color w:val="3A5998"/>
        </w:rPr>
        <w:tab/>
      </w:r>
      <w:r>
        <w:rPr>
          <w:color w:val="3A5998"/>
          <w:spacing w:val="-4"/>
        </w:rPr>
        <w:t>0,00</w:t>
      </w:r>
    </w:p>
    <w:p w:rsidR="00977B9E" w:rsidRDefault="00977B9E">
      <w:pPr>
        <w:sectPr w:rsidR="00977B9E">
          <w:type w:val="continuous"/>
          <w:pgSz w:w="11910" w:h="16840"/>
          <w:pgMar w:top="600" w:right="0" w:bottom="280" w:left="40" w:header="51" w:footer="320" w:gutter="0"/>
          <w:cols w:num="2" w:space="720" w:equalWidth="0">
            <w:col w:w="7283" w:space="40"/>
            <w:col w:w="4547"/>
          </w:cols>
        </w:sectPr>
      </w:pPr>
    </w:p>
    <w:p w:rsidR="00977B9E" w:rsidRDefault="0042333D">
      <w:pPr>
        <w:pStyle w:val="Textoindependiente"/>
        <w:ind w:left="101"/>
        <w:rPr>
          <w:sz w:val="20"/>
        </w:rPr>
      </w:pPr>
      <w:r>
        <w:rPr>
          <w:sz w:val="20"/>
        </w:rPr>
      </w:r>
      <w:r>
        <w:rPr>
          <w:sz w:val="20"/>
        </w:rPr>
        <w:pict>
          <v:group id="docshapegroup1842" o:spid="_x0000_s1769" style="width:581.15pt;height:37.6pt;mso-position-horizontal-relative:char;mso-position-vertical-relative:line" coordsize="11623,752">
            <v:shape id="docshape1843" o:spid="_x0000_s1777" style="position:absolute;width:11622;height:737" coordsize="11622,737" path="m11622,l10182,,8742,,7302,,,,,736r7302,l8742,736r1440,l11622,736r,-736xe" fillcolor="#fffcf4" stroked="f">
              <v:path arrowok="t"/>
            </v:shape>
            <v:line id="_x0000_s1776" style="position:absolute" from="8,0" to="8,751" strokecolor="#dfdfdf"/>
            <v:line id="_x0000_s1775" style="position:absolute" from="11614,0" to="11614,751" strokecolor="#dfdfdf"/>
            <v:line id="_x0000_s1774" style="position:absolute" from="15,744" to="11607,744" strokecolor="#dfdfdf"/>
            <v:line id="_x0000_s1773" style="position:absolute" from="15,8" to="11607,8" strokecolor="#dfdfdf"/>
            <v:shape id="docshape1844" o:spid="_x0000_s1772" type="#_x0000_t202" style="position:absolute;left:4698;top:161;width:2598;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4 Transferencias </w:t>
                    </w:r>
                    <w:r>
                      <w:rPr>
                        <w:b/>
                        <w:color w:val="3A5998"/>
                        <w:spacing w:val="-2"/>
                        <w:sz w:val="14"/>
                      </w:rPr>
                      <w:t>corrientes</w:t>
                    </w:r>
                  </w:p>
                </w:txbxContent>
              </v:textbox>
            </v:shape>
            <v:shape id="docshape1845" o:spid="_x0000_s1771" type="#_x0000_t202" style="position:absolute;left:7981;top:161;width:755;height:156" filled="f" stroked="f">
              <v:textbox inset="0,0,0,0">
                <w:txbxContent>
                  <w:p w:rsidR="00977B9E" w:rsidRDefault="0042333D">
                    <w:pPr>
                      <w:spacing w:line="155" w:lineRule="exact"/>
                      <w:rPr>
                        <w:b/>
                        <w:sz w:val="14"/>
                      </w:rPr>
                    </w:pPr>
                    <w:r>
                      <w:rPr>
                        <w:b/>
                        <w:color w:val="3A5998"/>
                        <w:spacing w:val="-2"/>
                        <w:sz w:val="14"/>
                      </w:rPr>
                      <w:t>6.889.772,09</w:t>
                    </w:r>
                  </w:p>
                </w:txbxContent>
              </v:textbox>
            </v:shape>
            <v:shape id="docshape1846" o:spid="_x0000_s1770" type="#_x0000_t202" style="position:absolute;left:9421;top:161;width:755;height:156" filled="f" stroked="f">
              <v:textbox inset="0,0,0,0">
                <w:txbxContent>
                  <w:p w:rsidR="00977B9E" w:rsidRDefault="0042333D">
                    <w:pPr>
                      <w:spacing w:line="155" w:lineRule="exact"/>
                      <w:rPr>
                        <w:b/>
                        <w:sz w:val="14"/>
                      </w:rPr>
                    </w:pPr>
                    <w:r>
                      <w:rPr>
                        <w:b/>
                        <w:color w:val="3A5998"/>
                        <w:spacing w:val="-2"/>
                        <w:sz w:val="14"/>
                      </w:rPr>
                      <w:t>5.943.310,10</w:t>
                    </w:r>
                  </w:p>
                </w:txbxContent>
              </v:textbox>
            </v:shape>
            <w10:anchorlock/>
          </v:group>
        </w:pict>
      </w:r>
    </w:p>
    <w:p w:rsidR="00977B9E" w:rsidRDefault="00977B9E">
      <w:pPr>
        <w:rPr>
          <w:sz w:val="20"/>
        </w:rPr>
        <w:sectPr w:rsidR="00977B9E">
          <w:type w:val="continuous"/>
          <w:pgSz w:w="11910" w:h="16840"/>
          <w:pgMar w:top="600" w:right="0" w:bottom="280" w:left="40" w:header="51" w:footer="320" w:gutter="0"/>
          <w:cols w:space="720"/>
        </w:sectPr>
      </w:pPr>
    </w:p>
    <w:p w:rsidR="00977B9E" w:rsidRDefault="0042333D">
      <w:pPr>
        <w:pStyle w:val="Textoindependiente"/>
        <w:tabs>
          <w:tab w:val="left" w:pos="4455"/>
        </w:tabs>
        <w:spacing w:before="11" w:line="232" w:lineRule="auto"/>
        <w:ind w:left="4456" w:hanging="1440"/>
      </w:pPr>
      <w:r>
        <w:rPr>
          <w:color w:val="3A5998"/>
          <w:spacing w:val="-2"/>
        </w:rPr>
        <w:t>55000</w:t>
      </w:r>
      <w:r>
        <w:rPr>
          <w:color w:val="3A5998"/>
        </w:rPr>
        <w:tab/>
        <w:t>De</w:t>
      </w:r>
      <w:r>
        <w:rPr>
          <w:color w:val="3A5998"/>
          <w:spacing w:val="-9"/>
        </w:rPr>
        <w:t xml:space="preserve"> </w:t>
      </w:r>
      <w:r>
        <w:rPr>
          <w:color w:val="3A5998"/>
        </w:rPr>
        <w:t>concesiones</w:t>
      </w:r>
      <w:r>
        <w:rPr>
          <w:color w:val="3A5998"/>
          <w:spacing w:val="-9"/>
        </w:rPr>
        <w:t xml:space="preserve"> </w:t>
      </w:r>
      <w:r>
        <w:rPr>
          <w:color w:val="3A5998"/>
        </w:rPr>
        <w:t>administrativas</w:t>
      </w:r>
      <w:r>
        <w:rPr>
          <w:color w:val="3A5998"/>
          <w:spacing w:val="-9"/>
        </w:rPr>
        <w:t xml:space="preserve"> </w:t>
      </w:r>
      <w:r>
        <w:rPr>
          <w:color w:val="3A5998"/>
        </w:rPr>
        <w:t>con</w:t>
      </w:r>
      <w:r>
        <w:rPr>
          <w:color w:val="3A5998"/>
          <w:spacing w:val="40"/>
        </w:rPr>
        <w:t xml:space="preserve"> </w:t>
      </w:r>
      <w:r>
        <w:rPr>
          <w:color w:val="3A5998"/>
        </w:rPr>
        <w:t>contraprestación</w:t>
      </w:r>
      <w:r>
        <w:rPr>
          <w:color w:val="3A5998"/>
          <w:spacing w:val="-6"/>
        </w:rPr>
        <w:t xml:space="preserve"> </w:t>
      </w:r>
      <w:r>
        <w:rPr>
          <w:color w:val="3A5998"/>
        </w:rPr>
        <w:t>periódica</w:t>
      </w:r>
    </w:p>
    <w:p w:rsidR="00977B9E" w:rsidRDefault="0042333D">
      <w:pPr>
        <w:pStyle w:val="Textoindependiente"/>
        <w:tabs>
          <w:tab w:val="left" w:pos="3199"/>
        </w:tabs>
        <w:spacing w:before="7"/>
        <w:ind w:left="1759"/>
      </w:pPr>
      <w:r>
        <w:br w:type="column"/>
      </w:r>
      <w:r>
        <w:rPr>
          <w:color w:val="3A5998"/>
          <w:spacing w:val="-2"/>
        </w:rPr>
        <w:t>31.000,00</w:t>
      </w:r>
      <w:r>
        <w:rPr>
          <w:color w:val="3A5998"/>
        </w:rPr>
        <w:tab/>
      </w:r>
      <w:r>
        <w:rPr>
          <w:color w:val="3A5998"/>
          <w:spacing w:val="-2"/>
        </w:rPr>
        <w:t>32.720,04</w:t>
      </w:r>
    </w:p>
    <w:p w:rsidR="00977B9E" w:rsidRDefault="00977B9E">
      <w:pPr>
        <w:sectPr w:rsidR="00977B9E">
          <w:type w:val="continuous"/>
          <w:pgSz w:w="11910" w:h="16840"/>
          <w:pgMar w:top="600" w:right="0" w:bottom="280" w:left="40" w:header="51" w:footer="320" w:gutter="0"/>
          <w:cols w:num="2" w:space="720" w:equalWidth="0">
            <w:col w:w="6459" w:space="40"/>
            <w:col w:w="5371"/>
          </w:cols>
        </w:sectPr>
      </w:pPr>
    </w:p>
    <w:p w:rsidR="00977B9E" w:rsidRDefault="0042333D">
      <w:pPr>
        <w:pStyle w:val="Textoindependiente"/>
        <w:ind w:left="101"/>
        <w:rPr>
          <w:sz w:val="20"/>
        </w:rPr>
      </w:pPr>
      <w:r>
        <w:rPr>
          <w:sz w:val="20"/>
        </w:rPr>
      </w:r>
      <w:r>
        <w:rPr>
          <w:sz w:val="20"/>
        </w:rPr>
        <w:pict>
          <v:group id="docshapegroup1847" o:spid="_x0000_s1760" style="width:581.15pt;height:37.6pt;mso-position-horizontal-relative:char;mso-position-vertical-relative:line" coordsize="11623,752">
            <v:shape id="docshape1848" o:spid="_x0000_s1768" style="position:absolute;width:11622;height:737" coordsize="11622,737" path="m11622,l10182,,8742,,7302,,,,,736r7302,l8742,736r1440,l11622,736r,-736xe" fillcolor="#fffcf4" stroked="f">
              <v:path arrowok="t"/>
            </v:shape>
            <v:line id="_x0000_s1767" style="position:absolute" from="8,0" to="8,751" strokecolor="#dfdfdf"/>
            <v:line id="_x0000_s1766" style="position:absolute" from="11614,0" to="11614,751" strokecolor="#dfdfdf"/>
            <v:line id="_x0000_s1765" style="position:absolute" from="15,8" to="11607,8" strokecolor="#dfdfdf"/>
            <v:line id="_x0000_s1764" style="position:absolute" from="15,744" to="11607,744" strokecolor="#dfdfdf"/>
            <v:shape id="docshape1849" o:spid="_x0000_s1763" type="#_x0000_t202" style="position:absolute;left:4861;top:161;width:2436;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5 Ingresos </w:t>
                    </w:r>
                    <w:r>
                      <w:rPr>
                        <w:b/>
                        <w:color w:val="3A5998"/>
                        <w:spacing w:val="-2"/>
                        <w:sz w:val="14"/>
                      </w:rPr>
                      <w:t>patrimoniales</w:t>
                    </w:r>
                  </w:p>
                </w:txbxContent>
              </v:textbox>
            </v:shape>
            <v:shape id="docshape1850" o:spid="_x0000_s1762" type="#_x0000_t202" style="position:absolute;left:8156;top:161;width:580;height:156" filled="f" stroked="f">
              <v:textbox inset="0,0,0,0">
                <w:txbxContent>
                  <w:p w:rsidR="00977B9E" w:rsidRDefault="0042333D">
                    <w:pPr>
                      <w:spacing w:line="155" w:lineRule="exact"/>
                      <w:rPr>
                        <w:b/>
                        <w:sz w:val="14"/>
                      </w:rPr>
                    </w:pPr>
                    <w:r>
                      <w:rPr>
                        <w:b/>
                        <w:color w:val="3A5998"/>
                        <w:spacing w:val="-2"/>
                        <w:sz w:val="14"/>
                      </w:rPr>
                      <w:t>31.000,00</w:t>
                    </w:r>
                  </w:p>
                </w:txbxContent>
              </v:textbox>
            </v:shape>
            <v:shape id="docshape1851" o:spid="_x0000_s1761" type="#_x0000_t202" style="position:absolute;left:9596;top:161;width:580;height:156" filled="f" stroked="f">
              <v:textbox inset="0,0,0,0">
                <w:txbxContent>
                  <w:p w:rsidR="00977B9E" w:rsidRDefault="0042333D">
                    <w:pPr>
                      <w:spacing w:line="155" w:lineRule="exact"/>
                      <w:rPr>
                        <w:b/>
                        <w:sz w:val="14"/>
                      </w:rPr>
                    </w:pPr>
                    <w:r>
                      <w:rPr>
                        <w:b/>
                        <w:color w:val="3A5998"/>
                        <w:spacing w:val="-2"/>
                        <w:sz w:val="14"/>
                      </w:rPr>
                      <w:t>32.720,04</w:t>
                    </w:r>
                  </w:p>
                </w:txbxContent>
              </v:textbox>
            </v:shape>
            <w10:anchorlock/>
          </v:group>
        </w:pict>
      </w:r>
    </w:p>
    <w:p w:rsidR="00977B9E" w:rsidRDefault="0042333D">
      <w:pPr>
        <w:pStyle w:val="Textoindependiente"/>
        <w:tabs>
          <w:tab w:val="left" w:pos="4455"/>
          <w:tab w:val="left" w:pos="8082"/>
          <w:tab w:val="left" w:pos="9627"/>
        </w:tabs>
        <w:spacing w:before="8"/>
        <w:ind w:left="3016"/>
      </w:pPr>
      <w:r>
        <w:pict>
          <v:group id="docshapegroup1852" o:spid="_x0000_s1751" style="position:absolute;left:0;text-align:left;margin-left:7.1pt;margin-top:9.45pt;width:581.15pt;height:37.6pt;z-index:-15444480;mso-wrap-distance-left:0;mso-wrap-distance-right:0;mso-position-horizontal-relative:page" coordorigin="142,189" coordsize="11623,752">
            <v:shape id="docshape1853" o:spid="_x0000_s1759" style="position:absolute;left:141;top:188;width:11622;height:737" coordorigin="142,189" coordsize="11622,737" path="m11764,189r-1440,l8884,189r-1440,l142,189r,736l7444,925r1440,l10324,925r1440,l11764,189xe" fillcolor="#fffcf4" stroked="f">
              <v:path arrowok="t"/>
            </v:shape>
            <v:line id="_x0000_s1758" style="position:absolute" from="149,189" to="149,940" strokecolor="#dfdfdf"/>
            <v:line id="_x0000_s1757" style="position:absolute" from="11756,189" to="11756,940" strokecolor="#dfdfdf"/>
            <v:line id="_x0000_s1756" style="position:absolute" from="157,933" to="11749,933" strokecolor="#dfdfdf"/>
            <v:line id="_x0000_s1755" style="position:absolute" from="157,196" to="11749,196" strokecolor="#dfdfdf"/>
            <v:shape id="docshape1854" o:spid="_x0000_s1754" type="#_x0000_t202" style="position:absolute;left:4859;top:350;width:2579;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7 Transferencias de </w:t>
                    </w:r>
                    <w:r>
                      <w:rPr>
                        <w:b/>
                        <w:color w:val="3A5998"/>
                        <w:spacing w:val="-2"/>
                        <w:sz w:val="14"/>
                      </w:rPr>
                      <w:t>capital</w:t>
                    </w:r>
                  </w:p>
                </w:txbxContent>
              </v:textbox>
            </v:shape>
            <v:shape id="docshape1855" o:spid="_x0000_s1753" type="#_x0000_t202" style="position:absolute;left:8123;top:350;width:755;height:156" filled="f" stroked="f">
              <v:textbox inset="0,0,0,0">
                <w:txbxContent>
                  <w:p w:rsidR="00977B9E" w:rsidRDefault="0042333D">
                    <w:pPr>
                      <w:spacing w:line="155" w:lineRule="exact"/>
                      <w:rPr>
                        <w:b/>
                        <w:sz w:val="14"/>
                      </w:rPr>
                    </w:pPr>
                    <w:r>
                      <w:rPr>
                        <w:b/>
                        <w:color w:val="3A5998"/>
                        <w:spacing w:val="-2"/>
                        <w:sz w:val="14"/>
                      </w:rPr>
                      <w:t>1.438.800,00</w:t>
                    </w:r>
                  </w:p>
                </w:txbxContent>
              </v:textbox>
            </v:shape>
            <v:shape id="docshape1856" o:spid="_x0000_s1752" type="#_x0000_t202" style="position:absolute;left:9668;top:350;width:650;height:156" filled="f" stroked="f">
              <v:textbox inset="0,0,0,0">
                <w:txbxContent>
                  <w:p w:rsidR="00977B9E" w:rsidRDefault="0042333D">
                    <w:pPr>
                      <w:spacing w:line="155" w:lineRule="exact"/>
                      <w:rPr>
                        <w:b/>
                        <w:sz w:val="14"/>
                      </w:rPr>
                    </w:pPr>
                    <w:r>
                      <w:rPr>
                        <w:b/>
                        <w:color w:val="3A5998"/>
                        <w:spacing w:val="-2"/>
                        <w:sz w:val="14"/>
                      </w:rPr>
                      <w:t>895.000,00</w:t>
                    </w:r>
                  </w:p>
                </w:txbxContent>
              </v:textbox>
            </v:shape>
            <w10:wrap type="topAndBottom" anchorx="page"/>
          </v:group>
        </w:pict>
      </w:r>
      <w:r>
        <w:rPr>
          <w:color w:val="3A5998"/>
          <w:spacing w:val="-2"/>
        </w:rPr>
        <w:t>70000</w:t>
      </w:r>
      <w:r>
        <w:rPr>
          <w:color w:val="3A5998"/>
        </w:rPr>
        <w:tab/>
        <w:t xml:space="preserve">De la Admon.Gral. de la Entidad </w:t>
      </w:r>
      <w:r>
        <w:rPr>
          <w:color w:val="3A5998"/>
          <w:spacing w:val="-2"/>
        </w:rPr>
        <w:t>Local</w:t>
      </w:r>
      <w:r>
        <w:rPr>
          <w:color w:val="3A5998"/>
        </w:rPr>
        <w:tab/>
      </w:r>
      <w:r>
        <w:rPr>
          <w:color w:val="3A5998"/>
          <w:spacing w:val="-2"/>
        </w:rPr>
        <w:t>1.438.800,00</w:t>
      </w:r>
      <w:r>
        <w:rPr>
          <w:color w:val="3A5998"/>
        </w:rPr>
        <w:tab/>
      </w:r>
      <w:r>
        <w:rPr>
          <w:color w:val="3A5998"/>
          <w:spacing w:val="-2"/>
        </w:rPr>
        <w:t>895.000,00</w:t>
      </w:r>
    </w:p>
    <w:p w:rsidR="00977B9E" w:rsidRDefault="0042333D">
      <w:pPr>
        <w:pStyle w:val="Textoindependiente"/>
        <w:tabs>
          <w:tab w:val="left" w:pos="4455"/>
          <w:tab w:val="left" w:pos="8572"/>
          <w:tab w:val="left" w:pos="10012"/>
        </w:tabs>
        <w:spacing w:before="35"/>
        <w:ind w:left="3016"/>
      </w:pPr>
      <w:r>
        <w:rPr>
          <w:color w:val="3A5998"/>
          <w:spacing w:val="-2"/>
        </w:rPr>
        <w:t>87000</w:t>
      </w:r>
      <w:r>
        <w:rPr>
          <w:color w:val="3A5998"/>
        </w:rPr>
        <w:tab/>
        <w:t xml:space="preserve">Remanente de tesorería para gastos </w:t>
      </w:r>
      <w:r>
        <w:rPr>
          <w:color w:val="3A5998"/>
          <w:spacing w:val="-2"/>
        </w:rPr>
        <w:t>generales</w:t>
      </w:r>
      <w:r>
        <w:rPr>
          <w:color w:val="3A5998"/>
        </w:rPr>
        <w:tab/>
      </w:r>
      <w:r>
        <w:rPr>
          <w:color w:val="3A5998"/>
          <w:spacing w:val="-4"/>
        </w:rPr>
        <w:t>0,00</w:t>
      </w:r>
      <w:r>
        <w:rPr>
          <w:color w:val="3A5998"/>
        </w:rPr>
        <w:tab/>
      </w:r>
      <w:r>
        <w:rPr>
          <w:color w:val="3A5998"/>
          <w:spacing w:val="-4"/>
        </w:rPr>
        <w:t>0,00</w:t>
      </w:r>
    </w:p>
    <w:p w:rsidR="00977B9E" w:rsidRDefault="00977B9E">
      <w:pPr>
        <w:sectPr w:rsidR="00977B9E">
          <w:type w:val="continuous"/>
          <w:pgSz w:w="11910" w:h="16840"/>
          <w:pgMar w:top="600" w:right="0" w:bottom="280" w:left="40" w:header="51" w:footer="320" w:gutter="0"/>
          <w:cols w:space="720"/>
        </w:sectPr>
      </w:pPr>
    </w:p>
    <w:p w:rsidR="00977B9E" w:rsidRDefault="0042333D">
      <w:pPr>
        <w:pStyle w:val="Textoindependiente"/>
        <w:tabs>
          <w:tab w:val="left" w:pos="4455"/>
        </w:tabs>
        <w:spacing w:before="74" w:line="232" w:lineRule="auto"/>
        <w:ind w:left="4456" w:hanging="1440"/>
      </w:pPr>
      <w:r>
        <w:pict>
          <v:line id="_x0000_s1750" style="position:absolute;left:0;text-align:left;z-index:16014848;mso-position-horizontal-relative:page" from="7.85pt,1.35pt" to="587.45pt,1.35pt" strokecolor="#dfdfdf">
            <w10:wrap anchorx="page"/>
          </v:line>
        </w:pict>
      </w:r>
      <w:r>
        <w:rPr>
          <w:color w:val="3A5998"/>
          <w:spacing w:val="-2"/>
        </w:rPr>
        <w:t>87010</w:t>
      </w:r>
      <w:r>
        <w:rPr>
          <w:color w:val="3A5998"/>
        </w:rPr>
        <w:tab/>
        <w:t>Remanente</w:t>
      </w:r>
      <w:r>
        <w:rPr>
          <w:color w:val="3A5998"/>
          <w:spacing w:val="-8"/>
        </w:rPr>
        <w:t xml:space="preserve"> </w:t>
      </w:r>
      <w:r>
        <w:rPr>
          <w:color w:val="3A5998"/>
        </w:rPr>
        <w:t>de</w:t>
      </w:r>
      <w:r>
        <w:rPr>
          <w:color w:val="3A5998"/>
          <w:spacing w:val="-8"/>
        </w:rPr>
        <w:t xml:space="preserve"> </w:t>
      </w:r>
      <w:r>
        <w:rPr>
          <w:color w:val="3A5998"/>
        </w:rPr>
        <w:t>tesorería</w:t>
      </w:r>
      <w:r>
        <w:rPr>
          <w:color w:val="3A5998"/>
          <w:spacing w:val="-8"/>
        </w:rPr>
        <w:t xml:space="preserve"> </w:t>
      </w:r>
      <w:r>
        <w:rPr>
          <w:color w:val="3A5998"/>
        </w:rPr>
        <w:t>para</w:t>
      </w:r>
      <w:r>
        <w:rPr>
          <w:color w:val="3A5998"/>
          <w:spacing w:val="-8"/>
        </w:rPr>
        <w:t xml:space="preserve"> </w:t>
      </w:r>
      <w:r>
        <w:rPr>
          <w:color w:val="3A5998"/>
        </w:rPr>
        <w:t>gastos</w:t>
      </w:r>
      <w:r>
        <w:rPr>
          <w:color w:val="3A5998"/>
          <w:spacing w:val="-8"/>
        </w:rPr>
        <w:t xml:space="preserve"> </w:t>
      </w:r>
      <w:r>
        <w:rPr>
          <w:color w:val="3A5998"/>
        </w:rPr>
        <w:t>con</w:t>
      </w:r>
      <w:r>
        <w:rPr>
          <w:color w:val="3A5998"/>
          <w:spacing w:val="40"/>
        </w:rPr>
        <w:t xml:space="preserve"> </w:t>
      </w:r>
      <w:r>
        <w:rPr>
          <w:color w:val="3A5998"/>
        </w:rPr>
        <w:t>financiación</w:t>
      </w:r>
      <w:r>
        <w:rPr>
          <w:color w:val="3A5998"/>
          <w:spacing w:val="-6"/>
        </w:rPr>
        <w:t xml:space="preserve"> </w:t>
      </w:r>
      <w:r>
        <w:rPr>
          <w:color w:val="3A5998"/>
        </w:rPr>
        <w:t>afectada</w:t>
      </w:r>
    </w:p>
    <w:p w:rsidR="00977B9E" w:rsidRDefault="0042333D">
      <w:pPr>
        <w:pStyle w:val="Textoindependiente"/>
        <w:tabs>
          <w:tab w:val="left" w:pos="3305"/>
        </w:tabs>
        <w:spacing w:before="70"/>
        <w:ind w:left="1865"/>
      </w:pPr>
      <w:r>
        <w:br w:type="column"/>
      </w:r>
      <w:r>
        <w:rPr>
          <w:color w:val="3A5998"/>
          <w:spacing w:val="-4"/>
        </w:rPr>
        <w:t>0,00</w:t>
      </w:r>
      <w:r>
        <w:rPr>
          <w:color w:val="3A5998"/>
        </w:rPr>
        <w:tab/>
      </w:r>
      <w:r>
        <w:rPr>
          <w:color w:val="3A5998"/>
          <w:spacing w:val="-4"/>
        </w:rPr>
        <w:t>0,00</w:t>
      </w:r>
    </w:p>
    <w:p w:rsidR="00977B9E" w:rsidRDefault="00977B9E">
      <w:pPr>
        <w:sectPr w:rsidR="00977B9E">
          <w:type w:val="continuous"/>
          <w:pgSz w:w="11910" w:h="16840"/>
          <w:pgMar w:top="600" w:right="0" w:bottom="280" w:left="40" w:header="51" w:footer="320" w:gutter="0"/>
          <w:cols w:num="2" w:space="720" w:equalWidth="0">
            <w:col w:w="6668" w:space="40"/>
            <w:col w:w="5162"/>
          </w:cols>
        </w:sectPr>
      </w:pPr>
    </w:p>
    <w:p w:rsidR="00977B9E" w:rsidRDefault="0042333D">
      <w:pPr>
        <w:pStyle w:val="Textoindependiente"/>
        <w:ind w:left="101"/>
        <w:rPr>
          <w:sz w:val="20"/>
        </w:rPr>
      </w:pPr>
      <w:r>
        <w:rPr>
          <w:sz w:val="20"/>
        </w:rPr>
      </w:r>
      <w:r>
        <w:rPr>
          <w:sz w:val="20"/>
        </w:rPr>
        <w:pict>
          <v:group id="docshapegroup1857" o:spid="_x0000_s1737" style="width:581.15pt;height:73.9pt;mso-position-horizontal-relative:char;mso-position-vertical-relative:line" coordsize="11623,1478">
            <v:shape id="docshape1858" o:spid="_x0000_s1749" style="position:absolute;width:11622;height:737" coordsize="11622,737" path="m11622,l10182,,8742,,7302,,,,,736r7302,l8742,736r1440,l11622,736r,-736xe" fillcolor="#fffcf4" stroked="f">
              <v:path arrowok="t"/>
            </v:shape>
            <v:shape id="docshape1859" o:spid="_x0000_s1748" style="position:absolute;top:736;width:11622;height:742" coordorigin=",736" coordsize="11622,742" path="m11622,736r,l,736,,856r,622l1440,1478r1440,l7302,1478r1440,l10182,1478r1440,l11622,856r,-120xe" fillcolor="#dfdfdf" stroked="f">
              <v:path arrowok="t"/>
            </v:shape>
            <v:line id="_x0000_s1747" style="position:absolute" from="8,0" to="8,751" strokecolor="#dfdfdf"/>
            <v:line id="_x0000_s1746" style="position:absolute" from="11614,0" to="11614,751" strokecolor="#dfdfdf"/>
            <v:line id="_x0000_s1745" style="position:absolute" from="15,744" to="11607,744" strokecolor="#dfdfdf"/>
            <v:line id="_x0000_s1744" style="position:absolute" from="15,8" to="11607,8" strokecolor="#dfdfdf"/>
            <v:shape id="docshape1860" o:spid="_x0000_s1743" type="#_x0000_t202" style="position:absolute;left:5086;top:161;width:2210;height:156" filled="f" stroked="f">
              <v:textbox inset="0,0,0,0">
                <w:txbxContent>
                  <w:p w:rsidR="00977B9E" w:rsidRDefault="0042333D">
                    <w:pPr>
                      <w:spacing w:line="155" w:lineRule="exact"/>
                      <w:rPr>
                        <w:b/>
                        <w:sz w:val="14"/>
                      </w:rPr>
                    </w:pPr>
                    <w:r>
                      <w:rPr>
                        <w:b/>
                        <w:color w:val="3A5998"/>
                        <w:sz w:val="14"/>
                      </w:rPr>
                      <w:t>Total Capítulo</w:t>
                    </w:r>
                    <w:r>
                      <w:rPr>
                        <w:b/>
                        <w:color w:val="3A5998"/>
                        <w:spacing w:val="35"/>
                        <w:sz w:val="14"/>
                      </w:rPr>
                      <w:t xml:space="preserve"> </w:t>
                    </w:r>
                    <w:r>
                      <w:rPr>
                        <w:b/>
                        <w:color w:val="3A5998"/>
                        <w:sz w:val="14"/>
                      </w:rPr>
                      <w:t xml:space="preserve">8 Activos </w:t>
                    </w:r>
                    <w:r>
                      <w:rPr>
                        <w:b/>
                        <w:color w:val="3A5998"/>
                        <w:spacing w:val="-2"/>
                        <w:sz w:val="14"/>
                      </w:rPr>
                      <w:t>financieros</w:t>
                    </w:r>
                  </w:p>
                </w:txbxContent>
              </v:textbox>
            </v:shape>
            <v:shape id="docshape1861" o:spid="_x0000_s1742" type="#_x0000_t202" style="position:absolute;left:8471;top:161;width:265;height:156" filled="f" stroked="f">
              <v:textbox inset="0,0,0,0">
                <w:txbxContent>
                  <w:p w:rsidR="00977B9E" w:rsidRDefault="0042333D">
                    <w:pPr>
                      <w:spacing w:line="155" w:lineRule="exact"/>
                      <w:rPr>
                        <w:b/>
                        <w:sz w:val="14"/>
                      </w:rPr>
                    </w:pPr>
                    <w:r>
                      <w:rPr>
                        <w:b/>
                        <w:color w:val="3A5998"/>
                        <w:spacing w:val="-4"/>
                        <w:sz w:val="14"/>
                      </w:rPr>
                      <w:t>0,00</w:t>
                    </w:r>
                  </w:p>
                </w:txbxContent>
              </v:textbox>
            </v:shape>
            <v:shape id="docshape1862" o:spid="_x0000_s1741" type="#_x0000_t202" style="position:absolute;left:9911;top:161;width:265;height:156" filled="f" stroked="f">
              <v:textbox inset="0,0,0,0">
                <w:txbxContent>
                  <w:p w:rsidR="00977B9E" w:rsidRDefault="0042333D">
                    <w:pPr>
                      <w:spacing w:line="155" w:lineRule="exact"/>
                      <w:rPr>
                        <w:b/>
                        <w:sz w:val="14"/>
                      </w:rPr>
                    </w:pPr>
                    <w:r>
                      <w:rPr>
                        <w:b/>
                        <w:color w:val="3A5998"/>
                        <w:spacing w:val="-4"/>
                        <w:sz w:val="14"/>
                      </w:rPr>
                      <w:t>0,00</w:t>
                    </w:r>
                  </w:p>
                </w:txbxContent>
              </v:textbox>
            </v:shape>
            <v:shape id="docshape1863" o:spid="_x0000_s1740" type="#_x0000_t202" style="position:absolute;left:5452;top:1103;width:1844;height:156" filled="f" stroked="f">
              <v:textbox inset="0,0,0,0">
                <w:txbxContent>
                  <w:p w:rsidR="00977B9E" w:rsidRDefault="0042333D">
                    <w:pPr>
                      <w:spacing w:line="155" w:lineRule="exact"/>
                      <w:rPr>
                        <w:b/>
                        <w:sz w:val="14"/>
                      </w:rPr>
                    </w:pPr>
                    <w:r>
                      <w:rPr>
                        <w:b/>
                        <w:color w:val="3A5998"/>
                        <w:sz w:val="14"/>
                      </w:rPr>
                      <w:t xml:space="preserve">Total presupuesto de </w:t>
                    </w:r>
                    <w:r>
                      <w:rPr>
                        <w:b/>
                        <w:color w:val="3A5998"/>
                        <w:spacing w:val="-2"/>
                        <w:sz w:val="14"/>
                      </w:rPr>
                      <w:t>ingresos:</w:t>
                    </w:r>
                  </w:p>
                </w:txbxContent>
              </v:textbox>
            </v:shape>
            <v:shape id="docshape1864" o:spid="_x0000_s1739" type="#_x0000_t202" style="position:absolute;left:7981;top:1103;width:755;height:156" filled="f" stroked="f">
              <v:textbox inset="0,0,0,0">
                <w:txbxContent>
                  <w:p w:rsidR="00977B9E" w:rsidRDefault="0042333D">
                    <w:pPr>
                      <w:spacing w:line="155" w:lineRule="exact"/>
                      <w:rPr>
                        <w:b/>
                        <w:sz w:val="14"/>
                      </w:rPr>
                    </w:pPr>
                    <w:r>
                      <w:rPr>
                        <w:b/>
                        <w:color w:val="3A5998"/>
                        <w:spacing w:val="-2"/>
                        <w:sz w:val="14"/>
                      </w:rPr>
                      <w:t>8.591.139,69</w:t>
                    </w:r>
                  </w:p>
                </w:txbxContent>
              </v:textbox>
            </v:shape>
            <v:shape id="docshape1865" o:spid="_x0000_s1738" type="#_x0000_t202" style="position:absolute;left:9421;top:1103;width:755;height:156" filled="f" stroked="f">
              <v:textbox inset="0,0,0,0">
                <w:txbxContent>
                  <w:p w:rsidR="00977B9E" w:rsidRDefault="0042333D">
                    <w:pPr>
                      <w:spacing w:line="155" w:lineRule="exact"/>
                      <w:rPr>
                        <w:b/>
                        <w:sz w:val="14"/>
                      </w:rPr>
                    </w:pPr>
                    <w:r>
                      <w:rPr>
                        <w:b/>
                        <w:color w:val="3A5998"/>
                        <w:spacing w:val="-2"/>
                        <w:sz w:val="14"/>
                      </w:rPr>
                      <w:t>7.162.030,14</w:t>
                    </w:r>
                  </w:p>
                </w:txbxContent>
              </v:textbox>
            </v:shape>
            <w10:anchorlock/>
          </v:group>
        </w:pict>
      </w:r>
    </w:p>
    <w:p w:rsidR="00977B9E" w:rsidRDefault="00977B9E">
      <w:pPr>
        <w:rPr>
          <w:sz w:val="20"/>
        </w:rPr>
        <w:sectPr w:rsidR="00977B9E">
          <w:type w:val="continuous"/>
          <w:pgSz w:w="11910" w:h="16840"/>
          <w:pgMar w:top="600" w:right="0" w:bottom="280" w:left="40" w:header="51" w:footer="320" w:gutter="0"/>
          <w:cols w:space="720"/>
        </w:sectPr>
      </w:pPr>
    </w:p>
    <w:p w:rsidR="00977B9E" w:rsidRDefault="0042333D">
      <w:pPr>
        <w:tabs>
          <w:tab w:val="left" w:pos="11603"/>
        </w:tabs>
        <w:spacing w:before="133" w:after="8"/>
        <w:ind w:left="3382"/>
        <w:rPr>
          <w:rFonts w:ascii="MS Gothic" w:hAnsi="MS Gothic"/>
          <w:sz w:val="16"/>
        </w:rPr>
      </w:pPr>
      <w:r>
        <w:rPr>
          <w:noProof/>
          <w:lang w:eastAsia="es-ES"/>
        </w:rPr>
        <w:drawing>
          <wp:anchor distT="0" distB="0" distL="0" distR="0" simplePos="0" relativeHeight="16040960" behindDoc="0" locked="0" layoutInCell="1" allowOverlap="1">
            <wp:simplePos x="0" y="0"/>
            <wp:positionH relativeFrom="page">
              <wp:posOffset>195071</wp:posOffset>
            </wp:positionH>
            <wp:positionV relativeFrom="paragraph">
              <wp:posOffset>73201</wp:posOffset>
            </wp:positionV>
            <wp:extent cx="1351788" cy="1104900"/>
            <wp:effectExtent l="0" t="0" r="0" b="0"/>
            <wp:wrapNone/>
            <wp:docPr id="8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jpeg"/>
                    <pic:cNvPicPr/>
                  </pic:nvPicPr>
                  <pic:blipFill>
                    <a:blip r:embed="rId237" cstate="print"/>
                    <a:stretch>
                      <a:fillRect/>
                    </a:stretch>
                  </pic:blipFill>
                  <pic:spPr>
                    <a:xfrm>
                      <a:off x="0" y="0"/>
                      <a:ext cx="1351788" cy="1104900"/>
                    </a:xfrm>
                    <a:prstGeom prst="rect">
                      <a:avLst/>
                    </a:prstGeom>
                  </pic:spPr>
                </pic:pic>
              </a:graphicData>
            </a:graphic>
          </wp:anchor>
        </w:drawing>
      </w:r>
      <w:r>
        <w:rPr>
          <w:rFonts w:ascii="Arial" w:hAnsi="Arial"/>
          <w:color w:val="3A5897"/>
          <w:sz w:val="26"/>
        </w:rPr>
        <w:t>Organismo</w:t>
      </w:r>
      <w:r>
        <w:rPr>
          <w:rFonts w:ascii="Arial" w:hAnsi="Arial"/>
          <w:color w:val="3A5897"/>
          <w:spacing w:val="-16"/>
          <w:sz w:val="26"/>
        </w:rPr>
        <w:t xml:space="preserve"> </w:t>
      </w:r>
      <w:r>
        <w:rPr>
          <w:rFonts w:ascii="Arial" w:hAnsi="Arial"/>
          <w:color w:val="3A5897"/>
          <w:sz w:val="26"/>
        </w:rPr>
        <w:t>Autónomo</w:t>
      </w:r>
      <w:r>
        <w:rPr>
          <w:rFonts w:ascii="Arial" w:hAnsi="Arial"/>
          <w:color w:val="3A5897"/>
          <w:spacing w:val="-15"/>
          <w:sz w:val="26"/>
        </w:rPr>
        <w:t xml:space="preserve"> </w:t>
      </w:r>
      <w:r>
        <w:rPr>
          <w:rFonts w:ascii="Arial" w:hAnsi="Arial"/>
          <w:color w:val="3A5897"/>
          <w:sz w:val="26"/>
        </w:rPr>
        <w:t>de</w:t>
      </w:r>
      <w:r>
        <w:rPr>
          <w:rFonts w:ascii="Arial" w:hAnsi="Arial"/>
          <w:color w:val="3A5897"/>
          <w:spacing w:val="-16"/>
          <w:sz w:val="26"/>
        </w:rPr>
        <w:t xml:space="preserve"> </w:t>
      </w:r>
      <w:r>
        <w:rPr>
          <w:rFonts w:ascii="Arial" w:hAnsi="Arial"/>
          <w:color w:val="3A5897"/>
          <w:spacing w:val="-2"/>
          <w:sz w:val="26"/>
        </w:rPr>
        <w:t>Deportes</w:t>
      </w:r>
      <w:r>
        <w:rPr>
          <w:rFonts w:ascii="Arial" w:hAnsi="Arial"/>
          <w:color w:val="3A5897"/>
          <w:sz w:val="26"/>
        </w:rPr>
        <w:tab/>
      </w:r>
      <w:bookmarkStart w:id="34" w:name="_bookmark33"/>
      <w:bookmarkEnd w:id="34"/>
      <w:r>
        <w:fldChar w:fldCharType="begin"/>
      </w:r>
      <w:r>
        <w:instrText xml:space="preserve"> HYPERLINK \l "_bookmark0" </w:instrText>
      </w:r>
      <w:r>
        <w:fldChar w:fldCharType="separate"/>
      </w:r>
      <w:r>
        <w:rPr>
          <w:rFonts w:ascii="MS Gothic" w:hAnsi="MS Gothic"/>
          <w:color w:val="7F7F7F"/>
          <w:spacing w:val="-10"/>
          <w:position w:val="3"/>
          <w:sz w:val="16"/>
        </w:rPr>
        <w:t>▲</w:t>
      </w:r>
      <w:r>
        <w:rPr>
          <w:rFonts w:ascii="MS Gothic" w:hAnsi="MS Gothic"/>
          <w:color w:val="7F7F7F"/>
          <w:spacing w:val="-10"/>
          <w:position w:val="3"/>
          <w:sz w:val="16"/>
        </w:rPr>
        <w:fldChar w:fldCharType="end"/>
      </w:r>
    </w:p>
    <w:p w:rsidR="00977B9E" w:rsidRDefault="0042333D">
      <w:pPr>
        <w:pStyle w:val="Textoindependiente"/>
        <w:spacing w:line="38" w:lineRule="exact"/>
        <w:ind w:left="3337"/>
        <w:rPr>
          <w:rFonts w:ascii="MS Gothic"/>
          <w:sz w:val="3"/>
        </w:rPr>
      </w:pPr>
      <w:r>
        <w:rPr>
          <w:rFonts w:ascii="MS Gothic"/>
          <w:sz w:val="3"/>
        </w:rPr>
      </w:r>
      <w:r>
        <w:rPr>
          <w:rFonts w:ascii="MS Gothic"/>
          <w:sz w:val="3"/>
        </w:rPr>
        <w:pict>
          <v:group id="docshapegroup1867" o:spid="_x0000_s1735" style="width:334.45pt;height:1.95pt;mso-position-horizontal-relative:char;mso-position-vertical-relative:line" coordsize="6689,39">
            <v:rect id="docshape1868" o:spid="_x0000_s1736" style="position:absolute;width:6689;height:39" fillcolor="#3a5897" stroked="f"/>
            <w10:anchorlock/>
          </v:group>
        </w:pict>
      </w:r>
    </w:p>
    <w:p w:rsidR="00977B9E" w:rsidRDefault="0042333D">
      <w:pPr>
        <w:ind w:left="3375"/>
        <w:rPr>
          <w:rFonts w:ascii="Arial"/>
          <w:sz w:val="20"/>
        </w:rPr>
      </w:pPr>
      <w:r>
        <w:rPr>
          <w:rFonts w:ascii="Arial"/>
          <w:color w:val="3A5897"/>
          <w:sz w:val="20"/>
        </w:rPr>
        <w:t>Presupuesto</w:t>
      </w:r>
      <w:r>
        <w:rPr>
          <w:rFonts w:ascii="Arial"/>
          <w:color w:val="3A5897"/>
          <w:spacing w:val="-11"/>
          <w:sz w:val="20"/>
        </w:rPr>
        <w:t xml:space="preserve"> </w:t>
      </w:r>
      <w:r>
        <w:rPr>
          <w:rFonts w:ascii="Arial"/>
          <w:color w:val="3A5897"/>
          <w:sz w:val="20"/>
        </w:rPr>
        <w:t>de</w:t>
      </w:r>
      <w:r>
        <w:rPr>
          <w:rFonts w:ascii="Arial"/>
          <w:color w:val="3A5897"/>
          <w:spacing w:val="-12"/>
          <w:sz w:val="20"/>
        </w:rPr>
        <w:t xml:space="preserve"> </w:t>
      </w:r>
      <w:r>
        <w:rPr>
          <w:rFonts w:ascii="Arial"/>
          <w:color w:val="3A5897"/>
          <w:spacing w:val="-2"/>
          <w:sz w:val="20"/>
        </w:rPr>
        <w:t>gastos</w:t>
      </w:r>
    </w:p>
    <w:p w:rsidR="00977B9E" w:rsidRDefault="0042333D">
      <w:pPr>
        <w:spacing w:before="93"/>
        <w:ind w:left="3370"/>
        <w:rPr>
          <w:rFonts w:ascii="Arial"/>
          <w:sz w:val="16"/>
        </w:rPr>
      </w:pPr>
      <w:r>
        <w:rPr>
          <w:rFonts w:ascii="Arial"/>
          <w:color w:val="3A5897"/>
          <w:sz w:val="16"/>
        </w:rPr>
        <w:t>Periodo:</w:t>
      </w:r>
      <w:r>
        <w:rPr>
          <w:rFonts w:ascii="Arial"/>
          <w:color w:val="3A5897"/>
          <w:spacing w:val="-7"/>
          <w:sz w:val="16"/>
        </w:rPr>
        <w:t xml:space="preserve"> </w:t>
      </w:r>
      <w:r>
        <w:rPr>
          <w:rFonts w:ascii="Arial"/>
          <w:color w:val="3A5897"/>
          <w:spacing w:val="-4"/>
          <w:sz w:val="16"/>
        </w:rPr>
        <w:t>2021</w:t>
      </w:r>
    </w:p>
    <w:p w:rsidR="00977B9E" w:rsidRDefault="0042333D">
      <w:pPr>
        <w:spacing w:before="149" w:line="434" w:lineRule="auto"/>
        <w:ind w:left="3370" w:right="4334"/>
        <w:rPr>
          <w:rFonts w:ascii="Arial" w:hAnsi="Arial"/>
          <w:sz w:val="16"/>
        </w:rPr>
      </w:pPr>
      <w:r>
        <w:rPr>
          <w:rFonts w:ascii="Arial" w:hAnsi="Arial"/>
          <w:color w:val="3A5897"/>
          <w:sz w:val="16"/>
        </w:rPr>
        <w:t>Ordenado</w:t>
      </w:r>
      <w:r>
        <w:rPr>
          <w:rFonts w:ascii="Arial" w:hAnsi="Arial"/>
          <w:color w:val="3A5897"/>
          <w:spacing w:val="-3"/>
          <w:sz w:val="16"/>
        </w:rPr>
        <w:t xml:space="preserve"> </w:t>
      </w:r>
      <w:r>
        <w:rPr>
          <w:rFonts w:ascii="Arial" w:hAnsi="Arial"/>
          <w:color w:val="3A5897"/>
          <w:sz w:val="16"/>
        </w:rPr>
        <w:t>por:</w:t>
      </w:r>
      <w:r>
        <w:rPr>
          <w:rFonts w:ascii="Arial" w:hAnsi="Arial"/>
          <w:color w:val="3A5897"/>
          <w:spacing w:val="40"/>
          <w:sz w:val="16"/>
        </w:rPr>
        <w:t xml:space="preserve"> </w:t>
      </w:r>
      <w:r>
        <w:rPr>
          <w:rFonts w:ascii="Arial" w:hAnsi="Arial"/>
          <w:color w:val="3A5897"/>
          <w:sz w:val="16"/>
        </w:rPr>
        <w:t>Capítulo</w:t>
      </w:r>
      <w:r>
        <w:rPr>
          <w:rFonts w:ascii="Arial" w:hAnsi="Arial"/>
          <w:color w:val="3A5897"/>
          <w:spacing w:val="-3"/>
          <w:sz w:val="16"/>
        </w:rPr>
        <w:t xml:space="preserve"> </w:t>
      </w:r>
      <w:r>
        <w:rPr>
          <w:rFonts w:ascii="Arial" w:hAnsi="Arial"/>
          <w:color w:val="3A5897"/>
          <w:sz w:val="16"/>
        </w:rPr>
        <w:t>,</w:t>
      </w:r>
      <w:r>
        <w:rPr>
          <w:rFonts w:ascii="Arial" w:hAnsi="Arial"/>
          <w:color w:val="3A5897"/>
          <w:spacing w:val="40"/>
          <w:sz w:val="16"/>
        </w:rPr>
        <w:t xml:space="preserve"> </w:t>
      </w:r>
      <w:r>
        <w:rPr>
          <w:rFonts w:ascii="Arial" w:hAnsi="Arial"/>
          <w:color w:val="3A5897"/>
          <w:sz w:val="16"/>
        </w:rPr>
        <w:t>Programa</w:t>
      </w:r>
      <w:r>
        <w:rPr>
          <w:rFonts w:ascii="Arial" w:hAnsi="Arial"/>
          <w:color w:val="3A5897"/>
          <w:spacing w:val="-3"/>
          <w:sz w:val="16"/>
        </w:rPr>
        <w:t xml:space="preserve"> </w:t>
      </w:r>
      <w:r>
        <w:rPr>
          <w:rFonts w:ascii="Arial" w:hAnsi="Arial"/>
          <w:color w:val="3A5897"/>
          <w:sz w:val="16"/>
        </w:rPr>
        <w:t>,</w:t>
      </w:r>
      <w:r>
        <w:rPr>
          <w:rFonts w:ascii="Arial" w:hAnsi="Arial"/>
          <w:color w:val="3A5897"/>
          <w:spacing w:val="40"/>
          <w:sz w:val="16"/>
        </w:rPr>
        <w:t xml:space="preserve"> </w:t>
      </w:r>
      <w:r>
        <w:rPr>
          <w:rFonts w:ascii="Arial" w:hAnsi="Arial"/>
          <w:color w:val="3A5897"/>
          <w:sz w:val="16"/>
        </w:rPr>
        <w:t>Económico Agrupado por:</w:t>
      </w:r>
      <w:r>
        <w:rPr>
          <w:rFonts w:ascii="Arial" w:hAnsi="Arial"/>
          <w:color w:val="3A5897"/>
          <w:spacing w:val="40"/>
          <w:sz w:val="16"/>
        </w:rPr>
        <w:t xml:space="preserve"> </w:t>
      </w:r>
      <w:r>
        <w:rPr>
          <w:rFonts w:ascii="Arial" w:hAnsi="Arial"/>
          <w:color w:val="3A5897"/>
          <w:sz w:val="16"/>
        </w:rPr>
        <w:t>Capítulo</w:t>
      </w:r>
    </w:p>
    <w:p w:rsidR="00977B9E" w:rsidRDefault="00977B9E">
      <w:pPr>
        <w:pStyle w:val="Textoindependiente"/>
        <w:spacing w:before="5"/>
        <w:rPr>
          <w:rFonts w:ascii="Arial"/>
          <w:sz w:val="28"/>
        </w:rPr>
      </w:pPr>
    </w:p>
    <w:p w:rsidR="00977B9E" w:rsidRDefault="0042333D">
      <w:pPr>
        <w:pStyle w:val="Textoindependiente"/>
        <w:ind w:left="276"/>
        <w:rPr>
          <w:rFonts w:ascii="Arial"/>
          <w:sz w:val="20"/>
        </w:rPr>
      </w:pPr>
      <w:r>
        <w:rPr>
          <w:rFonts w:ascii="Arial"/>
          <w:sz w:val="20"/>
        </w:rPr>
      </w:r>
      <w:r>
        <w:rPr>
          <w:rFonts w:ascii="Arial"/>
          <w:sz w:val="20"/>
        </w:rPr>
        <w:pict>
          <v:group id="docshapegroup1869" o:spid="_x0000_s1728" style="width:543.5pt;height:55.35pt;mso-position-horizontal-relative:char;mso-position-vertical-relative:line" coordsize="10870,1107">
            <v:rect id="docshape1870" o:spid="_x0000_s1734" style="position:absolute;left:9;width:10860;height:1100" fillcolor="#dfdfdf" stroked="f"/>
            <v:line id="_x0000_s1733" style="position:absolute" from="1,1089" to="10868,1089" strokecolor="#dfdfdf" strokeweight=".14pt"/>
            <v:rect id="docshape1871" o:spid="_x0000_s1732" style="position:absolute;top:1087;width:10870;height:20" fillcolor="#dfdfdf" stroked="f"/>
            <v:shape id="docshape1872" o:spid="_x0000_s1731" type="#_x0000_t202" style="position:absolute;left:28;top:898;width:4180;height:171" filled="f" stroked="f">
              <v:textbox inset="0,0,0,0">
                <w:txbxContent>
                  <w:p w:rsidR="00977B9E" w:rsidRDefault="0042333D">
                    <w:pPr>
                      <w:tabs>
                        <w:tab w:val="left" w:pos="755"/>
                        <w:tab w:val="left" w:pos="3312"/>
                      </w:tabs>
                      <w:spacing w:line="171" w:lineRule="exact"/>
                      <w:rPr>
                        <w:b/>
                        <w:sz w:val="14"/>
                      </w:rPr>
                    </w:pPr>
                    <w:r>
                      <w:rPr>
                        <w:b/>
                        <w:color w:val="3A5897"/>
                        <w:spacing w:val="-2"/>
                        <w:position w:val="2"/>
                        <w:sz w:val="14"/>
                      </w:rPr>
                      <w:t>Orgánico</w:t>
                    </w:r>
                    <w:r>
                      <w:rPr>
                        <w:b/>
                        <w:color w:val="3A5897"/>
                        <w:position w:val="2"/>
                        <w:sz w:val="14"/>
                      </w:rPr>
                      <w:tab/>
                    </w:r>
                    <w:r>
                      <w:rPr>
                        <w:b/>
                        <w:color w:val="3A5897"/>
                        <w:sz w:val="14"/>
                      </w:rPr>
                      <w:t>Programa</w:t>
                    </w:r>
                    <w:r>
                      <w:rPr>
                        <w:b/>
                        <w:color w:val="3A5897"/>
                        <w:spacing w:val="35"/>
                        <w:sz w:val="14"/>
                      </w:rPr>
                      <w:t xml:space="preserve">  </w:t>
                    </w:r>
                    <w:r>
                      <w:rPr>
                        <w:b/>
                        <w:color w:val="3A5897"/>
                        <w:sz w:val="14"/>
                      </w:rPr>
                      <w:t>Económico</w:t>
                    </w:r>
                    <w:r>
                      <w:rPr>
                        <w:b/>
                        <w:color w:val="3A5897"/>
                        <w:spacing w:val="48"/>
                        <w:sz w:val="14"/>
                      </w:rPr>
                      <w:t xml:space="preserve"> </w:t>
                    </w:r>
                    <w:r>
                      <w:rPr>
                        <w:b/>
                        <w:color w:val="3A5897"/>
                        <w:sz w:val="14"/>
                      </w:rPr>
                      <w:t>Cl.</w:t>
                    </w:r>
                    <w:r>
                      <w:rPr>
                        <w:b/>
                        <w:color w:val="3A5897"/>
                        <w:spacing w:val="-2"/>
                        <w:sz w:val="14"/>
                      </w:rPr>
                      <w:t xml:space="preserve"> Específica</w:t>
                    </w:r>
                    <w:r>
                      <w:rPr>
                        <w:b/>
                        <w:color w:val="3A5897"/>
                        <w:sz w:val="14"/>
                      </w:rPr>
                      <w:tab/>
                    </w:r>
                    <w:r>
                      <w:rPr>
                        <w:b/>
                        <w:color w:val="3A5897"/>
                        <w:spacing w:val="-2"/>
                        <w:sz w:val="14"/>
                      </w:rPr>
                      <w:t>Denominación</w:t>
                    </w:r>
                  </w:p>
                </w:txbxContent>
              </v:textbox>
            </v:shape>
            <v:shape id="docshape1873" o:spid="_x0000_s1730" type="#_x0000_t202" style="position:absolute;left:8195;top:714;width:774;height:339" filled="f" stroked="f">
              <v:textbox inset="0,0,0,0">
                <w:txbxContent>
                  <w:p w:rsidR="00977B9E" w:rsidRDefault="0042333D">
                    <w:pPr>
                      <w:spacing w:line="276" w:lineRule="auto"/>
                      <w:ind w:right="15" w:firstLine="96"/>
                      <w:rPr>
                        <w:b/>
                        <w:sz w:val="14"/>
                      </w:rPr>
                    </w:pPr>
                    <w:r>
                      <w:rPr>
                        <w:b/>
                        <w:color w:val="3A5897"/>
                        <w:spacing w:val="-2"/>
                        <w:sz w:val="14"/>
                      </w:rPr>
                      <w:t>Ppto.</w:t>
                    </w:r>
                    <w:r>
                      <w:rPr>
                        <w:b/>
                        <w:color w:val="3A5897"/>
                        <w:spacing w:val="-9"/>
                        <w:sz w:val="14"/>
                      </w:rPr>
                      <w:t xml:space="preserve"> </w:t>
                    </w:r>
                    <w:r>
                      <w:rPr>
                        <w:b/>
                        <w:color w:val="3A5897"/>
                        <w:spacing w:val="-2"/>
                        <w:sz w:val="14"/>
                      </w:rPr>
                      <w:t>AÑO</w:t>
                    </w:r>
                    <w:r>
                      <w:rPr>
                        <w:b/>
                        <w:color w:val="3A5897"/>
                        <w:spacing w:val="40"/>
                        <w:sz w:val="14"/>
                      </w:rPr>
                      <w:t xml:space="preserve"> </w:t>
                    </w:r>
                    <w:r>
                      <w:rPr>
                        <w:b/>
                        <w:color w:val="3A5897"/>
                        <w:spacing w:val="-2"/>
                        <w:sz w:val="14"/>
                      </w:rPr>
                      <w:t>ANTERIOR</w:t>
                    </w:r>
                  </w:p>
                </w:txbxContent>
              </v:textbox>
            </v:shape>
            <v:shape id="docshape1874" o:spid="_x0000_s1729" type="#_x0000_t202" style="position:absolute;left:10353;top:915;width:509;height:155" filled="f" stroked="f">
              <v:textbox inset="0,0,0,0">
                <w:txbxContent>
                  <w:p w:rsidR="00977B9E" w:rsidRDefault="0042333D">
                    <w:pPr>
                      <w:spacing w:line="154" w:lineRule="exact"/>
                      <w:rPr>
                        <w:b/>
                        <w:sz w:val="14"/>
                      </w:rPr>
                    </w:pPr>
                    <w:r>
                      <w:rPr>
                        <w:b/>
                        <w:color w:val="3A5897"/>
                        <w:spacing w:val="-2"/>
                        <w:sz w:val="14"/>
                      </w:rPr>
                      <w:t>TOTAL</w:t>
                    </w:r>
                  </w:p>
                </w:txbxContent>
              </v:textbox>
            </v:shape>
            <w10:anchorlock/>
          </v:group>
        </w:pict>
      </w:r>
    </w:p>
    <w:p w:rsidR="00977B9E" w:rsidRDefault="00977B9E">
      <w:pPr>
        <w:rPr>
          <w:rFonts w:ascii="Arial"/>
          <w:sz w:val="20"/>
        </w:rPr>
        <w:sectPr w:rsidR="00977B9E">
          <w:headerReference w:type="default" r:id="rId238"/>
          <w:footerReference w:type="default" r:id="rId239"/>
          <w:pgSz w:w="11910" w:h="16840"/>
          <w:pgMar w:top="440" w:right="0" w:bottom="280" w:left="40" w:header="51" w:footer="0" w:gutter="0"/>
          <w:cols w:space="720"/>
        </w:sectPr>
      </w:pPr>
    </w:p>
    <w:p w:rsidR="00977B9E" w:rsidRDefault="0042333D">
      <w:pPr>
        <w:pStyle w:val="Textoindependiente"/>
        <w:spacing w:line="127" w:lineRule="exact"/>
        <w:ind w:left="305"/>
      </w:pPr>
      <w:r>
        <w:rPr>
          <w:color w:val="3A5897"/>
          <w:spacing w:val="-5"/>
        </w:rPr>
        <w:t>154</w:t>
      </w:r>
    </w:p>
    <w:p w:rsidR="00977B9E" w:rsidRDefault="0042333D">
      <w:pPr>
        <w:pStyle w:val="Textoindependiente"/>
        <w:spacing w:before="86"/>
        <w:ind w:left="305"/>
      </w:pPr>
      <w:r>
        <w:pict>
          <v:group id="docshapegroup1875" o:spid="_x0000_s1725" style="position:absolute;left:0;text-align:left;margin-left:15.85pt;margin-top:3.25pt;width:543.5pt;height:1pt;z-index:16016896;mso-position-horizontal-relative:page" coordorigin="317,65" coordsize="10870,20">
            <v:line id="_x0000_s1727" style="position:absolute" from="318,67" to="11185,67" strokecolor="#dfdfdf" strokeweight=".14pt"/>
            <v:rect id="docshape1876" o:spid="_x0000_s1726"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877" o:spid="_x0000_s1722" style="position:absolute;left:0;text-align:left;margin-left:15.85pt;margin-top:3.25pt;width:543.5pt;height:1pt;z-index:-22272512;mso-position-horizontal-relative:page" coordorigin="317,65" coordsize="10870,20">
            <v:line id="_x0000_s1724" style="position:absolute" from="318,67" to="11185,67" strokecolor="#dfdfdf" strokeweight=".14pt"/>
            <v:rect id="docshape1878" o:spid="_x0000_s1723"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879" o:spid="_x0000_s1719" style="position:absolute;left:0;text-align:left;margin-left:15.85pt;margin-top:3.25pt;width:543.5pt;height:1pt;z-index:16017920;mso-position-horizontal-relative:page" coordorigin="317,65" coordsize="10870,20">
            <v:line id="_x0000_s1721" style="position:absolute" from="318,67" to="11185,67" strokecolor="#dfdfdf" strokeweight=".14pt"/>
            <v:rect id="docshape1880" o:spid="_x0000_s1720"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881" o:spid="_x0000_s1716" style="position:absolute;left:0;text-align:left;margin-left:15.85pt;margin-top:3.3pt;width:543.5pt;height:1pt;z-index:-22271488;mso-position-horizontal-relative:page" coordorigin="317,66" coordsize="10870,20">
            <v:line id="_x0000_s1718" style="position:absolute" from="318,68" to="11185,68" strokecolor="#dfdfdf" strokeweight=".14pt"/>
            <v:rect id="docshape1882" o:spid="_x0000_s1717"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883" o:spid="_x0000_s1713" style="position:absolute;left:0;text-align:left;margin-left:15.85pt;margin-top:3.25pt;width:543.5pt;height:1pt;z-index:-22270976;mso-position-horizontal-relative:page" coordorigin="317,65" coordsize="10870,20">
            <v:line id="_x0000_s1715" style="position:absolute" from="318,67" to="11185,67" strokecolor="#dfdfdf" strokeweight=".14pt"/>
            <v:rect id="docshape1884" o:spid="_x0000_s1714"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885" o:spid="_x0000_s1710" style="position:absolute;left:0;text-align:left;margin-left:15.85pt;margin-top:3.25pt;width:543.5pt;height:1pt;z-index:-22270464;mso-position-horizontal-relative:page" coordorigin="317,65" coordsize="10870,20">
            <v:line id="_x0000_s1712" style="position:absolute" from="318,67" to="11185,67" strokecolor="#dfdfdf" strokeweight=".14pt"/>
            <v:rect id="docshape1886" o:spid="_x0000_s1711"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887" o:spid="_x0000_s1707" style="position:absolute;left:0;text-align:left;margin-left:15.85pt;margin-top:3.25pt;width:543.5pt;height:1pt;z-index:-22269952;mso-position-horizontal-relative:page" coordorigin="317,65" coordsize="10870,20">
            <v:line id="_x0000_s1709" style="position:absolute" from="318,67" to="11185,67" strokecolor="#dfdfdf" strokeweight=".14pt"/>
            <v:rect id="docshape1888" o:spid="_x0000_s1708"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889" o:spid="_x0000_s1704" style="position:absolute;left:0;text-align:left;margin-left:15.85pt;margin-top:3.25pt;width:543.5pt;height:1pt;z-index:-22269440;mso-position-horizontal-relative:page" coordorigin="317,65" coordsize="10870,20">
            <v:line id="_x0000_s1706" style="position:absolute" from="318,67" to="11185,67" strokecolor="#dfdfdf" strokeweight=".14pt"/>
            <v:rect id="docshape1890" o:spid="_x0000_s1705"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891" o:spid="_x0000_s1701" style="position:absolute;left:0;text-align:left;margin-left:15.85pt;margin-top:3.3pt;width:543.5pt;height:1pt;z-index:-22268928;mso-position-horizontal-relative:page" coordorigin="317,66" coordsize="10870,20">
            <v:line id="_x0000_s1703" style="position:absolute" from="318,68" to="11185,68" strokecolor="#dfdfdf" strokeweight=".14pt"/>
            <v:rect id="docshape1892" o:spid="_x0000_s1702"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893" o:spid="_x0000_s1698" style="position:absolute;left:0;text-align:left;margin-left:15.85pt;margin-top:3.25pt;width:543.5pt;height:1pt;z-index:-22268416;mso-position-horizontal-relative:page" coordorigin="317,65" coordsize="10870,20">
            <v:line id="_x0000_s1700" style="position:absolute" from="318,67" to="11185,67" strokecolor="#dfdfdf" strokeweight=".14pt"/>
            <v:rect id="docshape1894" o:spid="_x0000_s1699"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895" o:spid="_x0000_s1695" style="position:absolute;left:0;text-align:left;margin-left:15.85pt;margin-top:3.3pt;width:543.5pt;height:1pt;z-index:-22267904;mso-position-horizontal-relative:page" coordorigin="317,66" coordsize="10870,20">
            <v:line id="_x0000_s1697" style="position:absolute" from="318,67" to="11185,67" strokecolor="#dfdfdf" strokeweight=".14pt"/>
            <v:rect id="docshape1896" o:spid="_x0000_s1696"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897" o:spid="_x0000_s1692" style="position:absolute;left:0;text-align:left;margin-left:15.85pt;margin-top:3.25pt;width:543.5pt;height:1pt;z-index:-22267392;mso-position-horizontal-relative:page" coordorigin="317,65" coordsize="10870,20">
            <v:line id="_x0000_s1694" style="position:absolute" from="318,67" to="11185,67" strokecolor="#dfdfdf" strokeweight=".14pt"/>
            <v:rect id="docshape1898" o:spid="_x0000_s1693"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899" o:spid="_x0000_s1689" style="position:absolute;left:0;text-align:left;margin-left:15.85pt;margin-top:3.25pt;width:543.5pt;height:1pt;z-index:16023040;mso-position-horizontal-relative:page" coordorigin="317,65" coordsize="10870,20">
            <v:line id="_x0000_s1691" style="position:absolute" from="318,67" to="11185,67" strokecolor="#dfdfdf" strokeweight=".14pt"/>
            <v:rect id="docshape1900" o:spid="_x0000_s1690"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01" o:spid="_x0000_s1686" style="position:absolute;left:0;text-align:left;margin-left:15.85pt;margin-top:3.25pt;width:543.5pt;height:1pt;z-index:-22266368;mso-position-horizontal-relative:page" coordorigin="317,65" coordsize="10870,20">
            <v:line id="_x0000_s1688" style="position:absolute" from="318,67" to="11185,67" strokecolor="#dfdfdf" strokeweight=".14pt"/>
            <v:rect id="docshape1902" o:spid="_x0000_s1687"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03" o:spid="_x0000_s1683" style="position:absolute;left:0;text-align:left;margin-left:15.85pt;margin-top:3.3pt;width:543.5pt;height:1pt;z-index:16024064;mso-position-horizontal-relative:page" coordorigin="317,66" coordsize="10870,20">
            <v:line id="_x0000_s1685" style="position:absolute" from="318,68" to="11185,68" strokecolor="#dfdfdf" strokeweight=".14pt"/>
            <v:rect id="docshape1904" o:spid="_x0000_s1684"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05" o:spid="_x0000_s1680" style="position:absolute;left:0;text-align:left;margin-left:15.85pt;margin-top:3.25pt;width:543.5pt;height:1pt;z-index:-22265344;mso-position-horizontal-relative:page" coordorigin="317,65" coordsize="10870,20">
            <v:line id="_x0000_s1682" style="position:absolute" from="318,67" to="11185,67" strokecolor="#dfdfdf" strokeweight=".14pt"/>
            <v:rect id="docshape1906" o:spid="_x0000_s1681"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07" o:spid="_x0000_s1677" style="position:absolute;left:0;text-align:left;margin-left:15.85pt;margin-top:3.25pt;width:543.5pt;height:1pt;z-index:-22264832;mso-position-horizontal-relative:page" coordorigin="317,65" coordsize="10870,20">
            <v:line id="_x0000_s1679" style="position:absolute" from="318,67" to="11185,67" strokecolor="#dfdfdf" strokeweight=".14pt"/>
            <v:rect id="docshape1908" o:spid="_x0000_s1678"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09" o:spid="_x0000_s1674" style="position:absolute;left:0;text-align:left;margin-left:15.85pt;margin-top:3.25pt;width:543.5pt;height:1pt;z-index:-22264320;mso-position-horizontal-relative:page" coordorigin="317,65" coordsize="10870,20">
            <v:line id="_x0000_s1676" style="position:absolute" from="318,67" to="11185,67" strokecolor="#dfdfdf" strokeweight=".14pt"/>
            <v:rect id="docshape1910" o:spid="_x0000_s1675"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11" o:spid="_x0000_s1671" style="position:absolute;left:0;text-align:left;margin-left:15.85pt;margin-top:3.25pt;width:543.5pt;height:1pt;z-index:-22263808;mso-position-horizontal-relative:page" coordorigin="317,65" coordsize="10870,20">
            <v:line id="_x0000_s1673" style="position:absolute" from="318,67" to="11185,67" strokecolor="#dfdfdf" strokeweight=".14pt"/>
            <v:rect id="docshape1912" o:spid="_x0000_s1672"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13" o:spid="_x0000_s1668" style="position:absolute;left:0;text-align:left;margin-left:15.85pt;margin-top:3.3pt;width:543.5pt;height:1pt;z-index:-22263296;mso-position-horizontal-relative:page" coordorigin="317,66" coordsize="10870,20">
            <v:line id="_x0000_s1670" style="position:absolute" from="318,68" to="11185,68" strokecolor="#dfdfdf" strokeweight=".14pt"/>
            <v:rect id="docshape1914" o:spid="_x0000_s1669"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15" o:spid="_x0000_s1665" style="position:absolute;left:0;text-align:left;margin-left:15.85pt;margin-top:3.25pt;width:543.5pt;height:1pt;z-index:16027136;mso-position-horizontal-relative:page" coordorigin="317,65" coordsize="10870,20">
            <v:line id="_x0000_s1667" style="position:absolute" from="318,67" to="11185,67" strokecolor="#dfdfdf" strokeweight=".14pt"/>
            <v:rect id="docshape1916" o:spid="_x0000_s1666"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17" o:spid="_x0000_s1662" style="position:absolute;left:0;text-align:left;margin-left:15.85pt;margin-top:3.25pt;width:543.5pt;height:1pt;z-index:-22262272;mso-position-horizontal-relative:page" coordorigin="317,65" coordsize="10870,20">
            <v:line id="_x0000_s1664" style="position:absolute" from="318,67" to="11185,67" strokecolor="#dfdfdf" strokeweight=".14pt"/>
            <v:rect id="docshape1918" o:spid="_x0000_s1663"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19" o:spid="_x0000_s1659" style="position:absolute;left:0;text-align:left;margin-left:15.85pt;margin-top:3.25pt;width:543.5pt;height:1pt;z-index:16028160;mso-position-horizontal-relative:page" coordorigin="317,65" coordsize="10870,20">
            <v:line id="_x0000_s1661" style="position:absolute" from="318,67" to="11185,67" strokecolor="#dfdfdf" strokeweight=".14pt"/>
            <v:rect id="docshape1920" o:spid="_x0000_s1660"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21" o:spid="_x0000_s1656" style="position:absolute;left:0;text-align:left;margin-left:15.85pt;margin-top:3.25pt;width:543.5pt;height:1pt;z-index:-22261248;mso-position-horizontal-relative:page" coordorigin="317,65" coordsize="10870,20">
            <v:line id="_x0000_s1658" style="position:absolute" from="318,67" to="11185,67" strokecolor="#dfdfdf" strokeweight=".14pt"/>
            <v:rect id="docshape1922" o:spid="_x0000_s1657"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23" o:spid="_x0000_s1653" style="position:absolute;left:0;text-align:left;margin-left:15.85pt;margin-top:3.3pt;width:543.5pt;height:1pt;z-index:16029184;mso-position-horizontal-relative:page" coordorigin="317,66" coordsize="10870,20">
            <v:line id="_x0000_s1655" style="position:absolute" from="318,68" to="11185,68" strokecolor="#dfdfdf" strokeweight=".14pt"/>
            <v:rect id="docshape1924" o:spid="_x0000_s1654"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25" o:spid="_x0000_s1650" style="position:absolute;left:0;text-align:left;margin-left:15.85pt;margin-top:3.25pt;width:543.5pt;height:1pt;z-index:-22260224;mso-position-horizontal-relative:page" coordorigin="317,65" coordsize="10870,20">
            <v:line id="_x0000_s1652" style="position:absolute" from="318,67" to="11185,67" strokecolor="#dfdfdf" strokeweight=".14pt"/>
            <v:rect id="docshape1926" o:spid="_x0000_s1651"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27" o:spid="_x0000_s1647" style="position:absolute;left:0;text-align:left;margin-left:15.85pt;margin-top:3.25pt;width:543.5pt;height:1pt;z-index:-22259712;mso-position-horizontal-relative:page" coordorigin="317,65" coordsize="10870,20">
            <v:line id="_x0000_s1649" style="position:absolute" from="318,67" to="11185,67" strokecolor="#dfdfdf" strokeweight=".14pt"/>
            <v:rect id="docshape1928" o:spid="_x0000_s1648"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29" o:spid="_x0000_s1644" style="position:absolute;left:0;text-align:left;margin-left:15.85pt;margin-top:3.3pt;width:543.5pt;height:1pt;z-index:-22259200;mso-position-horizontal-relative:page" coordorigin="317,66" coordsize="10870,20">
            <v:line id="_x0000_s1646" style="position:absolute" from="318,68" to="11185,68" strokecolor="#dfdfdf" strokeweight=".14pt"/>
            <v:rect id="docshape1930" o:spid="_x0000_s1645"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31" o:spid="_x0000_s1641" style="position:absolute;left:0;text-align:left;margin-left:15.85pt;margin-top:3.25pt;width:543.5pt;height:1pt;z-index:-22258688;mso-position-horizontal-relative:page" coordorigin="317,65" coordsize="10870,20">
            <v:line id="_x0000_s1643" style="position:absolute" from="318,67" to="11185,67" strokecolor="#dfdfdf" strokeweight=".14pt"/>
            <v:rect id="docshape1932" o:spid="_x0000_s1642"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33" o:spid="_x0000_s1638" style="position:absolute;left:0;text-align:left;margin-left:15.85pt;margin-top:3.25pt;width:543.5pt;height:1pt;z-index:-22258176;mso-position-horizontal-relative:page" coordorigin="317,65" coordsize="10870,20">
            <v:line id="_x0000_s1640" style="position:absolute" from="318,67" to="11185,67" strokecolor="#dfdfdf" strokeweight=".14pt"/>
            <v:rect id="docshape1934" o:spid="_x0000_s1639"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35" o:spid="_x0000_s1635" style="position:absolute;left:0;text-align:left;margin-left:15.85pt;margin-top:3.25pt;width:543.5pt;height:1pt;z-index:-22257664;mso-position-horizontal-relative:page" coordorigin="317,65" coordsize="10870,20">
            <v:line id="_x0000_s1637" style="position:absolute" from="318,67" to="11185,67" strokecolor="#dfdfdf" strokeweight=".14pt"/>
            <v:rect id="docshape1936" o:spid="_x0000_s1636"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37" o:spid="_x0000_s1632" style="position:absolute;left:0;text-align:left;margin-left:15.85pt;margin-top:3.3pt;width:543.5pt;height:1pt;z-index:-22257152;mso-position-horizontal-relative:page" coordorigin="317,66" coordsize="10870,20">
            <v:line id="_x0000_s1634" style="position:absolute" from="318,68" to="11185,68" strokecolor="#dfdfdf" strokeweight=".14pt"/>
            <v:rect id="docshape1938" o:spid="_x0000_s1633"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39" o:spid="_x0000_s1629" style="position:absolute;left:0;text-align:left;margin-left:15.85pt;margin-top:3.25pt;width:543.5pt;height:1pt;z-index:16033280;mso-position-horizontal-relative:page" coordorigin="317,65" coordsize="10870,20">
            <v:line id="_x0000_s1631" style="position:absolute" from="318,67" to="11185,67" strokecolor="#dfdfdf" strokeweight=".14pt"/>
            <v:rect id="docshape1940" o:spid="_x0000_s1630"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41" o:spid="_x0000_s1626" style="position:absolute;left:0;text-align:left;margin-left:15.85pt;margin-top:3.25pt;width:543.5pt;height:1pt;z-index:-22256128;mso-position-horizontal-relative:page" coordorigin="317,65" coordsize="10870,20">
            <v:line id="_x0000_s1628" style="position:absolute" from="318,67" to="11185,67" strokecolor="#dfdfdf" strokeweight=".14pt"/>
            <v:rect id="docshape1942" o:spid="_x0000_s1627"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43" o:spid="_x0000_s1613" style="position:absolute;left:0;text-align:left;margin-left:15.35pt;margin-top:15.65pt;width:544.35pt;height:13.35pt;z-index:16016384;mso-position-horizontal-relative:page" coordorigin="307,313" coordsize="10887,267">
            <v:rect id="docshape1944" o:spid="_x0000_s1625" style="position:absolute;left:326;top:322;width:10860;height:250" fillcolor="#fffbf5" stroked="f"/>
            <v:line id="_x0000_s1624" style="position:absolute" from="308,314" to="308,578" strokecolor="#dfdfdf" strokeweight=".14pt"/>
            <v:rect id="docshape1945" o:spid="_x0000_s1623" style="position:absolute;left:307;top:312;width:20;height:267" fillcolor="#dfdfdf" stroked="f"/>
            <v:line id="_x0000_s1622" style="position:absolute" from="11176,333" to="11176,578" strokecolor="#dfdfdf" strokeweight=".14pt"/>
            <v:rect id="docshape1946" o:spid="_x0000_s1621" style="position:absolute;left:11174;top:331;width:20;height:248" fillcolor="#dfdfdf" stroked="f"/>
            <v:line id="_x0000_s1620" style="position:absolute" from="328,314" to="11192,314" strokecolor="#dfdfdf" strokeweight=".14pt"/>
            <v:rect id="docshape1947" o:spid="_x0000_s1619" style="position:absolute;left:326;top:312;width:10868;height:20" fillcolor="#dfdfdf" stroked="f"/>
            <v:line id="_x0000_s1618" style="position:absolute" from="328,561" to="11192,561" strokecolor="#dfdfdf" strokeweight=".14pt"/>
            <v:rect id="docshape1948" o:spid="_x0000_s1617" style="position:absolute;left:326;top:559;width:10868;height:20" fillcolor="#dfdfdf" stroked="f"/>
            <v:shape id="docshape1949" o:spid="_x0000_s1616" type="#_x0000_t202" style="position:absolute;left:5290;top:342;width:2684;height:155" filled="f" stroked="f">
              <v:textbox inset="0,0,0,0">
                <w:txbxContent>
                  <w:p w:rsidR="00977B9E" w:rsidRDefault="0042333D">
                    <w:pPr>
                      <w:spacing w:line="154" w:lineRule="exact"/>
                      <w:rPr>
                        <w:b/>
                        <w:sz w:val="14"/>
                      </w:rPr>
                    </w:pPr>
                    <w:r>
                      <w:rPr>
                        <w:b/>
                        <w:color w:val="3A5897"/>
                        <w:sz w:val="14"/>
                      </w:rPr>
                      <w:t>Total</w:t>
                    </w:r>
                    <w:r>
                      <w:rPr>
                        <w:b/>
                        <w:color w:val="3A5897"/>
                        <w:spacing w:val="-5"/>
                        <w:sz w:val="14"/>
                      </w:rPr>
                      <w:t xml:space="preserve"> </w:t>
                    </w:r>
                    <w:r>
                      <w:rPr>
                        <w:b/>
                        <w:color w:val="3A5897"/>
                        <w:sz w:val="14"/>
                      </w:rPr>
                      <w:t>Capítulo</w:t>
                    </w:r>
                    <w:r>
                      <w:rPr>
                        <w:b/>
                        <w:color w:val="3A5897"/>
                        <w:spacing w:val="25"/>
                        <w:sz w:val="14"/>
                      </w:rPr>
                      <w:t xml:space="preserve"> </w:t>
                    </w:r>
                    <w:r>
                      <w:rPr>
                        <w:b/>
                        <w:color w:val="3A5897"/>
                        <w:sz w:val="14"/>
                      </w:rPr>
                      <w:t>1</w:t>
                    </w:r>
                    <w:r>
                      <w:rPr>
                        <w:b/>
                        <w:color w:val="3A5897"/>
                        <w:spacing w:val="-5"/>
                        <w:sz w:val="14"/>
                      </w:rPr>
                      <w:t xml:space="preserve"> </w:t>
                    </w:r>
                    <w:r>
                      <w:rPr>
                        <w:b/>
                        <w:color w:val="3A5897"/>
                        <w:sz w:val="14"/>
                      </w:rPr>
                      <w:t>GASTOS</w:t>
                    </w:r>
                    <w:r>
                      <w:rPr>
                        <w:b/>
                        <w:color w:val="3A5897"/>
                        <w:spacing w:val="-4"/>
                        <w:sz w:val="14"/>
                      </w:rPr>
                      <w:t xml:space="preserve"> </w:t>
                    </w:r>
                    <w:r>
                      <w:rPr>
                        <w:b/>
                        <w:color w:val="3A5897"/>
                        <w:sz w:val="14"/>
                      </w:rPr>
                      <w:t>DE</w:t>
                    </w:r>
                    <w:r>
                      <w:rPr>
                        <w:b/>
                        <w:color w:val="3A5897"/>
                        <w:spacing w:val="-4"/>
                        <w:sz w:val="14"/>
                      </w:rPr>
                      <w:t xml:space="preserve"> </w:t>
                    </w:r>
                    <w:r>
                      <w:rPr>
                        <w:b/>
                        <w:color w:val="3A5897"/>
                        <w:spacing w:val="-2"/>
                        <w:sz w:val="14"/>
                      </w:rPr>
                      <w:t>PERSONAL.</w:t>
                    </w:r>
                  </w:p>
                </w:txbxContent>
              </v:textbox>
            </v:shape>
            <v:shape id="docshape1950" o:spid="_x0000_s1615" type="#_x0000_t202" style="position:absolute;left:8531;top:342;width:755;height:155" filled="f" stroked="f">
              <v:textbox inset="0,0,0,0">
                <w:txbxContent>
                  <w:p w:rsidR="00977B9E" w:rsidRDefault="0042333D">
                    <w:pPr>
                      <w:spacing w:line="154" w:lineRule="exact"/>
                      <w:rPr>
                        <w:b/>
                        <w:sz w:val="14"/>
                      </w:rPr>
                    </w:pPr>
                    <w:r>
                      <w:rPr>
                        <w:b/>
                        <w:color w:val="3A5897"/>
                        <w:spacing w:val="-2"/>
                        <w:sz w:val="14"/>
                      </w:rPr>
                      <w:t>2.432.985,70</w:t>
                    </w:r>
                  </w:p>
                </w:txbxContent>
              </v:textbox>
            </v:shape>
            <v:shape id="docshape1951" o:spid="_x0000_s1614" type="#_x0000_t202" style="position:absolute;left:10425;top:342;width:755;height:155" filled="f" stroked="f">
              <v:textbox inset="0,0,0,0">
                <w:txbxContent>
                  <w:p w:rsidR="00977B9E" w:rsidRDefault="0042333D">
                    <w:pPr>
                      <w:spacing w:line="154" w:lineRule="exact"/>
                      <w:rPr>
                        <w:b/>
                        <w:sz w:val="14"/>
                      </w:rPr>
                    </w:pPr>
                    <w:r>
                      <w:rPr>
                        <w:b/>
                        <w:color w:val="3A5897"/>
                        <w:spacing w:val="-2"/>
                        <w:sz w:val="14"/>
                      </w:rPr>
                      <w:t>2.485.752,17</w:t>
                    </w:r>
                  </w:p>
                </w:txbxContent>
              </v:textbox>
            </v:shape>
            <w10:wrap anchorx="page"/>
          </v:group>
        </w:pict>
      </w:r>
      <w:r>
        <w:pict>
          <v:group id="docshapegroup1952" o:spid="_x0000_s1610" style="position:absolute;left:0;text-align:left;margin-left:15.85pt;margin-top:3.25pt;width:543.5pt;height:1pt;z-index:-22255616;mso-position-horizontal-relative:page" coordorigin="317,65" coordsize="10870,20">
            <v:line id="_x0000_s1612" style="position:absolute" from="318,67" to="11185,67" strokecolor="#dfdfdf" strokeweight=".14pt"/>
            <v:rect id="docshape1953" o:spid="_x0000_s1611" style="position:absolute;left:316;top:65;width:10870;height:20" fillcolor="#dfdfdf" stroked="f"/>
            <w10:wrap anchorx="page"/>
          </v:group>
        </w:pict>
      </w:r>
      <w:r>
        <w:rPr>
          <w:color w:val="3A5897"/>
          <w:spacing w:val="-5"/>
        </w:rPr>
        <w:t>154</w:t>
      </w:r>
    </w:p>
    <w:p w:rsidR="00977B9E" w:rsidRDefault="0042333D">
      <w:pPr>
        <w:pStyle w:val="Textoindependiente"/>
        <w:spacing w:line="127" w:lineRule="exact"/>
        <w:ind w:left="305"/>
      </w:pPr>
      <w:r>
        <w:br w:type="column"/>
      </w:r>
      <w:r>
        <w:rPr>
          <w:color w:val="3A5897"/>
          <w:spacing w:val="-2"/>
        </w:rPr>
        <w:t>22100</w:t>
      </w:r>
    </w:p>
    <w:p w:rsidR="00977B9E" w:rsidRDefault="0042333D">
      <w:pPr>
        <w:pStyle w:val="Textoindependiente"/>
        <w:spacing w:before="86"/>
        <w:ind w:left="305"/>
      </w:pPr>
      <w:r>
        <w:rPr>
          <w:color w:val="3A5897"/>
          <w:spacing w:val="-2"/>
        </w:rPr>
        <w:t>22100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7"/>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7"/>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7"/>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7"/>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7"/>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7"/>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7"/>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7"/>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line="127" w:lineRule="exact"/>
        <w:ind w:left="305"/>
      </w:pPr>
      <w:r>
        <w:br w:type="column"/>
      </w:r>
      <w:r>
        <w:rPr>
          <w:color w:val="3A5897"/>
          <w:spacing w:val="-2"/>
        </w:rPr>
        <w:t>16008</w:t>
      </w:r>
    </w:p>
    <w:p w:rsidR="00977B9E" w:rsidRDefault="0042333D">
      <w:pPr>
        <w:pStyle w:val="Textoindependiente"/>
        <w:spacing w:before="86"/>
        <w:ind w:left="305"/>
      </w:pPr>
      <w:r>
        <w:rPr>
          <w:color w:val="3A5897"/>
          <w:spacing w:val="-2"/>
        </w:rPr>
        <w:t>16204</w:t>
      </w:r>
    </w:p>
    <w:p w:rsidR="00977B9E" w:rsidRDefault="0042333D">
      <w:pPr>
        <w:pStyle w:val="Textoindependiente"/>
        <w:spacing w:before="86"/>
        <w:ind w:left="305"/>
      </w:pPr>
      <w:r>
        <w:rPr>
          <w:color w:val="3A5897"/>
          <w:spacing w:val="-2"/>
        </w:rPr>
        <w:t>10100</w:t>
      </w:r>
    </w:p>
    <w:p w:rsidR="00977B9E" w:rsidRDefault="0042333D">
      <w:pPr>
        <w:pStyle w:val="Textoindependiente"/>
        <w:spacing w:before="86"/>
        <w:ind w:left="305"/>
      </w:pPr>
      <w:r>
        <w:rPr>
          <w:color w:val="3A5897"/>
          <w:spacing w:val="-2"/>
        </w:rPr>
        <w:t>12000</w:t>
      </w:r>
    </w:p>
    <w:p w:rsidR="00977B9E" w:rsidRDefault="0042333D">
      <w:pPr>
        <w:pStyle w:val="Textoindependiente"/>
        <w:spacing w:before="87"/>
        <w:ind w:left="305"/>
      </w:pPr>
      <w:r>
        <w:rPr>
          <w:color w:val="3A5897"/>
          <w:spacing w:val="-2"/>
        </w:rPr>
        <w:t>12003</w:t>
      </w:r>
    </w:p>
    <w:p w:rsidR="00977B9E" w:rsidRDefault="0042333D">
      <w:pPr>
        <w:pStyle w:val="Textoindependiente"/>
        <w:spacing w:before="86"/>
        <w:ind w:left="305"/>
      </w:pPr>
      <w:r>
        <w:rPr>
          <w:color w:val="3A5897"/>
          <w:spacing w:val="-2"/>
        </w:rPr>
        <w:t>12004</w:t>
      </w:r>
    </w:p>
    <w:p w:rsidR="00977B9E" w:rsidRDefault="0042333D">
      <w:pPr>
        <w:pStyle w:val="Textoindependiente"/>
        <w:spacing w:before="86"/>
        <w:ind w:left="305"/>
      </w:pPr>
      <w:r>
        <w:rPr>
          <w:color w:val="3A5897"/>
          <w:spacing w:val="-2"/>
        </w:rPr>
        <w:t>12100</w:t>
      </w:r>
    </w:p>
    <w:p w:rsidR="00977B9E" w:rsidRDefault="0042333D">
      <w:pPr>
        <w:pStyle w:val="Textoindependiente"/>
        <w:spacing w:before="86"/>
        <w:ind w:left="305"/>
      </w:pPr>
      <w:r>
        <w:rPr>
          <w:color w:val="3A5897"/>
          <w:spacing w:val="-2"/>
        </w:rPr>
        <w:t>12101</w:t>
      </w:r>
    </w:p>
    <w:p w:rsidR="00977B9E" w:rsidRDefault="0042333D">
      <w:pPr>
        <w:pStyle w:val="Textoindependiente"/>
        <w:spacing w:before="86"/>
        <w:ind w:left="305"/>
      </w:pPr>
      <w:r>
        <w:rPr>
          <w:color w:val="3A5897"/>
          <w:spacing w:val="-2"/>
        </w:rPr>
        <w:t>12103</w:t>
      </w:r>
    </w:p>
    <w:p w:rsidR="00977B9E" w:rsidRDefault="0042333D">
      <w:pPr>
        <w:pStyle w:val="Textoindependiente"/>
        <w:spacing w:before="87"/>
        <w:ind w:left="305"/>
      </w:pPr>
      <w:r>
        <w:rPr>
          <w:color w:val="3A5897"/>
          <w:spacing w:val="-2"/>
        </w:rPr>
        <w:t>13000</w:t>
      </w:r>
    </w:p>
    <w:p w:rsidR="00977B9E" w:rsidRDefault="0042333D">
      <w:pPr>
        <w:pStyle w:val="Textoindependiente"/>
        <w:spacing w:before="86"/>
        <w:ind w:left="305"/>
      </w:pPr>
      <w:r>
        <w:rPr>
          <w:color w:val="3A5897"/>
          <w:spacing w:val="-2"/>
        </w:rPr>
        <w:t>13001</w:t>
      </w:r>
    </w:p>
    <w:p w:rsidR="00977B9E" w:rsidRDefault="0042333D">
      <w:pPr>
        <w:pStyle w:val="Textoindependiente"/>
        <w:spacing w:before="87"/>
        <w:ind w:left="305"/>
      </w:pPr>
      <w:r>
        <w:rPr>
          <w:color w:val="3A5897"/>
          <w:spacing w:val="-2"/>
        </w:rPr>
        <w:t>13002</w:t>
      </w:r>
    </w:p>
    <w:p w:rsidR="00977B9E" w:rsidRDefault="0042333D">
      <w:pPr>
        <w:pStyle w:val="Textoindependiente"/>
        <w:spacing w:before="86"/>
        <w:ind w:left="305"/>
      </w:pPr>
      <w:r>
        <w:rPr>
          <w:color w:val="3A5897"/>
          <w:spacing w:val="-2"/>
        </w:rPr>
        <w:t>1300201</w:t>
      </w:r>
    </w:p>
    <w:p w:rsidR="00977B9E" w:rsidRDefault="0042333D">
      <w:pPr>
        <w:pStyle w:val="Textoindependiente"/>
        <w:spacing w:before="86"/>
        <w:ind w:left="305"/>
      </w:pPr>
      <w:r>
        <w:rPr>
          <w:color w:val="3A5897"/>
          <w:spacing w:val="-2"/>
        </w:rPr>
        <w:t>15000</w:t>
      </w:r>
    </w:p>
    <w:p w:rsidR="00977B9E" w:rsidRDefault="0042333D">
      <w:pPr>
        <w:pStyle w:val="Textoindependiente"/>
        <w:spacing w:before="86"/>
        <w:ind w:left="305"/>
      </w:pPr>
      <w:r>
        <w:rPr>
          <w:color w:val="3A5897"/>
          <w:spacing w:val="-2"/>
        </w:rPr>
        <w:t>16000</w:t>
      </w:r>
    </w:p>
    <w:p w:rsidR="00977B9E" w:rsidRDefault="0042333D">
      <w:pPr>
        <w:pStyle w:val="Textoindependiente"/>
        <w:spacing w:before="87"/>
        <w:ind w:left="305"/>
      </w:pPr>
      <w:r>
        <w:rPr>
          <w:color w:val="3A5897"/>
          <w:spacing w:val="-2"/>
        </w:rPr>
        <w:t>12000</w:t>
      </w:r>
    </w:p>
    <w:p w:rsidR="00977B9E" w:rsidRDefault="0042333D">
      <w:pPr>
        <w:pStyle w:val="Textoindependiente"/>
        <w:spacing w:before="86"/>
        <w:ind w:left="305"/>
      </w:pPr>
      <w:r>
        <w:rPr>
          <w:color w:val="3A5897"/>
          <w:spacing w:val="-2"/>
        </w:rPr>
        <w:t>12004</w:t>
      </w:r>
    </w:p>
    <w:p w:rsidR="00977B9E" w:rsidRDefault="0042333D">
      <w:pPr>
        <w:pStyle w:val="Textoindependiente"/>
        <w:spacing w:before="86"/>
        <w:ind w:left="305"/>
      </w:pPr>
      <w:r>
        <w:rPr>
          <w:color w:val="3A5897"/>
          <w:spacing w:val="-2"/>
        </w:rPr>
        <w:t>12100</w:t>
      </w:r>
    </w:p>
    <w:p w:rsidR="00977B9E" w:rsidRDefault="0042333D">
      <w:pPr>
        <w:pStyle w:val="Textoindependiente"/>
        <w:spacing w:before="86"/>
        <w:ind w:left="305"/>
      </w:pPr>
      <w:r>
        <w:rPr>
          <w:color w:val="3A5897"/>
          <w:spacing w:val="-2"/>
        </w:rPr>
        <w:t>12101</w:t>
      </w:r>
    </w:p>
    <w:p w:rsidR="00977B9E" w:rsidRDefault="0042333D">
      <w:pPr>
        <w:pStyle w:val="Textoindependiente"/>
        <w:spacing w:before="86"/>
        <w:ind w:left="305"/>
      </w:pPr>
      <w:r>
        <w:rPr>
          <w:color w:val="3A5897"/>
          <w:spacing w:val="-2"/>
        </w:rPr>
        <w:t>12103</w:t>
      </w:r>
    </w:p>
    <w:p w:rsidR="00977B9E" w:rsidRDefault="0042333D">
      <w:pPr>
        <w:pStyle w:val="Textoindependiente"/>
        <w:spacing w:before="87"/>
        <w:ind w:left="305"/>
      </w:pPr>
      <w:r>
        <w:rPr>
          <w:color w:val="3A5897"/>
          <w:spacing w:val="-2"/>
        </w:rPr>
        <w:t>13000</w:t>
      </w:r>
    </w:p>
    <w:p w:rsidR="00977B9E" w:rsidRDefault="0042333D">
      <w:pPr>
        <w:pStyle w:val="Textoindependiente"/>
        <w:spacing w:before="86"/>
        <w:ind w:left="305"/>
      </w:pPr>
      <w:r>
        <w:rPr>
          <w:color w:val="3A5897"/>
          <w:spacing w:val="-2"/>
        </w:rPr>
        <w:t>13002</w:t>
      </w:r>
    </w:p>
    <w:p w:rsidR="00977B9E" w:rsidRDefault="0042333D">
      <w:pPr>
        <w:pStyle w:val="Textoindependiente"/>
        <w:spacing w:before="86"/>
        <w:ind w:left="305"/>
      </w:pPr>
      <w:r>
        <w:rPr>
          <w:color w:val="3A5897"/>
          <w:spacing w:val="-2"/>
        </w:rPr>
        <w:t>1300201</w:t>
      </w:r>
    </w:p>
    <w:p w:rsidR="00977B9E" w:rsidRDefault="0042333D">
      <w:pPr>
        <w:pStyle w:val="Textoindependiente"/>
        <w:spacing w:before="86"/>
        <w:ind w:left="305"/>
      </w:pPr>
      <w:r>
        <w:rPr>
          <w:color w:val="3A5897"/>
          <w:spacing w:val="-2"/>
        </w:rPr>
        <w:t>15000</w:t>
      </w:r>
    </w:p>
    <w:p w:rsidR="00977B9E" w:rsidRDefault="0042333D">
      <w:pPr>
        <w:pStyle w:val="Textoindependiente"/>
        <w:spacing w:before="86"/>
        <w:ind w:left="305"/>
      </w:pPr>
      <w:r>
        <w:rPr>
          <w:color w:val="3A5897"/>
          <w:spacing w:val="-2"/>
        </w:rPr>
        <w:t>16000</w:t>
      </w:r>
    </w:p>
    <w:p w:rsidR="00977B9E" w:rsidRDefault="0042333D">
      <w:pPr>
        <w:pStyle w:val="Textoindependiente"/>
        <w:spacing w:before="87"/>
        <w:ind w:left="305"/>
      </w:pPr>
      <w:r>
        <w:rPr>
          <w:color w:val="3A5897"/>
          <w:spacing w:val="-2"/>
        </w:rPr>
        <w:t>12000</w:t>
      </w:r>
    </w:p>
    <w:p w:rsidR="00977B9E" w:rsidRDefault="0042333D">
      <w:pPr>
        <w:pStyle w:val="Textoindependiente"/>
        <w:spacing w:before="86"/>
        <w:ind w:left="305"/>
      </w:pPr>
      <w:r>
        <w:rPr>
          <w:color w:val="3A5897"/>
          <w:spacing w:val="-2"/>
        </w:rPr>
        <w:t>12004</w:t>
      </w:r>
    </w:p>
    <w:p w:rsidR="00977B9E" w:rsidRDefault="0042333D">
      <w:pPr>
        <w:pStyle w:val="Textoindependiente"/>
        <w:spacing w:before="86"/>
        <w:ind w:left="305"/>
      </w:pPr>
      <w:r>
        <w:rPr>
          <w:color w:val="3A5897"/>
          <w:spacing w:val="-2"/>
        </w:rPr>
        <w:t>12100</w:t>
      </w:r>
    </w:p>
    <w:p w:rsidR="00977B9E" w:rsidRDefault="0042333D">
      <w:pPr>
        <w:pStyle w:val="Textoindependiente"/>
        <w:spacing w:before="87"/>
        <w:ind w:left="305"/>
      </w:pPr>
      <w:r>
        <w:rPr>
          <w:color w:val="3A5897"/>
          <w:spacing w:val="-2"/>
        </w:rPr>
        <w:t>12101</w:t>
      </w:r>
    </w:p>
    <w:p w:rsidR="00977B9E" w:rsidRDefault="0042333D">
      <w:pPr>
        <w:pStyle w:val="Textoindependiente"/>
        <w:spacing w:before="86"/>
        <w:ind w:left="305"/>
      </w:pPr>
      <w:r>
        <w:rPr>
          <w:color w:val="3A5897"/>
          <w:spacing w:val="-2"/>
        </w:rPr>
        <w:t>12103</w:t>
      </w:r>
    </w:p>
    <w:p w:rsidR="00977B9E" w:rsidRDefault="0042333D">
      <w:pPr>
        <w:pStyle w:val="Textoindependiente"/>
        <w:spacing w:before="86"/>
        <w:ind w:left="305"/>
      </w:pPr>
      <w:r>
        <w:rPr>
          <w:color w:val="3A5897"/>
          <w:spacing w:val="-2"/>
        </w:rPr>
        <w:t>13000</w:t>
      </w:r>
    </w:p>
    <w:p w:rsidR="00977B9E" w:rsidRDefault="0042333D">
      <w:pPr>
        <w:pStyle w:val="Textoindependiente"/>
        <w:spacing w:before="86"/>
        <w:ind w:left="305"/>
      </w:pPr>
      <w:r>
        <w:rPr>
          <w:color w:val="3A5897"/>
          <w:spacing w:val="-2"/>
        </w:rPr>
        <w:t>13002</w:t>
      </w:r>
    </w:p>
    <w:p w:rsidR="00977B9E" w:rsidRDefault="0042333D">
      <w:pPr>
        <w:pStyle w:val="Textoindependiente"/>
        <w:spacing w:before="87"/>
        <w:ind w:left="305"/>
      </w:pPr>
      <w:r>
        <w:rPr>
          <w:color w:val="3A5897"/>
          <w:spacing w:val="-2"/>
        </w:rPr>
        <w:t>1300201</w:t>
      </w:r>
    </w:p>
    <w:p w:rsidR="00977B9E" w:rsidRDefault="0042333D">
      <w:pPr>
        <w:pStyle w:val="Textoindependiente"/>
        <w:spacing w:before="86"/>
        <w:ind w:left="305"/>
      </w:pPr>
      <w:r>
        <w:rPr>
          <w:color w:val="3A5897"/>
          <w:spacing w:val="-2"/>
        </w:rPr>
        <w:t>13100</w:t>
      </w:r>
    </w:p>
    <w:p w:rsidR="00977B9E" w:rsidRDefault="0042333D">
      <w:pPr>
        <w:pStyle w:val="Textoindependiente"/>
        <w:spacing w:before="86"/>
        <w:ind w:left="305"/>
      </w:pPr>
      <w:r>
        <w:rPr>
          <w:color w:val="3A5897"/>
          <w:spacing w:val="-2"/>
        </w:rPr>
        <w:t>15000</w:t>
      </w:r>
    </w:p>
    <w:p w:rsidR="00977B9E" w:rsidRDefault="0042333D">
      <w:pPr>
        <w:pStyle w:val="Textoindependiente"/>
        <w:spacing w:before="86"/>
        <w:ind w:left="305"/>
      </w:pPr>
      <w:r>
        <w:rPr>
          <w:color w:val="3A5897"/>
          <w:spacing w:val="-2"/>
        </w:rPr>
        <w:t>16000</w:t>
      </w:r>
    </w:p>
    <w:p w:rsidR="00977B9E" w:rsidRDefault="0042333D">
      <w:pPr>
        <w:pStyle w:val="Textoindependiente"/>
        <w:spacing w:line="127" w:lineRule="exact"/>
        <w:ind w:left="305"/>
      </w:pPr>
      <w:r>
        <w:br w:type="column"/>
      </w:r>
      <w:r>
        <w:rPr>
          <w:color w:val="3A5897"/>
        </w:rPr>
        <w:t>Otr.</w:t>
      </w:r>
      <w:r>
        <w:rPr>
          <w:color w:val="3A5897"/>
          <w:spacing w:val="-9"/>
        </w:rPr>
        <w:t xml:space="preserve"> </w:t>
      </w:r>
      <w:r>
        <w:rPr>
          <w:color w:val="3A5897"/>
        </w:rPr>
        <w:t>prest.</w:t>
      </w:r>
      <w:r>
        <w:rPr>
          <w:color w:val="3A5897"/>
          <w:spacing w:val="-9"/>
        </w:rPr>
        <w:t xml:space="preserve"> </w:t>
      </w:r>
      <w:r>
        <w:rPr>
          <w:color w:val="3A5897"/>
        </w:rPr>
        <w:t>econ.</w:t>
      </w:r>
      <w:r>
        <w:rPr>
          <w:color w:val="3A5897"/>
          <w:spacing w:val="-8"/>
        </w:rPr>
        <w:t xml:space="preserve"> </w:t>
      </w:r>
      <w:r>
        <w:rPr>
          <w:color w:val="3A5897"/>
        </w:rPr>
        <w:t>a</w:t>
      </w:r>
      <w:r>
        <w:rPr>
          <w:color w:val="3A5897"/>
          <w:spacing w:val="-9"/>
        </w:rPr>
        <w:t xml:space="preserve"> </w:t>
      </w:r>
      <w:r>
        <w:rPr>
          <w:color w:val="3A5897"/>
        </w:rPr>
        <w:t>favor</w:t>
      </w:r>
      <w:r>
        <w:rPr>
          <w:color w:val="3A5897"/>
          <w:spacing w:val="-9"/>
        </w:rPr>
        <w:t xml:space="preserve"> </w:t>
      </w:r>
      <w:r>
        <w:rPr>
          <w:color w:val="3A5897"/>
        </w:rPr>
        <w:t>empl.-</w:t>
      </w:r>
      <w:r>
        <w:rPr>
          <w:color w:val="3A5897"/>
          <w:spacing w:val="-9"/>
        </w:rPr>
        <w:t xml:space="preserve"> </w:t>
      </w:r>
      <w:r>
        <w:rPr>
          <w:color w:val="3A5897"/>
        </w:rPr>
        <w:t>Asistencia</w:t>
      </w:r>
      <w:r>
        <w:rPr>
          <w:color w:val="3A5897"/>
          <w:spacing w:val="-8"/>
        </w:rPr>
        <w:t xml:space="preserve"> </w:t>
      </w:r>
      <w:r>
        <w:rPr>
          <w:color w:val="3A5897"/>
        </w:rPr>
        <w:t>médico-</w:t>
      </w:r>
      <w:r>
        <w:rPr>
          <w:color w:val="3A5897"/>
          <w:spacing w:val="-2"/>
        </w:rPr>
        <w:t>famaceútica</w:t>
      </w:r>
    </w:p>
    <w:p w:rsidR="00977B9E" w:rsidRDefault="0042333D">
      <w:pPr>
        <w:pStyle w:val="Textoindependiente"/>
        <w:spacing w:before="86" w:line="369" w:lineRule="auto"/>
        <w:ind w:left="305" w:right="707"/>
      </w:pPr>
      <w:r>
        <w:rPr>
          <w:color w:val="3A5897"/>
        </w:rPr>
        <w:t>Otras</w:t>
      </w:r>
      <w:r>
        <w:rPr>
          <w:color w:val="3A5897"/>
          <w:spacing w:val="-9"/>
        </w:rPr>
        <w:t xml:space="preserve"> </w:t>
      </w:r>
      <w:r>
        <w:rPr>
          <w:color w:val="3A5897"/>
        </w:rPr>
        <w:t>prest.econ.a</w:t>
      </w:r>
      <w:r>
        <w:rPr>
          <w:color w:val="3A5897"/>
          <w:spacing w:val="-9"/>
        </w:rPr>
        <w:t xml:space="preserve"> </w:t>
      </w:r>
      <w:r>
        <w:rPr>
          <w:color w:val="3A5897"/>
        </w:rPr>
        <w:t>favor</w:t>
      </w:r>
      <w:r>
        <w:rPr>
          <w:color w:val="3A5897"/>
          <w:spacing w:val="-9"/>
        </w:rPr>
        <w:t xml:space="preserve"> </w:t>
      </w:r>
      <w:r>
        <w:rPr>
          <w:color w:val="3A5897"/>
        </w:rPr>
        <w:t>empleados-</w:t>
      </w:r>
      <w:r>
        <w:rPr>
          <w:color w:val="3A5897"/>
          <w:spacing w:val="-8"/>
        </w:rPr>
        <w:t xml:space="preserve"> </w:t>
      </w:r>
      <w:r>
        <w:rPr>
          <w:color w:val="3A5897"/>
        </w:rPr>
        <w:t>Acción</w:t>
      </w:r>
      <w:r>
        <w:rPr>
          <w:color w:val="3A5897"/>
          <w:spacing w:val="-9"/>
        </w:rPr>
        <w:t xml:space="preserve"> </w:t>
      </w:r>
      <w:r>
        <w:rPr>
          <w:color w:val="3A5897"/>
        </w:rPr>
        <w:t>social</w:t>
      </w:r>
      <w:r>
        <w:rPr>
          <w:color w:val="3A5897"/>
          <w:spacing w:val="40"/>
        </w:rPr>
        <w:t xml:space="preserve"> </w:t>
      </w:r>
      <w:r>
        <w:rPr>
          <w:color w:val="3A5897"/>
        </w:rPr>
        <w:t>Adm.Gral. Deportes- Retribucio</w:t>
      </w:r>
      <w:r>
        <w:rPr>
          <w:color w:val="3A5897"/>
        </w:rPr>
        <w:t>nes básicas</w:t>
      </w:r>
    </w:p>
    <w:p w:rsidR="00977B9E" w:rsidRDefault="0042333D">
      <w:pPr>
        <w:pStyle w:val="Textoindependiente"/>
        <w:spacing w:line="369" w:lineRule="auto"/>
        <w:ind w:left="305" w:right="848"/>
      </w:pPr>
      <w:r>
        <w:rPr>
          <w:color w:val="3A5897"/>
        </w:rPr>
        <w:t>Adm. Gral Deportes - Sueldos del Grupo A1</w:t>
      </w:r>
      <w:r>
        <w:rPr>
          <w:color w:val="3A5897"/>
          <w:spacing w:val="40"/>
        </w:rPr>
        <w:t xml:space="preserve"> </w:t>
      </w:r>
      <w:r>
        <w:rPr>
          <w:color w:val="3A5897"/>
        </w:rPr>
        <w:t>Adm. Gral Deportes - Sueldos del Grupo C1</w:t>
      </w:r>
      <w:r>
        <w:rPr>
          <w:color w:val="3A5897"/>
          <w:spacing w:val="40"/>
        </w:rPr>
        <w:t xml:space="preserve"> </w:t>
      </w:r>
      <w:r>
        <w:rPr>
          <w:color w:val="3A5897"/>
        </w:rPr>
        <w:t>Adm. Gral Deportes - Sueldos del Grupo C2</w:t>
      </w:r>
      <w:r>
        <w:rPr>
          <w:color w:val="3A5897"/>
          <w:spacing w:val="40"/>
        </w:rPr>
        <w:t xml:space="preserve"> </w:t>
      </w:r>
      <w:r>
        <w:rPr>
          <w:color w:val="3A5897"/>
        </w:rPr>
        <w:t>Adm.</w:t>
      </w:r>
      <w:r>
        <w:rPr>
          <w:color w:val="3A5897"/>
          <w:spacing w:val="-9"/>
        </w:rPr>
        <w:t xml:space="preserve"> </w:t>
      </w:r>
      <w:r>
        <w:rPr>
          <w:color w:val="3A5897"/>
        </w:rPr>
        <w:t>Gral</w:t>
      </w:r>
      <w:r>
        <w:rPr>
          <w:color w:val="3A5897"/>
          <w:spacing w:val="-9"/>
        </w:rPr>
        <w:t xml:space="preserve"> </w:t>
      </w:r>
      <w:r>
        <w:rPr>
          <w:color w:val="3A5897"/>
        </w:rPr>
        <w:t>Deportes</w:t>
      </w:r>
      <w:r>
        <w:rPr>
          <w:color w:val="3A5897"/>
          <w:spacing w:val="-9"/>
        </w:rPr>
        <w:t xml:space="preserve"> </w:t>
      </w:r>
      <w:r>
        <w:rPr>
          <w:color w:val="3A5897"/>
        </w:rPr>
        <w:t>-</w:t>
      </w:r>
      <w:r>
        <w:rPr>
          <w:color w:val="3A5897"/>
          <w:spacing w:val="-8"/>
        </w:rPr>
        <w:t xml:space="preserve"> </w:t>
      </w:r>
      <w:r>
        <w:rPr>
          <w:color w:val="3A5897"/>
        </w:rPr>
        <w:t>Complemento</w:t>
      </w:r>
      <w:r>
        <w:rPr>
          <w:color w:val="3A5897"/>
          <w:spacing w:val="-9"/>
        </w:rPr>
        <w:t xml:space="preserve"> </w:t>
      </w:r>
      <w:r>
        <w:rPr>
          <w:color w:val="3A5897"/>
        </w:rPr>
        <w:t>de</w:t>
      </w:r>
      <w:r>
        <w:rPr>
          <w:color w:val="3A5897"/>
          <w:spacing w:val="-9"/>
        </w:rPr>
        <w:t xml:space="preserve"> </w:t>
      </w:r>
      <w:r>
        <w:rPr>
          <w:color w:val="3A5897"/>
        </w:rPr>
        <w:t>destino</w:t>
      </w:r>
      <w:r>
        <w:rPr>
          <w:color w:val="3A5897"/>
          <w:spacing w:val="40"/>
        </w:rPr>
        <w:t xml:space="preserve"> </w:t>
      </w:r>
      <w:r>
        <w:rPr>
          <w:color w:val="3A5897"/>
          <w:spacing w:val="-2"/>
        </w:rPr>
        <w:t>Adm.Gral. Deportes.- Complemento específico</w:t>
      </w:r>
      <w:r>
        <w:rPr>
          <w:color w:val="3A5897"/>
          <w:spacing w:val="40"/>
        </w:rPr>
        <w:t xml:space="preserve"> </w:t>
      </w:r>
      <w:r>
        <w:rPr>
          <w:color w:val="3A5897"/>
        </w:rPr>
        <w:t>Adm. Gral Deportes - Otros Complementos</w:t>
      </w:r>
      <w:r>
        <w:rPr>
          <w:color w:val="3A5897"/>
          <w:spacing w:val="40"/>
        </w:rPr>
        <w:t xml:space="preserve"> </w:t>
      </w:r>
      <w:r>
        <w:rPr>
          <w:color w:val="3A5897"/>
        </w:rPr>
        <w:t>Adm.Gral. Deportes- Retribuciones básicas</w:t>
      </w:r>
      <w:r>
        <w:rPr>
          <w:color w:val="3A5897"/>
          <w:spacing w:val="40"/>
        </w:rPr>
        <w:t xml:space="preserve"> </w:t>
      </w:r>
      <w:r>
        <w:rPr>
          <w:color w:val="3A5897"/>
        </w:rPr>
        <w:t>Adm. Gral Deportes- Horas extraordinarias</w:t>
      </w:r>
      <w:r>
        <w:rPr>
          <w:color w:val="3A5897"/>
          <w:spacing w:val="40"/>
        </w:rPr>
        <w:t xml:space="preserve"> </w:t>
      </w:r>
      <w:r>
        <w:rPr>
          <w:color w:val="3A5897"/>
        </w:rPr>
        <w:t>Adm.Gral. Deportes- Otras remuneraciones</w:t>
      </w:r>
      <w:r>
        <w:rPr>
          <w:color w:val="3A5897"/>
          <w:spacing w:val="40"/>
        </w:rPr>
        <w:t xml:space="preserve"> </w:t>
      </w:r>
      <w:r>
        <w:rPr>
          <w:color w:val="3A5897"/>
        </w:rPr>
        <w:t>Adm.Gral. Deportes- Productividad</w:t>
      </w:r>
    </w:p>
    <w:p w:rsidR="00977B9E" w:rsidRDefault="0042333D">
      <w:pPr>
        <w:pStyle w:val="Textoindependiente"/>
        <w:spacing w:line="369" w:lineRule="auto"/>
        <w:ind w:left="305" w:right="900"/>
      </w:pPr>
      <w:r>
        <w:rPr>
          <w:color w:val="3A5897"/>
        </w:rPr>
        <w:t>Adm. Gral Deportes - Productividad</w:t>
      </w:r>
      <w:r>
        <w:rPr>
          <w:color w:val="3A5897"/>
          <w:spacing w:val="40"/>
        </w:rPr>
        <w:t xml:space="preserve"> </w:t>
      </w:r>
      <w:r>
        <w:rPr>
          <w:color w:val="3A5897"/>
          <w:spacing w:val="-2"/>
        </w:rPr>
        <w:t>Adm.Gral. Deportes- Seguridad Social</w:t>
      </w:r>
    </w:p>
    <w:p w:rsidR="00977B9E" w:rsidRDefault="0042333D">
      <w:pPr>
        <w:pStyle w:val="Textoindependiente"/>
        <w:spacing w:line="369" w:lineRule="auto"/>
        <w:ind w:left="305" w:right="247"/>
      </w:pPr>
      <w:r>
        <w:rPr>
          <w:color w:val="3A5897"/>
        </w:rPr>
        <w:t>Promoc. y formento del deporte - Sueldos Grupo A 1</w:t>
      </w:r>
      <w:r>
        <w:rPr>
          <w:color w:val="3A5897"/>
          <w:spacing w:val="40"/>
        </w:rPr>
        <w:t xml:space="preserve"> </w:t>
      </w:r>
      <w:r>
        <w:rPr>
          <w:color w:val="3A5897"/>
        </w:rPr>
        <w:t>Promoción</w:t>
      </w:r>
      <w:r>
        <w:rPr>
          <w:color w:val="3A5897"/>
          <w:spacing w:val="-5"/>
        </w:rPr>
        <w:t xml:space="preserve"> </w:t>
      </w:r>
      <w:r>
        <w:rPr>
          <w:color w:val="3A5897"/>
        </w:rPr>
        <w:t>y</w:t>
      </w:r>
      <w:r>
        <w:rPr>
          <w:color w:val="3A5897"/>
          <w:spacing w:val="-5"/>
        </w:rPr>
        <w:t xml:space="preserve"> </w:t>
      </w:r>
      <w:r>
        <w:rPr>
          <w:color w:val="3A5897"/>
        </w:rPr>
        <w:t>fomento</w:t>
      </w:r>
      <w:r>
        <w:rPr>
          <w:color w:val="3A5897"/>
          <w:spacing w:val="-3"/>
        </w:rPr>
        <w:t xml:space="preserve"> </w:t>
      </w:r>
      <w:r>
        <w:rPr>
          <w:color w:val="3A5897"/>
        </w:rPr>
        <w:t>del</w:t>
      </w:r>
      <w:r>
        <w:rPr>
          <w:color w:val="3A5897"/>
          <w:spacing w:val="-5"/>
        </w:rPr>
        <w:t xml:space="preserve"> </w:t>
      </w:r>
      <w:r>
        <w:rPr>
          <w:color w:val="3A5897"/>
        </w:rPr>
        <w:t>deporte</w:t>
      </w:r>
      <w:r>
        <w:rPr>
          <w:color w:val="3A5897"/>
          <w:spacing w:val="-2"/>
        </w:rPr>
        <w:t xml:space="preserve"> </w:t>
      </w:r>
      <w:r>
        <w:rPr>
          <w:color w:val="3A5897"/>
        </w:rPr>
        <w:t>-</w:t>
      </w:r>
      <w:r>
        <w:rPr>
          <w:color w:val="3A5897"/>
          <w:spacing w:val="-3"/>
        </w:rPr>
        <w:t xml:space="preserve"> </w:t>
      </w:r>
      <w:r>
        <w:rPr>
          <w:color w:val="3A5897"/>
        </w:rPr>
        <w:t>Sueldos</w:t>
      </w:r>
      <w:r>
        <w:rPr>
          <w:color w:val="3A5897"/>
          <w:spacing w:val="-2"/>
        </w:rPr>
        <w:t xml:space="preserve"> </w:t>
      </w:r>
      <w:r>
        <w:rPr>
          <w:color w:val="3A5897"/>
        </w:rPr>
        <w:t>del</w:t>
      </w:r>
      <w:r>
        <w:rPr>
          <w:color w:val="3A5897"/>
          <w:spacing w:val="-5"/>
        </w:rPr>
        <w:t xml:space="preserve"> </w:t>
      </w:r>
      <w:r>
        <w:rPr>
          <w:color w:val="3A5897"/>
        </w:rPr>
        <w:t>Grupo</w:t>
      </w:r>
      <w:r>
        <w:rPr>
          <w:color w:val="3A5897"/>
          <w:spacing w:val="-3"/>
        </w:rPr>
        <w:t xml:space="preserve"> </w:t>
      </w:r>
      <w:r>
        <w:rPr>
          <w:color w:val="3A5897"/>
        </w:rPr>
        <w:t>C2</w:t>
      </w:r>
      <w:r>
        <w:rPr>
          <w:color w:val="3A5897"/>
          <w:spacing w:val="40"/>
        </w:rPr>
        <w:t xml:space="preserve"> </w:t>
      </w:r>
      <w:r>
        <w:rPr>
          <w:color w:val="3A5897"/>
        </w:rPr>
        <w:t>Promoc. y formento del deporte - Complemento destino</w:t>
      </w:r>
      <w:r>
        <w:rPr>
          <w:color w:val="3A5897"/>
          <w:spacing w:val="40"/>
        </w:rPr>
        <w:t xml:space="preserve"> </w:t>
      </w:r>
      <w:r>
        <w:rPr>
          <w:color w:val="3A5897"/>
        </w:rPr>
        <w:t>Promoc.</w:t>
      </w:r>
      <w:r>
        <w:rPr>
          <w:color w:val="3A5897"/>
          <w:spacing w:val="-9"/>
        </w:rPr>
        <w:t xml:space="preserve"> </w:t>
      </w:r>
      <w:r>
        <w:rPr>
          <w:color w:val="3A5897"/>
        </w:rPr>
        <w:t>y</w:t>
      </w:r>
      <w:r>
        <w:rPr>
          <w:color w:val="3A5897"/>
          <w:spacing w:val="-9"/>
        </w:rPr>
        <w:t xml:space="preserve"> </w:t>
      </w:r>
      <w:r>
        <w:rPr>
          <w:color w:val="3A5897"/>
        </w:rPr>
        <w:t>formento</w:t>
      </w:r>
      <w:r>
        <w:rPr>
          <w:color w:val="3A5897"/>
          <w:spacing w:val="-9"/>
        </w:rPr>
        <w:t xml:space="preserve"> </w:t>
      </w:r>
      <w:r>
        <w:rPr>
          <w:color w:val="3A5897"/>
        </w:rPr>
        <w:t>del</w:t>
      </w:r>
      <w:r>
        <w:rPr>
          <w:color w:val="3A5897"/>
          <w:spacing w:val="-8"/>
        </w:rPr>
        <w:t xml:space="preserve"> </w:t>
      </w:r>
      <w:r>
        <w:rPr>
          <w:color w:val="3A5897"/>
        </w:rPr>
        <w:t>deporte</w:t>
      </w:r>
      <w:r>
        <w:rPr>
          <w:color w:val="3A5897"/>
          <w:spacing w:val="-9"/>
        </w:rPr>
        <w:t xml:space="preserve"> </w:t>
      </w:r>
      <w:r>
        <w:rPr>
          <w:color w:val="3A5897"/>
        </w:rPr>
        <w:t>-</w:t>
      </w:r>
      <w:r>
        <w:rPr>
          <w:color w:val="3A5897"/>
          <w:spacing w:val="-9"/>
        </w:rPr>
        <w:t xml:space="preserve"> </w:t>
      </w:r>
      <w:r>
        <w:rPr>
          <w:color w:val="3A5897"/>
        </w:rPr>
        <w:t>Complemento</w:t>
      </w:r>
      <w:r>
        <w:rPr>
          <w:color w:val="3A5897"/>
          <w:spacing w:val="-9"/>
        </w:rPr>
        <w:t xml:space="preserve"> </w:t>
      </w:r>
      <w:r>
        <w:rPr>
          <w:color w:val="3A5897"/>
        </w:rPr>
        <w:t>específico</w:t>
      </w:r>
      <w:r>
        <w:rPr>
          <w:color w:val="3A5897"/>
          <w:spacing w:val="40"/>
        </w:rPr>
        <w:t xml:space="preserve"> </w:t>
      </w:r>
      <w:r>
        <w:rPr>
          <w:color w:val="3A5897"/>
        </w:rPr>
        <w:t>Prom</w:t>
      </w:r>
      <w:r>
        <w:rPr>
          <w:color w:val="3A5897"/>
        </w:rPr>
        <w:t>oc. y formento del deporte - Otros Complementos</w:t>
      </w:r>
      <w:r>
        <w:rPr>
          <w:color w:val="3A5897"/>
          <w:spacing w:val="40"/>
        </w:rPr>
        <w:t xml:space="preserve"> </w:t>
      </w:r>
      <w:r>
        <w:rPr>
          <w:color w:val="3A5897"/>
        </w:rPr>
        <w:t>Prom.y Fom. Deporte- Retribuciones básicas</w:t>
      </w:r>
    </w:p>
    <w:p w:rsidR="00977B9E" w:rsidRDefault="0042333D">
      <w:pPr>
        <w:pStyle w:val="Textoindependiente"/>
        <w:spacing w:line="369" w:lineRule="auto"/>
        <w:ind w:left="305" w:right="707"/>
      </w:pPr>
      <w:r>
        <w:rPr>
          <w:color w:val="3A5897"/>
          <w:spacing w:val="-2"/>
        </w:rPr>
        <w:t>Prom.y</w:t>
      </w:r>
      <w:r>
        <w:rPr>
          <w:color w:val="3A5897"/>
          <w:spacing w:val="-3"/>
        </w:rPr>
        <w:t xml:space="preserve"> </w:t>
      </w:r>
      <w:r>
        <w:rPr>
          <w:color w:val="3A5897"/>
          <w:spacing w:val="-2"/>
        </w:rPr>
        <w:t>Fom. Deporte- Otras remuneraciones</w:t>
      </w:r>
      <w:r>
        <w:rPr>
          <w:color w:val="3A5897"/>
          <w:spacing w:val="40"/>
        </w:rPr>
        <w:t xml:space="preserve"> </w:t>
      </w:r>
      <w:r>
        <w:rPr>
          <w:color w:val="3A5897"/>
        </w:rPr>
        <w:t>Prom.y Fom. Deporte- Productividad</w:t>
      </w:r>
    </w:p>
    <w:p w:rsidR="00977B9E" w:rsidRDefault="0042333D">
      <w:pPr>
        <w:pStyle w:val="Textoindependiente"/>
        <w:spacing w:line="369" w:lineRule="auto"/>
        <w:ind w:left="305" w:right="848"/>
      </w:pPr>
      <w:r>
        <w:rPr>
          <w:color w:val="3A5897"/>
        </w:rPr>
        <w:t>Promoc.</w:t>
      </w:r>
      <w:r>
        <w:rPr>
          <w:color w:val="3A5897"/>
          <w:spacing w:val="-9"/>
        </w:rPr>
        <w:t xml:space="preserve"> </w:t>
      </w:r>
      <w:r>
        <w:rPr>
          <w:color w:val="3A5897"/>
        </w:rPr>
        <w:t>y</w:t>
      </w:r>
      <w:r>
        <w:rPr>
          <w:color w:val="3A5897"/>
          <w:spacing w:val="-9"/>
        </w:rPr>
        <w:t xml:space="preserve"> </w:t>
      </w:r>
      <w:r>
        <w:rPr>
          <w:color w:val="3A5897"/>
        </w:rPr>
        <w:t>formento</w:t>
      </w:r>
      <w:r>
        <w:rPr>
          <w:color w:val="3A5897"/>
          <w:spacing w:val="-9"/>
        </w:rPr>
        <w:t xml:space="preserve"> </w:t>
      </w:r>
      <w:r>
        <w:rPr>
          <w:color w:val="3A5897"/>
        </w:rPr>
        <w:t>del</w:t>
      </w:r>
      <w:r>
        <w:rPr>
          <w:color w:val="3A5897"/>
          <w:spacing w:val="-8"/>
        </w:rPr>
        <w:t xml:space="preserve"> </w:t>
      </w:r>
      <w:r>
        <w:rPr>
          <w:color w:val="3A5897"/>
        </w:rPr>
        <w:t>deporte</w:t>
      </w:r>
      <w:r>
        <w:rPr>
          <w:color w:val="3A5897"/>
          <w:spacing w:val="-9"/>
        </w:rPr>
        <w:t xml:space="preserve"> </w:t>
      </w:r>
      <w:r>
        <w:rPr>
          <w:color w:val="3A5897"/>
        </w:rPr>
        <w:t>-</w:t>
      </w:r>
      <w:r>
        <w:rPr>
          <w:color w:val="3A5897"/>
          <w:spacing w:val="-9"/>
        </w:rPr>
        <w:t xml:space="preserve"> </w:t>
      </w:r>
      <w:r>
        <w:rPr>
          <w:color w:val="3A5897"/>
        </w:rPr>
        <w:t>Productividad</w:t>
      </w:r>
      <w:r>
        <w:rPr>
          <w:color w:val="3A5897"/>
          <w:spacing w:val="40"/>
        </w:rPr>
        <w:t xml:space="preserve"> </w:t>
      </w:r>
      <w:r>
        <w:rPr>
          <w:color w:val="3A5897"/>
        </w:rPr>
        <w:t>Prom.y Fom. Deporte- Seguridad Social</w:t>
      </w:r>
    </w:p>
    <w:p w:rsidR="00977B9E" w:rsidRDefault="0042333D">
      <w:pPr>
        <w:pStyle w:val="Textoindependiente"/>
        <w:spacing w:line="369" w:lineRule="auto"/>
        <w:ind w:left="305" w:right="1010"/>
      </w:pPr>
      <w:r>
        <w:rPr>
          <w:color w:val="3A5897"/>
        </w:rPr>
        <w:t>Instal. deportivas .- Sueldos del Grupo A 1</w:t>
      </w:r>
      <w:r>
        <w:rPr>
          <w:color w:val="3A5897"/>
          <w:spacing w:val="40"/>
        </w:rPr>
        <w:t xml:space="preserve"> </w:t>
      </w:r>
      <w:r>
        <w:rPr>
          <w:color w:val="3A5897"/>
        </w:rPr>
        <w:t>Instal. deportivas - Sueldos del grupo C2</w:t>
      </w:r>
      <w:r>
        <w:rPr>
          <w:color w:val="3A5897"/>
          <w:spacing w:val="40"/>
        </w:rPr>
        <w:t xml:space="preserve"> </w:t>
      </w:r>
      <w:r>
        <w:rPr>
          <w:color w:val="3A5897"/>
        </w:rPr>
        <w:t>Instal.</w:t>
      </w:r>
      <w:r>
        <w:rPr>
          <w:color w:val="3A5897"/>
          <w:spacing w:val="-9"/>
        </w:rPr>
        <w:t xml:space="preserve"> </w:t>
      </w:r>
      <w:r>
        <w:rPr>
          <w:color w:val="3A5897"/>
        </w:rPr>
        <w:t>deportivas</w:t>
      </w:r>
      <w:r>
        <w:rPr>
          <w:color w:val="3A5897"/>
          <w:spacing w:val="-9"/>
        </w:rPr>
        <w:t xml:space="preserve"> </w:t>
      </w:r>
      <w:r>
        <w:rPr>
          <w:color w:val="3A5897"/>
        </w:rPr>
        <w:t>.-</w:t>
      </w:r>
      <w:r>
        <w:rPr>
          <w:color w:val="3A5897"/>
          <w:spacing w:val="-9"/>
        </w:rPr>
        <w:t xml:space="preserve"> </w:t>
      </w:r>
      <w:r>
        <w:rPr>
          <w:color w:val="3A5897"/>
        </w:rPr>
        <w:t>Complemento</w:t>
      </w:r>
      <w:r>
        <w:rPr>
          <w:color w:val="3A5897"/>
          <w:spacing w:val="-8"/>
        </w:rPr>
        <w:t xml:space="preserve"> </w:t>
      </w:r>
      <w:r>
        <w:rPr>
          <w:color w:val="3A5897"/>
        </w:rPr>
        <w:t>de</w:t>
      </w:r>
      <w:r>
        <w:rPr>
          <w:color w:val="3A5897"/>
          <w:spacing w:val="-9"/>
        </w:rPr>
        <w:t xml:space="preserve"> </w:t>
      </w:r>
      <w:r>
        <w:rPr>
          <w:color w:val="3A5897"/>
        </w:rPr>
        <w:t>destino</w:t>
      </w:r>
      <w:r>
        <w:rPr>
          <w:color w:val="3A5897"/>
          <w:spacing w:val="40"/>
        </w:rPr>
        <w:t xml:space="preserve"> </w:t>
      </w:r>
      <w:r>
        <w:rPr>
          <w:color w:val="3A5897"/>
          <w:spacing w:val="-2"/>
        </w:rPr>
        <w:t>Instal. deportivas .- Complemento específico</w:t>
      </w:r>
      <w:r>
        <w:rPr>
          <w:color w:val="3A5897"/>
          <w:spacing w:val="40"/>
        </w:rPr>
        <w:t xml:space="preserve"> </w:t>
      </w:r>
      <w:r>
        <w:rPr>
          <w:color w:val="3A5897"/>
        </w:rPr>
        <w:t>Instal. deportivas .- Otros Complementos</w:t>
      </w:r>
      <w:r>
        <w:rPr>
          <w:color w:val="3A5897"/>
          <w:spacing w:val="40"/>
        </w:rPr>
        <w:t xml:space="preserve"> </w:t>
      </w:r>
      <w:r>
        <w:rPr>
          <w:color w:val="3A5897"/>
        </w:rPr>
        <w:t>Instal. Deportivas- Retribuciones básic</w:t>
      </w:r>
      <w:r>
        <w:rPr>
          <w:color w:val="3A5897"/>
        </w:rPr>
        <w:t>as</w:t>
      </w:r>
      <w:r>
        <w:rPr>
          <w:color w:val="3A5897"/>
          <w:spacing w:val="40"/>
        </w:rPr>
        <w:t xml:space="preserve"> </w:t>
      </w:r>
      <w:r>
        <w:rPr>
          <w:color w:val="3A5897"/>
        </w:rPr>
        <w:t>Instal. Deportivas- Otras remuneraciones</w:t>
      </w:r>
      <w:r>
        <w:rPr>
          <w:color w:val="3A5897"/>
          <w:spacing w:val="40"/>
        </w:rPr>
        <w:t xml:space="preserve"> </w:t>
      </w:r>
      <w:r>
        <w:rPr>
          <w:color w:val="3A5897"/>
        </w:rPr>
        <w:t>Instal. Deportivas- Productividad</w:t>
      </w:r>
    </w:p>
    <w:p w:rsidR="00977B9E" w:rsidRDefault="0042333D">
      <w:pPr>
        <w:pStyle w:val="Textoindependiente"/>
        <w:spacing w:line="369" w:lineRule="auto"/>
        <w:ind w:left="305" w:right="1421"/>
      </w:pPr>
      <w:r>
        <w:rPr>
          <w:color w:val="3A5897"/>
        </w:rPr>
        <w:t>Instal.</w:t>
      </w:r>
      <w:r>
        <w:rPr>
          <w:color w:val="3A5897"/>
          <w:spacing w:val="-9"/>
        </w:rPr>
        <w:t xml:space="preserve"> </w:t>
      </w:r>
      <w:r>
        <w:rPr>
          <w:color w:val="3A5897"/>
        </w:rPr>
        <w:t>deportivas</w:t>
      </w:r>
      <w:r>
        <w:rPr>
          <w:color w:val="3A5897"/>
          <w:spacing w:val="-9"/>
        </w:rPr>
        <w:t xml:space="preserve"> </w:t>
      </w:r>
      <w:r>
        <w:rPr>
          <w:color w:val="3A5897"/>
        </w:rPr>
        <w:t>-</w:t>
      </w:r>
      <w:r>
        <w:rPr>
          <w:color w:val="3A5897"/>
          <w:spacing w:val="-9"/>
        </w:rPr>
        <w:t xml:space="preserve"> </w:t>
      </w:r>
      <w:r>
        <w:rPr>
          <w:color w:val="3A5897"/>
        </w:rPr>
        <w:t>Laboral</w:t>
      </w:r>
      <w:r>
        <w:rPr>
          <w:color w:val="3A5897"/>
          <w:spacing w:val="-8"/>
        </w:rPr>
        <w:t xml:space="preserve"> </w:t>
      </w:r>
      <w:r>
        <w:rPr>
          <w:color w:val="3A5897"/>
        </w:rPr>
        <w:t>Temporal</w:t>
      </w:r>
      <w:r>
        <w:rPr>
          <w:color w:val="3A5897"/>
          <w:spacing w:val="40"/>
        </w:rPr>
        <w:t xml:space="preserve"> </w:t>
      </w:r>
      <w:r>
        <w:rPr>
          <w:color w:val="3A5897"/>
        </w:rPr>
        <w:t>Instal. deportivas .- Productividad</w:t>
      </w:r>
      <w:r>
        <w:rPr>
          <w:color w:val="3A5897"/>
          <w:spacing w:val="40"/>
        </w:rPr>
        <w:t xml:space="preserve"> </w:t>
      </w:r>
      <w:r>
        <w:rPr>
          <w:color w:val="3A5897"/>
        </w:rPr>
        <w:t>Instal. Deportivas-</w:t>
      </w:r>
      <w:r>
        <w:rPr>
          <w:color w:val="3A5897"/>
          <w:spacing w:val="-1"/>
        </w:rPr>
        <w:t xml:space="preserve"> </w:t>
      </w:r>
      <w:r>
        <w:rPr>
          <w:color w:val="3A5897"/>
        </w:rPr>
        <w:t>Seguridad</w:t>
      </w:r>
      <w:r>
        <w:rPr>
          <w:color w:val="3A5897"/>
          <w:spacing w:val="-1"/>
        </w:rPr>
        <w:t xml:space="preserve"> </w:t>
      </w:r>
      <w:r>
        <w:rPr>
          <w:color w:val="3A5897"/>
        </w:rPr>
        <w:t>Social</w:t>
      </w:r>
    </w:p>
    <w:p w:rsidR="00977B9E" w:rsidRDefault="0042333D">
      <w:pPr>
        <w:pStyle w:val="Textoindependiente"/>
        <w:spacing w:line="127" w:lineRule="exact"/>
        <w:ind w:right="38"/>
        <w:jc w:val="right"/>
      </w:pPr>
      <w:r>
        <w:br w:type="column"/>
      </w:r>
      <w:r>
        <w:rPr>
          <w:color w:val="3A5897"/>
          <w:spacing w:val="-4"/>
        </w:rPr>
        <w:t>1,00</w:t>
      </w:r>
    </w:p>
    <w:p w:rsidR="00977B9E" w:rsidRDefault="0042333D">
      <w:pPr>
        <w:pStyle w:val="Textoindependiente"/>
        <w:spacing w:before="86"/>
        <w:ind w:right="38"/>
        <w:jc w:val="right"/>
      </w:pPr>
      <w:r>
        <w:rPr>
          <w:color w:val="3A5897"/>
          <w:spacing w:val="-2"/>
        </w:rPr>
        <w:t>44.899,39</w:t>
      </w:r>
    </w:p>
    <w:p w:rsidR="00977B9E" w:rsidRDefault="0042333D">
      <w:pPr>
        <w:pStyle w:val="Textoindependiente"/>
        <w:spacing w:before="86"/>
        <w:ind w:right="38"/>
        <w:jc w:val="right"/>
      </w:pPr>
      <w:r>
        <w:rPr>
          <w:color w:val="3A5897"/>
          <w:spacing w:val="-2"/>
        </w:rPr>
        <w:t>64.803,48</w:t>
      </w:r>
    </w:p>
    <w:p w:rsidR="00977B9E" w:rsidRDefault="0042333D">
      <w:pPr>
        <w:pStyle w:val="Textoindependiente"/>
        <w:spacing w:before="86"/>
        <w:ind w:right="38"/>
        <w:jc w:val="right"/>
      </w:pPr>
      <w:r>
        <w:rPr>
          <w:color w:val="3A5897"/>
          <w:spacing w:val="-2"/>
        </w:rPr>
        <w:t>50.568,48</w:t>
      </w:r>
    </w:p>
    <w:p w:rsidR="00977B9E" w:rsidRDefault="0042333D">
      <w:pPr>
        <w:pStyle w:val="Textoindependiente"/>
        <w:spacing w:before="87"/>
        <w:ind w:right="38"/>
        <w:jc w:val="right"/>
      </w:pPr>
      <w:r>
        <w:rPr>
          <w:color w:val="3A5897"/>
          <w:spacing w:val="-2"/>
        </w:rPr>
        <w:t>11.357,08</w:t>
      </w:r>
    </w:p>
    <w:p w:rsidR="00977B9E" w:rsidRDefault="0042333D">
      <w:pPr>
        <w:pStyle w:val="Textoindependiente"/>
        <w:spacing w:before="86"/>
        <w:ind w:right="38"/>
        <w:jc w:val="right"/>
      </w:pPr>
      <w:r>
        <w:rPr>
          <w:color w:val="3A5897"/>
          <w:spacing w:val="-2"/>
        </w:rPr>
        <w:t>19.126,88</w:t>
      </w:r>
    </w:p>
    <w:p w:rsidR="00977B9E" w:rsidRDefault="0042333D">
      <w:pPr>
        <w:pStyle w:val="Textoindependiente"/>
        <w:spacing w:before="86"/>
        <w:ind w:right="38"/>
        <w:jc w:val="right"/>
      </w:pPr>
      <w:r>
        <w:rPr>
          <w:color w:val="3A5897"/>
          <w:spacing w:val="-2"/>
        </w:rPr>
        <w:t>35.156,40</w:t>
      </w:r>
    </w:p>
    <w:p w:rsidR="00977B9E" w:rsidRDefault="0042333D">
      <w:pPr>
        <w:pStyle w:val="Textoindependiente"/>
        <w:spacing w:before="86"/>
        <w:ind w:right="38"/>
        <w:jc w:val="right"/>
      </w:pPr>
      <w:r>
        <w:rPr>
          <w:color w:val="3A5897"/>
          <w:spacing w:val="-2"/>
        </w:rPr>
        <w:t>7</w:t>
      </w:r>
      <w:r>
        <w:rPr>
          <w:color w:val="3A5897"/>
          <w:spacing w:val="-2"/>
        </w:rPr>
        <w:t>4.029,50</w:t>
      </w:r>
    </w:p>
    <w:p w:rsidR="00977B9E" w:rsidRDefault="0042333D">
      <w:pPr>
        <w:pStyle w:val="Textoindependiente"/>
        <w:spacing w:before="86"/>
        <w:ind w:right="38"/>
        <w:jc w:val="right"/>
      </w:pPr>
      <w:r>
        <w:rPr>
          <w:color w:val="3A5897"/>
          <w:spacing w:val="-2"/>
        </w:rPr>
        <w:t>10.478,88</w:t>
      </w:r>
    </w:p>
    <w:p w:rsidR="00977B9E" w:rsidRDefault="0042333D">
      <w:pPr>
        <w:pStyle w:val="Textoindependiente"/>
        <w:spacing w:before="87"/>
        <w:ind w:right="38"/>
        <w:jc w:val="right"/>
      </w:pPr>
      <w:r>
        <w:rPr>
          <w:color w:val="3A5897"/>
          <w:spacing w:val="-2"/>
        </w:rPr>
        <w:t>91.185,90</w:t>
      </w:r>
    </w:p>
    <w:p w:rsidR="00977B9E" w:rsidRDefault="0042333D">
      <w:pPr>
        <w:pStyle w:val="Textoindependiente"/>
        <w:spacing w:before="86"/>
        <w:ind w:right="38"/>
        <w:jc w:val="right"/>
      </w:pPr>
      <w:r>
        <w:rPr>
          <w:color w:val="3A5897"/>
          <w:spacing w:val="-4"/>
        </w:rPr>
        <w:t>1,00</w:t>
      </w:r>
    </w:p>
    <w:p w:rsidR="00977B9E" w:rsidRDefault="0042333D">
      <w:pPr>
        <w:pStyle w:val="Textoindependiente"/>
        <w:spacing w:before="87"/>
        <w:ind w:right="38"/>
        <w:jc w:val="right"/>
      </w:pPr>
      <w:r>
        <w:rPr>
          <w:color w:val="3A5897"/>
          <w:spacing w:val="-2"/>
        </w:rPr>
        <w:t>71.639,11</w:t>
      </w:r>
    </w:p>
    <w:p w:rsidR="00977B9E" w:rsidRDefault="0042333D">
      <w:pPr>
        <w:pStyle w:val="Textoindependiente"/>
        <w:spacing w:before="86"/>
        <w:ind w:right="38"/>
        <w:jc w:val="right"/>
      </w:pPr>
      <w:r>
        <w:rPr>
          <w:color w:val="3A5897"/>
          <w:spacing w:val="-2"/>
        </w:rPr>
        <w:t>16.202,07</w:t>
      </w:r>
    </w:p>
    <w:p w:rsidR="00977B9E" w:rsidRDefault="0042333D">
      <w:pPr>
        <w:pStyle w:val="Textoindependiente"/>
        <w:spacing w:before="86"/>
        <w:ind w:right="38"/>
        <w:jc w:val="right"/>
      </w:pPr>
      <w:r>
        <w:rPr>
          <w:color w:val="3A5897"/>
          <w:spacing w:val="-2"/>
        </w:rPr>
        <w:t>21.703,53</w:t>
      </w:r>
    </w:p>
    <w:p w:rsidR="00977B9E" w:rsidRDefault="0042333D">
      <w:pPr>
        <w:pStyle w:val="Textoindependiente"/>
        <w:spacing w:before="86"/>
        <w:ind w:right="38"/>
        <w:jc w:val="right"/>
      </w:pPr>
      <w:r>
        <w:rPr>
          <w:color w:val="3A5897"/>
          <w:spacing w:val="-2"/>
        </w:rPr>
        <w:t>181.838,41</w:t>
      </w:r>
    </w:p>
    <w:p w:rsidR="00977B9E" w:rsidRDefault="0042333D">
      <w:pPr>
        <w:pStyle w:val="Textoindependiente"/>
        <w:spacing w:before="87"/>
        <w:ind w:right="38"/>
        <w:jc w:val="right"/>
      </w:pPr>
      <w:r>
        <w:rPr>
          <w:color w:val="3A5897"/>
          <w:spacing w:val="-2"/>
        </w:rPr>
        <w:t>16.856,16</w:t>
      </w:r>
    </w:p>
    <w:p w:rsidR="00977B9E" w:rsidRDefault="0042333D">
      <w:pPr>
        <w:pStyle w:val="Textoindependiente"/>
        <w:spacing w:before="86"/>
        <w:ind w:right="38"/>
        <w:jc w:val="right"/>
      </w:pPr>
      <w:r>
        <w:rPr>
          <w:color w:val="3A5897"/>
          <w:spacing w:val="-2"/>
        </w:rPr>
        <w:t>9.563,44</w:t>
      </w:r>
    </w:p>
    <w:p w:rsidR="00977B9E" w:rsidRDefault="0042333D">
      <w:pPr>
        <w:pStyle w:val="Textoindependiente"/>
        <w:spacing w:before="86"/>
        <w:ind w:right="38"/>
        <w:jc w:val="right"/>
      </w:pPr>
      <w:r>
        <w:rPr>
          <w:color w:val="3A5897"/>
          <w:spacing w:val="-2"/>
        </w:rPr>
        <w:t>11.336,76</w:t>
      </w:r>
    </w:p>
    <w:p w:rsidR="00977B9E" w:rsidRDefault="0042333D">
      <w:pPr>
        <w:pStyle w:val="Textoindependiente"/>
        <w:spacing w:before="86"/>
        <w:ind w:right="38"/>
        <w:jc w:val="right"/>
      </w:pPr>
      <w:r>
        <w:rPr>
          <w:color w:val="3A5897"/>
          <w:spacing w:val="-2"/>
        </w:rPr>
        <w:t>24.725,77</w:t>
      </w:r>
    </w:p>
    <w:p w:rsidR="00977B9E" w:rsidRDefault="0042333D">
      <w:pPr>
        <w:pStyle w:val="Textoindependiente"/>
        <w:spacing w:before="86"/>
        <w:ind w:right="38"/>
        <w:jc w:val="right"/>
      </w:pPr>
      <w:r>
        <w:rPr>
          <w:color w:val="3A5897"/>
          <w:spacing w:val="-2"/>
        </w:rPr>
        <w:t>3.406,49</w:t>
      </w:r>
    </w:p>
    <w:p w:rsidR="00977B9E" w:rsidRDefault="0042333D">
      <w:pPr>
        <w:pStyle w:val="Textoindependiente"/>
        <w:spacing w:before="87"/>
        <w:ind w:right="38"/>
        <w:jc w:val="right"/>
      </w:pPr>
      <w:r>
        <w:rPr>
          <w:color w:val="3A5897"/>
          <w:spacing w:val="-2"/>
        </w:rPr>
        <w:t>56.517,33</w:t>
      </w:r>
    </w:p>
    <w:p w:rsidR="00977B9E" w:rsidRDefault="0042333D">
      <w:pPr>
        <w:pStyle w:val="Textoindependiente"/>
        <w:spacing w:before="86"/>
        <w:ind w:right="38"/>
        <w:jc w:val="right"/>
      </w:pPr>
      <w:r>
        <w:rPr>
          <w:color w:val="3A5897"/>
          <w:spacing w:val="-2"/>
        </w:rPr>
        <w:t>66.061,95</w:t>
      </w:r>
    </w:p>
    <w:p w:rsidR="00977B9E" w:rsidRDefault="0042333D">
      <w:pPr>
        <w:pStyle w:val="Textoindependiente"/>
        <w:spacing w:before="86"/>
        <w:ind w:right="38"/>
        <w:jc w:val="right"/>
      </w:pPr>
      <w:r>
        <w:rPr>
          <w:color w:val="3A5897"/>
          <w:spacing w:val="-2"/>
        </w:rPr>
        <w:t>7.625,62</w:t>
      </w:r>
    </w:p>
    <w:p w:rsidR="00977B9E" w:rsidRDefault="0042333D">
      <w:pPr>
        <w:pStyle w:val="Textoindependiente"/>
        <w:spacing w:before="86"/>
        <w:ind w:right="38"/>
        <w:jc w:val="right"/>
      </w:pPr>
      <w:r>
        <w:rPr>
          <w:color w:val="3A5897"/>
          <w:spacing w:val="-2"/>
        </w:rPr>
        <w:t>7.222,01</w:t>
      </w:r>
    </w:p>
    <w:p w:rsidR="00977B9E" w:rsidRDefault="0042333D">
      <w:pPr>
        <w:pStyle w:val="Textoindependiente"/>
        <w:spacing w:before="86"/>
        <w:ind w:right="38"/>
        <w:jc w:val="right"/>
      </w:pPr>
      <w:r>
        <w:rPr>
          <w:color w:val="3A5897"/>
          <w:spacing w:val="-2"/>
        </w:rPr>
        <w:t>79.293,06</w:t>
      </w:r>
    </w:p>
    <w:p w:rsidR="00977B9E" w:rsidRDefault="0042333D">
      <w:pPr>
        <w:pStyle w:val="Textoindependiente"/>
        <w:spacing w:before="87"/>
        <w:ind w:right="38"/>
        <w:jc w:val="right"/>
      </w:pPr>
      <w:r>
        <w:rPr>
          <w:color w:val="3A5897"/>
          <w:spacing w:val="-2"/>
        </w:rPr>
        <w:t>33.712,32</w:t>
      </w:r>
    </w:p>
    <w:p w:rsidR="00977B9E" w:rsidRDefault="0042333D">
      <w:pPr>
        <w:pStyle w:val="Textoindependiente"/>
        <w:spacing w:before="86"/>
        <w:ind w:right="38"/>
        <w:jc w:val="right"/>
      </w:pPr>
      <w:r>
        <w:rPr>
          <w:color w:val="3A5897"/>
          <w:spacing w:val="-2"/>
        </w:rPr>
        <w:t>9.563,44</w:t>
      </w:r>
    </w:p>
    <w:p w:rsidR="00977B9E" w:rsidRDefault="0042333D">
      <w:pPr>
        <w:pStyle w:val="Textoindependiente"/>
        <w:spacing w:before="86"/>
        <w:ind w:right="38"/>
        <w:jc w:val="right"/>
      </w:pPr>
      <w:r>
        <w:rPr>
          <w:color w:val="3A5897"/>
          <w:spacing w:val="-2"/>
        </w:rPr>
        <w:t>18.779,04</w:t>
      </w:r>
    </w:p>
    <w:p w:rsidR="00977B9E" w:rsidRDefault="0042333D">
      <w:pPr>
        <w:pStyle w:val="Textoindependiente"/>
        <w:spacing w:before="87"/>
        <w:ind w:right="38"/>
        <w:jc w:val="right"/>
      </w:pPr>
      <w:r>
        <w:rPr>
          <w:color w:val="3A5897"/>
          <w:spacing w:val="-2"/>
        </w:rPr>
        <w:t>39.148,38</w:t>
      </w:r>
    </w:p>
    <w:p w:rsidR="00977B9E" w:rsidRDefault="0042333D">
      <w:pPr>
        <w:pStyle w:val="Textoindependiente"/>
        <w:spacing w:before="86"/>
        <w:ind w:right="38"/>
        <w:jc w:val="right"/>
      </w:pPr>
      <w:r>
        <w:rPr>
          <w:color w:val="3A5897"/>
          <w:spacing w:val="-2"/>
        </w:rPr>
        <w:t>5.596,51</w:t>
      </w:r>
    </w:p>
    <w:p w:rsidR="00977B9E" w:rsidRDefault="0042333D">
      <w:pPr>
        <w:pStyle w:val="Textoindependiente"/>
        <w:spacing w:before="86"/>
        <w:ind w:right="38"/>
        <w:jc w:val="right"/>
      </w:pPr>
      <w:r>
        <w:rPr>
          <w:color w:val="3A5897"/>
          <w:spacing w:val="-2"/>
        </w:rPr>
        <w:t>349.213,66</w:t>
      </w:r>
    </w:p>
    <w:p w:rsidR="00977B9E" w:rsidRDefault="0042333D">
      <w:pPr>
        <w:pStyle w:val="Textoindependiente"/>
        <w:spacing w:before="86"/>
        <w:ind w:right="38"/>
        <w:jc w:val="right"/>
      </w:pPr>
      <w:r>
        <w:rPr>
          <w:color w:val="3A5897"/>
          <w:spacing w:val="-2"/>
        </w:rPr>
        <w:t>464.062,71</w:t>
      </w:r>
    </w:p>
    <w:p w:rsidR="00977B9E" w:rsidRDefault="0042333D">
      <w:pPr>
        <w:pStyle w:val="Textoindependiente"/>
        <w:spacing w:before="87"/>
        <w:ind w:right="38"/>
        <w:jc w:val="right"/>
      </w:pPr>
      <w:r>
        <w:rPr>
          <w:color w:val="3A5897"/>
          <w:spacing w:val="-2"/>
        </w:rPr>
        <w:t>83.235,90</w:t>
      </w:r>
    </w:p>
    <w:p w:rsidR="00977B9E" w:rsidRDefault="0042333D">
      <w:pPr>
        <w:pStyle w:val="Textoindependiente"/>
        <w:spacing w:before="86"/>
        <w:ind w:right="38"/>
        <w:jc w:val="right"/>
      </w:pPr>
      <w:r>
        <w:rPr>
          <w:color w:val="3A5897"/>
          <w:spacing w:val="-2"/>
        </w:rPr>
        <w:t>37.012,56</w:t>
      </w:r>
    </w:p>
    <w:p w:rsidR="00977B9E" w:rsidRDefault="0042333D">
      <w:pPr>
        <w:pStyle w:val="Textoindependiente"/>
        <w:spacing w:before="86"/>
        <w:ind w:right="38"/>
        <w:jc w:val="right"/>
      </w:pPr>
      <w:r>
        <w:rPr>
          <w:color w:val="3A5897"/>
          <w:spacing w:val="-2"/>
        </w:rPr>
        <w:t>11.334,92</w:t>
      </w:r>
    </w:p>
    <w:p w:rsidR="00977B9E" w:rsidRDefault="0042333D">
      <w:pPr>
        <w:pStyle w:val="Textoindependiente"/>
        <w:spacing w:before="86"/>
        <w:ind w:right="38"/>
        <w:jc w:val="right"/>
      </w:pPr>
      <w:r>
        <w:rPr>
          <w:color w:val="3A5897"/>
          <w:spacing w:val="-2"/>
        </w:rPr>
        <w:t>405.726,56</w:t>
      </w:r>
    </w:p>
    <w:p w:rsidR="00977B9E" w:rsidRDefault="0042333D">
      <w:pPr>
        <w:pStyle w:val="Textoindependiente"/>
        <w:spacing w:line="127" w:lineRule="exact"/>
        <w:ind w:left="680" w:right="734"/>
        <w:jc w:val="center"/>
      </w:pPr>
      <w:r>
        <w:br w:type="column"/>
      </w:r>
      <w:r>
        <w:rPr>
          <w:color w:val="3A5897"/>
          <w:spacing w:val="-4"/>
        </w:rPr>
        <w:t>1,00</w:t>
      </w:r>
    </w:p>
    <w:p w:rsidR="00977B9E" w:rsidRDefault="0042333D">
      <w:pPr>
        <w:pStyle w:val="Textoindependiente"/>
        <w:spacing w:before="86"/>
        <w:ind w:right="744"/>
        <w:jc w:val="right"/>
      </w:pPr>
      <w:r>
        <w:rPr>
          <w:color w:val="3A5897"/>
          <w:spacing w:val="-2"/>
        </w:rPr>
        <w:t>44.899,39</w:t>
      </w:r>
    </w:p>
    <w:p w:rsidR="00977B9E" w:rsidRDefault="0042333D">
      <w:pPr>
        <w:pStyle w:val="Textoindependiente"/>
        <w:spacing w:before="86"/>
        <w:ind w:right="744"/>
        <w:jc w:val="right"/>
      </w:pPr>
      <w:r>
        <w:rPr>
          <w:color w:val="3A5897"/>
          <w:spacing w:val="-2"/>
        </w:rPr>
        <w:t>66.264,80</w:t>
      </w:r>
    </w:p>
    <w:p w:rsidR="00977B9E" w:rsidRDefault="0042333D">
      <w:pPr>
        <w:pStyle w:val="Textoindependiente"/>
        <w:spacing w:before="86"/>
        <w:ind w:right="744"/>
        <w:jc w:val="right"/>
      </w:pPr>
      <w:r>
        <w:rPr>
          <w:color w:val="3A5897"/>
          <w:spacing w:val="-2"/>
        </w:rPr>
        <w:t>51.579,96</w:t>
      </w:r>
    </w:p>
    <w:p w:rsidR="00977B9E" w:rsidRDefault="0042333D">
      <w:pPr>
        <w:pStyle w:val="Textoindependiente"/>
        <w:spacing w:before="87"/>
        <w:ind w:right="744"/>
        <w:jc w:val="right"/>
      </w:pPr>
      <w:r>
        <w:rPr>
          <w:color w:val="3A5897"/>
          <w:spacing w:val="-2"/>
        </w:rPr>
        <w:t>11.584,30</w:t>
      </w:r>
    </w:p>
    <w:p w:rsidR="00977B9E" w:rsidRDefault="0042333D">
      <w:pPr>
        <w:pStyle w:val="Textoindependiente"/>
        <w:spacing w:before="86"/>
        <w:ind w:right="744"/>
        <w:jc w:val="right"/>
      </w:pPr>
      <w:r>
        <w:rPr>
          <w:color w:val="3A5897"/>
          <w:spacing w:val="-2"/>
        </w:rPr>
        <w:t>19.509,68</w:t>
      </w:r>
    </w:p>
    <w:p w:rsidR="00977B9E" w:rsidRDefault="0042333D">
      <w:pPr>
        <w:pStyle w:val="Textoindependiente"/>
        <w:spacing w:before="86"/>
        <w:ind w:right="744"/>
        <w:jc w:val="right"/>
      </w:pPr>
      <w:r>
        <w:rPr>
          <w:color w:val="3A5897"/>
          <w:spacing w:val="-2"/>
        </w:rPr>
        <w:t>35.860,08</w:t>
      </w:r>
    </w:p>
    <w:p w:rsidR="00977B9E" w:rsidRDefault="0042333D">
      <w:pPr>
        <w:pStyle w:val="Textoindependiente"/>
        <w:spacing w:before="86"/>
        <w:ind w:right="744"/>
        <w:jc w:val="right"/>
      </w:pPr>
      <w:r>
        <w:rPr>
          <w:color w:val="3A5897"/>
          <w:spacing w:val="-2"/>
        </w:rPr>
        <w:t>75.511,64</w:t>
      </w:r>
    </w:p>
    <w:p w:rsidR="00977B9E" w:rsidRDefault="0042333D">
      <w:pPr>
        <w:pStyle w:val="Textoindependiente"/>
        <w:spacing w:before="86"/>
        <w:ind w:right="744"/>
        <w:jc w:val="right"/>
      </w:pPr>
      <w:r>
        <w:rPr>
          <w:color w:val="3A5897"/>
          <w:spacing w:val="-2"/>
        </w:rPr>
        <w:t>10.689,00</w:t>
      </w:r>
    </w:p>
    <w:p w:rsidR="00977B9E" w:rsidRDefault="0042333D">
      <w:pPr>
        <w:pStyle w:val="Textoindependiente"/>
        <w:spacing w:before="87"/>
        <w:ind w:right="744"/>
        <w:jc w:val="right"/>
      </w:pPr>
      <w:r>
        <w:rPr>
          <w:color w:val="3A5897"/>
          <w:spacing w:val="-2"/>
        </w:rPr>
        <w:t>91.845,70</w:t>
      </w:r>
    </w:p>
    <w:p w:rsidR="00977B9E" w:rsidRDefault="0042333D">
      <w:pPr>
        <w:pStyle w:val="Textoindependiente"/>
        <w:spacing w:before="86"/>
        <w:ind w:right="744"/>
        <w:jc w:val="right"/>
      </w:pPr>
      <w:r>
        <w:rPr>
          <w:color w:val="3A5897"/>
          <w:spacing w:val="-4"/>
        </w:rPr>
        <w:t>1,00</w:t>
      </w:r>
    </w:p>
    <w:p w:rsidR="00977B9E" w:rsidRDefault="0042333D">
      <w:pPr>
        <w:pStyle w:val="Textoindependiente"/>
        <w:spacing w:before="87"/>
        <w:ind w:right="744"/>
        <w:jc w:val="right"/>
      </w:pPr>
      <w:r>
        <w:rPr>
          <w:color w:val="3A5897"/>
          <w:spacing w:val="-2"/>
        </w:rPr>
        <w:t>73.560,34</w:t>
      </w:r>
    </w:p>
    <w:p w:rsidR="00977B9E" w:rsidRDefault="0042333D">
      <w:pPr>
        <w:pStyle w:val="Textoindependiente"/>
        <w:spacing w:before="86"/>
        <w:ind w:right="744"/>
        <w:jc w:val="right"/>
      </w:pPr>
      <w:r>
        <w:rPr>
          <w:color w:val="3A5897"/>
          <w:spacing w:val="-2"/>
        </w:rPr>
        <w:t>16.565,71</w:t>
      </w:r>
    </w:p>
    <w:p w:rsidR="00977B9E" w:rsidRDefault="0042333D">
      <w:pPr>
        <w:pStyle w:val="Textoindependiente"/>
        <w:spacing w:before="86"/>
        <w:ind w:right="744"/>
        <w:jc w:val="right"/>
      </w:pPr>
      <w:r>
        <w:rPr>
          <w:color w:val="3A5897"/>
          <w:spacing w:val="-2"/>
        </w:rPr>
        <w:t>22.263,03</w:t>
      </w:r>
    </w:p>
    <w:p w:rsidR="00977B9E" w:rsidRDefault="0042333D">
      <w:pPr>
        <w:pStyle w:val="Textoindependiente"/>
        <w:spacing w:before="86"/>
        <w:ind w:right="744"/>
        <w:jc w:val="right"/>
      </w:pPr>
      <w:r>
        <w:rPr>
          <w:color w:val="3A5897"/>
          <w:spacing w:val="-2"/>
        </w:rPr>
        <w:t>185.341,75</w:t>
      </w:r>
    </w:p>
    <w:p w:rsidR="00977B9E" w:rsidRDefault="0042333D">
      <w:pPr>
        <w:pStyle w:val="Textoindependiente"/>
        <w:spacing w:before="87"/>
        <w:ind w:right="744"/>
        <w:jc w:val="right"/>
      </w:pPr>
      <w:r>
        <w:rPr>
          <w:color w:val="3A5897"/>
          <w:spacing w:val="-2"/>
        </w:rPr>
        <w:t>17.193,32</w:t>
      </w:r>
    </w:p>
    <w:p w:rsidR="00977B9E" w:rsidRDefault="0042333D">
      <w:pPr>
        <w:pStyle w:val="Textoindependiente"/>
        <w:spacing w:before="86"/>
        <w:ind w:right="744"/>
        <w:jc w:val="right"/>
      </w:pPr>
      <w:r>
        <w:rPr>
          <w:color w:val="3A5897"/>
          <w:spacing w:val="-2"/>
        </w:rPr>
        <w:t>9.754,84</w:t>
      </w:r>
    </w:p>
    <w:p w:rsidR="00977B9E" w:rsidRDefault="0042333D">
      <w:pPr>
        <w:pStyle w:val="Textoindependiente"/>
        <w:spacing w:before="86"/>
        <w:ind w:right="744"/>
        <w:jc w:val="right"/>
      </w:pPr>
      <w:r>
        <w:rPr>
          <w:color w:val="3A5897"/>
          <w:spacing w:val="-2"/>
        </w:rPr>
        <w:t>11.563,68</w:t>
      </w:r>
    </w:p>
    <w:p w:rsidR="00977B9E" w:rsidRDefault="0042333D">
      <w:pPr>
        <w:pStyle w:val="Textoindependiente"/>
        <w:spacing w:before="86"/>
        <w:ind w:right="744"/>
        <w:jc w:val="right"/>
      </w:pPr>
      <w:r>
        <w:rPr>
          <w:color w:val="3A5897"/>
          <w:spacing w:val="-2"/>
        </w:rPr>
        <w:t>25.220,86</w:t>
      </w:r>
    </w:p>
    <w:p w:rsidR="00977B9E" w:rsidRDefault="0042333D">
      <w:pPr>
        <w:pStyle w:val="Textoindependiente"/>
        <w:spacing w:before="86"/>
        <w:ind w:right="744"/>
        <w:jc w:val="right"/>
      </w:pPr>
      <w:r>
        <w:rPr>
          <w:color w:val="3A5897"/>
          <w:spacing w:val="-2"/>
        </w:rPr>
        <w:t>3.474,84</w:t>
      </w:r>
    </w:p>
    <w:p w:rsidR="00977B9E" w:rsidRDefault="0042333D">
      <w:pPr>
        <w:pStyle w:val="Textoindependiente"/>
        <w:spacing w:before="87"/>
        <w:ind w:right="744"/>
        <w:jc w:val="right"/>
      </w:pPr>
      <w:r>
        <w:rPr>
          <w:color w:val="3A5897"/>
          <w:spacing w:val="-2"/>
        </w:rPr>
        <w:t>57.066,13</w:t>
      </w:r>
    </w:p>
    <w:p w:rsidR="00977B9E" w:rsidRDefault="0042333D">
      <w:pPr>
        <w:pStyle w:val="Textoindependiente"/>
        <w:spacing w:before="86"/>
        <w:ind w:right="744"/>
        <w:jc w:val="right"/>
      </w:pPr>
      <w:r>
        <w:rPr>
          <w:color w:val="3A5897"/>
          <w:spacing w:val="-2"/>
        </w:rPr>
        <w:t>67.721,68</w:t>
      </w:r>
    </w:p>
    <w:p w:rsidR="00977B9E" w:rsidRDefault="0042333D">
      <w:pPr>
        <w:pStyle w:val="Textoindependiente"/>
        <w:spacing w:before="86"/>
        <w:ind w:right="744"/>
        <w:jc w:val="right"/>
      </w:pPr>
      <w:r>
        <w:rPr>
          <w:color w:val="3A5897"/>
          <w:spacing w:val="-2"/>
        </w:rPr>
        <w:t>7.796,77</w:t>
      </w:r>
    </w:p>
    <w:p w:rsidR="00977B9E" w:rsidRDefault="0042333D">
      <w:pPr>
        <w:pStyle w:val="Textoindependiente"/>
        <w:spacing w:before="86"/>
        <w:ind w:right="744"/>
        <w:jc w:val="right"/>
      </w:pPr>
      <w:r>
        <w:rPr>
          <w:color w:val="3A5897"/>
          <w:spacing w:val="-2"/>
        </w:rPr>
        <w:t>7.384,10</w:t>
      </w:r>
    </w:p>
    <w:p w:rsidR="00977B9E" w:rsidRDefault="0042333D">
      <w:pPr>
        <w:pStyle w:val="Textoindependiente"/>
        <w:spacing w:before="86"/>
        <w:ind w:right="744"/>
        <w:jc w:val="right"/>
      </w:pPr>
      <w:r>
        <w:rPr>
          <w:color w:val="3A5897"/>
          <w:spacing w:val="-2"/>
        </w:rPr>
        <w:t>80.798,73</w:t>
      </w:r>
    </w:p>
    <w:p w:rsidR="00977B9E" w:rsidRDefault="0042333D">
      <w:pPr>
        <w:pStyle w:val="Textoindependiente"/>
        <w:spacing w:before="87"/>
        <w:ind w:right="744"/>
        <w:jc w:val="right"/>
      </w:pPr>
      <w:r>
        <w:rPr>
          <w:color w:val="3A5897"/>
          <w:spacing w:val="-2"/>
        </w:rPr>
        <w:t>34.386,64</w:t>
      </w:r>
    </w:p>
    <w:p w:rsidR="00977B9E" w:rsidRDefault="0042333D">
      <w:pPr>
        <w:pStyle w:val="Textoindependiente"/>
        <w:spacing w:before="86"/>
        <w:ind w:right="744"/>
        <w:jc w:val="right"/>
      </w:pPr>
      <w:r>
        <w:rPr>
          <w:color w:val="3A5897"/>
          <w:spacing w:val="-2"/>
        </w:rPr>
        <w:t>9.754,84</w:t>
      </w:r>
    </w:p>
    <w:p w:rsidR="00977B9E" w:rsidRDefault="0042333D">
      <w:pPr>
        <w:pStyle w:val="Textoindependiente"/>
        <w:spacing w:before="86"/>
        <w:ind w:right="744"/>
        <w:jc w:val="right"/>
      </w:pPr>
      <w:r>
        <w:rPr>
          <w:color w:val="3A5897"/>
          <w:spacing w:val="-2"/>
        </w:rPr>
        <w:t>19.154,88</w:t>
      </w:r>
    </w:p>
    <w:p w:rsidR="00977B9E" w:rsidRDefault="0042333D">
      <w:pPr>
        <w:pStyle w:val="Textoindependiente"/>
        <w:spacing w:before="87"/>
        <w:ind w:right="744"/>
        <w:jc w:val="right"/>
      </w:pPr>
      <w:r>
        <w:rPr>
          <w:color w:val="3A5897"/>
          <w:spacing w:val="-2"/>
        </w:rPr>
        <w:t>39.932,20</w:t>
      </w:r>
    </w:p>
    <w:p w:rsidR="00977B9E" w:rsidRDefault="0042333D">
      <w:pPr>
        <w:pStyle w:val="Textoindependiente"/>
        <w:spacing w:before="86"/>
        <w:ind w:right="744"/>
        <w:jc w:val="right"/>
      </w:pPr>
      <w:r>
        <w:rPr>
          <w:color w:val="3A5897"/>
          <w:spacing w:val="-2"/>
        </w:rPr>
        <w:t>5.708,76</w:t>
      </w:r>
    </w:p>
    <w:p w:rsidR="00977B9E" w:rsidRDefault="0042333D">
      <w:pPr>
        <w:pStyle w:val="Textoindependiente"/>
        <w:spacing w:before="86"/>
        <w:ind w:right="744"/>
        <w:jc w:val="right"/>
      </w:pPr>
      <w:r>
        <w:rPr>
          <w:color w:val="3A5897"/>
          <w:spacing w:val="-2"/>
        </w:rPr>
        <w:t>355.605,34</w:t>
      </w:r>
    </w:p>
    <w:p w:rsidR="00977B9E" w:rsidRDefault="0042333D">
      <w:pPr>
        <w:pStyle w:val="Textoindependiente"/>
        <w:spacing w:before="86"/>
        <w:ind w:right="744"/>
        <w:jc w:val="right"/>
      </w:pPr>
      <w:r>
        <w:rPr>
          <w:color w:val="3A5897"/>
          <w:spacing w:val="-2"/>
        </w:rPr>
        <w:t>474.609,63</w:t>
      </w:r>
    </w:p>
    <w:p w:rsidR="00977B9E" w:rsidRDefault="0042333D">
      <w:pPr>
        <w:pStyle w:val="Textoindependiente"/>
        <w:spacing w:before="87"/>
        <w:ind w:right="744"/>
        <w:jc w:val="right"/>
      </w:pPr>
      <w:r>
        <w:rPr>
          <w:color w:val="3A5897"/>
          <w:spacing w:val="-2"/>
        </w:rPr>
        <w:t>85.104,04</w:t>
      </w:r>
    </w:p>
    <w:p w:rsidR="00977B9E" w:rsidRDefault="0042333D">
      <w:pPr>
        <w:pStyle w:val="Textoindependiente"/>
        <w:spacing w:before="86"/>
        <w:ind w:right="744"/>
        <w:jc w:val="right"/>
      </w:pPr>
      <w:r>
        <w:rPr>
          <w:color w:val="3A5897"/>
          <w:spacing w:val="-2"/>
        </w:rPr>
        <w:t>37.751,36</w:t>
      </w:r>
    </w:p>
    <w:p w:rsidR="00977B9E" w:rsidRDefault="0042333D">
      <w:pPr>
        <w:pStyle w:val="Textoindependiente"/>
        <w:spacing w:before="86"/>
        <w:ind w:right="744"/>
        <w:jc w:val="right"/>
      </w:pPr>
      <w:r>
        <w:rPr>
          <w:color w:val="3A5897"/>
          <w:spacing w:val="-2"/>
        </w:rPr>
        <w:t>11.589,32</w:t>
      </w:r>
    </w:p>
    <w:p w:rsidR="00977B9E" w:rsidRDefault="0042333D">
      <w:pPr>
        <w:pStyle w:val="Textoindependiente"/>
        <w:spacing w:before="86"/>
        <w:ind w:right="744"/>
        <w:jc w:val="right"/>
      </w:pPr>
      <w:r>
        <w:rPr>
          <w:color w:val="3A5897"/>
          <w:spacing w:val="-2"/>
        </w:rPr>
        <w:t>418.702,83</w:t>
      </w:r>
    </w:p>
    <w:p w:rsidR="00977B9E" w:rsidRDefault="00977B9E">
      <w:pPr>
        <w:jc w:val="right"/>
        <w:sectPr w:rsidR="00977B9E">
          <w:type w:val="continuous"/>
          <w:pgSz w:w="11910" w:h="16840"/>
          <w:pgMar w:top="600" w:right="0" w:bottom="280" w:left="40" w:header="51" w:footer="0" w:gutter="0"/>
          <w:cols w:num="6" w:space="720" w:equalWidth="0">
            <w:col w:w="555" w:space="201"/>
            <w:col w:w="694" w:space="64"/>
            <w:col w:w="833" w:space="965"/>
            <w:col w:w="3807" w:space="1172"/>
            <w:col w:w="975" w:space="920"/>
            <w:col w:w="1684"/>
          </w:cols>
        </w:sectPr>
      </w:pPr>
    </w:p>
    <w:p w:rsidR="00977B9E" w:rsidRDefault="00977B9E">
      <w:pPr>
        <w:pStyle w:val="Textoindependiente"/>
        <w:spacing w:before="3"/>
        <w:rPr>
          <w:sz w:val="11"/>
        </w:rPr>
      </w:pPr>
    </w:p>
    <w:p w:rsidR="00977B9E" w:rsidRDefault="00977B9E">
      <w:pPr>
        <w:rPr>
          <w:sz w:val="11"/>
        </w:rPr>
        <w:sectPr w:rsidR="00977B9E">
          <w:type w:val="continuous"/>
          <w:pgSz w:w="11910" w:h="16840"/>
          <w:pgMar w:top="600" w:right="0" w:bottom="280" w:left="40" w:header="51" w:footer="0" w:gutter="0"/>
          <w:cols w:space="720"/>
        </w:sectPr>
      </w:pPr>
    </w:p>
    <w:p w:rsidR="00977B9E" w:rsidRDefault="0042333D">
      <w:pPr>
        <w:pStyle w:val="Textoindependiente"/>
        <w:spacing w:before="93"/>
        <w:ind w:left="305"/>
      </w:pPr>
      <w:r>
        <w:rPr>
          <w:color w:val="3A5897"/>
          <w:spacing w:val="-5"/>
        </w:rPr>
        <w:t>154</w:t>
      </w:r>
    </w:p>
    <w:p w:rsidR="00977B9E" w:rsidRDefault="0042333D">
      <w:pPr>
        <w:pStyle w:val="Textoindependiente"/>
        <w:spacing w:before="87"/>
        <w:ind w:left="305"/>
      </w:pPr>
      <w:r>
        <w:pict>
          <v:group id="docshapegroup1954" o:spid="_x0000_s1607" style="position:absolute;left:0;text-align:left;margin-left:15.85pt;margin-top:3.3pt;width:543.5pt;height:1pt;z-index:16034816;mso-position-horizontal-relative:page" coordorigin="317,66" coordsize="10870,20">
            <v:line id="_x0000_s1609" style="position:absolute" from="318,67" to="11185,67" strokecolor="#dfdfdf" strokeweight=".14pt"/>
            <v:rect id="docshape1955" o:spid="_x0000_s1608"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56" o:spid="_x0000_s1604" style="position:absolute;left:0;text-align:left;margin-left:15.85pt;margin-top:3.25pt;width:543.5pt;height:1pt;z-index:-22254592;mso-position-horizontal-relative:page" coordorigin="317,65" coordsize="10870,20">
            <v:line id="_x0000_s1606" style="position:absolute" from="318,67" to="11185,67" strokecolor="#dfdfdf" strokeweight=".14pt"/>
            <v:rect id="docshape1957" o:spid="_x0000_s1605"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58" o:spid="_x0000_s1601" style="position:absolute;left:0;text-align:left;margin-left:15.85pt;margin-top:3.3pt;width:543.5pt;height:1pt;z-index:-22254080;mso-position-horizontal-relative:page" coordorigin="317,66" coordsize="10870,20">
            <v:line id="_x0000_s1603" style="position:absolute" from="318,68" to="11185,68" strokecolor="#dfdfdf" strokeweight=".14pt"/>
            <v:rect id="docshape1959" o:spid="_x0000_s1602"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60" o:spid="_x0000_s1598" style="position:absolute;left:0;text-align:left;margin-left:15.85pt;margin-top:3.25pt;width:543.5pt;height:1pt;z-index:-22253568;mso-position-horizontal-relative:page" coordorigin="317,65" coordsize="10870,20">
            <v:line id="_x0000_s1600" style="position:absolute" from="318,67" to="11185,67" strokecolor="#dfdfdf" strokeweight=".14pt"/>
            <v:rect id="docshape1961" o:spid="_x0000_s1599"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62" o:spid="_x0000_s1595" style="position:absolute;left:0;text-align:left;margin-left:15.85pt;margin-top:3.25pt;width:543.5pt;height:1pt;z-index:-22253056;mso-position-horizontal-relative:page" coordorigin="317,65" coordsize="10870,20">
            <v:line id="_x0000_s1597" style="position:absolute" from="318,67" to="11185,67" strokecolor="#dfdfdf" strokeweight=".14pt"/>
            <v:rect id="docshape1963" o:spid="_x0000_s1596"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64" o:spid="_x0000_s1592" style="position:absolute;left:0;text-align:left;margin-left:15.85pt;margin-top:3.25pt;width:543.5pt;height:1pt;z-index:-22252544;mso-position-horizontal-relative:page" coordorigin="317,65" coordsize="10870,20">
            <v:line id="_x0000_s1594" style="position:absolute" from="318,67" to="11185,67" strokecolor="#dfdfdf" strokeweight=".14pt"/>
            <v:rect id="docshape1965" o:spid="_x0000_s1593"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66" o:spid="_x0000_s1589" style="position:absolute;left:0;text-align:left;margin-left:15.85pt;margin-top:3.3pt;width:543.5pt;height:1pt;z-index:-22252032;mso-position-horizontal-relative:page" coordorigin="317,66" coordsize="10870,20">
            <v:line id="_x0000_s1591" style="position:absolute" from="318,68" to="11185,68" strokecolor="#dfdfdf" strokeweight=".14pt"/>
            <v:rect id="docshape1967" o:spid="_x0000_s1590"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68" o:spid="_x0000_s1586" style="position:absolute;left:0;text-align:left;margin-left:15.85pt;margin-top:3.25pt;width:543.5pt;height:1pt;z-index:16038400;mso-position-horizontal-relative:page" coordorigin="317,65" coordsize="10870,20">
            <v:line id="_x0000_s1588" style="position:absolute" from="318,67" to="11185,67" strokecolor="#dfdfdf" strokeweight=".14pt"/>
            <v:rect id="docshape1969" o:spid="_x0000_s1587"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70" o:spid="_x0000_s1583" style="position:absolute;left:0;text-align:left;margin-left:15.85pt;margin-top:3.25pt;width:543.5pt;height:1pt;z-index:16038912;mso-position-horizontal-relative:page" coordorigin="317,65" coordsize="10870,20">
            <v:line id="_x0000_s1585" style="position:absolute" from="318,67" to="11185,67" strokecolor="#dfdfdf" strokeweight=".14pt"/>
            <v:rect id="docshape1971" o:spid="_x0000_s1584"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72" o:spid="_x0000_s1580" style="position:absolute;left:0;text-align:left;margin-left:15.85pt;margin-top:3.25pt;width:543.5pt;height:1pt;z-index:-22250496;mso-position-horizontal-relative:page" coordorigin="317,65" coordsize="10870,20">
            <v:line id="_x0000_s1582" style="position:absolute" from="318,67" to="11185,67" strokecolor="#dfdfdf" strokeweight=".14pt"/>
            <v:rect id="docshape1973" o:spid="_x0000_s1581"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74" o:spid="_x0000_s1577" style="position:absolute;left:0;text-align:left;margin-left:15.85pt;margin-top:3.25pt;width:543.5pt;height:1pt;z-index:16039936;mso-position-horizontal-relative:page" coordorigin="317,65" coordsize="10870,20">
            <v:line id="_x0000_s1579" style="position:absolute" from="318,67" to="11185,67" strokecolor="#dfdfdf" strokeweight=".14pt"/>
            <v:rect id="docshape1975" o:spid="_x0000_s1578"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76" o:spid="_x0000_s1574" style="position:absolute;left:0;text-align:left;margin-left:15.85pt;margin-top:3.3pt;width:543.5pt;height:1pt;z-index:-22249472;mso-position-horizontal-relative:page" coordorigin="317,66" coordsize="10870,20">
            <v:line id="_x0000_s1576" style="position:absolute" from="318,68" to="11185,68" strokecolor="#dfdfdf" strokeweight=".14pt"/>
            <v:rect id="docshape1977" o:spid="_x0000_s1575" style="position:absolute;left:316;top:66;width:10870;height:20" fillcolor="#dfdfdf" stroked="f"/>
            <w10:wrap anchorx="page"/>
          </v:group>
        </w:pict>
      </w:r>
      <w:r>
        <w:rPr>
          <w:color w:val="3A5897"/>
          <w:spacing w:val="-5"/>
        </w:rPr>
        <w:t>154</w:t>
      </w:r>
    </w:p>
    <w:p w:rsidR="00977B9E" w:rsidRDefault="0042333D">
      <w:pPr>
        <w:pStyle w:val="Textoindependiente"/>
        <w:spacing w:before="93"/>
        <w:ind w:left="305"/>
      </w:pPr>
      <w:r>
        <w:br w:type="column"/>
      </w:r>
      <w:r>
        <w:rPr>
          <w:color w:val="3A5897"/>
          <w:spacing w:val="-2"/>
        </w:rPr>
        <w:t>34000</w:t>
      </w:r>
    </w:p>
    <w:p w:rsidR="00977B9E" w:rsidRDefault="0042333D">
      <w:pPr>
        <w:pStyle w:val="Textoindependiente"/>
        <w:spacing w:before="87"/>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7"/>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7"/>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7"/>
        <w:ind w:left="305"/>
      </w:pPr>
      <w:r>
        <w:rPr>
          <w:color w:val="3A5897"/>
          <w:spacing w:val="-2"/>
        </w:rPr>
        <w:t>34100</w:t>
      </w:r>
    </w:p>
    <w:p w:rsidR="00977B9E" w:rsidRDefault="0042333D">
      <w:pPr>
        <w:pStyle w:val="Textoindependiente"/>
        <w:spacing w:before="93"/>
        <w:ind w:left="305"/>
      </w:pPr>
      <w:r>
        <w:br w:type="column"/>
      </w:r>
      <w:r>
        <w:rPr>
          <w:color w:val="3A5897"/>
          <w:spacing w:val="-2"/>
        </w:rPr>
        <w:t>20300</w:t>
      </w:r>
    </w:p>
    <w:p w:rsidR="00977B9E" w:rsidRDefault="0042333D">
      <w:pPr>
        <w:pStyle w:val="Textoindependiente"/>
        <w:spacing w:before="87"/>
        <w:ind w:left="305"/>
      </w:pPr>
      <w:r>
        <w:rPr>
          <w:color w:val="3A5897"/>
          <w:spacing w:val="-2"/>
        </w:rPr>
        <w:t>21400</w:t>
      </w:r>
    </w:p>
    <w:p w:rsidR="00977B9E" w:rsidRDefault="0042333D">
      <w:pPr>
        <w:pStyle w:val="Textoindependiente"/>
        <w:spacing w:before="86"/>
        <w:ind w:left="305"/>
      </w:pPr>
      <w:r>
        <w:rPr>
          <w:color w:val="3A5897"/>
          <w:spacing w:val="-2"/>
        </w:rPr>
        <w:t>21600</w:t>
      </w:r>
    </w:p>
    <w:p w:rsidR="00977B9E" w:rsidRDefault="0042333D">
      <w:pPr>
        <w:pStyle w:val="Textoindependiente"/>
        <w:spacing w:before="87"/>
        <w:ind w:left="305"/>
      </w:pPr>
      <w:r>
        <w:rPr>
          <w:color w:val="3A5897"/>
          <w:spacing w:val="-2"/>
        </w:rPr>
        <w:t>22000</w:t>
      </w:r>
    </w:p>
    <w:p w:rsidR="00977B9E" w:rsidRDefault="0042333D">
      <w:pPr>
        <w:pStyle w:val="Textoindependiente"/>
        <w:spacing w:before="86"/>
        <w:ind w:left="305"/>
      </w:pPr>
      <w:r>
        <w:rPr>
          <w:color w:val="3A5897"/>
          <w:spacing w:val="-2"/>
        </w:rPr>
        <w:t>22001</w:t>
      </w:r>
    </w:p>
    <w:p w:rsidR="00977B9E" w:rsidRDefault="0042333D">
      <w:pPr>
        <w:pStyle w:val="Textoindependiente"/>
        <w:spacing w:before="86"/>
        <w:ind w:left="305"/>
      </w:pPr>
      <w:r>
        <w:rPr>
          <w:color w:val="3A5897"/>
          <w:spacing w:val="-2"/>
        </w:rPr>
        <w:t>22002</w:t>
      </w:r>
    </w:p>
    <w:p w:rsidR="00977B9E" w:rsidRDefault="0042333D">
      <w:pPr>
        <w:pStyle w:val="Textoindependiente"/>
        <w:spacing w:before="86"/>
        <w:ind w:left="305"/>
      </w:pPr>
      <w:r>
        <w:rPr>
          <w:color w:val="3A5897"/>
          <w:spacing w:val="-2"/>
        </w:rPr>
        <w:t>22200</w:t>
      </w:r>
    </w:p>
    <w:p w:rsidR="00977B9E" w:rsidRDefault="0042333D">
      <w:pPr>
        <w:pStyle w:val="Textoindependiente"/>
        <w:spacing w:before="87"/>
        <w:ind w:left="305"/>
      </w:pPr>
      <w:r>
        <w:rPr>
          <w:color w:val="3A5897"/>
          <w:spacing w:val="-2"/>
        </w:rPr>
        <w:t>22201</w:t>
      </w:r>
    </w:p>
    <w:p w:rsidR="00977B9E" w:rsidRDefault="0042333D">
      <w:pPr>
        <w:pStyle w:val="Textoindependiente"/>
        <w:spacing w:before="86"/>
        <w:ind w:left="305"/>
      </w:pPr>
      <w:r>
        <w:rPr>
          <w:color w:val="3A5897"/>
          <w:spacing w:val="-2"/>
        </w:rPr>
        <w:t>22400</w:t>
      </w:r>
    </w:p>
    <w:p w:rsidR="00977B9E" w:rsidRDefault="0042333D">
      <w:pPr>
        <w:pStyle w:val="Textoindependiente"/>
        <w:spacing w:before="86"/>
        <w:ind w:left="305"/>
      </w:pPr>
      <w:r>
        <w:rPr>
          <w:color w:val="3A5897"/>
          <w:spacing w:val="-2"/>
        </w:rPr>
        <w:t>22603</w:t>
      </w:r>
    </w:p>
    <w:p w:rsidR="00977B9E" w:rsidRDefault="0042333D">
      <w:pPr>
        <w:pStyle w:val="Textoindependiente"/>
        <w:spacing w:before="86"/>
        <w:ind w:left="305"/>
      </w:pPr>
      <w:r>
        <w:rPr>
          <w:color w:val="3A5897"/>
          <w:spacing w:val="-2"/>
        </w:rPr>
        <w:t>22706</w:t>
      </w:r>
    </w:p>
    <w:p w:rsidR="00977B9E" w:rsidRDefault="0042333D">
      <w:pPr>
        <w:pStyle w:val="Textoindependiente"/>
        <w:spacing w:before="86"/>
        <w:ind w:left="305"/>
      </w:pPr>
      <w:r>
        <w:rPr>
          <w:color w:val="3A5897"/>
          <w:spacing w:val="-2"/>
        </w:rPr>
        <w:t>22799</w:t>
      </w:r>
    </w:p>
    <w:p w:rsidR="00977B9E" w:rsidRDefault="0042333D">
      <w:pPr>
        <w:pStyle w:val="Textoindependiente"/>
        <w:spacing w:before="87"/>
        <w:ind w:left="305"/>
      </w:pPr>
      <w:r>
        <w:rPr>
          <w:color w:val="3A5897"/>
          <w:spacing w:val="-2"/>
        </w:rPr>
        <w:t>20900</w:t>
      </w:r>
    </w:p>
    <w:p w:rsidR="00977B9E" w:rsidRDefault="0042333D">
      <w:pPr>
        <w:pStyle w:val="Textoindependiente"/>
        <w:spacing w:before="93"/>
        <w:ind w:left="305"/>
      </w:pPr>
      <w:r>
        <w:br w:type="column"/>
      </w:r>
      <w:r>
        <w:rPr>
          <w:color w:val="3A5897"/>
        </w:rPr>
        <w:t>Adm.</w:t>
      </w:r>
      <w:r>
        <w:rPr>
          <w:color w:val="3A5897"/>
          <w:spacing w:val="-7"/>
        </w:rPr>
        <w:t xml:space="preserve"> </w:t>
      </w:r>
      <w:r>
        <w:rPr>
          <w:color w:val="3A5897"/>
        </w:rPr>
        <w:t>Gral.</w:t>
      </w:r>
      <w:r>
        <w:rPr>
          <w:color w:val="3A5897"/>
          <w:spacing w:val="-6"/>
        </w:rPr>
        <w:t xml:space="preserve"> </w:t>
      </w:r>
      <w:r>
        <w:rPr>
          <w:color w:val="3A5897"/>
        </w:rPr>
        <w:t>Deportes-</w:t>
      </w:r>
      <w:r>
        <w:rPr>
          <w:color w:val="3A5897"/>
          <w:spacing w:val="-8"/>
        </w:rPr>
        <w:t xml:space="preserve"> </w:t>
      </w:r>
      <w:r>
        <w:rPr>
          <w:color w:val="3A5897"/>
        </w:rPr>
        <w:t>Arrend.</w:t>
      </w:r>
      <w:r>
        <w:rPr>
          <w:color w:val="3A5897"/>
          <w:spacing w:val="-6"/>
        </w:rPr>
        <w:t xml:space="preserve"> </w:t>
      </w:r>
      <w:r>
        <w:rPr>
          <w:color w:val="3A5897"/>
        </w:rPr>
        <w:t>maq.</w:t>
      </w:r>
      <w:r>
        <w:rPr>
          <w:color w:val="3A5897"/>
          <w:spacing w:val="-6"/>
        </w:rPr>
        <w:t xml:space="preserve"> </w:t>
      </w:r>
      <w:r>
        <w:rPr>
          <w:color w:val="3A5897"/>
        </w:rPr>
        <w:t>inst.</w:t>
      </w:r>
      <w:r>
        <w:rPr>
          <w:color w:val="3A5897"/>
          <w:spacing w:val="-6"/>
        </w:rPr>
        <w:t xml:space="preserve"> </w:t>
      </w:r>
      <w:r>
        <w:rPr>
          <w:color w:val="3A5897"/>
        </w:rPr>
        <w:t>y</w:t>
      </w:r>
      <w:r>
        <w:rPr>
          <w:color w:val="3A5897"/>
          <w:spacing w:val="-9"/>
        </w:rPr>
        <w:t xml:space="preserve"> </w:t>
      </w:r>
      <w:r>
        <w:rPr>
          <w:color w:val="3A5897"/>
          <w:spacing w:val="-2"/>
        </w:rPr>
        <w:t>utillaje</w:t>
      </w:r>
    </w:p>
    <w:p w:rsidR="00977B9E" w:rsidRDefault="0042333D">
      <w:pPr>
        <w:pStyle w:val="Textoindependiente"/>
        <w:spacing w:before="87" w:line="369" w:lineRule="auto"/>
        <w:ind w:left="305" w:right="38"/>
      </w:pPr>
      <w:r>
        <w:rPr>
          <w:color w:val="3A5897"/>
        </w:rPr>
        <w:t>Adm.Gral.</w:t>
      </w:r>
      <w:r>
        <w:rPr>
          <w:color w:val="3A5897"/>
          <w:spacing w:val="-9"/>
        </w:rPr>
        <w:t xml:space="preserve"> </w:t>
      </w:r>
      <w:r>
        <w:rPr>
          <w:color w:val="3A5897"/>
        </w:rPr>
        <w:t>Deportes-</w:t>
      </w:r>
      <w:r>
        <w:rPr>
          <w:color w:val="3A5897"/>
          <w:spacing w:val="-9"/>
        </w:rPr>
        <w:t xml:space="preserve"> </w:t>
      </w:r>
      <w:r>
        <w:rPr>
          <w:color w:val="3A5897"/>
        </w:rPr>
        <w:t>Rep.mant.y</w:t>
      </w:r>
      <w:r>
        <w:rPr>
          <w:color w:val="3A5897"/>
          <w:spacing w:val="-9"/>
        </w:rPr>
        <w:t xml:space="preserve"> </w:t>
      </w:r>
      <w:r>
        <w:rPr>
          <w:color w:val="3A5897"/>
        </w:rPr>
        <w:t>cons.</w:t>
      </w:r>
      <w:r>
        <w:rPr>
          <w:color w:val="3A5897"/>
          <w:spacing w:val="-8"/>
        </w:rPr>
        <w:t xml:space="preserve"> </w:t>
      </w:r>
      <w:r>
        <w:rPr>
          <w:color w:val="3A5897"/>
        </w:rPr>
        <w:t>Elementos</w:t>
      </w:r>
      <w:r>
        <w:rPr>
          <w:color w:val="3A5897"/>
          <w:spacing w:val="-9"/>
        </w:rPr>
        <w:t xml:space="preserve"> </w:t>
      </w:r>
      <w:r>
        <w:rPr>
          <w:color w:val="3A5897"/>
        </w:rPr>
        <w:t>de</w:t>
      </w:r>
      <w:r>
        <w:rPr>
          <w:color w:val="3A5897"/>
          <w:spacing w:val="-9"/>
        </w:rPr>
        <w:t xml:space="preserve"> </w:t>
      </w:r>
      <w:r>
        <w:rPr>
          <w:color w:val="3A5897"/>
        </w:rPr>
        <w:t>transporte</w:t>
      </w:r>
      <w:r>
        <w:rPr>
          <w:color w:val="3A5897"/>
          <w:spacing w:val="40"/>
        </w:rPr>
        <w:t xml:space="preserve"> </w:t>
      </w:r>
      <w:r>
        <w:rPr>
          <w:color w:val="3A5897"/>
        </w:rPr>
        <w:t>Adm. Gral. Deportes- Rep. mant. y</w:t>
      </w:r>
      <w:r>
        <w:rPr>
          <w:color w:val="3A5897"/>
          <w:spacing w:val="-1"/>
        </w:rPr>
        <w:t xml:space="preserve"> </w:t>
      </w:r>
      <w:r>
        <w:rPr>
          <w:color w:val="3A5897"/>
        </w:rPr>
        <w:t>cons. equip. proc. informa</w:t>
      </w:r>
      <w:r>
        <w:rPr>
          <w:color w:val="3A5897"/>
          <w:spacing w:val="40"/>
        </w:rPr>
        <w:t xml:space="preserve"> </w:t>
      </w:r>
      <w:r>
        <w:rPr>
          <w:color w:val="3A5897"/>
        </w:rPr>
        <w:t>Adm.Gral. Deportes- Ordinario no inventariable</w:t>
      </w:r>
      <w:r>
        <w:rPr>
          <w:color w:val="3A5897"/>
          <w:spacing w:val="40"/>
        </w:rPr>
        <w:t xml:space="preserve"> </w:t>
      </w:r>
      <w:r>
        <w:rPr>
          <w:color w:val="3A5897"/>
        </w:rPr>
        <w:t>Adm.Gral.Deportes- Prensa, revistas, libros y otras publicac</w:t>
      </w:r>
      <w:r>
        <w:rPr>
          <w:color w:val="3A5897"/>
          <w:spacing w:val="40"/>
        </w:rPr>
        <w:t xml:space="preserve"> </w:t>
      </w:r>
      <w:r>
        <w:rPr>
          <w:color w:val="3A5897"/>
        </w:rPr>
        <w:t>Adm.Gal. Deportes- Material, informá</w:t>
      </w:r>
      <w:r>
        <w:rPr>
          <w:color w:val="3A5897"/>
        </w:rPr>
        <w:t>tico no inventariable</w:t>
      </w:r>
      <w:r>
        <w:rPr>
          <w:color w:val="3A5897"/>
          <w:spacing w:val="40"/>
        </w:rPr>
        <w:t xml:space="preserve"> </w:t>
      </w:r>
      <w:r>
        <w:rPr>
          <w:color w:val="3A5897"/>
        </w:rPr>
        <w:t>Adm.Gral. Deportes- Servicios de Telecomunicaciones</w:t>
      </w:r>
      <w:r>
        <w:rPr>
          <w:color w:val="3A5897"/>
          <w:spacing w:val="40"/>
        </w:rPr>
        <w:t xml:space="preserve"> </w:t>
      </w:r>
      <w:r>
        <w:rPr>
          <w:color w:val="3A5897"/>
        </w:rPr>
        <w:t>Adm.Gral. Deportes- Postales</w:t>
      </w:r>
    </w:p>
    <w:p w:rsidR="00977B9E" w:rsidRDefault="0042333D">
      <w:pPr>
        <w:pStyle w:val="Textoindependiente"/>
        <w:spacing w:line="156" w:lineRule="exact"/>
        <w:ind w:left="305"/>
      </w:pPr>
      <w:r>
        <w:rPr>
          <w:color w:val="3A5897"/>
          <w:spacing w:val="-2"/>
        </w:rPr>
        <w:t>Adm.Gral.</w:t>
      </w:r>
      <w:r>
        <w:rPr>
          <w:color w:val="3A5897"/>
          <w:spacing w:val="5"/>
        </w:rPr>
        <w:t xml:space="preserve"> </w:t>
      </w:r>
      <w:r>
        <w:rPr>
          <w:color w:val="3A5897"/>
          <w:spacing w:val="-2"/>
        </w:rPr>
        <w:t>Deportes-</w:t>
      </w:r>
      <w:r>
        <w:rPr>
          <w:color w:val="3A5897"/>
          <w:spacing w:val="3"/>
        </w:rPr>
        <w:t xml:space="preserve"> </w:t>
      </w:r>
      <w:r>
        <w:rPr>
          <w:color w:val="3A5897"/>
          <w:spacing w:val="-2"/>
        </w:rPr>
        <w:t>Primas</w:t>
      </w:r>
      <w:r>
        <w:rPr>
          <w:color w:val="3A5897"/>
          <w:spacing w:val="4"/>
        </w:rPr>
        <w:t xml:space="preserve"> </w:t>
      </w:r>
      <w:r>
        <w:rPr>
          <w:color w:val="3A5897"/>
          <w:spacing w:val="-2"/>
        </w:rPr>
        <w:t>de</w:t>
      </w:r>
      <w:r>
        <w:rPr>
          <w:color w:val="3A5897"/>
          <w:spacing w:val="4"/>
        </w:rPr>
        <w:t xml:space="preserve"> </w:t>
      </w:r>
      <w:r>
        <w:rPr>
          <w:color w:val="3A5897"/>
          <w:spacing w:val="-2"/>
        </w:rPr>
        <w:t>seguros</w:t>
      </w:r>
    </w:p>
    <w:p w:rsidR="00977B9E" w:rsidRDefault="0042333D">
      <w:pPr>
        <w:pStyle w:val="Textoindependiente"/>
        <w:spacing w:before="86" w:line="369" w:lineRule="auto"/>
        <w:ind w:left="305" w:right="70"/>
      </w:pPr>
      <w:r>
        <w:rPr>
          <w:color w:val="3A5897"/>
          <w:spacing w:val="-2"/>
        </w:rPr>
        <w:t>Adm.Gral. Deportes- Publicación en Diarios Oficiales</w:t>
      </w:r>
      <w:r>
        <w:rPr>
          <w:color w:val="3A5897"/>
          <w:spacing w:val="40"/>
        </w:rPr>
        <w:t xml:space="preserve"> </w:t>
      </w:r>
      <w:r>
        <w:rPr>
          <w:color w:val="3A5897"/>
        </w:rPr>
        <w:t>Adm.Gral. Deportes- Estudios y trabajos técnicos</w:t>
      </w:r>
    </w:p>
    <w:p w:rsidR="00977B9E" w:rsidRDefault="0042333D">
      <w:pPr>
        <w:pStyle w:val="Textoindependiente"/>
        <w:spacing w:line="369" w:lineRule="auto"/>
        <w:ind w:left="305"/>
      </w:pPr>
      <w:r>
        <w:rPr>
          <w:color w:val="3A5897"/>
        </w:rPr>
        <w:t>Adm.Gral</w:t>
      </w:r>
      <w:r>
        <w:rPr>
          <w:color w:val="3A5897"/>
          <w:spacing w:val="-9"/>
        </w:rPr>
        <w:t xml:space="preserve"> </w:t>
      </w:r>
      <w:r>
        <w:rPr>
          <w:color w:val="3A5897"/>
        </w:rPr>
        <w:t>Deportes-</w:t>
      </w:r>
      <w:r>
        <w:rPr>
          <w:color w:val="3A5897"/>
          <w:spacing w:val="-9"/>
        </w:rPr>
        <w:t xml:space="preserve"> </w:t>
      </w:r>
      <w:r>
        <w:rPr>
          <w:color w:val="3A5897"/>
        </w:rPr>
        <w:t>Otros</w:t>
      </w:r>
      <w:r>
        <w:rPr>
          <w:color w:val="3A5897"/>
          <w:spacing w:val="-8"/>
        </w:rPr>
        <w:t xml:space="preserve"> </w:t>
      </w:r>
      <w:r>
        <w:rPr>
          <w:color w:val="3A5897"/>
        </w:rPr>
        <w:t>trabajos</w:t>
      </w:r>
      <w:r>
        <w:rPr>
          <w:color w:val="3A5897"/>
          <w:spacing w:val="-8"/>
        </w:rPr>
        <w:t xml:space="preserve"> </w:t>
      </w:r>
      <w:r>
        <w:rPr>
          <w:color w:val="3A5897"/>
        </w:rPr>
        <w:t>realiz.</w:t>
      </w:r>
      <w:r>
        <w:rPr>
          <w:color w:val="3A5897"/>
          <w:spacing w:val="-7"/>
        </w:rPr>
        <w:t xml:space="preserve"> </w:t>
      </w:r>
      <w:r>
        <w:rPr>
          <w:color w:val="3A5897"/>
        </w:rPr>
        <w:t>otras</w:t>
      </w:r>
      <w:r>
        <w:rPr>
          <w:color w:val="3A5897"/>
          <w:spacing w:val="-8"/>
        </w:rPr>
        <w:t xml:space="preserve"> </w:t>
      </w:r>
      <w:r>
        <w:rPr>
          <w:color w:val="3A5897"/>
        </w:rPr>
        <w:t>empresas</w:t>
      </w:r>
      <w:r>
        <w:rPr>
          <w:color w:val="3A5897"/>
          <w:spacing w:val="-8"/>
        </w:rPr>
        <w:t xml:space="preserve"> </w:t>
      </w:r>
      <w:r>
        <w:rPr>
          <w:color w:val="3A5897"/>
        </w:rPr>
        <w:t>y</w:t>
      </w:r>
      <w:r>
        <w:rPr>
          <w:color w:val="3A5897"/>
          <w:spacing w:val="-9"/>
        </w:rPr>
        <w:t xml:space="preserve"> </w:t>
      </w:r>
      <w:r>
        <w:rPr>
          <w:color w:val="3A5897"/>
        </w:rPr>
        <w:t>p</w:t>
      </w:r>
      <w:r>
        <w:rPr>
          <w:color w:val="3A5897"/>
          <w:spacing w:val="40"/>
        </w:rPr>
        <w:t xml:space="preserve"> </w:t>
      </w:r>
      <w:r>
        <w:rPr>
          <w:color w:val="3A5897"/>
        </w:rPr>
        <w:t>Promoción y fomento del deporte - Cánones</w:t>
      </w:r>
    </w:p>
    <w:p w:rsidR="00977B9E" w:rsidRDefault="0042333D">
      <w:pPr>
        <w:pStyle w:val="Textoindependiente"/>
        <w:spacing w:before="93"/>
        <w:ind w:right="38"/>
        <w:jc w:val="right"/>
      </w:pPr>
      <w:r>
        <w:br w:type="column"/>
      </w:r>
      <w:r>
        <w:rPr>
          <w:color w:val="3A5897"/>
          <w:spacing w:val="-2"/>
        </w:rPr>
        <w:t>1.800,00</w:t>
      </w:r>
    </w:p>
    <w:p w:rsidR="00977B9E" w:rsidRDefault="0042333D">
      <w:pPr>
        <w:pStyle w:val="Textoindependiente"/>
        <w:spacing w:before="87"/>
        <w:ind w:right="38"/>
        <w:jc w:val="right"/>
      </w:pPr>
      <w:r>
        <w:rPr>
          <w:color w:val="3A5897"/>
          <w:spacing w:val="-2"/>
        </w:rPr>
        <w:t>2.050,00</w:t>
      </w:r>
    </w:p>
    <w:p w:rsidR="00977B9E" w:rsidRDefault="0042333D">
      <w:pPr>
        <w:pStyle w:val="Textoindependiente"/>
        <w:spacing w:before="86"/>
        <w:ind w:right="38"/>
        <w:jc w:val="right"/>
      </w:pPr>
      <w:r>
        <w:rPr>
          <w:color w:val="3A5897"/>
          <w:spacing w:val="-2"/>
        </w:rPr>
        <w:t>260,00</w:t>
      </w:r>
    </w:p>
    <w:p w:rsidR="00977B9E" w:rsidRDefault="0042333D">
      <w:pPr>
        <w:pStyle w:val="Textoindependiente"/>
        <w:spacing w:before="87"/>
        <w:ind w:right="38"/>
        <w:jc w:val="right"/>
      </w:pPr>
      <w:r>
        <w:rPr>
          <w:color w:val="3A5897"/>
          <w:spacing w:val="-2"/>
        </w:rPr>
        <w:t>11.090,00</w:t>
      </w:r>
    </w:p>
    <w:p w:rsidR="00977B9E" w:rsidRDefault="0042333D">
      <w:pPr>
        <w:pStyle w:val="Textoindependiente"/>
        <w:spacing w:before="86"/>
        <w:ind w:right="38"/>
        <w:jc w:val="right"/>
      </w:pPr>
      <w:r>
        <w:rPr>
          <w:color w:val="3A5897"/>
          <w:spacing w:val="-2"/>
        </w:rPr>
        <w:t>300,00</w:t>
      </w:r>
    </w:p>
    <w:p w:rsidR="00977B9E" w:rsidRDefault="0042333D">
      <w:pPr>
        <w:pStyle w:val="Textoindependiente"/>
        <w:spacing w:before="86"/>
        <w:ind w:right="38"/>
        <w:jc w:val="right"/>
      </w:pPr>
      <w:r>
        <w:rPr>
          <w:color w:val="3A5897"/>
          <w:spacing w:val="-2"/>
        </w:rPr>
        <w:t>200,00</w:t>
      </w:r>
    </w:p>
    <w:p w:rsidR="00977B9E" w:rsidRDefault="0042333D">
      <w:pPr>
        <w:pStyle w:val="Textoindependiente"/>
        <w:spacing w:before="86"/>
        <w:ind w:right="38"/>
        <w:jc w:val="right"/>
      </w:pPr>
      <w:r>
        <w:rPr>
          <w:color w:val="3A5897"/>
          <w:spacing w:val="-2"/>
        </w:rPr>
        <w:t>25.000,00</w:t>
      </w:r>
    </w:p>
    <w:p w:rsidR="00977B9E" w:rsidRDefault="0042333D">
      <w:pPr>
        <w:pStyle w:val="Textoindependiente"/>
        <w:spacing w:before="87"/>
        <w:ind w:right="38"/>
        <w:jc w:val="right"/>
      </w:pPr>
      <w:r>
        <w:rPr>
          <w:color w:val="3A5897"/>
          <w:spacing w:val="-2"/>
        </w:rPr>
        <w:t>600,00</w:t>
      </w:r>
    </w:p>
    <w:p w:rsidR="00977B9E" w:rsidRDefault="0042333D">
      <w:pPr>
        <w:pStyle w:val="Textoindependiente"/>
        <w:spacing w:before="86"/>
        <w:ind w:right="38"/>
        <w:jc w:val="right"/>
      </w:pPr>
      <w:r>
        <w:rPr>
          <w:color w:val="3A5897"/>
          <w:spacing w:val="-2"/>
        </w:rPr>
        <w:t>1.200,00</w:t>
      </w:r>
    </w:p>
    <w:p w:rsidR="00977B9E" w:rsidRDefault="0042333D">
      <w:pPr>
        <w:pStyle w:val="Textoindependiente"/>
        <w:spacing w:before="86"/>
        <w:ind w:right="38"/>
        <w:jc w:val="right"/>
      </w:pPr>
      <w:r>
        <w:rPr>
          <w:color w:val="3A5897"/>
          <w:spacing w:val="-2"/>
        </w:rPr>
        <w:t>2.000,00</w:t>
      </w:r>
    </w:p>
    <w:p w:rsidR="00977B9E" w:rsidRDefault="0042333D">
      <w:pPr>
        <w:pStyle w:val="Textoindependiente"/>
        <w:spacing w:before="86"/>
        <w:ind w:right="38"/>
        <w:jc w:val="right"/>
      </w:pPr>
      <w:r>
        <w:rPr>
          <w:color w:val="3A5897"/>
          <w:spacing w:val="-2"/>
        </w:rPr>
        <w:t>15.000,00</w:t>
      </w:r>
    </w:p>
    <w:p w:rsidR="00977B9E" w:rsidRDefault="0042333D">
      <w:pPr>
        <w:pStyle w:val="Textoindependiente"/>
        <w:spacing w:before="86"/>
        <w:ind w:right="38"/>
        <w:jc w:val="right"/>
      </w:pPr>
      <w:r>
        <w:rPr>
          <w:color w:val="3A5897"/>
          <w:spacing w:val="-2"/>
        </w:rPr>
        <w:t>18.000,00</w:t>
      </w:r>
    </w:p>
    <w:p w:rsidR="00977B9E" w:rsidRDefault="0042333D">
      <w:pPr>
        <w:pStyle w:val="Textoindependiente"/>
        <w:spacing w:before="87"/>
        <w:ind w:right="38"/>
        <w:jc w:val="right"/>
      </w:pPr>
      <w:r>
        <w:rPr>
          <w:color w:val="3A5897"/>
          <w:spacing w:val="-4"/>
        </w:rPr>
        <w:t>1,00</w:t>
      </w:r>
    </w:p>
    <w:p w:rsidR="00977B9E" w:rsidRDefault="0042333D">
      <w:pPr>
        <w:pStyle w:val="Textoindependiente"/>
        <w:spacing w:before="93"/>
        <w:ind w:right="744"/>
        <w:jc w:val="right"/>
      </w:pPr>
      <w:r>
        <w:br w:type="column"/>
      </w:r>
      <w:r>
        <w:rPr>
          <w:color w:val="3A5897"/>
          <w:spacing w:val="-2"/>
        </w:rPr>
        <w:t>1.800,00</w:t>
      </w:r>
    </w:p>
    <w:p w:rsidR="00977B9E" w:rsidRDefault="0042333D">
      <w:pPr>
        <w:pStyle w:val="Textoindependiente"/>
        <w:spacing w:before="87"/>
        <w:ind w:right="744"/>
        <w:jc w:val="right"/>
      </w:pPr>
      <w:r>
        <w:rPr>
          <w:color w:val="3A5897"/>
          <w:spacing w:val="-4"/>
        </w:rPr>
        <w:t>1,00</w:t>
      </w:r>
    </w:p>
    <w:p w:rsidR="00977B9E" w:rsidRDefault="0042333D">
      <w:pPr>
        <w:pStyle w:val="Textoindependiente"/>
        <w:spacing w:before="86"/>
        <w:ind w:right="744"/>
        <w:jc w:val="right"/>
      </w:pPr>
      <w:r>
        <w:rPr>
          <w:color w:val="3A5897"/>
          <w:spacing w:val="-2"/>
        </w:rPr>
        <w:t>260,00</w:t>
      </w:r>
    </w:p>
    <w:p w:rsidR="00977B9E" w:rsidRDefault="0042333D">
      <w:pPr>
        <w:pStyle w:val="Textoindependiente"/>
        <w:spacing w:before="87"/>
        <w:ind w:right="744"/>
        <w:jc w:val="right"/>
      </w:pPr>
      <w:r>
        <w:rPr>
          <w:color w:val="3A5897"/>
          <w:spacing w:val="-2"/>
        </w:rPr>
        <w:t>8.000,00</w:t>
      </w:r>
    </w:p>
    <w:p w:rsidR="00977B9E" w:rsidRDefault="0042333D">
      <w:pPr>
        <w:pStyle w:val="Textoindependiente"/>
        <w:spacing w:before="86"/>
        <w:ind w:right="744"/>
        <w:jc w:val="right"/>
      </w:pPr>
      <w:r>
        <w:rPr>
          <w:color w:val="3A5897"/>
          <w:spacing w:val="-2"/>
        </w:rPr>
        <w:t>300,00</w:t>
      </w:r>
    </w:p>
    <w:p w:rsidR="00977B9E" w:rsidRDefault="0042333D">
      <w:pPr>
        <w:pStyle w:val="Textoindependiente"/>
        <w:spacing w:before="86"/>
        <w:ind w:right="744"/>
        <w:jc w:val="right"/>
      </w:pPr>
      <w:r>
        <w:rPr>
          <w:color w:val="3A5897"/>
          <w:spacing w:val="-2"/>
        </w:rPr>
        <w:t>200,00</w:t>
      </w:r>
    </w:p>
    <w:p w:rsidR="00977B9E" w:rsidRDefault="0042333D">
      <w:pPr>
        <w:pStyle w:val="Textoindependiente"/>
        <w:spacing w:before="86"/>
        <w:ind w:right="744"/>
        <w:jc w:val="right"/>
      </w:pPr>
      <w:r>
        <w:rPr>
          <w:color w:val="3A5897"/>
          <w:spacing w:val="-2"/>
        </w:rPr>
        <w:t>30.000,00</w:t>
      </w:r>
    </w:p>
    <w:p w:rsidR="00977B9E" w:rsidRDefault="0042333D">
      <w:pPr>
        <w:pStyle w:val="Textoindependiente"/>
        <w:spacing w:before="87"/>
        <w:ind w:right="744"/>
        <w:jc w:val="right"/>
      </w:pPr>
      <w:r>
        <w:rPr>
          <w:color w:val="3A5897"/>
          <w:spacing w:val="-2"/>
        </w:rPr>
        <w:t>600,00</w:t>
      </w:r>
    </w:p>
    <w:p w:rsidR="00977B9E" w:rsidRDefault="0042333D">
      <w:pPr>
        <w:pStyle w:val="Textoindependiente"/>
        <w:spacing w:before="86"/>
        <w:ind w:right="744"/>
        <w:jc w:val="right"/>
      </w:pPr>
      <w:r>
        <w:rPr>
          <w:color w:val="3A5897"/>
          <w:spacing w:val="-2"/>
        </w:rPr>
        <w:t>4.000,00</w:t>
      </w:r>
    </w:p>
    <w:p w:rsidR="00977B9E" w:rsidRDefault="0042333D">
      <w:pPr>
        <w:pStyle w:val="Textoindependiente"/>
        <w:spacing w:before="86"/>
        <w:ind w:right="744"/>
        <w:jc w:val="right"/>
      </w:pPr>
      <w:r>
        <w:rPr>
          <w:color w:val="3A5897"/>
          <w:spacing w:val="-2"/>
        </w:rPr>
        <w:t>2.000,00</w:t>
      </w:r>
    </w:p>
    <w:p w:rsidR="00977B9E" w:rsidRDefault="0042333D">
      <w:pPr>
        <w:pStyle w:val="Textoindependiente"/>
        <w:spacing w:before="86"/>
        <w:ind w:right="744"/>
        <w:jc w:val="right"/>
      </w:pPr>
      <w:r>
        <w:rPr>
          <w:color w:val="3A5897"/>
          <w:spacing w:val="-2"/>
        </w:rPr>
        <w:t>15.000,00</w:t>
      </w:r>
    </w:p>
    <w:p w:rsidR="00977B9E" w:rsidRDefault="0042333D">
      <w:pPr>
        <w:pStyle w:val="Textoindependiente"/>
        <w:spacing w:before="86"/>
        <w:ind w:right="744"/>
        <w:jc w:val="right"/>
      </w:pPr>
      <w:r>
        <w:rPr>
          <w:color w:val="3A5897"/>
          <w:spacing w:val="-2"/>
        </w:rPr>
        <w:t>18.000,00</w:t>
      </w:r>
    </w:p>
    <w:p w:rsidR="00977B9E" w:rsidRDefault="0042333D">
      <w:pPr>
        <w:pStyle w:val="Textoindependiente"/>
        <w:spacing w:before="87"/>
        <w:ind w:right="744"/>
        <w:jc w:val="right"/>
      </w:pPr>
      <w:r>
        <w:rPr>
          <w:color w:val="3A5897"/>
          <w:spacing w:val="-4"/>
        </w:rPr>
        <w:t>0,00</w:t>
      </w:r>
    </w:p>
    <w:p w:rsidR="00977B9E" w:rsidRDefault="00977B9E">
      <w:pPr>
        <w:jc w:val="right"/>
        <w:sectPr w:rsidR="00977B9E">
          <w:type w:val="continuous"/>
          <w:pgSz w:w="11910" w:h="16840"/>
          <w:pgMar w:top="600" w:right="0" w:bottom="280" w:left="40" w:header="51" w:footer="0" w:gutter="0"/>
          <w:cols w:num="6" w:space="720" w:equalWidth="0">
            <w:col w:w="555" w:space="201"/>
            <w:col w:w="694" w:space="64"/>
            <w:col w:w="694" w:space="1104"/>
            <w:col w:w="3887" w:space="1162"/>
            <w:col w:w="905" w:space="989"/>
            <w:col w:w="1615"/>
          </w:cols>
        </w:sectPr>
      </w:pPr>
    </w:p>
    <w:p w:rsidR="00977B9E" w:rsidRDefault="00977B9E">
      <w:pPr>
        <w:pStyle w:val="Textoindependiente"/>
        <w:spacing w:before="9"/>
        <w:rPr>
          <w:sz w:val="11"/>
        </w:rPr>
      </w:pPr>
    </w:p>
    <w:p w:rsidR="00977B9E" w:rsidRDefault="0042333D">
      <w:pPr>
        <w:pStyle w:val="Textoindependiente"/>
        <w:ind w:left="305"/>
      </w:pPr>
      <w:r>
        <w:pict>
          <v:group id="docshapegroup1979" o:spid="_x0000_s1571" style="position:absolute;left:0;text-align:left;margin-left:15.85pt;margin-top:-1.05pt;width:543.5pt;height:1pt;z-index:16044032;mso-position-horizontal-relative:page" coordorigin="317,-21" coordsize="10870,20">
            <v:line id="_x0000_s1573" style="position:absolute" from="318,-19" to="11185,-19" strokecolor="#dfdfdf" strokeweight=".14pt"/>
            <v:rect id="docshape1980" o:spid="_x0000_s1572" style="position:absolute;left:316;top:-21;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81" o:spid="_x0000_s1568" style="position:absolute;left:0;text-align:left;margin-left:15.85pt;margin-top:3.25pt;width:543.5pt;height:1pt;z-index:-22245376;mso-position-horizontal-relative:page" coordorigin="317,65" coordsize="10870,20">
            <v:line id="_x0000_s1570" style="position:absolute" from="318,67" to="11185,67" strokecolor="#dfdfdf" strokeweight=".14pt"/>
            <v:rect id="docshape1982" o:spid="_x0000_s1569"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83" o:spid="_x0000_s1565" style="position:absolute;left:0;text-align:left;margin-left:15.85pt;margin-top:3.3pt;width:543.5pt;height:1pt;z-index:-22244864;mso-position-horizontal-relative:page" coordorigin="317,66" coordsize="10870,20">
            <v:line id="_x0000_s1567" style="position:absolute" from="318,68" to="11185,68" strokecolor="#dfdfdf" strokeweight=".14pt"/>
            <v:rect id="docshape1984" o:spid="_x0000_s1566"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85" o:spid="_x0000_s1562" style="position:absolute;left:0;text-align:left;margin-left:15.85pt;margin-top:3.25pt;width:543.5pt;height:1pt;z-index:-22244352;mso-position-horizontal-relative:page" coordorigin="317,65" coordsize="10870,20">
            <v:line id="_x0000_s1564" style="position:absolute" from="318,67" to="11185,67" strokecolor="#dfdfdf" strokeweight=".14pt"/>
            <v:rect id="docshape1986" o:spid="_x0000_s1563" style="position:absolute;left:316;top:65;width:10870;height:20" fillcolor="#dfdfdf" stroked="f"/>
            <w10:wrap anchorx="page"/>
          </v:group>
        </w:pict>
      </w:r>
      <w:r>
        <w:pict>
          <v:group id="docshapegroup1987" o:spid="_x0000_s1559" style="position:absolute;left:0;text-align:left;margin-left:15.85pt;margin-top:15.65pt;width:543.5pt;height:1pt;z-index:16046080;mso-position-horizontal-relative:page" coordorigin="317,313" coordsize="10870,20">
            <v:line id="_x0000_s1561" style="position:absolute" from="318,314" to="11185,314" strokecolor="#dfdfdf" strokeweight=".14pt"/>
            <v:rect id="docshape1988" o:spid="_x0000_s1560" style="position:absolute;left:316;top:312;width:10870;height:20" fillcolor="#dfdfdf" stroked="f"/>
            <w10:wrap anchorx="page"/>
          </v:group>
        </w:pict>
      </w:r>
      <w:r>
        <w:rPr>
          <w:color w:val="3A5897"/>
          <w:spacing w:val="-5"/>
        </w:rPr>
        <w:t>154</w:t>
      </w:r>
    </w:p>
    <w:p w:rsidR="00977B9E" w:rsidRDefault="0042333D">
      <w:pPr>
        <w:spacing w:before="9"/>
        <w:rPr>
          <w:sz w:val="11"/>
        </w:rPr>
      </w:pPr>
      <w:r>
        <w:br w:type="column"/>
      </w:r>
    </w:p>
    <w:p w:rsidR="00977B9E" w:rsidRDefault="0042333D">
      <w:pPr>
        <w:pStyle w:val="Textoindependiente"/>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7"/>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spacing w:before="9"/>
        <w:rPr>
          <w:sz w:val="11"/>
        </w:rPr>
      </w:pPr>
      <w:r>
        <w:br w:type="column"/>
      </w:r>
    </w:p>
    <w:p w:rsidR="00977B9E" w:rsidRDefault="0042333D">
      <w:pPr>
        <w:pStyle w:val="Textoindependiente"/>
        <w:ind w:left="305"/>
      </w:pPr>
      <w:r>
        <w:rPr>
          <w:color w:val="3A5897"/>
          <w:spacing w:val="-2"/>
        </w:rPr>
        <w:t>22103</w:t>
      </w:r>
    </w:p>
    <w:p w:rsidR="00977B9E" w:rsidRDefault="0042333D">
      <w:pPr>
        <w:pStyle w:val="Textoindependiente"/>
        <w:spacing w:before="86"/>
        <w:ind w:left="305"/>
      </w:pPr>
      <w:r>
        <w:rPr>
          <w:color w:val="3A5897"/>
          <w:spacing w:val="-2"/>
        </w:rPr>
        <w:t>22199</w:t>
      </w:r>
    </w:p>
    <w:p w:rsidR="00977B9E" w:rsidRDefault="0042333D">
      <w:pPr>
        <w:pStyle w:val="Textoindependiente"/>
        <w:spacing w:before="87"/>
        <w:ind w:left="305"/>
      </w:pPr>
      <w:r>
        <w:rPr>
          <w:color w:val="3A5897"/>
          <w:spacing w:val="-2"/>
        </w:rPr>
        <w:t>22300</w:t>
      </w:r>
    </w:p>
    <w:p w:rsidR="00977B9E" w:rsidRDefault="0042333D">
      <w:pPr>
        <w:pStyle w:val="Textoindependiente"/>
        <w:spacing w:before="86"/>
        <w:ind w:left="305"/>
      </w:pPr>
      <w:r>
        <w:rPr>
          <w:color w:val="3A5897"/>
          <w:spacing w:val="-2"/>
        </w:rPr>
        <w:t>22400</w:t>
      </w:r>
    </w:p>
    <w:p w:rsidR="00977B9E" w:rsidRDefault="0042333D">
      <w:pPr>
        <w:spacing w:before="9"/>
        <w:rPr>
          <w:sz w:val="11"/>
        </w:rPr>
      </w:pPr>
      <w:r>
        <w:br w:type="column"/>
      </w:r>
    </w:p>
    <w:p w:rsidR="00977B9E" w:rsidRDefault="0042333D">
      <w:pPr>
        <w:pStyle w:val="Textoindependiente"/>
        <w:spacing w:line="369" w:lineRule="auto"/>
        <w:ind w:left="305"/>
      </w:pPr>
      <w:r>
        <w:rPr>
          <w:color w:val="3A5897"/>
          <w:spacing w:val="-2"/>
        </w:rPr>
        <w:t>Prom.y Fom. Deporte- Combustibles y carburantes</w:t>
      </w:r>
      <w:r>
        <w:rPr>
          <w:color w:val="3A5897"/>
          <w:spacing w:val="40"/>
        </w:rPr>
        <w:t xml:space="preserve"> </w:t>
      </w:r>
      <w:r>
        <w:rPr>
          <w:color w:val="3A5897"/>
        </w:rPr>
        <w:t>Prom.y Fom. Deporte- Otros suministros</w:t>
      </w:r>
      <w:r>
        <w:rPr>
          <w:color w:val="3A5897"/>
          <w:spacing w:val="40"/>
        </w:rPr>
        <w:t xml:space="preserve"> </w:t>
      </w:r>
      <w:r>
        <w:rPr>
          <w:color w:val="3A5897"/>
        </w:rPr>
        <w:t>Promoción y fomento del deporte- Transporte</w:t>
      </w:r>
      <w:r>
        <w:rPr>
          <w:color w:val="3A5897"/>
          <w:spacing w:val="40"/>
        </w:rPr>
        <w:t xml:space="preserve"> </w:t>
      </w:r>
      <w:r>
        <w:rPr>
          <w:color w:val="3A5897"/>
        </w:rPr>
        <w:t>Prom.y Fom. Deporte- Primas de seguros</w:t>
      </w:r>
    </w:p>
    <w:p w:rsidR="00977B9E" w:rsidRDefault="0042333D">
      <w:pPr>
        <w:spacing w:before="9"/>
        <w:rPr>
          <w:sz w:val="11"/>
        </w:rPr>
      </w:pPr>
      <w:r>
        <w:br w:type="column"/>
      </w:r>
    </w:p>
    <w:p w:rsidR="00977B9E" w:rsidRDefault="0042333D">
      <w:pPr>
        <w:pStyle w:val="Textoindependiente"/>
        <w:ind w:right="38"/>
        <w:jc w:val="right"/>
      </w:pPr>
      <w:r>
        <w:rPr>
          <w:color w:val="3A5897"/>
          <w:spacing w:val="-4"/>
        </w:rPr>
        <w:t>0,00</w:t>
      </w:r>
    </w:p>
    <w:p w:rsidR="00977B9E" w:rsidRDefault="0042333D">
      <w:pPr>
        <w:pStyle w:val="Textoindependiente"/>
        <w:spacing w:before="86"/>
        <w:ind w:right="38"/>
        <w:jc w:val="right"/>
      </w:pPr>
      <w:r>
        <w:rPr>
          <w:color w:val="3A5897"/>
          <w:spacing w:val="-2"/>
        </w:rPr>
        <w:t>6.000,00</w:t>
      </w:r>
    </w:p>
    <w:p w:rsidR="00977B9E" w:rsidRDefault="0042333D">
      <w:pPr>
        <w:pStyle w:val="Textoindependiente"/>
        <w:spacing w:before="87"/>
        <w:ind w:right="38"/>
        <w:jc w:val="right"/>
      </w:pPr>
      <w:r>
        <w:rPr>
          <w:color w:val="3A5897"/>
          <w:spacing w:val="-2"/>
        </w:rPr>
        <w:t>12.000,00</w:t>
      </w:r>
    </w:p>
    <w:p w:rsidR="00977B9E" w:rsidRDefault="0042333D">
      <w:pPr>
        <w:pStyle w:val="Textoindependiente"/>
        <w:spacing w:before="86"/>
        <w:ind w:right="38"/>
        <w:jc w:val="right"/>
      </w:pPr>
      <w:r>
        <w:rPr>
          <w:color w:val="3A5897"/>
          <w:spacing w:val="-2"/>
        </w:rPr>
        <w:t>15.000,00</w:t>
      </w:r>
    </w:p>
    <w:p w:rsidR="00977B9E" w:rsidRDefault="0042333D">
      <w:pPr>
        <w:tabs>
          <w:tab w:val="left" w:pos="1348"/>
        </w:tabs>
        <w:spacing w:before="150" w:line="194" w:lineRule="auto"/>
        <w:ind w:left="620"/>
        <w:rPr>
          <w:rFonts w:ascii="MS Gothic" w:hAnsi="MS Gothic"/>
          <w:sz w:val="16"/>
        </w:rPr>
      </w:pPr>
      <w:r>
        <w:br w:type="column"/>
      </w:r>
      <w:r>
        <w:rPr>
          <w:color w:val="3A5897"/>
          <w:spacing w:val="-4"/>
          <w:sz w:val="14"/>
        </w:rPr>
        <w:t>1,00</w:t>
      </w:r>
      <w:r>
        <w:rPr>
          <w:color w:val="3A5897"/>
          <w:sz w:val="14"/>
        </w:rPr>
        <w:tab/>
      </w:r>
      <w:hyperlink w:anchor="_bookmark0" w:history="1">
        <w:r>
          <w:rPr>
            <w:rFonts w:ascii="MS Gothic" w:hAnsi="MS Gothic"/>
            <w:color w:val="7F7F7F"/>
            <w:spacing w:val="-10"/>
            <w:position w:val="-7"/>
            <w:sz w:val="16"/>
          </w:rPr>
          <w:t>▲</w:t>
        </w:r>
      </w:hyperlink>
    </w:p>
    <w:p w:rsidR="00977B9E" w:rsidRDefault="0042333D">
      <w:pPr>
        <w:pStyle w:val="Textoindependiente"/>
        <w:spacing w:before="14"/>
        <w:ind w:left="375"/>
      </w:pPr>
      <w:r>
        <w:rPr>
          <w:color w:val="3A5897"/>
          <w:spacing w:val="-2"/>
        </w:rPr>
        <w:t>6.000,00</w:t>
      </w:r>
    </w:p>
    <w:p w:rsidR="00977B9E" w:rsidRDefault="0042333D">
      <w:pPr>
        <w:pStyle w:val="Textoindependiente"/>
        <w:spacing w:before="86"/>
        <w:ind w:left="305"/>
      </w:pPr>
      <w:r>
        <w:rPr>
          <w:color w:val="3A5897"/>
          <w:spacing w:val="-2"/>
        </w:rPr>
        <w:t>12.000,00</w:t>
      </w:r>
    </w:p>
    <w:p w:rsidR="00977B9E" w:rsidRDefault="0042333D">
      <w:pPr>
        <w:pStyle w:val="Textoindependiente"/>
        <w:spacing w:before="87"/>
        <w:ind w:left="375"/>
      </w:pPr>
      <w:r>
        <w:rPr>
          <w:color w:val="3A5897"/>
          <w:spacing w:val="-2"/>
        </w:rPr>
        <w:t>7.500,00</w:t>
      </w:r>
    </w:p>
    <w:p w:rsidR="00977B9E" w:rsidRDefault="00977B9E">
      <w:pPr>
        <w:sectPr w:rsidR="00977B9E">
          <w:headerReference w:type="default" r:id="rId240"/>
          <w:footerReference w:type="default" r:id="rId241"/>
          <w:pgSz w:w="11910" w:h="16840"/>
          <w:pgMar w:top="440" w:right="0" w:bottom="280" w:left="40" w:header="51" w:footer="0" w:gutter="0"/>
          <w:cols w:num="6" w:space="720" w:equalWidth="0">
            <w:col w:w="555" w:space="201"/>
            <w:col w:w="694" w:space="64"/>
            <w:col w:w="694" w:space="1104"/>
            <w:col w:w="3161" w:space="1889"/>
            <w:col w:w="905" w:space="988"/>
            <w:col w:w="1615"/>
          </w:cols>
        </w:sectPr>
      </w:pPr>
    </w:p>
    <w:p w:rsidR="00977B9E" w:rsidRDefault="0042333D">
      <w:pPr>
        <w:pStyle w:val="Textoindependiente"/>
        <w:spacing w:line="159" w:lineRule="exact"/>
        <w:ind w:left="305"/>
      </w:pPr>
      <w:r>
        <w:pict>
          <v:group id="docshapegroup1989" o:spid="_x0000_s1556" style="position:absolute;left:0;text-align:left;margin-left:15.85pt;margin-top:11.2pt;width:543.5pt;height:1pt;z-index:16046592;mso-position-horizontal-relative:page" coordorigin="317,224" coordsize="10870,20">
            <v:line id="_x0000_s1558" style="position:absolute" from="318,226" to="11185,226" strokecolor="#dfdfdf" strokeweight=".14pt"/>
            <v:rect id="docshape1990" o:spid="_x0000_s1557" style="position:absolute;left:316;top:224;width:10870;height:20" fillcolor="#dfdfdf" stroked="f"/>
            <w10:wrap anchorx="page"/>
          </v:group>
        </w:pict>
      </w:r>
      <w:r>
        <w:rPr>
          <w:color w:val="3A5897"/>
          <w:spacing w:val="-5"/>
        </w:rPr>
        <w:t>154</w:t>
      </w:r>
    </w:p>
    <w:p w:rsidR="00977B9E" w:rsidRDefault="0042333D">
      <w:pPr>
        <w:pStyle w:val="Textoindependiente"/>
        <w:spacing w:line="159" w:lineRule="exact"/>
        <w:ind w:left="305"/>
      </w:pPr>
      <w:r>
        <w:br w:type="column"/>
      </w:r>
      <w:r>
        <w:rPr>
          <w:color w:val="3A5897"/>
          <w:spacing w:val="-2"/>
        </w:rPr>
        <w:t>34100</w:t>
      </w:r>
    </w:p>
    <w:p w:rsidR="00977B9E" w:rsidRDefault="0042333D">
      <w:pPr>
        <w:pStyle w:val="Textoindependiente"/>
        <w:tabs>
          <w:tab w:val="left" w:pos="2103"/>
        </w:tabs>
        <w:spacing w:line="159" w:lineRule="exact"/>
        <w:ind w:left="305"/>
      </w:pPr>
      <w:r>
        <w:br w:type="column"/>
      </w:r>
      <w:r>
        <w:rPr>
          <w:color w:val="3A5897"/>
          <w:spacing w:val="-2"/>
        </w:rPr>
        <w:t>22602</w:t>
      </w:r>
      <w:r>
        <w:rPr>
          <w:color w:val="3A5897"/>
        </w:rPr>
        <w:tab/>
      </w:r>
      <w:r>
        <w:rPr>
          <w:color w:val="3A5897"/>
          <w:spacing w:val="-2"/>
        </w:rPr>
        <w:t>Prom.y</w:t>
      </w:r>
      <w:r>
        <w:rPr>
          <w:color w:val="3A5897"/>
          <w:spacing w:val="-1"/>
        </w:rPr>
        <w:t xml:space="preserve"> </w:t>
      </w:r>
      <w:r>
        <w:rPr>
          <w:color w:val="3A5897"/>
          <w:spacing w:val="-2"/>
        </w:rPr>
        <w:t>Fom.</w:t>
      </w:r>
      <w:r>
        <w:rPr>
          <w:color w:val="3A5897"/>
          <w:spacing w:val="4"/>
        </w:rPr>
        <w:t xml:space="preserve"> </w:t>
      </w:r>
      <w:r>
        <w:rPr>
          <w:color w:val="3A5897"/>
          <w:spacing w:val="-2"/>
        </w:rPr>
        <w:t>Deporte-</w:t>
      </w:r>
      <w:r>
        <w:rPr>
          <w:color w:val="3A5897"/>
          <w:spacing w:val="2"/>
        </w:rPr>
        <w:t xml:space="preserve"> </w:t>
      </w:r>
      <w:r>
        <w:rPr>
          <w:color w:val="3A5897"/>
          <w:spacing w:val="-2"/>
        </w:rPr>
        <w:t>Publicidad</w:t>
      </w:r>
      <w:r>
        <w:rPr>
          <w:color w:val="3A5897"/>
          <w:spacing w:val="1"/>
        </w:rPr>
        <w:t xml:space="preserve"> </w:t>
      </w:r>
      <w:r>
        <w:rPr>
          <w:color w:val="3A5897"/>
          <w:spacing w:val="-2"/>
        </w:rPr>
        <w:t>y</w:t>
      </w:r>
      <w:r>
        <w:rPr>
          <w:color w:val="3A5897"/>
        </w:rPr>
        <w:t xml:space="preserve"> </w:t>
      </w:r>
      <w:r>
        <w:rPr>
          <w:color w:val="3A5897"/>
          <w:spacing w:val="-2"/>
        </w:rPr>
        <w:t>propaganda</w:t>
      </w:r>
    </w:p>
    <w:p w:rsidR="00977B9E" w:rsidRDefault="0042333D">
      <w:pPr>
        <w:pStyle w:val="Textoindependiente"/>
        <w:spacing w:line="159" w:lineRule="exact"/>
        <w:ind w:left="305"/>
      </w:pPr>
      <w:r>
        <w:br w:type="column"/>
      </w:r>
      <w:r>
        <w:rPr>
          <w:color w:val="3A5897"/>
          <w:spacing w:val="-2"/>
        </w:rPr>
        <w:t>490.000,00</w:t>
      </w:r>
    </w:p>
    <w:p w:rsidR="00977B9E" w:rsidRDefault="0042333D">
      <w:pPr>
        <w:pStyle w:val="Textoindependiente"/>
        <w:spacing w:line="159" w:lineRule="exact"/>
        <w:ind w:left="305"/>
      </w:pPr>
      <w:r>
        <w:br w:type="column"/>
      </w:r>
      <w:r>
        <w:rPr>
          <w:color w:val="3A5897"/>
          <w:spacing w:val="-2"/>
        </w:rPr>
        <w:t>490.000,00</w:t>
      </w:r>
    </w:p>
    <w:p w:rsidR="00977B9E" w:rsidRDefault="00977B9E">
      <w:pPr>
        <w:spacing w:line="159" w:lineRule="exact"/>
        <w:sectPr w:rsidR="00977B9E">
          <w:type w:val="continuous"/>
          <w:pgSz w:w="11910" w:h="16840"/>
          <w:pgMar w:top="600" w:right="0" w:bottom="280" w:left="40" w:header="51" w:footer="0" w:gutter="0"/>
          <w:cols w:num="5" w:space="720" w:equalWidth="0">
            <w:col w:w="555" w:space="201"/>
            <w:col w:w="694" w:space="64"/>
            <w:col w:w="4797" w:space="1981"/>
            <w:col w:w="975" w:space="919"/>
            <w:col w:w="1684"/>
          </w:cols>
        </w:sectPr>
      </w:pPr>
    </w:p>
    <w:p w:rsidR="00977B9E" w:rsidRDefault="0042333D">
      <w:pPr>
        <w:pStyle w:val="Textoindependiente"/>
        <w:spacing w:before="86"/>
        <w:ind w:left="305"/>
      </w:pPr>
      <w:r>
        <w:rPr>
          <w:color w:val="3A5897"/>
          <w:spacing w:val="-5"/>
        </w:rPr>
        <w:t>154</w:t>
      </w:r>
    </w:p>
    <w:p w:rsidR="00977B9E" w:rsidRDefault="0042333D">
      <w:pPr>
        <w:pStyle w:val="Textoindependiente"/>
        <w:spacing w:before="86"/>
        <w:ind w:left="305"/>
      </w:pPr>
      <w:r>
        <w:pict>
          <v:group id="docshapegroup1991" o:spid="_x0000_s1553" style="position:absolute;left:0;text-align:left;margin-left:15.85pt;margin-top:3.25pt;width:543.5pt;height:1pt;z-index:-22242816;mso-position-horizontal-relative:page" coordorigin="317,65" coordsize="10870,20">
            <v:line id="_x0000_s1555" style="position:absolute" from="318,67" to="11185,67" strokecolor="#dfdfdf" strokeweight=".14pt"/>
            <v:rect id="docshape1992" o:spid="_x0000_s1554"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93" o:spid="_x0000_s1550" style="position:absolute;left:0;text-align:left;margin-left:15.85pt;margin-top:3.25pt;width:543.5pt;height:1pt;z-index:-22242304;mso-position-horizontal-relative:page" coordorigin="317,65" coordsize="10870,20">
            <v:line id="_x0000_s1552" style="position:absolute" from="318,67" to="11185,67" strokecolor="#dfdfdf" strokeweight=".14pt"/>
            <v:rect id="docshape1994" o:spid="_x0000_s1551"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1995" o:spid="_x0000_s1547" style="position:absolute;left:0;text-align:left;margin-left:15.85pt;margin-top:3.3pt;width:543.5pt;height:1pt;z-index:-22241792;mso-position-horizontal-relative:page" coordorigin="317,66" coordsize="10870,20">
            <v:line id="_x0000_s1549" style="position:absolute" from="318,68" to="11185,68" strokecolor="#dfdfdf" strokeweight=".14pt"/>
            <v:rect id="docshape1996" o:spid="_x0000_s1548"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97" o:spid="_x0000_s1544" style="position:absolute;left:0;text-align:left;margin-left:15.85pt;margin-top:3.25pt;width:543.5pt;height:1pt;z-index:-22241280;mso-position-horizontal-relative:page" coordorigin="317,65" coordsize="10870,20">
            <v:line id="_x0000_s1546" style="position:absolute" from="318,67" to="11185,67" strokecolor="#dfdfdf" strokeweight=".14pt"/>
            <v:rect id="docshape1998" o:spid="_x0000_s1545"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1999" o:spid="_x0000_s1541" style="position:absolute;left:0;text-align:left;margin-left:15.85pt;margin-top:3.25pt;width:543.5pt;height:1pt;z-index:16049152;mso-position-horizontal-relative:page" coordorigin="317,65" coordsize="10870,20">
            <v:line id="_x0000_s1543" style="position:absolute" from="318,66" to="11185,66" strokecolor="#dfdfdf" strokeweight=".14pt"/>
            <v:rect id="docshape2000" o:spid="_x0000_s1542"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2001" o:spid="_x0000_s1538" style="position:absolute;left:0;text-align:left;margin-left:15.85pt;margin-top:3.3pt;width:543.5pt;height:1pt;z-index:-22240256;mso-position-horizontal-relative:page" coordorigin="317,66" coordsize="10870,20">
            <v:line id="_x0000_s1540" style="position:absolute" from="318,68" to="11185,68" strokecolor="#dfdfdf" strokeweight=".14pt"/>
            <v:rect id="docshape2002" o:spid="_x0000_s1539"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03" o:spid="_x0000_s1535" style="position:absolute;left:0;text-align:left;margin-left:15.85pt;margin-top:3.25pt;width:543.5pt;height:1pt;z-index:16050176;mso-position-horizontal-relative:page" coordorigin="317,65" coordsize="10870,20">
            <v:line id="_x0000_s1537" style="position:absolute" from="318,67" to="11185,67" strokecolor="#dfdfdf" strokeweight=".14pt"/>
            <v:rect id="docshape2004" o:spid="_x0000_s1536"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05" o:spid="_x0000_s1532" style="position:absolute;left:0;text-align:left;margin-left:15.85pt;margin-top:3.25pt;width:543.5pt;height:1pt;z-index:-22239232;mso-position-horizontal-relative:page" coordorigin="317,65" coordsize="10870,20">
            <v:line id="_x0000_s1534" style="position:absolute" from="318,67" to="11185,67" strokecolor="#dfdfdf" strokeweight=".14pt"/>
            <v:rect id="docshape2006" o:spid="_x0000_s1533"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07" o:spid="_x0000_s1529" style="position:absolute;left:0;text-align:left;margin-left:15.85pt;margin-top:3.25pt;width:543.5pt;height:1pt;z-index:16051200;mso-position-horizontal-relative:page" coordorigin="317,65" coordsize="10870,20">
            <v:line id="_x0000_s1531" style="position:absolute" from="318,67" to="11185,67" strokecolor="#dfdfdf" strokeweight=".14pt"/>
            <v:rect id="docshape2008" o:spid="_x0000_s1530"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09" o:spid="_x0000_s1526" style="position:absolute;left:0;text-align:left;margin-left:15.85pt;margin-top:3.25pt;width:543.5pt;height:1pt;z-index:-22238208;mso-position-horizontal-relative:page" coordorigin="317,65" coordsize="10870,20">
            <v:line id="_x0000_s1528" style="position:absolute" from="318,67" to="11185,67" strokecolor="#dfdfdf" strokeweight=".14pt"/>
            <v:rect id="docshape2010" o:spid="_x0000_s1527"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2011" o:spid="_x0000_s1523" style="position:absolute;left:0;text-align:left;margin-left:15.85pt;margin-top:3.3pt;width:543.5pt;height:1pt;z-index:-22237696;mso-position-horizontal-relative:page" coordorigin="317,66" coordsize="10870,20">
            <v:line id="_x0000_s1525" style="position:absolute" from="318,68" to="11185,68" strokecolor="#dfdfdf" strokeweight=".14pt"/>
            <v:rect id="docshape2012" o:spid="_x0000_s1524"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13" o:spid="_x0000_s1520" style="position:absolute;left:0;text-align:left;margin-left:15.85pt;margin-top:3.25pt;width:543.5pt;height:1pt;z-index:16052736;mso-position-horizontal-relative:page" coordorigin="317,65" coordsize="10870,20">
            <v:line id="_x0000_s1522" style="position:absolute" from="318,67" to="11185,67" strokecolor="#dfdfdf" strokeweight=".14pt"/>
            <v:rect id="docshape2014" o:spid="_x0000_s1521"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15" o:spid="_x0000_s1517" style="position:absolute;left:0;text-align:left;margin-left:15.85pt;margin-top:3.25pt;width:543.5pt;height:1pt;z-index:-22236672;mso-position-horizontal-relative:page" coordorigin="317,65" coordsize="10870,20">
            <v:line id="_x0000_s1519" style="position:absolute" from="318,67" to="11185,67" strokecolor="#dfdfdf" strokeweight=".14pt"/>
            <v:rect id="docshape2016" o:spid="_x0000_s1518"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17" o:spid="_x0000_s1514" style="position:absolute;left:0;text-align:left;margin-left:15.85pt;margin-top:3.25pt;width:543.5pt;height:1pt;z-index:16053760;mso-position-horizontal-relative:page" coordorigin="317,65" coordsize="10870,20">
            <v:line id="_x0000_s1516" style="position:absolute" from="318,67" to="11185,67" strokecolor="#dfdfdf" strokeweight=".14pt"/>
            <v:rect id="docshape2018" o:spid="_x0000_s1515"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2019" o:spid="_x0000_s1501" style="position:absolute;left:0;text-align:left;margin-left:15.35pt;margin-top:15.7pt;width:544.35pt;height:13.35pt;z-index:16042496;mso-position-horizontal-relative:page" coordorigin="307,314" coordsize="10887,267">
            <v:rect id="docshape2020" o:spid="_x0000_s1513" style="position:absolute;left:326;top:323;width:10860;height:250" fillcolor="#fffbf5" stroked="f"/>
            <v:line id="_x0000_s1512" style="position:absolute" from="308,315" to="308,579" strokecolor="#dfdfdf" strokeweight=".14pt"/>
            <v:rect id="docshape2021" o:spid="_x0000_s1511" style="position:absolute;left:307;top:313;width:20;height:267" fillcolor="#dfdfdf" stroked="f"/>
            <v:line id="_x0000_s1510" style="position:absolute" from="11176,334" to="11176,579" strokecolor="#dfdfdf" strokeweight=".14pt"/>
            <v:rect id="docshape2022" o:spid="_x0000_s1509" style="position:absolute;left:11174;top:332;width:20;height:248" fillcolor="#dfdfdf" stroked="f"/>
            <v:line id="_x0000_s1508" style="position:absolute" from="328,315" to="11192,315" strokecolor="#dfdfdf" strokeweight=".14pt"/>
            <v:rect id="docshape2023" o:spid="_x0000_s1507" style="position:absolute;left:326;top:313;width:10868;height:20" fillcolor="#dfdfdf" stroked="f"/>
            <v:line id="_x0000_s1506" style="position:absolute" from="328,562" to="11192,562" strokecolor="#dfdfdf" strokeweight=".14pt"/>
            <v:rect id="docshape2024" o:spid="_x0000_s1505" style="position:absolute;left:326;top:560;width:10868;height:20" fillcolor="#dfdfdf" stroked="f"/>
            <v:shape id="docshape2025" o:spid="_x0000_s1504" type="#_x0000_t202" style="position:absolute;left:3672;top:343;width:4302;height:155" filled="f" stroked="f">
              <v:textbox inset="0,0,0,0">
                <w:txbxContent>
                  <w:p w:rsidR="00977B9E" w:rsidRDefault="0042333D">
                    <w:pPr>
                      <w:spacing w:line="154" w:lineRule="exact"/>
                      <w:rPr>
                        <w:b/>
                        <w:sz w:val="14"/>
                      </w:rPr>
                    </w:pPr>
                    <w:r>
                      <w:rPr>
                        <w:b/>
                        <w:color w:val="3A5897"/>
                        <w:sz w:val="14"/>
                      </w:rPr>
                      <w:t>Total</w:t>
                    </w:r>
                    <w:r>
                      <w:rPr>
                        <w:b/>
                        <w:color w:val="3A5897"/>
                        <w:spacing w:val="-5"/>
                        <w:sz w:val="14"/>
                      </w:rPr>
                      <w:t xml:space="preserve"> </w:t>
                    </w:r>
                    <w:r>
                      <w:rPr>
                        <w:b/>
                        <w:color w:val="3A5897"/>
                        <w:sz w:val="14"/>
                      </w:rPr>
                      <w:t>Capítulo</w:t>
                    </w:r>
                    <w:r>
                      <w:rPr>
                        <w:b/>
                        <w:color w:val="3A5897"/>
                        <w:spacing w:val="24"/>
                        <w:sz w:val="14"/>
                      </w:rPr>
                      <w:t xml:space="preserve"> </w:t>
                    </w:r>
                    <w:r>
                      <w:rPr>
                        <w:b/>
                        <w:color w:val="3A5897"/>
                        <w:sz w:val="14"/>
                      </w:rPr>
                      <w:t>2</w:t>
                    </w:r>
                    <w:r>
                      <w:rPr>
                        <w:b/>
                        <w:color w:val="3A5897"/>
                        <w:spacing w:val="-4"/>
                        <w:sz w:val="14"/>
                      </w:rPr>
                      <w:t xml:space="preserve"> </w:t>
                    </w:r>
                    <w:r>
                      <w:rPr>
                        <w:b/>
                        <w:color w:val="3A5897"/>
                        <w:sz w:val="14"/>
                      </w:rPr>
                      <w:t>GASTOS</w:t>
                    </w:r>
                    <w:r>
                      <w:rPr>
                        <w:b/>
                        <w:color w:val="3A5897"/>
                        <w:spacing w:val="-5"/>
                        <w:sz w:val="14"/>
                      </w:rPr>
                      <w:t xml:space="preserve"> </w:t>
                    </w:r>
                    <w:r>
                      <w:rPr>
                        <w:b/>
                        <w:color w:val="3A5897"/>
                        <w:sz w:val="14"/>
                      </w:rPr>
                      <w:t>CORRIENTES</w:t>
                    </w:r>
                    <w:r>
                      <w:rPr>
                        <w:b/>
                        <w:color w:val="3A5897"/>
                        <w:spacing w:val="-5"/>
                        <w:sz w:val="14"/>
                      </w:rPr>
                      <w:t xml:space="preserve"> </w:t>
                    </w:r>
                    <w:r>
                      <w:rPr>
                        <w:b/>
                        <w:color w:val="3A5897"/>
                        <w:sz w:val="14"/>
                      </w:rPr>
                      <w:t>EN</w:t>
                    </w:r>
                    <w:r>
                      <w:rPr>
                        <w:b/>
                        <w:color w:val="3A5897"/>
                        <w:spacing w:val="-4"/>
                        <w:sz w:val="14"/>
                      </w:rPr>
                      <w:t xml:space="preserve"> </w:t>
                    </w:r>
                    <w:r>
                      <w:rPr>
                        <w:b/>
                        <w:color w:val="3A5897"/>
                        <w:sz w:val="14"/>
                      </w:rPr>
                      <w:t>BIENES</w:t>
                    </w:r>
                    <w:r>
                      <w:rPr>
                        <w:b/>
                        <w:color w:val="3A5897"/>
                        <w:spacing w:val="-5"/>
                        <w:sz w:val="14"/>
                      </w:rPr>
                      <w:t xml:space="preserve"> </w:t>
                    </w:r>
                    <w:r>
                      <w:rPr>
                        <w:b/>
                        <w:color w:val="3A5897"/>
                        <w:sz w:val="14"/>
                      </w:rPr>
                      <w:t>Y</w:t>
                    </w:r>
                    <w:r>
                      <w:rPr>
                        <w:b/>
                        <w:color w:val="3A5897"/>
                        <w:spacing w:val="-4"/>
                        <w:sz w:val="14"/>
                      </w:rPr>
                      <w:t xml:space="preserve"> </w:t>
                    </w:r>
                    <w:r>
                      <w:rPr>
                        <w:b/>
                        <w:color w:val="3A5897"/>
                        <w:spacing w:val="-2"/>
                        <w:sz w:val="14"/>
                      </w:rPr>
                      <w:t>SERVICIOS</w:t>
                    </w:r>
                  </w:p>
                </w:txbxContent>
              </v:textbox>
            </v:shape>
            <v:shape id="docshape2026" o:spid="_x0000_s1503" type="#_x0000_t202" style="position:absolute;left:8531;top:343;width:755;height:155" filled="f" stroked="f">
              <v:textbox inset="0,0,0,0">
                <w:txbxContent>
                  <w:p w:rsidR="00977B9E" w:rsidRDefault="0042333D">
                    <w:pPr>
                      <w:spacing w:line="154" w:lineRule="exact"/>
                      <w:rPr>
                        <w:b/>
                        <w:sz w:val="14"/>
                      </w:rPr>
                    </w:pPr>
                    <w:r>
                      <w:rPr>
                        <w:b/>
                        <w:color w:val="3A5897"/>
                        <w:spacing w:val="-2"/>
                        <w:sz w:val="14"/>
                      </w:rPr>
                      <w:t>4.216.132,00</w:t>
                    </w:r>
                  </w:p>
                </w:txbxContent>
              </v:textbox>
            </v:shape>
            <v:shape id="docshape2027" o:spid="_x0000_s1502" type="#_x0000_t202" style="position:absolute;left:10425;top:343;width:755;height:155" filled="f" stroked="f">
              <v:textbox inset="0,0,0,0">
                <w:txbxContent>
                  <w:p w:rsidR="00977B9E" w:rsidRDefault="0042333D">
                    <w:pPr>
                      <w:spacing w:line="154" w:lineRule="exact"/>
                      <w:rPr>
                        <w:b/>
                        <w:sz w:val="14"/>
                      </w:rPr>
                    </w:pPr>
                    <w:r>
                      <w:rPr>
                        <w:b/>
                        <w:color w:val="3A5897"/>
                        <w:spacing w:val="-2"/>
                        <w:sz w:val="14"/>
                      </w:rPr>
                      <w:t>3.254.425,01</w:t>
                    </w:r>
                  </w:p>
                </w:txbxContent>
              </v:textbox>
            </v:shape>
            <w10:wrap anchorx="page"/>
          </v:group>
        </w:pict>
      </w:r>
      <w:r>
        <w:pict>
          <v:group id="docshapegroup2028" o:spid="_x0000_s1498" style="position:absolute;left:0;text-align:left;margin-left:15.85pt;margin-top:3.3pt;width:543.5pt;height:1pt;z-index:-22235648;mso-position-horizontal-relative:page" coordorigin="317,66" coordsize="10870,20">
            <v:line id="_x0000_s1500" style="position:absolute" from="318,68" to="11185,68" strokecolor="#dfdfdf" strokeweight=".14pt"/>
            <v:rect id="docshape2029" o:spid="_x0000_s1499"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br w:type="column"/>
      </w: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7"/>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7"/>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7"/>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7"/>
        <w:ind w:left="305"/>
      </w:pPr>
      <w:r>
        <w:rPr>
          <w:color w:val="3A5897"/>
          <w:spacing w:val="-2"/>
        </w:rPr>
        <w:t>91200</w:t>
      </w:r>
    </w:p>
    <w:p w:rsidR="00977B9E" w:rsidRDefault="0042333D">
      <w:pPr>
        <w:pStyle w:val="Textoindependiente"/>
        <w:spacing w:before="86"/>
        <w:ind w:left="305"/>
      </w:pPr>
      <w:r>
        <w:br w:type="column"/>
      </w:r>
      <w:r>
        <w:rPr>
          <w:color w:val="3A5897"/>
          <w:spacing w:val="-2"/>
        </w:rPr>
        <w:t>22609</w:t>
      </w:r>
    </w:p>
    <w:p w:rsidR="00977B9E" w:rsidRDefault="0042333D">
      <w:pPr>
        <w:pStyle w:val="Textoindependiente"/>
        <w:spacing w:before="86"/>
        <w:ind w:left="305"/>
      </w:pPr>
      <w:r>
        <w:rPr>
          <w:color w:val="3A5897"/>
          <w:spacing w:val="-2"/>
        </w:rPr>
        <w:t>22799</w:t>
      </w:r>
    </w:p>
    <w:p w:rsidR="00977B9E" w:rsidRDefault="0042333D">
      <w:pPr>
        <w:pStyle w:val="Textoindependiente"/>
        <w:spacing w:before="86"/>
        <w:ind w:left="305"/>
      </w:pPr>
      <w:r>
        <w:rPr>
          <w:color w:val="3A5897"/>
          <w:spacing w:val="-2"/>
        </w:rPr>
        <w:t>21200</w:t>
      </w:r>
    </w:p>
    <w:p w:rsidR="00977B9E" w:rsidRDefault="0042333D">
      <w:pPr>
        <w:pStyle w:val="Textoindependiente"/>
        <w:spacing w:before="87"/>
        <w:ind w:left="305"/>
      </w:pPr>
      <w:r>
        <w:rPr>
          <w:color w:val="3A5897"/>
          <w:spacing w:val="-2"/>
        </w:rPr>
        <w:t>21400</w:t>
      </w:r>
    </w:p>
    <w:p w:rsidR="00977B9E" w:rsidRDefault="0042333D">
      <w:pPr>
        <w:pStyle w:val="Textoindependiente"/>
        <w:spacing w:before="86"/>
        <w:ind w:left="305"/>
      </w:pPr>
      <w:r>
        <w:rPr>
          <w:color w:val="3A5897"/>
          <w:spacing w:val="-2"/>
        </w:rPr>
        <w:t>22100</w:t>
      </w:r>
    </w:p>
    <w:p w:rsidR="00977B9E" w:rsidRDefault="0042333D">
      <w:pPr>
        <w:pStyle w:val="Textoindependiente"/>
        <w:spacing w:before="86"/>
        <w:ind w:left="305"/>
      </w:pPr>
      <w:r>
        <w:rPr>
          <w:color w:val="3A5897"/>
          <w:spacing w:val="-2"/>
        </w:rPr>
        <w:t>22101</w:t>
      </w:r>
    </w:p>
    <w:p w:rsidR="00977B9E" w:rsidRDefault="0042333D">
      <w:pPr>
        <w:pStyle w:val="Textoindependiente"/>
        <w:spacing w:before="87"/>
        <w:ind w:left="305"/>
      </w:pPr>
      <w:r>
        <w:rPr>
          <w:color w:val="3A5897"/>
          <w:spacing w:val="-2"/>
        </w:rPr>
        <w:t>22102</w:t>
      </w:r>
    </w:p>
    <w:p w:rsidR="00977B9E" w:rsidRDefault="0042333D">
      <w:pPr>
        <w:pStyle w:val="Textoindependiente"/>
        <w:spacing w:before="86"/>
        <w:ind w:left="305"/>
      </w:pPr>
      <w:r>
        <w:rPr>
          <w:color w:val="3A5897"/>
          <w:spacing w:val="-2"/>
        </w:rPr>
        <w:t>22103</w:t>
      </w:r>
    </w:p>
    <w:p w:rsidR="00977B9E" w:rsidRDefault="0042333D">
      <w:pPr>
        <w:pStyle w:val="Textoindependiente"/>
        <w:spacing w:before="86"/>
        <w:ind w:left="305"/>
      </w:pPr>
      <w:r>
        <w:rPr>
          <w:color w:val="3A5897"/>
          <w:spacing w:val="-2"/>
        </w:rPr>
        <w:t>22104</w:t>
      </w:r>
    </w:p>
    <w:p w:rsidR="00977B9E" w:rsidRDefault="0042333D">
      <w:pPr>
        <w:pStyle w:val="Textoindependiente"/>
        <w:spacing w:before="86"/>
        <w:ind w:left="305"/>
      </w:pPr>
      <w:r>
        <w:rPr>
          <w:color w:val="3A5897"/>
          <w:spacing w:val="-2"/>
        </w:rPr>
        <w:t>22199</w:t>
      </w:r>
    </w:p>
    <w:p w:rsidR="00977B9E" w:rsidRDefault="0042333D">
      <w:pPr>
        <w:pStyle w:val="Textoindependiente"/>
        <w:spacing w:before="86"/>
        <w:ind w:left="305"/>
      </w:pPr>
      <w:r>
        <w:rPr>
          <w:color w:val="3A5897"/>
          <w:spacing w:val="-2"/>
        </w:rPr>
        <w:t>22200</w:t>
      </w:r>
    </w:p>
    <w:p w:rsidR="00977B9E" w:rsidRDefault="0042333D">
      <w:pPr>
        <w:pStyle w:val="Textoindependiente"/>
        <w:spacing w:before="87"/>
        <w:ind w:left="305"/>
      </w:pPr>
      <w:r>
        <w:rPr>
          <w:color w:val="3A5897"/>
          <w:spacing w:val="-2"/>
        </w:rPr>
        <w:t>22400</w:t>
      </w:r>
    </w:p>
    <w:p w:rsidR="00977B9E" w:rsidRDefault="0042333D">
      <w:pPr>
        <w:pStyle w:val="Textoindependiente"/>
        <w:spacing w:before="86"/>
        <w:ind w:left="305"/>
      </w:pPr>
      <w:r>
        <w:rPr>
          <w:color w:val="3A5897"/>
          <w:spacing w:val="-2"/>
        </w:rPr>
        <w:t>22700</w:t>
      </w:r>
    </w:p>
    <w:p w:rsidR="00977B9E" w:rsidRDefault="0042333D">
      <w:pPr>
        <w:pStyle w:val="Textoindependiente"/>
        <w:spacing w:before="86"/>
        <w:ind w:left="305"/>
      </w:pPr>
      <w:r>
        <w:rPr>
          <w:color w:val="3A5897"/>
          <w:spacing w:val="-2"/>
        </w:rPr>
        <w:t>22701</w:t>
      </w:r>
    </w:p>
    <w:p w:rsidR="00977B9E" w:rsidRDefault="0042333D">
      <w:pPr>
        <w:pStyle w:val="Textoindependiente"/>
        <w:spacing w:before="86"/>
        <w:ind w:left="305"/>
      </w:pPr>
      <w:r>
        <w:rPr>
          <w:color w:val="3A5897"/>
          <w:spacing w:val="-2"/>
        </w:rPr>
        <w:t>22799</w:t>
      </w:r>
    </w:p>
    <w:p w:rsidR="00977B9E" w:rsidRDefault="0042333D">
      <w:pPr>
        <w:pStyle w:val="Textoindependiente"/>
        <w:spacing w:before="87"/>
        <w:ind w:left="305"/>
      </w:pPr>
      <w:r>
        <w:rPr>
          <w:color w:val="3A5897"/>
          <w:spacing w:val="-2"/>
        </w:rPr>
        <w:t>23000</w:t>
      </w:r>
    </w:p>
    <w:p w:rsidR="00977B9E" w:rsidRDefault="0042333D">
      <w:pPr>
        <w:pStyle w:val="Textoindependiente"/>
        <w:spacing w:before="86" w:line="369" w:lineRule="auto"/>
        <w:ind w:left="305" w:right="137"/>
      </w:pPr>
      <w:r>
        <w:br w:type="column"/>
      </w:r>
      <w:r>
        <w:rPr>
          <w:color w:val="3A5897"/>
        </w:rPr>
        <w:t>Prom.y Fom. Deporte- Actividades culturales y deportivas</w:t>
      </w:r>
      <w:r>
        <w:rPr>
          <w:color w:val="3A5897"/>
          <w:spacing w:val="40"/>
        </w:rPr>
        <w:t xml:space="preserve"> </w:t>
      </w:r>
      <w:r>
        <w:rPr>
          <w:color w:val="3A5897"/>
        </w:rPr>
        <w:t>Prom.y</w:t>
      </w:r>
      <w:r>
        <w:rPr>
          <w:color w:val="3A5897"/>
          <w:spacing w:val="-9"/>
        </w:rPr>
        <w:t xml:space="preserve"> </w:t>
      </w:r>
      <w:r>
        <w:rPr>
          <w:color w:val="3A5897"/>
        </w:rPr>
        <w:t>Fom.</w:t>
      </w:r>
      <w:r>
        <w:rPr>
          <w:color w:val="3A5897"/>
          <w:spacing w:val="-9"/>
        </w:rPr>
        <w:t xml:space="preserve"> </w:t>
      </w:r>
      <w:r>
        <w:rPr>
          <w:color w:val="3A5897"/>
        </w:rPr>
        <w:t>Deporte-Otros</w:t>
      </w:r>
      <w:r>
        <w:rPr>
          <w:color w:val="3A5897"/>
          <w:spacing w:val="-9"/>
        </w:rPr>
        <w:t xml:space="preserve"> </w:t>
      </w:r>
      <w:r>
        <w:rPr>
          <w:color w:val="3A5897"/>
        </w:rPr>
        <w:t>trabajos</w:t>
      </w:r>
      <w:r>
        <w:rPr>
          <w:color w:val="3A5897"/>
          <w:spacing w:val="-8"/>
        </w:rPr>
        <w:t xml:space="preserve"> </w:t>
      </w:r>
      <w:r>
        <w:rPr>
          <w:color w:val="3A5897"/>
        </w:rPr>
        <w:t>realiz.</w:t>
      </w:r>
      <w:r>
        <w:rPr>
          <w:color w:val="3A5897"/>
          <w:spacing w:val="-9"/>
        </w:rPr>
        <w:t xml:space="preserve"> </w:t>
      </w:r>
      <w:r>
        <w:rPr>
          <w:color w:val="3A5897"/>
        </w:rPr>
        <w:t>otras</w:t>
      </w:r>
      <w:r>
        <w:rPr>
          <w:color w:val="3A5897"/>
          <w:spacing w:val="-9"/>
        </w:rPr>
        <w:t xml:space="preserve"> </w:t>
      </w:r>
      <w:r>
        <w:rPr>
          <w:color w:val="3A5897"/>
        </w:rPr>
        <w:t>empresas</w:t>
      </w:r>
      <w:r>
        <w:rPr>
          <w:color w:val="3A5897"/>
          <w:spacing w:val="-9"/>
        </w:rPr>
        <w:t xml:space="preserve"> </w:t>
      </w:r>
      <w:r>
        <w:rPr>
          <w:color w:val="3A5897"/>
        </w:rPr>
        <w:t>y</w:t>
      </w:r>
      <w:r>
        <w:rPr>
          <w:color w:val="3A5897"/>
          <w:spacing w:val="40"/>
        </w:rPr>
        <w:t xml:space="preserve"> </w:t>
      </w:r>
      <w:r>
        <w:rPr>
          <w:color w:val="3A5897"/>
        </w:rPr>
        <w:t>Instal. Deportivas- Rep, mant. y cons. edif. y otr. construc</w:t>
      </w:r>
      <w:r>
        <w:rPr>
          <w:color w:val="3A5897"/>
          <w:spacing w:val="40"/>
        </w:rPr>
        <w:t xml:space="preserve"> </w:t>
      </w:r>
      <w:r>
        <w:rPr>
          <w:color w:val="3A5897"/>
        </w:rPr>
        <w:t>Instal.Deportivas-</w:t>
      </w:r>
      <w:r>
        <w:rPr>
          <w:color w:val="3A5897"/>
          <w:spacing w:val="-9"/>
        </w:rPr>
        <w:t xml:space="preserve"> </w:t>
      </w:r>
      <w:r>
        <w:rPr>
          <w:color w:val="3A5897"/>
        </w:rPr>
        <w:t>Rep.mant.y</w:t>
      </w:r>
      <w:r>
        <w:rPr>
          <w:color w:val="3A5897"/>
          <w:spacing w:val="-9"/>
        </w:rPr>
        <w:t xml:space="preserve"> </w:t>
      </w:r>
      <w:r>
        <w:rPr>
          <w:color w:val="3A5897"/>
        </w:rPr>
        <w:t>cons.</w:t>
      </w:r>
      <w:r>
        <w:rPr>
          <w:color w:val="3A5897"/>
          <w:spacing w:val="-9"/>
        </w:rPr>
        <w:t xml:space="preserve"> </w:t>
      </w:r>
      <w:r>
        <w:rPr>
          <w:color w:val="3A5897"/>
        </w:rPr>
        <w:t>Elementos</w:t>
      </w:r>
      <w:r>
        <w:rPr>
          <w:color w:val="3A5897"/>
          <w:spacing w:val="-8"/>
        </w:rPr>
        <w:t xml:space="preserve"> </w:t>
      </w:r>
      <w:r>
        <w:rPr>
          <w:color w:val="3A5897"/>
        </w:rPr>
        <w:t>de</w:t>
      </w:r>
      <w:r>
        <w:rPr>
          <w:color w:val="3A5897"/>
          <w:spacing w:val="-9"/>
        </w:rPr>
        <w:t xml:space="preserve"> </w:t>
      </w:r>
      <w:r>
        <w:rPr>
          <w:color w:val="3A5897"/>
        </w:rPr>
        <w:t>transporte</w:t>
      </w:r>
      <w:r>
        <w:rPr>
          <w:color w:val="3A5897"/>
          <w:spacing w:val="40"/>
        </w:rPr>
        <w:t xml:space="preserve"> </w:t>
      </w:r>
      <w:r>
        <w:rPr>
          <w:color w:val="3A5897"/>
        </w:rPr>
        <w:t>Instal. Deportivas- Energía eléctrica</w:t>
      </w:r>
    </w:p>
    <w:p w:rsidR="00977B9E" w:rsidRDefault="0042333D">
      <w:pPr>
        <w:pStyle w:val="Textoindependiente"/>
        <w:spacing w:line="369" w:lineRule="auto"/>
        <w:ind w:left="305" w:right="1865"/>
      </w:pPr>
      <w:r>
        <w:rPr>
          <w:color w:val="3A5897"/>
          <w:spacing w:val="-2"/>
        </w:rPr>
        <w:t>Instal.</w:t>
      </w:r>
      <w:r>
        <w:rPr>
          <w:color w:val="3A5897"/>
          <w:spacing w:val="-7"/>
        </w:rPr>
        <w:t xml:space="preserve"> </w:t>
      </w:r>
      <w:r>
        <w:rPr>
          <w:color w:val="3A5897"/>
          <w:spacing w:val="-2"/>
        </w:rPr>
        <w:t>Deportivas-</w:t>
      </w:r>
      <w:r>
        <w:rPr>
          <w:color w:val="3A5897"/>
          <w:spacing w:val="-7"/>
        </w:rPr>
        <w:t xml:space="preserve"> </w:t>
      </w:r>
      <w:r>
        <w:rPr>
          <w:color w:val="3A5897"/>
          <w:spacing w:val="-2"/>
        </w:rPr>
        <w:t>Agua</w:t>
      </w:r>
      <w:r>
        <w:rPr>
          <w:color w:val="3A5897"/>
          <w:spacing w:val="40"/>
        </w:rPr>
        <w:t xml:space="preserve"> </w:t>
      </w:r>
      <w:r>
        <w:rPr>
          <w:color w:val="3A5897"/>
        </w:rPr>
        <w:t>Instal. Deportivas- Gas</w:t>
      </w:r>
    </w:p>
    <w:p w:rsidR="00977B9E" w:rsidRDefault="0042333D">
      <w:pPr>
        <w:pStyle w:val="Textoindependiente"/>
        <w:spacing w:line="369" w:lineRule="auto"/>
        <w:ind w:left="305" w:right="647"/>
      </w:pPr>
      <w:r>
        <w:rPr>
          <w:color w:val="3A5897"/>
          <w:spacing w:val="-2"/>
        </w:rPr>
        <w:t>Instal. Deportivas- Combustibles y carburantes</w:t>
      </w:r>
      <w:r>
        <w:rPr>
          <w:color w:val="3A5897"/>
          <w:spacing w:val="40"/>
        </w:rPr>
        <w:t xml:space="preserve"> </w:t>
      </w:r>
      <w:r>
        <w:rPr>
          <w:color w:val="3A5897"/>
        </w:rPr>
        <w:t>I</w:t>
      </w:r>
      <w:r>
        <w:rPr>
          <w:color w:val="3A5897"/>
        </w:rPr>
        <w:t>nstal. Deportivas- Vestuario</w:t>
      </w:r>
    </w:p>
    <w:p w:rsidR="00977B9E" w:rsidRDefault="0042333D">
      <w:pPr>
        <w:pStyle w:val="Textoindependiente"/>
        <w:spacing w:line="369" w:lineRule="auto"/>
        <w:ind w:left="305" w:right="641"/>
      </w:pPr>
      <w:r>
        <w:rPr>
          <w:color w:val="3A5897"/>
        </w:rPr>
        <w:t>Instal. Deportivas- Otros suministros</w:t>
      </w:r>
      <w:r>
        <w:rPr>
          <w:color w:val="3A5897"/>
          <w:spacing w:val="40"/>
        </w:rPr>
        <w:t xml:space="preserve"> </w:t>
      </w:r>
      <w:r>
        <w:rPr>
          <w:color w:val="3A5897"/>
          <w:spacing w:val="-2"/>
        </w:rPr>
        <w:t>Instal.Deportivas- Servicios de Telecomunicaciones</w:t>
      </w:r>
      <w:r>
        <w:rPr>
          <w:color w:val="3A5897"/>
          <w:spacing w:val="40"/>
        </w:rPr>
        <w:t xml:space="preserve"> </w:t>
      </w:r>
      <w:r>
        <w:rPr>
          <w:color w:val="3A5897"/>
        </w:rPr>
        <w:t>Instal. Deportivas- Primas de seguros</w:t>
      </w:r>
    </w:p>
    <w:p w:rsidR="00977B9E" w:rsidRDefault="0042333D">
      <w:pPr>
        <w:pStyle w:val="Textoindependiente"/>
        <w:spacing w:line="369" w:lineRule="auto"/>
        <w:ind w:left="305" w:right="1226"/>
      </w:pPr>
      <w:r>
        <w:rPr>
          <w:color w:val="3A5897"/>
          <w:spacing w:val="-2"/>
        </w:rPr>
        <w:t>Instal. Deportivas- Limpieza y</w:t>
      </w:r>
      <w:r>
        <w:rPr>
          <w:color w:val="3A5897"/>
          <w:spacing w:val="-4"/>
        </w:rPr>
        <w:t xml:space="preserve"> </w:t>
      </w:r>
      <w:r>
        <w:rPr>
          <w:color w:val="3A5897"/>
          <w:spacing w:val="-2"/>
        </w:rPr>
        <w:t>Aseo</w:t>
      </w:r>
      <w:r>
        <w:rPr>
          <w:color w:val="3A5897"/>
          <w:spacing w:val="40"/>
        </w:rPr>
        <w:t xml:space="preserve"> </w:t>
      </w:r>
      <w:r>
        <w:rPr>
          <w:color w:val="3A5897"/>
        </w:rPr>
        <w:t>Instal. Deportivas- Seguridad</w:t>
      </w:r>
    </w:p>
    <w:p w:rsidR="00977B9E" w:rsidRDefault="0042333D">
      <w:pPr>
        <w:pStyle w:val="Textoindependiente"/>
        <w:spacing w:line="369" w:lineRule="auto"/>
        <w:ind w:left="305"/>
      </w:pPr>
      <w:r>
        <w:rPr>
          <w:color w:val="3A5897"/>
        </w:rPr>
        <w:t xml:space="preserve">Instal. Deportivas-Otros trabajos </w:t>
      </w:r>
      <w:r>
        <w:rPr>
          <w:color w:val="3A5897"/>
        </w:rPr>
        <w:t>realiz. otras empresas y p</w:t>
      </w:r>
      <w:r>
        <w:rPr>
          <w:color w:val="3A5897"/>
          <w:spacing w:val="40"/>
        </w:rPr>
        <w:t xml:space="preserve"> </w:t>
      </w:r>
      <w:r>
        <w:rPr>
          <w:color w:val="3A5897"/>
        </w:rPr>
        <w:t>Órg.</w:t>
      </w:r>
      <w:r>
        <w:rPr>
          <w:color w:val="3A5897"/>
          <w:spacing w:val="-7"/>
        </w:rPr>
        <w:t xml:space="preserve"> </w:t>
      </w:r>
      <w:r>
        <w:rPr>
          <w:color w:val="3A5897"/>
        </w:rPr>
        <w:t>Gobierno-</w:t>
      </w:r>
      <w:r>
        <w:rPr>
          <w:color w:val="3A5897"/>
          <w:spacing w:val="-9"/>
        </w:rPr>
        <w:t xml:space="preserve"> </w:t>
      </w:r>
      <w:r>
        <w:rPr>
          <w:color w:val="3A5897"/>
        </w:rPr>
        <w:t>Dietas</w:t>
      </w:r>
      <w:r>
        <w:rPr>
          <w:color w:val="3A5897"/>
          <w:spacing w:val="-7"/>
        </w:rPr>
        <w:t xml:space="preserve"> </w:t>
      </w:r>
      <w:r>
        <w:rPr>
          <w:color w:val="3A5897"/>
        </w:rPr>
        <w:t>de</w:t>
      </w:r>
      <w:r>
        <w:rPr>
          <w:color w:val="3A5897"/>
          <w:spacing w:val="-8"/>
        </w:rPr>
        <w:t xml:space="preserve"> </w:t>
      </w:r>
      <w:r>
        <w:rPr>
          <w:color w:val="3A5897"/>
        </w:rPr>
        <w:t>los</w:t>
      </w:r>
      <w:r>
        <w:rPr>
          <w:color w:val="3A5897"/>
          <w:spacing w:val="-8"/>
        </w:rPr>
        <w:t xml:space="preserve"> </w:t>
      </w:r>
      <w:r>
        <w:rPr>
          <w:color w:val="3A5897"/>
        </w:rPr>
        <w:t>miembros</w:t>
      </w:r>
      <w:r>
        <w:rPr>
          <w:color w:val="3A5897"/>
          <w:spacing w:val="-8"/>
        </w:rPr>
        <w:t xml:space="preserve"> </w:t>
      </w:r>
      <w:r>
        <w:rPr>
          <w:color w:val="3A5897"/>
        </w:rPr>
        <w:t>de</w:t>
      </w:r>
      <w:r>
        <w:rPr>
          <w:color w:val="3A5897"/>
          <w:spacing w:val="-8"/>
        </w:rPr>
        <w:t xml:space="preserve"> </w:t>
      </w:r>
      <w:r>
        <w:rPr>
          <w:color w:val="3A5897"/>
        </w:rPr>
        <w:t>los</w:t>
      </w:r>
      <w:r>
        <w:rPr>
          <w:color w:val="3A5897"/>
          <w:spacing w:val="-8"/>
        </w:rPr>
        <w:t xml:space="preserve"> </w:t>
      </w:r>
      <w:r>
        <w:rPr>
          <w:color w:val="3A5897"/>
        </w:rPr>
        <w:t>órganos</w:t>
      </w:r>
      <w:r>
        <w:rPr>
          <w:color w:val="3A5897"/>
          <w:spacing w:val="-8"/>
        </w:rPr>
        <w:t xml:space="preserve"> </w:t>
      </w:r>
      <w:r>
        <w:rPr>
          <w:color w:val="3A5897"/>
        </w:rPr>
        <w:t>de</w:t>
      </w:r>
      <w:r>
        <w:rPr>
          <w:color w:val="3A5897"/>
          <w:spacing w:val="-8"/>
        </w:rPr>
        <w:t xml:space="preserve"> </w:t>
      </w:r>
      <w:r>
        <w:rPr>
          <w:color w:val="3A5897"/>
        </w:rPr>
        <w:t>gobi</w:t>
      </w:r>
    </w:p>
    <w:p w:rsidR="00977B9E" w:rsidRDefault="0042333D">
      <w:pPr>
        <w:pStyle w:val="Textoindependiente"/>
        <w:spacing w:before="86"/>
        <w:ind w:right="38"/>
        <w:jc w:val="right"/>
      </w:pPr>
      <w:r>
        <w:br w:type="column"/>
      </w:r>
      <w:r>
        <w:rPr>
          <w:color w:val="3A5897"/>
          <w:spacing w:val="-2"/>
        </w:rPr>
        <w:t>193.000,00</w:t>
      </w:r>
    </w:p>
    <w:p w:rsidR="00977B9E" w:rsidRDefault="0042333D">
      <w:pPr>
        <w:pStyle w:val="Textoindependiente"/>
        <w:spacing w:before="86"/>
        <w:ind w:right="38"/>
        <w:jc w:val="right"/>
      </w:pPr>
      <w:r>
        <w:rPr>
          <w:color w:val="3A5897"/>
          <w:spacing w:val="-2"/>
        </w:rPr>
        <w:t>872.549,00</w:t>
      </w:r>
    </w:p>
    <w:p w:rsidR="00977B9E" w:rsidRDefault="0042333D">
      <w:pPr>
        <w:pStyle w:val="Textoindependiente"/>
        <w:spacing w:before="86"/>
        <w:ind w:right="38"/>
        <w:jc w:val="right"/>
      </w:pPr>
      <w:r>
        <w:rPr>
          <w:color w:val="3A5897"/>
          <w:spacing w:val="-2"/>
        </w:rPr>
        <w:t>600.000,00</w:t>
      </w:r>
    </w:p>
    <w:p w:rsidR="00977B9E" w:rsidRDefault="0042333D">
      <w:pPr>
        <w:pStyle w:val="Textoindependiente"/>
        <w:spacing w:before="87"/>
        <w:ind w:right="38"/>
        <w:jc w:val="right"/>
      </w:pPr>
      <w:r>
        <w:rPr>
          <w:color w:val="3A5897"/>
          <w:spacing w:val="-2"/>
        </w:rPr>
        <w:t>2.750,00</w:t>
      </w:r>
    </w:p>
    <w:p w:rsidR="00977B9E" w:rsidRDefault="0042333D">
      <w:pPr>
        <w:pStyle w:val="Textoindependiente"/>
        <w:spacing w:before="86"/>
        <w:ind w:right="38"/>
        <w:jc w:val="right"/>
      </w:pPr>
      <w:r>
        <w:rPr>
          <w:color w:val="3A5897"/>
          <w:spacing w:val="-2"/>
        </w:rPr>
        <w:t>320.000,00</w:t>
      </w:r>
    </w:p>
    <w:p w:rsidR="00977B9E" w:rsidRDefault="0042333D">
      <w:pPr>
        <w:pStyle w:val="Textoindependiente"/>
        <w:spacing w:before="86"/>
        <w:ind w:right="38"/>
        <w:jc w:val="right"/>
      </w:pPr>
      <w:r>
        <w:rPr>
          <w:color w:val="3A5897"/>
          <w:spacing w:val="-2"/>
        </w:rPr>
        <w:t>170.000,00</w:t>
      </w:r>
    </w:p>
    <w:p w:rsidR="00977B9E" w:rsidRDefault="0042333D">
      <w:pPr>
        <w:pStyle w:val="Textoindependiente"/>
        <w:spacing w:before="87"/>
        <w:ind w:right="38"/>
        <w:jc w:val="right"/>
      </w:pPr>
      <w:r>
        <w:rPr>
          <w:color w:val="3A5897"/>
          <w:spacing w:val="-2"/>
        </w:rPr>
        <w:t>15.000,00</w:t>
      </w:r>
    </w:p>
    <w:p w:rsidR="00977B9E" w:rsidRDefault="0042333D">
      <w:pPr>
        <w:pStyle w:val="Textoindependiente"/>
        <w:spacing w:before="86"/>
        <w:ind w:right="38"/>
        <w:jc w:val="right"/>
      </w:pPr>
      <w:r>
        <w:rPr>
          <w:color w:val="3A5897"/>
          <w:spacing w:val="-2"/>
        </w:rPr>
        <w:t>15.000,00</w:t>
      </w:r>
    </w:p>
    <w:p w:rsidR="00977B9E" w:rsidRDefault="0042333D">
      <w:pPr>
        <w:pStyle w:val="Textoindependiente"/>
        <w:spacing w:before="86"/>
        <w:ind w:right="38"/>
        <w:jc w:val="right"/>
      </w:pPr>
      <w:r>
        <w:rPr>
          <w:color w:val="3A5897"/>
          <w:spacing w:val="-2"/>
        </w:rPr>
        <w:t>4.460,00</w:t>
      </w:r>
    </w:p>
    <w:p w:rsidR="00977B9E" w:rsidRDefault="0042333D">
      <w:pPr>
        <w:pStyle w:val="Textoindependiente"/>
        <w:spacing w:before="86"/>
        <w:ind w:right="38"/>
        <w:jc w:val="right"/>
      </w:pPr>
      <w:r>
        <w:rPr>
          <w:color w:val="3A5897"/>
          <w:spacing w:val="-2"/>
        </w:rPr>
        <w:t>11.500,00</w:t>
      </w:r>
    </w:p>
    <w:p w:rsidR="00977B9E" w:rsidRDefault="0042333D">
      <w:pPr>
        <w:pStyle w:val="Textoindependiente"/>
        <w:spacing w:before="86"/>
        <w:ind w:right="38"/>
        <w:jc w:val="right"/>
      </w:pPr>
      <w:r>
        <w:rPr>
          <w:color w:val="3A5897"/>
          <w:spacing w:val="-2"/>
        </w:rPr>
        <w:t>10.500,00</w:t>
      </w:r>
    </w:p>
    <w:p w:rsidR="00977B9E" w:rsidRDefault="0042333D">
      <w:pPr>
        <w:pStyle w:val="Textoindependiente"/>
        <w:spacing w:before="87"/>
        <w:ind w:right="38"/>
        <w:jc w:val="right"/>
      </w:pPr>
      <w:r>
        <w:rPr>
          <w:color w:val="3A5897"/>
          <w:spacing w:val="-4"/>
        </w:rPr>
        <w:t>1,00</w:t>
      </w:r>
    </w:p>
    <w:p w:rsidR="00977B9E" w:rsidRDefault="0042333D">
      <w:pPr>
        <w:pStyle w:val="Textoindependiente"/>
        <w:spacing w:before="86"/>
        <w:ind w:right="38"/>
        <w:jc w:val="right"/>
      </w:pPr>
      <w:r>
        <w:rPr>
          <w:color w:val="3A5897"/>
          <w:spacing w:val="-2"/>
        </w:rPr>
        <w:t>349.564,00</w:t>
      </w:r>
    </w:p>
    <w:p w:rsidR="00977B9E" w:rsidRDefault="0042333D">
      <w:pPr>
        <w:pStyle w:val="Textoindependiente"/>
        <w:spacing w:before="86"/>
        <w:ind w:right="38"/>
        <w:jc w:val="right"/>
      </w:pPr>
      <w:r>
        <w:rPr>
          <w:color w:val="3A5897"/>
          <w:spacing w:val="-2"/>
        </w:rPr>
        <w:t>973.307,00</w:t>
      </w:r>
    </w:p>
    <w:p w:rsidR="00977B9E" w:rsidRDefault="0042333D">
      <w:pPr>
        <w:pStyle w:val="Textoindependiente"/>
        <w:spacing w:before="86"/>
        <w:ind w:right="38"/>
        <w:jc w:val="right"/>
      </w:pPr>
      <w:r>
        <w:rPr>
          <w:color w:val="3A5897"/>
          <w:spacing w:val="-2"/>
        </w:rPr>
        <w:t>60.000,00</w:t>
      </w:r>
    </w:p>
    <w:p w:rsidR="00977B9E" w:rsidRDefault="0042333D">
      <w:pPr>
        <w:pStyle w:val="Textoindependiente"/>
        <w:spacing w:before="87"/>
        <w:ind w:right="38"/>
        <w:jc w:val="right"/>
      </w:pPr>
      <w:r>
        <w:rPr>
          <w:color w:val="3A5897"/>
          <w:spacing w:val="-2"/>
        </w:rPr>
        <w:t>18.000,00</w:t>
      </w:r>
    </w:p>
    <w:p w:rsidR="00977B9E" w:rsidRDefault="0042333D">
      <w:pPr>
        <w:pStyle w:val="Textoindependiente"/>
        <w:spacing w:before="86"/>
        <w:ind w:right="744"/>
        <w:jc w:val="right"/>
      </w:pPr>
      <w:r>
        <w:br w:type="column"/>
      </w:r>
      <w:r>
        <w:rPr>
          <w:color w:val="3A5897"/>
          <w:spacing w:val="-2"/>
        </w:rPr>
        <w:t>96.500,00</w:t>
      </w:r>
    </w:p>
    <w:p w:rsidR="00977B9E" w:rsidRDefault="0042333D">
      <w:pPr>
        <w:pStyle w:val="Textoindependiente"/>
        <w:spacing w:before="86"/>
        <w:ind w:right="744"/>
        <w:jc w:val="right"/>
      </w:pPr>
      <w:r>
        <w:rPr>
          <w:color w:val="3A5897"/>
          <w:spacing w:val="-2"/>
        </w:rPr>
        <w:t>836.781,01</w:t>
      </w:r>
    </w:p>
    <w:p w:rsidR="00977B9E" w:rsidRDefault="0042333D">
      <w:pPr>
        <w:pStyle w:val="Textoindependiente"/>
        <w:spacing w:before="86"/>
        <w:ind w:right="744"/>
        <w:jc w:val="right"/>
      </w:pPr>
      <w:r>
        <w:rPr>
          <w:color w:val="3A5897"/>
          <w:spacing w:val="-2"/>
        </w:rPr>
        <w:t>250.000,00</w:t>
      </w:r>
    </w:p>
    <w:p w:rsidR="00977B9E" w:rsidRDefault="0042333D">
      <w:pPr>
        <w:pStyle w:val="Textoindependiente"/>
        <w:spacing w:before="87"/>
        <w:ind w:right="744"/>
        <w:jc w:val="right"/>
      </w:pPr>
      <w:r>
        <w:rPr>
          <w:color w:val="3A5897"/>
          <w:spacing w:val="-2"/>
        </w:rPr>
        <w:t>3.500,00</w:t>
      </w:r>
    </w:p>
    <w:p w:rsidR="00977B9E" w:rsidRDefault="0042333D">
      <w:pPr>
        <w:pStyle w:val="Textoindependiente"/>
        <w:spacing w:before="86"/>
        <w:ind w:right="744"/>
        <w:jc w:val="right"/>
      </w:pPr>
      <w:r>
        <w:rPr>
          <w:color w:val="3A5897"/>
          <w:spacing w:val="-2"/>
        </w:rPr>
        <w:t>270.000,00</w:t>
      </w:r>
    </w:p>
    <w:p w:rsidR="00977B9E" w:rsidRDefault="0042333D">
      <w:pPr>
        <w:pStyle w:val="Textoindependiente"/>
        <w:spacing w:before="86"/>
        <w:ind w:right="744"/>
        <w:jc w:val="right"/>
      </w:pPr>
      <w:r>
        <w:rPr>
          <w:color w:val="3A5897"/>
          <w:spacing w:val="-2"/>
        </w:rPr>
        <w:t>150.000,00</w:t>
      </w:r>
    </w:p>
    <w:p w:rsidR="00977B9E" w:rsidRDefault="0042333D">
      <w:pPr>
        <w:pStyle w:val="Textoindependiente"/>
        <w:spacing w:before="87"/>
        <w:ind w:right="744"/>
        <w:jc w:val="right"/>
      </w:pPr>
      <w:r>
        <w:rPr>
          <w:color w:val="3A5897"/>
          <w:spacing w:val="-2"/>
        </w:rPr>
        <w:t>15.000,00</w:t>
      </w:r>
    </w:p>
    <w:p w:rsidR="00977B9E" w:rsidRDefault="0042333D">
      <w:pPr>
        <w:pStyle w:val="Textoindependiente"/>
        <w:spacing w:before="86"/>
        <w:ind w:right="744"/>
        <w:jc w:val="right"/>
      </w:pPr>
      <w:r>
        <w:rPr>
          <w:color w:val="3A5897"/>
          <w:spacing w:val="-2"/>
        </w:rPr>
        <w:t>10.000,00</w:t>
      </w:r>
    </w:p>
    <w:p w:rsidR="00977B9E" w:rsidRDefault="0042333D">
      <w:pPr>
        <w:pStyle w:val="Textoindependiente"/>
        <w:spacing w:before="86"/>
        <w:ind w:right="744"/>
        <w:jc w:val="right"/>
      </w:pPr>
      <w:r>
        <w:rPr>
          <w:color w:val="3A5897"/>
          <w:spacing w:val="-2"/>
        </w:rPr>
        <w:t>4.460,00</w:t>
      </w:r>
    </w:p>
    <w:p w:rsidR="00977B9E" w:rsidRDefault="0042333D">
      <w:pPr>
        <w:pStyle w:val="Textoindependiente"/>
        <w:spacing w:before="86"/>
        <w:ind w:right="744"/>
        <w:jc w:val="right"/>
      </w:pPr>
      <w:r>
        <w:rPr>
          <w:color w:val="3A5897"/>
          <w:spacing w:val="-2"/>
        </w:rPr>
        <w:t>30.000,00</w:t>
      </w:r>
    </w:p>
    <w:p w:rsidR="00977B9E" w:rsidRDefault="0042333D">
      <w:pPr>
        <w:pStyle w:val="Textoindependiente"/>
        <w:spacing w:before="86"/>
        <w:ind w:right="744"/>
        <w:jc w:val="right"/>
      </w:pPr>
      <w:r>
        <w:rPr>
          <w:color w:val="3A5897"/>
          <w:spacing w:val="-4"/>
        </w:rPr>
        <w:t>1,00</w:t>
      </w:r>
    </w:p>
    <w:p w:rsidR="00977B9E" w:rsidRDefault="0042333D">
      <w:pPr>
        <w:pStyle w:val="Textoindependiente"/>
        <w:spacing w:before="87"/>
        <w:ind w:right="744"/>
        <w:jc w:val="right"/>
      </w:pPr>
      <w:r>
        <w:rPr>
          <w:color w:val="3A5897"/>
          <w:spacing w:val="-4"/>
        </w:rPr>
        <w:t>1,00</w:t>
      </w:r>
    </w:p>
    <w:p w:rsidR="00977B9E" w:rsidRDefault="0042333D">
      <w:pPr>
        <w:pStyle w:val="Textoindependiente"/>
        <w:spacing w:before="86"/>
        <w:ind w:right="744"/>
        <w:jc w:val="right"/>
      </w:pPr>
      <w:r>
        <w:rPr>
          <w:color w:val="3A5897"/>
          <w:spacing w:val="-2"/>
        </w:rPr>
        <w:t>384.520,00</w:t>
      </w:r>
    </w:p>
    <w:p w:rsidR="00977B9E" w:rsidRDefault="0042333D">
      <w:pPr>
        <w:pStyle w:val="Textoindependiente"/>
        <w:spacing w:before="86"/>
        <w:ind w:right="744"/>
        <w:jc w:val="right"/>
      </w:pPr>
      <w:r>
        <w:rPr>
          <w:color w:val="3A5897"/>
          <w:spacing w:val="-2"/>
        </w:rPr>
        <w:t>540.000,00</w:t>
      </w:r>
    </w:p>
    <w:p w:rsidR="00977B9E" w:rsidRDefault="0042333D">
      <w:pPr>
        <w:pStyle w:val="Textoindependiente"/>
        <w:spacing w:before="86"/>
        <w:ind w:right="744"/>
        <w:jc w:val="right"/>
      </w:pPr>
      <w:r>
        <w:rPr>
          <w:color w:val="3A5897"/>
          <w:spacing w:val="-2"/>
        </w:rPr>
        <w:t>50.000,00</w:t>
      </w:r>
    </w:p>
    <w:p w:rsidR="00977B9E" w:rsidRDefault="0042333D">
      <w:pPr>
        <w:pStyle w:val="Textoindependiente"/>
        <w:spacing w:before="87"/>
        <w:ind w:right="744"/>
        <w:jc w:val="right"/>
      </w:pPr>
      <w:r>
        <w:rPr>
          <w:color w:val="3A5897"/>
          <w:spacing w:val="-2"/>
        </w:rPr>
        <w:t>18.000,00</w:t>
      </w:r>
    </w:p>
    <w:p w:rsidR="00977B9E" w:rsidRDefault="00977B9E">
      <w:pPr>
        <w:jc w:val="right"/>
        <w:sectPr w:rsidR="00977B9E">
          <w:type w:val="continuous"/>
          <w:pgSz w:w="11910" w:h="16840"/>
          <w:pgMar w:top="600" w:right="0" w:bottom="280" w:left="40" w:header="51" w:footer="0" w:gutter="0"/>
          <w:cols w:num="6" w:space="720" w:equalWidth="0">
            <w:col w:w="555" w:space="201"/>
            <w:col w:w="694" w:space="64"/>
            <w:col w:w="694" w:space="1104"/>
            <w:col w:w="3819" w:space="1160"/>
            <w:col w:w="975" w:space="920"/>
            <w:col w:w="1684"/>
          </w:cols>
        </w:sectPr>
      </w:pPr>
    </w:p>
    <w:p w:rsidR="00977B9E" w:rsidRDefault="00977B9E">
      <w:pPr>
        <w:pStyle w:val="Textoindependiente"/>
        <w:spacing w:before="4"/>
        <w:rPr>
          <w:sz w:val="12"/>
        </w:rPr>
      </w:pPr>
    </w:p>
    <w:p w:rsidR="00977B9E" w:rsidRDefault="00977B9E">
      <w:pPr>
        <w:rPr>
          <w:sz w:val="12"/>
        </w:rPr>
        <w:sectPr w:rsidR="00977B9E">
          <w:type w:val="continuous"/>
          <w:pgSz w:w="11910" w:h="16840"/>
          <w:pgMar w:top="600" w:right="0" w:bottom="280" w:left="40" w:header="51" w:footer="0" w:gutter="0"/>
          <w:cols w:space="720"/>
        </w:sectPr>
      </w:pPr>
    </w:p>
    <w:p w:rsidR="00977B9E" w:rsidRDefault="0042333D">
      <w:pPr>
        <w:pStyle w:val="Textoindependiente"/>
        <w:spacing w:before="94"/>
        <w:ind w:left="305"/>
      </w:pPr>
      <w:r>
        <w:rPr>
          <w:color w:val="3A5897"/>
          <w:spacing w:val="-5"/>
        </w:rPr>
        <w:t>154</w:t>
      </w:r>
    </w:p>
    <w:p w:rsidR="00977B9E" w:rsidRDefault="0042333D">
      <w:pPr>
        <w:pStyle w:val="Textoindependiente"/>
        <w:spacing w:before="86"/>
        <w:ind w:left="305"/>
      </w:pPr>
      <w:r>
        <w:pict>
          <v:group id="docshapegroup2030" o:spid="_x0000_s1485" style="position:absolute;left:0;text-align:left;margin-left:15.35pt;margin-top:15.65pt;width:544.35pt;height:13.4pt;z-index:16043008;mso-position-horizontal-relative:page" coordorigin="307,313" coordsize="10887,268">
            <v:rect id="docshape2031" o:spid="_x0000_s1497" style="position:absolute;left:326;top:322;width:10860;height:250" fillcolor="#fffbf5" stroked="f"/>
            <v:line id="_x0000_s1496" style="position:absolute" from="308,314" to="308,579" strokecolor="#dfdfdf" strokeweight=".14pt"/>
            <v:rect id="docshape2032" o:spid="_x0000_s1495" style="position:absolute;left:307;top:312;width:20;height:267" fillcolor="#dfdfdf" stroked="f"/>
            <v:line id="_x0000_s1494" style="position:absolute" from="11176,334" to="11176,579" strokecolor="#dfdfdf" strokeweight=".14pt"/>
            <v:rect id="docshape2033" o:spid="_x0000_s1493" style="position:absolute;left:11174;top:332;width:20;height:248" fillcolor="#dfdfdf" stroked="f"/>
            <v:line id="_x0000_s1492" style="position:absolute" from="328,314" to="11192,314" strokecolor="#dfdfdf" strokeweight=".14pt"/>
            <v:rect id="docshape2034" o:spid="_x0000_s1491" style="position:absolute;left:326;top:312;width:10868;height:20" fillcolor="#dfdfdf" stroked="f"/>
            <v:line id="_x0000_s1490" style="position:absolute" from="328,562" to="11192,562" strokecolor="#dfdfdf" strokeweight=".14pt"/>
            <v:rect id="docshape2035" o:spid="_x0000_s1489" style="position:absolute;left:326;top:560;width:10868;height:20" fillcolor="#dfdfdf" stroked="f"/>
            <v:shape id="docshape2036" o:spid="_x0000_s1488" type="#_x0000_t202" style="position:absolute;left:5338;top:342;width:2638;height:155" filled="f" stroked="f">
              <v:textbox inset="0,0,0,0">
                <w:txbxContent>
                  <w:p w:rsidR="00977B9E" w:rsidRDefault="0042333D">
                    <w:pPr>
                      <w:spacing w:line="154" w:lineRule="exact"/>
                      <w:rPr>
                        <w:b/>
                        <w:sz w:val="14"/>
                      </w:rPr>
                    </w:pPr>
                    <w:r>
                      <w:rPr>
                        <w:b/>
                        <w:color w:val="3A5897"/>
                        <w:sz w:val="14"/>
                      </w:rPr>
                      <w:t>Total</w:t>
                    </w:r>
                    <w:r>
                      <w:rPr>
                        <w:b/>
                        <w:color w:val="3A5897"/>
                        <w:spacing w:val="-6"/>
                        <w:sz w:val="14"/>
                      </w:rPr>
                      <w:t xml:space="preserve"> </w:t>
                    </w:r>
                    <w:r>
                      <w:rPr>
                        <w:b/>
                        <w:color w:val="3A5897"/>
                        <w:sz w:val="14"/>
                      </w:rPr>
                      <w:t>Capítulo</w:t>
                    </w:r>
                    <w:r>
                      <w:rPr>
                        <w:b/>
                        <w:color w:val="3A5897"/>
                        <w:spacing w:val="24"/>
                        <w:sz w:val="14"/>
                      </w:rPr>
                      <w:t xml:space="preserve"> </w:t>
                    </w:r>
                    <w:r>
                      <w:rPr>
                        <w:b/>
                        <w:color w:val="3A5897"/>
                        <w:sz w:val="14"/>
                      </w:rPr>
                      <w:t>3</w:t>
                    </w:r>
                    <w:r>
                      <w:rPr>
                        <w:b/>
                        <w:color w:val="3A5897"/>
                        <w:spacing w:val="-5"/>
                        <w:sz w:val="14"/>
                      </w:rPr>
                      <w:t xml:space="preserve"> </w:t>
                    </w:r>
                    <w:r>
                      <w:rPr>
                        <w:b/>
                        <w:color w:val="3A5897"/>
                        <w:sz w:val="14"/>
                      </w:rPr>
                      <w:t>GASTOS</w:t>
                    </w:r>
                    <w:r>
                      <w:rPr>
                        <w:b/>
                        <w:color w:val="3A5897"/>
                        <w:spacing w:val="-5"/>
                        <w:sz w:val="14"/>
                      </w:rPr>
                      <w:t xml:space="preserve"> </w:t>
                    </w:r>
                    <w:r>
                      <w:rPr>
                        <w:b/>
                        <w:color w:val="3A5897"/>
                        <w:spacing w:val="-2"/>
                        <w:sz w:val="14"/>
                      </w:rPr>
                      <w:t>FINANCIEROS</w:t>
                    </w:r>
                  </w:p>
                </w:txbxContent>
              </v:textbox>
            </v:shape>
            <v:shape id="docshape2037" o:spid="_x0000_s1487" type="#_x0000_t202" style="position:absolute;left:8776;top:342;width:510;height:155" filled="f" stroked="f">
              <v:textbox inset="0,0,0,0">
                <w:txbxContent>
                  <w:p w:rsidR="00977B9E" w:rsidRDefault="0042333D">
                    <w:pPr>
                      <w:spacing w:line="154" w:lineRule="exact"/>
                      <w:rPr>
                        <w:b/>
                        <w:sz w:val="14"/>
                      </w:rPr>
                    </w:pPr>
                    <w:r>
                      <w:rPr>
                        <w:b/>
                        <w:color w:val="3A5897"/>
                        <w:spacing w:val="-2"/>
                        <w:sz w:val="14"/>
                      </w:rPr>
                      <w:t>1.500,00</w:t>
                    </w:r>
                  </w:p>
                </w:txbxContent>
              </v:textbox>
            </v:shape>
            <v:shape id="docshape2038" o:spid="_x0000_s1486" type="#_x0000_t202" style="position:absolute;left:10670;top:342;width:510;height:155" filled="f" stroked="f">
              <v:textbox inset="0,0,0,0">
                <w:txbxContent>
                  <w:p w:rsidR="00977B9E" w:rsidRDefault="0042333D">
                    <w:pPr>
                      <w:spacing w:line="154" w:lineRule="exact"/>
                      <w:rPr>
                        <w:b/>
                        <w:sz w:val="14"/>
                      </w:rPr>
                    </w:pPr>
                    <w:r>
                      <w:rPr>
                        <w:b/>
                        <w:color w:val="3A5897"/>
                        <w:spacing w:val="-2"/>
                        <w:sz w:val="14"/>
                      </w:rPr>
                      <w:t>6.500,00</w:t>
                    </w:r>
                  </w:p>
                </w:txbxContent>
              </v:textbox>
            </v:shape>
            <w10:wrap anchorx="page"/>
          </v:group>
        </w:pict>
      </w:r>
      <w:r>
        <w:pict>
          <v:group id="docshapegroup2039" o:spid="_x0000_s1482" style="position:absolute;left:0;text-align:left;margin-left:15.85pt;margin-top:3.25pt;width:543.5pt;height:1pt;z-index:-22235136;mso-position-horizontal-relative:page" coordorigin="317,65" coordsize="10870,20">
            <v:line id="_x0000_s1484" style="position:absolute" from="318,67" to="11185,67" strokecolor="#dfdfdf" strokeweight=".14pt"/>
            <v:rect id="docshape2040" o:spid="_x0000_s1483" style="position:absolute;left:316;top:65;width:10870;height:20" fillcolor="#dfdfdf" stroked="f"/>
            <w10:wrap anchorx="page"/>
          </v:group>
        </w:pict>
      </w:r>
      <w:r>
        <w:rPr>
          <w:color w:val="3A5897"/>
          <w:spacing w:val="-5"/>
        </w:rPr>
        <w:t>154</w:t>
      </w:r>
    </w:p>
    <w:p w:rsidR="00977B9E" w:rsidRDefault="0042333D">
      <w:pPr>
        <w:pStyle w:val="Textoindependiente"/>
        <w:spacing w:before="94"/>
        <w:ind w:left="305"/>
      </w:pPr>
      <w:r>
        <w:br w:type="column"/>
      </w:r>
      <w:r>
        <w:rPr>
          <w:color w:val="3A5897"/>
          <w:spacing w:val="-2"/>
        </w:rPr>
        <w:t>93400</w:t>
      </w:r>
    </w:p>
    <w:p w:rsidR="00977B9E" w:rsidRDefault="0042333D">
      <w:pPr>
        <w:pStyle w:val="Textoindependiente"/>
        <w:spacing w:before="86"/>
        <w:ind w:left="305"/>
      </w:pPr>
      <w:r>
        <w:rPr>
          <w:color w:val="3A5897"/>
          <w:spacing w:val="-2"/>
        </w:rPr>
        <w:t>93400</w:t>
      </w:r>
    </w:p>
    <w:p w:rsidR="00977B9E" w:rsidRDefault="0042333D">
      <w:pPr>
        <w:pStyle w:val="Textoindependiente"/>
        <w:spacing w:before="94"/>
        <w:ind w:left="305"/>
      </w:pPr>
      <w:r>
        <w:br w:type="column"/>
      </w:r>
      <w:r>
        <w:rPr>
          <w:color w:val="3A5897"/>
          <w:spacing w:val="-2"/>
        </w:rPr>
        <w:t>35200</w:t>
      </w:r>
    </w:p>
    <w:p w:rsidR="00977B9E" w:rsidRDefault="0042333D">
      <w:pPr>
        <w:pStyle w:val="Textoindependiente"/>
        <w:spacing w:before="86"/>
        <w:ind w:left="305"/>
      </w:pPr>
      <w:r>
        <w:rPr>
          <w:color w:val="3A5897"/>
          <w:spacing w:val="-2"/>
        </w:rPr>
        <w:t>35900</w:t>
      </w:r>
    </w:p>
    <w:p w:rsidR="00977B9E" w:rsidRDefault="0042333D">
      <w:pPr>
        <w:pStyle w:val="Textoindependiente"/>
        <w:spacing w:before="94" w:line="369" w:lineRule="auto"/>
        <w:ind w:left="305"/>
      </w:pPr>
      <w:r>
        <w:br w:type="column"/>
      </w:r>
      <w:r>
        <w:rPr>
          <w:color w:val="3A5897"/>
        </w:rPr>
        <w:t>Gestión</w:t>
      </w:r>
      <w:r>
        <w:rPr>
          <w:color w:val="3A5897"/>
          <w:spacing w:val="-9"/>
        </w:rPr>
        <w:t xml:space="preserve"> </w:t>
      </w:r>
      <w:r>
        <w:rPr>
          <w:color w:val="3A5897"/>
        </w:rPr>
        <w:t>de</w:t>
      </w:r>
      <w:r>
        <w:rPr>
          <w:color w:val="3A5897"/>
          <w:spacing w:val="-7"/>
        </w:rPr>
        <w:t xml:space="preserve"> </w:t>
      </w:r>
      <w:r>
        <w:rPr>
          <w:color w:val="3A5897"/>
        </w:rPr>
        <w:t>la</w:t>
      </w:r>
      <w:r>
        <w:rPr>
          <w:color w:val="3A5897"/>
          <w:spacing w:val="-7"/>
        </w:rPr>
        <w:t xml:space="preserve"> </w:t>
      </w:r>
      <w:r>
        <w:rPr>
          <w:color w:val="3A5897"/>
        </w:rPr>
        <w:t>deuda</w:t>
      </w:r>
      <w:r>
        <w:rPr>
          <w:color w:val="3A5897"/>
          <w:spacing w:val="-7"/>
        </w:rPr>
        <w:t xml:space="preserve"> </w:t>
      </w:r>
      <w:r>
        <w:rPr>
          <w:color w:val="3A5897"/>
        </w:rPr>
        <w:t>y</w:t>
      </w:r>
      <w:r>
        <w:rPr>
          <w:color w:val="3A5897"/>
          <w:spacing w:val="-9"/>
        </w:rPr>
        <w:t xml:space="preserve"> </w:t>
      </w:r>
      <w:r>
        <w:rPr>
          <w:color w:val="3A5897"/>
        </w:rPr>
        <w:t>tesorería</w:t>
      </w:r>
      <w:r>
        <w:rPr>
          <w:color w:val="3A5897"/>
          <w:spacing w:val="-7"/>
        </w:rPr>
        <w:t xml:space="preserve"> </w:t>
      </w:r>
      <w:r>
        <w:rPr>
          <w:color w:val="3A5897"/>
        </w:rPr>
        <w:t>-</w:t>
      </w:r>
      <w:r>
        <w:rPr>
          <w:color w:val="3A5897"/>
          <w:spacing w:val="-8"/>
        </w:rPr>
        <w:t xml:space="preserve"> </w:t>
      </w:r>
      <w:r>
        <w:rPr>
          <w:color w:val="3A5897"/>
        </w:rPr>
        <w:t>Intereses</w:t>
      </w:r>
      <w:r>
        <w:rPr>
          <w:color w:val="3A5897"/>
          <w:spacing w:val="-7"/>
        </w:rPr>
        <w:t xml:space="preserve"> </w:t>
      </w:r>
      <w:r>
        <w:rPr>
          <w:color w:val="3A5897"/>
        </w:rPr>
        <w:t>de</w:t>
      </w:r>
      <w:r>
        <w:rPr>
          <w:color w:val="3A5897"/>
          <w:spacing w:val="-7"/>
        </w:rPr>
        <w:t xml:space="preserve"> </w:t>
      </w:r>
      <w:r>
        <w:rPr>
          <w:color w:val="3A5897"/>
        </w:rPr>
        <w:t>demora</w:t>
      </w:r>
      <w:r>
        <w:rPr>
          <w:color w:val="3A5897"/>
          <w:spacing w:val="40"/>
        </w:rPr>
        <w:t xml:space="preserve"> </w:t>
      </w:r>
      <w:r>
        <w:rPr>
          <w:color w:val="3A5897"/>
        </w:rPr>
        <w:t>Gtion.deuda y tesorería- Otros gastos financieros</w:t>
      </w:r>
    </w:p>
    <w:p w:rsidR="00977B9E" w:rsidRDefault="0042333D">
      <w:pPr>
        <w:pStyle w:val="Textoindependiente"/>
        <w:spacing w:before="94"/>
        <w:ind w:right="38"/>
        <w:jc w:val="right"/>
      </w:pPr>
      <w:r>
        <w:br w:type="column"/>
      </w:r>
      <w:r>
        <w:rPr>
          <w:color w:val="3A5897"/>
          <w:spacing w:val="-4"/>
        </w:rPr>
        <w:t>0,00</w:t>
      </w:r>
    </w:p>
    <w:p w:rsidR="00977B9E" w:rsidRDefault="0042333D">
      <w:pPr>
        <w:pStyle w:val="Textoindependiente"/>
        <w:spacing w:before="86"/>
        <w:ind w:right="38"/>
        <w:jc w:val="right"/>
      </w:pPr>
      <w:r>
        <w:rPr>
          <w:color w:val="3A5897"/>
          <w:spacing w:val="-2"/>
        </w:rPr>
        <w:t>1.500,00</w:t>
      </w:r>
    </w:p>
    <w:p w:rsidR="00977B9E" w:rsidRDefault="0042333D">
      <w:pPr>
        <w:pStyle w:val="Textoindependiente"/>
        <w:spacing w:before="94"/>
        <w:ind w:left="305"/>
      </w:pPr>
      <w:r>
        <w:br w:type="column"/>
      </w:r>
      <w:r>
        <w:rPr>
          <w:color w:val="3A5897"/>
          <w:spacing w:val="-2"/>
        </w:rPr>
        <w:t>5.000,00</w:t>
      </w:r>
    </w:p>
    <w:p w:rsidR="00977B9E" w:rsidRDefault="0042333D">
      <w:pPr>
        <w:pStyle w:val="Textoindependiente"/>
        <w:spacing w:before="86"/>
        <w:ind w:left="305"/>
      </w:pPr>
      <w:r>
        <w:rPr>
          <w:color w:val="3A5897"/>
          <w:spacing w:val="-2"/>
        </w:rPr>
        <w:t>1.500,00</w:t>
      </w:r>
    </w:p>
    <w:p w:rsidR="00977B9E" w:rsidRDefault="00977B9E">
      <w:pPr>
        <w:sectPr w:rsidR="00977B9E">
          <w:type w:val="continuous"/>
          <w:pgSz w:w="11910" w:h="16840"/>
          <w:pgMar w:top="600" w:right="0" w:bottom="280" w:left="40" w:header="51" w:footer="0" w:gutter="0"/>
          <w:cols w:num="6" w:space="720" w:equalWidth="0">
            <w:col w:w="555" w:space="201"/>
            <w:col w:w="694" w:space="64"/>
            <w:col w:w="694" w:space="1104"/>
            <w:col w:w="3287" w:space="1831"/>
            <w:col w:w="836" w:space="1059"/>
            <w:col w:w="1545"/>
          </w:cols>
        </w:sectPr>
      </w:pPr>
    </w:p>
    <w:p w:rsidR="00977B9E" w:rsidRDefault="00977B9E">
      <w:pPr>
        <w:pStyle w:val="Textoindependiente"/>
        <w:spacing w:before="3"/>
        <w:rPr>
          <w:sz w:val="13"/>
        </w:rPr>
      </w:pPr>
    </w:p>
    <w:p w:rsidR="00977B9E" w:rsidRDefault="00977B9E">
      <w:pPr>
        <w:rPr>
          <w:sz w:val="13"/>
        </w:rPr>
        <w:sectPr w:rsidR="00977B9E">
          <w:type w:val="continuous"/>
          <w:pgSz w:w="11910" w:h="16840"/>
          <w:pgMar w:top="600" w:right="0" w:bottom="280" w:left="40" w:header="51" w:footer="0" w:gutter="0"/>
          <w:cols w:space="720"/>
        </w:sectPr>
      </w:pPr>
    </w:p>
    <w:p w:rsidR="00977B9E" w:rsidRDefault="0042333D">
      <w:pPr>
        <w:pStyle w:val="Textoindependiente"/>
        <w:spacing w:before="94"/>
        <w:ind w:left="305"/>
      </w:pPr>
      <w:r>
        <w:rPr>
          <w:color w:val="3A5897"/>
          <w:spacing w:val="-5"/>
        </w:rPr>
        <w:t>154</w:t>
      </w:r>
    </w:p>
    <w:p w:rsidR="00977B9E" w:rsidRDefault="0042333D">
      <w:pPr>
        <w:pStyle w:val="Textoindependiente"/>
        <w:spacing w:before="86"/>
        <w:ind w:left="305"/>
      </w:pPr>
      <w:r>
        <w:pict>
          <v:group id="docshapegroup2041" o:spid="_x0000_s1479" style="position:absolute;left:0;text-align:left;margin-left:15.85pt;margin-top:3.25pt;width:543.5pt;height:1pt;z-index:-22234624;mso-position-horizontal-relative:page" coordorigin="317,65" coordsize="10870,20">
            <v:line id="_x0000_s1481" style="position:absolute" from="318,67" to="11185,67" strokecolor="#dfdfdf" strokeweight=".14pt"/>
            <v:rect id="docshape2042" o:spid="_x0000_s1480"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43" o:spid="_x0000_s1476" style="position:absolute;left:0;text-align:left;margin-left:15.85pt;margin-top:3.25pt;width:543.5pt;height:1pt;z-index:-22234112;mso-position-horizontal-relative:page" coordorigin="317,65" coordsize="10870,20">
            <v:line id="_x0000_s1478" style="position:absolute" from="318,67" to="11185,67" strokecolor="#dfdfdf" strokeweight=".14pt"/>
            <v:rect id="docshape2044" o:spid="_x0000_s1477" style="position:absolute;left:316;top:65;width:10870;height:20" fillcolor="#dfdfdf" stroked="f"/>
            <w10:wrap anchorx="page"/>
          </v:group>
        </w:pict>
      </w:r>
      <w:r>
        <w:rPr>
          <w:color w:val="3A5897"/>
          <w:spacing w:val="-5"/>
        </w:rPr>
        <w:t>154</w:t>
      </w:r>
    </w:p>
    <w:p w:rsidR="00977B9E" w:rsidRDefault="0042333D">
      <w:pPr>
        <w:pStyle w:val="Textoindependiente"/>
        <w:spacing w:before="87"/>
        <w:ind w:left="305"/>
      </w:pPr>
      <w:r>
        <w:pict>
          <v:group id="docshapegroup2045" o:spid="_x0000_s1473" style="position:absolute;left:0;text-align:left;margin-left:15.85pt;margin-top:3.3pt;width:543.5pt;height:1pt;z-index:-22233600;mso-position-horizontal-relative:page" coordorigin="317,66" coordsize="10870,20">
            <v:line id="_x0000_s1475" style="position:absolute" from="318,68" to="11185,68" strokecolor="#dfdfdf" strokeweight=".14pt"/>
            <v:rect id="docshape2046" o:spid="_x0000_s1474" style="position:absolute;left:316;top:66;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47" o:spid="_x0000_s1460" style="position:absolute;left:0;text-align:left;margin-left:15.35pt;margin-top:15.65pt;width:544.35pt;height:13.35pt;z-index:16043520;mso-position-horizontal-relative:page" coordorigin="307,313" coordsize="10887,267">
            <v:rect id="docshape2048" o:spid="_x0000_s1472" style="position:absolute;left:326;top:322;width:10860;height:250" fillcolor="#fffbf5" stroked="f"/>
            <v:line id="_x0000_s1471" style="position:absolute" from="308,314" to="308,578" strokecolor="#dfdfdf" strokeweight=".14pt"/>
            <v:rect id="docshape2049" o:spid="_x0000_s1470" style="position:absolute;left:307;top:312;width:20;height:267" fillcolor="#dfdfdf" stroked="f"/>
            <v:line id="_x0000_s1469" style="position:absolute" from="11176,333" to="11176,578" strokecolor="#dfdfdf" strokeweight=".14pt"/>
            <v:rect id="docshape2050" o:spid="_x0000_s1468" style="position:absolute;left:11174;top:331;width:20;height:248" fillcolor="#dfdfdf" stroked="f"/>
            <v:line id="_x0000_s1467" style="position:absolute" from="328,314" to="11192,314" strokecolor="#dfdfdf" strokeweight=".14pt"/>
            <v:rect id="docshape2051" o:spid="_x0000_s1466" style="position:absolute;left:326;top:312;width:10868;height:20" fillcolor="#dfdfdf" stroked="f"/>
            <v:line id="_x0000_s1465" style="position:absolute" from="328,561" to="11192,561" strokecolor="#dfdfdf" strokeweight=".14pt"/>
            <v:rect id="docshape2052" o:spid="_x0000_s1464" style="position:absolute;left:326;top:559;width:10868;height:20" fillcolor="#dfdfdf" stroked="f"/>
            <v:shape id="docshape2053" o:spid="_x0000_s1463" type="#_x0000_t202" style="position:absolute;left:4676;top:342;width:3299;height:155" filled="f" stroked="f">
              <v:textbox inset="0,0,0,0">
                <w:txbxContent>
                  <w:p w:rsidR="00977B9E" w:rsidRDefault="0042333D">
                    <w:pPr>
                      <w:spacing w:line="154" w:lineRule="exact"/>
                      <w:rPr>
                        <w:b/>
                        <w:sz w:val="14"/>
                      </w:rPr>
                    </w:pPr>
                    <w:r>
                      <w:rPr>
                        <w:b/>
                        <w:color w:val="3A5897"/>
                        <w:sz w:val="14"/>
                      </w:rPr>
                      <w:t>Total</w:t>
                    </w:r>
                    <w:r>
                      <w:rPr>
                        <w:b/>
                        <w:color w:val="3A5897"/>
                        <w:spacing w:val="-7"/>
                        <w:sz w:val="14"/>
                      </w:rPr>
                      <w:t xml:space="preserve"> </w:t>
                    </w:r>
                    <w:r>
                      <w:rPr>
                        <w:b/>
                        <w:color w:val="3A5897"/>
                        <w:sz w:val="14"/>
                      </w:rPr>
                      <w:t>Capítulo</w:t>
                    </w:r>
                    <w:r>
                      <w:rPr>
                        <w:b/>
                        <w:color w:val="3A5897"/>
                        <w:spacing w:val="21"/>
                        <w:sz w:val="14"/>
                      </w:rPr>
                      <w:t xml:space="preserve"> </w:t>
                    </w:r>
                    <w:r>
                      <w:rPr>
                        <w:b/>
                        <w:color w:val="3A5897"/>
                        <w:sz w:val="14"/>
                      </w:rPr>
                      <w:t>4</w:t>
                    </w:r>
                    <w:r>
                      <w:rPr>
                        <w:b/>
                        <w:color w:val="3A5897"/>
                        <w:spacing w:val="-6"/>
                        <w:sz w:val="14"/>
                      </w:rPr>
                      <w:t xml:space="preserve"> </w:t>
                    </w:r>
                    <w:r>
                      <w:rPr>
                        <w:b/>
                        <w:color w:val="3A5897"/>
                        <w:sz w:val="14"/>
                      </w:rPr>
                      <w:t>TRANSFERENCIAS</w:t>
                    </w:r>
                    <w:r>
                      <w:rPr>
                        <w:b/>
                        <w:color w:val="3A5897"/>
                        <w:spacing w:val="-6"/>
                        <w:sz w:val="14"/>
                      </w:rPr>
                      <w:t xml:space="preserve"> </w:t>
                    </w:r>
                    <w:r>
                      <w:rPr>
                        <w:b/>
                        <w:color w:val="3A5897"/>
                        <w:spacing w:val="-2"/>
                        <w:sz w:val="14"/>
                      </w:rPr>
                      <w:t>CORRIENTES</w:t>
                    </w:r>
                  </w:p>
                </w:txbxContent>
              </v:textbox>
            </v:shape>
            <v:shape id="docshape2054" o:spid="_x0000_s1462" type="#_x0000_t202" style="position:absolute;left:8637;top:342;width:649;height:155" filled="f" stroked="f">
              <v:textbox inset="0,0,0,0">
                <w:txbxContent>
                  <w:p w:rsidR="00977B9E" w:rsidRDefault="0042333D">
                    <w:pPr>
                      <w:spacing w:line="154" w:lineRule="exact"/>
                      <w:rPr>
                        <w:b/>
                        <w:sz w:val="14"/>
                      </w:rPr>
                    </w:pPr>
                    <w:r>
                      <w:rPr>
                        <w:b/>
                        <w:color w:val="3A5897"/>
                        <w:spacing w:val="-2"/>
                        <w:sz w:val="14"/>
                      </w:rPr>
                      <w:t>458.980,00</w:t>
                    </w:r>
                  </w:p>
                </w:txbxContent>
              </v:textbox>
            </v:shape>
            <v:shape id="docshape2055" o:spid="_x0000_s1461" type="#_x0000_t202" style="position:absolute;left:10531;top:342;width:649;height:155" filled="f" stroked="f">
              <v:textbox inset="0,0,0,0">
                <w:txbxContent>
                  <w:p w:rsidR="00977B9E" w:rsidRDefault="0042333D">
                    <w:pPr>
                      <w:spacing w:line="154" w:lineRule="exact"/>
                      <w:rPr>
                        <w:b/>
                        <w:sz w:val="14"/>
                      </w:rPr>
                    </w:pPr>
                    <w:r>
                      <w:rPr>
                        <w:b/>
                        <w:color w:val="3A5897"/>
                        <w:spacing w:val="-2"/>
                        <w:sz w:val="14"/>
                      </w:rPr>
                      <w:t>484.547,00</w:t>
                    </w:r>
                  </w:p>
                </w:txbxContent>
              </v:textbox>
            </v:shape>
            <w10:wrap anchorx="page"/>
          </v:group>
        </w:pict>
      </w:r>
      <w:r>
        <w:pict>
          <v:group id="docshapegroup2056" o:spid="_x0000_s1457" style="position:absolute;left:0;text-align:left;margin-left:15.85pt;margin-top:3.25pt;width:543.5pt;height:1pt;z-index:-22233088;mso-position-horizontal-relative:page" coordorigin="317,65" coordsize="10870,20">
            <v:line id="_x0000_s1459" style="position:absolute" from="318,67" to="11185,67" strokecolor="#dfdfdf" strokeweight=".14pt"/>
            <v:rect id="docshape2057" o:spid="_x0000_s1458" style="position:absolute;left:316;top:65;width:10870;height:20" fillcolor="#dfdfdf" stroked="f"/>
            <w10:wrap anchorx="page"/>
          </v:group>
        </w:pict>
      </w:r>
      <w:r>
        <w:rPr>
          <w:color w:val="3A5897"/>
          <w:spacing w:val="-5"/>
        </w:rPr>
        <w:t>154</w:t>
      </w:r>
    </w:p>
    <w:p w:rsidR="00977B9E" w:rsidRDefault="0042333D">
      <w:pPr>
        <w:pStyle w:val="Textoindependiente"/>
        <w:spacing w:before="94"/>
        <w:ind w:left="305"/>
      </w:pPr>
      <w:r>
        <w:br w:type="column"/>
      </w: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87"/>
        <w:ind w:left="305"/>
      </w:pPr>
      <w:r>
        <w:rPr>
          <w:color w:val="3A5897"/>
          <w:spacing w:val="-2"/>
        </w:rPr>
        <w:t>34100</w:t>
      </w:r>
    </w:p>
    <w:p w:rsidR="00977B9E" w:rsidRDefault="0042333D">
      <w:pPr>
        <w:pStyle w:val="Textoindependiente"/>
        <w:spacing w:before="86"/>
        <w:ind w:left="305"/>
      </w:pPr>
      <w:r>
        <w:rPr>
          <w:color w:val="3A5897"/>
          <w:spacing w:val="-2"/>
        </w:rPr>
        <w:t>34100</w:t>
      </w:r>
    </w:p>
    <w:p w:rsidR="00977B9E" w:rsidRDefault="0042333D">
      <w:pPr>
        <w:pStyle w:val="Textoindependiente"/>
        <w:spacing w:before="94"/>
        <w:ind w:left="305"/>
      </w:pPr>
      <w:r>
        <w:br w:type="column"/>
      </w:r>
      <w:r>
        <w:rPr>
          <w:color w:val="3A5897"/>
          <w:spacing w:val="-2"/>
        </w:rPr>
        <w:t>48002</w:t>
      </w:r>
    </w:p>
    <w:p w:rsidR="00977B9E" w:rsidRDefault="0042333D">
      <w:pPr>
        <w:pStyle w:val="Textoindependiente"/>
        <w:spacing w:before="86"/>
        <w:ind w:left="305"/>
      </w:pPr>
      <w:r>
        <w:rPr>
          <w:color w:val="3A5897"/>
          <w:spacing w:val="-2"/>
        </w:rPr>
        <w:t>48003</w:t>
      </w:r>
    </w:p>
    <w:p w:rsidR="00977B9E" w:rsidRDefault="0042333D">
      <w:pPr>
        <w:pStyle w:val="Textoindependiente"/>
        <w:spacing w:before="86"/>
        <w:ind w:left="305"/>
      </w:pPr>
      <w:r>
        <w:rPr>
          <w:color w:val="3A5897"/>
          <w:spacing w:val="-2"/>
        </w:rPr>
        <w:t>48004</w:t>
      </w:r>
    </w:p>
    <w:p w:rsidR="00977B9E" w:rsidRDefault="0042333D">
      <w:pPr>
        <w:pStyle w:val="Textoindependiente"/>
        <w:spacing w:before="87"/>
        <w:ind w:left="305"/>
      </w:pPr>
      <w:r>
        <w:rPr>
          <w:color w:val="3A5897"/>
          <w:spacing w:val="-2"/>
        </w:rPr>
        <w:t>48010</w:t>
      </w:r>
    </w:p>
    <w:p w:rsidR="00977B9E" w:rsidRDefault="0042333D">
      <w:pPr>
        <w:pStyle w:val="Textoindependiente"/>
        <w:spacing w:before="86"/>
        <w:ind w:left="305"/>
      </w:pPr>
      <w:r>
        <w:rPr>
          <w:color w:val="3A5897"/>
          <w:spacing w:val="-2"/>
        </w:rPr>
        <w:t>48011</w:t>
      </w:r>
    </w:p>
    <w:p w:rsidR="00977B9E" w:rsidRDefault="0042333D">
      <w:pPr>
        <w:pStyle w:val="Textoindependiente"/>
        <w:spacing w:before="94" w:line="369" w:lineRule="auto"/>
        <w:ind w:left="305"/>
      </w:pPr>
      <w:r>
        <w:br w:type="column"/>
      </w:r>
      <w:r>
        <w:rPr>
          <w:color w:val="3A5897"/>
        </w:rPr>
        <w:t>Prom.y Fom. Deporte- Subv. al deporte federado de base</w:t>
      </w:r>
      <w:r>
        <w:rPr>
          <w:color w:val="3A5897"/>
          <w:spacing w:val="40"/>
        </w:rPr>
        <w:t xml:space="preserve"> </w:t>
      </w:r>
      <w:r>
        <w:rPr>
          <w:color w:val="3A5897"/>
        </w:rPr>
        <w:t>Prom.y</w:t>
      </w:r>
      <w:r>
        <w:rPr>
          <w:color w:val="3A5897"/>
          <w:spacing w:val="-8"/>
        </w:rPr>
        <w:t xml:space="preserve"> </w:t>
      </w:r>
      <w:r>
        <w:rPr>
          <w:color w:val="3A5897"/>
        </w:rPr>
        <w:t>Fom.</w:t>
      </w:r>
      <w:r>
        <w:rPr>
          <w:color w:val="3A5897"/>
          <w:spacing w:val="-5"/>
        </w:rPr>
        <w:t xml:space="preserve"> </w:t>
      </w:r>
      <w:r>
        <w:rPr>
          <w:color w:val="3A5897"/>
        </w:rPr>
        <w:t>Deporte-</w:t>
      </w:r>
      <w:r>
        <w:rPr>
          <w:color w:val="3A5897"/>
          <w:spacing w:val="-6"/>
        </w:rPr>
        <w:t xml:space="preserve"> </w:t>
      </w:r>
      <w:r>
        <w:rPr>
          <w:color w:val="3A5897"/>
        </w:rPr>
        <w:t>Subv.</w:t>
      </w:r>
      <w:r>
        <w:rPr>
          <w:color w:val="3A5897"/>
          <w:spacing w:val="-5"/>
        </w:rPr>
        <w:t xml:space="preserve"> </w:t>
      </w:r>
      <w:r>
        <w:rPr>
          <w:color w:val="3A5897"/>
        </w:rPr>
        <w:t>a</w:t>
      </w:r>
      <w:r>
        <w:rPr>
          <w:color w:val="3A5897"/>
          <w:spacing w:val="-5"/>
        </w:rPr>
        <w:t xml:space="preserve"> </w:t>
      </w:r>
      <w:r>
        <w:rPr>
          <w:color w:val="3A5897"/>
        </w:rPr>
        <w:t>entidades</w:t>
      </w:r>
      <w:r>
        <w:rPr>
          <w:color w:val="3A5897"/>
          <w:spacing w:val="-5"/>
        </w:rPr>
        <w:t xml:space="preserve"> </w:t>
      </w:r>
      <w:r>
        <w:rPr>
          <w:color w:val="3A5897"/>
        </w:rPr>
        <w:t>deportivas</w:t>
      </w:r>
      <w:r>
        <w:rPr>
          <w:color w:val="3A5897"/>
          <w:spacing w:val="-5"/>
        </w:rPr>
        <w:t xml:space="preserve"> </w:t>
      </w:r>
      <w:r>
        <w:rPr>
          <w:color w:val="3A5897"/>
        </w:rPr>
        <w:t>de</w:t>
      </w:r>
      <w:r>
        <w:rPr>
          <w:color w:val="3A5897"/>
          <w:spacing w:val="-5"/>
        </w:rPr>
        <w:t xml:space="preserve"> </w:t>
      </w:r>
      <w:r>
        <w:rPr>
          <w:color w:val="3A5897"/>
        </w:rPr>
        <w:t>élite</w:t>
      </w:r>
      <w:r>
        <w:rPr>
          <w:color w:val="3A5897"/>
          <w:spacing w:val="-5"/>
        </w:rPr>
        <w:t xml:space="preserve"> </w:t>
      </w:r>
      <w:r>
        <w:rPr>
          <w:color w:val="3A5897"/>
        </w:rPr>
        <w:t>m</w:t>
      </w:r>
      <w:r>
        <w:rPr>
          <w:color w:val="3A5897"/>
          <w:spacing w:val="40"/>
        </w:rPr>
        <w:t xml:space="preserve"> </w:t>
      </w:r>
      <w:r>
        <w:rPr>
          <w:color w:val="3A5897"/>
        </w:rPr>
        <w:t>Prom.y</w:t>
      </w:r>
      <w:r>
        <w:rPr>
          <w:color w:val="3A5897"/>
          <w:spacing w:val="-1"/>
        </w:rPr>
        <w:t xml:space="preserve"> </w:t>
      </w:r>
      <w:r>
        <w:rPr>
          <w:color w:val="3A5897"/>
        </w:rPr>
        <w:t>Fom. Deporte- Subv. a deportistas individuales de éli</w:t>
      </w:r>
      <w:r>
        <w:rPr>
          <w:color w:val="3A5897"/>
          <w:spacing w:val="40"/>
        </w:rPr>
        <w:t xml:space="preserve"> </w:t>
      </w:r>
      <w:r>
        <w:rPr>
          <w:color w:val="3A5897"/>
          <w:spacing w:val="-2"/>
        </w:rPr>
        <w:t>Prom.y Fom. Deporte- Subv. Federación Canaria de Halterofíli</w:t>
      </w:r>
      <w:r>
        <w:rPr>
          <w:color w:val="3A5897"/>
          <w:spacing w:val="40"/>
        </w:rPr>
        <w:t xml:space="preserve"> </w:t>
      </w:r>
      <w:r>
        <w:rPr>
          <w:color w:val="3A5897"/>
        </w:rPr>
        <w:t>Promoción</w:t>
      </w:r>
      <w:r>
        <w:rPr>
          <w:color w:val="3A5897"/>
          <w:spacing w:val="-1"/>
        </w:rPr>
        <w:t xml:space="preserve"> </w:t>
      </w:r>
      <w:r>
        <w:rPr>
          <w:color w:val="3A5897"/>
        </w:rPr>
        <w:t>y</w:t>
      </w:r>
      <w:r>
        <w:rPr>
          <w:color w:val="3A5897"/>
          <w:spacing w:val="-1"/>
        </w:rPr>
        <w:t xml:space="preserve"> </w:t>
      </w:r>
      <w:r>
        <w:rPr>
          <w:color w:val="3A5897"/>
        </w:rPr>
        <w:t>foment</w:t>
      </w:r>
      <w:r>
        <w:rPr>
          <w:color w:val="3A5897"/>
        </w:rPr>
        <w:t>o deporte - Premios a eventos deportivos</w:t>
      </w:r>
    </w:p>
    <w:p w:rsidR="00977B9E" w:rsidRDefault="0042333D">
      <w:pPr>
        <w:pStyle w:val="Textoindependiente"/>
        <w:spacing w:before="94"/>
        <w:ind w:right="38"/>
        <w:jc w:val="right"/>
      </w:pPr>
      <w:r>
        <w:br w:type="column"/>
      </w:r>
      <w:r>
        <w:rPr>
          <w:color w:val="3A5897"/>
          <w:spacing w:val="-2"/>
        </w:rPr>
        <w:t>212.000,00</w:t>
      </w:r>
    </w:p>
    <w:p w:rsidR="00977B9E" w:rsidRDefault="0042333D">
      <w:pPr>
        <w:pStyle w:val="Textoindependiente"/>
        <w:spacing w:before="86"/>
        <w:ind w:right="38"/>
        <w:jc w:val="right"/>
      </w:pPr>
      <w:r>
        <w:rPr>
          <w:color w:val="3A5897"/>
          <w:spacing w:val="-2"/>
        </w:rPr>
        <w:t>190.800,00</w:t>
      </w:r>
    </w:p>
    <w:p w:rsidR="00977B9E" w:rsidRDefault="0042333D">
      <w:pPr>
        <w:pStyle w:val="Textoindependiente"/>
        <w:spacing w:before="86"/>
        <w:ind w:right="38"/>
        <w:jc w:val="right"/>
      </w:pPr>
      <w:r>
        <w:rPr>
          <w:color w:val="3A5897"/>
          <w:spacing w:val="-2"/>
        </w:rPr>
        <w:t>23.320,00</w:t>
      </w:r>
    </w:p>
    <w:p w:rsidR="00977B9E" w:rsidRDefault="0042333D">
      <w:pPr>
        <w:pStyle w:val="Textoindependiente"/>
        <w:spacing w:before="87"/>
        <w:ind w:right="38"/>
        <w:jc w:val="right"/>
      </w:pPr>
      <w:r>
        <w:rPr>
          <w:color w:val="3A5897"/>
          <w:spacing w:val="-2"/>
        </w:rPr>
        <w:t>7.860,00</w:t>
      </w:r>
    </w:p>
    <w:p w:rsidR="00977B9E" w:rsidRDefault="0042333D">
      <w:pPr>
        <w:pStyle w:val="Textoindependiente"/>
        <w:spacing w:before="86"/>
        <w:ind w:right="38"/>
        <w:jc w:val="right"/>
      </w:pPr>
      <w:r>
        <w:rPr>
          <w:color w:val="3A5897"/>
          <w:spacing w:val="-2"/>
        </w:rPr>
        <w:t>25.000,00</w:t>
      </w:r>
    </w:p>
    <w:p w:rsidR="00977B9E" w:rsidRDefault="0042333D">
      <w:pPr>
        <w:pStyle w:val="Textoindependiente"/>
        <w:spacing w:before="94"/>
        <w:ind w:right="744"/>
        <w:jc w:val="right"/>
      </w:pPr>
      <w:r>
        <w:br w:type="column"/>
      </w:r>
      <w:r>
        <w:rPr>
          <w:color w:val="3A5897"/>
          <w:spacing w:val="-2"/>
        </w:rPr>
        <w:t>224.720,00</w:t>
      </w:r>
    </w:p>
    <w:p w:rsidR="00977B9E" w:rsidRDefault="0042333D">
      <w:pPr>
        <w:pStyle w:val="Textoindependiente"/>
        <w:spacing w:before="86"/>
        <w:ind w:right="744"/>
        <w:jc w:val="right"/>
      </w:pPr>
      <w:r>
        <w:rPr>
          <w:color w:val="3A5897"/>
          <w:spacing w:val="-2"/>
        </w:rPr>
        <w:t>202.248,00</w:t>
      </w:r>
    </w:p>
    <w:p w:rsidR="00977B9E" w:rsidRDefault="0042333D">
      <w:pPr>
        <w:pStyle w:val="Textoindependiente"/>
        <w:spacing w:before="86"/>
        <w:ind w:right="744"/>
        <w:jc w:val="right"/>
      </w:pPr>
      <w:r>
        <w:rPr>
          <w:color w:val="3A5897"/>
          <w:spacing w:val="-2"/>
        </w:rPr>
        <w:t>24.719,00</w:t>
      </w:r>
    </w:p>
    <w:p w:rsidR="00977B9E" w:rsidRDefault="0042333D">
      <w:pPr>
        <w:pStyle w:val="Textoindependiente"/>
        <w:spacing w:before="87"/>
        <w:ind w:right="744"/>
        <w:jc w:val="right"/>
      </w:pPr>
      <w:r>
        <w:rPr>
          <w:color w:val="3A5897"/>
          <w:spacing w:val="-2"/>
        </w:rPr>
        <w:t>7.860,00</w:t>
      </w:r>
    </w:p>
    <w:p w:rsidR="00977B9E" w:rsidRDefault="0042333D">
      <w:pPr>
        <w:pStyle w:val="Textoindependiente"/>
        <w:spacing w:before="86"/>
        <w:ind w:right="744"/>
        <w:jc w:val="right"/>
      </w:pPr>
      <w:r>
        <w:rPr>
          <w:color w:val="3A5897"/>
          <w:spacing w:val="-2"/>
        </w:rPr>
        <w:t>25.000,00</w:t>
      </w:r>
    </w:p>
    <w:p w:rsidR="00977B9E" w:rsidRDefault="00977B9E">
      <w:pPr>
        <w:jc w:val="right"/>
        <w:sectPr w:rsidR="00977B9E">
          <w:type w:val="continuous"/>
          <w:pgSz w:w="11910" w:h="16840"/>
          <w:pgMar w:top="600" w:right="0" w:bottom="280" w:left="40" w:header="51" w:footer="0" w:gutter="0"/>
          <w:cols w:num="6" w:space="720" w:equalWidth="0">
            <w:col w:w="555" w:space="201"/>
            <w:col w:w="694" w:space="64"/>
            <w:col w:w="694" w:space="1104"/>
            <w:col w:w="3829" w:space="1151"/>
            <w:col w:w="975" w:space="919"/>
            <w:col w:w="1684"/>
          </w:cols>
        </w:sectPr>
      </w:pPr>
    </w:p>
    <w:p w:rsidR="00977B9E" w:rsidRDefault="00977B9E">
      <w:pPr>
        <w:pStyle w:val="Textoindependiente"/>
        <w:rPr>
          <w:sz w:val="13"/>
        </w:rPr>
      </w:pPr>
    </w:p>
    <w:p w:rsidR="00977B9E" w:rsidRDefault="00977B9E">
      <w:pPr>
        <w:rPr>
          <w:sz w:val="13"/>
        </w:rPr>
        <w:sectPr w:rsidR="00977B9E">
          <w:type w:val="continuous"/>
          <w:pgSz w:w="11910" w:h="16840"/>
          <w:pgMar w:top="600" w:right="0" w:bottom="280" w:left="40" w:header="51" w:footer="0" w:gutter="0"/>
          <w:cols w:space="720"/>
        </w:sectPr>
      </w:pPr>
    </w:p>
    <w:p w:rsidR="00977B9E" w:rsidRDefault="0042333D">
      <w:pPr>
        <w:pStyle w:val="Textoindependiente"/>
        <w:spacing w:before="94"/>
        <w:ind w:left="305"/>
      </w:pPr>
      <w:r>
        <w:rPr>
          <w:color w:val="3A5897"/>
          <w:spacing w:val="-5"/>
        </w:rPr>
        <w:t>154</w:t>
      </w:r>
    </w:p>
    <w:p w:rsidR="00977B9E" w:rsidRDefault="0042333D">
      <w:pPr>
        <w:pStyle w:val="Textoindependiente"/>
        <w:spacing w:before="94"/>
        <w:ind w:left="305"/>
      </w:pPr>
      <w:r>
        <w:br w:type="column"/>
      </w:r>
      <w:r>
        <w:rPr>
          <w:color w:val="3A5897"/>
          <w:spacing w:val="-2"/>
        </w:rPr>
        <w:t>92900</w:t>
      </w:r>
    </w:p>
    <w:p w:rsidR="00977B9E" w:rsidRDefault="0042333D">
      <w:pPr>
        <w:pStyle w:val="Textoindependiente"/>
        <w:spacing w:before="94"/>
        <w:ind w:left="305"/>
      </w:pPr>
      <w:r>
        <w:br w:type="column"/>
      </w:r>
      <w:r>
        <w:rPr>
          <w:color w:val="3A5897"/>
          <w:spacing w:val="-2"/>
        </w:rPr>
        <w:t>50000</w:t>
      </w:r>
    </w:p>
    <w:p w:rsidR="00977B9E" w:rsidRDefault="0042333D">
      <w:pPr>
        <w:pStyle w:val="Textoindependiente"/>
        <w:spacing w:before="94"/>
        <w:ind w:left="305"/>
      </w:pPr>
      <w:r>
        <w:br w:type="column"/>
      </w:r>
      <w:r>
        <w:rPr>
          <w:color w:val="3A5897"/>
          <w:spacing w:val="-2"/>
        </w:rPr>
        <w:t>Imprevistos,</w:t>
      </w:r>
      <w:r>
        <w:rPr>
          <w:color w:val="3A5897"/>
          <w:spacing w:val="7"/>
        </w:rPr>
        <w:t xml:space="preserve"> </w:t>
      </w:r>
      <w:r>
        <w:rPr>
          <w:color w:val="3A5897"/>
          <w:spacing w:val="-2"/>
        </w:rPr>
        <w:t>situac.transitorias</w:t>
      </w:r>
      <w:r>
        <w:rPr>
          <w:color w:val="3A5897"/>
          <w:spacing w:val="5"/>
        </w:rPr>
        <w:t xml:space="preserve"> </w:t>
      </w:r>
      <w:r>
        <w:rPr>
          <w:color w:val="3A5897"/>
          <w:spacing w:val="-2"/>
        </w:rPr>
        <w:t>y</w:t>
      </w:r>
      <w:r>
        <w:rPr>
          <w:color w:val="3A5897"/>
          <w:spacing w:val="3"/>
        </w:rPr>
        <w:t xml:space="preserve"> </w:t>
      </w:r>
      <w:r>
        <w:rPr>
          <w:color w:val="3A5897"/>
          <w:spacing w:val="-2"/>
        </w:rPr>
        <w:t>conting.ejecución-</w:t>
      </w:r>
      <w:r>
        <w:rPr>
          <w:color w:val="3A5897"/>
          <w:spacing w:val="5"/>
        </w:rPr>
        <w:t xml:space="preserve"> </w:t>
      </w:r>
      <w:r>
        <w:rPr>
          <w:color w:val="3A5897"/>
          <w:spacing w:val="-4"/>
        </w:rPr>
        <w:t>Fondo</w:t>
      </w:r>
    </w:p>
    <w:p w:rsidR="00977B9E" w:rsidRDefault="0042333D">
      <w:pPr>
        <w:pStyle w:val="Textoindependiente"/>
        <w:spacing w:before="94"/>
        <w:ind w:left="305"/>
      </w:pPr>
      <w:r>
        <w:br w:type="column"/>
      </w:r>
      <w:r>
        <w:rPr>
          <w:color w:val="3A5897"/>
          <w:spacing w:val="-2"/>
        </w:rPr>
        <w:t>42.741,99</w:t>
      </w:r>
    </w:p>
    <w:p w:rsidR="00977B9E" w:rsidRDefault="0042333D">
      <w:pPr>
        <w:pStyle w:val="Textoindependiente"/>
        <w:spacing w:before="94"/>
        <w:ind w:left="305"/>
      </w:pPr>
      <w:r>
        <w:br w:type="column"/>
      </w:r>
      <w:r>
        <w:rPr>
          <w:color w:val="3A5897"/>
          <w:spacing w:val="-2"/>
        </w:rPr>
        <w:t>35.805,96</w:t>
      </w:r>
    </w:p>
    <w:p w:rsidR="00977B9E" w:rsidRDefault="00977B9E">
      <w:pPr>
        <w:sectPr w:rsidR="00977B9E">
          <w:type w:val="continuous"/>
          <w:pgSz w:w="11910" w:h="16840"/>
          <w:pgMar w:top="600" w:right="0" w:bottom="280" w:left="40" w:header="51" w:footer="0" w:gutter="0"/>
          <w:cols w:num="6" w:space="720" w:equalWidth="0">
            <w:col w:w="555" w:space="201"/>
            <w:col w:w="694" w:space="64"/>
            <w:col w:w="694" w:space="1104"/>
            <w:col w:w="3576" w:space="1473"/>
            <w:col w:w="905" w:space="989"/>
            <w:col w:w="1615"/>
          </w:cols>
        </w:sectPr>
      </w:pPr>
    </w:p>
    <w:p w:rsidR="00977B9E" w:rsidRDefault="00977B9E">
      <w:pPr>
        <w:pStyle w:val="Textoindependiente"/>
        <w:spacing w:before="7"/>
        <w:rPr>
          <w:sz w:val="5"/>
        </w:rPr>
      </w:pPr>
    </w:p>
    <w:p w:rsidR="00977B9E" w:rsidRDefault="0042333D">
      <w:pPr>
        <w:pStyle w:val="Textoindependiente"/>
        <w:ind w:left="266"/>
        <w:rPr>
          <w:sz w:val="20"/>
        </w:rPr>
      </w:pPr>
      <w:r>
        <w:rPr>
          <w:sz w:val="20"/>
        </w:rPr>
      </w:r>
      <w:r>
        <w:rPr>
          <w:sz w:val="20"/>
        </w:rPr>
        <w:pict>
          <v:group id="docshapegroup2058" o:spid="_x0000_s1444" style="width:544.35pt;height:13.35pt;mso-position-horizontal-relative:char;mso-position-vertical-relative:line" coordsize="10887,267">
            <v:rect id="docshape2059" o:spid="_x0000_s1456" style="position:absolute;left:19;top:9;width:10860;height:250" fillcolor="#fffbf5" stroked="f"/>
            <v:line id="_x0000_s1455" style="position:absolute" from="1,1" to="1,265" strokecolor="#dfdfdf" strokeweight=".14pt"/>
            <v:rect id="docshape2060" o:spid="_x0000_s1454" style="position:absolute;width:20;height:267" fillcolor="#dfdfdf" stroked="f"/>
            <v:line id="_x0000_s1453" style="position:absolute" from="10869,21" to="10869,265" strokecolor="#dfdfdf" strokeweight=".14pt"/>
            <v:rect id="docshape2061" o:spid="_x0000_s1452" style="position:absolute;left:10867;top:19;width:20;height:248" fillcolor="#dfdfdf" stroked="f"/>
            <v:line id="_x0000_s1451" style="position:absolute" from="21,1" to="10885,1" strokecolor="#dfdfdf" strokeweight=".14pt"/>
            <v:rect id="docshape2062" o:spid="_x0000_s1450" style="position:absolute;left:19;width:10868;height:20" fillcolor="#dfdfdf" stroked="f"/>
            <v:line id="_x0000_s1449" style="position:absolute" from="21,249" to="10885,249" strokecolor="#dfdfdf" strokeweight=".14pt"/>
            <v:rect id="docshape2063" o:spid="_x0000_s1448" style="position:absolute;left:19;top:247;width:10868;height:20" fillcolor="#dfdfdf" stroked="f"/>
            <v:shape id="docshape2064" o:spid="_x0000_s1447" type="#_x0000_t202" style="position:absolute;left:3043;top:29;width:4624;height:155" filled="f" stroked="f">
              <v:textbox inset="0,0,0,0">
                <w:txbxContent>
                  <w:p w:rsidR="00977B9E" w:rsidRDefault="0042333D">
                    <w:pPr>
                      <w:spacing w:line="154" w:lineRule="exact"/>
                      <w:rPr>
                        <w:b/>
                        <w:sz w:val="14"/>
                      </w:rPr>
                    </w:pPr>
                    <w:r>
                      <w:rPr>
                        <w:b/>
                        <w:color w:val="3A5897"/>
                        <w:sz w:val="14"/>
                      </w:rPr>
                      <w:t>Total</w:t>
                    </w:r>
                    <w:r>
                      <w:rPr>
                        <w:b/>
                        <w:color w:val="3A5897"/>
                        <w:spacing w:val="-7"/>
                        <w:sz w:val="14"/>
                      </w:rPr>
                      <w:t xml:space="preserve"> </w:t>
                    </w:r>
                    <w:r>
                      <w:rPr>
                        <w:b/>
                        <w:color w:val="3A5897"/>
                        <w:sz w:val="14"/>
                      </w:rPr>
                      <w:t>Capítulo</w:t>
                    </w:r>
                    <w:r>
                      <w:rPr>
                        <w:b/>
                        <w:color w:val="3A5897"/>
                        <w:spacing w:val="25"/>
                        <w:sz w:val="14"/>
                      </w:rPr>
                      <w:t xml:space="preserve"> </w:t>
                    </w:r>
                    <w:r>
                      <w:rPr>
                        <w:b/>
                        <w:color w:val="3A5897"/>
                        <w:sz w:val="14"/>
                      </w:rPr>
                      <w:t>5</w:t>
                    </w:r>
                    <w:r>
                      <w:rPr>
                        <w:b/>
                        <w:color w:val="3A5897"/>
                        <w:spacing w:val="-5"/>
                        <w:sz w:val="14"/>
                      </w:rPr>
                      <w:t xml:space="preserve"> </w:t>
                    </w:r>
                    <w:r>
                      <w:rPr>
                        <w:b/>
                        <w:color w:val="3A5897"/>
                        <w:sz w:val="14"/>
                      </w:rPr>
                      <w:t>FONDO</w:t>
                    </w:r>
                    <w:r>
                      <w:rPr>
                        <w:b/>
                        <w:color w:val="3A5897"/>
                        <w:spacing w:val="-5"/>
                        <w:sz w:val="14"/>
                      </w:rPr>
                      <w:t xml:space="preserve"> </w:t>
                    </w:r>
                    <w:r>
                      <w:rPr>
                        <w:b/>
                        <w:color w:val="3A5897"/>
                        <w:sz w:val="14"/>
                      </w:rPr>
                      <w:t>DE</w:t>
                    </w:r>
                    <w:r>
                      <w:rPr>
                        <w:b/>
                        <w:color w:val="3A5897"/>
                        <w:spacing w:val="-3"/>
                        <w:sz w:val="14"/>
                      </w:rPr>
                      <w:t xml:space="preserve"> </w:t>
                    </w:r>
                    <w:r>
                      <w:rPr>
                        <w:b/>
                        <w:color w:val="3A5897"/>
                        <w:sz w:val="14"/>
                      </w:rPr>
                      <w:t>CONTINGENCIA</w:t>
                    </w:r>
                    <w:r>
                      <w:rPr>
                        <w:b/>
                        <w:color w:val="3A5897"/>
                        <w:spacing w:val="-4"/>
                        <w:sz w:val="14"/>
                      </w:rPr>
                      <w:t xml:space="preserve"> </w:t>
                    </w:r>
                    <w:r>
                      <w:rPr>
                        <w:b/>
                        <w:color w:val="3A5897"/>
                        <w:sz w:val="14"/>
                      </w:rPr>
                      <w:t>Y</w:t>
                    </w:r>
                    <w:r>
                      <w:rPr>
                        <w:b/>
                        <w:color w:val="3A5897"/>
                        <w:spacing w:val="-4"/>
                        <w:sz w:val="14"/>
                      </w:rPr>
                      <w:t xml:space="preserve"> </w:t>
                    </w:r>
                    <w:r>
                      <w:rPr>
                        <w:b/>
                        <w:color w:val="3A5897"/>
                        <w:sz w:val="14"/>
                      </w:rPr>
                      <w:t>OTROS</w:t>
                    </w:r>
                    <w:r>
                      <w:rPr>
                        <w:b/>
                        <w:color w:val="3A5897"/>
                        <w:spacing w:val="-5"/>
                        <w:sz w:val="14"/>
                      </w:rPr>
                      <w:t xml:space="preserve"> </w:t>
                    </w:r>
                    <w:r>
                      <w:rPr>
                        <w:b/>
                        <w:color w:val="3A5897"/>
                        <w:spacing w:val="-2"/>
                        <w:sz w:val="14"/>
                      </w:rPr>
                      <w:t>IMPREVISTOS</w:t>
                    </w:r>
                  </w:p>
                </w:txbxContent>
              </v:textbox>
            </v:shape>
            <v:shape id="docshape2065" o:spid="_x0000_s1446" type="#_x0000_t202" style="position:absolute;left:8399;top:29;width:580;height:155" filled="f" stroked="f">
              <v:textbox inset="0,0,0,0">
                <w:txbxContent>
                  <w:p w:rsidR="00977B9E" w:rsidRDefault="0042333D">
                    <w:pPr>
                      <w:spacing w:line="154" w:lineRule="exact"/>
                      <w:rPr>
                        <w:b/>
                        <w:sz w:val="14"/>
                      </w:rPr>
                    </w:pPr>
                    <w:r>
                      <w:rPr>
                        <w:b/>
                        <w:color w:val="3A5897"/>
                        <w:spacing w:val="-2"/>
                        <w:sz w:val="14"/>
                      </w:rPr>
                      <w:t>42.741,99</w:t>
                    </w:r>
                  </w:p>
                </w:txbxContent>
              </v:textbox>
            </v:shape>
            <v:shape id="docshape2066" o:spid="_x0000_s1445" type="#_x0000_t202" style="position:absolute;left:10293;top:29;width:580;height:155" filled="f" stroked="f">
              <v:textbox inset="0,0,0,0">
                <w:txbxContent>
                  <w:p w:rsidR="00977B9E" w:rsidRDefault="0042333D">
                    <w:pPr>
                      <w:spacing w:line="154" w:lineRule="exact"/>
                      <w:rPr>
                        <w:b/>
                        <w:sz w:val="14"/>
                      </w:rPr>
                    </w:pPr>
                    <w:r>
                      <w:rPr>
                        <w:b/>
                        <w:color w:val="3A5897"/>
                        <w:spacing w:val="-2"/>
                        <w:sz w:val="14"/>
                      </w:rPr>
                      <w:t>35.805,96</w:t>
                    </w:r>
                  </w:p>
                </w:txbxContent>
              </v:textbox>
            </v:shape>
            <w10:anchorlock/>
          </v:group>
        </w:pict>
      </w:r>
    </w:p>
    <w:p w:rsidR="00977B9E" w:rsidRDefault="00977B9E">
      <w:pPr>
        <w:rPr>
          <w:sz w:val="20"/>
        </w:rPr>
        <w:sectPr w:rsidR="00977B9E">
          <w:type w:val="continuous"/>
          <w:pgSz w:w="11910" w:h="16840"/>
          <w:pgMar w:top="600" w:right="0" w:bottom="280" w:left="40" w:header="51" w:footer="0" w:gutter="0"/>
          <w:cols w:space="720"/>
        </w:sectPr>
      </w:pPr>
    </w:p>
    <w:p w:rsidR="00977B9E" w:rsidRDefault="0042333D">
      <w:pPr>
        <w:pStyle w:val="Textoindependiente"/>
        <w:spacing w:line="128" w:lineRule="exact"/>
        <w:ind w:left="305"/>
      </w:pPr>
      <w:r>
        <w:rPr>
          <w:color w:val="3A5897"/>
          <w:spacing w:val="-5"/>
        </w:rPr>
        <w:t>154</w:t>
      </w:r>
    </w:p>
    <w:p w:rsidR="00977B9E" w:rsidRDefault="0042333D">
      <w:pPr>
        <w:pStyle w:val="Textoindependiente"/>
        <w:spacing w:before="86"/>
        <w:ind w:left="305"/>
      </w:pPr>
      <w:r>
        <w:pict>
          <v:group id="docshapegroup2067" o:spid="_x0000_s1441" style="position:absolute;left:0;text-align:left;margin-left:15.85pt;margin-top:3.25pt;width:543.5pt;height:1pt;z-index:16057344;mso-position-horizontal-relative:page" coordorigin="317,65" coordsize="10870,20">
            <v:line id="_x0000_s1443" style="position:absolute" from="318,67" to="11185,67" strokecolor="#dfdfdf" strokeweight=".14pt"/>
            <v:rect id="docshape2068" o:spid="_x0000_s1442"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69" o:spid="_x0000_s1438" style="position:absolute;left:0;text-align:left;margin-left:15.85pt;margin-top:3.25pt;width:543.5pt;height:1pt;z-index:-22232064;mso-position-horizontal-relative:page" coordorigin="317,65" coordsize="10870,20">
            <v:line id="_x0000_s1440" style="position:absolute" from="318,67" to="11185,67" strokecolor="#dfdfdf" strokeweight=".14pt"/>
            <v:rect id="docshape2070" o:spid="_x0000_s1439" style="position:absolute;left:316;top:65;width:10870;height:20" fillcolor="#dfdfdf" stroked="f"/>
            <w10:wrap anchorx="page"/>
          </v:group>
        </w:pict>
      </w:r>
      <w:r>
        <w:rPr>
          <w:color w:val="3A5897"/>
          <w:spacing w:val="-5"/>
        </w:rPr>
        <w:t>154</w:t>
      </w:r>
    </w:p>
    <w:p w:rsidR="00977B9E" w:rsidRDefault="0042333D">
      <w:pPr>
        <w:pStyle w:val="Textoindependiente"/>
        <w:spacing w:before="86"/>
        <w:ind w:left="305"/>
      </w:pPr>
      <w:r>
        <w:pict>
          <v:group id="docshapegroup2071" o:spid="_x0000_s1435" style="position:absolute;left:0;text-align:left;margin-left:15.85pt;margin-top:3.25pt;width:543.5pt;height:1pt;z-index:16058368;mso-position-horizontal-relative:page" coordorigin="317,65" coordsize="10870,20">
            <v:line id="_x0000_s1437" style="position:absolute" from="318,67" to="11185,67" strokecolor="#dfdfdf" strokeweight=".14pt"/>
            <v:rect id="docshape2072" o:spid="_x0000_s1436" style="position:absolute;left:316;top:65;width:10870;height:20" fillcolor="#dfdfdf" stroked="f"/>
            <w10:wrap anchorx="page"/>
          </v:group>
        </w:pict>
      </w:r>
      <w:r>
        <w:rPr>
          <w:color w:val="3A5897"/>
          <w:spacing w:val="-5"/>
        </w:rPr>
        <w:t>154</w:t>
      </w:r>
    </w:p>
    <w:p w:rsidR="00977B9E" w:rsidRDefault="0042333D">
      <w:pPr>
        <w:pStyle w:val="Textoindependiente"/>
        <w:spacing w:line="128" w:lineRule="exact"/>
        <w:ind w:left="305"/>
      </w:pPr>
      <w:r>
        <w:br w:type="column"/>
      </w:r>
      <w:r>
        <w:rPr>
          <w:color w:val="3A5897"/>
          <w:spacing w:val="-2"/>
        </w:rPr>
        <w:t>34000</w:t>
      </w:r>
    </w:p>
    <w:p w:rsidR="00977B9E" w:rsidRDefault="0042333D">
      <w:pPr>
        <w:pStyle w:val="Textoindependiente"/>
        <w:spacing w:before="86"/>
        <w:ind w:left="305"/>
      </w:pPr>
      <w:r>
        <w:rPr>
          <w:color w:val="3A5897"/>
          <w:spacing w:val="-2"/>
        </w:rPr>
        <w:t>34000</w:t>
      </w:r>
    </w:p>
    <w:p w:rsidR="00977B9E" w:rsidRDefault="0042333D">
      <w:pPr>
        <w:pStyle w:val="Textoindependiente"/>
        <w:spacing w:before="86"/>
        <w:ind w:left="305"/>
      </w:pPr>
      <w:r>
        <w:rPr>
          <w:color w:val="3A5897"/>
          <w:spacing w:val="-2"/>
        </w:rPr>
        <w:t>34200</w:t>
      </w:r>
    </w:p>
    <w:p w:rsidR="00977B9E" w:rsidRDefault="0042333D">
      <w:pPr>
        <w:pStyle w:val="Textoindependiente"/>
        <w:spacing w:before="86"/>
        <w:ind w:left="305"/>
      </w:pPr>
      <w:r>
        <w:rPr>
          <w:color w:val="3A5897"/>
          <w:spacing w:val="-2"/>
        </w:rPr>
        <w:t>34200</w:t>
      </w:r>
    </w:p>
    <w:p w:rsidR="00977B9E" w:rsidRDefault="0042333D">
      <w:pPr>
        <w:pStyle w:val="Textoindependiente"/>
        <w:spacing w:line="128" w:lineRule="exact"/>
        <w:ind w:left="305"/>
      </w:pPr>
      <w:r>
        <w:br w:type="column"/>
      </w:r>
      <w:r>
        <w:rPr>
          <w:color w:val="3A5897"/>
          <w:spacing w:val="-2"/>
        </w:rPr>
        <w:t>62500</w:t>
      </w:r>
    </w:p>
    <w:p w:rsidR="00977B9E" w:rsidRDefault="0042333D">
      <w:pPr>
        <w:pStyle w:val="Textoindependiente"/>
        <w:spacing w:before="86"/>
        <w:ind w:left="305"/>
      </w:pPr>
      <w:r>
        <w:rPr>
          <w:color w:val="3A5897"/>
          <w:spacing w:val="-2"/>
        </w:rPr>
        <w:t>62600</w:t>
      </w:r>
    </w:p>
    <w:p w:rsidR="00977B9E" w:rsidRDefault="0042333D">
      <w:pPr>
        <w:pStyle w:val="Textoindependiente"/>
        <w:spacing w:before="86"/>
        <w:ind w:left="305"/>
      </w:pPr>
      <w:r>
        <w:rPr>
          <w:color w:val="3A5897"/>
          <w:spacing w:val="-2"/>
        </w:rPr>
        <w:t>62300</w:t>
      </w:r>
    </w:p>
    <w:p w:rsidR="00977B9E" w:rsidRDefault="0042333D">
      <w:pPr>
        <w:pStyle w:val="Textoindependiente"/>
        <w:spacing w:before="86"/>
        <w:ind w:left="305"/>
      </w:pPr>
      <w:r>
        <w:rPr>
          <w:color w:val="3A5897"/>
          <w:spacing w:val="-2"/>
        </w:rPr>
        <w:t>63200</w:t>
      </w:r>
    </w:p>
    <w:p w:rsidR="00977B9E" w:rsidRDefault="0042333D">
      <w:pPr>
        <w:pStyle w:val="Textoindependiente"/>
        <w:spacing w:line="128" w:lineRule="exact"/>
        <w:ind w:left="305"/>
      </w:pPr>
      <w:r>
        <w:br w:type="column"/>
      </w:r>
      <w:r>
        <w:rPr>
          <w:color w:val="3A5897"/>
        </w:rPr>
        <w:t>Adm.</w:t>
      </w:r>
      <w:r>
        <w:rPr>
          <w:color w:val="3A5897"/>
          <w:spacing w:val="-6"/>
        </w:rPr>
        <w:t xml:space="preserve"> </w:t>
      </w:r>
      <w:r>
        <w:rPr>
          <w:color w:val="3A5897"/>
        </w:rPr>
        <w:t>Gral</w:t>
      </w:r>
      <w:r>
        <w:rPr>
          <w:color w:val="3A5897"/>
          <w:spacing w:val="-9"/>
        </w:rPr>
        <w:t xml:space="preserve"> </w:t>
      </w:r>
      <w:r>
        <w:rPr>
          <w:color w:val="3A5897"/>
        </w:rPr>
        <w:t>Deportes</w:t>
      </w:r>
      <w:r>
        <w:rPr>
          <w:color w:val="3A5897"/>
          <w:spacing w:val="-5"/>
        </w:rPr>
        <w:t xml:space="preserve"> </w:t>
      </w:r>
      <w:r>
        <w:rPr>
          <w:color w:val="3A5897"/>
        </w:rPr>
        <w:t>-</w:t>
      </w:r>
      <w:r>
        <w:rPr>
          <w:color w:val="3A5897"/>
          <w:spacing w:val="-7"/>
        </w:rPr>
        <w:t xml:space="preserve"> </w:t>
      </w:r>
      <w:r>
        <w:rPr>
          <w:color w:val="3A5897"/>
        </w:rPr>
        <w:t>Inv.</w:t>
      </w:r>
      <w:r>
        <w:rPr>
          <w:color w:val="3A5897"/>
          <w:spacing w:val="-6"/>
        </w:rPr>
        <w:t xml:space="preserve"> </w:t>
      </w:r>
      <w:r>
        <w:rPr>
          <w:color w:val="3A5897"/>
        </w:rPr>
        <w:t>nueva</w:t>
      </w:r>
      <w:r>
        <w:rPr>
          <w:color w:val="3A5897"/>
          <w:spacing w:val="-6"/>
        </w:rPr>
        <w:t xml:space="preserve"> </w:t>
      </w:r>
      <w:r>
        <w:rPr>
          <w:color w:val="3A5897"/>
          <w:spacing w:val="-2"/>
        </w:rPr>
        <w:t>mobiliario</w:t>
      </w:r>
    </w:p>
    <w:p w:rsidR="00977B9E" w:rsidRDefault="0042333D">
      <w:pPr>
        <w:pStyle w:val="Textoindependiente"/>
        <w:spacing w:before="86" w:line="369" w:lineRule="auto"/>
        <w:ind w:left="305"/>
      </w:pPr>
      <w:r>
        <w:rPr>
          <w:color w:val="3A5897"/>
        </w:rPr>
        <w:t>Adm.</w:t>
      </w:r>
      <w:r>
        <w:rPr>
          <w:color w:val="3A5897"/>
          <w:spacing w:val="-9"/>
        </w:rPr>
        <w:t xml:space="preserve"> </w:t>
      </w:r>
      <w:r>
        <w:rPr>
          <w:color w:val="3A5897"/>
        </w:rPr>
        <w:t>Gral</w:t>
      </w:r>
      <w:r>
        <w:rPr>
          <w:color w:val="3A5897"/>
          <w:spacing w:val="-9"/>
        </w:rPr>
        <w:t xml:space="preserve"> </w:t>
      </w:r>
      <w:r>
        <w:rPr>
          <w:color w:val="3A5897"/>
        </w:rPr>
        <w:t>Deportes-</w:t>
      </w:r>
      <w:r>
        <w:rPr>
          <w:color w:val="3A5897"/>
          <w:spacing w:val="-9"/>
        </w:rPr>
        <w:t xml:space="preserve"> </w:t>
      </w:r>
      <w:r>
        <w:rPr>
          <w:color w:val="3A5897"/>
        </w:rPr>
        <w:t>Inv.</w:t>
      </w:r>
      <w:r>
        <w:rPr>
          <w:color w:val="3A5897"/>
          <w:spacing w:val="-8"/>
        </w:rPr>
        <w:t xml:space="preserve"> </w:t>
      </w:r>
      <w:r>
        <w:rPr>
          <w:color w:val="3A5897"/>
        </w:rPr>
        <w:t>nueva</w:t>
      </w:r>
      <w:r>
        <w:rPr>
          <w:color w:val="3A5897"/>
          <w:spacing w:val="-9"/>
        </w:rPr>
        <w:t xml:space="preserve"> </w:t>
      </w:r>
      <w:r>
        <w:rPr>
          <w:color w:val="3A5897"/>
        </w:rPr>
        <w:t>Equipos</w:t>
      </w:r>
      <w:r>
        <w:rPr>
          <w:color w:val="3A5897"/>
          <w:spacing w:val="-9"/>
        </w:rPr>
        <w:t xml:space="preserve"> </w:t>
      </w:r>
      <w:r>
        <w:rPr>
          <w:color w:val="3A5897"/>
        </w:rPr>
        <w:t>para</w:t>
      </w:r>
      <w:r>
        <w:rPr>
          <w:color w:val="3A5897"/>
          <w:spacing w:val="-9"/>
        </w:rPr>
        <w:t xml:space="preserve"> </w:t>
      </w:r>
      <w:r>
        <w:rPr>
          <w:color w:val="3A5897"/>
        </w:rPr>
        <w:t>procesos</w:t>
      </w:r>
      <w:r>
        <w:rPr>
          <w:color w:val="3A5897"/>
          <w:spacing w:val="-8"/>
        </w:rPr>
        <w:t xml:space="preserve"> </w:t>
      </w:r>
      <w:r>
        <w:rPr>
          <w:color w:val="3A5897"/>
        </w:rPr>
        <w:t>informac.</w:t>
      </w:r>
      <w:r>
        <w:rPr>
          <w:color w:val="3A5897"/>
          <w:spacing w:val="40"/>
        </w:rPr>
        <w:t xml:space="preserve"> </w:t>
      </w:r>
      <w:r>
        <w:rPr>
          <w:color w:val="3A5897"/>
        </w:rPr>
        <w:t>Instal. deportivas - Inv. nueva maquin, instalc. y utillaje</w:t>
      </w:r>
    </w:p>
    <w:p w:rsidR="00977B9E" w:rsidRDefault="0042333D">
      <w:pPr>
        <w:pStyle w:val="Textoindependiente"/>
        <w:spacing w:line="160" w:lineRule="exact"/>
        <w:ind w:left="305"/>
      </w:pPr>
      <w:r>
        <w:rPr>
          <w:color w:val="3A5897"/>
        </w:rPr>
        <w:t>Instalac.</w:t>
      </w:r>
      <w:r>
        <w:rPr>
          <w:color w:val="3A5897"/>
          <w:spacing w:val="-9"/>
        </w:rPr>
        <w:t xml:space="preserve"> </w:t>
      </w:r>
      <w:r>
        <w:rPr>
          <w:color w:val="3A5897"/>
        </w:rPr>
        <w:t>Deportivas</w:t>
      </w:r>
      <w:r>
        <w:rPr>
          <w:color w:val="3A5897"/>
          <w:spacing w:val="-7"/>
        </w:rPr>
        <w:t xml:space="preserve"> </w:t>
      </w:r>
      <w:r>
        <w:rPr>
          <w:color w:val="3A5897"/>
        </w:rPr>
        <w:t>-</w:t>
      </w:r>
      <w:r>
        <w:rPr>
          <w:color w:val="3A5897"/>
          <w:spacing w:val="-9"/>
        </w:rPr>
        <w:t xml:space="preserve"> </w:t>
      </w:r>
      <w:r>
        <w:rPr>
          <w:color w:val="3A5897"/>
        </w:rPr>
        <w:t>Inv.</w:t>
      </w:r>
      <w:r>
        <w:rPr>
          <w:color w:val="3A5897"/>
          <w:spacing w:val="-7"/>
        </w:rPr>
        <w:t xml:space="preserve"> </w:t>
      </w:r>
      <w:r>
        <w:rPr>
          <w:color w:val="3A5897"/>
        </w:rPr>
        <w:t>reposic.</w:t>
      </w:r>
      <w:r>
        <w:rPr>
          <w:color w:val="3A5897"/>
          <w:spacing w:val="-7"/>
        </w:rPr>
        <w:t xml:space="preserve"> </w:t>
      </w:r>
      <w:r>
        <w:rPr>
          <w:color w:val="3A5897"/>
        </w:rPr>
        <w:t>Edificios</w:t>
      </w:r>
      <w:r>
        <w:rPr>
          <w:color w:val="3A5897"/>
          <w:spacing w:val="-7"/>
        </w:rPr>
        <w:t xml:space="preserve"> </w:t>
      </w:r>
      <w:r>
        <w:rPr>
          <w:color w:val="3A5897"/>
        </w:rPr>
        <w:t>y</w:t>
      </w:r>
      <w:r>
        <w:rPr>
          <w:color w:val="3A5897"/>
          <w:spacing w:val="-9"/>
        </w:rPr>
        <w:t xml:space="preserve"> </w:t>
      </w:r>
      <w:r>
        <w:rPr>
          <w:color w:val="3A5897"/>
        </w:rPr>
        <w:t>otras</w:t>
      </w:r>
      <w:r>
        <w:rPr>
          <w:color w:val="3A5897"/>
          <w:spacing w:val="-8"/>
        </w:rPr>
        <w:t xml:space="preserve"> </w:t>
      </w:r>
      <w:r>
        <w:rPr>
          <w:color w:val="3A5897"/>
          <w:spacing w:val="-2"/>
        </w:rPr>
        <w:t>construc.</w:t>
      </w:r>
    </w:p>
    <w:p w:rsidR="00977B9E" w:rsidRDefault="0042333D">
      <w:pPr>
        <w:pStyle w:val="Textoindependiente"/>
        <w:spacing w:line="128" w:lineRule="exact"/>
        <w:ind w:left="444"/>
      </w:pPr>
      <w:r>
        <w:br w:type="column"/>
      </w:r>
      <w:r>
        <w:rPr>
          <w:color w:val="3A5897"/>
          <w:spacing w:val="-2"/>
        </w:rPr>
        <w:t>2.000,00</w:t>
      </w:r>
    </w:p>
    <w:p w:rsidR="00977B9E" w:rsidRDefault="0042333D">
      <w:pPr>
        <w:pStyle w:val="Textoindependiente"/>
        <w:spacing w:before="86"/>
        <w:ind w:left="375"/>
      </w:pPr>
      <w:r>
        <w:rPr>
          <w:color w:val="3A5897"/>
          <w:spacing w:val="-2"/>
        </w:rPr>
        <w:t>20.000,00</w:t>
      </w:r>
    </w:p>
    <w:p w:rsidR="00977B9E" w:rsidRDefault="0042333D">
      <w:pPr>
        <w:pStyle w:val="Textoindependiente"/>
        <w:spacing w:before="86"/>
        <w:ind w:left="305"/>
      </w:pPr>
      <w:r>
        <w:rPr>
          <w:color w:val="3A5897"/>
          <w:spacing w:val="-2"/>
        </w:rPr>
        <w:t>558.000,00</w:t>
      </w:r>
    </w:p>
    <w:p w:rsidR="00977B9E" w:rsidRDefault="0042333D">
      <w:pPr>
        <w:pStyle w:val="Textoindependiente"/>
        <w:spacing w:before="86"/>
        <w:ind w:left="305"/>
      </w:pPr>
      <w:r>
        <w:rPr>
          <w:color w:val="3A5897"/>
          <w:spacing w:val="-2"/>
        </w:rPr>
        <w:t>858.800,00</w:t>
      </w:r>
    </w:p>
    <w:p w:rsidR="00977B9E" w:rsidRDefault="0042333D">
      <w:pPr>
        <w:pStyle w:val="Textoindependiente"/>
        <w:spacing w:line="128" w:lineRule="exact"/>
        <w:ind w:left="444"/>
      </w:pPr>
      <w:r>
        <w:br w:type="column"/>
      </w:r>
      <w:r>
        <w:rPr>
          <w:color w:val="3A5897"/>
          <w:spacing w:val="-2"/>
        </w:rPr>
        <w:t>2.000,00</w:t>
      </w:r>
    </w:p>
    <w:p w:rsidR="00977B9E" w:rsidRDefault="0042333D">
      <w:pPr>
        <w:pStyle w:val="Textoindependiente"/>
        <w:spacing w:before="86"/>
        <w:ind w:left="375"/>
      </w:pPr>
      <w:r>
        <w:rPr>
          <w:color w:val="3A5897"/>
          <w:spacing w:val="-2"/>
        </w:rPr>
        <w:t>20.000,00</w:t>
      </w:r>
    </w:p>
    <w:p w:rsidR="00977B9E" w:rsidRDefault="0042333D">
      <w:pPr>
        <w:pStyle w:val="Textoindependiente"/>
        <w:spacing w:before="86"/>
        <w:ind w:left="305"/>
      </w:pPr>
      <w:r>
        <w:rPr>
          <w:color w:val="3A5897"/>
          <w:spacing w:val="-2"/>
        </w:rPr>
        <w:t>278.000,00</w:t>
      </w:r>
    </w:p>
    <w:p w:rsidR="00977B9E" w:rsidRDefault="0042333D">
      <w:pPr>
        <w:pStyle w:val="Textoindependiente"/>
        <w:spacing w:before="86"/>
        <w:ind w:left="305"/>
      </w:pPr>
      <w:r>
        <w:rPr>
          <w:color w:val="3A5897"/>
          <w:spacing w:val="-2"/>
        </w:rPr>
        <w:t>595.000,00</w:t>
      </w:r>
    </w:p>
    <w:p w:rsidR="00977B9E" w:rsidRDefault="00977B9E">
      <w:pPr>
        <w:sectPr w:rsidR="00977B9E">
          <w:type w:val="continuous"/>
          <w:pgSz w:w="11910" w:h="16840"/>
          <w:pgMar w:top="600" w:right="0" w:bottom="280" w:left="40" w:header="51" w:footer="0" w:gutter="0"/>
          <w:cols w:num="6" w:space="720" w:equalWidth="0">
            <w:col w:w="555" w:space="201"/>
            <w:col w:w="694" w:space="64"/>
            <w:col w:w="694" w:space="1104"/>
            <w:col w:w="3981" w:space="999"/>
            <w:col w:w="975" w:space="919"/>
            <w:col w:w="1684"/>
          </w:cols>
        </w:sectPr>
      </w:pPr>
    </w:p>
    <w:p w:rsidR="00977B9E" w:rsidRDefault="00977B9E">
      <w:pPr>
        <w:pStyle w:val="Textoindependiente"/>
        <w:spacing w:before="7"/>
        <w:rPr>
          <w:sz w:val="5"/>
        </w:rPr>
      </w:pPr>
    </w:p>
    <w:p w:rsidR="00977B9E" w:rsidRDefault="0042333D">
      <w:pPr>
        <w:pStyle w:val="Textoindependiente"/>
        <w:ind w:left="266"/>
        <w:rPr>
          <w:sz w:val="20"/>
        </w:rPr>
      </w:pPr>
      <w:r>
        <w:rPr>
          <w:sz w:val="20"/>
        </w:rPr>
      </w:r>
      <w:r>
        <w:rPr>
          <w:sz w:val="20"/>
        </w:rPr>
        <w:pict>
          <v:group id="docshapegroup2073" o:spid="_x0000_s1418" style="width:544.35pt;height:37.75pt;mso-position-horizontal-relative:char;mso-position-vertical-relative:line" coordsize="10887,755">
            <v:rect id="docshape2074" o:spid="_x0000_s1434" style="position:absolute;left:19;top:9;width:10860;height:251" fillcolor="#fffbf5" stroked="f"/>
            <v:rect id="docshape2075" o:spid="_x0000_s1433" style="position:absolute;left:19;top:257;width:10860;height:497" fillcolor="#dfdfdf" stroked="f"/>
            <v:line id="_x0000_s1432" style="position:absolute" from="1,1" to="1,266" strokecolor="#dfdfdf" strokeweight=".14pt"/>
            <v:rect id="docshape2076" o:spid="_x0000_s1431" style="position:absolute;width:20;height:267" fillcolor="#dfdfdf" stroked="f"/>
            <v:line id="_x0000_s1430" style="position:absolute" from="10869,21" to="10869,266" strokecolor="#dfdfdf" strokeweight=".14pt"/>
            <v:rect id="docshape2077" o:spid="_x0000_s1429" style="position:absolute;left:10867;top:19;width:20;height:248" fillcolor="#dfdfdf" stroked="f"/>
            <v:line id="_x0000_s1428" style="position:absolute" from="21,1" to="10885,1" strokecolor="#dfdfdf" strokeweight=".14pt"/>
            <v:rect id="docshape2078" o:spid="_x0000_s1427" style="position:absolute;left:19;width:10868;height:20" fillcolor="#dfdfdf" stroked="f"/>
            <v:line id="_x0000_s1426" style="position:absolute" from="21,249" to="10885,249" strokecolor="#dfdfdf" strokeweight=".14pt"/>
            <v:rect id="docshape2079" o:spid="_x0000_s1425" style="position:absolute;left:19;top:247;width:10868;height:20" fillcolor="#dfdfdf" stroked="f"/>
            <v:shape id="docshape2080" o:spid="_x0000_s1424" type="#_x0000_t202" style="position:absolute;left:5053;top:30;width:2616;height:155" filled="f" stroked="f">
              <v:textbox inset="0,0,0,0">
                <w:txbxContent>
                  <w:p w:rsidR="00977B9E" w:rsidRDefault="0042333D">
                    <w:pPr>
                      <w:spacing w:line="154" w:lineRule="exact"/>
                      <w:rPr>
                        <w:b/>
                        <w:sz w:val="14"/>
                      </w:rPr>
                    </w:pPr>
                    <w:r>
                      <w:rPr>
                        <w:b/>
                        <w:color w:val="3A5897"/>
                        <w:sz w:val="14"/>
                      </w:rPr>
                      <w:t>Total</w:t>
                    </w:r>
                    <w:r>
                      <w:rPr>
                        <w:b/>
                        <w:color w:val="3A5897"/>
                        <w:spacing w:val="-6"/>
                        <w:sz w:val="14"/>
                      </w:rPr>
                      <w:t xml:space="preserve"> </w:t>
                    </w:r>
                    <w:r>
                      <w:rPr>
                        <w:b/>
                        <w:color w:val="3A5897"/>
                        <w:sz w:val="14"/>
                      </w:rPr>
                      <w:t>Capítulo</w:t>
                    </w:r>
                    <w:r>
                      <w:rPr>
                        <w:b/>
                        <w:color w:val="3A5897"/>
                        <w:spacing w:val="22"/>
                        <w:sz w:val="14"/>
                      </w:rPr>
                      <w:t xml:space="preserve"> </w:t>
                    </w:r>
                    <w:r>
                      <w:rPr>
                        <w:b/>
                        <w:color w:val="3A5897"/>
                        <w:sz w:val="14"/>
                      </w:rPr>
                      <w:t>6</w:t>
                    </w:r>
                    <w:r>
                      <w:rPr>
                        <w:b/>
                        <w:color w:val="3A5897"/>
                        <w:spacing w:val="-5"/>
                        <w:sz w:val="14"/>
                      </w:rPr>
                      <w:t xml:space="preserve"> </w:t>
                    </w:r>
                    <w:r>
                      <w:rPr>
                        <w:b/>
                        <w:color w:val="3A5897"/>
                        <w:sz w:val="14"/>
                      </w:rPr>
                      <w:t>INVERSIONES</w:t>
                    </w:r>
                    <w:r>
                      <w:rPr>
                        <w:b/>
                        <w:color w:val="3A5897"/>
                        <w:spacing w:val="-6"/>
                        <w:sz w:val="14"/>
                      </w:rPr>
                      <w:t xml:space="preserve"> </w:t>
                    </w:r>
                    <w:r>
                      <w:rPr>
                        <w:b/>
                        <w:color w:val="3A5897"/>
                        <w:spacing w:val="-2"/>
                        <w:sz w:val="14"/>
                      </w:rPr>
                      <w:t>REALES</w:t>
                    </w:r>
                  </w:p>
                </w:txbxContent>
              </v:textbox>
            </v:shape>
            <v:shape id="docshape2081" o:spid="_x0000_s1423" type="#_x0000_t202" style="position:absolute;left:8224;top:30;width:755;height:155" filled="f" stroked="f">
              <v:textbox inset="0,0,0,0">
                <w:txbxContent>
                  <w:p w:rsidR="00977B9E" w:rsidRDefault="0042333D">
                    <w:pPr>
                      <w:spacing w:line="154" w:lineRule="exact"/>
                      <w:rPr>
                        <w:b/>
                        <w:sz w:val="14"/>
                      </w:rPr>
                    </w:pPr>
                    <w:r>
                      <w:rPr>
                        <w:b/>
                        <w:color w:val="3A5897"/>
                        <w:spacing w:val="-2"/>
                        <w:sz w:val="14"/>
                      </w:rPr>
                      <w:t>1.438.800,00</w:t>
                    </w:r>
                  </w:p>
                </w:txbxContent>
              </v:textbox>
            </v:shape>
            <v:shape id="docshape2082" o:spid="_x0000_s1422" type="#_x0000_t202" style="position:absolute;left:10224;top:30;width:649;height:155" filled="f" stroked="f">
              <v:textbox inset="0,0,0,0">
                <w:txbxContent>
                  <w:p w:rsidR="00977B9E" w:rsidRDefault="0042333D">
                    <w:pPr>
                      <w:spacing w:line="154" w:lineRule="exact"/>
                      <w:rPr>
                        <w:b/>
                        <w:sz w:val="14"/>
                      </w:rPr>
                    </w:pPr>
                    <w:r>
                      <w:rPr>
                        <w:b/>
                        <w:color w:val="3A5897"/>
                        <w:spacing w:val="-2"/>
                        <w:sz w:val="14"/>
                      </w:rPr>
                      <w:t>895.000,00</w:t>
                    </w:r>
                  </w:p>
                </w:txbxContent>
              </v:textbox>
            </v:shape>
            <v:shape id="docshape2083" o:spid="_x0000_s1421" type="#_x0000_t202" style="position:absolute;left:5968;top:524;width:1702;height:155" filled="f" stroked="f">
              <v:textbox inset="0,0,0,0">
                <w:txbxContent>
                  <w:p w:rsidR="00977B9E" w:rsidRDefault="0042333D">
                    <w:pPr>
                      <w:spacing w:line="154" w:lineRule="exact"/>
                      <w:rPr>
                        <w:b/>
                        <w:sz w:val="14"/>
                      </w:rPr>
                    </w:pPr>
                    <w:r>
                      <w:rPr>
                        <w:b/>
                        <w:color w:val="3A5897"/>
                        <w:spacing w:val="-2"/>
                        <w:sz w:val="14"/>
                      </w:rPr>
                      <w:t>Total</w:t>
                    </w:r>
                    <w:r>
                      <w:rPr>
                        <w:b/>
                        <w:color w:val="3A5897"/>
                        <w:sz w:val="14"/>
                      </w:rPr>
                      <w:t xml:space="preserve"> </w:t>
                    </w:r>
                    <w:r>
                      <w:rPr>
                        <w:b/>
                        <w:color w:val="3A5897"/>
                        <w:spacing w:val="-2"/>
                        <w:sz w:val="14"/>
                      </w:rPr>
                      <w:t>presupuesto</w:t>
                    </w:r>
                    <w:r>
                      <w:rPr>
                        <w:b/>
                        <w:color w:val="3A5897"/>
                        <w:spacing w:val="1"/>
                        <w:sz w:val="14"/>
                      </w:rPr>
                      <w:t xml:space="preserve"> </w:t>
                    </w:r>
                    <w:r>
                      <w:rPr>
                        <w:b/>
                        <w:color w:val="3A5897"/>
                        <w:spacing w:val="-2"/>
                        <w:sz w:val="14"/>
                      </w:rPr>
                      <w:t>de</w:t>
                    </w:r>
                    <w:r>
                      <w:rPr>
                        <w:b/>
                        <w:color w:val="3A5897"/>
                        <w:spacing w:val="4"/>
                        <w:sz w:val="14"/>
                      </w:rPr>
                      <w:t xml:space="preserve"> </w:t>
                    </w:r>
                    <w:r>
                      <w:rPr>
                        <w:b/>
                        <w:color w:val="3A5897"/>
                        <w:spacing w:val="-2"/>
                        <w:sz w:val="14"/>
                      </w:rPr>
                      <w:t>gastos:</w:t>
                    </w:r>
                  </w:p>
                </w:txbxContent>
              </v:textbox>
            </v:shape>
            <v:shape id="docshape2084" o:spid="_x0000_s1420" type="#_x0000_t202" style="position:absolute;left:8224;top:524;width:755;height:155" filled="f" stroked="f">
              <v:textbox inset="0,0,0,0">
                <w:txbxContent>
                  <w:p w:rsidR="00977B9E" w:rsidRDefault="0042333D">
                    <w:pPr>
                      <w:spacing w:line="154" w:lineRule="exact"/>
                      <w:rPr>
                        <w:b/>
                        <w:sz w:val="14"/>
                      </w:rPr>
                    </w:pPr>
                    <w:r>
                      <w:rPr>
                        <w:b/>
                        <w:color w:val="3A5897"/>
                        <w:spacing w:val="-2"/>
                        <w:sz w:val="14"/>
                      </w:rPr>
                      <w:t>8.591.139,69</w:t>
                    </w:r>
                  </w:p>
                </w:txbxContent>
              </v:textbox>
            </v:shape>
            <v:shape id="docshape2085" o:spid="_x0000_s1419" type="#_x0000_t202" style="position:absolute;left:10118;top:524;width:755;height:155" filled="f" stroked="f">
              <v:textbox inset="0,0,0,0">
                <w:txbxContent>
                  <w:p w:rsidR="00977B9E" w:rsidRDefault="0042333D">
                    <w:pPr>
                      <w:spacing w:line="154" w:lineRule="exact"/>
                      <w:rPr>
                        <w:b/>
                        <w:sz w:val="14"/>
                      </w:rPr>
                    </w:pPr>
                    <w:r>
                      <w:rPr>
                        <w:b/>
                        <w:color w:val="3A5897"/>
                        <w:spacing w:val="-2"/>
                        <w:sz w:val="14"/>
                      </w:rPr>
                      <w:t>7.162.030,14</w:t>
                    </w:r>
                  </w:p>
                </w:txbxContent>
              </v:textbox>
            </v:shape>
            <w10:anchorlock/>
          </v:group>
        </w:pict>
      </w:r>
    </w:p>
    <w:p w:rsidR="00977B9E" w:rsidRDefault="00977B9E">
      <w:pPr>
        <w:rPr>
          <w:sz w:val="20"/>
        </w:rPr>
        <w:sectPr w:rsidR="00977B9E">
          <w:type w:val="continuous"/>
          <w:pgSz w:w="11910" w:h="16840"/>
          <w:pgMar w:top="600" w:right="0" w:bottom="280" w:left="40" w:header="51" w:footer="0" w:gutter="0"/>
          <w:cols w:space="720"/>
        </w:sectPr>
      </w:pPr>
    </w:p>
    <w:p w:rsidR="00977B9E" w:rsidRDefault="00977B9E">
      <w:pPr>
        <w:pStyle w:val="Textoindependiente"/>
        <w:spacing w:before="8"/>
        <w:rPr>
          <w:sz w:val="9"/>
        </w:rPr>
      </w:pPr>
    </w:p>
    <w:p w:rsidR="00977B9E" w:rsidRDefault="0042333D">
      <w:pPr>
        <w:spacing w:before="77"/>
        <w:ind w:right="100"/>
        <w:jc w:val="right"/>
        <w:rPr>
          <w:rFonts w:ascii="MS Gothic" w:hAnsi="MS Gothic"/>
          <w:sz w:val="16"/>
        </w:rPr>
      </w:pPr>
      <w:r>
        <w:pict>
          <v:group id="docshapegroup2087" o:spid="_x0000_s1414" style="position:absolute;left:0;text-align:left;margin-left:15.35pt;margin-top:.15pt;width:522.85pt;height:66.75pt;z-index:16061440;mso-position-horizontal-relative:page" coordorigin="307,3" coordsize="10457,1335">
            <v:rect id="docshape2088" o:spid="_x0000_s1417" style="position:absolute;left:3046;top:327;width:7718;height:39" fillcolor="#3a5897" stroked="f"/>
            <v:shape id="docshape2089" o:spid="_x0000_s1416" type="#_x0000_t75" style="position:absolute;left:307;top:3;width:2681;height:1335">
              <v:imagedata r:id="rId242" o:title=""/>
            </v:shape>
            <v:shape id="docshape2090" o:spid="_x0000_s1415" type="#_x0000_t202" style="position:absolute;left:307;top:3;width:10457;height:1335" filled="f" stroked="f">
              <v:textbox inset="0,0,0,0">
                <w:txbxContent>
                  <w:p w:rsidR="00977B9E" w:rsidRDefault="0042333D">
                    <w:pPr>
                      <w:spacing w:before="17"/>
                      <w:ind w:left="2784"/>
                      <w:rPr>
                        <w:rFonts w:ascii="Arial" w:hAnsi="Arial"/>
                        <w:sz w:val="26"/>
                      </w:rPr>
                    </w:pPr>
                    <w:r>
                      <w:rPr>
                        <w:rFonts w:ascii="Arial" w:hAnsi="Arial"/>
                        <w:color w:val="3A5897"/>
                        <w:sz w:val="26"/>
                      </w:rPr>
                      <w:t>Organismo</w:t>
                    </w:r>
                    <w:r>
                      <w:rPr>
                        <w:rFonts w:ascii="Arial" w:hAnsi="Arial"/>
                        <w:color w:val="3A5897"/>
                        <w:spacing w:val="-16"/>
                        <w:sz w:val="26"/>
                      </w:rPr>
                      <w:t xml:space="preserve"> </w:t>
                    </w:r>
                    <w:r>
                      <w:rPr>
                        <w:rFonts w:ascii="Arial" w:hAnsi="Arial"/>
                        <w:color w:val="3A5897"/>
                        <w:sz w:val="26"/>
                      </w:rPr>
                      <w:t>Autónomo</w:t>
                    </w:r>
                    <w:r>
                      <w:rPr>
                        <w:rFonts w:ascii="Arial" w:hAnsi="Arial"/>
                        <w:color w:val="3A5897"/>
                        <w:spacing w:val="-15"/>
                        <w:sz w:val="26"/>
                      </w:rPr>
                      <w:t xml:space="preserve"> </w:t>
                    </w:r>
                    <w:r>
                      <w:rPr>
                        <w:rFonts w:ascii="Arial" w:hAnsi="Arial"/>
                        <w:color w:val="3A5897"/>
                        <w:sz w:val="26"/>
                      </w:rPr>
                      <w:t>de</w:t>
                    </w:r>
                    <w:r>
                      <w:rPr>
                        <w:rFonts w:ascii="Arial" w:hAnsi="Arial"/>
                        <w:color w:val="3A5897"/>
                        <w:spacing w:val="-16"/>
                        <w:sz w:val="26"/>
                      </w:rPr>
                      <w:t xml:space="preserve"> </w:t>
                    </w:r>
                    <w:r>
                      <w:rPr>
                        <w:rFonts w:ascii="Arial" w:hAnsi="Arial"/>
                        <w:color w:val="3A5897"/>
                        <w:spacing w:val="-2"/>
                        <w:sz w:val="26"/>
                      </w:rPr>
                      <w:t>Deportes</w:t>
                    </w:r>
                  </w:p>
                  <w:p w:rsidR="00977B9E" w:rsidRDefault="0042333D">
                    <w:pPr>
                      <w:spacing w:before="34"/>
                      <w:ind w:left="2777"/>
                      <w:rPr>
                        <w:rFonts w:ascii="Arial"/>
                        <w:sz w:val="20"/>
                      </w:rPr>
                    </w:pPr>
                    <w:r>
                      <w:rPr>
                        <w:rFonts w:ascii="Arial"/>
                        <w:color w:val="3A5897"/>
                        <w:sz w:val="20"/>
                      </w:rPr>
                      <w:t>Presupuesto</w:t>
                    </w:r>
                    <w:r>
                      <w:rPr>
                        <w:rFonts w:ascii="Arial"/>
                        <w:color w:val="3A5897"/>
                        <w:spacing w:val="-11"/>
                        <w:sz w:val="20"/>
                      </w:rPr>
                      <w:t xml:space="preserve"> </w:t>
                    </w:r>
                    <w:r>
                      <w:rPr>
                        <w:rFonts w:ascii="Arial"/>
                        <w:color w:val="3A5897"/>
                        <w:sz w:val="20"/>
                      </w:rPr>
                      <w:t>de</w:t>
                    </w:r>
                    <w:r>
                      <w:rPr>
                        <w:rFonts w:ascii="Arial"/>
                        <w:color w:val="3A5897"/>
                        <w:spacing w:val="-12"/>
                        <w:sz w:val="20"/>
                      </w:rPr>
                      <w:t xml:space="preserve"> </w:t>
                    </w:r>
                    <w:r>
                      <w:rPr>
                        <w:rFonts w:ascii="Arial"/>
                        <w:color w:val="3A5897"/>
                        <w:spacing w:val="-2"/>
                        <w:sz w:val="20"/>
                      </w:rPr>
                      <w:t>ingresos</w:t>
                    </w:r>
                  </w:p>
                  <w:p w:rsidR="00977B9E" w:rsidRDefault="0042333D">
                    <w:pPr>
                      <w:spacing w:before="105"/>
                      <w:ind w:left="2772"/>
                      <w:rPr>
                        <w:rFonts w:ascii="Arial"/>
                        <w:sz w:val="16"/>
                      </w:rPr>
                    </w:pPr>
                    <w:r>
                      <w:rPr>
                        <w:rFonts w:ascii="Arial"/>
                        <w:color w:val="3A5897"/>
                        <w:sz w:val="16"/>
                      </w:rPr>
                      <w:t>Periodo:</w:t>
                    </w:r>
                    <w:r>
                      <w:rPr>
                        <w:rFonts w:ascii="Arial"/>
                        <w:color w:val="3A5897"/>
                        <w:spacing w:val="-7"/>
                        <w:sz w:val="16"/>
                      </w:rPr>
                      <w:t xml:space="preserve"> </w:t>
                    </w:r>
                    <w:r>
                      <w:rPr>
                        <w:rFonts w:ascii="Arial"/>
                        <w:color w:val="3A5897"/>
                        <w:spacing w:val="-4"/>
                        <w:sz w:val="16"/>
                      </w:rPr>
                      <w:t>2021</w:t>
                    </w:r>
                  </w:p>
                  <w:p w:rsidR="00977B9E" w:rsidRDefault="0042333D">
                    <w:pPr>
                      <w:spacing w:before="149"/>
                      <w:ind w:left="2772"/>
                      <w:rPr>
                        <w:rFonts w:ascii="Arial" w:hAnsi="Arial"/>
                        <w:sz w:val="16"/>
                      </w:rPr>
                    </w:pPr>
                    <w:r>
                      <w:rPr>
                        <w:rFonts w:ascii="Arial" w:hAnsi="Arial"/>
                        <w:color w:val="3A5897"/>
                        <w:sz w:val="16"/>
                      </w:rPr>
                      <w:t>Ordenado</w:t>
                    </w:r>
                    <w:r>
                      <w:rPr>
                        <w:rFonts w:ascii="Arial" w:hAnsi="Arial"/>
                        <w:color w:val="3A5897"/>
                        <w:spacing w:val="-3"/>
                        <w:sz w:val="16"/>
                      </w:rPr>
                      <w:t xml:space="preserve"> </w:t>
                    </w:r>
                    <w:r>
                      <w:rPr>
                        <w:rFonts w:ascii="Arial" w:hAnsi="Arial"/>
                        <w:color w:val="3A5897"/>
                        <w:sz w:val="16"/>
                      </w:rPr>
                      <w:t>por:</w:t>
                    </w:r>
                    <w:r>
                      <w:rPr>
                        <w:rFonts w:ascii="Arial" w:hAnsi="Arial"/>
                        <w:color w:val="3A5897"/>
                        <w:spacing w:val="40"/>
                        <w:sz w:val="16"/>
                      </w:rPr>
                      <w:t xml:space="preserve"> </w:t>
                    </w:r>
                    <w:proofErr w:type="gramStart"/>
                    <w:r>
                      <w:rPr>
                        <w:rFonts w:ascii="Arial" w:hAnsi="Arial"/>
                        <w:color w:val="3A5897"/>
                        <w:sz w:val="16"/>
                      </w:rPr>
                      <w:t>Capítulo</w:t>
                    </w:r>
                    <w:r>
                      <w:rPr>
                        <w:rFonts w:ascii="Arial" w:hAnsi="Arial"/>
                        <w:color w:val="3A5897"/>
                        <w:spacing w:val="-3"/>
                        <w:sz w:val="16"/>
                      </w:rPr>
                      <w:t xml:space="preserve"> </w:t>
                    </w:r>
                    <w:r>
                      <w:rPr>
                        <w:rFonts w:ascii="Arial" w:hAnsi="Arial"/>
                        <w:color w:val="3A5897"/>
                        <w:sz w:val="16"/>
                      </w:rPr>
                      <w:t>,</w:t>
                    </w:r>
                    <w:proofErr w:type="gramEnd"/>
                    <w:r>
                      <w:rPr>
                        <w:rFonts w:ascii="Arial" w:hAnsi="Arial"/>
                        <w:color w:val="3A5897"/>
                        <w:spacing w:val="41"/>
                        <w:sz w:val="16"/>
                      </w:rPr>
                      <w:t xml:space="preserve"> </w:t>
                    </w:r>
                    <w:r>
                      <w:rPr>
                        <w:rFonts w:ascii="Arial" w:hAnsi="Arial"/>
                        <w:color w:val="3A5897"/>
                        <w:spacing w:val="-2"/>
                        <w:sz w:val="16"/>
                      </w:rPr>
                      <w:t>Económico</w:t>
                    </w:r>
                  </w:p>
                </w:txbxContent>
              </v:textbox>
            </v:shape>
            <w10:wrap anchorx="page"/>
          </v:group>
        </w:pict>
      </w:r>
      <w:bookmarkStart w:id="35" w:name="_bookmark34"/>
      <w:bookmarkEnd w:id="35"/>
      <w:r>
        <w:fldChar w:fldCharType="begin"/>
      </w:r>
      <w:r>
        <w:instrText xml:space="preserve"> HYPERLINK \l "_bookmark0" </w:instrText>
      </w:r>
      <w:r>
        <w:fldChar w:fldCharType="separate"/>
      </w:r>
      <w:r>
        <w:rPr>
          <w:rFonts w:ascii="MS Gothic" w:hAnsi="MS Gothic"/>
          <w:color w:val="7F7F7F"/>
          <w:sz w:val="16"/>
        </w:rPr>
        <w:t>▲</w:t>
      </w:r>
      <w:r>
        <w:rPr>
          <w:rFonts w:ascii="MS Gothic" w:hAnsi="MS Gothic"/>
          <w:color w:val="7F7F7F"/>
          <w:sz w:val="16"/>
        </w:rPr>
        <w:fldChar w:fldCharType="end"/>
      </w: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spacing w:before="5"/>
        <w:rPr>
          <w:rFonts w:ascii="MS Gothic"/>
          <w:sz w:val="16"/>
        </w:rPr>
      </w:pPr>
    </w:p>
    <w:p w:rsidR="00977B9E" w:rsidRDefault="0042333D">
      <w:pPr>
        <w:spacing w:before="95"/>
        <w:ind w:left="3039"/>
        <w:rPr>
          <w:rFonts w:ascii="Arial" w:hAnsi="Arial"/>
          <w:sz w:val="16"/>
        </w:rPr>
      </w:pPr>
      <w:r>
        <w:rPr>
          <w:rFonts w:ascii="Arial" w:hAnsi="Arial"/>
          <w:color w:val="3A5897"/>
          <w:sz w:val="16"/>
        </w:rPr>
        <w:t>Agrupado</w:t>
      </w:r>
      <w:r>
        <w:rPr>
          <w:rFonts w:ascii="Arial" w:hAnsi="Arial"/>
          <w:color w:val="3A5897"/>
          <w:spacing w:val="-3"/>
          <w:sz w:val="16"/>
        </w:rPr>
        <w:t xml:space="preserve"> </w:t>
      </w:r>
      <w:r>
        <w:rPr>
          <w:rFonts w:ascii="Arial" w:hAnsi="Arial"/>
          <w:color w:val="3A5897"/>
          <w:sz w:val="16"/>
        </w:rPr>
        <w:t>por:</w:t>
      </w:r>
      <w:r>
        <w:rPr>
          <w:rFonts w:ascii="Arial" w:hAnsi="Arial"/>
          <w:color w:val="3A5897"/>
          <w:spacing w:val="40"/>
          <w:sz w:val="16"/>
        </w:rPr>
        <w:t xml:space="preserve"> </w:t>
      </w:r>
      <w:r>
        <w:rPr>
          <w:rFonts w:ascii="Arial" w:hAnsi="Arial"/>
          <w:color w:val="3A5897"/>
          <w:spacing w:val="-2"/>
          <w:sz w:val="16"/>
        </w:rPr>
        <w:t>Capítulo</w:t>
      </w:r>
    </w:p>
    <w:p w:rsidR="00977B9E" w:rsidRDefault="00977B9E">
      <w:pPr>
        <w:pStyle w:val="Textoindependiente"/>
        <w:rPr>
          <w:rFonts w:ascii="Arial"/>
          <w:sz w:val="20"/>
        </w:rPr>
      </w:pPr>
    </w:p>
    <w:p w:rsidR="00977B9E" w:rsidRDefault="00977B9E">
      <w:pPr>
        <w:pStyle w:val="Textoindependiente"/>
        <w:spacing w:before="3" w:after="1"/>
        <w:rPr>
          <w:rFonts w:ascii="Arial"/>
          <w:sz w:val="21"/>
        </w:rPr>
      </w:pPr>
    </w:p>
    <w:p w:rsidR="00977B9E" w:rsidRDefault="0042333D">
      <w:pPr>
        <w:pStyle w:val="Textoindependiente"/>
        <w:ind w:left="276"/>
        <w:rPr>
          <w:rFonts w:ascii="Arial"/>
          <w:sz w:val="20"/>
        </w:rPr>
      </w:pPr>
      <w:r>
        <w:rPr>
          <w:rFonts w:ascii="Arial"/>
          <w:sz w:val="20"/>
        </w:rPr>
      </w:r>
      <w:r>
        <w:rPr>
          <w:rFonts w:ascii="Arial"/>
          <w:sz w:val="20"/>
        </w:rPr>
        <w:pict>
          <v:group id="docshapegroup2091" o:spid="_x0000_s1404" style="width:557.05pt;height:41.55pt;mso-position-horizontal-relative:char;mso-position-vertical-relative:line" coordsize="11141,831">
            <v:rect id="docshape2092" o:spid="_x0000_s1413" style="position:absolute;left:9;width:11132;height:824" fillcolor="#dfdfdf" stroked="f"/>
            <v:line id="_x0000_s1412" style="position:absolute" from="1,813" to="11140,813" strokecolor="#dfdfdf" strokeweight=".14pt"/>
            <v:rect id="docshape2093" o:spid="_x0000_s1411" style="position:absolute;top:811;width:11141;height:20" fillcolor="#dfdfdf" stroked="f"/>
            <v:shape id="docshape2094" o:spid="_x0000_s1410" type="#_x0000_t202" style="position:absolute;left:28;top:639;width:575;height:155" filled="f" stroked="f">
              <v:textbox inset="0,0,0,0">
                <w:txbxContent>
                  <w:p w:rsidR="00977B9E" w:rsidRDefault="0042333D">
                    <w:pPr>
                      <w:spacing w:line="154" w:lineRule="exact"/>
                      <w:rPr>
                        <w:b/>
                        <w:sz w:val="14"/>
                      </w:rPr>
                    </w:pPr>
                    <w:r>
                      <w:rPr>
                        <w:b/>
                        <w:color w:val="3A5897"/>
                        <w:spacing w:val="-2"/>
                        <w:sz w:val="14"/>
                      </w:rPr>
                      <w:t>Orgánico</w:t>
                    </w:r>
                  </w:p>
                </w:txbxContent>
              </v:textbox>
            </v:shape>
            <v:shape id="docshape2095" o:spid="_x0000_s1409" type="#_x0000_t202" style="position:absolute;left:1132;top:639;width:622;height:155" filled="f" stroked="f">
              <v:textbox inset="0,0,0,0">
                <w:txbxContent>
                  <w:p w:rsidR="00977B9E" w:rsidRDefault="0042333D">
                    <w:pPr>
                      <w:spacing w:line="154" w:lineRule="exact"/>
                      <w:rPr>
                        <w:b/>
                        <w:sz w:val="14"/>
                      </w:rPr>
                    </w:pPr>
                    <w:r>
                      <w:rPr>
                        <w:b/>
                        <w:color w:val="3A5897"/>
                        <w:spacing w:val="-2"/>
                        <w:sz w:val="14"/>
                      </w:rPr>
                      <w:t>Programa</w:t>
                    </w:r>
                  </w:p>
                </w:txbxContent>
              </v:textbox>
            </v:shape>
            <v:shape id="docshape2096" o:spid="_x0000_s1408" type="#_x0000_t202" style="position:absolute;left:2758;top:639;width:670;height:155" filled="f" stroked="f">
              <v:textbox inset="0,0,0,0">
                <w:txbxContent>
                  <w:p w:rsidR="00977B9E" w:rsidRDefault="0042333D">
                    <w:pPr>
                      <w:spacing w:line="154" w:lineRule="exact"/>
                      <w:rPr>
                        <w:b/>
                        <w:sz w:val="14"/>
                      </w:rPr>
                    </w:pPr>
                    <w:r>
                      <w:rPr>
                        <w:b/>
                        <w:color w:val="3A5897"/>
                        <w:spacing w:val="-2"/>
                        <w:sz w:val="14"/>
                      </w:rPr>
                      <w:t>Económico</w:t>
                    </w:r>
                  </w:p>
                </w:txbxContent>
              </v:textbox>
            </v:shape>
            <v:shape id="docshape2097" o:spid="_x0000_s1407" type="#_x0000_t202" style="position:absolute;left:4083;top:639;width:868;height:155" filled="f" stroked="f">
              <v:textbox inset="0,0,0,0">
                <w:txbxContent>
                  <w:p w:rsidR="00977B9E" w:rsidRDefault="0042333D">
                    <w:pPr>
                      <w:spacing w:line="154" w:lineRule="exact"/>
                      <w:rPr>
                        <w:b/>
                        <w:sz w:val="14"/>
                      </w:rPr>
                    </w:pPr>
                    <w:r>
                      <w:rPr>
                        <w:b/>
                        <w:color w:val="3A5897"/>
                        <w:spacing w:val="-2"/>
                        <w:sz w:val="14"/>
                      </w:rPr>
                      <w:t>Denominación</w:t>
                    </w:r>
                  </w:p>
                </w:txbxContent>
              </v:textbox>
            </v:shape>
            <v:shape id="docshape2098" o:spid="_x0000_s1406" type="#_x0000_t202" style="position:absolute;left:7237;top:622;width:1466;height:155" filled="f" stroked="f">
              <v:textbox inset="0,0,0,0">
                <w:txbxContent>
                  <w:p w:rsidR="00977B9E" w:rsidRDefault="0042333D">
                    <w:pPr>
                      <w:spacing w:line="154" w:lineRule="exact"/>
                      <w:rPr>
                        <w:b/>
                        <w:sz w:val="14"/>
                      </w:rPr>
                    </w:pPr>
                    <w:r>
                      <w:rPr>
                        <w:b/>
                        <w:color w:val="3A5897"/>
                        <w:sz w:val="14"/>
                      </w:rPr>
                      <w:t>Ppto.</w:t>
                    </w:r>
                    <w:r>
                      <w:rPr>
                        <w:b/>
                        <w:color w:val="3A5897"/>
                        <w:spacing w:val="-6"/>
                        <w:sz w:val="14"/>
                      </w:rPr>
                      <w:t xml:space="preserve"> </w:t>
                    </w:r>
                    <w:r>
                      <w:rPr>
                        <w:b/>
                        <w:color w:val="3A5897"/>
                        <w:sz w:val="14"/>
                      </w:rPr>
                      <w:t>AÑO</w:t>
                    </w:r>
                    <w:r>
                      <w:rPr>
                        <w:b/>
                        <w:color w:val="3A5897"/>
                        <w:spacing w:val="-5"/>
                        <w:sz w:val="14"/>
                      </w:rPr>
                      <w:t xml:space="preserve"> </w:t>
                    </w:r>
                    <w:r>
                      <w:rPr>
                        <w:b/>
                        <w:color w:val="3A5897"/>
                        <w:spacing w:val="-2"/>
                        <w:sz w:val="14"/>
                      </w:rPr>
                      <w:t>ANTERIOR</w:t>
                    </w:r>
                  </w:p>
                </w:txbxContent>
              </v:textbox>
            </v:shape>
            <v:shape id="docshape2099" o:spid="_x0000_s1405" type="#_x0000_t202" style="position:absolute;left:9710;top:622;width:509;height:155" filled="f" stroked="f">
              <v:textbox inset="0,0,0,0">
                <w:txbxContent>
                  <w:p w:rsidR="00977B9E" w:rsidRDefault="0042333D">
                    <w:pPr>
                      <w:spacing w:line="154" w:lineRule="exact"/>
                      <w:rPr>
                        <w:b/>
                        <w:sz w:val="14"/>
                      </w:rPr>
                    </w:pPr>
                    <w:r>
                      <w:rPr>
                        <w:b/>
                        <w:color w:val="3A5897"/>
                        <w:spacing w:val="-2"/>
                        <w:sz w:val="14"/>
                      </w:rPr>
                      <w:t>TOTAL</w:t>
                    </w:r>
                  </w:p>
                </w:txbxContent>
              </v:textbox>
            </v:shape>
            <w10:anchorlock/>
          </v:group>
        </w:pict>
      </w:r>
    </w:p>
    <w:p w:rsidR="00977B9E" w:rsidRDefault="00977B9E">
      <w:pPr>
        <w:rPr>
          <w:rFonts w:ascii="Arial"/>
          <w:sz w:val="20"/>
        </w:rPr>
        <w:sectPr w:rsidR="00977B9E">
          <w:headerReference w:type="default" r:id="rId243"/>
          <w:footerReference w:type="default" r:id="rId244"/>
          <w:pgSz w:w="11910" w:h="16840"/>
          <w:pgMar w:top="440" w:right="0" w:bottom="280" w:left="40" w:header="51" w:footer="0" w:gutter="0"/>
          <w:cols w:space="720"/>
        </w:sectPr>
      </w:pPr>
    </w:p>
    <w:p w:rsidR="00977B9E" w:rsidRDefault="0042333D">
      <w:pPr>
        <w:pStyle w:val="Textoindependiente"/>
        <w:spacing w:line="121" w:lineRule="exact"/>
        <w:jc w:val="right"/>
      </w:pPr>
      <w:r>
        <w:pict>
          <v:group id="docshapegroup2100" o:spid="_x0000_s1401" style="position:absolute;left:0;text-align:left;margin-left:15.85pt;margin-top:9.3pt;width:557.05pt;height:1pt;z-index:16061952;mso-position-horizontal-relative:page" coordorigin="317,186" coordsize="11141,20">
            <v:line id="_x0000_s1403" style="position:absolute" from="318,188" to="11456,188" strokecolor="#dfdfdf" strokeweight=".14pt"/>
            <v:rect id="docshape2101" o:spid="_x0000_s1402" style="position:absolute;left:316;top:186;width:11141;height:20" fillcolor="#dfdfdf" stroked="f"/>
            <w10:wrap anchorx="page"/>
          </v:group>
        </w:pict>
      </w:r>
      <w:r>
        <w:rPr>
          <w:color w:val="3A5897"/>
          <w:spacing w:val="-2"/>
        </w:rPr>
        <w:t>34301</w:t>
      </w:r>
    </w:p>
    <w:p w:rsidR="00977B9E" w:rsidRDefault="0042333D">
      <w:pPr>
        <w:pStyle w:val="Textoindependiente"/>
        <w:spacing w:line="121" w:lineRule="exact"/>
        <w:ind w:left="937"/>
      </w:pPr>
      <w:r>
        <w:br w:type="column"/>
      </w:r>
      <w:r>
        <w:rPr>
          <w:color w:val="3A5897"/>
        </w:rPr>
        <w:t>P.P.</w:t>
      </w:r>
      <w:r>
        <w:rPr>
          <w:color w:val="3A5897"/>
          <w:spacing w:val="-6"/>
        </w:rPr>
        <w:t xml:space="preserve"> </w:t>
      </w:r>
      <w:r>
        <w:rPr>
          <w:color w:val="3A5897"/>
        </w:rPr>
        <w:t>por</w:t>
      </w:r>
      <w:r>
        <w:rPr>
          <w:color w:val="3A5897"/>
          <w:spacing w:val="-7"/>
        </w:rPr>
        <w:t xml:space="preserve"> </w:t>
      </w:r>
      <w:r>
        <w:rPr>
          <w:color w:val="3A5897"/>
        </w:rPr>
        <w:t>actividades</w:t>
      </w:r>
      <w:r>
        <w:rPr>
          <w:color w:val="3A5897"/>
          <w:spacing w:val="-6"/>
        </w:rPr>
        <w:t xml:space="preserve"> </w:t>
      </w:r>
      <w:r>
        <w:rPr>
          <w:color w:val="3A5897"/>
          <w:spacing w:val="-2"/>
        </w:rPr>
        <w:t>deportivas</w:t>
      </w:r>
    </w:p>
    <w:p w:rsidR="00977B9E" w:rsidRDefault="0042333D">
      <w:pPr>
        <w:pStyle w:val="Textoindependiente"/>
        <w:tabs>
          <w:tab w:val="left" w:pos="3733"/>
        </w:tabs>
        <w:spacing w:line="121" w:lineRule="exact"/>
        <w:ind w:left="2219"/>
      </w:pPr>
      <w:r>
        <w:br w:type="column"/>
      </w:r>
      <w:r>
        <w:rPr>
          <w:color w:val="3A5897"/>
          <w:spacing w:val="-2"/>
        </w:rPr>
        <w:t>200.000,00</w:t>
      </w:r>
      <w:r>
        <w:rPr>
          <w:color w:val="3A5897"/>
        </w:rPr>
        <w:tab/>
      </w:r>
      <w:r>
        <w:rPr>
          <w:color w:val="3A5897"/>
          <w:spacing w:val="-2"/>
        </w:rPr>
        <w:t>250.000,00</w:t>
      </w:r>
    </w:p>
    <w:p w:rsidR="00977B9E" w:rsidRDefault="00977B9E">
      <w:pPr>
        <w:spacing w:line="121" w:lineRule="exact"/>
        <w:sectPr w:rsidR="00977B9E">
          <w:type w:val="continuous"/>
          <w:pgSz w:w="11910" w:h="16840"/>
          <w:pgMar w:top="600" w:right="0" w:bottom="280" w:left="40" w:header="51" w:footer="0" w:gutter="0"/>
          <w:cols w:num="3" w:space="720" w:equalWidth="0">
            <w:col w:w="3383" w:space="40"/>
            <w:col w:w="2651" w:space="39"/>
            <w:col w:w="5757"/>
          </w:cols>
        </w:sectPr>
      </w:pPr>
    </w:p>
    <w:p w:rsidR="00977B9E" w:rsidRDefault="0042333D">
      <w:pPr>
        <w:pStyle w:val="Textoindependiente"/>
        <w:tabs>
          <w:tab w:val="left" w:pos="4360"/>
        </w:tabs>
        <w:spacing w:before="86"/>
        <w:ind w:left="3034"/>
      </w:pPr>
      <w:r>
        <w:rPr>
          <w:color w:val="3A5897"/>
          <w:spacing w:val="-2"/>
        </w:rPr>
        <w:t>34302</w:t>
      </w:r>
      <w:r>
        <w:rPr>
          <w:color w:val="3A5897"/>
        </w:rPr>
        <w:tab/>
        <w:t>P.P.</w:t>
      </w:r>
      <w:r>
        <w:rPr>
          <w:color w:val="3A5897"/>
          <w:spacing w:val="-8"/>
        </w:rPr>
        <w:t xml:space="preserve"> </w:t>
      </w:r>
      <w:r>
        <w:rPr>
          <w:color w:val="3A5897"/>
        </w:rPr>
        <w:t>por</w:t>
      </w:r>
      <w:r>
        <w:rPr>
          <w:color w:val="3A5897"/>
          <w:spacing w:val="-9"/>
        </w:rPr>
        <w:t xml:space="preserve"> </w:t>
      </w:r>
      <w:r>
        <w:rPr>
          <w:color w:val="3A5897"/>
        </w:rPr>
        <w:t>alquiler</w:t>
      </w:r>
      <w:r>
        <w:rPr>
          <w:color w:val="3A5897"/>
          <w:spacing w:val="-8"/>
        </w:rPr>
        <w:t xml:space="preserve"> </w:t>
      </w:r>
      <w:r>
        <w:rPr>
          <w:color w:val="3A5897"/>
        </w:rPr>
        <w:t>de</w:t>
      </w:r>
      <w:r>
        <w:rPr>
          <w:color w:val="3A5897"/>
          <w:spacing w:val="-8"/>
        </w:rPr>
        <w:t xml:space="preserve"> </w:t>
      </w:r>
      <w:r>
        <w:rPr>
          <w:color w:val="3A5897"/>
        </w:rPr>
        <w:t>instalaciones</w:t>
      </w:r>
      <w:r>
        <w:rPr>
          <w:color w:val="3A5897"/>
          <w:spacing w:val="-8"/>
        </w:rPr>
        <w:t xml:space="preserve"> </w:t>
      </w:r>
      <w:r>
        <w:rPr>
          <w:color w:val="3A5897"/>
          <w:spacing w:val="-2"/>
        </w:rPr>
        <w:t>deportivas</w:t>
      </w:r>
    </w:p>
    <w:p w:rsidR="00977B9E" w:rsidRDefault="0042333D">
      <w:pPr>
        <w:pStyle w:val="Textoindependiente"/>
        <w:tabs>
          <w:tab w:val="left" w:pos="4360"/>
        </w:tabs>
        <w:spacing w:before="86"/>
        <w:ind w:left="3034"/>
      </w:pPr>
      <w:r>
        <w:pict>
          <v:group id="docshapegroup2102" o:spid="_x0000_s1398" style="position:absolute;left:0;text-align:left;margin-left:15.85pt;margin-top:3.25pt;width:557.05pt;height:1pt;z-index:16062464;mso-position-horizontal-relative:page" coordorigin="317,65" coordsize="11141,20">
            <v:line id="_x0000_s1400" style="position:absolute" from="318,67" to="11456,67" strokecolor="#dfdfdf" strokeweight=".14pt"/>
            <v:rect id="docshape2103" o:spid="_x0000_s1399" style="position:absolute;left:316;top:65;width:11141;height:20" fillcolor="#dfdfdf" stroked="f"/>
            <w10:wrap anchorx="page"/>
          </v:group>
        </w:pict>
      </w:r>
      <w:r>
        <w:rPr>
          <w:color w:val="3A5897"/>
          <w:spacing w:val="-2"/>
        </w:rPr>
        <w:t>38901</w:t>
      </w:r>
      <w:r>
        <w:rPr>
          <w:color w:val="3A5897"/>
        </w:rPr>
        <w:tab/>
      </w:r>
      <w:r>
        <w:rPr>
          <w:color w:val="3A5897"/>
          <w:spacing w:val="-2"/>
        </w:rPr>
        <w:t>Reintgro</w:t>
      </w:r>
      <w:r>
        <w:rPr>
          <w:color w:val="3A5897"/>
          <w:spacing w:val="4"/>
        </w:rPr>
        <w:t xml:space="preserve"> </w:t>
      </w:r>
      <w:r>
        <w:rPr>
          <w:color w:val="3A5897"/>
          <w:spacing w:val="-2"/>
        </w:rPr>
        <w:t>Presupuesto</w:t>
      </w:r>
      <w:r>
        <w:rPr>
          <w:color w:val="3A5897"/>
          <w:spacing w:val="4"/>
        </w:rPr>
        <w:t xml:space="preserve"> </w:t>
      </w:r>
      <w:r>
        <w:rPr>
          <w:color w:val="3A5897"/>
          <w:spacing w:val="-2"/>
        </w:rPr>
        <w:t>Ejercicio</w:t>
      </w:r>
      <w:r>
        <w:rPr>
          <w:color w:val="3A5897"/>
          <w:spacing w:val="4"/>
        </w:rPr>
        <w:t xml:space="preserve"> </w:t>
      </w:r>
      <w:r>
        <w:rPr>
          <w:color w:val="3A5897"/>
          <w:spacing w:val="-2"/>
        </w:rPr>
        <w:t>Cerrado</w:t>
      </w:r>
    </w:p>
    <w:p w:rsidR="00977B9E" w:rsidRDefault="0042333D">
      <w:pPr>
        <w:pStyle w:val="Textoindependiente"/>
        <w:tabs>
          <w:tab w:val="left" w:pos="1514"/>
        </w:tabs>
        <w:spacing w:before="86"/>
        <w:ind w:right="1387"/>
        <w:jc w:val="right"/>
      </w:pPr>
      <w:r>
        <w:br w:type="column"/>
      </w:r>
      <w:r>
        <w:rPr>
          <w:color w:val="3A5897"/>
          <w:spacing w:val="-2"/>
        </w:rPr>
        <w:t>31.567,60</w:t>
      </w:r>
      <w:r>
        <w:rPr>
          <w:color w:val="3A5897"/>
        </w:rPr>
        <w:tab/>
      </w:r>
      <w:r>
        <w:rPr>
          <w:color w:val="3A5897"/>
          <w:spacing w:val="-2"/>
        </w:rPr>
        <w:t>40.000,00</w:t>
      </w:r>
    </w:p>
    <w:p w:rsidR="00977B9E" w:rsidRDefault="0042333D">
      <w:pPr>
        <w:pStyle w:val="Textoindependiente"/>
        <w:tabs>
          <w:tab w:val="left" w:pos="1269"/>
        </w:tabs>
        <w:spacing w:before="86"/>
        <w:ind w:right="1387"/>
        <w:jc w:val="right"/>
      </w:pPr>
      <w:r>
        <w:rPr>
          <w:color w:val="3A5897"/>
          <w:spacing w:val="-4"/>
        </w:rPr>
        <w:t>0,00</w:t>
      </w:r>
      <w:r>
        <w:rPr>
          <w:color w:val="3A5897"/>
        </w:rPr>
        <w:tab/>
      </w:r>
      <w:r>
        <w:rPr>
          <w:color w:val="3A5897"/>
          <w:spacing w:val="-2"/>
        </w:rPr>
        <w:t>1.000,00</w:t>
      </w:r>
    </w:p>
    <w:p w:rsidR="00977B9E" w:rsidRDefault="00977B9E">
      <w:pPr>
        <w:jc w:val="right"/>
        <w:sectPr w:rsidR="00977B9E">
          <w:type w:val="continuous"/>
          <w:pgSz w:w="11910" w:h="16840"/>
          <w:pgMar w:top="600" w:right="0" w:bottom="280" w:left="40" w:header="51" w:footer="0" w:gutter="0"/>
          <w:cols w:num="2" w:space="720" w:equalWidth="0">
            <w:col w:w="6782" w:space="40"/>
            <w:col w:w="5048"/>
          </w:cols>
        </w:sectPr>
      </w:pPr>
    </w:p>
    <w:p w:rsidR="00977B9E" w:rsidRDefault="00977B9E">
      <w:pPr>
        <w:pStyle w:val="Textoindependiente"/>
        <w:spacing w:before="7"/>
        <w:rPr>
          <w:sz w:val="5"/>
        </w:rPr>
      </w:pPr>
    </w:p>
    <w:p w:rsidR="00977B9E" w:rsidRDefault="0042333D">
      <w:pPr>
        <w:pStyle w:val="Textoindependiente"/>
        <w:ind w:left="266"/>
        <w:rPr>
          <w:sz w:val="20"/>
        </w:rPr>
      </w:pPr>
      <w:r>
        <w:rPr>
          <w:sz w:val="20"/>
        </w:rPr>
      </w:r>
      <w:r>
        <w:rPr>
          <w:sz w:val="20"/>
        </w:rPr>
        <w:pict>
          <v:group id="docshapegroup2104" o:spid="_x0000_s1385" style="width:557.9pt;height:18.4pt;mso-position-horizontal-relative:char;mso-position-vertical-relative:line" coordsize="11158,368">
            <v:rect id="docshape2105" o:spid="_x0000_s1397" style="position:absolute;left:19;top:9;width:11132;height:351" fillcolor="#fffbf5" stroked="f"/>
            <v:line id="_x0000_s1396" style="position:absolute" from="1,1" to="1,366" strokecolor="#dfdfdf" strokeweight=".14pt"/>
            <v:rect id="docshape2106" o:spid="_x0000_s1395" style="position:absolute;width:20;height:368" fillcolor="#dfdfdf" stroked="f"/>
            <v:line id="_x0000_s1394" style="position:absolute" from="11140,21" to="11140,366" strokecolor="#dfdfdf" strokeweight=".14pt"/>
            <v:rect id="docshape2107" o:spid="_x0000_s1393" style="position:absolute;left:11138;top:19;width:20;height:348" fillcolor="#dfdfdf" stroked="f"/>
            <v:line id="_x0000_s1392" style="position:absolute" from="21,1" to="11157,1" strokecolor="#dfdfdf" strokeweight=".14pt"/>
            <v:rect id="docshape2108" o:spid="_x0000_s1391" style="position:absolute;left:19;width:11139;height:20" fillcolor="#dfdfdf" stroked="f"/>
            <v:line id="_x0000_s1390" style="position:absolute" from="21,349" to="11157,349" strokecolor="#dfdfdf" strokeweight=".14pt"/>
            <v:rect id="docshape2109" o:spid="_x0000_s1389" style="position:absolute;left:19;top:348;width:11139;height:20" fillcolor="#dfdfdf" stroked="f"/>
            <v:shape id="docshape2110" o:spid="_x0000_s1388" type="#_x0000_t202" style="position:absolute;left:3814;top:29;width:3381;height:155" filled="f" stroked="f">
              <v:textbox inset="0,0,0,0">
                <w:txbxContent>
                  <w:p w:rsidR="00977B9E" w:rsidRDefault="0042333D">
                    <w:pPr>
                      <w:spacing w:line="154" w:lineRule="exact"/>
                      <w:rPr>
                        <w:b/>
                        <w:sz w:val="14"/>
                      </w:rPr>
                    </w:pPr>
                    <w:r>
                      <w:rPr>
                        <w:b/>
                        <w:color w:val="3A5897"/>
                        <w:sz w:val="14"/>
                      </w:rPr>
                      <w:t>Total</w:t>
                    </w:r>
                    <w:r>
                      <w:rPr>
                        <w:b/>
                        <w:color w:val="3A5897"/>
                        <w:spacing w:val="-7"/>
                        <w:sz w:val="14"/>
                      </w:rPr>
                      <w:t xml:space="preserve"> </w:t>
                    </w:r>
                    <w:r>
                      <w:rPr>
                        <w:b/>
                        <w:color w:val="3A5897"/>
                        <w:sz w:val="14"/>
                      </w:rPr>
                      <w:t>Capítulo</w:t>
                    </w:r>
                    <w:r>
                      <w:rPr>
                        <w:b/>
                        <w:color w:val="3A5897"/>
                        <w:spacing w:val="22"/>
                        <w:sz w:val="14"/>
                      </w:rPr>
                      <w:t xml:space="preserve"> </w:t>
                    </w:r>
                    <w:r>
                      <w:rPr>
                        <w:b/>
                        <w:color w:val="3A5897"/>
                        <w:sz w:val="14"/>
                      </w:rPr>
                      <w:t>3</w:t>
                    </w:r>
                    <w:r>
                      <w:rPr>
                        <w:b/>
                        <w:color w:val="3A5897"/>
                        <w:spacing w:val="-6"/>
                        <w:sz w:val="14"/>
                      </w:rPr>
                      <w:t xml:space="preserve"> </w:t>
                    </w:r>
                    <w:r>
                      <w:rPr>
                        <w:b/>
                        <w:color w:val="3A5897"/>
                        <w:sz w:val="14"/>
                      </w:rPr>
                      <w:t>Tasas,</w:t>
                    </w:r>
                    <w:r>
                      <w:rPr>
                        <w:b/>
                        <w:color w:val="3A5897"/>
                        <w:spacing w:val="-5"/>
                        <w:sz w:val="14"/>
                      </w:rPr>
                      <w:t xml:space="preserve"> </w:t>
                    </w:r>
                    <w:r>
                      <w:rPr>
                        <w:b/>
                        <w:color w:val="3A5897"/>
                        <w:sz w:val="14"/>
                      </w:rPr>
                      <w:t>precios</w:t>
                    </w:r>
                    <w:r>
                      <w:rPr>
                        <w:b/>
                        <w:color w:val="3A5897"/>
                        <w:spacing w:val="-5"/>
                        <w:sz w:val="14"/>
                      </w:rPr>
                      <w:t xml:space="preserve"> </w:t>
                    </w:r>
                    <w:r>
                      <w:rPr>
                        <w:b/>
                        <w:color w:val="3A5897"/>
                        <w:sz w:val="14"/>
                      </w:rPr>
                      <w:t>públicos</w:t>
                    </w:r>
                    <w:r>
                      <w:rPr>
                        <w:b/>
                        <w:color w:val="3A5897"/>
                        <w:spacing w:val="-6"/>
                        <w:sz w:val="14"/>
                      </w:rPr>
                      <w:t xml:space="preserve"> </w:t>
                    </w:r>
                    <w:r>
                      <w:rPr>
                        <w:b/>
                        <w:color w:val="3A5897"/>
                        <w:sz w:val="14"/>
                      </w:rPr>
                      <w:t>y</w:t>
                    </w:r>
                    <w:r>
                      <w:rPr>
                        <w:b/>
                        <w:color w:val="3A5897"/>
                        <w:spacing w:val="-6"/>
                        <w:sz w:val="14"/>
                      </w:rPr>
                      <w:t xml:space="preserve"> </w:t>
                    </w:r>
                    <w:r>
                      <w:rPr>
                        <w:b/>
                        <w:color w:val="3A5897"/>
                        <w:sz w:val="14"/>
                      </w:rPr>
                      <w:t>otros</w:t>
                    </w:r>
                    <w:r>
                      <w:rPr>
                        <w:b/>
                        <w:color w:val="3A5897"/>
                        <w:spacing w:val="-5"/>
                        <w:sz w:val="14"/>
                      </w:rPr>
                      <w:t xml:space="preserve"> </w:t>
                    </w:r>
                    <w:r>
                      <w:rPr>
                        <w:b/>
                        <w:color w:val="3A5897"/>
                        <w:spacing w:val="-2"/>
                        <w:sz w:val="14"/>
                      </w:rPr>
                      <w:t>ingresos</w:t>
                    </w:r>
                  </w:p>
                </w:txbxContent>
              </v:textbox>
            </v:shape>
            <v:shape id="docshape2111" o:spid="_x0000_s1387" type="#_x0000_t202" style="position:absolute;left:8066;top:29;width:649;height:155" filled="f" stroked="f">
              <v:textbox inset="0,0,0,0">
                <w:txbxContent>
                  <w:p w:rsidR="00977B9E" w:rsidRDefault="0042333D">
                    <w:pPr>
                      <w:spacing w:line="154" w:lineRule="exact"/>
                      <w:rPr>
                        <w:b/>
                        <w:sz w:val="14"/>
                      </w:rPr>
                    </w:pPr>
                    <w:r>
                      <w:rPr>
                        <w:b/>
                        <w:color w:val="3A5897"/>
                        <w:spacing w:val="-2"/>
                        <w:sz w:val="14"/>
                      </w:rPr>
                      <w:t>231.567,60</w:t>
                    </w:r>
                  </w:p>
                </w:txbxContent>
              </v:textbox>
            </v:shape>
            <v:shape id="docshape2112" o:spid="_x0000_s1386" type="#_x0000_t202" style="position:absolute;left:9580;top:29;width:649;height:155" filled="f" stroked="f">
              <v:textbox inset="0,0,0,0">
                <w:txbxContent>
                  <w:p w:rsidR="00977B9E" w:rsidRDefault="0042333D">
                    <w:pPr>
                      <w:spacing w:line="154" w:lineRule="exact"/>
                      <w:rPr>
                        <w:b/>
                        <w:sz w:val="14"/>
                      </w:rPr>
                    </w:pPr>
                    <w:r>
                      <w:rPr>
                        <w:b/>
                        <w:color w:val="3A5897"/>
                        <w:spacing w:val="-2"/>
                        <w:sz w:val="14"/>
                      </w:rPr>
                      <w:t>291.000,00</w:t>
                    </w:r>
                  </w:p>
                </w:txbxContent>
              </v:textbox>
            </v:shape>
            <w10:anchorlock/>
          </v:group>
        </w:pict>
      </w:r>
    </w:p>
    <w:p w:rsidR="00977B9E" w:rsidRDefault="00977B9E">
      <w:pPr>
        <w:rPr>
          <w:sz w:val="20"/>
        </w:rPr>
        <w:sectPr w:rsidR="00977B9E">
          <w:type w:val="continuous"/>
          <w:pgSz w:w="11910" w:h="16840"/>
          <w:pgMar w:top="600" w:right="0" w:bottom="280" w:left="40" w:header="51" w:footer="0" w:gutter="0"/>
          <w:cols w:space="720"/>
        </w:sectPr>
      </w:pPr>
    </w:p>
    <w:p w:rsidR="00977B9E" w:rsidRDefault="0042333D">
      <w:pPr>
        <w:pStyle w:val="Textoindependiente"/>
        <w:spacing w:line="124" w:lineRule="exact"/>
        <w:ind w:left="3034"/>
      </w:pPr>
      <w:r>
        <w:rPr>
          <w:color w:val="3A5897"/>
          <w:spacing w:val="-2"/>
          <w:w w:val="95"/>
        </w:rPr>
        <w:t>40000</w:t>
      </w:r>
    </w:p>
    <w:p w:rsidR="00977B9E" w:rsidRDefault="00977B9E">
      <w:pPr>
        <w:pStyle w:val="Textoindependiente"/>
      </w:pPr>
    </w:p>
    <w:p w:rsidR="00977B9E" w:rsidRDefault="0042333D">
      <w:pPr>
        <w:pStyle w:val="Textoindependiente"/>
        <w:spacing w:before="112"/>
        <w:ind w:left="3034"/>
      </w:pPr>
      <w:r>
        <w:pict>
          <v:group id="docshapegroup2113" o:spid="_x0000_s1382" style="position:absolute;left:0;text-align:left;margin-left:15.85pt;margin-top:4.55pt;width:557.05pt;height:1pt;z-index:16062976;mso-position-horizontal-relative:page" coordorigin="317,91" coordsize="11141,20">
            <v:line id="_x0000_s1384" style="position:absolute" from="318,93" to="11456,93" strokecolor="#dfdfdf" strokeweight=".14pt"/>
            <v:rect id="docshape2114" o:spid="_x0000_s1383" style="position:absolute;left:316;top:91;width:11141;height:20" fillcolor="#dfdfdf" stroked="f"/>
            <w10:wrap anchorx="page"/>
          </v:group>
        </w:pict>
      </w:r>
      <w:r>
        <w:rPr>
          <w:color w:val="3A5897"/>
          <w:spacing w:val="-2"/>
          <w:w w:val="95"/>
        </w:rPr>
        <w:t>40001</w:t>
      </w:r>
    </w:p>
    <w:p w:rsidR="00977B9E" w:rsidRDefault="00977B9E">
      <w:pPr>
        <w:pStyle w:val="Textoindependiente"/>
      </w:pPr>
    </w:p>
    <w:p w:rsidR="00977B9E" w:rsidRDefault="00977B9E">
      <w:pPr>
        <w:pStyle w:val="Textoindependiente"/>
      </w:pPr>
    </w:p>
    <w:p w:rsidR="00977B9E" w:rsidRDefault="00977B9E">
      <w:pPr>
        <w:pStyle w:val="Textoindependiente"/>
        <w:rPr>
          <w:sz w:val="20"/>
        </w:rPr>
      </w:pPr>
    </w:p>
    <w:p w:rsidR="00977B9E" w:rsidRDefault="0042333D">
      <w:pPr>
        <w:pStyle w:val="Textoindependiente"/>
        <w:ind w:left="3034"/>
      </w:pPr>
      <w:r>
        <w:pict>
          <v:group id="docshapegroup2115" o:spid="_x0000_s1369" style="position:absolute;left:0;text-align:left;margin-left:15.35pt;margin-top:-13.4pt;width:557.9pt;height:13.35pt;z-index:16060928;mso-position-horizontal-relative:page" coordorigin="307,-268" coordsize="11158,267">
            <v:rect id="docshape2116" o:spid="_x0000_s1381" style="position:absolute;left:326;top:-259;width:11132;height:250" fillcolor="#fffbf5" stroked="f"/>
            <v:line id="_x0000_s1380" style="position:absolute" from="308,-266" to="308,-2" strokecolor="#dfdfdf" strokeweight=".14pt"/>
            <v:rect id="docshape2117" o:spid="_x0000_s1379" style="position:absolute;left:307;top:-268;width:20;height:267" fillcolor="#dfdfdf" stroked="f"/>
            <v:line id="_x0000_s1378" style="position:absolute" from="11447,-247" to="11447,-2" strokecolor="#dfdfdf" strokeweight=".14pt"/>
            <v:rect id="docshape2118" o:spid="_x0000_s1377" style="position:absolute;left:11445;top:-249;width:20;height:248" fillcolor="#dfdfdf" stroked="f"/>
            <v:line id="_x0000_s1376" style="position:absolute" from="328,-266" to="11464,-266" strokecolor="#dfdfdf" strokeweight=".14pt"/>
            <v:rect id="docshape2119" o:spid="_x0000_s1375" style="position:absolute;left:326;top:-268;width:11139;height:20" fillcolor="#dfdfdf" stroked="f"/>
            <v:line id="_x0000_s1374" style="position:absolute" from="328,-19" to="11464,-19" strokecolor="#dfdfdf" strokeweight=".14pt"/>
            <v:rect id="docshape2120" o:spid="_x0000_s1373" style="position:absolute;left:326;top:-21;width:11139;height:20" fillcolor="#dfdfdf" stroked="f"/>
            <v:shape id="docshape2121" o:spid="_x0000_s1372" type="#_x0000_t202" style="position:absolute;left:4928;top:-239;width:2575;height:155" filled="f" stroked="f">
              <v:textbox inset="0,0,0,0">
                <w:txbxContent>
                  <w:p w:rsidR="00977B9E" w:rsidRDefault="0042333D">
                    <w:pPr>
                      <w:spacing w:line="154" w:lineRule="exact"/>
                      <w:rPr>
                        <w:b/>
                        <w:sz w:val="14"/>
                      </w:rPr>
                    </w:pPr>
                    <w:r>
                      <w:rPr>
                        <w:b/>
                        <w:color w:val="3A5897"/>
                        <w:sz w:val="14"/>
                      </w:rPr>
                      <w:t>Total</w:t>
                    </w:r>
                    <w:r>
                      <w:rPr>
                        <w:b/>
                        <w:color w:val="3A5897"/>
                        <w:spacing w:val="-7"/>
                        <w:sz w:val="14"/>
                      </w:rPr>
                      <w:t xml:space="preserve"> </w:t>
                    </w:r>
                    <w:r>
                      <w:rPr>
                        <w:b/>
                        <w:color w:val="3A5897"/>
                        <w:sz w:val="14"/>
                      </w:rPr>
                      <w:t>Capítulo</w:t>
                    </w:r>
                    <w:r>
                      <w:rPr>
                        <w:b/>
                        <w:color w:val="3A5897"/>
                        <w:spacing w:val="20"/>
                        <w:sz w:val="14"/>
                      </w:rPr>
                      <w:t xml:space="preserve"> </w:t>
                    </w:r>
                    <w:r>
                      <w:rPr>
                        <w:b/>
                        <w:color w:val="3A5897"/>
                        <w:sz w:val="14"/>
                      </w:rPr>
                      <w:t>4</w:t>
                    </w:r>
                    <w:r>
                      <w:rPr>
                        <w:b/>
                        <w:color w:val="3A5897"/>
                        <w:spacing w:val="-7"/>
                        <w:sz w:val="14"/>
                      </w:rPr>
                      <w:t xml:space="preserve"> </w:t>
                    </w:r>
                    <w:r>
                      <w:rPr>
                        <w:b/>
                        <w:color w:val="3A5897"/>
                        <w:sz w:val="14"/>
                      </w:rPr>
                      <w:t>Transferencias</w:t>
                    </w:r>
                    <w:r>
                      <w:rPr>
                        <w:b/>
                        <w:color w:val="3A5897"/>
                        <w:spacing w:val="-7"/>
                        <w:sz w:val="14"/>
                      </w:rPr>
                      <w:t xml:space="preserve"> </w:t>
                    </w:r>
                    <w:r>
                      <w:rPr>
                        <w:b/>
                        <w:color w:val="3A5897"/>
                        <w:spacing w:val="-2"/>
                        <w:sz w:val="14"/>
                      </w:rPr>
                      <w:t>corrientes</w:t>
                    </w:r>
                  </w:p>
                </w:txbxContent>
              </v:textbox>
            </v:shape>
            <v:shape id="docshape2122" o:spid="_x0000_s1371" type="#_x0000_t202" style="position:absolute;left:8267;top:-239;width:755;height:155" filled="f" stroked="f">
              <v:textbox inset="0,0,0,0">
                <w:txbxContent>
                  <w:p w:rsidR="00977B9E" w:rsidRDefault="0042333D">
                    <w:pPr>
                      <w:spacing w:line="154" w:lineRule="exact"/>
                      <w:rPr>
                        <w:b/>
                        <w:sz w:val="14"/>
                      </w:rPr>
                    </w:pPr>
                    <w:r>
                      <w:rPr>
                        <w:b/>
                        <w:color w:val="3A5897"/>
                        <w:spacing w:val="-2"/>
                        <w:sz w:val="14"/>
                      </w:rPr>
                      <w:t>6.889.772,09</w:t>
                    </w:r>
                  </w:p>
                </w:txbxContent>
              </v:textbox>
            </v:shape>
            <v:shape id="docshape2123" o:spid="_x0000_s1370" type="#_x0000_t202" style="position:absolute;left:9782;top:-239;width:755;height:155" filled="f" stroked="f">
              <v:textbox inset="0,0,0,0">
                <w:txbxContent>
                  <w:p w:rsidR="00977B9E" w:rsidRDefault="0042333D">
                    <w:pPr>
                      <w:spacing w:line="154" w:lineRule="exact"/>
                      <w:rPr>
                        <w:b/>
                        <w:sz w:val="14"/>
                      </w:rPr>
                    </w:pPr>
                    <w:r>
                      <w:rPr>
                        <w:b/>
                        <w:color w:val="3A5897"/>
                        <w:spacing w:val="-2"/>
                        <w:sz w:val="14"/>
                      </w:rPr>
                      <w:t>5.943.310,10</w:t>
                    </w:r>
                  </w:p>
                </w:txbxContent>
              </v:textbox>
            </v:shape>
            <w10:wrap anchorx="page"/>
          </v:group>
        </w:pict>
      </w:r>
      <w:r>
        <w:rPr>
          <w:color w:val="3A5897"/>
          <w:spacing w:val="-2"/>
          <w:w w:val="95"/>
        </w:rPr>
        <w:t>55000</w:t>
      </w:r>
    </w:p>
    <w:p w:rsidR="00977B9E" w:rsidRDefault="0042333D">
      <w:pPr>
        <w:pStyle w:val="Textoindependiente"/>
        <w:spacing w:line="124" w:lineRule="exact"/>
        <w:ind w:left="937"/>
      </w:pPr>
      <w:r>
        <w:br w:type="column"/>
      </w:r>
      <w:r>
        <w:rPr>
          <w:color w:val="3A5897"/>
        </w:rPr>
        <w:t>Transferencia</w:t>
      </w:r>
      <w:r>
        <w:rPr>
          <w:color w:val="3A5897"/>
          <w:spacing w:val="-9"/>
        </w:rPr>
        <w:t xml:space="preserve"> </w:t>
      </w:r>
      <w:r>
        <w:rPr>
          <w:color w:val="3A5897"/>
        </w:rPr>
        <w:t>de</w:t>
      </w:r>
      <w:r>
        <w:rPr>
          <w:color w:val="3A5897"/>
          <w:spacing w:val="-8"/>
        </w:rPr>
        <w:t xml:space="preserve"> </w:t>
      </w:r>
      <w:r>
        <w:rPr>
          <w:color w:val="3A5897"/>
        </w:rPr>
        <w:t>la</w:t>
      </w:r>
      <w:r>
        <w:rPr>
          <w:color w:val="3A5897"/>
          <w:spacing w:val="-8"/>
        </w:rPr>
        <w:t xml:space="preserve"> </w:t>
      </w:r>
      <w:r>
        <w:rPr>
          <w:color w:val="3A5897"/>
        </w:rPr>
        <w:t>Administración</w:t>
      </w:r>
      <w:r>
        <w:rPr>
          <w:color w:val="3A5897"/>
          <w:spacing w:val="16"/>
        </w:rPr>
        <w:t xml:space="preserve"> </w:t>
      </w:r>
      <w:r>
        <w:rPr>
          <w:color w:val="3A5897"/>
        </w:rPr>
        <w:t>Gral.</w:t>
      </w:r>
      <w:r>
        <w:rPr>
          <w:color w:val="3A5897"/>
          <w:spacing w:val="-8"/>
        </w:rPr>
        <w:t xml:space="preserve"> </w:t>
      </w:r>
      <w:r>
        <w:rPr>
          <w:color w:val="3A5897"/>
        </w:rPr>
        <w:t>de</w:t>
      </w:r>
      <w:r>
        <w:rPr>
          <w:color w:val="3A5897"/>
          <w:spacing w:val="-8"/>
        </w:rPr>
        <w:t xml:space="preserve"> </w:t>
      </w:r>
      <w:r>
        <w:rPr>
          <w:color w:val="3A5897"/>
        </w:rPr>
        <w:t>la</w:t>
      </w:r>
      <w:r>
        <w:rPr>
          <w:color w:val="3A5897"/>
          <w:spacing w:val="-8"/>
        </w:rPr>
        <w:t xml:space="preserve"> </w:t>
      </w:r>
      <w:r>
        <w:rPr>
          <w:color w:val="3A5897"/>
          <w:spacing w:val="-2"/>
        </w:rPr>
        <w:t>Entidad</w:t>
      </w:r>
    </w:p>
    <w:p w:rsidR="00977B9E" w:rsidRDefault="0042333D">
      <w:pPr>
        <w:pStyle w:val="Textoindependiente"/>
        <w:spacing w:before="24"/>
        <w:ind w:left="937"/>
      </w:pPr>
      <w:r>
        <w:rPr>
          <w:color w:val="3A5897"/>
          <w:spacing w:val="-2"/>
        </w:rPr>
        <w:t>Local</w:t>
      </w:r>
    </w:p>
    <w:p w:rsidR="00977B9E" w:rsidRDefault="0042333D">
      <w:pPr>
        <w:pStyle w:val="Textoindependiente"/>
        <w:spacing w:before="88" w:line="276" w:lineRule="auto"/>
        <w:ind w:left="937"/>
      </w:pPr>
      <w:r>
        <w:rPr>
          <w:color w:val="3A5897"/>
        </w:rPr>
        <w:t>Transf.</w:t>
      </w:r>
      <w:r>
        <w:rPr>
          <w:color w:val="3A5897"/>
          <w:spacing w:val="-9"/>
        </w:rPr>
        <w:t xml:space="preserve"> </w:t>
      </w:r>
      <w:r>
        <w:rPr>
          <w:color w:val="3A5897"/>
        </w:rPr>
        <w:t>específica</w:t>
      </w:r>
      <w:r>
        <w:rPr>
          <w:color w:val="3A5897"/>
          <w:spacing w:val="-9"/>
        </w:rPr>
        <w:t xml:space="preserve"> </w:t>
      </w:r>
      <w:r>
        <w:rPr>
          <w:color w:val="3A5897"/>
        </w:rPr>
        <w:t>de</w:t>
      </w:r>
      <w:r>
        <w:rPr>
          <w:color w:val="3A5897"/>
          <w:spacing w:val="-9"/>
        </w:rPr>
        <w:t xml:space="preserve"> </w:t>
      </w:r>
      <w:r>
        <w:rPr>
          <w:color w:val="3A5897"/>
        </w:rPr>
        <w:t>la</w:t>
      </w:r>
      <w:r>
        <w:rPr>
          <w:color w:val="3A5897"/>
          <w:spacing w:val="-8"/>
        </w:rPr>
        <w:t xml:space="preserve"> </w:t>
      </w:r>
      <w:r>
        <w:rPr>
          <w:color w:val="3A5897"/>
        </w:rPr>
        <w:t>Administración</w:t>
      </w:r>
      <w:r>
        <w:rPr>
          <w:color w:val="3A5897"/>
          <w:spacing w:val="-9"/>
        </w:rPr>
        <w:t xml:space="preserve"> </w:t>
      </w:r>
      <w:r>
        <w:rPr>
          <w:color w:val="3A5897"/>
        </w:rPr>
        <w:t>Gral.</w:t>
      </w:r>
      <w:r>
        <w:rPr>
          <w:color w:val="3A5897"/>
          <w:spacing w:val="-9"/>
        </w:rPr>
        <w:t xml:space="preserve"> </w:t>
      </w:r>
      <w:r>
        <w:rPr>
          <w:color w:val="3A5897"/>
        </w:rPr>
        <w:t>de</w:t>
      </w:r>
      <w:r>
        <w:rPr>
          <w:color w:val="3A5897"/>
          <w:spacing w:val="-9"/>
        </w:rPr>
        <w:t xml:space="preserve"> </w:t>
      </w:r>
      <w:r>
        <w:rPr>
          <w:color w:val="3A5897"/>
        </w:rPr>
        <w:t>la</w:t>
      </w:r>
      <w:r>
        <w:rPr>
          <w:color w:val="3A5897"/>
          <w:spacing w:val="40"/>
        </w:rPr>
        <w:t xml:space="preserve"> </w:t>
      </w:r>
      <w:r>
        <w:rPr>
          <w:color w:val="3A5897"/>
        </w:rPr>
        <w:t>Entidad</w:t>
      </w:r>
      <w:r>
        <w:rPr>
          <w:color w:val="3A5897"/>
          <w:spacing w:val="-6"/>
        </w:rPr>
        <w:t xml:space="preserve"> </w:t>
      </w:r>
      <w:r>
        <w:rPr>
          <w:color w:val="3A5897"/>
        </w:rPr>
        <w:t>Local</w:t>
      </w:r>
    </w:p>
    <w:p w:rsidR="00977B9E" w:rsidRDefault="00977B9E">
      <w:pPr>
        <w:pStyle w:val="Textoindependiente"/>
      </w:pPr>
    </w:p>
    <w:p w:rsidR="00977B9E" w:rsidRDefault="00977B9E">
      <w:pPr>
        <w:pStyle w:val="Textoindependiente"/>
        <w:spacing w:before="9"/>
        <w:rPr>
          <w:sz w:val="15"/>
        </w:rPr>
      </w:pPr>
    </w:p>
    <w:p w:rsidR="00977B9E" w:rsidRDefault="0042333D">
      <w:pPr>
        <w:pStyle w:val="Textoindependiente"/>
        <w:spacing w:line="276" w:lineRule="auto"/>
        <w:ind w:left="937"/>
      </w:pPr>
      <w:r>
        <w:rPr>
          <w:color w:val="3A5897"/>
          <w:spacing w:val="-2"/>
        </w:rPr>
        <w:t>De concesiones administrativas con contraprestación</w:t>
      </w:r>
      <w:r>
        <w:rPr>
          <w:color w:val="3A5897"/>
          <w:spacing w:val="40"/>
        </w:rPr>
        <w:t xml:space="preserve"> </w:t>
      </w:r>
      <w:r>
        <w:rPr>
          <w:color w:val="3A5897"/>
          <w:spacing w:val="-2"/>
        </w:rPr>
        <w:t>periódica</w:t>
      </w:r>
    </w:p>
    <w:p w:rsidR="00977B9E" w:rsidRDefault="0042333D">
      <w:pPr>
        <w:pStyle w:val="Textoindependiente"/>
        <w:tabs>
          <w:tab w:val="left" w:pos="2284"/>
        </w:tabs>
        <w:spacing w:line="124" w:lineRule="exact"/>
        <w:ind w:left="770"/>
      </w:pPr>
      <w:r>
        <w:br w:type="column"/>
      </w:r>
      <w:r>
        <w:rPr>
          <w:color w:val="3A5897"/>
          <w:spacing w:val="-2"/>
        </w:rPr>
        <w:t>6.414.772,09</w:t>
      </w:r>
      <w:r>
        <w:rPr>
          <w:color w:val="3A5897"/>
        </w:rPr>
        <w:tab/>
      </w:r>
      <w:r>
        <w:rPr>
          <w:color w:val="3A5897"/>
          <w:spacing w:val="-2"/>
        </w:rPr>
        <w:t>5.943.310,10</w:t>
      </w:r>
    </w:p>
    <w:p w:rsidR="00977B9E" w:rsidRDefault="00977B9E">
      <w:pPr>
        <w:pStyle w:val="Textoindependiente"/>
      </w:pPr>
    </w:p>
    <w:p w:rsidR="00977B9E" w:rsidRDefault="0042333D">
      <w:pPr>
        <w:pStyle w:val="Textoindependiente"/>
        <w:tabs>
          <w:tab w:val="left" w:pos="2774"/>
        </w:tabs>
        <w:spacing w:before="112"/>
        <w:ind w:left="876"/>
      </w:pPr>
      <w:r>
        <w:rPr>
          <w:color w:val="3A5897"/>
          <w:spacing w:val="-2"/>
        </w:rPr>
        <w:t>475.000,00</w:t>
      </w:r>
      <w:r>
        <w:rPr>
          <w:color w:val="3A5897"/>
        </w:rPr>
        <w:tab/>
      </w:r>
      <w:r>
        <w:rPr>
          <w:color w:val="3A5897"/>
          <w:spacing w:val="-4"/>
        </w:rPr>
        <w:t>0,00</w:t>
      </w:r>
    </w:p>
    <w:p w:rsidR="00977B9E" w:rsidRDefault="00977B9E">
      <w:pPr>
        <w:pStyle w:val="Textoindependiente"/>
      </w:pPr>
    </w:p>
    <w:p w:rsidR="00977B9E" w:rsidRDefault="00977B9E">
      <w:pPr>
        <w:pStyle w:val="Textoindependiente"/>
      </w:pPr>
    </w:p>
    <w:p w:rsidR="00977B9E" w:rsidRDefault="00977B9E">
      <w:pPr>
        <w:pStyle w:val="Textoindependiente"/>
        <w:rPr>
          <w:sz w:val="20"/>
        </w:rPr>
      </w:pPr>
    </w:p>
    <w:p w:rsidR="00977B9E" w:rsidRDefault="0042333D">
      <w:pPr>
        <w:pStyle w:val="Textoindependiente"/>
        <w:tabs>
          <w:tab w:val="left" w:pos="2460"/>
        </w:tabs>
        <w:ind w:left="945"/>
      </w:pPr>
      <w:r>
        <w:rPr>
          <w:color w:val="3A5897"/>
          <w:spacing w:val="-2"/>
        </w:rPr>
        <w:t>31.000,00</w:t>
      </w:r>
      <w:r>
        <w:rPr>
          <w:color w:val="3A5897"/>
        </w:rPr>
        <w:tab/>
      </w:r>
      <w:r>
        <w:rPr>
          <w:color w:val="3A5897"/>
          <w:spacing w:val="-2"/>
        </w:rPr>
        <w:t>32.720,04</w:t>
      </w:r>
    </w:p>
    <w:p w:rsidR="00977B9E" w:rsidRDefault="00977B9E">
      <w:pPr>
        <w:sectPr w:rsidR="00977B9E">
          <w:type w:val="continuous"/>
          <w:pgSz w:w="11910" w:h="16840"/>
          <w:pgMar w:top="600" w:right="0" w:bottom="280" w:left="40" w:header="51" w:footer="0" w:gutter="0"/>
          <w:cols w:num="3" w:space="720" w:equalWidth="0">
            <w:col w:w="3383" w:space="40"/>
            <w:col w:w="3995" w:space="39"/>
            <w:col w:w="4413"/>
          </w:cols>
        </w:sectPr>
      </w:pPr>
    </w:p>
    <w:p w:rsidR="00977B9E" w:rsidRDefault="00977B9E">
      <w:pPr>
        <w:pStyle w:val="Textoindependiente"/>
        <w:spacing w:before="8"/>
        <w:rPr>
          <w:sz w:val="3"/>
        </w:rPr>
      </w:pPr>
    </w:p>
    <w:p w:rsidR="00977B9E" w:rsidRDefault="0042333D">
      <w:pPr>
        <w:pStyle w:val="Textoindependiente"/>
        <w:ind w:left="266"/>
        <w:rPr>
          <w:sz w:val="20"/>
        </w:rPr>
      </w:pPr>
      <w:r>
        <w:rPr>
          <w:sz w:val="20"/>
        </w:rPr>
      </w:r>
      <w:r>
        <w:rPr>
          <w:sz w:val="20"/>
        </w:rPr>
        <w:pict>
          <v:group id="docshapegroup2124" o:spid="_x0000_s1356" style="width:557.9pt;height:13.35pt;mso-position-horizontal-relative:char;mso-position-vertical-relative:line" coordsize="11158,267">
            <v:rect id="docshape2125" o:spid="_x0000_s1368" style="position:absolute;left:19;top:9;width:11132;height:250" fillcolor="#fffbf5" stroked="f"/>
            <v:line id="_x0000_s1367" style="position:absolute" from="1,1" to="1,265" strokecolor="#dfdfdf" strokeweight=".14pt"/>
            <v:rect id="docshape2126" o:spid="_x0000_s1366" style="position:absolute;width:20;height:267" fillcolor="#dfdfdf" stroked="f"/>
            <v:line id="_x0000_s1365" style="position:absolute" from="11140,21" to="11140,265" strokecolor="#dfdfdf" strokeweight=".14pt"/>
            <v:rect id="docshape2127" o:spid="_x0000_s1364" style="position:absolute;left:11138;top:19;width:20;height:248" fillcolor="#dfdfdf" stroked="f"/>
            <v:line id="_x0000_s1363" style="position:absolute" from="21,1" to="11157,1" strokecolor="#dfdfdf" strokeweight=".14pt"/>
            <v:rect id="docshape2128" o:spid="_x0000_s1362" style="position:absolute;left:19;width:11139;height:20" fillcolor="#dfdfdf" stroked="f"/>
            <v:line id="_x0000_s1361" style="position:absolute" from="21,249" to="11157,249" strokecolor="#dfdfdf" strokeweight=".14pt"/>
            <v:rect id="docshape2129" o:spid="_x0000_s1360" style="position:absolute;left:19;top:247;width:11139;height:20" fillcolor="#dfdfdf" stroked="f"/>
            <v:shape id="docshape2130" o:spid="_x0000_s1359" type="#_x0000_t202" style="position:absolute;left:4789;top:29;width:2408;height:155" filled="f" stroked="f">
              <v:textbox inset="0,0,0,0">
                <w:txbxContent>
                  <w:p w:rsidR="00977B9E" w:rsidRDefault="0042333D">
                    <w:pPr>
                      <w:spacing w:line="154" w:lineRule="exact"/>
                      <w:rPr>
                        <w:b/>
                        <w:sz w:val="14"/>
                      </w:rPr>
                    </w:pPr>
                    <w:r>
                      <w:rPr>
                        <w:b/>
                        <w:color w:val="3A5897"/>
                        <w:sz w:val="14"/>
                      </w:rPr>
                      <w:t>Total</w:t>
                    </w:r>
                    <w:r>
                      <w:rPr>
                        <w:b/>
                        <w:color w:val="3A5897"/>
                        <w:spacing w:val="-7"/>
                        <w:sz w:val="14"/>
                      </w:rPr>
                      <w:t xml:space="preserve"> </w:t>
                    </w:r>
                    <w:r>
                      <w:rPr>
                        <w:b/>
                        <w:color w:val="3A5897"/>
                        <w:sz w:val="14"/>
                      </w:rPr>
                      <w:t>Capítulo</w:t>
                    </w:r>
                    <w:r>
                      <w:rPr>
                        <w:b/>
                        <w:color w:val="3A5897"/>
                        <w:spacing w:val="22"/>
                        <w:sz w:val="14"/>
                      </w:rPr>
                      <w:t xml:space="preserve"> </w:t>
                    </w:r>
                    <w:r>
                      <w:rPr>
                        <w:b/>
                        <w:color w:val="3A5897"/>
                        <w:sz w:val="14"/>
                      </w:rPr>
                      <w:t>5</w:t>
                    </w:r>
                    <w:r>
                      <w:rPr>
                        <w:b/>
                        <w:color w:val="3A5897"/>
                        <w:spacing w:val="-6"/>
                        <w:sz w:val="14"/>
                      </w:rPr>
                      <w:t xml:space="preserve"> </w:t>
                    </w:r>
                    <w:r>
                      <w:rPr>
                        <w:b/>
                        <w:color w:val="3A5897"/>
                        <w:sz w:val="14"/>
                      </w:rPr>
                      <w:t>Ingresos</w:t>
                    </w:r>
                    <w:r>
                      <w:rPr>
                        <w:b/>
                        <w:color w:val="3A5897"/>
                        <w:spacing w:val="-6"/>
                        <w:sz w:val="14"/>
                      </w:rPr>
                      <w:t xml:space="preserve"> </w:t>
                    </w:r>
                    <w:r>
                      <w:rPr>
                        <w:b/>
                        <w:color w:val="3A5897"/>
                        <w:spacing w:val="-2"/>
                        <w:sz w:val="14"/>
                      </w:rPr>
                      <w:t>patrimoniales</w:t>
                    </w:r>
                  </w:p>
                </w:txbxContent>
              </v:textbox>
            </v:shape>
            <v:shape id="docshape2131" o:spid="_x0000_s1358" type="#_x0000_t202" style="position:absolute;left:8135;top:29;width:580;height:155" filled="f" stroked="f">
              <v:textbox inset="0,0,0,0">
                <w:txbxContent>
                  <w:p w:rsidR="00977B9E" w:rsidRDefault="0042333D">
                    <w:pPr>
                      <w:spacing w:line="154" w:lineRule="exact"/>
                      <w:rPr>
                        <w:b/>
                        <w:sz w:val="14"/>
                      </w:rPr>
                    </w:pPr>
                    <w:r>
                      <w:rPr>
                        <w:b/>
                        <w:color w:val="3A5897"/>
                        <w:spacing w:val="-2"/>
                        <w:sz w:val="14"/>
                      </w:rPr>
                      <w:t>31.000,00</w:t>
                    </w:r>
                  </w:p>
                </w:txbxContent>
              </v:textbox>
            </v:shape>
            <v:shape id="docshape2132" o:spid="_x0000_s1357" type="#_x0000_t202" style="position:absolute;left:9650;top:29;width:580;height:155" filled="f" stroked="f">
              <v:textbox inset="0,0,0,0">
                <w:txbxContent>
                  <w:p w:rsidR="00977B9E" w:rsidRDefault="0042333D">
                    <w:pPr>
                      <w:spacing w:line="154" w:lineRule="exact"/>
                      <w:rPr>
                        <w:b/>
                        <w:sz w:val="14"/>
                      </w:rPr>
                    </w:pPr>
                    <w:r>
                      <w:rPr>
                        <w:b/>
                        <w:color w:val="3A5897"/>
                        <w:spacing w:val="-2"/>
                        <w:sz w:val="14"/>
                      </w:rPr>
                      <w:t>32.720,04</w:t>
                    </w:r>
                  </w:p>
                </w:txbxContent>
              </v:textbox>
            </v:shape>
            <w10:anchorlock/>
          </v:group>
        </w:pict>
      </w:r>
    </w:p>
    <w:p w:rsidR="00977B9E" w:rsidRDefault="00977B9E">
      <w:pPr>
        <w:rPr>
          <w:sz w:val="20"/>
        </w:rPr>
        <w:sectPr w:rsidR="00977B9E">
          <w:type w:val="continuous"/>
          <w:pgSz w:w="11910" w:h="16840"/>
          <w:pgMar w:top="600" w:right="0" w:bottom="280" w:left="40" w:header="51" w:footer="0" w:gutter="0"/>
          <w:cols w:space="720"/>
        </w:sectPr>
      </w:pPr>
    </w:p>
    <w:p w:rsidR="00977B9E" w:rsidRDefault="0042333D">
      <w:pPr>
        <w:pStyle w:val="Textoindependiente"/>
        <w:spacing w:line="128" w:lineRule="exact"/>
        <w:jc w:val="right"/>
      </w:pPr>
      <w:r>
        <w:rPr>
          <w:color w:val="3A5897"/>
          <w:spacing w:val="-2"/>
        </w:rPr>
        <w:t>70000</w:t>
      </w:r>
    </w:p>
    <w:p w:rsidR="00977B9E" w:rsidRDefault="0042333D">
      <w:pPr>
        <w:pStyle w:val="Textoindependiente"/>
        <w:spacing w:line="128" w:lineRule="exact"/>
        <w:ind w:left="937"/>
      </w:pPr>
      <w:r>
        <w:br w:type="column"/>
      </w:r>
      <w:r>
        <w:rPr>
          <w:color w:val="3A5897"/>
        </w:rPr>
        <w:t>De</w:t>
      </w:r>
      <w:r>
        <w:rPr>
          <w:color w:val="3A5897"/>
          <w:spacing w:val="-7"/>
        </w:rPr>
        <w:t xml:space="preserve"> </w:t>
      </w:r>
      <w:r>
        <w:rPr>
          <w:color w:val="3A5897"/>
        </w:rPr>
        <w:t>la</w:t>
      </w:r>
      <w:r>
        <w:rPr>
          <w:color w:val="3A5897"/>
          <w:spacing w:val="-7"/>
        </w:rPr>
        <w:t xml:space="preserve"> </w:t>
      </w:r>
      <w:r>
        <w:rPr>
          <w:color w:val="3A5897"/>
        </w:rPr>
        <w:t>Admon.Gral.</w:t>
      </w:r>
      <w:r>
        <w:rPr>
          <w:color w:val="3A5897"/>
          <w:spacing w:val="-6"/>
        </w:rPr>
        <w:t xml:space="preserve"> </w:t>
      </w:r>
      <w:r>
        <w:rPr>
          <w:color w:val="3A5897"/>
        </w:rPr>
        <w:t>de</w:t>
      </w:r>
      <w:r>
        <w:rPr>
          <w:color w:val="3A5897"/>
          <w:spacing w:val="-7"/>
        </w:rPr>
        <w:t xml:space="preserve"> </w:t>
      </w:r>
      <w:r>
        <w:rPr>
          <w:color w:val="3A5897"/>
        </w:rPr>
        <w:t>la</w:t>
      </w:r>
      <w:r>
        <w:rPr>
          <w:color w:val="3A5897"/>
          <w:spacing w:val="-7"/>
        </w:rPr>
        <w:t xml:space="preserve"> </w:t>
      </w:r>
      <w:r>
        <w:rPr>
          <w:color w:val="3A5897"/>
        </w:rPr>
        <w:t>Entidad</w:t>
      </w:r>
      <w:r>
        <w:rPr>
          <w:color w:val="3A5897"/>
          <w:spacing w:val="-7"/>
        </w:rPr>
        <w:t xml:space="preserve"> </w:t>
      </w:r>
      <w:r>
        <w:rPr>
          <w:color w:val="3A5897"/>
          <w:spacing w:val="-2"/>
        </w:rPr>
        <w:t>Local</w:t>
      </w:r>
    </w:p>
    <w:p w:rsidR="00977B9E" w:rsidRDefault="0042333D">
      <w:pPr>
        <w:pStyle w:val="Textoindependiente"/>
        <w:tabs>
          <w:tab w:val="left" w:pos="3274"/>
        </w:tabs>
        <w:spacing w:line="128" w:lineRule="exact"/>
        <w:ind w:left="1655"/>
      </w:pPr>
      <w:r>
        <w:br w:type="column"/>
      </w:r>
      <w:r>
        <w:rPr>
          <w:color w:val="3A5897"/>
          <w:spacing w:val="-2"/>
        </w:rPr>
        <w:t>1.438.800,00</w:t>
      </w:r>
      <w:r>
        <w:rPr>
          <w:color w:val="3A5897"/>
        </w:rPr>
        <w:tab/>
      </w:r>
      <w:r>
        <w:rPr>
          <w:color w:val="3A5897"/>
          <w:spacing w:val="-2"/>
        </w:rPr>
        <w:t>895.000,00</w:t>
      </w:r>
    </w:p>
    <w:p w:rsidR="00977B9E" w:rsidRDefault="00977B9E">
      <w:pPr>
        <w:spacing w:line="128" w:lineRule="exact"/>
        <w:sectPr w:rsidR="00977B9E">
          <w:type w:val="continuous"/>
          <w:pgSz w:w="11910" w:h="16840"/>
          <w:pgMar w:top="600" w:right="0" w:bottom="280" w:left="40" w:header="51" w:footer="0" w:gutter="0"/>
          <w:cols w:num="3" w:space="720" w:equalWidth="0">
            <w:col w:w="3383" w:space="40"/>
            <w:col w:w="3110" w:space="39"/>
            <w:col w:w="5298"/>
          </w:cols>
        </w:sectPr>
      </w:pPr>
    </w:p>
    <w:p w:rsidR="00977B9E" w:rsidRDefault="00977B9E">
      <w:pPr>
        <w:pStyle w:val="Textoindependiente"/>
        <w:spacing w:before="5"/>
        <w:rPr>
          <w:sz w:val="9"/>
        </w:rPr>
      </w:pPr>
    </w:p>
    <w:p w:rsidR="00977B9E" w:rsidRDefault="0042333D">
      <w:pPr>
        <w:pStyle w:val="Textoindependiente"/>
        <w:ind w:left="266"/>
        <w:rPr>
          <w:sz w:val="20"/>
        </w:rPr>
      </w:pPr>
      <w:r>
        <w:rPr>
          <w:sz w:val="20"/>
        </w:rPr>
      </w:r>
      <w:r>
        <w:rPr>
          <w:sz w:val="20"/>
        </w:rPr>
        <w:pict>
          <v:group id="docshapegroup2133" o:spid="_x0000_s1339" style="width:557.9pt;height:37.7pt;mso-position-horizontal-relative:char;mso-position-vertical-relative:line" coordsize="11158,754">
            <v:rect id="docshape2134" o:spid="_x0000_s1355" style="position:absolute;left:19;top:9;width:11132;height:250" fillcolor="#fffbf5" stroked="f"/>
            <v:rect id="docshape2135" o:spid="_x0000_s1354" style="position:absolute;left:19;top:257;width:11132;height:497" fillcolor="#dfdfdf" stroked="f"/>
            <v:line id="_x0000_s1353" style="position:absolute" from="1,1" to="1,265" strokecolor="#dfdfdf" strokeweight=".14pt"/>
            <v:rect id="docshape2136" o:spid="_x0000_s1352" style="position:absolute;width:20;height:267" fillcolor="#dfdfdf" stroked="f"/>
            <v:line id="_x0000_s1351" style="position:absolute" from="11140,21" to="11140,265" strokecolor="#dfdfdf" strokeweight=".14pt"/>
            <v:rect id="docshape2137" o:spid="_x0000_s1350" style="position:absolute;left:11138;top:19;width:20;height:248" fillcolor="#dfdfdf" stroked="f"/>
            <v:line id="_x0000_s1349" style="position:absolute" from="21,1" to="11157,1" strokecolor="#dfdfdf" strokeweight=".14pt"/>
            <v:rect id="docshape2138" o:spid="_x0000_s1348" style="position:absolute;left:19;width:11139;height:20" fillcolor="#dfdfdf" stroked="f"/>
            <v:line id="_x0000_s1347" style="position:absolute" from="21,249" to="11157,249" strokecolor="#dfdfdf" strokeweight=".14pt"/>
            <v:rect id="docshape2139" o:spid="_x0000_s1346" style="position:absolute;left:19;top:247;width:11139;height:20" fillcolor="#dfdfdf" stroked="f"/>
            <v:shape id="docshape2140" o:spid="_x0000_s1345" type="#_x0000_t202" style="position:absolute;left:4638;top:29;width:2560;height:155" filled="f" stroked="f">
              <v:textbox inset="0,0,0,0">
                <w:txbxContent>
                  <w:p w:rsidR="00977B9E" w:rsidRDefault="0042333D">
                    <w:pPr>
                      <w:spacing w:line="154" w:lineRule="exact"/>
                      <w:rPr>
                        <w:b/>
                        <w:sz w:val="14"/>
                      </w:rPr>
                    </w:pPr>
                    <w:r>
                      <w:rPr>
                        <w:b/>
                        <w:color w:val="3A5897"/>
                        <w:sz w:val="14"/>
                      </w:rPr>
                      <w:t>Total</w:t>
                    </w:r>
                    <w:r>
                      <w:rPr>
                        <w:b/>
                        <w:color w:val="3A5897"/>
                        <w:spacing w:val="-7"/>
                        <w:sz w:val="14"/>
                      </w:rPr>
                      <w:t xml:space="preserve"> </w:t>
                    </w:r>
                    <w:r>
                      <w:rPr>
                        <w:b/>
                        <w:color w:val="3A5897"/>
                        <w:sz w:val="14"/>
                      </w:rPr>
                      <w:t>Capítulo</w:t>
                    </w:r>
                    <w:r>
                      <w:rPr>
                        <w:b/>
                        <w:color w:val="3A5897"/>
                        <w:spacing w:val="22"/>
                        <w:sz w:val="14"/>
                      </w:rPr>
                      <w:t xml:space="preserve"> </w:t>
                    </w:r>
                    <w:r>
                      <w:rPr>
                        <w:b/>
                        <w:color w:val="3A5897"/>
                        <w:sz w:val="14"/>
                      </w:rPr>
                      <w:t>7</w:t>
                    </w:r>
                    <w:r>
                      <w:rPr>
                        <w:b/>
                        <w:color w:val="3A5897"/>
                        <w:spacing w:val="-6"/>
                        <w:sz w:val="14"/>
                      </w:rPr>
                      <w:t xml:space="preserve"> </w:t>
                    </w:r>
                    <w:r>
                      <w:rPr>
                        <w:b/>
                        <w:color w:val="3A5897"/>
                        <w:sz w:val="14"/>
                      </w:rPr>
                      <w:t>Transferencias</w:t>
                    </w:r>
                    <w:r>
                      <w:rPr>
                        <w:b/>
                        <w:color w:val="3A5897"/>
                        <w:spacing w:val="-6"/>
                        <w:sz w:val="14"/>
                      </w:rPr>
                      <w:t xml:space="preserve"> </w:t>
                    </w:r>
                    <w:r>
                      <w:rPr>
                        <w:b/>
                        <w:color w:val="3A5897"/>
                        <w:sz w:val="14"/>
                      </w:rPr>
                      <w:t>de</w:t>
                    </w:r>
                    <w:r>
                      <w:rPr>
                        <w:b/>
                        <w:color w:val="3A5897"/>
                        <w:spacing w:val="-5"/>
                        <w:sz w:val="14"/>
                      </w:rPr>
                      <w:t xml:space="preserve"> </w:t>
                    </w:r>
                    <w:r>
                      <w:rPr>
                        <w:b/>
                        <w:color w:val="3A5897"/>
                        <w:spacing w:val="-2"/>
                        <w:sz w:val="14"/>
                      </w:rPr>
                      <w:t>capital</w:t>
                    </w:r>
                  </w:p>
                </w:txbxContent>
              </v:textbox>
            </v:shape>
            <v:shape id="docshape2141" o:spid="_x0000_s1344" type="#_x0000_t202" style="position:absolute;left:7960;top:29;width:755;height:155" filled="f" stroked="f">
              <v:textbox inset="0,0,0,0">
                <w:txbxContent>
                  <w:p w:rsidR="00977B9E" w:rsidRDefault="0042333D">
                    <w:pPr>
                      <w:spacing w:line="154" w:lineRule="exact"/>
                      <w:rPr>
                        <w:b/>
                        <w:sz w:val="14"/>
                      </w:rPr>
                    </w:pPr>
                    <w:r>
                      <w:rPr>
                        <w:b/>
                        <w:color w:val="3A5897"/>
                        <w:spacing w:val="-2"/>
                        <w:sz w:val="14"/>
                      </w:rPr>
                      <w:t>1.438.800,00</w:t>
                    </w:r>
                  </w:p>
                </w:txbxContent>
              </v:textbox>
            </v:shape>
            <v:shape id="docshape2142" o:spid="_x0000_s1343" type="#_x0000_t202" style="position:absolute;left:9580;top:29;width:649;height:155" filled="f" stroked="f">
              <v:textbox inset="0,0,0,0">
                <w:txbxContent>
                  <w:p w:rsidR="00977B9E" w:rsidRDefault="0042333D">
                    <w:pPr>
                      <w:spacing w:line="154" w:lineRule="exact"/>
                      <w:rPr>
                        <w:b/>
                        <w:sz w:val="14"/>
                      </w:rPr>
                    </w:pPr>
                    <w:r>
                      <w:rPr>
                        <w:b/>
                        <w:color w:val="3A5897"/>
                        <w:spacing w:val="-2"/>
                        <w:sz w:val="14"/>
                      </w:rPr>
                      <w:t>895.000,00</w:t>
                    </w:r>
                  </w:p>
                </w:txbxContent>
              </v:textbox>
            </v:shape>
            <v:shape id="docshape2143" o:spid="_x0000_s1342" type="#_x0000_t202" style="position:absolute;left:5374;top:524;width:1824;height:155" filled="f" stroked="f">
              <v:textbox inset="0,0,0,0">
                <w:txbxContent>
                  <w:p w:rsidR="00977B9E" w:rsidRDefault="0042333D">
                    <w:pPr>
                      <w:spacing w:line="154" w:lineRule="exact"/>
                      <w:rPr>
                        <w:b/>
                        <w:sz w:val="14"/>
                      </w:rPr>
                    </w:pPr>
                    <w:r>
                      <w:rPr>
                        <w:b/>
                        <w:color w:val="3A5897"/>
                        <w:spacing w:val="-2"/>
                        <w:sz w:val="14"/>
                      </w:rPr>
                      <w:t>Total</w:t>
                    </w:r>
                    <w:r>
                      <w:rPr>
                        <w:b/>
                        <w:color w:val="3A5897"/>
                        <w:spacing w:val="2"/>
                        <w:sz w:val="14"/>
                      </w:rPr>
                      <w:t xml:space="preserve"> </w:t>
                    </w:r>
                    <w:r>
                      <w:rPr>
                        <w:b/>
                        <w:color w:val="3A5897"/>
                        <w:spacing w:val="-2"/>
                        <w:sz w:val="14"/>
                      </w:rPr>
                      <w:t>presupuesto</w:t>
                    </w:r>
                    <w:r>
                      <w:rPr>
                        <w:b/>
                        <w:color w:val="3A5897"/>
                        <w:spacing w:val="1"/>
                        <w:sz w:val="14"/>
                      </w:rPr>
                      <w:t xml:space="preserve"> </w:t>
                    </w:r>
                    <w:r>
                      <w:rPr>
                        <w:b/>
                        <w:color w:val="3A5897"/>
                        <w:spacing w:val="-2"/>
                        <w:sz w:val="14"/>
                      </w:rPr>
                      <w:t>de</w:t>
                    </w:r>
                    <w:r>
                      <w:rPr>
                        <w:b/>
                        <w:color w:val="3A5897"/>
                        <w:spacing w:val="4"/>
                        <w:sz w:val="14"/>
                      </w:rPr>
                      <w:t xml:space="preserve"> </w:t>
                    </w:r>
                    <w:r>
                      <w:rPr>
                        <w:b/>
                        <w:color w:val="3A5897"/>
                        <w:spacing w:val="-2"/>
                        <w:sz w:val="14"/>
                      </w:rPr>
                      <w:t>ingresos:</w:t>
                    </w:r>
                  </w:p>
                </w:txbxContent>
              </v:textbox>
            </v:shape>
            <v:shape id="docshape2144" o:spid="_x0000_s1341" type="#_x0000_t202" style="position:absolute;left:7960;top:524;width:755;height:155" filled="f" stroked="f">
              <v:textbox inset="0,0,0,0">
                <w:txbxContent>
                  <w:p w:rsidR="00977B9E" w:rsidRDefault="0042333D">
                    <w:pPr>
                      <w:spacing w:line="154" w:lineRule="exact"/>
                      <w:rPr>
                        <w:b/>
                        <w:sz w:val="14"/>
                      </w:rPr>
                    </w:pPr>
                    <w:r>
                      <w:rPr>
                        <w:b/>
                        <w:color w:val="3A5897"/>
                        <w:spacing w:val="-2"/>
                        <w:sz w:val="14"/>
                      </w:rPr>
                      <w:t>8.591.139,69</w:t>
                    </w:r>
                  </w:p>
                </w:txbxContent>
              </v:textbox>
            </v:shape>
            <v:shape id="docshape2145" o:spid="_x0000_s1340" type="#_x0000_t202" style="position:absolute;left:9475;top:524;width:755;height:155" filled="f" stroked="f">
              <v:textbox inset="0,0,0,0">
                <w:txbxContent>
                  <w:p w:rsidR="00977B9E" w:rsidRDefault="0042333D">
                    <w:pPr>
                      <w:spacing w:line="154" w:lineRule="exact"/>
                      <w:rPr>
                        <w:b/>
                        <w:sz w:val="14"/>
                      </w:rPr>
                    </w:pPr>
                    <w:r>
                      <w:rPr>
                        <w:b/>
                        <w:color w:val="3A5897"/>
                        <w:spacing w:val="-2"/>
                        <w:sz w:val="14"/>
                      </w:rPr>
                      <w:t>7.162.030,14</w:t>
                    </w:r>
                  </w:p>
                </w:txbxContent>
              </v:textbox>
            </v:shape>
            <w10:anchorlock/>
          </v:group>
        </w:pict>
      </w:r>
    </w:p>
    <w:p w:rsidR="00977B9E" w:rsidRDefault="00977B9E">
      <w:pPr>
        <w:pStyle w:val="Textoindependiente"/>
        <w:spacing w:before="6"/>
        <w:rPr>
          <w:sz w:val="10"/>
        </w:rPr>
      </w:pPr>
    </w:p>
    <w:p w:rsidR="00977B9E" w:rsidRDefault="0042333D">
      <w:pPr>
        <w:tabs>
          <w:tab w:val="left" w:pos="9499"/>
        </w:tabs>
        <w:spacing w:before="95"/>
        <w:ind w:left="536"/>
        <w:rPr>
          <w:b/>
          <w:i/>
          <w:sz w:val="16"/>
        </w:rPr>
      </w:pPr>
      <w:r>
        <w:rPr>
          <w:b/>
          <w:i/>
          <w:color w:val="3A5897"/>
          <w:sz w:val="16"/>
        </w:rPr>
        <w:t>Página</w:t>
      </w:r>
      <w:r>
        <w:rPr>
          <w:b/>
          <w:i/>
          <w:color w:val="3A5897"/>
          <w:spacing w:val="1"/>
          <w:sz w:val="16"/>
        </w:rPr>
        <w:t xml:space="preserve"> </w:t>
      </w:r>
      <w:r>
        <w:rPr>
          <w:b/>
          <w:i/>
          <w:color w:val="3A5897"/>
          <w:sz w:val="16"/>
        </w:rPr>
        <w:t>1</w:t>
      </w:r>
      <w:r>
        <w:rPr>
          <w:b/>
          <w:i/>
          <w:color w:val="3A5897"/>
          <w:spacing w:val="48"/>
          <w:sz w:val="16"/>
        </w:rPr>
        <w:t xml:space="preserve"> </w:t>
      </w:r>
      <w:r>
        <w:rPr>
          <w:b/>
          <w:i/>
          <w:color w:val="3A5897"/>
          <w:sz w:val="16"/>
        </w:rPr>
        <w:t>de</w:t>
      </w:r>
      <w:r>
        <w:rPr>
          <w:b/>
          <w:i/>
          <w:color w:val="3A5897"/>
          <w:spacing w:val="34"/>
          <w:sz w:val="16"/>
        </w:rPr>
        <w:t xml:space="preserve">  </w:t>
      </w:r>
      <w:r>
        <w:rPr>
          <w:b/>
          <w:i/>
          <w:color w:val="3A5897"/>
          <w:spacing w:val="-10"/>
          <w:sz w:val="16"/>
        </w:rPr>
        <w:t>1</w:t>
      </w:r>
      <w:r>
        <w:rPr>
          <w:b/>
          <w:i/>
          <w:color w:val="3A5897"/>
          <w:sz w:val="16"/>
        </w:rPr>
        <w:tab/>
        <w:t>17</w:t>
      </w:r>
      <w:r>
        <w:rPr>
          <w:b/>
          <w:i/>
          <w:color w:val="3A5897"/>
          <w:spacing w:val="1"/>
          <w:sz w:val="16"/>
        </w:rPr>
        <w:t xml:space="preserve"> </w:t>
      </w:r>
      <w:r>
        <w:rPr>
          <w:b/>
          <w:i/>
          <w:color w:val="3A5897"/>
          <w:sz w:val="16"/>
        </w:rPr>
        <w:t>de</w:t>
      </w:r>
      <w:r>
        <w:rPr>
          <w:b/>
          <w:i/>
          <w:color w:val="3A5897"/>
          <w:spacing w:val="2"/>
          <w:sz w:val="16"/>
        </w:rPr>
        <w:t xml:space="preserve"> </w:t>
      </w:r>
      <w:r>
        <w:rPr>
          <w:b/>
          <w:i/>
          <w:color w:val="3A5897"/>
          <w:sz w:val="16"/>
        </w:rPr>
        <w:t>Diciembre</w:t>
      </w:r>
      <w:r>
        <w:rPr>
          <w:b/>
          <w:i/>
          <w:color w:val="3A5897"/>
          <w:spacing w:val="2"/>
          <w:sz w:val="16"/>
        </w:rPr>
        <w:t xml:space="preserve"> </w:t>
      </w:r>
      <w:r>
        <w:rPr>
          <w:b/>
          <w:i/>
          <w:color w:val="3A5897"/>
          <w:sz w:val="16"/>
        </w:rPr>
        <w:t>del</w:t>
      </w:r>
      <w:r>
        <w:rPr>
          <w:b/>
          <w:i/>
          <w:color w:val="3A5897"/>
          <w:spacing w:val="2"/>
          <w:sz w:val="16"/>
        </w:rPr>
        <w:t xml:space="preserve"> </w:t>
      </w:r>
      <w:r>
        <w:rPr>
          <w:b/>
          <w:i/>
          <w:color w:val="3A5897"/>
          <w:spacing w:val="-4"/>
          <w:sz w:val="16"/>
        </w:rPr>
        <w:t>2020</w:t>
      </w:r>
    </w:p>
    <w:p w:rsidR="00977B9E" w:rsidRDefault="00977B9E">
      <w:pPr>
        <w:rPr>
          <w:sz w:val="16"/>
        </w:rPr>
        <w:sectPr w:rsidR="00977B9E">
          <w:type w:val="continuous"/>
          <w:pgSz w:w="11910" w:h="16840"/>
          <w:pgMar w:top="600" w:right="0" w:bottom="280" w:left="40" w:header="51" w:footer="0" w:gutter="0"/>
          <w:cols w:space="720"/>
        </w:sectPr>
      </w:pPr>
    </w:p>
    <w:p w:rsidR="00977B9E" w:rsidRDefault="00977B9E">
      <w:pPr>
        <w:pStyle w:val="Textoindependiente"/>
        <w:spacing w:before="8"/>
        <w:rPr>
          <w:b/>
          <w:i/>
          <w:sz w:val="9"/>
        </w:rPr>
      </w:pPr>
    </w:p>
    <w:p w:rsidR="00977B9E" w:rsidRDefault="0042333D">
      <w:pPr>
        <w:spacing w:before="77"/>
        <w:ind w:right="100"/>
        <w:jc w:val="right"/>
        <w:rPr>
          <w:rFonts w:ascii="MS Gothic" w:hAnsi="MS Gothic"/>
          <w:sz w:val="16"/>
        </w:rPr>
      </w:pPr>
      <w:r>
        <w:pict>
          <v:group id="docshapegroup2148" o:spid="_x0000_s1333" style="position:absolute;left:0;text-align:left;margin-left:3.75pt;margin-top:-2.3pt;width:176.7pt;height:672.9pt;z-index:-22225920;mso-position-horizontal-relative:page" coordorigin="75,-46" coordsize="3534,13458">
            <v:shape id="docshape2149" o:spid="_x0000_s1338" type="#_x0000_t75" style="position:absolute;left:1218;top:-46;width:2391;height:2016">
              <v:imagedata r:id="rId245" o:title=""/>
            </v:shape>
            <v:shape id="docshape2150" o:spid="_x0000_s1337" type="#_x0000_t75" style="position:absolute;left:1449;top:1970;width:1728;height:576">
              <v:imagedata r:id="rId246" o:title=""/>
            </v:shape>
            <v:rect id="docshape2151" o:spid="_x0000_s1336" style="position:absolute;left:80;top:2306;width:1300;height:11100" filled="f" strokeweight=".5pt"/>
            <v:shape id="docshape2152" o:spid="_x0000_s1335" style="position:absolute;left:80;top:2306;width:1301;height:11100" coordorigin="80,2306" coordsize="1301,11100" o:spt="100" adj="0,,0" path="m820,13406r,-740l80,12666r,740l820,13406xm820,12666r,-7400l80,5266r,7400l820,12666xm820,5266r,-2960l80,2306r,2960l820,5266xm1380,13406r,-11100l820,2306r,11100l1380,13406xm1000,13406r,-11100l820,2306r,11100l1000,13406xe" filled="f" strokecolor="#bfbfbf" strokeweight=".5pt">
              <v:stroke joinstyle="round"/>
              <v:formulas/>
              <v:path arrowok="t" o:connecttype="segments"/>
            </v:shape>
            <v:shape id="docshape2153" o:spid="_x0000_s1334" type="#_x0000_t75" style="position:absolute;left:178;top:12764;width:543;height:543">
              <v:imagedata r:id="rId247" o:title=""/>
            </v:shape>
            <w10:wrap anchorx="page"/>
          </v:group>
        </w:pict>
      </w:r>
      <w:bookmarkStart w:id="36" w:name="_bookmark35"/>
      <w:bookmarkEnd w:id="36"/>
      <w:r>
        <w:fldChar w:fldCharType="begin"/>
      </w:r>
      <w:r>
        <w:instrText xml:space="preserve"> HYPERLINK \l "_bookmark0" </w:instrText>
      </w:r>
      <w:r>
        <w:fldChar w:fldCharType="separate"/>
      </w:r>
      <w:r>
        <w:rPr>
          <w:rFonts w:ascii="MS Gothic" w:hAnsi="MS Gothic"/>
          <w:color w:val="7F7F7F"/>
          <w:sz w:val="16"/>
        </w:rPr>
        <w:t>▲</w:t>
      </w:r>
      <w:r>
        <w:rPr>
          <w:rFonts w:ascii="MS Gothic" w:hAnsi="MS Gothic"/>
          <w:color w:val="7F7F7F"/>
          <w:sz w:val="16"/>
        </w:rPr>
        <w:fldChar w:fldCharType="end"/>
      </w: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9"/>
        </w:rPr>
      </w:pPr>
    </w:p>
    <w:p w:rsidR="00977B9E" w:rsidRDefault="0042333D">
      <w:pPr>
        <w:pStyle w:val="Ttulo8"/>
        <w:spacing w:before="91"/>
        <w:ind w:left="1662" w:right="1250"/>
      </w:pPr>
      <w:r>
        <w:pict>
          <v:shape id="docshape2154" o:spid="_x0000_s1332" type="#_x0000_t202" style="position:absolute;left:0;text-align:left;margin-left:7.65pt;margin-top:17pt;width:31.85pt;height:74.4pt;z-index:16065024;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t>Asunto:</w:t>
      </w:r>
      <w:r>
        <w:rPr>
          <w:spacing w:val="-3"/>
        </w:rPr>
        <w:t xml:space="preserve"> </w:t>
      </w:r>
      <w:r>
        <w:t>Proyecto</w:t>
      </w:r>
      <w:r>
        <w:rPr>
          <w:spacing w:val="-3"/>
        </w:rPr>
        <w:t xml:space="preserve"> </w:t>
      </w:r>
      <w:r>
        <w:t>de</w:t>
      </w:r>
      <w:r>
        <w:rPr>
          <w:spacing w:val="-3"/>
        </w:rPr>
        <w:t xml:space="preserve"> </w:t>
      </w:r>
      <w:r>
        <w:t>Presupuesto</w:t>
      </w:r>
      <w:r>
        <w:rPr>
          <w:spacing w:val="-3"/>
        </w:rPr>
        <w:t xml:space="preserve"> </w:t>
      </w:r>
      <w:r>
        <w:t>del</w:t>
      </w:r>
      <w:r>
        <w:rPr>
          <w:spacing w:val="-3"/>
        </w:rPr>
        <w:t xml:space="preserve"> </w:t>
      </w:r>
      <w:r>
        <w:t>Organismo</w:t>
      </w:r>
      <w:r>
        <w:rPr>
          <w:spacing w:val="-6"/>
        </w:rPr>
        <w:t xml:space="preserve"> </w:t>
      </w:r>
      <w:r>
        <w:t>Autónomo</w:t>
      </w:r>
      <w:r>
        <w:rPr>
          <w:spacing w:val="-3"/>
        </w:rPr>
        <w:t xml:space="preserve"> </w:t>
      </w:r>
      <w:r>
        <w:t>de</w:t>
      </w:r>
      <w:r>
        <w:rPr>
          <w:spacing w:val="-3"/>
        </w:rPr>
        <w:t xml:space="preserve"> </w:t>
      </w:r>
      <w:r>
        <w:t>Deportes</w:t>
      </w:r>
      <w:r>
        <w:rPr>
          <w:spacing w:val="-4"/>
        </w:rPr>
        <w:t xml:space="preserve"> </w:t>
      </w:r>
      <w:r>
        <w:t>para</w:t>
      </w:r>
      <w:r>
        <w:rPr>
          <w:spacing w:val="-3"/>
        </w:rPr>
        <w:t xml:space="preserve"> </w:t>
      </w:r>
      <w:r>
        <w:t>el</w:t>
      </w:r>
      <w:r>
        <w:rPr>
          <w:spacing w:val="-5"/>
        </w:rPr>
        <w:t xml:space="preserve"> </w:t>
      </w:r>
      <w:r>
        <w:t xml:space="preserve">ejercicio </w:t>
      </w:r>
      <w:r>
        <w:rPr>
          <w:spacing w:val="-4"/>
        </w:rPr>
        <w:t>2021</w:t>
      </w:r>
    </w:p>
    <w:p w:rsidR="00977B9E" w:rsidRDefault="00977B9E">
      <w:pPr>
        <w:pStyle w:val="Textoindependiente"/>
        <w:rPr>
          <w:b/>
          <w:sz w:val="26"/>
        </w:rPr>
      </w:pPr>
    </w:p>
    <w:p w:rsidR="00977B9E" w:rsidRDefault="0042333D">
      <w:pPr>
        <w:spacing w:before="230"/>
        <w:ind w:left="2214" w:right="2555"/>
        <w:jc w:val="center"/>
        <w:rPr>
          <w:b/>
          <w:sz w:val="23"/>
        </w:rPr>
      </w:pPr>
      <w:r>
        <w:rPr>
          <w:b/>
          <w:sz w:val="23"/>
        </w:rPr>
        <w:t>INFORME</w:t>
      </w:r>
      <w:r>
        <w:rPr>
          <w:b/>
          <w:spacing w:val="-2"/>
          <w:sz w:val="23"/>
        </w:rPr>
        <w:t xml:space="preserve"> </w:t>
      </w:r>
      <w:r>
        <w:rPr>
          <w:b/>
          <w:sz w:val="23"/>
        </w:rPr>
        <w:t>DE</w:t>
      </w:r>
      <w:r>
        <w:rPr>
          <w:b/>
          <w:spacing w:val="-2"/>
          <w:sz w:val="23"/>
        </w:rPr>
        <w:t xml:space="preserve"> INTERVENCIÓN</w:t>
      </w:r>
    </w:p>
    <w:p w:rsidR="00977B9E" w:rsidRDefault="00977B9E">
      <w:pPr>
        <w:pStyle w:val="Textoindependiente"/>
        <w:rPr>
          <w:b/>
          <w:sz w:val="26"/>
        </w:rPr>
      </w:pPr>
    </w:p>
    <w:p w:rsidR="00977B9E" w:rsidRDefault="0042333D">
      <w:pPr>
        <w:spacing w:before="229"/>
        <w:ind w:left="1662" w:right="1202"/>
        <w:jc w:val="both"/>
        <w:rPr>
          <w:sz w:val="23"/>
        </w:rPr>
      </w:pPr>
      <w:r>
        <w:pict>
          <v:shape id="docshape2155" o:spid="_x0000_s1331" type="#_x0000_t202" style="position:absolute;left:0;text-align:left;margin-left:21.05pt;margin-top:60.3pt;width:14.75pt;height:349.25pt;z-index:16065536;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682B2F748AF841FDC4B1BF1026F99CBD</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rPr>
          <w:sz w:val="23"/>
        </w:rPr>
        <w:t>Visto</w:t>
      </w:r>
      <w:r>
        <w:rPr>
          <w:spacing w:val="-4"/>
          <w:sz w:val="23"/>
        </w:rPr>
        <w:t xml:space="preserve"> </w:t>
      </w:r>
      <w:r>
        <w:rPr>
          <w:sz w:val="23"/>
        </w:rPr>
        <w:t>el</w:t>
      </w:r>
      <w:r>
        <w:rPr>
          <w:spacing w:val="-4"/>
          <w:sz w:val="23"/>
        </w:rPr>
        <w:t xml:space="preserve"> </w:t>
      </w:r>
      <w:r>
        <w:rPr>
          <w:sz w:val="23"/>
        </w:rPr>
        <w:t>expediente</w:t>
      </w:r>
      <w:r>
        <w:rPr>
          <w:spacing w:val="-3"/>
          <w:sz w:val="23"/>
        </w:rPr>
        <w:t xml:space="preserve"> </w:t>
      </w:r>
      <w:r>
        <w:rPr>
          <w:sz w:val="23"/>
        </w:rPr>
        <w:t>2020001315</w:t>
      </w:r>
      <w:r>
        <w:rPr>
          <w:spacing w:val="-5"/>
          <w:sz w:val="23"/>
        </w:rPr>
        <w:t xml:space="preserve"> </w:t>
      </w:r>
      <w:r>
        <w:rPr>
          <w:sz w:val="23"/>
        </w:rPr>
        <w:t>relativo</w:t>
      </w:r>
      <w:r>
        <w:rPr>
          <w:spacing w:val="-7"/>
          <w:sz w:val="23"/>
        </w:rPr>
        <w:t xml:space="preserve"> </w:t>
      </w:r>
      <w:r>
        <w:rPr>
          <w:sz w:val="23"/>
        </w:rPr>
        <w:t>al</w:t>
      </w:r>
      <w:r>
        <w:rPr>
          <w:spacing w:val="-4"/>
          <w:sz w:val="23"/>
        </w:rPr>
        <w:t xml:space="preserve"> </w:t>
      </w:r>
      <w:r>
        <w:rPr>
          <w:sz w:val="23"/>
        </w:rPr>
        <w:t>Proyecto</w:t>
      </w:r>
      <w:r>
        <w:rPr>
          <w:spacing w:val="-7"/>
          <w:sz w:val="23"/>
        </w:rPr>
        <w:t xml:space="preserve"> </w:t>
      </w:r>
      <w:r>
        <w:rPr>
          <w:sz w:val="23"/>
        </w:rPr>
        <w:t>de</w:t>
      </w:r>
      <w:r>
        <w:rPr>
          <w:spacing w:val="-4"/>
          <w:sz w:val="23"/>
        </w:rPr>
        <w:t xml:space="preserve"> </w:t>
      </w:r>
      <w:r>
        <w:rPr>
          <w:sz w:val="23"/>
        </w:rPr>
        <w:t>Presupuesto</w:t>
      </w:r>
      <w:r>
        <w:rPr>
          <w:spacing w:val="-5"/>
          <w:sz w:val="23"/>
        </w:rPr>
        <w:t xml:space="preserve"> </w:t>
      </w:r>
      <w:r>
        <w:rPr>
          <w:sz w:val="23"/>
        </w:rPr>
        <w:t>del</w:t>
      </w:r>
      <w:r>
        <w:rPr>
          <w:spacing w:val="-4"/>
          <w:sz w:val="23"/>
        </w:rPr>
        <w:t xml:space="preserve"> </w:t>
      </w:r>
      <w:r>
        <w:rPr>
          <w:sz w:val="23"/>
        </w:rPr>
        <w:t>Organismo</w:t>
      </w:r>
      <w:r>
        <w:rPr>
          <w:spacing w:val="-5"/>
          <w:sz w:val="23"/>
        </w:rPr>
        <w:t xml:space="preserve"> </w:t>
      </w:r>
      <w:r>
        <w:rPr>
          <w:sz w:val="23"/>
        </w:rPr>
        <w:t>Autónomo</w:t>
      </w:r>
      <w:r>
        <w:rPr>
          <w:spacing w:val="-5"/>
          <w:sz w:val="23"/>
        </w:rPr>
        <w:t xml:space="preserve"> </w:t>
      </w:r>
      <w:r>
        <w:rPr>
          <w:sz w:val="23"/>
        </w:rPr>
        <w:t>de Deportes del Ayuntamiento de La Laguna para el ejercicio 2021, que asciende al importe de 7.162.030,14 euros en sus Estados de Ingresos y Gastos, de conformidad con lo dispuesto en el artículo 168.4 del</w:t>
      </w:r>
      <w:r>
        <w:rPr>
          <w:spacing w:val="40"/>
          <w:sz w:val="23"/>
        </w:rPr>
        <w:t xml:space="preserve"> </w:t>
      </w:r>
      <w:r>
        <w:rPr>
          <w:sz w:val="23"/>
        </w:rPr>
        <w:t>Texto Refundido de la Ley Reguladora de las Hacien</w:t>
      </w:r>
      <w:r>
        <w:rPr>
          <w:sz w:val="23"/>
        </w:rPr>
        <w:t>das Locales, se emite el presente informe de control financiero:</w:t>
      </w:r>
    </w:p>
    <w:p w:rsidR="00977B9E" w:rsidRDefault="00977B9E">
      <w:pPr>
        <w:pStyle w:val="Textoindependiente"/>
        <w:rPr>
          <w:sz w:val="23"/>
        </w:rPr>
      </w:pPr>
    </w:p>
    <w:p w:rsidR="00977B9E" w:rsidRDefault="0042333D">
      <w:pPr>
        <w:ind w:left="1662"/>
        <w:jc w:val="both"/>
        <w:rPr>
          <w:sz w:val="23"/>
        </w:rPr>
      </w:pPr>
      <w:r>
        <w:rPr>
          <w:b/>
          <w:sz w:val="23"/>
        </w:rPr>
        <w:t>Primero</w:t>
      </w:r>
      <w:r>
        <w:rPr>
          <w:sz w:val="23"/>
        </w:rPr>
        <w:t>.-</w:t>
      </w:r>
      <w:r>
        <w:rPr>
          <w:spacing w:val="-7"/>
          <w:sz w:val="23"/>
        </w:rPr>
        <w:t xml:space="preserve"> </w:t>
      </w:r>
      <w:r>
        <w:rPr>
          <w:sz w:val="23"/>
        </w:rPr>
        <w:t>Documentación</w:t>
      </w:r>
      <w:r>
        <w:rPr>
          <w:spacing w:val="-4"/>
          <w:sz w:val="23"/>
        </w:rPr>
        <w:t xml:space="preserve"> </w:t>
      </w:r>
      <w:r>
        <w:rPr>
          <w:sz w:val="23"/>
        </w:rPr>
        <w:t>que</w:t>
      </w:r>
      <w:r>
        <w:rPr>
          <w:spacing w:val="-4"/>
          <w:sz w:val="23"/>
        </w:rPr>
        <w:t xml:space="preserve"> </w:t>
      </w:r>
      <w:r>
        <w:rPr>
          <w:sz w:val="23"/>
        </w:rPr>
        <w:t>conforma</w:t>
      </w:r>
      <w:r>
        <w:rPr>
          <w:spacing w:val="-4"/>
          <w:sz w:val="23"/>
        </w:rPr>
        <w:t xml:space="preserve"> </w:t>
      </w:r>
      <w:r>
        <w:rPr>
          <w:sz w:val="23"/>
        </w:rPr>
        <w:t>el</w:t>
      </w:r>
      <w:r>
        <w:rPr>
          <w:spacing w:val="-5"/>
          <w:sz w:val="23"/>
        </w:rPr>
        <w:t xml:space="preserve"> </w:t>
      </w:r>
      <w:r>
        <w:rPr>
          <w:spacing w:val="-2"/>
          <w:sz w:val="23"/>
        </w:rPr>
        <w:t>expediente.</w:t>
      </w:r>
    </w:p>
    <w:p w:rsidR="00977B9E" w:rsidRDefault="00977B9E">
      <w:pPr>
        <w:pStyle w:val="Textoindependiente"/>
        <w:spacing w:before="1"/>
        <w:rPr>
          <w:sz w:val="23"/>
        </w:rPr>
      </w:pPr>
    </w:p>
    <w:p w:rsidR="00977B9E" w:rsidRDefault="0042333D">
      <w:pPr>
        <w:ind w:left="1662" w:right="1200"/>
        <w:jc w:val="both"/>
        <w:rPr>
          <w:sz w:val="23"/>
        </w:rPr>
      </w:pPr>
      <w:r>
        <w:rPr>
          <w:sz w:val="23"/>
        </w:rPr>
        <w:t>Consta entre otra la siguiente documentación, recogida en el art. 168 del Texto Refundido de la Ley Reguladora de las Haciendas Locales y art. 18.1 del RD 500/1990:</w:t>
      </w:r>
    </w:p>
    <w:p w:rsidR="00977B9E" w:rsidRDefault="00977B9E">
      <w:pPr>
        <w:pStyle w:val="Textoindependiente"/>
        <w:spacing w:before="10"/>
        <w:rPr>
          <w:sz w:val="22"/>
        </w:rPr>
      </w:pPr>
    </w:p>
    <w:p w:rsidR="00977B9E" w:rsidRDefault="0042333D">
      <w:pPr>
        <w:pStyle w:val="Prrafodelista"/>
        <w:numPr>
          <w:ilvl w:val="0"/>
          <w:numId w:val="15"/>
        </w:numPr>
        <w:tabs>
          <w:tab w:val="left" w:pos="2921"/>
          <w:tab w:val="left" w:pos="2922"/>
        </w:tabs>
        <w:rPr>
          <w:sz w:val="23"/>
        </w:rPr>
      </w:pPr>
      <w:r>
        <w:rPr>
          <w:sz w:val="23"/>
        </w:rPr>
        <w:t>Memoria</w:t>
      </w:r>
      <w:r>
        <w:rPr>
          <w:spacing w:val="-3"/>
          <w:sz w:val="23"/>
        </w:rPr>
        <w:t xml:space="preserve"> </w:t>
      </w:r>
      <w:r>
        <w:rPr>
          <w:sz w:val="23"/>
        </w:rPr>
        <w:t>de</w:t>
      </w:r>
      <w:r>
        <w:rPr>
          <w:spacing w:val="-2"/>
          <w:sz w:val="23"/>
        </w:rPr>
        <w:t xml:space="preserve"> </w:t>
      </w:r>
      <w:r>
        <w:rPr>
          <w:sz w:val="23"/>
        </w:rPr>
        <w:t>la</w:t>
      </w:r>
      <w:r>
        <w:rPr>
          <w:spacing w:val="-1"/>
          <w:sz w:val="23"/>
        </w:rPr>
        <w:t xml:space="preserve"> </w:t>
      </w:r>
      <w:r>
        <w:rPr>
          <w:sz w:val="23"/>
        </w:rPr>
        <w:t>Presidenta</w:t>
      </w:r>
      <w:r>
        <w:rPr>
          <w:spacing w:val="-5"/>
          <w:sz w:val="23"/>
        </w:rPr>
        <w:t xml:space="preserve"> </w:t>
      </w:r>
      <w:r>
        <w:rPr>
          <w:sz w:val="23"/>
        </w:rPr>
        <w:t>del</w:t>
      </w:r>
      <w:r>
        <w:rPr>
          <w:spacing w:val="-2"/>
          <w:sz w:val="23"/>
        </w:rPr>
        <w:t xml:space="preserve"> </w:t>
      </w:r>
      <w:r>
        <w:rPr>
          <w:sz w:val="23"/>
        </w:rPr>
        <w:t>Organismo,</w:t>
      </w:r>
      <w:r>
        <w:rPr>
          <w:spacing w:val="-2"/>
          <w:sz w:val="23"/>
        </w:rPr>
        <w:t xml:space="preserve"> </w:t>
      </w:r>
      <w:r>
        <w:rPr>
          <w:sz w:val="23"/>
        </w:rPr>
        <w:t>de 25</w:t>
      </w:r>
      <w:r>
        <w:rPr>
          <w:spacing w:val="-3"/>
          <w:sz w:val="23"/>
        </w:rPr>
        <w:t xml:space="preserve"> </w:t>
      </w:r>
      <w:r>
        <w:rPr>
          <w:sz w:val="23"/>
        </w:rPr>
        <w:t>de</w:t>
      </w:r>
      <w:r>
        <w:rPr>
          <w:spacing w:val="-4"/>
          <w:sz w:val="23"/>
        </w:rPr>
        <w:t xml:space="preserve"> </w:t>
      </w:r>
      <w:r>
        <w:rPr>
          <w:sz w:val="23"/>
        </w:rPr>
        <w:t>noviembre</w:t>
      </w:r>
      <w:r>
        <w:rPr>
          <w:spacing w:val="-1"/>
          <w:sz w:val="23"/>
        </w:rPr>
        <w:t xml:space="preserve"> </w:t>
      </w:r>
      <w:r>
        <w:rPr>
          <w:sz w:val="23"/>
        </w:rPr>
        <w:t>de</w:t>
      </w:r>
      <w:r>
        <w:rPr>
          <w:spacing w:val="-2"/>
          <w:sz w:val="23"/>
        </w:rPr>
        <w:t xml:space="preserve"> 2020.</w:t>
      </w:r>
    </w:p>
    <w:p w:rsidR="00977B9E" w:rsidRDefault="0042333D">
      <w:pPr>
        <w:pStyle w:val="Prrafodelista"/>
        <w:numPr>
          <w:ilvl w:val="0"/>
          <w:numId w:val="15"/>
        </w:numPr>
        <w:tabs>
          <w:tab w:val="left" w:pos="2921"/>
          <w:tab w:val="left" w:pos="2922"/>
        </w:tabs>
        <w:spacing w:before="2" w:line="264" w:lineRule="exact"/>
        <w:rPr>
          <w:sz w:val="23"/>
        </w:rPr>
      </w:pPr>
      <w:r>
        <w:rPr>
          <w:sz w:val="23"/>
        </w:rPr>
        <w:t>Liquidación</w:t>
      </w:r>
      <w:r>
        <w:rPr>
          <w:spacing w:val="-3"/>
          <w:sz w:val="23"/>
        </w:rPr>
        <w:t xml:space="preserve"> </w:t>
      </w:r>
      <w:r>
        <w:rPr>
          <w:sz w:val="23"/>
        </w:rPr>
        <w:t>del</w:t>
      </w:r>
      <w:r>
        <w:rPr>
          <w:spacing w:val="-2"/>
          <w:sz w:val="23"/>
        </w:rPr>
        <w:t xml:space="preserve"> </w:t>
      </w:r>
      <w:r>
        <w:rPr>
          <w:sz w:val="23"/>
        </w:rPr>
        <w:t>ejercicio</w:t>
      </w:r>
      <w:r>
        <w:rPr>
          <w:spacing w:val="-5"/>
          <w:sz w:val="23"/>
        </w:rPr>
        <w:t xml:space="preserve"> </w:t>
      </w:r>
      <w:r>
        <w:rPr>
          <w:sz w:val="23"/>
        </w:rPr>
        <w:t>2019</w:t>
      </w:r>
      <w:r>
        <w:rPr>
          <w:spacing w:val="-3"/>
          <w:sz w:val="23"/>
        </w:rPr>
        <w:t xml:space="preserve"> </w:t>
      </w:r>
      <w:r>
        <w:rPr>
          <w:sz w:val="23"/>
        </w:rPr>
        <w:t>y</w:t>
      </w:r>
      <w:r>
        <w:rPr>
          <w:spacing w:val="-2"/>
          <w:sz w:val="23"/>
        </w:rPr>
        <w:t xml:space="preserve"> </w:t>
      </w:r>
      <w:r>
        <w:rPr>
          <w:sz w:val="23"/>
        </w:rPr>
        <w:t>avance</w:t>
      </w:r>
      <w:r>
        <w:rPr>
          <w:spacing w:val="-4"/>
          <w:sz w:val="23"/>
        </w:rPr>
        <w:t xml:space="preserve"> </w:t>
      </w:r>
      <w:r>
        <w:rPr>
          <w:sz w:val="23"/>
        </w:rPr>
        <w:t>de</w:t>
      </w:r>
      <w:r>
        <w:rPr>
          <w:spacing w:val="-3"/>
          <w:sz w:val="23"/>
        </w:rPr>
        <w:t xml:space="preserve"> </w:t>
      </w:r>
      <w:r>
        <w:rPr>
          <w:sz w:val="23"/>
        </w:rPr>
        <w:t>la</w:t>
      </w:r>
      <w:r>
        <w:rPr>
          <w:spacing w:val="-2"/>
          <w:sz w:val="23"/>
        </w:rPr>
        <w:t xml:space="preserve"> </w:t>
      </w:r>
      <w:r>
        <w:rPr>
          <w:sz w:val="23"/>
        </w:rPr>
        <w:t>liquidación</w:t>
      </w:r>
      <w:r>
        <w:rPr>
          <w:spacing w:val="-5"/>
          <w:sz w:val="23"/>
        </w:rPr>
        <w:t xml:space="preserve"> </w:t>
      </w:r>
      <w:r>
        <w:rPr>
          <w:sz w:val="23"/>
        </w:rPr>
        <w:t>del</w:t>
      </w:r>
      <w:r>
        <w:rPr>
          <w:spacing w:val="-5"/>
          <w:sz w:val="23"/>
        </w:rPr>
        <w:t xml:space="preserve"> </w:t>
      </w:r>
      <w:r>
        <w:rPr>
          <w:sz w:val="23"/>
        </w:rPr>
        <w:t>presupuesto</w:t>
      </w:r>
      <w:r>
        <w:rPr>
          <w:spacing w:val="-2"/>
          <w:sz w:val="23"/>
        </w:rPr>
        <w:t xml:space="preserve"> </w:t>
      </w:r>
      <w:r>
        <w:rPr>
          <w:sz w:val="23"/>
        </w:rPr>
        <w:t>de</w:t>
      </w:r>
      <w:r>
        <w:rPr>
          <w:spacing w:val="-2"/>
          <w:sz w:val="23"/>
        </w:rPr>
        <w:t xml:space="preserve"> 2020.</w:t>
      </w:r>
    </w:p>
    <w:p w:rsidR="00977B9E" w:rsidRDefault="0042333D">
      <w:pPr>
        <w:pStyle w:val="Prrafodelista"/>
        <w:numPr>
          <w:ilvl w:val="0"/>
          <w:numId w:val="15"/>
        </w:numPr>
        <w:tabs>
          <w:tab w:val="left" w:pos="2921"/>
          <w:tab w:val="left" w:pos="2922"/>
        </w:tabs>
        <w:spacing w:line="264" w:lineRule="exact"/>
        <w:rPr>
          <w:sz w:val="23"/>
        </w:rPr>
      </w:pPr>
      <w:r>
        <w:pict>
          <v:shape id="docshape2156" o:spid="_x0000_s1330" type="#_x0000_t202" style="position:absolute;left:0;text-align:left;margin-left:51.85pt;margin-top:5.05pt;width:7.7pt;height:50.05pt;z-index:16067072;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17-12-2020 </w:t>
                  </w:r>
                  <w:r>
                    <w:rPr>
                      <w:rFonts w:ascii="Courier New"/>
                      <w:spacing w:val="-2"/>
                      <w:sz w:val="10"/>
                    </w:rPr>
                    <w:t>09:49</w:t>
                  </w:r>
                </w:p>
              </w:txbxContent>
            </v:textbox>
            <w10:wrap anchorx="page"/>
          </v:shape>
        </w:pict>
      </w:r>
      <w:r>
        <w:rPr>
          <w:sz w:val="23"/>
        </w:rPr>
        <w:t>Anexos</w:t>
      </w:r>
      <w:r>
        <w:rPr>
          <w:spacing w:val="-2"/>
          <w:sz w:val="23"/>
        </w:rPr>
        <w:t xml:space="preserve"> </w:t>
      </w:r>
      <w:r>
        <w:rPr>
          <w:sz w:val="23"/>
        </w:rPr>
        <w:t xml:space="preserve">de </w:t>
      </w:r>
      <w:r>
        <w:rPr>
          <w:spacing w:val="-2"/>
          <w:sz w:val="23"/>
        </w:rPr>
        <w:t>Personal.</w:t>
      </w:r>
    </w:p>
    <w:p w:rsidR="00977B9E" w:rsidRDefault="0042333D">
      <w:pPr>
        <w:pStyle w:val="Prrafodelista"/>
        <w:numPr>
          <w:ilvl w:val="0"/>
          <w:numId w:val="15"/>
        </w:numPr>
        <w:tabs>
          <w:tab w:val="left" w:pos="2921"/>
          <w:tab w:val="left" w:pos="2922"/>
        </w:tabs>
        <w:spacing w:line="264" w:lineRule="exact"/>
        <w:rPr>
          <w:sz w:val="23"/>
        </w:rPr>
      </w:pPr>
      <w:r>
        <w:rPr>
          <w:sz w:val="23"/>
        </w:rPr>
        <w:t>Anexo</w:t>
      </w:r>
      <w:r>
        <w:rPr>
          <w:spacing w:val="-1"/>
          <w:sz w:val="23"/>
        </w:rPr>
        <w:t xml:space="preserve"> </w:t>
      </w:r>
      <w:r>
        <w:rPr>
          <w:sz w:val="23"/>
        </w:rPr>
        <w:t xml:space="preserve">de </w:t>
      </w:r>
      <w:r>
        <w:rPr>
          <w:spacing w:val="-2"/>
          <w:sz w:val="23"/>
        </w:rPr>
        <w:t>Inversiones.</w:t>
      </w:r>
    </w:p>
    <w:p w:rsidR="00977B9E" w:rsidRDefault="0042333D">
      <w:pPr>
        <w:pStyle w:val="Prrafodelista"/>
        <w:numPr>
          <w:ilvl w:val="0"/>
          <w:numId w:val="15"/>
        </w:numPr>
        <w:tabs>
          <w:tab w:val="left" w:pos="2921"/>
          <w:tab w:val="left" w:pos="2922"/>
        </w:tabs>
        <w:ind w:right="1198"/>
        <w:rPr>
          <w:sz w:val="23"/>
        </w:rPr>
      </w:pPr>
      <w:r>
        <w:rPr>
          <w:sz w:val="23"/>
        </w:rPr>
        <w:t>Informe</w:t>
      </w:r>
      <w:r>
        <w:rPr>
          <w:spacing w:val="80"/>
          <w:sz w:val="23"/>
        </w:rPr>
        <w:t xml:space="preserve"> </w:t>
      </w:r>
      <w:r>
        <w:rPr>
          <w:sz w:val="23"/>
        </w:rPr>
        <w:t>Económico-Financiero</w:t>
      </w:r>
      <w:r>
        <w:rPr>
          <w:spacing w:val="80"/>
          <w:sz w:val="23"/>
        </w:rPr>
        <w:t xml:space="preserve"> </w:t>
      </w:r>
      <w:r>
        <w:rPr>
          <w:sz w:val="23"/>
        </w:rPr>
        <w:t>suscrito</w:t>
      </w:r>
      <w:r>
        <w:rPr>
          <w:spacing w:val="80"/>
          <w:sz w:val="23"/>
        </w:rPr>
        <w:t xml:space="preserve"> </w:t>
      </w:r>
      <w:r>
        <w:rPr>
          <w:sz w:val="23"/>
        </w:rPr>
        <w:t>por</w:t>
      </w:r>
      <w:r>
        <w:rPr>
          <w:spacing w:val="80"/>
          <w:sz w:val="23"/>
        </w:rPr>
        <w:t xml:space="preserve"> </w:t>
      </w:r>
      <w:r>
        <w:rPr>
          <w:sz w:val="23"/>
        </w:rPr>
        <w:t>el</w:t>
      </w:r>
      <w:r>
        <w:rPr>
          <w:spacing w:val="80"/>
          <w:sz w:val="23"/>
        </w:rPr>
        <w:t xml:space="preserve"> </w:t>
      </w:r>
      <w:r>
        <w:rPr>
          <w:sz w:val="23"/>
        </w:rPr>
        <w:t>Técnico</w:t>
      </w:r>
      <w:r>
        <w:rPr>
          <w:spacing w:val="80"/>
          <w:sz w:val="23"/>
        </w:rPr>
        <w:t xml:space="preserve"> </w:t>
      </w:r>
      <w:r>
        <w:rPr>
          <w:sz w:val="23"/>
        </w:rPr>
        <w:t>Superior</w:t>
      </w:r>
      <w:r>
        <w:rPr>
          <w:spacing w:val="80"/>
          <w:sz w:val="23"/>
        </w:rPr>
        <w:t xml:space="preserve"> </w:t>
      </w:r>
      <w:r>
        <w:rPr>
          <w:sz w:val="23"/>
        </w:rPr>
        <w:t>Deportivo, actualizado de 16 de diciembre.</w:t>
      </w:r>
    </w:p>
    <w:p w:rsidR="00977B9E" w:rsidRDefault="0042333D">
      <w:pPr>
        <w:pStyle w:val="Prrafodelista"/>
        <w:numPr>
          <w:ilvl w:val="0"/>
          <w:numId w:val="15"/>
        </w:numPr>
        <w:tabs>
          <w:tab w:val="left" w:pos="2921"/>
          <w:tab w:val="left" w:pos="2922"/>
        </w:tabs>
        <w:spacing w:before="2" w:line="264" w:lineRule="exact"/>
        <w:rPr>
          <w:sz w:val="23"/>
        </w:rPr>
      </w:pPr>
      <w:r>
        <w:rPr>
          <w:sz w:val="23"/>
        </w:rPr>
        <w:t>Estado</w:t>
      </w:r>
      <w:r>
        <w:rPr>
          <w:spacing w:val="-2"/>
          <w:sz w:val="23"/>
        </w:rPr>
        <w:t xml:space="preserve"> </w:t>
      </w:r>
      <w:r>
        <w:rPr>
          <w:sz w:val="23"/>
        </w:rPr>
        <w:t>de</w:t>
      </w:r>
      <w:r>
        <w:rPr>
          <w:spacing w:val="-2"/>
          <w:sz w:val="23"/>
        </w:rPr>
        <w:t xml:space="preserve"> ingresos.</w:t>
      </w:r>
    </w:p>
    <w:p w:rsidR="00977B9E" w:rsidRDefault="0042333D">
      <w:pPr>
        <w:pStyle w:val="Prrafodelista"/>
        <w:numPr>
          <w:ilvl w:val="0"/>
          <w:numId w:val="15"/>
        </w:numPr>
        <w:tabs>
          <w:tab w:val="left" w:pos="2921"/>
          <w:tab w:val="left" w:pos="2922"/>
        </w:tabs>
        <w:spacing w:line="264" w:lineRule="exact"/>
        <w:rPr>
          <w:sz w:val="23"/>
        </w:rPr>
      </w:pPr>
      <w:r>
        <w:pict>
          <v:shape id="docshape2157" o:spid="_x0000_s1329" type="#_x0000_t202" style="position:absolute;left:0;text-align:left;margin-left:7.55pt;margin-top:9.2pt;width:8.75pt;height:150.8pt;z-index:16064512;mso-position-horizontal-relative:page" filled="f" stroked="f">
            <v:textbox style="layout-flow:vertical;mso-layout-flow-alt:bottom-to-top" inset="0,0,0,0">
              <w:txbxContent>
                <w:p w:rsidR="00977B9E" w:rsidRDefault="0042333D">
                  <w:pPr>
                    <w:spacing w:before="16"/>
                    <w:ind w:left="20"/>
                    <w:rPr>
                      <w:rFonts w:ascii="Arial"/>
                      <w:b/>
                      <w:sz w:val="12"/>
                    </w:rPr>
                  </w:pPr>
                  <w:r>
                    <w:rPr>
                      <w:rFonts w:ascii="Arial"/>
                      <w:b/>
                      <w:sz w:val="12"/>
                    </w:rPr>
                    <w:t>Gerardo Armas Davara</w:t>
                  </w:r>
                  <w:r>
                    <w:rPr>
                      <w:rFonts w:ascii="Arial"/>
                      <w:b/>
                      <w:spacing w:val="33"/>
                      <w:sz w:val="12"/>
                    </w:rPr>
                    <w:t xml:space="preserve">  </w:t>
                  </w:r>
                  <w:proofErr w:type="gramStart"/>
                  <w:r>
                    <w:rPr>
                      <w:rFonts w:ascii="Arial"/>
                      <w:b/>
                      <w:sz w:val="12"/>
                    </w:rPr>
                    <w:t>Fecha :17</w:t>
                  </w:r>
                  <w:proofErr w:type="gramEnd"/>
                  <w:r>
                    <w:rPr>
                      <w:rFonts w:ascii="Arial"/>
                      <w:b/>
                      <w:sz w:val="12"/>
                    </w:rPr>
                    <w:t xml:space="preserve">/12/2020 </w:t>
                  </w:r>
                  <w:r>
                    <w:rPr>
                      <w:rFonts w:ascii="Arial"/>
                      <w:b/>
                      <w:spacing w:val="-2"/>
                      <w:sz w:val="12"/>
                    </w:rPr>
                    <w:t>09:49:54</w:t>
                  </w:r>
                </w:p>
              </w:txbxContent>
            </v:textbox>
            <w10:wrap anchorx="page"/>
          </v:shape>
        </w:pict>
      </w:r>
      <w:r>
        <w:rPr>
          <w:sz w:val="23"/>
        </w:rPr>
        <w:t>Estado</w:t>
      </w:r>
      <w:r>
        <w:rPr>
          <w:spacing w:val="-2"/>
          <w:sz w:val="23"/>
        </w:rPr>
        <w:t xml:space="preserve"> </w:t>
      </w:r>
      <w:r>
        <w:rPr>
          <w:sz w:val="23"/>
        </w:rPr>
        <w:t>de</w:t>
      </w:r>
      <w:r>
        <w:rPr>
          <w:spacing w:val="-2"/>
          <w:sz w:val="23"/>
        </w:rPr>
        <w:t xml:space="preserve"> gastos.</w:t>
      </w:r>
    </w:p>
    <w:p w:rsidR="00977B9E" w:rsidRDefault="0042333D">
      <w:pPr>
        <w:pStyle w:val="Prrafodelista"/>
        <w:numPr>
          <w:ilvl w:val="0"/>
          <w:numId w:val="15"/>
        </w:numPr>
        <w:tabs>
          <w:tab w:val="left" w:pos="2921"/>
          <w:tab w:val="left" w:pos="2922"/>
        </w:tabs>
        <w:spacing w:line="264" w:lineRule="exact"/>
        <w:rPr>
          <w:sz w:val="23"/>
        </w:rPr>
      </w:pPr>
      <w:r>
        <w:rPr>
          <w:sz w:val="23"/>
        </w:rPr>
        <w:t>Otra</w:t>
      </w:r>
      <w:r>
        <w:rPr>
          <w:spacing w:val="-3"/>
          <w:sz w:val="23"/>
        </w:rPr>
        <w:t xml:space="preserve"> </w:t>
      </w:r>
      <w:r>
        <w:rPr>
          <w:sz w:val="23"/>
        </w:rPr>
        <w:t>documentación,</w:t>
      </w:r>
      <w:r>
        <w:rPr>
          <w:spacing w:val="-6"/>
          <w:sz w:val="23"/>
        </w:rPr>
        <w:t xml:space="preserve"> </w:t>
      </w:r>
      <w:r>
        <w:rPr>
          <w:sz w:val="23"/>
        </w:rPr>
        <w:t>entre</w:t>
      </w:r>
      <w:r>
        <w:rPr>
          <w:spacing w:val="-4"/>
          <w:sz w:val="23"/>
        </w:rPr>
        <w:t xml:space="preserve"> </w:t>
      </w:r>
      <w:r>
        <w:rPr>
          <w:sz w:val="23"/>
        </w:rPr>
        <w:t>la</w:t>
      </w:r>
      <w:r>
        <w:rPr>
          <w:spacing w:val="-3"/>
          <w:sz w:val="23"/>
        </w:rPr>
        <w:t xml:space="preserve"> </w:t>
      </w:r>
      <w:r>
        <w:rPr>
          <w:sz w:val="23"/>
        </w:rPr>
        <w:t>que</w:t>
      </w:r>
      <w:r>
        <w:rPr>
          <w:spacing w:val="-2"/>
          <w:sz w:val="23"/>
        </w:rPr>
        <w:t xml:space="preserve"> destaca:</w:t>
      </w:r>
    </w:p>
    <w:p w:rsidR="00977B9E" w:rsidRDefault="0042333D">
      <w:pPr>
        <w:pStyle w:val="Prrafodelista"/>
        <w:numPr>
          <w:ilvl w:val="1"/>
          <w:numId w:val="15"/>
        </w:numPr>
        <w:tabs>
          <w:tab w:val="left" w:pos="3101"/>
          <w:tab w:val="left" w:pos="3102"/>
        </w:tabs>
        <w:spacing w:line="264" w:lineRule="exact"/>
        <w:rPr>
          <w:sz w:val="23"/>
        </w:rPr>
      </w:pPr>
      <w:r>
        <w:rPr>
          <w:sz w:val="23"/>
        </w:rPr>
        <w:t>Plantilla</w:t>
      </w:r>
      <w:r>
        <w:rPr>
          <w:spacing w:val="-3"/>
          <w:sz w:val="23"/>
        </w:rPr>
        <w:t xml:space="preserve"> </w:t>
      </w:r>
      <w:r>
        <w:rPr>
          <w:sz w:val="23"/>
        </w:rPr>
        <w:t>de</w:t>
      </w:r>
      <w:r>
        <w:rPr>
          <w:spacing w:val="-2"/>
          <w:sz w:val="23"/>
        </w:rPr>
        <w:t xml:space="preserve"> Personal.</w:t>
      </w:r>
    </w:p>
    <w:p w:rsidR="00977B9E" w:rsidRDefault="0042333D">
      <w:pPr>
        <w:pStyle w:val="Prrafodelista"/>
        <w:numPr>
          <w:ilvl w:val="1"/>
          <w:numId w:val="15"/>
        </w:numPr>
        <w:tabs>
          <w:tab w:val="left" w:pos="3101"/>
          <w:tab w:val="left" w:pos="3102"/>
        </w:tabs>
        <w:ind w:right="1202"/>
        <w:rPr>
          <w:sz w:val="23"/>
        </w:rPr>
      </w:pPr>
      <w:r>
        <w:pict>
          <v:shape id="docshape2158" o:spid="_x0000_s1328" type="#_x0000_t202" style="position:absolute;left:0;text-align:left;margin-left:51.85pt;margin-top:4.35pt;width:7.7pt;height:35.05pt;z-index:16066560;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Interventor</w:t>
                  </w:r>
                </w:p>
              </w:txbxContent>
            </v:textbox>
            <w10:wrap anchorx="page"/>
          </v:shape>
        </w:pict>
      </w:r>
      <w:r>
        <w:rPr>
          <w:sz w:val="23"/>
        </w:rPr>
        <w:t>Informe del Técnico Superior Deportivo, de 16 de diciembre, justificativo de la</w:t>
      </w:r>
      <w:r>
        <w:rPr>
          <w:spacing w:val="40"/>
          <w:sz w:val="23"/>
        </w:rPr>
        <w:t xml:space="preserve"> </w:t>
      </w:r>
      <w:r>
        <w:rPr>
          <w:sz w:val="23"/>
        </w:rPr>
        <w:t>previsión de ingresos por precios públicos y patrimoniales.</w:t>
      </w:r>
    </w:p>
    <w:p w:rsidR="00977B9E" w:rsidRDefault="0042333D">
      <w:pPr>
        <w:pStyle w:val="Prrafodelista"/>
        <w:numPr>
          <w:ilvl w:val="1"/>
          <w:numId w:val="15"/>
        </w:numPr>
        <w:tabs>
          <w:tab w:val="left" w:pos="3101"/>
          <w:tab w:val="left" w:pos="3102"/>
        </w:tabs>
        <w:spacing w:before="1"/>
        <w:ind w:right="1201"/>
        <w:rPr>
          <w:sz w:val="23"/>
        </w:rPr>
      </w:pPr>
      <w:r>
        <w:rPr>
          <w:sz w:val="23"/>
        </w:rPr>
        <w:t>Informe del Negociado de Nóminas actualizado, de 15 de diciembre, relativo a la cuantificación de las retribuciones.</w:t>
      </w:r>
    </w:p>
    <w:p w:rsidR="00977B9E" w:rsidRDefault="00977B9E">
      <w:pPr>
        <w:pStyle w:val="Textoindependiente"/>
        <w:rPr>
          <w:sz w:val="26"/>
        </w:rPr>
      </w:pPr>
    </w:p>
    <w:p w:rsidR="00977B9E" w:rsidRDefault="0042333D">
      <w:pPr>
        <w:spacing w:before="231"/>
        <w:ind w:left="1662" w:right="1208"/>
        <w:jc w:val="both"/>
        <w:rPr>
          <w:sz w:val="23"/>
        </w:rPr>
      </w:pPr>
      <w:r>
        <w:pict>
          <v:shape id="docshape2159" o:spid="_x0000_s1327" type="#_x0000_t202" style="position:absolute;left:0;text-align:left;margin-left:42.45pt;margin-top:29.45pt;width:17.05pt;height:62.05pt;z-index:16066048;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ARMAS DAVARA </w:t>
                  </w:r>
                  <w:r>
                    <w:rPr>
                      <w:rFonts w:ascii="Courier New"/>
                      <w:spacing w:val="-2"/>
                      <w:sz w:val="10"/>
                    </w:rPr>
                    <w:t>GERARDO</w:t>
                  </w:r>
                </w:p>
              </w:txbxContent>
            </v:textbox>
            <w10:wrap anchorx="page"/>
          </v:shape>
        </w:pict>
      </w:r>
      <w:r>
        <w:rPr>
          <w:b/>
          <w:sz w:val="23"/>
        </w:rPr>
        <w:t>Segundo.-</w:t>
      </w:r>
      <w:r>
        <w:rPr>
          <w:b/>
          <w:spacing w:val="-8"/>
          <w:sz w:val="23"/>
        </w:rPr>
        <w:t xml:space="preserve"> </w:t>
      </w:r>
      <w:r>
        <w:rPr>
          <w:sz w:val="23"/>
        </w:rPr>
        <w:t>El</w:t>
      </w:r>
      <w:r>
        <w:rPr>
          <w:spacing w:val="-8"/>
          <w:sz w:val="23"/>
        </w:rPr>
        <w:t xml:space="preserve"> </w:t>
      </w:r>
      <w:r>
        <w:rPr>
          <w:sz w:val="23"/>
        </w:rPr>
        <w:t>Proyecto</w:t>
      </w:r>
      <w:r>
        <w:rPr>
          <w:spacing w:val="-11"/>
          <w:sz w:val="23"/>
        </w:rPr>
        <w:t xml:space="preserve"> </w:t>
      </w:r>
      <w:r>
        <w:rPr>
          <w:sz w:val="23"/>
        </w:rPr>
        <w:t>de</w:t>
      </w:r>
      <w:r>
        <w:rPr>
          <w:spacing w:val="-10"/>
          <w:sz w:val="23"/>
        </w:rPr>
        <w:t xml:space="preserve"> </w:t>
      </w:r>
      <w:r>
        <w:rPr>
          <w:sz w:val="23"/>
        </w:rPr>
        <w:t>Presupuesto</w:t>
      </w:r>
      <w:r>
        <w:rPr>
          <w:spacing w:val="-8"/>
          <w:sz w:val="23"/>
        </w:rPr>
        <w:t xml:space="preserve"> </w:t>
      </w:r>
      <w:r>
        <w:rPr>
          <w:sz w:val="23"/>
        </w:rPr>
        <w:t>que</w:t>
      </w:r>
      <w:r>
        <w:rPr>
          <w:spacing w:val="-8"/>
          <w:sz w:val="23"/>
        </w:rPr>
        <w:t xml:space="preserve"> </w:t>
      </w:r>
      <w:r>
        <w:rPr>
          <w:sz w:val="23"/>
        </w:rPr>
        <w:t>se</w:t>
      </w:r>
      <w:r>
        <w:rPr>
          <w:spacing w:val="-10"/>
          <w:sz w:val="23"/>
        </w:rPr>
        <w:t xml:space="preserve"> </w:t>
      </w:r>
      <w:r>
        <w:rPr>
          <w:sz w:val="23"/>
        </w:rPr>
        <w:t>presenta</w:t>
      </w:r>
      <w:r>
        <w:rPr>
          <w:spacing w:val="-8"/>
          <w:sz w:val="23"/>
        </w:rPr>
        <w:t xml:space="preserve"> </w:t>
      </w:r>
      <w:r>
        <w:rPr>
          <w:sz w:val="23"/>
        </w:rPr>
        <w:t>a</w:t>
      </w:r>
      <w:r>
        <w:rPr>
          <w:spacing w:val="-10"/>
          <w:sz w:val="23"/>
        </w:rPr>
        <w:t xml:space="preserve"> </w:t>
      </w:r>
      <w:r>
        <w:rPr>
          <w:sz w:val="23"/>
        </w:rPr>
        <w:t>informe</w:t>
      </w:r>
      <w:r>
        <w:rPr>
          <w:spacing w:val="-10"/>
          <w:sz w:val="23"/>
        </w:rPr>
        <w:t xml:space="preserve"> </w:t>
      </w:r>
      <w:r>
        <w:rPr>
          <w:sz w:val="23"/>
        </w:rPr>
        <w:t>de</w:t>
      </w:r>
      <w:r>
        <w:rPr>
          <w:spacing w:val="-8"/>
          <w:sz w:val="23"/>
        </w:rPr>
        <w:t xml:space="preserve"> </w:t>
      </w:r>
      <w:r>
        <w:rPr>
          <w:sz w:val="23"/>
        </w:rPr>
        <w:t>Intervención</w:t>
      </w:r>
      <w:r>
        <w:rPr>
          <w:spacing w:val="-8"/>
          <w:sz w:val="23"/>
        </w:rPr>
        <w:t xml:space="preserve"> </w:t>
      </w:r>
      <w:r>
        <w:rPr>
          <w:sz w:val="23"/>
        </w:rPr>
        <w:t>tiene</w:t>
      </w:r>
      <w:r>
        <w:rPr>
          <w:spacing w:val="-10"/>
          <w:sz w:val="23"/>
        </w:rPr>
        <w:t xml:space="preserve"> </w:t>
      </w:r>
      <w:r>
        <w:rPr>
          <w:sz w:val="23"/>
        </w:rPr>
        <w:t>el</w:t>
      </w:r>
      <w:r>
        <w:rPr>
          <w:spacing w:val="-10"/>
          <w:sz w:val="23"/>
        </w:rPr>
        <w:t xml:space="preserve"> </w:t>
      </w:r>
      <w:r>
        <w:rPr>
          <w:sz w:val="23"/>
        </w:rPr>
        <w:t xml:space="preserve">siguiente </w:t>
      </w:r>
      <w:r>
        <w:rPr>
          <w:spacing w:val="-2"/>
          <w:sz w:val="23"/>
        </w:rPr>
        <w:t>resumen:</w:t>
      </w:r>
    </w:p>
    <w:p w:rsidR="00977B9E" w:rsidRDefault="00977B9E">
      <w:pPr>
        <w:pStyle w:val="Textoindependiente"/>
        <w:spacing w:before="10"/>
        <w:rPr>
          <w:sz w:val="22"/>
        </w:rPr>
      </w:pPr>
    </w:p>
    <w:p w:rsidR="00977B9E" w:rsidRDefault="0042333D">
      <w:pPr>
        <w:pStyle w:val="Ttulo8"/>
        <w:ind w:left="2370"/>
      </w:pPr>
      <w:r>
        <w:t>PRESUPUESTO</w:t>
      </w:r>
      <w:r>
        <w:rPr>
          <w:spacing w:val="-3"/>
        </w:rPr>
        <w:t xml:space="preserve"> </w:t>
      </w:r>
      <w:r>
        <w:t>DE</w:t>
      </w:r>
      <w:r>
        <w:rPr>
          <w:spacing w:val="-2"/>
        </w:rPr>
        <w:t xml:space="preserve"> INGRESOS:</w:t>
      </w:r>
    </w:p>
    <w:p w:rsidR="00977B9E" w:rsidRDefault="0042333D">
      <w:pPr>
        <w:pStyle w:val="Textoindependiente"/>
        <w:rPr>
          <w:b/>
          <w:sz w:val="18"/>
        </w:rPr>
      </w:pPr>
      <w:r>
        <w:pict>
          <v:group id="docshapegroup2160" o:spid="_x0000_s1323" style="position:absolute;margin-left:155.8pt;margin-top:11.55pt;width:282.65pt;height:107.2pt;z-index:-15393792;mso-wrap-distance-left:0;mso-wrap-distance-right:0;mso-position-horizontal-relative:page" coordorigin="3116,231" coordsize="5653,2144">
            <v:shape id="docshape2161" o:spid="_x0000_s1326" style="position:absolute;left:3115;top:231;width:5653;height:1174" coordorigin="3116,231" coordsize="5653,1174" o:spt="100" adj="0,,0" path="m4249,1201r-1124,l3116,1201r,9l3116,1395r,10l3125,1405r1124,l4249,1395r-1124,l3125,1210r1124,l4249,1201xm4249,814r-1124,l3116,814r,10l3116,1006r,10l3116,1201r9,l3125,1016r1124,l4249,1006r-1124,l3125,824r1124,l4249,814xm4249,425r-1124,l3116,425r,10l3116,620r,9l3116,814r9,l3125,629r1124,l4249,620r-1124,l3125,435r1124,l4249,425xm4249,231r-1124,l3116,231r,10l3116,425r9,l3125,241r1124,l4249,231xm8769,1201r-10,l7662,1201r-9,l4259,1201r-10,l4249,1210r,185l4249,1405r10,l4259,1395r,-185l7653,1210r,185l7662,1395r,-185l8759,1210r,185l8769,1395r,-185l8769,1201xm8769,814r-10,l8759,824r,182l7662,1006r,-182l8759,824r,-10l7662,814r-9,l7653,824r,182l4259,1006r,-182l7653,824r,-10l4259,814r-10,l4249,824r,182l4249,1016r,185l4259,1201r,-185l7653,1016r,185l7662,1201r,-185l8759,1016r,185l8769,1201r,-185l8769,1006r,-182l8769,814xm8769,425r-10,l8759,435r,185l7662,620r,-185l8759,435r,-10l7662,425r-9,l7653,435r,185l4259,620r,-185l7653,435r,-10l4259,425r-10,l4249,435r,185l4249,629r,185l4259,814r,-185l7653,629r,185l7662,814r,-185l8759,629r,185l8769,814r,-185l8769,620r,-185l8769,425xm8769,231r-10,l7662,231r-9,l4259,231r-10,l4249,241r,184l4259,425r,-184l7653,241r,184l7662,425r,-184l8759,241r,184l8769,425r,-184l8769,231xe" fillcolor="black" stroked="f">
              <v:stroke joinstyle="round"/>
              <v:formulas/>
              <v:path arrowok="t" o:connecttype="segments"/>
            </v:shape>
            <v:shape id="docshape2162" o:spid="_x0000_s1325" style="position:absolute;left:3115;top:1394;width:5653;height:980" coordorigin="3116,1395" coordsize="5653,980" o:spt="100" adj="0,,0" path="m3125,1793r-9,l3116,1978r9,l3125,1793xm3125,1405r-9,l3116,1589r9,l3125,1405xm4249,2365r-1124,l3116,2365r,9l3125,2374r1124,l4249,2365xm4249,2170r-1124,l3116,2170r,10l3116,2365r9,l3125,2180r1124,l4249,2170xm4249,1978r-1124,l3116,1978r,10l3116,2170r9,l3125,1988r1124,l4249,1978xm4249,1784r-1124,l3125,1599r-9,l3116,1784r,9l3125,1793r1124,l4249,1784xm4249,1589r-1124,l3116,1589r,10l3125,1599r1124,l4249,1589xm4259,1793r-10,l4249,1978r10,l4259,1793xm7662,1793r-9,l7653,1978r9,l7662,1793xm8769,2365r-10,l7662,2365r-9,l4259,2365r-10,l4249,2374r10,l7653,2374r9,l8759,2374r10,l8769,2365xm8769,2170r-10,l7662,2170r-9,l4259,2170r-10,l4249,2180r,185l4259,2365r,-185l7653,2180r,185l7662,2365r,-185l8759,2180r,185l8769,2365r,-185l8769,2170xm8769,1978r-10,l7662,1978r-9,l4259,1978r-10,l4249,1988r,182l4259,2170r,-182l7653,1988r,182l7662,2170r,-182l8759,1988r,182l8769,2170r,-182l8769,1978xm8769,1793r-10,l8759,1978r10,l8769,1793xm8769,1599r-10,l8759,1784r-1097,l7662,1599r-9,l7653,1784r-3394,l4259,1599r-10,l4249,1784r,9l4259,1793r3394,l7662,1793r1097,l8769,1793r,-9l8769,1599xm8769,1589r-10,l7662,1589r-9,l4259,1589r-10,l4249,1599r10,l7653,1599r9,l8759,1599r10,l8769,1589xm8769,1395r-10,l7662,1395r-9,l4259,1395r-10,l4249,1405r,l4249,1589r10,l4259,1405r3394,l7653,1589r9,l7662,1405r1097,l8759,1589r10,l8769,1405r,l8769,1395xe" fillcolor="black" stroked="f">
              <v:stroke joinstyle="round"/>
              <v:formulas/>
              <v:path arrowok="t" o:connecttype="segments"/>
            </v:shape>
            <v:shape id="docshape2163" o:spid="_x0000_s1324" type="#_x0000_t202" style="position:absolute;left:3115;top:230;width:5653;height:2144" filled="f" stroked="f">
              <v:textbox inset="0,0,0,0">
                <w:txbxContent>
                  <w:p w:rsidR="00977B9E" w:rsidRDefault="0042333D">
                    <w:pPr>
                      <w:tabs>
                        <w:tab w:val="left" w:pos="2177"/>
                        <w:tab w:val="left" w:pos="4712"/>
                      </w:tabs>
                      <w:spacing w:before="11"/>
                      <w:ind w:left="148"/>
                      <w:rPr>
                        <w:b/>
                        <w:sz w:val="16"/>
                      </w:rPr>
                    </w:pPr>
                    <w:r>
                      <w:rPr>
                        <w:b/>
                        <w:spacing w:val="-2"/>
                        <w:sz w:val="16"/>
                      </w:rPr>
                      <w:t>CAPITULO</w:t>
                    </w:r>
                    <w:r>
                      <w:rPr>
                        <w:b/>
                        <w:sz w:val="16"/>
                      </w:rPr>
                      <w:tab/>
                    </w:r>
                    <w:r>
                      <w:rPr>
                        <w:b/>
                        <w:spacing w:val="-2"/>
                        <w:sz w:val="16"/>
                      </w:rPr>
                      <w:t>DENOMINACIÓN</w:t>
                    </w:r>
                    <w:r>
                      <w:rPr>
                        <w:b/>
                        <w:sz w:val="16"/>
                      </w:rPr>
                      <w:tab/>
                    </w:r>
                    <w:r>
                      <w:rPr>
                        <w:b/>
                        <w:spacing w:val="-2"/>
                        <w:sz w:val="16"/>
                      </w:rPr>
                      <w:t>IMPORTE</w:t>
                    </w:r>
                  </w:p>
                  <w:p w:rsidR="00977B9E" w:rsidRDefault="0042333D">
                    <w:pPr>
                      <w:numPr>
                        <w:ilvl w:val="0"/>
                        <w:numId w:val="14"/>
                      </w:numPr>
                      <w:tabs>
                        <w:tab w:val="left" w:pos="1246"/>
                        <w:tab w:val="left" w:pos="1247"/>
                        <w:tab w:val="left" w:pos="5259"/>
                      </w:tabs>
                      <w:spacing w:before="11"/>
                      <w:ind w:hanging="717"/>
                      <w:rPr>
                        <w:sz w:val="16"/>
                      </w:rPr>
                    </w:pPr>
                    <w:r>
                      <w:rPr>
                        <w:sz w:val="16"/>
                      </w:rPr>
                      <w:t>IMPUESTOS</w:t>
                    </w:r>
                    <w:r>
                      <w:rPr>
                        <w:spacing w:val="-8"/>
                        <w:sz w:val="16"/>
                      </w:rPr>
                      <w:t xml:space="preserve"> </w:t>
                    </w:r>
                    <w:r>
                      <w:rPr>
                        <w:spacing w:val="-2"/>
                        <w:sz w:val="16"/>
                      </w:rPr>
                      <w:t>DIRECTOS</w:t>
                    </w:r>
                    <w:r>
                      <w:rPr>
                        <w:sz w:val="16"/>
                      </w:rPr>
                      <w:tab/>
                    </w:r>
                    <w:r>
                      <w:rPr>
                        <w:spacing w:val="-4"/>
                        <w:sz w:val="16"/>
                      </w:rPr>
                      <w:t>0,00</w:t>
                    </w:r>
                  </w:p>
                  <w:p w:rsidR="00977B9E" w:rsidRDefault="0042333D">
                    <w:pPr>
                      <w:numPr>
                        <w:ilvl w:val="0"/>
                        <w:numId w:val="14"/>
                      </w:numPr>
                      <w:tabs>
                        <w:tab w:val="left" w:pos="1246"/>
                        <w:tab w:val="left" w:pos="1247"/>
                        <w:tab w:val="left" w:pos="5259"/>
                      </w:tabs>
                      <w:spacing w:before="10"/>
                      <w:ind w:hanging="717"/>
                      <w:rPr>
                        <w:sz w:val="16"/>
                      </w:rPr>
                    </w:pPr>
                    <w:r>
                      <w:rPr>
                        <w:sz w:val="16"/>
                      </w:rPr>
                      <w:t>IMPUESTOS</w:t>
                    </w:r>
                    <w:r>
                      <w:rPr>
                        <w:spacing w:val="-8"/>
                        <w:sz w:val="16"/>
                      </w:rPr>
                      <w:t xml:space="preserve"> </w:t>
                    </w:r>
                    <w:r>
                      <w:rPr>
                        <w:spacing w:val="-2"/>
                        <w:sz w:val="16"/>
                      </w:rPr>
                      <w:t>INDIRECTOS</w:t>
                    </w:r>
                    <w:r>
                      <w:rPr>
                        <w:sz w:val="16"/>
                      </w:rPr>
                      <w:tab/>
                    </w:r>
                    <w:r>
                      <w:rPr>
                        <w:spacing w:val="-4"/>
                        <w:sz w:val="16"/>
                      </w:rPr>
                      <w:t>0,00</w:t>
                    </w:r>
                  </w:p>
                  <w:p w:rsidR="00977B9E" w:rsidRDefault="0042333D">
                    <w:pPr>
                      <w:numPr>
                        <w:ilvl w:val="0"/>
                        <w:numId w:val="14"/>
                      </w:numPr>
                      <w:tabs>
                        <w:tab w:val="left" w:pos="1246"/>
                        <w:tab w:val="left" w:pos="1247"/>
                        <w:tab w:val="left" w:pos="4820"/>
                      </w:tabs>
                      <w:spacing w:before="8"/>
                      <w:ind w:hanging="717"/>
                      <w:rPr>
                        <w:sz w:val="16"/>
                      </w:rPr>
                    </w:pPr>
                    <w:r>
                      <w:rPr>
                        <w:sz w:val="16"/>
                      </w:rPr>
                      <w:t>TASAS,</w:t>
                    </w:r>
                    <w:r>
                      <w:rPr>
                        <w:spacing w:val="-4"/>
                        <w:sz w:val="16"/>
                      </w:rPr>
                      <w:t xml:space="preserve"> </w:t>
                    </w:r>
                    <w:r>
                      <w:rPr>
                        <w:sz w:val="16"/>
                      </w:rPr>
                      <w:t>PRECIOS</w:t>
                    </w:r>
                    <w:r>
                      <w:rPr>
                        <w:spacing w:val="-4"/>
                        <w:sz w:val="16"/>
                      </w:rPr>
                      <w:t xml:space="preserve"> </w:t>
                    </w:r>
                    <w:r>
                      <w:rPr>
                        <w:sz w:val="16"/>
                      </w:rPr>
                      <w:t>PÚBLICOS</w:t>
                    </w:r>
                    <w:r>
                      <w:rPr>
                        <w:spacing w:val="-5"/>
                        <w:sz w:val="16"/>
                      </w:rPr>
                      <w:t xml:space="preserve"> </w:t>
                    </w:r>
                    <w:r>
                      <w:rPr>
                        <w:sz w:val="16"/>
                      </w:rPr>
                      <w:t>Y</w:t>
                    </w:r>
                    <w:r>
                      <w:rPr>
                        <w:spacing w:val="-5"/>
                        <w:sz w:val="16"/>
                      </w:rPr>
                      <w:t xml:space="preserve"> </w:t>
                    </w:r>
                    <w:r>
                      <w:rPr>
                        <w:sz w:val="16"/>
                      </w:rPr>
                      <w:t>OTROS</w:t>
                    </w:r>
                    <w:r>
                      <w:rPr>
                        <w:spacing w:val="-4"/>
                        <w:sz w:val="16"/>
                      </w:rPr>
                      <w:t xml:space="preserve"> ING.</w:t>
                    </w:r>
                    <w:r>
                      <w:rPr>
                        <w:sz w:val="16"/>
                      </w:rPr>
                      <w:tab/>
                    </w:r>
                    <w:r>
                      <w:rPr>
                        <w:spacing w:val="-2"/>
                        <w:sz w:val="16"/>
                      </w:rPr>
                      <w:t>291.000,00</w:t>
                    </w:r>
                  </w:p>
                  <w:p w:rsidR="00977B9E" w:rsidRDefault="0042333D">
                    <w:pPr>
                      <w:numPr>
                        <w:ilvl w:val="0"/>
                        <w:numId w:val="14"/>
                      </w:numPr>
                      <w:tabs>
                        <w:tab w:val="left" w:pos="1246"/>
                        <w:tab w:val="left" w:pos="1247"/>
                        <w:tab w:val="left" w:pos="4700"/>
                      </w:tabs>
                      <w:spacing w:before="10"/>
                      <w:ind w:hanging="717"/>
                      <w:rPr>
                        <w:sz w:val="16"/>
                      </w:rPr>
                    </w:pPr>
                    <w:r>
                      <w:rPr>
                        <w:spacing w:val="-2"/>
                        <w:sz w:val="16"/>
                      </w:rPr>
                      <w:t>TRANSFERENCIAS</w:t>
                    </w:r>
                    <w:r>
                      <w:rPr>
                        <w:spacing w:val="15"/>
                        <w:sz w:val="16"/>
                      </w:rPr>
                      <w:t xml:space="preserve"> </w:t>
                    </w:r>
                    <w:r>
                      <w:rPr>
                        <w:spacing w:val="-2"/>
                        <w:sz w:val="16"/>
                      </w:rPr>
                      <w:t>CORRIENTES</w:t>
                    </w:r>
                    <w:r>
                      <w:rPr>
                        <w:sz w:val="16"/>
                      </w:rPr>
                      <w:tab/>
                    </w:r>
                    <w:r>
                      <w:rPr>
                        <w:spacing w:val="-2"/>
                        <w:sz w:val="16"/>
                      </w:rPr>
                      <w:t>5.943.310,10</w:t>
                    </w:r>
                  </w:p>
                  <w:p w:rsidR="00977B9E" w:rsidRDefault="0042333D">
                    <w:pPr>
                      <w:numPr>
                        <w:ilvl w:val="0"/>
                        <w:numId w:val="14"/>
                      </w:numPr>
                      <w:tabs>
                        <w:tab w:val="left" w:pos="1246"/>
                        <w:tab w:val="left" w:pos="1247"/>
                        <w:tab w:val="left" w:pos="4899"/>
                      </w:tabs>
                      <w:spacing w:before="11"/>
                      <w:ind w:hanging="717"/>
                      <w:rPr>
                        <w:sz w:val="16"/>
                      </w:rPr>
                    </w:pPr>
                    <w:r>
                      <w:rPr>
                        <w:sz w:val="16"/>
                      </w:rPr>
                      <w:t>INGRESOS</w:t>
                    </w:r>
                    <w:r>
                      <w:rPr>
                        <w:spacing w:val="-8"/>
                        <w:sz w:val="16"/>
                      </w:rPr>
                      <w:t xml:space="preserve"> </w:t>
                    </w:r>
                    <w:r>
                      <w:rPr>
                        <w:spacing w:val="-2"/>
                        <w:sz w:val="16"/>
                      </w:rPr>
                      <w:t>PATRIMONIALES</w:t>
                    </w:r>
                    <w:r>
                      <w:rPr>
                        <w:sz w:val="16"/>
                      </w:rPr>
                      <w:tab/>
                    </w:r>
                    <w:r>
                      <w:rPr>
                        <w:spacing w:val="-2"/>
                        <w:sz w:val="16"/>
                      </w:rPr>
                      <w:t>32.720,04</w:t>
                    </w:r>
                  </w:p>
                  <w:p w:rsidR="00977B9E" w:rsidRDefault="0042333D">
                    <w:pPr>
                      <w:numPr>
                        <w:ilvl w:val="0"/>
                        <w:numId w:val="14"/>
                      </w:numPr>
                      <w:tabs>
                        <w:tab w:val="left" w:pos="1246"/>
                        <w:tab w:val="left" w:pos="1247"/>
                        <w:tab w:val="left" w:pos="5259"/>
                      </w:tabs>
                      <w:spacing w:before="10"/>
                      <w:ind w:hanging="717"/>
                      <w:rPr>
                        <w:sz w:val="16"/>
                      </w:rPr>
                    </w:pPr>
                    <w:r>
                      <w:rPr>
                        <w:sz w:val="16"/>
                      </w:rPr>
                      <w:t>ENAJENACION</w:t>
                    </w:r>
                    <w:r>
                      <w:rPr>
                        <w:spacing w:val="-6"/>
                        <w:sz w:val="16"/>
                      </w:rPr>
                      <w:t xml:space="preserve"> </w:t>
                    </w:r>
                    <w:r>
                      <w:rPr>
                        <w:sz w:val="16"/>
                      </w:rPr>
                      <w:t>DE</w:t>
                    </w:r>
                    <w:r>
                      <w:rPr>
                        <w:spacing w:val="-5"/>
                        <w:sz w:val="16"/>
                      </w:rPr>
                      <w:t xml:space="preserve"> </w:t>
                    </w:r>
                    <w:r>
                      <w:rPr>
                        <w:spacing w:val="-2"/>
                        <w:sz w:val="16"/>
                      </w:rPr>
                      <w:t>INV.REALES</w:t>
                    </w:r>
                    <w:r>
                      <w:rPr>
                        <w:sz w:val="16"/>
                      </w:rPr>
                      <w:tab/>
                    </w:r>
                    <w:r>
                      <w:rPr>
                        <w:spacing w:val="-4"/>
                        <w:sz w:val="16"/>
                      </w:rPr>
                      <w:t>0,00</w:t>
                    </w:r>
                  </w:p>
                  <w:p w:rsidR="00977B9E" w:rsidRDefault="0042333D">
                    <w:pPr>
                      <w:numPr>
                        <w:ilvl w:val="0"/>
                        <w:numId w:val="14"/>
                      </w:numPr>
                      <w:tabs>
                        <w:tab w:val="left" w:pos="1246"/>
                        <w:tab w:val="left" w:pos="1247"/>
                        <w:tab w:val="left" w:pos="4820"/>
                      </w:tabs>
                      <w:spacing w:before="11"/>
                      <w:ind w:hanging="717"/>
                      <w:rPr>
                        <w:sz w:val="16"/>
                      </w:rPr>
                    </w:pPr>
                    <w:r>
                      <w:rPr>
                        <w:sz w:val="16"/>
                      </w:rPr>
                      <w:t>TRANSFERENCIAS</w:t>
                    </w:r>
                    <w:r>
                      <w:rPr>
                        <w:spacing w:val="-7"/>
                        <w:sz w:val="16"/>
                      </w:rPr>
                      <w:t xml:space="preserve"> </w:t>
                    </w:r>
                    <w:r>
                      <w:rPr>
                        <w:sz w:val="16"/>
                      </w:rPr>
                      <w:t>DE</w:t>
                    </w:r>
                    <w:r>
                      <w:rPr>
                        <w:spacing w:val="-7"/>
                        <w:sz w:val="16"/>
                      </w:rPr>
                      <w:t xml:space="preserve"> </w:t>
                    </w:r>
                    <w:r>
                      <w:rPr>
                        <w:spacing w:val="-2"/>
                        <w:sz w:val="16"/>
                      </w:rPr>
                      <w:t>CAPITAL</w:t>
                    </w:r>
                    <w:r>
                      <w:rPr>
                        <w:sz w:val="16"/>
                      </w:rPr>
                      <w:tab/>
                    </w:r>
                    <w:r>
                      <w:rPr>
                        <w:spacing w:val="-2"/>
                        <w:sz w:val="16"/>
                      </w:rPr>
                      <w:t>895.000,00</w:t>
                    </w:r>
                  </w:p>
                  <w:p w:rsidR="00977B9E" w:rsidRDefault="0042333D">
                    <w:pPr>
                      <w:numPr>
                        <w:ilvl w:val="0"/>
                        <w:numId w:val="14"/>
                      </w:numPr>
                      <w:tabs>
                        <w:tab w:val="left" w:pos="1246"/>
                        <w:tab w:val="left" w:pos="1247"/>
                        <w:tab w:val="left" w:pos="5259"/>
                      </w:tabs>
                      <w:spacing w:before="10"/>
                      <w:ind w:hanging="717"/>
                      <w:rPr>
                        <w:sz w:val="16"/>
                      </w:rPr>
                    </w:pPr>
                    <w:r>
                      <w:rPr>
                        <w:spacing w:val="-2"/>
                        <w:sz w:val="16"/>
                      </w:rPr>
                      <w:t>VARIAC.ACTIVOS</w:t>
                    </w:r>
                    <w:r>
                      <w:rPr>
                        <w:spacing w:val="14"/>
                        <w:sz w:val="16"/>
                      </w:rPr>
                      <w:t xml:space="preserve"> </w:t>
                    </w:r>
                    <w:r>
                      <w:rPr>
                        <w:spacing w:val="-2"/>
                        <w:sz w:val="16"/>
                      </w:rPr>
                      <w:t>FINANCIEROS</w:t>
                    </w:r>
                    <w:r>
                      <w:rPr>
                        <w:sz w:val="16"/>
                      </w:rPr>
                      <w:tab/>
                    </w:r>
                    <w:r>
                      <w:rPr>
                        <w:spacing w:val="-4"/>
                        <w:sz w:val="16"/>
                      </w:rPr>
                      <w:t>0,00</w:t>
                    </w:r>
                  </w:p>
                  <w:p w:rsidR="00977B9E" w:rsidRDefault="0042333D">
                    <w:pPr>
                      <w:numPr>
                        <w:ilvl w:val="0"/>
                        <w:numId w:val="14"/>
                      </w:numPr>
                      <w:tabs>
                        <w:tab w:val="left" w:pos="1246"/>
                        <w:tab w:val="left" w:pos="1247"/>
                        <w:tab w:val="left" w:pos="5259"/>
                      </w:tabs>
                      <w:spacing w:before="8"/>
                      <w:ind w:hanging="717"/>
                      <w:rPr>
                        <w:sz w:val="16"/>
                      </w:rPr>
                    </w:pPr>
                    <w:r>
                      <w:rPr>
                        <w:spacing w:val="-2"/>
                        <w:sz w:val="16"/>
                      </w:rPr>
                      <w:t>VARIAC.PASIVOS</w:t>
                    </w:r>
                    <w:r>
                      <w:rPr>
                        <w:spacing w:val="14"/>
                        <w:sz w:val="16"/>
                      </w:rPr>
                      <w:t xml:space="preserve"> </w:t>
                    </w:r>
                    <w:r>
                      <w:rPr>
                        <w:spacing w:val="-2"/>
                        <w:sz w:val="16"/>
                      </w:rPr>
                      <w:t>FINANCIEROS</w:t>
                    </w:r>
                    <w:r>
                      <w:rPr>
                        <w:sz w:val="16"/>
                      </w:rPr>
                      <w:tab/>
                    </w:r>
                    <w:r>
                      <w:rPr>
                        <w:spacing w:val="-4"/>
                        <w:sz w:val="16"/>
                      </w:rPr>
                      <w:t>0,00</w:t>
                    </w:r>
                  </w:p>
                  <w:p w:rsidR="00977B9E" w:rsidRDefault="0042333D">
                    <w:pPr>
                      <w:tabs>
                        <w:tab w:val="left" w:pos="4700"/>
                      </w:tabs>
                      <w:spacing w:before="10"/>
                      <w:ind w:left="1246"/>
                      <w:rPr>
                        <w:b/>
                        <w:sz w:val="16"/>
                      </w:rPr>
                    </w:pPr>
                    <w:r>
                      <w:rPr>
                        <w:b/>
                        <w:spacing w:val="-2"/>
                        <w:sz w:val="16"/>
                      </w:rPr>
                      <w:t>TOTAL</w:t>
                    </w:r>
                    <w:r>
                      <w:rPr>
                        <w:b/>
                        <w:sz w:val="16"/>
                      </w:rPr>
                      <w:tab/>
                    </w:r>
                    <w:r>
                      <w:rPr>
                        <w:b/>
                        <w:spacing w:val="-2"/>
                        <w:sz w:val="16"/>
                      </w:rPr>
                      <w:t>7.162.030,14</w:t>
                    </w:r>
                  </w:p>
                </w:txbxContent>
              </v:textbox>
            </v:shape>
            <w10:wrap type="topAndBottom" anchorx="page"/>
          </v:group>
        </w:pict>
      </w:r>
    </w:p>
    <w:p w:rsidR="00977B9E" w:rsidRDefault="00977B9E">
      <w:pPr>
        <w:rPr>
          <w:sz w:val="18"/>
        </w:rPr>
        <w:sectPr w:rsidR="00977B9E">
          <w:headerReference w:type="default" r:id="rId248"/>
          <w:footerReference w:type="default" r:id="rId249"/>
          <w:pgSz w:w="11910" w:h="16840"/>
          <w:pgMar w:top="440" w:right="0" w:bottom="960" w:left="40" w:header="51" w:footer="776" w:gutter="0"/>
          <w:cols w:space="720"/>
        </w:sectPr>
      </w:pPr>
    </w:p>
    <w:p w:rsidR="00977B9E" w:rsidRDefault="0042333D">
      <w:pPr>
        <w:pStyle w:val="Textoindependiente"/>
        <w:spacing w:before="8"/>
        <w:rPr>
          <w:b/>
          <w:sz w:val="9"/>
        </w:rPr>
      </w:pPr>
      <w:r>
        <w:pict>
          <v:shape id="docshape2166" o:spid="_x0000_s1322" type="#_x0000_t202" style="position:absolute;margin-left:51.85pt;margin-top:437.4pt;width:7.7pt;height:50.05pt;z-index:16072704;mso-position-horizontal-relative:page;mso-position-vertic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17-12-2020 </w:t>
                  </w:r>
                  <w:r>
                    <w:rPr>
                      <w:rFonts w:ascii="Courier New"/>
                      <w:spacing w:val="-2"/>
                      <w:sz w:val="10"/>
                    </w:rPr>
                    <w:t>09:49</w:t>
                  </w:r>
                </w:p>
              </w:txbxContent>
            </v:textbox>
            <w10:wrap anchorx="page" anchory="page"/>
          </v:shape>
        </w:pict>
      </w:r>
    </w:p>
    <w:p w:rsidR="00977B9E" w:rsidRDefault="0042333D">
      <w:pPr>
        <w:spacing w:before="77"/>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spacing w:before="12"/>
        <w:rPr>
          <w:rFonts w:ascii="MS Gothic"/>
          <w:sz w:val="17"/>
        </w:rPr>
      </w:pPr>
    </w:p>
    <w:p w:rsidR="00977B9E" w:rsidRDefault="0042333D">
      <w:pPr>
        <w:pStyle w:val="Ttulo8"/>
        <w:spacing w:before="90"/>
        <w:ind w:left="2370"/>
      </w:pPr>
      <w:r>
        <w:t>PRESUPUESTO</w:t>
      </w:r>
      <w:r>
        <w:rPr>
          <w:spacing w:val="-3"/>
        </w:rPr>
        <w:t xml:space="preserve"> </w:t>
      </w:r>
      <w:r>
        <w:t>DE</w:t>
      </w:r>
      <w:r>
        <w:rPr>
          <w:spacing w:val="-2"/>
        </w:rPr>
        <w:t xml:space="preserve"> GASTOS:</w:t>
      </w:r>
    </w:p>
    <w:p w:rsidR="00977B9E" w:rsidRDefault="0042333D">
      <w:pPr>
        <w:pStyle w:val="Textoindependiente"/>
        <w:spacing w:before="1"/>
        <w:rPr>
          <w:b/>
          <w:sz w:val="20"/>
        </w:rPr>
      </w:pPr>
      <w:r>
        <w:pict>
          <v:group id="docshapegroup2167" o:spid="_x0000_s1315" style="position:absolute;margin-left:155.8pt;margin-top:12.8pt;width:276.9pt;height:116.4pt;z-index:-15389696;mso-wrap-distance-left:0;mso-wrap-distance-right:0;mso-position-horizontal-relative:page" coordorigin="3116,256" coordsize="5538,2328">
            <v:shape id="docshape2168" o:spid="_x0000_s1321" style="position:absolute;left:3115;top:255;width:5538;height:1356" coordorigin="3116,256" coordsize="5538,1356" o:spt="100" adj="0,,0" path="m4249,256r-1124,l3116,256r,9l3116,448r,9l3116,642r,10l3116,837r,9l3116,1031r,10l3116,1225r,10l3116,1602r,10l3125,1612r1124,l4249,1602r-1124,l3125,1235r1124,l4249,1225r-1124,l3125,1041r1124,l4249,1031r-1124,l3125,846r1124,l4249,837r-1124,l3125,652r1124,l4249,642r-1124,l3125,457r1124,l4249,448r-1124,l3125,265r1124,l4249,256xm8644,256r-1123,l7511,256r,9l7511,448r,9l7511,642r,10l7511,837r,9l7511,1031r,10l7511,1225r-3252,l4259,1041r3252,l7511,1031r-3252,l4259,846r3252,l7511,837r-3252,l4259,652r3252,l7511,642r-3252,l4259,457r3252,l7511,448r-3252,l4259,265r3252,l7511,256r-3252,l4249,256r,9l4249,448r,9l4249,642r,10l4249,837r,9l4249,1031r,10l4249,1225r,10l4249,1602r,10l4259,1612r,-10l4259,1235r3252,l7511,1602r10,l7521,1235r1123,l8644,1225r-1123,l7521,1041r1123,l8644,1031r-1123,l7521,846r1123,l8644,837r-1123,l7521,652r1123,l8644,642r-1123,l7521,457r1123,l8644,448r-1123,l7521,265r1123,l8644,256xm8653,256r-9,l8644,265r,183l8644,457r,185l8644,652r,185l8644,846r,185l8644,1041r,184l8644,1235r,367l8653,1602r,-367l8653,1225r,-184l8653,1031r,-185l8653,837r,-185l8653,642r,-185l8653,448r,-183l8653,256xe" fillcolor="black" stroked="f">
              <v:stroke joinstyle="round"/>
              <v:formulas/>
              <v:path arrowok="t" o:connecttype="segments"/>
            </v:shape>
            <v:shape id="docshape2169" o:spid="_x0000_s1320" style="position:absolute;left:3115;top:1602;width:5538;height:982" coordorigin="3116,1602" coordsize="5538,982" o:spt="100" adj="0,,0" path="m4249,1797r-1124,l3125,1612r-9,l3116,1797r,9l3116,1991r,10l3116,2185r,10l3116,2380r,9l3116,2574r,10l3125,2584r1124,l4249,2574r-1124,l3125,2389r1124,l4249,2380r-1124,l3125,2195r1124,l4249,2185r-1124,l3125,2001r1124,l4249,1991r-1124,l3125,1806r1124,l4249,1797xm8644,1602r-1123,l7511,1602r,10l7511,1797r,9l7511,1991r,10l7511,2185r,10l7511,2380r,9l7511,2574r-3252,l4259,2389r3252,l7511,2380r-3252,l4259,2195r3252,l7511,2185r-3252,l4259,2001r3252,l7511,1991r-3252,l4259,1806r3252,l7511,1797r-3252,l4259,1612r3252,l7511,1602r-3252,l4249,1602r,10l4249,1797r,9l4249,1991r,10l4249,2185r,10l4249,2380r,9l4249,2574r,10l4259,2584r3252,l7521,2584r1123,l8644,2574r-1123,l7521,2389r1123,l8644,2380r-1123,l7521,2195r1123,l8644,2185r-1123,l7521,2001r1123,l8644,1991r-1123,l7521,1806r1123,l8644,1797r-1123,l7521,1612r1123,l8644,1602xm8653,1602r-9,l8644,1612r,185l8644,1806r,185l8644,2001r,184l8644,2195r,185l8644,2389r,185l8644,2584r9,l8653,2574r,-185l8653,2380r,-185l8653,2185r,-184l8653,1991r,-185l8653,1797r,-185l8653,1602xe" fillcolor="black" stroked="f">
              <v:stroke joinstyle="round"/>
              <v:formulas/>
              <v:path arrowok="t" o:connecttype="segments"/>
            </v:shape>
            <v:shape id="docshape2170" o:spid="_x0000_s1319" type="#_x0000_t202" style="position:absolute;left:3264;top:270;width:868;height:2111" filled="f" stroked="f">
              <v:textbox inset="0,0,0,0">
                <w:txbxContent>
                  <w:p w:rsidR="00977B9E" w:rsidRDefault="0042333D">
                    <w:pPr>
                      <w:spacing w:line="178" w:lineRule="exact"/>
                      <w:ind w:left="-1" w:right="18"/>
                      <w:jc w:val="center"/>
                      <w:rPr>
                        <w:b/>
                        <w:sz w:val="16"/>
                      </w:rPr>
                    </w:pPr>
                    <w:r>
                      <w:rPr>
                        <w:b/>
                        <w:spacing w:val="-2"/>
                        <w:sz w:val="16"/>
                      </w:rPr>
                      <w:t>CAPITULO</w:t>
                    </w:r>
                  </w:p>
                  <w:p w:rsidR="00977B9E" w:rsidRDefault="0042333D">
                    <w:pPr>
                      <w:spacing w:before="10"/>
                      <w:ind w:right="21"/>
                      <w:jc w:val="center"/>
                      <w:rPr>
                        <w:sz w:val="16"/>
                      </w:rPr>
                    </w:pPr>
                    <w:r>
                      <w:rPr>
                        <w:sz w:val="16"/>
                      </w:rPr>
                      <w:t>1</w:t>
                    </w:r>
                  </w:p>
                  <w:p w:rsidR="00977B9E" w:rsidRDefault="0042333D">
                    <w:pPr>
                      <w:spacing w:before="11"/>
                      <w:ind w:right="21"/>
                      <w:jc w:val="center"/>
                      <w:rPr>
                        <w:sz w:val="16"/>
                      </w:rPr>
                    </w:pPr>
                    <w:r>
                      <w:rPr>
                        <w:sz w:val="16"/>
                      </w:rPr>
                      <w:t>2</w:t>
                    </w:r>
                  </w:p>
                  <w:p w:rsidR="00977B9E" w:rsidRDefault="0042333D">
                    <w:pPr>
                      <w:spacing w:before="10"/>
                      <w:ind w:right="21"/>
                      <w:jc w:val="center"/>
                      <w:rPr>
                        <w:sz w:val="16"/>
                      </w:rPr>
                    </w:pPr>
                    <w:r>
                      <w:rPr>
                        <w:sz w:val="16"/>
                      </w:rPr>
                      <w:t>3</w:t>
                    </w:r>
                  </w:p>
                  <w:p w:rsidR="00977B9E" w:rsidRDefault="0042333D">
                    <w:pPr>
                      <w:spacing w:before="10"/>
                      <w:ind w:right="21"/>
                      <w:jc w:val="center"/>
                      <w:rPr>
                        <w:sz w:val="16"/>
                      </w:rPr>
                    </w:pPr>
                    <w:r>
                      <w:rPr>
                        <w:sz w:val="16"/>
                      </w:rPr>
                      <w:t>4</w:t>
                    </w:r>
                  </w:p>
                  <w:p w:rsidR="00977B9E" w:rsidRDefault="0042333D">
                    <w:pPr>
                      <w:spacing w:before="102"/>
                      <w:ind w:right="21"/>
                      <w:jc w:val="center"/>
                      <w:rPr>
                        <w:sz w:val="16"/>
                      </w:rPr>
                    </w:pPr>
                    <w:r>
                      <w:rPr>
                        <w:sz w:val="16"/>
                      </w:rPr>
                      <w:t>5</w:t>
                    </w:r>
                  </w:p>
                  <w:p w:rsidR="00977B9E" w:rsidRDefault="0042333D">
                    <w:pPr>
                      <w:spacing w:before="102"/>
                      <w:ind w:right="21"/>
                      <w:jc w:val="center"/>
                      <w:rPr>
                        <w:sz w:val="16"/>
                      </w:rPr>
                    </w:pPr>
                    <w:r>
                      <w:rPr>
                        <w:sz w:val="16"/>
                      </w:rPr>
                      <w:t>6</w:t>
                    </w:r>
                  </w:p>
                  <w:p w:rsidR="00977B9E" w:rsidRDefault="0042333D">
                    <w:pPr>
                      <w:spacing w:before="10"/>
                      <w:ind w:right="21"/>
                      <w:jc w:val="center"/>
                      <w:rPr>
                        <w:sz w:val="16"/>
                      </w:rPr>
                    </w:pPr>
                    <w:r>
                      <w:rPr>
                        <w:sz w:val="16"/>
                      </w:rPr>
                      <w:t>7</w:t>
                    </w:r>
                  </w:p>
                  <w:p w:rsidR="00977B9E" w:rsidRDefault="0042333D">
                    <w:pPr>
                      <w:spacing w:before="10"/>
                      <w:ind w:right="21"/>
                      <w:jc w:val="center"/>
                      <w:rPr>
                        <w:sz w:val="16"/>
                      </w:rPr>
                    </w:pPr>
                    <w:r>
                      <w:rPr>
                        <w:sz w:val="16"/>
                      </w:rPr>
                      <w:t>8</w:t>
                    </w:r>
                  </w:p>
                  <w:p w:rsidR="00977B9E" w:rsidRDefault="0042333D">
                    <w:pPr>
                      <w:spacing w:before="11"/>
                      <w:ind w:right="21"/>
                      <w:jc w:val="center"/>
                      <w:rPr>
                        <w:sz w:val="16"/>
                      </w:rPr>
                    </w:pPr>
                    <w:r>
                      <w:rPr>
                        <w:sz w:val="16"/>
                      </w:rPr>
                      <w:t>9</w:t>
                    </w:r>
                  </w:p>
                </w:txbxContent>
              </v:textbox>
            </v:shape>
            <v:shape id="docshape2171" o:spid="_x0000_s1318" type="#_x0000_t202" style="position:absolute;left:4361;top:270;width:2794;height:2303" filled="f" stroked="f">
              <v:textbox inset="0,0,0,0">
                <w:txbxContent>
                  <w:p w:rsidR="00977B9E" w:rsidRDefault="0042333D">
                    <w:pPr>
                      <w:spacing w:line="178" w:lineRule="exact"/>
                      <w:ind w:left="859"/>
                      <w:rPr>
                        <w:b/>
                        <w:sz w:val="16"/>
                      </w:rPr>
                    </w:pPr>
                    <w:r>
                      <w:rPr>
                        <w:b/>
                        <w:spacing w:val="-2"/>
                        <w:sz w:val="16"/>
                      </w:rPr>
                      <w:t>DENOMINACIÓN</w:t>
                    </w:r>
                  </w:p>
                  <w:p w:rsidR="00977B9E" w:rsidRDefault="0042333D">
                    <w:pPr>
                      <w:spacing w:before="10"/>
                      <w:rPr>
                        <w:sz w:val="16"/>
                      </w:rPr>
                    </w:pPr>
                    <w:r>
                      <w:rPr>
                        <w:spacing w:val="-2"/>
                        <w:sz w:val="16"/>
                      </w:rPr>
                      <w:t>PERSONAL</w:t>
                    </w:r>
                  </w:p>
                  <w:p w:rsidR="00977B9E" w:rsidRDefault="0042333D">
                    <w:pPr>
                      <w:spacing w:before="11" w:line="254" w:lineRule="auto"/>
                      <w:ind w:right="56"/>
                      <w:rPr>
                        <w:sz w:val="16"/>
                      </w:rPr>
                    </w:pPr>
                    <w:r>
                      <w:rPr>
                        <w:sz w:val="16"/>
                      </w:rPr>
                      <w:t>GASTOS</w:t>
                    </w:r>
                    <w:r>
                      <w:rPr>
                        <w:spacing w:val="-10"/>
                        <w:sz w:val="16"/>
                      </w:rPr>
                      <w:t xml:space="preserve"> </w:t>
                    </w:r>
                    <w:r>
                      <w:rPr>
                        <w:sz w:val="16"/>
                      </w:rPr>
                      <w:t>CTES.BB.Y</w:t>
                    </w:r>
                    <w:r>
                      <w:rPr>
                        <w:spacing w:val="-10"/>
                        <w:sz w:val="16"/>
                      </w:rPr>
                      <w:t xml:space="preserve"> </w:t>
                    </w:r>
                    <w:r>
                      <w:rPr>
                        <w:sz w:val="16"/>
                      </w:rPr>
                      <w:t>SERV.</w:t>
                    </w:r>
                    <w:r>
                      <w:rPr>
                        <w:spacing w:val="40"/>
                        <w:sz w:val="16"/>
                      </w:rPr>
                      <w:t xml:space="preserve"> </w:t>
                    </w:r>
                    <w:r>
                      <w:rPr>
                        <w:spacing w:val="-2"/>
                        <w:sz w:val="16"/>
                      </w:rPr>
                      <w:t>INTERESES</w:t>
                    </w:r>
                  </w:p>
                  <w:p w:rsidR="00977B9E" w:rsidRDefault="0042333D">
                    <w:pPr>
                      <w:spacing w:line="244" w:lineRule="auto"/>
                      <w:rPr>
                        <w:sz w:val="16"/>
                      </w:rPr>
                    </w:pPr>
                    <w:r>
                      <w:rPr>
                        <w:sz w:val="16"/>
                      </w:rPr>
                      <w:t>TRANSFERENCIAS</w:t>
                    </w:r>
                    <w:r>
                      <w:rPr>
                        <w:spacing w:val="-1"/>
                        <w:sz w:val="16"/>
                      </w:rPr>
                      <w:t xml:space="preserve"> </w:t>
                    </w:r>
                    <w:r>
                      <w:rPr>
                        <w:sz w:val="16"/>
                      </w:rPr>
                      <w:t>CORRIENTES</w:t>
                    </w:r>
                    <w:r>
                      <w:rPr>
                        <w:spacing w:val="40"/>
                        <w:sz w:val="16"/>
                      </w:rPr>
                      <w:t xml:space="preserve"> </w:t>
                    </w:r>
                    <w:r>
                      <w:rPr>
                        <w:sz w:val="16"/>
                      </w:rPr>
                      <w:t>FONDO</w:t>
                    </w:r>
                    <w:r>
                      <w:rPr>
                        <w:spacing w:val="-10"/>
                        <w:sz w:val="16"/>
                      </w:rPr>
                      <w:t xml:space="preserve"> </w:t>
                    </w:r>
                    <w:r>
                      <w:rPr>
                        <w:sz w:val="16"/>
                      </w:rPr>
                      <w:t>DE</w:t>
                    </w:r>
                    <w:r>
                      <w:rPr>
                        <w:spacing w:val="-9"/>
                        <w:sz w:val="16"/>
                      </w:rPr>
                      <w:t xml:space="preserve"> </w:t>
                    </w:r>
                    <w:r>
                      <w:rPr>
                        <w:sz w:val="16"/>
                      </w:rPr>
                      <w:t>CONTINGENCIA</w:t>
                    </w:r>
                    <w:r>
                      <w:rPr>
                        <w:spacing w:val="-10"/>
                        <w:sz w:val="16"/>
                      </w:rPr>
                      <w:t xml:space="preserve"> </w:t>
                    </w:r>
                    <w:r>
                      <w:rPr>
                        <w:sz w:val="16"/>
                      </w:rPr>
                      <w:t>Y</w:t>
                    </w:r>
                    <w:r>
                      <w:rPr>
                        <w:spacing w:val="-10"/>
                        <w:sz w:val="16"/>
                      </w:rPr>
                      <w:t xml:space="preserve"> </w:t>
                    </w:r>
                    <w:r>
                      <w:rPr>
                        <w:sz w:val="16"/>
                      </w:rPr>
                      <w:t>OTROS</w:t>
                    </w:r>
                    <w:r>
                      <w:rPr>
                        <w:spacing w:val="40"/>
                        <w:sz w:val="16"/>
                      </w:rPr>
                      <w:t xml:space="preserve"> </w:t>
                    </w:r>
                    <w:r>
                      <w:rPr>
                        <w:spacing w:val="-2"/>
                        <w:sz w:val="16"/>
                      </w:rPr>
                      <w:t>IMPREVISTOS</w:t>
                    </w:r>
                  </w:p>
                  <w:p w:rsidR="00977B9E" w:rsidRDefault="0042333D">
                    <w:pPr>
                      <w:spacing w:before="2" w:line="252" w:lineRule="auto"/>
                      <w:rPr>
                        <w:b/>
                        <w:sz w:val="16"/>
                      </w:rPr>
                    </w:pPr>
                    <w:r>
                      <w:rPr>
                        <w:sz w:val="16"/>
                      </w:rPr>
                      <w:t>INVERSIONES</w:t>
                    </w:r>
                    <w:r>
                      <w:rPr>
                        <w:spacing w:val="-1"/>
                        <w:sz w:val="16"/>
                      </w:rPr>
                      <w:t xml:space="preserve"> </w:t>
                    </w:r>
                    <w:r>
                      <w:rPr>
                        <w:sz w:val="16"/>
                      </w:rPr>
                      <w:t>REALES</w:t>
                    </w:r>
                    <w:r>
                      <w:rPr>
                        <w:spacing w:val="40"/>
                        <w:sz w:val="16"/>
                      </w:rPr>
                      <w:t xml:space="preserve"> </w:t>
                    </w:r>
                    <w:r>
                      <w:rPr>
                        <w:sz w:val="16"/>
                      </w:rPr>
                      <w:t>TRANSFERENCIAS DE CAPITAL</w:t>
                    </w:r>
                    <w:r>
                      <w:rPr>
                        <w:spacing w:val="40"/>
                        <w:sz w:val="16"/>
                      </w:rPr>
                      <w:t xml:space="preserve"> </w:t>
                    </w:r>
                    <w:r>
                      <w:rPr>
                        <w:spacing w:val="-2"/>
                        <w:sz w:val="16"/>
                      </w:rPr>
                      <w:t>VARIAC.ACTIVOS FINANCIEROS</w:t>
                    </w:r>
                    <w:r>
                      <w:rPr>
                        <w:spacing w:val="40"/>
                        <w:sz w:val="16"/>
                      </w:rPr>
                      <w:t xml:space="preserve"> </w:t>
                    </w:r>
                    <w:r>
                      <w:rPr>
                        <w:sz w:val="16"/>
                      </w:rPr>
                      <w:t>VARIAC.PASIVOS</w:t>
                    </w:r>
                    <w:r>
                      <w:rPr>
                        <w:spacing w:val="-10"/>
                        <w:sz w:val="16"/>
                      </w:rPr>
                      <w:t xml:space="preserve"> </w:t>
                    </w:r>
                    <w:r>
                      <w:rPr>
                        <w:sz w:val="16"/>
                      </w:rPr>
                      <w:t>FINANCIEROS</w:t>
                    </w:r>
                    <w:r>
                      <w:rPr>
                        <w:spacing w:val="40"/>
                        <w:sz w:val="16"/>
                      </w:rPr>
                      <w:t xml:space="preserve"> </w:t>
                    </w:r>
                    <w:r>
                      <w:rPr>
                        <w:b/>
                        <w:spacing w:val="-2"/>
                        <w:sz w:val="16"/>
                      </w:rPr>
                      <w:t>TOTAL</w:t>
                    </w:r>
                  </w:p>
                </w:txbxContent>
              </v:textbox>
            </v:shape>
            <v:shape id="docshape2172" o:spid="_x0000_s1317" type="#_x0000_t202" style="position:absolute;left:7695;top:270;width:864;height:1151" filled="f" stroked="f">
              <v:textbox inset="0,0,0,0">
                <w:txbxContent>
                  <w:p w:rsidR="00977B9E" w:rsidRDefault="0042333D">
                    <w:pPr>
                      <w:spacing w:line="178" w:lineRule="exact"/>
                      <w:rPr>
                        <w:b/>
                        <w:sz w:val="16"/>
                      </w:rPr>
                    </w:pPr>
                    <w:r>
                      <w:rPr>
                        <w:b/>
                        <w:spacing w:val="-2"/>
                        <w:sz w:val="16"/>
                      </w:rPr>
                      <w:t>IMPORTE</w:t>
                    </w:r>
                  </w:p>
                  <w:p w:rsidR="00977B9E" w:rsidRDefault="0042333D">
                    <w:pPr>
                      <w:spacing w:before="10"/>
                      <w:ind w:right="18"/>
                      <w:jc w:val="right"/>
                      <w:rPr>
                        <w:sz w:val="16"/>
                      </w:rPr>
                    </w:pPr>
                    <w:r>
                      <w:rPr>
                        <w:spacing w:val="-2"/>
                        <w:sz w:val="16"/>
                      </w:rPr>
                      <w:t>2.485.752,17</w:t>
                    </w:r>
                  </w:p>
                  <w:p w:rsidR="00977B9E" w:rsidRDefault="0042333D">
                    <w:pPr>
                      <w:spacing w:before="11"/>
                      <w:ind w:right="18"/>
                      <w:jc w:val="right"/>
                      <w:rPr>
                        <w:sz w:val="16"/>
                      </w:rPr>
                    </w:pPr>
                    <w:r>
                      <w:rPr>
                        <w:spacing w:val="-2"/>
                        <w:sz w:val="16"/>
                      </w:rPr>
                      <w:t>3.254.425,01</w:t>
                    </w:r>
                  </w:p>
                  <w:p w:rsidR="00977B9E" w:rsidRDefault="0042333D">
                    <w:pPr>
                      <w:spacing w:before="10"/>
                      <w:ind w:right="18"/>
                      <w:jc w:val="right"/>
                      <w:rPr>
                        <w:sz w:val="16"/>
                      </w:rPr>
                    </w:pPr>
                    <w:r>
                      <w:rPr>
                        <w:spacing w:val="-2"/>
                        <w:sz w:val="16"/>
                      </w:rPr>
                      <w:t>6.500,00</w:t>
                    </w:r>
                  </w:p>
                  <w:p w:rsidR="00977B9E" w:rsidRDefault="0042333D">
                    <w:pPr>
                      <w:spacing w:before="10"/>
                      <w:ind w:right="18"/>
                      <w:jc w:val="right"/>
                      <w:rPr>
                        <w:sz w:val="16"/>
                      </w:rPr>
                    </w:pPr>
                    <w:r>
                      <w:rPr>
                        <w:spacing w:val="-2"/>
                        <w:sz w:val="16"/>
                      </w:rPr>
                      <w:t>484.547,00</w:t>
                    </w:r>
                  </w:p>
                  <w:p w:rsidR="00977B9E" w:rsidRDefault="0042333D">
                    <w:pPr>
                      <w:spacing w:before="11"/>
                      <w:ind w:right="18"/>
                      <w:jc w:val="right"/>
                      <w:rPr>
                        <w:sz w:val="16"/>
                      </w:rPr>
                    </w:pPr>
                    <w:r>
                      <w:rPr>
                        <w:spacing w:val="-2"/>
                        <w:sz w:val="16"/>
                      </w:rPr>
                      <w:t>35.805,96</w:t>
                    </w:r>
                  </w:p>
                </w:txbxContent>
              </v:textbox>
            </v:shape>
            <v:shape id="docshape2173" o:spid="_x0000_s1316" type="#_x0000_t202" style="position:absolute;left:7698;top:1619;width:861;height:954" filled="f" stroked="f">
              <v:textbox inset="0,0,0,0">
                <w:txbxContent>
                  <w:p w:rsidR="00977B9E" w:rsidRDefault="0042333D">
                    <w:pPr>
                      <w:spacing w:line="178" w:lineRule="exact"/>
                      <w:ind w:right="18"/>
                      <w:jc w:val="right"/>
                      <w:rPr>
                        <w:sz w:val="16"/>
                      </w:rPr>
                    </w:pPr>
                    <w:r>
                      <w:rPr>
                        <w:spacing w:val="-2"/>
                        <w:sz w:val="16"/>
                      </w:rPr>
                      <w:t>895.000,00</w:t>
                    </w:r>
                  </w:p>
                  <w:p w:rsidR="00977B9E" w:rsidRDefault="0042333D">
                    <w:pPr>
                      <w:spacing w:before="10"/>
                      <w:ind w:right="18"/>
                      <w:jc w:val="right"/>
                      <w:rPr>
                        <w:sz w:val="16"/>
                      </w:rPr>
                    </w:pPr>
                    <w:r>
                      <w:rPr>
                        <w:spacing w:val="-4"/>
                        <w:sz w:val="16"/>
                      </w:rPr>
                      <w:t>0,00</w:t>
                    </w:r>
                  </w:p>
                  <w:p w:rsidR="00977B9E" w:rsidRDefault="0042333D">
                    <w:pPr>
                      <w:spacing w:before="11"/>
                      <w:ind w:right="18"/>
                      <w:jc w:val="right"/>
                      <w:rPr>
                        <w:sz w:val="16"/>
                      </w:rPr>
                    </w:pPr>
                    <w:r>
                      <w:rPr>
                        <w:spacing w:val="-4"/>
                        <w:sz w:val="16"/>
                      </w:rPr>
                      <w:t>0,00</w:t>
                    </w:r>
                  </w:p>
                  <w:p w:rsidR="00977B9E" w:rsidRDefault="0042333D">
                    <w:pPr>
                      <w:spacing w:before="10"/>
                      <w:ind w:right="18"/>
                      <w:jc w:val="right"/>
                      <w:rPr>
                        <w:sz w:val="16"/>
                      </w:rPr>
                    </w:pPr>
                    <w:r>
                      <w:rPr>
                        <w:spacing w:val="-4"/>
                        <w:sz w:val="16"/>
                      </w:rPr>
                      <w:t>0,00</w:t>
                    </w:r>
                  </w:p>
                  <w:p w:rsidR="00977B9E" w:rsidRDefault="0042333D">
                    <w:pPr>
                      <w:spacing w:before="8"/>
                      <w:ind w:right="18"/>
                      <w:jc w:val="right"/>
                      <w:rPr>
                        <w:b/>
                        <w:sz w:val="16"/>
                      </w:rPr>
                    </w:pPr>
                    <w:r>
                      <w:rPr>
                        <w:b/>
                        <w:spacing w:val="-2"/>
                        <w:sz w:val="16"/>
                      </w:rPr>
                      <w:t>7.162.030,14</w:t>
                    </w:r>
                  </w:p>
                </w:txbxContent>
              </v:textbox>
            </v:shape>
            <w10:wrap type="topAndBottom" anchorx="page"/>
          </v:group>
        </w:pict>
      </w:r>
    </w:p>
    <w:p w:rsidR="00977B9E" w:rsidRDefault="00977B9E">
      <w:pPr>
        <w:pStyle w:val="Textoindependiente"/>
        <w:spacing w:before="9"/>
        <w:rPr>
          <w:b/>
          <w:sz w:val="11"/>
        </w:rPr>
      </w:pPr>
    </w:p>
    <w:p w:rsidR="00977B9E" w:rsidRDefault="0042333D">
      <w:pPr>
        <w:spacing w:before="91"/>
        <w:ind w:left="1662"/>
        <w:rPr>
          <w:sz w:val="23"/>
        </w:rPr>
      </w:pPr>
      <w:r>
        <w:pict>
          <v:group id="docshapegroup2174" o:spid="_x0000_s1311" style="position:absolute;left:0;text-align:left;margin-left:3.75pt;margin-top:-102.65pt;width:65.55pt;height:555.5pt;z-index:16069632;mso-position-horizontal-relative:page" coordorigin="75,-2053" coordsize="1311,11110">
            <v:rect id="docshape2175" o:spid="_x0000_s1314" style="position:absolute;left:80;top:-2048;width:1300;height:11100" filled="f" strokeweight=".5pt"/>
            <v:shape id="docshape2176" o:spid="_x0000_s1313" style="position:absolute;left:80;top:-2048;width:1301;height:11100" coordorigin="80,-2048" coordsize="1301,11100" o:spt="100" adj="0,,0" path="m820,9052r,-740l80,8312r,740l820,9052xm820,8312r,-7400l80,912r,7400l820,8312xm820,912r,-2960l80,-2048r,2960l820,912xm1380,9052r,-11100l820,-2048r,11100l1380,9052xm1000,9052r,-11100l820,-2048r,11100l1000,9052xe" filled="f" strokecolor="#bfbfbf" strokeweight=".5pt">
              <v:stroke joinstyle="round"/>
              <v:formulas/>
              <v:path arrowok="t" o:connecttype="segments"/>
            </v:shape>
            <v:shape id="docshape2177" o:spid="_x0000_s1312" type="#_x0000_t75" style="position:absolute;left:178;top:8410;width:543;height:543">
              <v:imagedata r:id="rId247" o:title=""/>
            </v:shape>
            <w10:wrap anchorx="page"/>
          </v:group>
        </w:pict>
      </w:r>
      <w:r>
        <w:pict>
          <v:shape id="docshape2178" o:spid="_x0000_s1310" type="#_x0000_t202" style="position:absolute;left:0;text-align:left;margin-left:7.65pt;margin-top:-65.6pt;width:31.85pt;height:74.4pt;z-index:16070656;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b/>
          <w:sz w:val="23"/>
        </w:rPr>
        <w:t>Tercero.-</w:t>
      </w:r>
      <w:r>
        <w:rPr>
          <w:b/>
          <w:spacing w:val="-3"/>
          <w:sz w:val="23"/>
        </w:rPr>
        <w:t xml:space="preserve"> </w:t>
      </w:r>
      <w:r>
        <w:rPr>
          <w:sz w:val="23"/>
        </w:rPr>
        <w:t>Análisis</w:t>
      </w:r>
      <w:r>
        <w:rPr>
          <w:spacing w:val="-4"/>
          <w:sz w:val="23"/>
        </w:rPr>
        <w:t xml:space="preserve"> </w:t>
      </w:r>
      <w:r>
        <w:rPr>
          <w:sz w:val="23"/>
        </w:rPr>
        <w:t>de</w:t>
      </w:r>
      <w:r>
        <w:rPr>
          <w:spacing w:val="-3"/>
          <w:sz w:val="23"/>
        </w:rPr>
        <w:t xml:space="preserve"> </w:t>
      </w:r>
      <w:r>
        <w:rPr>
          <w:sz w:val="23"/>
        </w:rPr>
        <w:t>la</w:t>
      </w:r>
      <w:r>
        <w:rPr>
          <w:spacing w:val="-3"/>
          <w:sz w:val="23"/>
        </w:rPr>
        <w:t xml:space="preserve"> </w:t>
      </w:r>
      <w:r>
        <w:rPr>
          <w:sz w:val="23"/>
        </w:rPr>
        <w:t>información</w:t>
      </w:r>
      <w:r>
        <w:rPr>
          <w:spacing w:val="-1"/>
          <w:sz w:val="23"/>
        </w:rPr>
        <w:t xml:space="preserve"> </w:t>
      </w:r>
      <w:r>
        <w:rPr>
          <w:spacing w:val="-2"/>
          <w:sz w:val="23"/>
        </w:rPr>
        <w:t>presupuestaria.</w:t>
      </w:r>
    </w:p>
    <w:p w:rsidR="00977B9E" w:rsidRDefault="00977B9E">
      <w:pPr>
        <w:pStyle w:val="Textoindependiente"/>
        <w:spacing w:before="2"/>
        <w:rPr>
          <w:sz w:val="23"/>
        </w:rPr>
      </w:pPr>
    </w:p>
    <w:p w:rsidR="00977B9E" w:rsidRDefault="0042333D">
      <w:pPr>
        <w:ind w:left="1662" w:right="1050"/>
        <w:rPr>
          <w:sz w:val="23"/>
        </w:rPr>
      </w:pPr>
      <w:r>
        <w:rPr>
          <w:sz w:val="23"/>
        </w:rPr>
        <w:t>Se</w:t>
      </w:r>
      <w:r>
        <w:rPr>
          <w:spacing w:val="31"/>
          <w:sz w:val="23"/>
        </w:rPr>
        <w:t xml:space="preserve"> </w:t>
      </w:r>
      <w:r>
        <w:rPr>
          <w:sz w:val="23"/>
        </w:rPr>
        <w:t>expresa</w:t>
      </w:r>
      <w:r>
        <w:rPr>
          <w:spacing w:val="29"/>
          <w:sz w:val="23"/>
        </w:rPr>
        <w:t xml:space="preserve"> </w:t>
      </w:r>
      <w:r>
        <w:rPr>
          <w:sz w:val="23"/>
        </w:rPr>
        <w:t>a</w:t>
      </w:r>
      <w:r>
        <w:rPr>
          <w:spacing w:val="29"/>
          <w:sz w:val="23"/>
        </w:rPr>
        <w:t xml:space="preserve"> </w:t>
      </w:r>
      <w:r>
        <w:rPr>
          <w:sz w:val="23"/>
        </w:rPr>
        <w:t>continuación</w:t>
      </w:r>
      <w:r>
        <w:rPr>
          <w:spacing w:val="31"/>
          <w:sz w:val="23"/>
        </w:rPr>
        <w:t xml:space="preserve"> </w:t>
      </w:r>
      <w:r>
        <w:rPr>
          <w:sz w:val="23"/>
        </w:rPr>
        <w:t>la</w:t>
      </w:r>
      <w:r>
        <w:rPr>
          <w:spacing w:val="29"/>
          <w:sz w:val="23"/>
        </w:rPr>
        <w:t xml:space="preserve"> </w:t>
      </w:r>
      <w:r>
        <w:rPr>
          <w:sz w:val="23"/>
        </w:rPr>
        <w:t>comparativa</w:t>
      </w:r>
      <w:r>
        <w:rPr>
          <w:spacing w:val="29"/>
          <w:sz w:val="23"/>
        </w:rPr>
        <w:t xml:space="preserve"> </w:t>
      </w:r>
      <w:r>
        <w:rPr>
          <w:sz w:val="23"/>
        </w:rPr>
        <w:t>de</w:t>
      </w:r>
      <w:r>
        <w:rPr>
          <w:spacing w:val="29"/>
          <w:sz w:val="23"/>
        </w:rPr>
        <w:t xml:space="preserve"> </w:t>
      </w:r>
      <w:r>
        <w:rPr>
          <w:sz w:val="23"/>
        </w:rPr>
        <w:t>los</w:t>
      </w:r>
      <w:r>
        <w:rPr>
          <w:spacing w:val="27"/>
          <w:sz w:val="23"/>
        </w:rPr>
        <w:t xml:space="preserve"> </w:t>
      </w:r>
      <w:r>
        <w:rPr>
          <w:sz w:val="23"/>
        </w:rPr>
        <w:t>estados</w:t>
      </w:r>
      <w:r>
        <w:rPr>
          <w:spacing w:val="30"/>
          <w:sz w:val="23"/>
        </w:rPr>
        <w:t xml:space="preserve"> </w:t>
      </w:r>
      <w:r>
        <w:rPr>
          <w:sz w:val="23"/>
        </w:rPr>
        <w:t>de</w:t>
      </w:r>
      <w:r>
        <w:rPr>
          <w:spacing w:val="29"/>
          <w:sz w:val="23"/>
        </w:rPr>
        <w:t xml:space="preserve"> </w:t>
      </w:r>
      <w:r>
        <w:rPr>
          <w:sz w:val="23"/>
        </w:rPr>
        <w:t>ingresos</w:t>
      </w:r>
      <w:r>
        <w:rPr>
          <w:spacing w:val="30"/>
          <w:sz w:val="23"/>
        </w:rPr>
        <w:t xml:space="preserve"> </w:t>
      </w:r>
      <w:r>
        <w:rPr>
          <w:sz w:val="23"/>
        </w:rPr>
        <w:t>y</w:t>
      </w:r>
      <w:r>
        <w:rPr>
          <w:spacing w:val="28"/>
          <w:sz w:val="23"/>
        </w:rPr>
        <w:t xml:space="preserve"> </w:t>
      </w:r>
      <w:r>
        <w:rPr>
          <w:sz w:val="23"/>
        </w:rPr>
        <w:t>gastos</w:t>
      </w:r>
      <w:r>
        <w:rPr>
          <w:spacing w:val="30"/>
          <w:sz w:val="23"/>
        </w:rPr>
        <w:t xml:space="preserve"> </w:t>
      </w:r>
      <w:r>
        <w:rPr>
          <w:sz w:val="23"/>
        </w:rPr>
        <w:t>del</w:t>
      </w:r>
      <w:r>
        <w:rPr>
          <w:spacing w:val="29"/>
          <w:sz w:val="23"/>
        </w:rPr>
        <w:t xml:space="preserve"> </w:t>
      </w:r>
      <w:r>
        <w:rPr>
          <w:sz w:val="23"/>
        </w:rPr>
        <w:t>presupuesto proyectado en relación con el del ejercicio anterior:</w:t>
      </w:r>
    </w:p>
    <w:p w:rsidR="00977B9E" w:rsidRDefault="0042333D">
      <w:pPr>
        <w:pStyle w:val="Textoindependiente"/>
        <w:spacing w:before="1"/>
        <w:rPr>
          <w:sz w:val="20"/>
        </w:rPr>
      </w:pPr>
      <w:r>
        <w:pict>
          <v:group id="docshapegroup2179" o:spid="_x0000_s1298" style="position:absolute;margin-left:177pt;margin-top:12.75pt;width:262.75pt;height:107.2pt;z-index:-15389184;mso-wrap-distance-left:0;mso-wrap-distance-right:0;mso-position-horizontal-relative:page" coordorigin="3540,255" coordsize="5255,2144">
            <v:shape id="docshape2180" o:spid="_x0000_s1309" style="position:absolute;left:3540;top:255;width:5255;height:785" coordorigin="3540,255" coordsize="5255,785" o:spt="100" adj="0,,0" path="m4508,255r-958,l3540,255r,10l3540,447r,10l3540,641r,10l3540,836r,9l3540,1030r,10l3550,1040r,-10l3550,845r958,l4508,836r-958,l3550,651r958,l4508,641r-958,l3550,457r958,l4508,447r-958,l3550,265r958,l4508,255xm8795,255r-10,l8785,265r,182l8785,457r,184l8785,651r,185l7758,836r,-185l8785,651r,-10l7758,641r,-184l8785,457r,-10l7758,447r,-182l8785,265r,-10l7758,255r-9,l7749,265r,182l7749,457r,184l7749,651r,185l6637,836r,-185l7749,651r,-10l6637,641r,-184l7749,457r,-10l6637,447r,-182l7749,265r,-10l6637,255r-9,l6628,255r,10l6628,447r,10l6628,641r,10l6628,836r-1049,l5579,651r1049,l6628,641r-1049,l5579,457r1049,l6628,447r-1049,l5579,265r1049,l6628,255r-1049,l5569,255r,10l5569,447r,10l5569,641r,10l5569,836r-1051,l4518,651r1051,l5569,641r-1051,l4518,457r1051,l5569,447r-1051,l4518,265r1051,l5569,255r-1051,l4508,255r,10l4508,447r,10l4508,641r,10l4508,836r,9l4508,1030r10,l4518,845r1051,l5569,1030r10,l5579,845r1049,l6628,1030r9,l6637,845r1112,l7749,1030r9,l7758,845r1027,l8785,1030r10,l8795,845r,-9l8795,651r,-10l8795,457r,-10l8795,265r,-10xe" fillcolor="black" stroked="f">
              <v:stroke joinstyle="round"/>
              <v:formulas/>
              <v:path arrowok="t" o:connecttype="segments"/>
            </v:shape>
            <v:shape id="docshape2181" o:spid="_x0000_s1308" style="position:absolute;left:3540;top:1030;width:5255;height:785" coordorigin="3540,1030" coordsize="5255,785" o:spt="100" adj="0,,0" path="m4508,1805r-958,l3540,1805r,10l3550,1815r958,l4508,1805xm4508,1611r-958,l3540,1611r,10l3540,1805r10,l3550,1621r958,l4508,1611xm4508,1030r-958,l3540,1030r,10l3540,1225r,9l3540,1419r,10l3540,1611r10,l3550,1429r958,l4508,1419r-958,l3550,1234r958,l4508,1225r-958,l3550,1040r958,l4508,1030xm4518,1805r-10,l4508,1815r10,l4518,1805xm8795,1611r-10,l7758,1611r-9,l6637,1611r-9,l6628,1611r-1049,l5569,1611r-1051,l4508,1611r,10l4508,1805r10,l4518,1621r1051,l5569,1805r10,l5579,1621r1049,l6628,1805r9,l6637,1621r1112,l7749,1805r9,l7758,1621r1027,l8785,1805r10,l8795,1621r,-10xm8795,1030r-10,l8785,1040r,185l8785,1234r,185l7758,1419r,-185l8785,1234r,-9l7758,1225r,-185l8785,1040r,-10l7758,1030r-9,l7749,1040r,185l7749,1234r,185l6637,1419r,-185l7749,1234r,-9l6637,1225r,-185l7749,1040r,-10l6637,1030r-9,l6628,1030r,10l6628,1225r,9l6628,1419r-1049,l5579,1234r1049,l6628,1225r-1049,l5579,1040r1049,l6628,1030r-1049,l5569,1030r,10l5569,1225r,9l5569,1419r-1051,l4518,1234r1051,l5569,1225r-1051,l4518,1040r1051,l5569,1030r-1051,l4508,1030r,10l4508,1225r,9l4508,1419r,10l4508,1611r10,l4518,1429r1051,l5569,1611r10,l5579,1429r1049,l6628,1611r9,l6637,1429r1112,l7749,1611r9,l7758,1429r1027,l8785,1611r10,l8795,1429r,-10l8795,1234r,-9l8795,1040r,-10xe" fillcolor="black" stroked="f">
              <v:stroke joinstyle="round"/>
              <v:formulas/>
              <v:path arrowok="t" o:connecttype="segments"/>
            </v:shape>
            <v:shape id="docshape2182" o:spid="_x0000_s1307" style="position:absolute;left:3540;top:1805;width:5255;height:593" coordorigin="3540,1805" coordsize="5255,593" o:spt="100" adj="0,,0" path="m3550,1815r-10,l3540,2000r10,l3550,1815xm4508,2389r-948,l3550,2389r-10,l3540,2398r10,l3560,2398r948,l4508,2389xm4508,2194r-958,l3540,2194r,10l3540,2389r10,l3550,2204r958,l4508,2194xm4508,2000r-958,l3540,2000r,9l3540,2194r10,l3550,2009r958,l4508,2000xm4527,2389r-9,l4508,2389r,9l4518,2398r9,l4527,2389xm5588,2389r-9,l5569,2389r-1042,l4527,2398r1042,l5579,2398r9,l5588,2389xm6647,2389r-10,l6628,2389r,l5588,2389r,9l6628,2398r,l6637,2398r10,l6647,2389xm7768,2389r-10,l7749,2389r-1102,l6647,2398r1102,l7758,2398r10,l7768,2389xm8795,2389r-10,l7768,2389r,9l8785,2398r10,l8795,2389xm8795,2194r-10,l7758,2194r-9,l6637,2194r-9,l6628,2194r-1049,l5569,2194r-1051,l4508,2194r,10l4508,2389r10,l4518,2204r1051,l5569,2389r10,l5579,2204r1049,l6628,2389r9,l6637,2204r1112,l7749,2389r9,l7758,2204r1027,l8785,2389r10,l8795,2204r,-10xm8795,2000r-10,l7758,2000r-9,l6637,2000r-9,l6628,2000r-1049,l5569,2000r-1051,l4508,2000r,9l4508,2194r10,l4518,2009r1051,l5569,2194r10,l5579,2009r1049,l6628,2194r9,l6637,2009r1112,l7749,2194r9,l7758,2009r1027,l8785,2194r10,l8795,2009r,-9xm8795,1805r-10,l7758,1805r-9,l6637,1805r-9,l6628,1805r-1049,l5569,1805r-1051,l4508,1805r,10l4508,2000r10,l4518,1815r1051,l5569,2000r10,l5579,1815r1049,l6628,2000r9,l6637,1815r1112,l7749,2000r9,l7758,1815r1027,l8785,2000r10,l8795,1815r,-10xe" fillcolor="black" stroked="f">
              <v:stroke joinstyle="round"/>
              <v:formulas/>
              <v:path arrowok="t" o:connecttype="segments"/>
            </v:shape>
            <v:shape id="docshape2183" o:spid="_x0000_s1306" type="#_x0000_t202" style="position:absolute;left:3614;top:270;width:850;height:2120" filled="f" stroked="f">
              <v:textbox inset="0,0,0,0">
                <w:txbxContent>
                  <w:p w:rsidR="00977B9E" w:rsidRDefault="0042333D">
                    <w:pPr>
                      <w:spacing w:line="178" w:lineRule="exact"/>
                      <w:rPr>
                        <w:b/>
                        <w:sz w:val="16"/>
                      </w:rPr>
                    </w:pPr>
                    <w:r>
                      <w:rPr>
                        <w:b/>
                        <w:spacing w:val="-2"/>
                        <w:sz w:val="16"/>
                      </w:rPr>
                      <w:t>INGRESOS</w:t>
                    </w:r>
                  </w:p>
                  <w:p w:rsidR="00977B9E" w:rsidRDefault="0042333D">
                    <w:pPr>
                      <w:spacing w:before="10"/>
                      <w:ind w:right="18"/>
                      <w:jc w:val="right"/>
                      <w:rPr>
                        <w:sz w:val="16"/>
                      </w:rPr>
                    </w:pPr>
                    <w:r>
                      <w:rPr>
                        <w:sz w:val="16"/>
                      </w:rPr>
                      <w:t>1</w:t>
                    </w:r>
                  </w:p>
                  <w:p w:rsidR="00977B9E" w:rsidRDefault="0042333D">
                    <w:pPr>
                      <w:spacing w:before="11"/>
                      <w:ind w:right="18"/>
                      <w:jc w:val="right"/>
                      <w:rPr>
                        <w:sz w:val="16"/>
                      </w:rPr>
                    </w:pPr>
                    <w:r>
                      <w:rPr>
                        <w:sz w:val="16"/>
                      </w:rPr>
                      <w:t>2</w:t>
                    </w:r>
                  </w:p>
                  <w:p w:rsidR="00977B9E" w:rsidRDefault="0042333D">
                    <w:pPr>
                      <w:spacing w:before="10"/>
                      <w:ind w:right="18"/>
                      <w:jc w:val="right"/>
                      <w:rPr>
                        <w:sz w:val="16"/>
                      </w:rPr>
                    </w:pPr>
                    <w:r>
                      <w:rPr>
                        <w:sz w:val="16"/>
                      </w:rPr>
                      <w:t>3</w:t>
                    </w:r>
                  </w:p>
                  <w:p w:rsidR="00977B9E" w:rsidRDefault="0042333D">
                    <w:pPr>
                      <w:spacing w:before="10"/>
                      <w:ind w:right="18"/>
                      <w:jc w:val="right"/>
                      <w:rPr>
                        <w:sz w:val="16"/>
                      </w:rPr>
                    </w:pPr>
                    <w:r>
                      <w:rPr>
                        <w:sz w:val="16"/>
                      </w:rPr>
                      <w:t>4</w:t>
                    </w:r>
                  </w:p>
                  <w:p w:rsidR="00977B9E" w:rsidRDefault="0042333D">
                    <w:pPr>
                      <w:spacing w:before="11"/>
                      <w:ind w:right="18"/>
                      <w:jc w:val="right"/>
                      <w:rPr>
                        <w:sz w:val="16"/>
                      </w:rPr>
                    </w:pPr>
                    <w:r>
                      <w:rPr>
                        <w:sz w:val="16"/>
                      </w:rPr>
                      <w:t>5</w:t>
                    </w:r>
                  </w:p>
                  <w:p w:rsidR="00977B9E" w:rsidRDefault="0042333D">
                    <w:pPr>
                      <w:spacing w:before="8"/>
                      <w:ind w:right="18"/>
                      <w:jc w:val="right"/>
                      <w:rPr>
                        <w:sz w:val="16"/>
                      </w:rPr>
                    </w:pPr>
                    <w:r>
                      <w:rPr>
                        <w:sz w:val="16"/>
                      </w:rPr>
                      <w:t>6</w:t>
                    </w:r>
                  </w:p>
                  <w:p w:rsidR="00977B9E" w:rsidRDefault="0042333D">
                    <w:pPr>
                      <w:spacing w:before="10"/>
                      <w:ind w:right="18"/>
                      <w:jc w:val="right"/>
                      <w:rPr>
                        <w:sz w:val="16"/>
                      </w:rPr>
                    </w:pPr>
                    <w:r>
                      <w:rPr>
                        <w:sz w:val="16"/>
                      </w:rPr>
                      <w:t>7</w:t>
                    </w:r>
                  </w:p>
                  <w:p w:rsidR="00977B9E" w:rsidRDefault="0042333D">
                    <w:pPr>
                      <w:spacing w:before="11"/>
                      <w:ind w:right="18"/>
                      <w:jc w:val="right"/>
                      <w:rPr>
                        <w:sz w:val="16"/>
                      </w:rPr>
                    </w:pPr>
                    <w:r>
                      <w:rPr>
                        <w:sz w:val="16"/>
                      </w:rPr>
                      <w:t>8</w:t>
                    </w:r>
                  </w:p>
                  <w:p w:rsidR="00977B9E" w:rsidRDefault="0042333D">
                    <w:pPr>
                      <w:spacing w:before="10"/>
                      <w:ind w:right="18"/>
                      <w:jc w:val="right"/>
                      <w:rPr>
                        <w:sz w:val="16"/>
                      </w:rPr>
                    </w:pPr>
                    <w:r>
                      <w:rPr>
                        <w:sz w:val="16"/>
                      </w:rPr>
                      <w:t>9</w:t>
                    </w:r>
                  </w:p>
                  <w:p w:rsidR="00977B9E" w:rsidRDefault="0042333D">
                    <w:pPr>
                      <w:spacing w:before="10"/>
                      <w:rPr>
                        <w:b/>
                        <w:sz w:val="16"/>
                      </w:rPr>
                    </w:pPr>
                    <w:r>
                      <w:rPr>
                        <w:b/>
                        <w:spacing w:val="-2"/>
                        <w:sz w:val="16"/>
                      </w:rPr>
                      <w:t>TOTAL</w:t>
                    </w:r>
                  </w:p>
                </w:txbxContent>
              </v:textbox>
            </v:shape>
            <v:shape id="docshape2184" o:spid="_x0000_s1305" type="#_x0000_t202" style="position:absolute;left:4882;top:270;width:341;height:179" filled="f" stroked="f">
              <v:textbox inset="0,0,0,0">
                <w:txbxContent>
                  <w:p w:rsidR="00977B9E" w:rsidRDefault="0042333D">
                    <w:pPr>
                      <w:spacing w:line="178" w:lineRule="exact"/>
                      <w:rPr>
                        <w:b/>
                        <w:sz w:val="16"/>
                      </w:rPr>
                    </w:pPr>
                    <w:r>
                      <w:rPr>
                        <w:b/>
                        <w:spacing w:val="-4"/>
                        <w:sz w:val="16"/>
                      </w:rPr>
                      <w:t>2020</w:t>
                    </w:r>
                  </w:p>
                </w:txbxContent>
              </v:textbox>
            </v:shape>
            <v:shape id="docshape2185" o:spid="_x0000_s1304" type="#_x0000_t202" style="position:absolute;left:5941;top:270;width:341;height:179" filled="f" stroked="f">
              <v:textbox inset="0,0,0,0">
                <w:txbxContent>
                  <w:p w:rsidR="00977B9E" w:rsidRDefault="0042333D">
                    <w:pPr>
                      <w:spacing w:line="178" w:lineRule="exact"/>
                      <w:rPr>
                        <w:b/>
                        <w:sz w:val="16"/>
                      </w:rPr>
                    </w:pPr>
                    <w:r>
                      <w:rPr>
                        <w:b/>
                        <w:spacing w:val="-4"/>
                        <w:sz w:val="16"/>
                      </w:rPr>
                      <w:t>2021</w:t>
                    </w:r>
                  </w:p>
                </w:txbxContent>
              </v:textbox>
            </v:shape>
            <v:shape id="docshape2186" o:spid="_x0000_s1303" type="#_x0000_t202" style="position:absolute;left:4661;top:464;width:861;height:1926" filled="f" stroked="f">
              <v:textbox inset="0,0,0,0">
                <w:txbxContent>
                  <w:p w:rsidR="00977B9E" w:rsidRDefault="0042333D">
                    <w:pPr>
                      <w:spacing w:line="178" w:lineRule="exact"/>
                      <w:ind w:right="18"/>
                      <w:jc w:val="right"/>
                      <w:rPr>
                        <w:sz w:val="16"/>
                      </w:rPr>
                    </w:pPr>
                    <w:r>
                      <w:rPr>
                        <w:spacing w:val="-4"/>
                        <w:sz w:val="16"/>
                      </w:rPr>
                      <w:t>0,00</w:t>
                    </w:r>
                  </w:p>
                  <w:p w:rsidR="00977B9E" w:rsidRDefault="0042333D">
                    <w:pPr>
                      <w:spacing w:before="10"/>
                      <w:ind w:right="18"/>
                      <w:jc w:val="right"/>
                      <w:rPr>
                        <w:sz w:val="16"/>
                      </w:rPr>
                    </w:pPr>
                    <w:r>
                      <w:rPr>
                        <w:spacing w:val="-4"/>
                        <w:sz w:val="16"/>
                      </w:rPr>
                      <w:t>0,00</w:t>
                    </w:r>
                  </w:p>
                  <w:p w:rsidR="00977B9E" w:rsidRDefault="0042333D">
                    <w:pPr>
                      <w:spacing w:before="11"/>
                      <w:ind w:right="18"/>
                      <w:jc w:val="right"/>
                      <w:rPr>
                        <w:sz w:val="16"/>
                      </w:rPr>
                    </w:pPr>
                    <w:r>
                      <w:rPr>
                        <w:spacing w:val="-2"/>
                        <w:sz w:val="16"/>
                      </w:rPr>
                      <w:t>231.567,60</w:t>
                    </w:r>
                  </w:p>
                  <w:p w:rsidR="00977B9E" w:rsidRDefault="0042333D">
                    <w:pPr>
                      <w:spacing w:before="10"/>
                      <w:ind w:right="18"/>
                      <w:jc w:val="right"/>
                      <w:rPr>
                        <w:sz w:val="16"/>
                      </w:rPr>
                    </w:pPr>
                    <w:r>
                      <w:rPr>
                        <w:spacing w:val="-2"/>
                        <w:sz w:val="16"/>
                      </w:rPr>
                      <w:t>6.889.772,09</w:t>
                    </w:r>
                  </w:p>
                  <w:p w:rsidR="00977B9E" w:rsidRDefault="0042333D">
                    <w:pPr>
                      <w:spacing w:before="10"/>
                      <w:ind w:right="18"/>
                      <w:jc w:val="right"/>
                      <w:rPr>
                        <w:sz w:val="16"/>
                      </w:rPr>
                    </w:pPr>
                    <w:r>
                      <w:rPr>
                        <w:spacing w:val="-2"/>
                        <w:sz w:val="16"/>
                      </w:rPr>
                      <w:t>31.000,00</w:t>
                    </w:r>
                  </w:p>
                  <w:p w:rsidR="00977B9E" w:rsidRDefault="0042333D">
                    <w:pPr>
                      <w:spacing w:before="8"/>
                      <w:ind w:right="18"/>
                      <w:jc w:val="right"/>
                      <w:rPr>
                        <w:sz w:val="16"/>
                      </w:rPr>
                    </w:pPr>
                    <w:r>
                      <w:rPr>
                        <w:spacing w:val="-4"/>
                        <w:sz w:val="16"/>
                      </w:rPr>
                      <w:t>0,00</w:t>
                    </w:r>
                  </w:p>
                  <w:p w:rsidR="00977B9E" w:rsidRDefault="0042333D">
                    <w:pPr>
                      <w:spacing w:before="11"/>
                      <w:ind w:right="18"/>
                      <w:jc w:val="right"/>
                      <w:rPr>
                        <w:sz w:val="16"/>
                      </w:rPr>
                    </w:pPr>
                    <w:r>
                      <w:rPr>
                        <w:spacing w:val="-2"/>
                        <w:sz w:val="16"/>
                      </w:rPr>
                      <w:t>1.438.800,00</w:t>
                    </w:r>
                  </w:p>
                  <w:p w:rsidR="00977B9E" w:rsidRDefault="0042333D">
                    <w:pPr>
                      <w:spacing w:before="10"/>
                      <w:ind w:right="18"/>
                      <w:jc w:val="right"/>
                      <w:rPr>
                        <w:sz w:val="16"/>
                      </w:rPr>
                    </w:pPr>
                    <w:r>
                      <w:rPr>
                        <w:spacing w:val="-4"/>
                        <w:sz w:val="16"/>
                      </w:rPr>
                      <w:t>0,00</w:t>
                    </w:r>
                  </w:p>
                  <w:p w:rsidR="00977B9E" w:rsidRDefault="0042333D">
                    <w:pPr>
                      <w:spacing w:before="11"/>
                      <w:ind w:right="18"/>
                      <w:jc w:val="right"/>
                      <w:rPr>
                        <w:sz w:val="16"/>
                      </w:rPr>
                    </w:pPr>
                    <w:r>
                      <w:rPr>
                        <w:spacing w:val="-4"/>
                        <w:sz w:val="16"/>
                      </w:rPr>
                      <w:t>0,00</w:t>
                    </w:r>
                  </w:p>
                  <w:p w:rsidR="00977B9E" w:rsidRDefault="0042333D">
                    <w:pPr>
                      <w:spacing w:before="10"/>
                      <w:ind w:right="18"/>
                      <w:jc w:val="right"/>
                      <w:rPr>
                        <w:b/>
                        <w:sz w:val="16"/>
                      </w:rPr>
                    </w:pPr>
                    <w:r>
                      <w:rPr>
                        <w:b/>
                        <w:spacing w:val="-2"/>
                        <w:sz w:val="16"/>
                      </w:rPr>
                      <w:t>8.591.139,69</w:t>
                    </w:r>
                  </w:p>
                </w:txbxContent>
              </v:textbox>
            </v:shape>
            <v:shape id="docshape2187" o:spid="_x0000_s1302" type="#_x0000_t202" style="position:absolute;left:5720;top:464;width:861;height:1926" filled="f" stroked="f">
              <v:textbox inset="0,0,0,0">
                <w:txbxContent>
                  <w:p w:rsidR="00977B9E" w:rsidRDefault="0042333D">
                    <w:pPr>
                      <w:spacing w:line="178" w:lineRule="exact"/>
                      <w:ind w:right="18"/>
                      <w:jc w:val="right"/>
                      <w:rPr>
                        <w:sz w:val="16"/>
                      </w:rPr>
                    </w:pPr>
                    <w:r>
                      <w:rPr>
                        <w:spacing w:val="-4"/>
                        <w:sz w:val="16"/>
                      </w:rPr>
                      <w:t>0,00</w:t>
                    </w:r>
                  </w:p>
                  <w:p w:rsidR="00977B9E" w:rsidRDefault="0042333D">
                    <w:pPr>
                      <w:spacing w:before="10"/>
                      <w:ind w:right="18"/>
                      <w:jc w:val="right"/>
                      <w:rPr>
                        <w:sz w:val="16"/>
                      </w:rPr>
                    </w:pPr>
                    <w:r>
                      <w:rPr>
                        <w:spacing w:val="-4"/>
                        <w:sz w:val="16"/>
                      </w:rPr>
                      <w:t>0,00</w:t>
                    </w:r>
                  </w:p>
                  <w:p w:rsidR="00977B9E" w:rsidRDefault="0042333D">
                    <w:pPr>
                      <w:spacing w:before="11"/>
                      <w:ind w:right="18"/>
                      <w:jc w:val="right"/>
                      <w:rPr>
                        <w:sz w:val="16"/>
                      </w:rPr>
                    </w:pPr>
                    <w:r>
                      <w:rPr>
                        <w:spacing w:val="-2"/>
                        <w:sz w:val="16"/>
                      </w:rPr>
                      <w:t>291.000,00</w:t>
                    </w:r>
                  </w:p>
                  <w:p w:rsidR="00977B9E" w:rsidRDefault="0042333D">
                    <w:pPr>
                      <w:spacing w:before="10"/>
                      <w:ind w:right="18"/>
                      <w:jc w:val="right"/>
                      <w:rPr>
                        <w:sz w:val="16"/>
                      </w:rPr>
                    </w:pPr>
                    <w:r>
                      <w:rPr>
                        <w:spacing w:val="-2"/>
                        <w:sz w:val="16"/>
                      </w:rPr>
                      <w:t>5.943.310,10</w:t>
                    </w:r>
                  </w:p>
                  <w:p w:rsidR="00977B9E" w:rsidRDefault="0042333D">
                    <w:pPr>
                      <w:spacing w:before="10"/>
                      <w:ind w:right="18"/>
                      <w:jc w:val="right"/>
                      <w:rPr>
                        <w:sz w:val="16"/>
                      </w:rPr>
                    </w:pPr>
                    <w:r>
                      <w:rPr>
                        <w:spacing w:val="-2"/>
                        <w:sz w:val="16"/>
                      </w:rPr>
                      <w:t>32.720,04</w:t>
                    </w:r>
                  </w:p>
                  <w:p w:rsidR="00977B9E" w:rsidRDefault="0042333D">
                    <w:pPr>
                      <w:spacing w:before="8"/>
                      <w:ind w:right="18"/>
                      <w:jc w:val="right"/>
                      <w:rPr>
                        <w:sz w:val="16"/>
                      </w:rPr>
                    </w:pPr>
                    <w:r>
                      <w:rPr>
                        <w:spacing w:val="-4"/>
                        <w:sz w:val="16"/>
                      </w:rPr>
                      <w:t>0,00</w:t>
                    </w:r>
                  </w:p>
                  <w:p w:rsidR="00977B9E" w:rsidRDefault="0042333D">
                    <w:pPr>
                      <w:spacing w:before="11"/>
                      <w:ind w:right="18"/>
                      <w:jc w:val="right"/>
                      <w:rPr>
                        <w:sz w:val="16"/>
                      </w:rPr>
                    </w:pPr>
                    <w:r>
                      <w:rPr>
                        <w:spacing w:val="-2"/>
                        <w:sz w:val="16"/>
                      </w:rPr>
                      <w:t>895.000,00</w:t>
                    </w:r>
                  </w:p>
                  <w:p w:rsidR="00977B9E" w:rsidRDefault="0042333D">
                    <w:pPr>
                      <w:spacing w:before="10"/>
                      <w:ind w:right="18"/>
                      <w:jc w:val="right"/>
                      <w:rPr>
                        <w:sz w:val="16"/>
                      </w:rPr>
                    </w:pPr>
                    <w:r>
                      <w:rPr>
                        <w:spacing w:val="-4"/>
                        <w:sz w:val="16"/>
                      </w:rPr>
                      <w:t>0,00</w:t>
                    </w:r>
                  </w:p>
                  <w:p w:rsidR="00977B9E" w:rsidRDefault="0042333D">
                    <w:pPr>
                      <w:spacing w:before="11"/>
                      <w:ind w:right="18"/>
                      <w:jc w:val="right"/>
                      <w:rPr>
                        <w:sz w:val="16"/>
                      </w:rPr>
                    </w:pPr>
                    <w:r>
                      <w:rPr>
                        <w:spacing w:val="-4"/>
                        <w:sz w:val="16"/>
                      </w:rPr>
                      <w:t>0,00</w:t>
                    </w:r>
                  </w:p>
                  <w:p w:rsidR="00977B9E" w:rsidRDefault="0042333D">
                    <w:pPr>
                      <w:spacing w:before="10"/>
                      <w:ind w:right="18"/>
                      <w:jc w:val="right"/>
                      <w:rPr>
                        <w:b/>
                        <w:sz w:val="16"/>
                      </w:rPr>
                    </w:pPr>
                    <w:r>
                      <w:rPr>
                        <w:b/>
                        <w:spacing w:val="-2"/>
                        <w:sz w:val="16"/>
                      </w:rPr>
                      <w:t>7.162.030,14</w:t>
                    </w:r>
                  </w:p>
                </w:txbxContent>
              </v:textbox>
            </v:shape>
            <v:shape id="docshape2188" o:spid="_x0000_s1301" type="#_x0000_t202" style="position:absolute;left:6762;top:270;width:940;height:2120" filled="f" stroked="f">
              <v:textbox inset="0,0,0,0">
                <w:txbxContent>
                  <w:p w:rsidR="00977B9E" w:rsidRDefault="0042333D">
                    <w:pPr>
                      <w:spacing w:line="178" w:lineRule="exact"/>
                      <w:rPr>
                        <w:b/>
                        <w:sz w:val="16"/>
                      </w:rPr>
                    </w:pPr>
                    <w:r>
                      <w:rPr>
                        <w:b/>
                        <w:sz w:val="16"/>
                      </w:rPr>
                      <w:t>DIF</w:t>
                    </w:r>
                    <w:r>
                      <w:rPr>
                        <w:b/>
                        <w:spacing w:val="-1"/>
                        <w:sz w:val="16"/>
                      </w:rPr>
                      <w:t xml:space="preserve"> </w:t>
                    </w:r>
                    <w:r>
                      <w:rPr>
                        <w:b/>
                        <w:spacing w:val="-2"/>
                        <w:sz w:val="16"/>
                      </w:rPr>
                      <w:t>ABSOL</w:t>
                    </w:r>
                  </w:p>
                  <w:p w:rsidR="00977B9E" w:rsidRDefault="0042333D">
                    <w:pPr>
                      <w:spacing w:before="10"/>
                      <w:ind w:right="18"/>
                      <w:jc w:val="right"/>
                      <w:rPr>
                        <w:sz w:val="16"/>
                      </w:rPr>
                    </w:pPr>
                    <w:r>
                      <w:rPr>
                        <w:spacing w:val="-4"/>
                        <w:sz w:val="16"/>
                      </w:rPr>
                      <w:t>0,00</w:t>
                    </w:r>
                  </w:p>
                  <w:p w:rsidR="00977B9E" w:rsidRDefault="0042333D">
                    <w:pPr>
                      <w:spacing w:before="11"/>
                      <w:ind w:right="18"/>
                      <w:jc w:val="right"/>
                      <w:rPr>
                        <w:sz w:val="16"/>
                      </w:rPr>
                    </w:pPr>
                    <w:r>
                      <w:rPr>
                        <w:spacing w:val="-4"/>
                        <w:sz w:val="16"/>
                      </w:rPr>
                      <w:t>0,00</w:t>
                    </w:r>
                  </w:p>
                  <w:p w:rsidR="00977B9E" w:rsidRDefault="0042333D">
                    <w:pPr>
                      <w:spacing w:before="10"/>
                      <w:ind w:right="18"/>
                      <w:jc w:val="right"/>
                      <w:rPr>
                        <w:sz w:val="16"/>
                      </w:rPr>
                    </w:pPr>
                    <w:r>
                      <w:rPr>
                        <w:spacing w:val="-2"/>
                        <w:sz w:val="16"/>
                      </w:rPr>
                      <w:t>59.432,40</w:t>
                    </w:r>
                  </w:p>
                  <w:p w:rsidR="00977B9E" w:rsidRDefault="0042333D">
                    <w:pPr>
                      <w:spacing w:before="10"/>
                      <w:ind w:right="18"/>
                      <w:jc w:val="right"/>
                      <w:rPr>
                        <w:sz w:val="16"/>
                      </w:rPr>
                    </w:pPr>
                    <w:r>
                      <w:rPr>
                        <w:spacing w:val="-2"/>
                        <w:sz w:val="16"/>
                      </w:rPr>
                      <w:t>-946.461,99</w:t>
                    </w:r>
                  </w:p>
                  <w:p w:rsidR="00977B9E" w:rsidRDefault="0042333D">
                    <w:pPr>
                      <w:spacing w:before="11"/>
                      <w:ind w:right="18"/>
                      <w:jc w:val="right"/>
                      <w:rPr>
                        <w:sz w:val="16"/>
                      </w:rPr>
                    </w:pPr>
                    <w:r>
                      <w:rPr>
                        <w:spacing w:val="-2"/>
                        <w:sz w:val="16"/>
                      </w:rPr>
                      <w:t>1.720,04</w:t>
                    </w:r>
                  </w:p>
                  <w:p w:rsidR="00977B9E" w:rsidRDefault="0042333D">
                    <w:pPr>
                      <w:spacing w:before="8"/>
                      <w:ind w:right="18"/>
                      <w:jc w:val="right"/>
                      <w:rPr>
                        <w:sz w:val="16"/>
                      </w:rPr>
                    </w:pPr>
                    <w:r>
                      <w:rPr>
                        <w:spacing w:val="-4"/>
                        <w:sz w:val="16"/>
                      </w:rPr>
                      <w:t>0,00</w:t>
                    </w:r>
                  </w:p>
                  <w:p w:rsidR="00977B9E" w:rsidRDefault="0042333D">
                    <w:pPr>
                      <w:spacing w:before="10"/>
                      <w:ind w:right="18"/>
                      <w:jc w:val="right"/>
                      <w:rPr>
                        <w:sz w:val="16"/>
                      </w:rPr>
                    </w:pPr>
                    <w:r>
                      <w:rPr>
                        <w:spacing w:val="-2"/>
                        <w:sz w:val="16"/>
                      </w:rPr>
                      <w:t>-543.800,00</w:t>
                    </w:r>
                  </w:p>
                  <w:p w:rsidR="00977B9E" w:rsidRDefault="0042333D">
                    <w:pPr>
                      <w:spacing w:before="11"/>
                      <w:ind w:right="18"/>
                      <w:jc w:val="right"/>
                      <w:rPr>
                        <w:sz w:val="16"/>
                      </w:rPr>
                    </w:pPr>
                    <w:r>
                      <w:rPr>
                        <w:spacing w:val="-4"/>
                        <w:sz w:val="16"/>
                      </w:rPr>
                      <w:t>0,00</w:t>
                    </w:r>
                  </w:p>
                  <w:p w:rsidR="00977B9E" w:rsidRDefault="0042333D">
                    <w:pPr>
                      <w:spacing w:before="10"/>
                      <w:ind w:right="18"/>
                      <w:jc w:val="right"/>
                      <w:rPr>
                        <w:sz w:val="16"/>
                      </w:rPr>
                    </w:pPr>
                    <w:r>
                      <w:rPr>
                        <w:spacing w:val="-4"/>
                        <w:sz w:val="16"/>
                      </w:rPr>
                      <w:t>0,00</w:t>
                    </w:r>
                  </w:p>
                  <w:p w:rsidR="00977B9E" w:rsidRDefault="0042333D">
                    <w:pPr>
                      <w:spacing w:before="10"/>
                      <w:ind w:right="18"/>
                      <w:jc w:val="right"/>
                      <w:rPr>
                        <w:b/>
                        <w:sz w:val="16"/>
                      </w:rPr>
                    </w:pPr>
                    <w:r>
                      <w:rPr>
                        <w:b/>
                        <w:spacing w:val="-2"/>
                        <w:sz w:val="16"/>
                      </w:rPr>
                      <w:t>-1.429.109,55</w:t>
                    </w:r>
                  </w:p>
                </w:txbxContent>
              </v:textbox>
            </v:shape>
            <v:shape id="docshape2189" o:spid="_x0000_s1300" type="#_x0000_t202" style="position:absolute;left:7837;top:270;width:888;height:179" filled="f" stroked="f">
              <v:textbox inset="0,0,0,0">
                <w:txbxContent>
                  <w:p w:rsidR="00977B9E" w:rsidRDefault="0042333D">
                    <w:pPr>
                      <w:spacing w:line="178" w:lineRule="exact"/>
                      <w:rPr>
                        <w:b/>
                        <w:sz w:val="16"/>
                      </w:rPr>
                    </w:pPr>
                    <w:r>
                      <w:rPr>
                        <w:b/>
                        <w:sz w:val="16"/>
                      </w:rPr>
                      <w:t>DIF</w:t>
                    </w:r>
                    <w:r>
                      <w:rPr>
                        <w:b/>
                        <w:spacing w:val="-1"/>
                        <w:sz w:val="16"/>
                      </w:rPr>
                      <w:t xml:space="preserve"> </w:t>
                    </w:r>
                    <w:r>
                      <w:rPr>
                        <w:b/>
                        <w:spacing w:val="-2"/>
                        <w:sz w:val="16"/>
                      </w:rPr>
                      <w:t>RELAT</w:t>
                    </w:r>
                  </w:p>
                </w:txbxContent>
              </v:textbox>
            </v:shape>
            <v:shape id="docshape2190" o:spid="_x0000_s1299" type="#_x0000_t202" style="position:absolute;left:8147;top:853;width:596;height:1537" filled="f" stroked="f">
              <v:textbox inset="0,0,0,0">
                <w:txbxContent>
                  <w:p w:rsidR="00977B9E" w:rsidRDefault="0042333D">
                    <w:pPr>
                      <w:spacing w:line="178" w:lineRule="exact"/>
                      <w:ind w:right="18"/>
                      <w:jc w:val="right"/>
                      <w:rPr>
                        <w:sz w:val="16"/>
                      </w:rPr>
                    </w:pPr>
                    <w:r>
                      <w:rPr>
                        <w:spacing w:val="-2"/>
                        <w:sz w:val="16"/>
                      </w:rPr>
                      <w:t>25,67%</w:t>
                    </w:r>
                  </w:p>
                  <w:p w:rsidR="00977B9E" w:rsidRDefault="0042333D">
                    <w:pPr>
                      <w:spacing w:before="10"/>
                      <w:ind w:right="18"/>
                      <w:jc w:val="right"/>
                      <w:rPr>
                        <w:sz w:val="16"/>
                      </w:rPr>
                    </w:pPr>
                    <w:r>
                      <w:rPr>
                        <w:spacing w:val="-2"/>
                        <w:sz w:val="16"/>
                      </w:rPr>
                      <w:t>-13,74%</w:t>
                    </w:r>
                  </w:p>
                  <w:p w:rsidR="00977B9E" w:rsidRDefault="0042333D">
                    <w:pPr>
                      <w:spacing w:before="11"/>
                      <w:ind w:right="18"/>
                      <w:jc w:val="right"/>
                      <w:rPr>
                        <w:sz w:val="16"/>
                      </w:rPr>
                    </w:pPr>
                    <w:r>
                      <w:rPr>
                        <w:spacing w:val="-2"/>
                        <w:sz w:val="16"/>
                      </w:rPr>
                      <w:t>5,55%</w:t>
                    </w:r>
                  </w:p>
                  <w:p w:rsidR="00977B9E" w:rsidRDefault="00977B9E">
                    <w:pPr>
                      <w:spacing w:before="6"/>
                      <w:rPr>
                        <w:sz w:val="17"/>
                      </w:rPr>
                    </w:pPr>
                  </w:p>
                  <w:p w:rsidR="00977B9E" w:rsidRDefault="0042333D">
                    <w:pPr>
                      <w:ind w:right="18"/>
                      <w:jc w:val="right"/>
                      <w:rPr>
                        <w:sz w:val="16"/>
                      </w:rPr>
                    </w:pPr>
                    <w:r>
                      <w:rPr>
                        <w:spacing w:val="-2"/>
                        <w:sz w:val="16"/>
                      </w:rPr>
                      <w:t>-37,80%</w:t>
                    </w:r>
                  </w:p>
                  <w:p w:rsidR="00977B9E" w:rsidRDefault="00977B9E">
                    <w:pPr>
                      <w:rPr>
                        <w:sz w:val="18"/>
                      </w:rPr>
                    </w:pPr>
                  </w:p>
                  <w:p w:rsidR="00977B9E" w:rsidRDefault="00977B9E">
                    <w:pPr>
                      <w:spacing w:before="9"/>
                      <w:rPr>
                        <w:sz w:val="16"/>
                      </w:rPr>
                    </w:pPr>
                  </w:p>
                  <w:p w:rsidR="00977B9E" w:rsidRDefault="0042333D">
                    <w:pPr>
                      <w:ind w:right="18"/>
                      <w:jc w:val="right"/>
                      <w:rPr>
                        <w:b/>
                        <w:sz w:val="16"/>
                      </w:rPr>
                    </w:pPr>
                    <w:r>
                      <w:rPr>
                        <w:b/>
                        <w:spacing w:val="-2"/>
                        <w:sz w:val="16"/>
                      </w:rPr>
                      <w:t>-16,63%</w:t>
                    </w:r>
                  </w:p>
                </w:txbxContent>
              </v:textbox>
            </v:shape>
            <w10:wrap type="topAndBottom" anchorx="page"/>
          </v:group>
        </w:pict>
      </w: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rPr>
          <w:sz w:val="20"/>
        </w:rPr>
      </w:pPr>
    </w:p>
    <w:p w:rsidR="00977B9E" w:rsidRDefault="00977B9E">
      <w:pPr>
        <w:pStyle w:val="Textoindependiente"/>
        <w:spacing w:before="6"/>
        <w:rPr>
          <w:sz w:val="20"/>
        </w:rPr>
      </w:pPr>
    </w:p>
    <w:p w:rsidR="00977B9E" w:rsidRDefault="0042333D">
      <w:pPr>
        <w:pStyle w:val="Prrafodelista"/>
        <w:numPr>
          <w:ilvl w:val="0"/>
          <w:numId w:val="13"/>
        </w:numPr>
        <w:tabs>
          <w:tab w:val="left" w:pos="2228"/>
          <w:tab w:val="left" w:pos="2229"/>
        </w:tabs>
        <w:spacing w:before="91"/>
        <w:rPr>
          <w:sz w:val="23"/>
        </w:rPr>
      </w:pPr>
      <w:r>
        <w:pict>
          <v:group id="docshapegroup2191" o:spid="_x0000_s1289" style="position:absolute;left:0;text-align:left;margin-left:177pt;margin-top:-154.3pt;width:262.75pt;height:107.2pt;z-index:16069120;mso-position-horizontal-relative:page" coordorigin="3540,-3086" coordsize="5255,2144">
            <v:shape id="docshape2192" o:spid="_x0000_s1297" style="position:absolute;left:3540;top:-3086;width:5255;height:776" coordorigin="3540,-3086" coordsize="5255,776" o:spt="100" adj="0,,0" path="m4508,-2697r-958,l3540,-2697r,10l3540,-2505r,10l3540,-2310r10,l3550,-2495r958,l4508,-2505r-958,l3550,-2687r958,l4508,-2697xm4508,-3086r-948,l3550,-3086r-10,l3540,-3076r,185l3540,-2882r,l3540,-2697r10,l3550,-2882r958,l4508,-2891r-958,l3550,-3076r10,l4508,-3076r,-10xm8795,-2697r-10,l8785,-2687r,182l7758,-2505r,-182l8785,-2687r,-10l7758,-2697r-9,l7749,-2687r,182l6637,-2505r,-182l7749,-2687r,-10l6637,-2697r-9,l6628,-2697r,10l6628,-2505r-1049,l5579,-2687r1049,l6628,-2697r-1049,l5569,-2697r,10l5569,-2505r-1051,l4518,-2687r1051,l5569,-2697r-1051,l4508,-2697r,10l4508,-2505r,10l4508,-2310r10,l4518,-2495r1051,l5579,-2495r1049,l6628,-2495r9,l7749,-2495r9,l8785,-2495r10,l8795,-2505r,-182l8795,-2697xm8795,-3086r-10,l7768,-3086r,10l8785,-3076r,185l7758,-2891r,-185l7768,-3076r,-10l7758,-3086r-9,l6647,-3086r,10l7749,-3076r,185l6637,-2891r,-185l6647,-3076r,-10l6637,-3086r-9,l6628,-3086r-1040,l5588,-3076r1040,l6628,-2891r-1049,l5579,-3076r9,l5588,-3086r-9,l5569,-3086r-1042,l4527,-3076r1042,l5569,-2891r-1051,l4518,-3076r9,l4527,-3086r-9,l4508,-3086r,10l4508,-2891r,9l4508,-2882r,185l4518,-2697r,-185l5569,-2882r,185l5579,-2697r,-185l6628,-2882r,185l6637,-2697r,-185l7749,-2882r,185l7758,-2697r,-185l8785,-2882r,185l8795,-2697r,-185l8795,-2882r,-9l8795,-3076r,-10xe" fillcolor="black" stroked="f">
              <v:stroke joinstyle="round"/>
              <v:formulas/>
              <v:path arrowok="t" o:connecttype="segments"/>
            </v:shape>
            <v:shape id="docshape2193" o:spid="_x0000_s1296" style="position:absolute;left:3540;top:-2496;width:5255;height:960" coordorigin="3540,-2495" coordsize="5255,960" o:spt="100" adj="0,,0" path="m4508,-1727r-958,l3540,-1727r,10l3540,-1535r10,l3550,-1717r958,l4508,-1727xm4508,-2310r-958,l3540,-2310r,9l3540,-2116r,10l3540,-1921r,9l3540,-1727r10,l3550,-1912r958,l4508,-1921r-958,l3550,-2106r958,l4508,-2116r-958,l3550,-2301r958,l4508,-2310xm8795,-1727r-10,l7758,-1727r-9,l6637,-1727r-9,l6628,-1727r-1049,l5569,-1727r-1051,l4508,-1727r,10l4508,-1535r10,l4518,-1717r1051,l5569,-1535r10,l5579,-1717r1049,l6628,-1535r9,l6637,-1717r1112,l7758,-1717r1027,l8795,-1717r,-10xm8795,-2495r-10,l8785,-2310r,9l8785,-2116r,10l8785,-1921r-1027,l7758,-2106r1027,l8785,-2116r-1027,l7758,-2301r1027,l8785,-2310r-1027,l7758,-2495r-9,l7749,-2310r,9l7749,-2116r,10l7749,-1921r-1112,l6637,-2106r1112,l7749,-2116r-1112,l6637,-2301r1112,l7749,-2310r-1112,l6637,-2495r-9,l6628,-2310r,9l6628,-2116r,10l6628,-1921r-1049,l5579,-2106r1049,l6628,-2116r-1049,l5579,-2301r1049,l6628,-2310r-1049,l5579,-2495r-10,l5569,-2310r,9l5569,-2116r,10l5569,-1921r-1051,l4518,-2106r1051,l5569,-2116r-1051,l4518,-2301r1051,l5569,-2310r-1051,l4518,-2495r-10,l4508,-2310r,9l4508,-2116r,10l4508,-1921r,9l4508,-1727r10,l4518,-1912r1051,l5569,-1727r10,l5579,-1912r1049,l6628,-1727r9,l6637,-1912r1112,l7749,-1727r9,l7758,-1912r1027,l8785,-1727r10,l8795,-1912r,-9l8795,-2106r,-10l8795,-2301r,-9l8795,-2495xe" fillcolor="black" stroked="f">
              <v:stroke joinstyle="round"/>
              <v:formulas/>
              <v:path arrowok="t" o:connecttype="segments"/>
            </v:shape>
            <v:shape id="docshape2194" o:spid="_x0000_s1295" style="position:absolute;left:3540;top:-1718;width:5255;height:776" coordorigin="3540,-1717" coordsize="5255,776" o:spt="100" adj="0,,0" path="m4508,-952r-958,l3540,-952r,10l3550,-942r958,l4508,-952xm4508,-1146r-958,l3540,-1146r,9l3540,-952r10,l3550,-1137r958,l4508,-1146xm4508,-1341r-958,l3540,-1341r,10l3540,-1146r10,l3550,-1331r958,l4508,-1341xm4508,-1535r-958,l3540,-1535r,10l3540,-1341r10,l3550,-1525r958,l4508,-1535xm6637,-1717r-9,l6628,-1535r9,l6637,-1717xm7758,-1717r-9,l7749,-1535r9,l7758,-1717xm8795,-952r-10,l7758,-952r-9,l6637,-952r-9,l6628,-952r-1049,l5569,-952r-1051,l4508,-952r,10l4518,-942r1051,l5579,-942r1049,l6628,-942r9,l7749,-942r9,l8785,-942r10,l8795,-952xm8795,-1146r-10,l7758,-1146r-9,l6637,-1146r-9,l6628,-1146r-1049,l5569,-1146r-1051,l4508,-1146r,9l4508,-952r10,l4518,-1137r1051,l5569,-952r10,l5579,-1137r1049,l6628,-952r9,l6637,-1137r1112,l7749,-952r9,l7758,-1137r1027,l8785,-952r10,l8795,-1137r,-9xm8795,-1341r-10,l7758,-1341r-9,l6637,-1341r-9,l6628,-1341r-1049,l5569,-1341r-1051,l4508,-1341r,10l4508,-1146r10,l4518,-1331r1051,l5569,-1146r10,l5579,-1331r1049,l6628,-1146r9,l6637,-1331r1112,l7749,-1146r9,l7758,-1331r1027,l8785,-1146r10,l8795,-1331r,-10xm8795,-1535r-10,l7758,-1535r-9,l6637,-1535r-9,l6628,-1535r-1049,l5569,-1535r-1051,l4508,-1535r,10l4508,-1341r10,l4518,-1525r1051,l5569,-1341r10,l5579,-1525r1049,l6628,-1341r9,l6637,-1525r1112,l7749,-1341r9,l7758,-1525r1027,l8785,-1341r10,l8795,-1525r,-10xm8795,-1717r-10,l8785,-1535r10,l8795,-1717xe" fillcolor="black" stroked="f">
              <v:stroke joinstyle="round"/>
              <v:formulas/>
              <v:path arrowok="t" o:connecttype="segments"/>
            </v:shape>
            <v:shape id="docshape2195" o:spid="_x0000_s1294" type="#_x0000_t202" style="position:absolute;left:3703;top:-3069;width:2878;height:2118" filled="f" stroked="f">
              <v:textbox inset="0,0,0,0">
                <w:txbxContent>
                  <w:p w:rsidR="00977B9E" w:rsidRDefault="0042333D">
                    <w:pPr>
                      <w:tabs>
                        <w:tab w:val="left" w:pos="1178"/>
                        <w:tab w:val="right" w:pos="2557"/>
                      </w:tabs>
                      <w:spacing w:line="178" w:lineRule="exact"/>
                      <w:rPr>
                        <w:b/>
                        <w:sz w:val="16"/>
                      </w:rPr>
                    </w:pPr>
                    <w:r>
                      <w:rPr>
                        <w:b/>
                        <w:spacing w:val="-2"/>
                        <w:sz w:val="16"/>
                      </w:rPr>
                      <w:t>GASTOS</w:t>
                    </w:r>
                    <w:r>
                      <w:rPr>
                        <w:b/>
                        <w:sz w:val="16"/>
                      </w:rPr>
                      <w:tab/>
                    </w:r>
                    <w:r>
                      <w:rPr>
                        <w:b/>
                        <w:spacing w:val="-4"/>
                        <w:w w:val="95"/>
                        <w:sz w:val="16"/>
                      </w:rPr>
                      <w:t>2020</w:t>
                    </w:r>
                    <w:r>
                      <w:rPr>
                        <w:b/>
                        <w:sz w:val="16"/>
                      </w:rPr>
                      <w:tab/>
                    </w:r>
                    <w:r>
                      <w:rPr>
                        <w:b/>
                        <w:spacing w:val="-4"/>
                        <w:w w:val="95"/>
                        <w:sz w:val="16"/>
                      </w:rPr>
                      <w:t>2021</w:t>
                    </w:r>
                  </w:p>
                  <w:p w:rsidR="00977B9E" w:rsidRDefault="0042333D">
                    <w:pPr>
                      <w:tabs>
                        <w:tab w:val="left" w:pos="297"/>
                        <w:tab w:val="left" w:pos="1355"/>
                      </w:tabs>
                      <w:spacing w:before="10"/>
                      <w:ind w:right="18"/>
                      <w:jc w:val="right"/>
                      <w:rPr>
                        <w:sz w:val="16"/>
                      </w:rPr>
                    </w:pPr>
                    <w:r>
                      <w:rPr>
                        <w:spacing w:val="-10"/>
                        <w:sz w:val="16"/>
                      </w:rPr>
                      <w:t>1</w:t>
                    </w:r>
                    <w:r>
                      <w:rPr>
                        <w:sz w:val="16"/>
                      </w:rPr>
                      <w:tab/>
                    </w:r>
                    <w:r>
                      <w:rPr>
                        <w:spacing w:val="-2"/>
                        <w:sz w:val="16"/>
                      </w:rPr>
                      <w:t>2.432.985,70</w:t>
                    </w:r>
                    <w:r>
                      <w:rPr>
                        <w:sz w:val="16"/>
                      </w:rPr>
                      <w:tab/>
                    </w:r>
                    <w:r>
                      <w:rPr>
                        <w:spacing w:val="-2"/>
                        <w:sz w:val="16"/>
                      </w:rPr>
                      <w:t>2.485.752,17</w:t>
                    </w:r>
                  </w:p>
                  <w:p w:rsidR="00977B9E" w:rsidRDefault="0042333D">
                    <w:pPr>
                      <w:tabs>
                        <w:tab w:val="left" w:pos="297"/>
                        <w:tab w:val="left" w:pos="1355"/>
                      </w:tabs>
                      <w:spacing w:before="9"/>
                      <w:ind w:right="18"/>
                      <w:jc w:val="right"/>
                      <w:rPr>
                        <w:sz w:val="16"/>
                      </w:rPr>
                    </w:pPr>
                    <w:r>
                      <w:rPr>
                        <w:spacing w:val="-10"/>
                        <w:sz w:val="16"/>
                      </w:rPr>
                      <w:t>2</w:t>
                    </w:r>
                    <w:r>
                      <w:rPr>
                        <w:sz w:val="16"/>
                      </w:rPr>
                      <w:tab/>
                    </w:r>
                    <w:r>
                      <w:rPr>
                        <w:spacing w:val="-2"/>
                        <w:sz w:val="16"/>
                      </w:rPr>
                      <w:t>4.216.132,00</w:t>
                    </w:r>
                    <w:r>
                      <w:rPr>
                        <w:sz w:val="16"/>
                      </w:rPr>
                      <w:tab/>
                    </w:r>
                    <w:r>
                      <w:rPr>
                        <w:spacing w:val="-2"/>
                        <w:sz w:val="16"/>
                      </w:rPr>
                      <w:t>3.254.425,01</w:t>
                    </w:r>
                  </w:p>
                  <w:p w:rsidR="00977B9E" w:rsidRDefault="0042333D">
                    <w:pPr>
                      <w:tabs>
                        <w:tab w:val="left" w:pos="578"/>
                        <w:tab w:val="left" w:pos="1636"/>
                      </w:tabs>
                      <w:spacing w:before="10"/>
                      <w:ind w:right="18"/>
                      <w:jc w:val="right"/>
                      <w:rPr>
                        <w:sz w:val="16"/>
                      </w:rPr>
                    </w:pPr>
                    <w:r>
                      <w:rPr>
                        <w:spacing w:val="-10"/>
                        <w:sz w:val="16"/>
                      </w:rPr>
                      <w:t>3</w:t>
                    </w:r>
                    <w:r>
                      <w:rPr>
                        <w:sz w:val="16"/>
                      </w:rPr>
                      <w:tab/>
                    </w:r>
                    <w:r>
                      <w:rPr>
                        <w:spacing w:val="-2"/>
                        <w:sz w:val="16"/>
                      </w:rPr>
                      <w:t>1.500,00</w:t>
                    </w:r>
                    <w:r>
                      <w:rPr>
                        <w:sz w:val="16"/>
                      </w:rPr>
                      <w:tab/>
                    </w:r>
                    <w:r>
                      <w:rPr>
                        <w:spacing w:val="-2"/>
                        <w:sz w:val="16"/>
                      </w:rPr>
                      <w:t>6.500,00</w:t>
                    </w:r>
                  </w:p>
                  <w:p w:rsidR="00977B9E" w:rsidRDefault="0042333D">
                    <w:pPr>
                      <w:tabs>
                        <w:tab w:val="left" w:pos="417"/>
                        <w:tab w:val="left" w:pos="1475"/>
                      </w:tabs>
                      <w:spacing w:before="10"/>
                      <w:ind w:right="18"/>
                      <w:jc w:val="right"/>
                      <w:rPr>
                        <w:sz w:val="16"/>
                      </w:rPr>
                    </w:pPr>
                    <w:r>
                      <w:rPr>
                        <w:spacing w:val="-10"/>
                        <w:sz w:val="16"/>
                      </w:rPr>
                      <w:t>4</w:t>
                    </w:r>
                    <w:r>
                      <w:rPr>
                        <w:sz w:val="16"/>
                      </w:rPr>
                      <w:tab/>
                    </w:r>
                    <w:r>
                      <w:rPr>
                        <w:spacing w:val="-2"/>
                        <w:sz w:val="16"/>
                      </w:rPr>
                      <w:t>458.980,00</w:t>
                    </w:r>
                    <w:r>
                      <w:rPr>
                        <w:sz w:val="16"/>
                      </w:rPr>
                      <w:tab/>
                    </w:r>
                    <w:r>
                      <w:rPr>
                        <w:spacing w:val="-2"/>
                        <w:sz w:val="16"/>
                      </w:rPr>
                      <w:t>484.547,00</w:t>
                    </w:r>
                  </w:p>
                  <w:p w:rsidR="00977B9E" w:rsidRDefault="0042333D">
                    <w:pPr>
                      <w:tabs>
                        <w:tab w:val="left" w:pos="496"/>
                        <w:tab w:val="left" w:pos="1555"/>
                      </w:tabs>
                      <w:spacing w:before="11"/>
                      <w:ind w:right="18"/>
                      <w:jc w:val="right"/>
                      <w:rPr>
                        <w:sz w:val="16"/>
                      </w:rPr>
                    </w:pPr>
                    <w:r>
                      <w:rPr>
                        <w:spacing w:val="-10"/>
                        <w:sz w:val="16"/>
                      </w:rPr>
                      <w:t>5</w:t>
                    </w:r>
                    <w:r>
                      <w:rPr>
                        <w:sz w:val="16"/>
                      </w:rPr>
                      <w:tab/>
                    </w:r>
                    <w:r>
                      <w:rPr>
                        <w:spacing w:val="-2"/>
                        <w:sz w:val="16"/>
                      </w:rPr>
                      <w:t>42.741,99</w:t>
                    </w:r>
                    <w:r>
                      <w:rPr>
                        <w:sz w:val="16"/>
                      </w:rPr>
                      <w:tab/>
                    </w:r>
                    <w:r>
                      <w:rPr>
                        <w:spacing w:val="-2"/>
                        <w:sz w:val="16"/>
                      </w:rPr>
                      <w:t>35.805,96</w:t>
                    </w:r>
                  </w:p>
                  <w:p w:rsidR="00977B9E" w:rsidRDefault="0042333D">
                    <w:pPr>
                      <w:tabs>
                        <w:tab w:val="left" w:pos="297"/>
                        <w:tab w:val="left" w:pos="1475"/>
                      </w:tabs>
                      <w:spacing w:before="10"/>
                      <w:ind w:right="18"/>
                      <w:jc w:val="right"/>
                      <w:rPr>
                        <w:sz w:val="16"/>
                      </w:rPr>
                    </w:pPr>
                    <w:r>
                      <w:rPr>
                        <w:spacing w:val="-10"/>
                        <w:sz w:val="16"/>
                      </w:rPr>
                      <w:t>6</w:t>
                    </w:r>
                    <w:r>
                      <w:rPr>
                        <w:sz w:val="16"/>
                      </w:rPr>
                      <w:tab/>
                    </w:r>
                    <w:r>
                      <w:rPr>
                        <w:spacing w:val="-2"/>
                        <w:sz w:val="16"/>
                      </w:rPr>
                      <w:t>1.438.800,00</w:t>
                    </w:r>
                    <w:r>
                      <w:rPr>
                        <w:sz w:val="16"/>
                      </w:rPr>
                      <w:tab/>
                    </w:r>
                    <w:r>
                      <w:rPr>
                        <w:spacing w:val="-2"/>
                        <w:sz w:val="16"/>
                      </w:rPr>
                      <w:t>895.000,00</w:t>
                    </w:r>
                  </w:p>
                  <w:p w:rsidR="00977B9E" w:rsidRDefault="0042333D">
                    <w:pPr>
                      <w:tabs>
                        <w:tab w:val="left" w:pos="856"/>
                        <w:tab w:val="left" w:pos="1915"/>
                      </w:tabs>
                      <w:spacing w:before="8"/>
                      <w:ind w:right="18"/>
                      <w:jc w:val="right"/>
                      <w:rPr>
                        <w:sz w:val="16"/>
                      </w:rPr>
                    </w:pPr>
                    <w:r>
                      <w:rPr>
                        <w:spacing w:val="-10"/>
                        <w:sz w:val="16"/>
                      </w:rPr>
                      <w:t>7</w:t>
                    </w:r>
                    <w:r>
                      <w:rPr>
                        <w:sz w:val="16"/>
                      </w:rPr>
                      <w:tab/>
                    </w:r>
                    <w:r>
                      <w:rPr>
                        <w:spacing w:val="-4"/>
                        <w:sz w:val="16"/>
                      </w:rPr>
                      <w:t>0,00</w:t>
                    </w:r>
                    <w:r>
                      <w:rPr>
                        <w:sz w:val="16"/>
                      </w:rPr>
                      <w:tab/>
                    </w:r>
                    <w:r>
                      <w:rPr>
                        <w:spacing w:val="-4"/>
                        <w:sz w:val="16"/>
                      </w:rPr>
                      <w:t>0,00</w:t>
                    </w:r>
                  </w:p>
                  <w:p w:rsidR="00977B9E" w:rsidRDefault="0042333D">
                    <w:pPr>
                      <w:tabs>
                        <w:tab w:val="left" w:pos="856"/>
                        <w:tab w:val="left" w:pos="1915"/>
                      </w:tabs>
                      <w:spacing w:before="11"/>
                      <w:ind w:right="18"/>
                      <w:jc w:val="right"/>
                      <w:rPr>
                        <w:sz w:val="16"/>
                      </w:rPr>
                    </w:pPr>
                    <w:r>
                      <w:rPr>
                        <w:spacing w:val="-10"/>
                        <w:sz w:val="16"/>
                      </w:rPr>
                      <w:t>8</w:t>
                    </w:r>
                    <w:r>
                      <w:rPr>
                        <w:sz w:val="16"/>
                      </w:rPr>
                      <w:tab/>
                    </w:r>
                    <w:r>
                      <w:rPr>
                        <w:spacing w:val="-4"/>
                        <w:sz w:val="16"/>
                      </w:rPr>
                      <w:t>0,00</w:t>
                    </w:r>
                    <w:r>
                      <w:rPr>
                        <w:sz w:val="16"/>
                      </w:rPr>
                      <w:tab/>
                    </w:r>
                    <w:r>
                      <w:rPr>
                        <w:spacing w:val="-4"/>
                        <w:sz w:val="16"/>
                      </w:rPr>
                      <w:t>0,00</w:t>
                    </w:r>
                  </w:p>
                  <w:p w:rsidR="00977B9E" w:rsidRDefault="0042333D">
                    <w:pPr>
                      <w:tabs>
                        <w:tab w:val="left" w:pos="856"/>
                        <w:tab w:val="left" w:pos="1915"/>
                      </w:tabs>
                      <w:spacing w:before="10"/>
                      <w:ind w:right="18"/>
                      <w:jc w:val="right"/>
                      <w:rPr>
                        <w:sz w:val="16"/>
                      </w:rPr>
                    </w:pPr>
                    <w:r>
                      <w:rPr>
                        <w:spacing w:val="-10"/>
                        <w:sz w:val="16"/>
                      </w:rPr>
                      <w:t>9</w:t>
                    </w:r>
                    <w:r>
                      <w:rPr>
                        <w:sz w:val="16"/>
                      </w:rPr>
                      <w:tab/>
                    </w:r>
                    <w:r>
                      <w:rPr>
                        <w:spacing w:val="-4"/>
                        <w:sz w:val="16"/>
                      </w:rPr>
                      <w:t>0,00</w:t>
                    </w:r>
                    <w:r>
                      <w:rPr>
                        <w:sz w:val="16"/>
                      </w:rPr>
                      <w:tab/>
                    </w:r>
                    <w:r>
                      <w:rPr>
                        <w:spacing w:val="-4"/>
                        <w:sz w:val="16"/>
                      </w:rPr>
                      <w:t>0,00</w:t>
                    </w:r>
                  </w:p>
                  <w:p w:rsidR="00977B9E" w:rsidRDefault="0042333D">
                    <w:pPr>
                      <w:tabs>
                        <w:tab w:val="left" w:pos="1058"/>
                      </w:tabs>
                      <w:spacing w:before="10"/>
                      <w:ind w:right="18"/>
                      <w:jc w:val="right"/>
                      <w:rPr>
                        <w:b/>
                        <w:sz w:val="16"/>
                      </w:rPr>
                    </w:pPr>
                    <w:r>
                      <w:rPr>
                        <w:b/>
                        <w:spacing w:val="-2"/>
                        <w:sz w:val="16"/>
                      </w:rPr>
                      <w:t>8.591.139,69</w:t>
                    </w:r>
                    <w:r>
                      <w:rPr>
                        <w:b/>
                        <w:sz w:val="16"/>
                      </w:rPr>
                      <w:tab/>
                    </w:r>
                    <w:r>
                      <w:rPr>
                        <w:b/>
                        <w:spacing w:val="-2"/>
                        <w:sz w:val="16"/>
                      </w:rPr>
                      <w:t>7.162.030,14</w:t>
                    </w:r>
                  </w:p>
                </w:txbxContent>
              </v:textbox>
            </v:shape>
            <v:shape id="docshape2196" o:spid="_x0000_s1293" type="#_x0000_t202" style="position:absolute;left:6762;top:-3069;width:940;height:2118" filled="f" stroked="f">
              <v:textbox inset="0,0,0,0">
                <w:txbxContent>
                  <w:p w:rsidR="00977B9E" w:rsidRDefault="0042333D">
                    <w:pPr>
                      <w:spacing w:line="178" w:lineRule="exact"/>
                      <w:rPr>
                        <w:b/>
                        <w:sz w:val="16"/>
                      </w:rPr>
                    </w:pPr>
                    <w:r>
                      <w:rPr>
                        <w:b/>
                        <w:sz w:val="16"/>
                      </w:rPr>
                      <w:t>DIF</w:t>
                    </w:r>
                    <w:r>
                      <w:rPr>
                        <w:b/>
                        <w:spacing w:val="-1"/>
                        <w:sz w:val="16"/>
                      </w:rPr>
                      <w:t xml:space="preserve"> </w:t>
                    </w:r>
                    <w:r>
                      <w:rPr>
                        <w:b/>
                        <w:spacing w:val="-2"/>
                        <w:sz w:val="16"/>
                      </w:rPr>
                      <w:t>ABSOL</w:t>
                    </w:r>
                  </w:p>
                  <w:p w:rsidR="00977B9E" w:rsidRDefault="0042333D">
                    <w:pPr>
                      <w:spacing w:before="10"/>
                      <w:ind w:right="18"/>
                      <w:jc w:val="right"/>
                      <w:rPr>
                        <w:sz w:val="16"/>
                      </w:rPr>
                    </w:pPr>
                    <w:r>
                      <w:rPr>
                        <w:spacing w:val="-2"/>
                        <w:sz w:val="16"/>
                      </w:rPr>
                      <w:t>52.766,47</w:t>
                    </w:r>
                  </w:p>
                  <w:p w:rsidR="00977B9E" w:rsidRDefault="0042333D">
                    <w:pPr>
                      <w:spacing w:before="9"/>
                      <w:ind w:right="18"/>
                      <w:jc w:val="right"/>
                      <w:rPr>
                        <w:sz w:val="16"/>
                      </w:rPr>
                    </w:pPr>
                    <w:r>
                      <w:rPr>
                        <w:spacing w:val="-2"/>
                        <w:sz w:val="16"/>
                      </w:rPr>
                      <w:t>-961.706,99</w:t>
                    </w:r>
                  </w:p>
                  <w:p w:rsidR="00977B9E" w:rsidRDefault="0042333D">
                    <w:pPr>
                      <w:spacing w:before="10"/>
                      <w:ind w:right="18"/>
                      <w:jc w:val="right"/>
                      <w:rPr>
                        <w:sz w:val="16"/>
                      </w:rPr>
                    </w:pPr>
                    <w:r>
                      <w:rPr>
                        <w:spacing w:val="-2"/>
                        <w:sz w:val="16"/>
                      </w:rPr>
                      <w:t>5.000,00</w:t>
                    </w:r>
                  </w:p>
                  <w:p w:rsidR="00977B9E" w:rsidRDefault="0042333D">
                    <w:pPr>
                      <w:spacing w:before="10"/>
                      <w:ind w:right="18"/>
                      <w:jc w:val="right"/>
                      <w:rPr>
                        <w:sz w:val="16"/>
                      </w:rPr>
                    </w:pPr>
                    <w:r>
                      <w:rPr>
                        <w:spacing w:val="-2"/>
                        <w:sz w:val="16"/>
                      </w:rPr>
                      <w:t>25.567,00</w:t>
                    </w:r>
                  </w:p>
                  <w:p w:rsidR="00977B9E" w:rsidRDefault="0042333D">
                    <w:pPr>
                      <w:spacing w:before="11"/>
                      <w:ind w:right="18"/>
                      <w:jc w:val="right"/>
                      <w:rPr>
                        <w:sz w:val="16"/>
                      </w:rPr>
                    </w:pPr>
                    <w:r>
                      <w:rPr>
                        <w:spacing w:val="-2"/>
                        <w:sz w:val="16"/>
                      </w:rPr>
                      <w:t>-6.936,03</w:t>
                    </w:r>
                  </w:p>
                  <w:p w:rsidR="00977B9E" w:rsidRDefault="0042333D">
                    <w:pPr>
                      <w:spacing w:before="10"/>
                      <w:ind w:right="18"/>
                      <w:jc w:val="right"/>
                      <w:rPr>
                        <w:sz w:val="16"/>
                      </w:rPr>
                    </w:pPr>
                    <w:r>
                      <w:rPr>
                        <w:spacing w:val="-2"/>
                        <w:sz w:val="16"/>
                      </w:rPr>
                      <w:t>-543.800,00</w:t>
                    </w:r>
                  </w:p>
                  <w:p w:rsidR="00977B9E" w:rsidRDefault="0042333D">
                    <w:pPr>
                      <w:spacing w:before="8"/>
                      <w:ind w:right="18"/>
                      <w:jc w:val="right"/>
                      <w:rPr>
                        <w:sz w:val="16"/>
                      </w:rPr>
                    </w:pPr>
                    <w:r>
                      <w:rPr>
                        <w:spacing w:val="-4"/>
                        <w:sz w:val="16"/>
                      </w:rPr>
                      <w:t>0,00</w:t>
                    </w:r>
                  </w:p>
                  <w:p w:rsidR="00977B9E" w:rsidRDefault="0042333D">
                    <w:pPr>
                      <w:spacing w:before="11"/>
                      <w:ind w:right="18"/>
                      <w:jc w:val="right"/>
                      <w:rPr>
                        <w:sz w:val="16"/>
                      </w:rPr>
                    </w:pPr>
                    <w:r>
                      <w:rPr>
                        <w:spacing w:val="-4"/>
                        <w:sz w:val="16"/>
                      </w:rPr>
                      <w:t>0,00</w:t>
                    </w:r>
                  </w:p>
                  <w:p w:rsidR="00977B9E" w:rsidRDefault="0042333D">
                    <w:pPr>
                      <w:spacing w:before="10"/>
                      <w:ind w:right="18"/>
                      <w:jc w:val="right"/>
                      <w:rPr>
                        <w:sz w:val="16"/>
                      </w:rPr>
                    </w:pPr>
                    <w:r>
                      <w:rPr>
                        <w:spacing w:val="-4"/>
                        <w:sz w:val="16"/>
                      </w:rPr>
                      <w:t>0,00</w:t>
                    </w:r>
                  </w:p>
                  <w:p w:rsidR="00977B9E" w:rsidRDefault="0042333D">
                    <w:pPr>
                      <w:spacing w:before="10"/>
                      <w:ind w:right="18"/>
                      <w:jc w:val="right"/>
                      <w:rPr>
                        <w:b/>
                        <w:sz w:val="16"/>
                      </w:rPr>
                    </w:pPr>
                    <w:r>
                      <w:rPr>
                        <w:b/>
                        <w:spacing w:val="-2"/>
                        <w:sz w:val="16"/>
                      </w:rPr>
                      <w:t>-1.429.109,55</w:t>
                    </w:r>
                  </w:p>
                </w:txbxContent>
              </v:textbox>
            </v:shape>
            <v:shape id="docshape2197" o:spid="_x0000_s1292" type="#_x0000_t202" style="position:absolute;left:7837;top:-3069;width:905;height:1343" filled="f" stroked="f">
              <v:textbox inset="0,0,0,0">
                <w:txbxContent>
                  <w:p w:rsidR="00977B9E" w:rsidRDefault="0042333D">
                    <w:pPr>
                      <w:spacing w:line="178" w:lineRule="exact"/>
                      <w:rPr>
                        <w:b/>
                        <w:sz w:val="16"/>
                      </w:rPr>
                    </w:pPr>
                    <w:r>
                      <w:rPr>
                        <w:b/>
                        <w:sz w:val="16"/>
                      </w:rPr>
                      <w:t>DIF</w:t>
                    </w:r>
                    <w:r>
                      <w:rPr>
                        <w:b/>
                        <w:spacing w:val="-1"/>
                        <w:sz w:val="16"/>
                      </w:rPr>
                      <w:t xml:space="preserve"> </w:t>
                    </w:r>
                    <w:r>
                      <w:rPr>
                        <w:b/>
                        <w:spacing w:val="-2"/>
                        <w:sz w:val="16"/>
                      </w:rPr>
                      <w:t>RELAT</w:t>
                    </w:r>
                  </w:p>
                  <w:p w:rsidR="00977B9E" w:rsidRDefault="0042333D">
                    <w:pPr>
                      <w:spacing w:before="10"/>
                      <w:ind w:right="18"/>
                      <w:jc w:val="right"/>
                      <w:rPr>
                        <w:sz w:val="16"/>
                      </w:rPr>
                    </w:pPr>
                    <w:r>
                      <w:rPr>
                        <w:spacing w:val="-2"/>
                        <w:sz w:val="16"/>
                      </w:rPr>
                      <w:t>2,17%</w:t>
                    </w:r>
                  </w:p>
                  <w:p w:rsidR="00977B9E" w:rsidRDefault="0042333D">
                    <w:pPr>
                      <w:spacing w:before="9"/>
                      <w:ind w:right="18"/>
                      <w:jc w:val="right"/>
                      <w:rPr>
                        <w:sz w:val="16"/>
                      </w:rPr>
                    </w:pPr>
                    <w:r>
                      <w:rPr>
                        <w:spacing w:val="-2"/>
                        <w:sz w:val="16"/>
                      </w:rPr>
                      <w:t>-22,81%</w:t>
                    </w:r>
                  </w:p>
                  <w:p w:rsidR="00977B9E" w:rsidRDefault="0042333D">
                    <w:pPr>
                      <w:spacing w:before="10"/>
                      <w:ind w:right="18"/>
                      <w:jc w:val="right"/>
                      <w:rPr>
                        <w:sz w:val="16"/>
                      </w:rPr>
                    </w:pPr>
                    <w:r>
                      <w:rPr>
                        <w:spacing w:val="-2"/>
                        <w:sz w:val="16"/>
                      </w:rPr>
                      <w:t>333,33%</w:t>
                    </w:r>
                  </w:p>
                  <w:p w:rsidR="00977B9E" w:rsidRDefault="0042333D">
                    <w:pPr>
                      <w:spacing w:before="10"/>
                      <w:ind w:right="18"/>
                      <w:jc w:val="right"/>
                      <w:rPr>
                        <w:sz w:val="16"/>
                      </w:rPr>
                    </w:pPr>
                    <w:r>
                      <w:rPr>
                        <w:spacing w:val="-2"/>
                        <w:sz w:val="16"/>
                      </w:rPr>
                      <w:t>5,57%</w:t>
                    </w:r>
                  </w:p>
                  <w:p w:rsidR="00977B9E" w:rsidRDefault="0042333D">
                    <w:pPr>
                      <w:spacing w:before="11"/>
                      <w:ind w:right="18"/>
                      <w:jc w:val="right"/>
                      <w:rPr>
                        <w:sz w:val="16"/>
                      </w:rPr>
                    </w:pPr>
                    <w:r>
                      <w:rPr>
                        <w:spacing w:val="-2"/>
                        <w:sz w:val="16"/>
                      </w:rPr>
                      <w:t>-16,23%</w:t>
                    </w:r>
                  </w:p>
                  <w:p w:rsidR="00977B9E" w:rsidRDefault="0042333D">
                    <w:pPr>
                      <w:spacing w:before="10"/>
                      <w:ind w:right="18"/>
                      <w:jc w:val="right"/>
                      <w:rPr>
                        <w:sz w:val="16"/>
                      </w:rPr>
                    </w:pPr>
                    <w:r>
                      <w:rPr>
                        <w:spacing w:val="-2"/>
                        <w:sz w:val="16"/>
                      </w:rPr>
                      <w:t>-37,80%</w:t>
                    </w:r>
                  </w:p>
                </w:txbxContent>
              </v:textbox>
            </v:shape>
            <v:shape id="docshape2198" o:spid="_x0000_s1291" type="#_x0000_t202" style="position:absolute;left:3614;top:-1129;width:581;height:179" filled="f" stroked="f">
              <v:textbox inset="0,0,0,0">
                <w:txbxContent>
                  <w:p w:rsidR="00977B9E" w:rsidRDefault="0042333D">
                    <w:pPr>
                      <w:spacing w:line="178" w:lineRule="exact"/>
                      <w:rPr>
                        <w:b/>
                        <w:sz w:val="16"/>
                      </w:rPr>
                    </w:pPr>
                    <w:r>
                      <w:rPr>
                        <w:b/>
                        <w:spacing w:val="-2"/>
                        <w:sz w:val="16"/>
                      </w:rPr>
                      <w:t>TOTAL</w:t>
                    </w:r>
                  </w:p>
                </w:txbxContent>
              </v:textbox>
            </v:shape>
            <v:shape id="docshape2199" o:spid="_x0000_s1290" type="#_x0000_t202" style="position:absolute;left:8147;top:-1129;width:596;height:179" filled="f" stroked="f">
              <v:textbox inset="0,0,0,0">
                <w:txbxContent>
                  <w:p w:rsidR="00977B9E" w:rsidRDefault="0042333D">
                    <w:pPr>
                      <w:spacing w:line="178" w:lineRule="exact"/>
                      <w:rPr>
                        <w:b/>
                        <w:sz w:val="16"/>
                      </w:rPr>
                    </w:pPr>
                    <w:r>
                      <w:rPr>
                        <w:b/>
                        <w:spacing w:val="-2"/>
                        <w:sz w:val="16"/>
                      </w:rPr>
                      <w:t>-16,63%</w:t>
                    </w:r>
                  </w:p>
                </w:txbxContent>
              </v:textbox>
            </v:shape>
            <w10:wrap anchorx="page"/>
          </v:group>
        </w:pict>
      </w:r>
      <w:r>
        <w:pict>
          <v:shape id="docshape2200" o:spid="_x0000_s1288" type="#_x0000_t202" style="position:absolute;left:0;text-align:left;margin-left:7.55pt;margin-top:-99.9pt;width:8.75pt;height:150.8pt;z-index:16070144;mso-position-horizontal-relative:page" filled="f" stroked="f">
            <v:textbox style="layout-flow:vertical;mso-layout-flow-alt:bottom-to-top" inset="0,0,0,0">
              <w:txbxContent>
                <w:p w:rsidR="00977B9E" w:rsidRDefault="0042333D">
                  <w:pPr>
                    <w:spacing w:before="16"/>
                    <w:ind w:left="20"/>
                    <w:rPr>
                      <w:rFonts w:ascii="Arial"/>
                      <w:b/>
                      <w:sz w:val="12"/>
                    </w:rPr>
                  </w:pPr>
                  <w:r>
                    <w:rPr>
                      <w:rFonts w:ascii="Arial"/>
                      <w:b/>
                      <w:sz w:val="12"/>
                    </w:rPr>
                    <w:t>Gerardo Armas Davara</w:t>
                  </w:r>
                  <w:r>
                    <w:rPr>
                      <w:rFonts w:ascii="Arial"/>
                      <w:b/>
                      <w:spacing w:val="33"/>
                      <w:sz w:val="12"/>
                    </w:rPr>
                    <w:t xml:space="preserve">  </w:t>
                  </w:r>
                  <w:proofErr w:type="gramStart"/>
                  <w:r>
                    <w:rPr>
                      <w:rFonts w:ascii="Arial"/>
                      <w:b/>
                      <w:sz w:val="12"/>
                    </w:rPr>
                    <w:t>Fecha :17</w:t>
                  </w:r>
                  <w:proofErr w:type="gramEnd"/>
                  <w:r>
                    <w:rPr>
                      <w:rFonts w:ascii="Arial"/>
                      <w:b/>
                      <w:sz w:val="12"/>
                    </w:rPr>
                    <w:t xml:space="preserve">/12/2020 </w:t>
                  </w:r>
                  <w:r>
                    <w:rPr>
                      <w:rFonts w:ascii="Arial"/>
                      <w:b/>
                      <w:spacing w:val="-2"/>
                      <w:sz w:val="12"/>
                    </w:rPr>
                    <w:t>09:49:54</w:t>
                  </w:r>
                </w:p>
              </w:txbxContent>
            </v:textbox>
            <w10:wrap anchorx="page"/>
          </v:shape>
        </w:pict>
      </w:r>
      <w:r>
        <w:pict>
          <v:shape id="docshape2201" o:spid="_x0000_s1287" type="#_x0000_t202" style="position:absolute;left:0;text-align:left;margin-left:21.05pt;margin-top:-298.35pt;width:14.75pt;height:349.25pt;z-index:16071168;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682B2F748AF841FDC4B1BF1026F99CBD</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pict>
          <v:shape id="docshape2202" o:spid="_x0000_s1286" type="#_x0000_t202" style="position:absolute;left:0;text-align:left;margin-left:51.85pt;margin-top:-65.15pt;width:7.7pt;height:35.05pt;z-index:16072192;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Interventor</w:t>
                  </w:r>
                </w:p>
              </w:txbxContent>
            </v:textbox>
            <w10:wrap anchorx="page"/>
          </v:shape>
        </w:pict>
      </w:r>
      <w:r>
        <w:rPr>
          <w:sz w:val="23"/>
        </w:rPr>
        <w:t>Análisis</w:t>
      </w:r>
      <w:r>
        <w:rPr>
          <w:spacing w:val="-2"/>
          <w:sz w:val="23"/>
        </w:rPr>
        <w:t xml:space="preserve"> </w:t>
      </w:r>
      <w:r>
        <w:rPr>
          <w:sz w:val="23"/>
        </w:rPr>
        <w:t>de</w:t>
      </w:r>
      <w:r>
        <w:rPr>
          <w:spacing w:val="-3"/>
          <w:sz w:val="23"/>
        </w:rPr>
        <w:t xml:space="preserve"> </w:t>
      </w:r>
      <w:r>
        <w:rPr>
          <w:sz w:val="23"/>
        </w:rPr>
        <w:t>los</w:t>
      </w:r>
      <w:r>
        <w:rPr>
          <w:spacing w:val="-1"/>
          <w:sz w:val="23"/>
        </w:rPr>
        <w:t xml:space="preserve"> </w:t>
      </w:r>
      <w:r>
        <w:rPr>
          <w:spacing w:val="-2"/>
          <w:sz w:val="23"/>
        </w:rPr>
        <w:t>ingresos</w:t>
      </w:r>
    </w:p>
    <w:p w:rsidR="00977B9E" w:rsidRDefault="00977B9E">
      <w:pPr>
        <w:pStyle w:val="Textoindependiente"/>
        <w:spacing w:before="1"/>
        <w:rPr>
          <w:sz w:val="23"/>
        </w:rPr>
      </w:pPr>
    </w:p>
    <w:p w:rsidR="00977B9E" w:rsidRDefault="0042333D">
      <w:pPr>
        <w:ind w:left="1662" w:right="1250"/>
        <w:rPr>
          <w:sz w:val="23"/>
        </w:rPr>
      </w:pPr>
      <w:r>
        <w:pict>
          <v:shape id="docshape2203" o:spid="_x0000_s1285" type="#_x0000_t202" style="position:absolute;left:0;text-align:left;margin-left:42.45pt;margin-top:-3.2pt;width:17.05pt;height:62.05pt;z-index:16071680;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ARMAS DAVARA </w:t>
                  </w:r>
                  <w:r>
                    <w:rPr>
                      <w:rFonts w:ascii="Courier New"/>
                      <w:spacing w:val="-2"/>
                      <w:sz w:val="10"/>
                    </w:rPr>
                    <w:t>GERARDO</w:t>
                  </w:r>
                </w:p>
              </w:txbxContent>
            </v:textbox>
            <w10:wrap anchorx="page"/>
          </v:shape>
        </w:pict>
      </w:r>
      <w:r>
        <w:rPr>
          <w:sz w:val="23"/>
        </w:rPr>
        <w:t>La previsión de ingresos del Capítulo 3, que se recoge en el informe justificativo de los ingresos, es la siguiente:</w:t>
      </w:r>
    </w:p>
    <w:p w:rsidR="00977B9E" w:rsidRDefault="00977B9E">
      <w:pPr>
        <w:pStyle w:val="Textoindependiente"/>
        <w:rPr>
          <w:sz w:val="20"/>
        </w:rPr>
      </w:pPr>
    </w:p>
    <w:p w:rsidR="00977B9E" w:rsidRDefault="0042333D">
      <w:pPr>
        <w:pStyle w:val="Textoindependiente"/>
        <w:rPr>
          <w:sz w:val="22"/>
        </w:rPr>
      </w:pPr>
      <w:r>
        <w:pict>
          <v:group id="docshapegroup2204" o:spid="_x0000_s1281" style="position:absolute;margin-left:116.9pt;margin-top:13.9pt;width:316.85pt;height:36.5pt;z-index:-15388672;mso-wrap-distance-left:0;mso-wrap-distance-right:0;mso-position-horizontal-relative:page" coordorigin="2338,278" coordsize="6337,730">
            <v:shape id="docshape2205" o:spid="_x0000_s1284" style="position:absolute;left:2338;top:277;width:6337;height:730" coordorigin="2338,278" coordsize="6337,730" o:spt="100" adj="0,,0" path="m8675,767r-10,l8665,998r-1428,l7237,767r-9,l7228,998r-4880,l2348,767r-10,l2338,998r,9l2348,1007r4880,l7237,1007r1428,l8675,1007r,-9l8675,767xm8675,278r-10,l8665,287r,231l8665,527r,231l7237,758r,-231l8665,527r,-9l7237,518r,-231l8665,287r,-9l7237,278r-9,l7228,287r,231l7228,527r,231l2348,758r,-231l7228,527r,-9l2348,518r,-231l7228,287r,-9l2348,278r-10,l2338,287r,231l2338,527r,231l2338,767r10,l7228,767r9,l8665,767r10,l8675,758r,-231l8675,518r,-231l8675,278xe" fillcolor="black" stroked="f">
              <v:stroke joinstyle="round"/>
              <v:formulas/>
              <v:path arrowok="t" o:connecttype="segments"/>
            </v:shape>
            <v:shape id="docshape2206" o:spid="_x0000_s1283" type="#_x0000_t202" style="position:absolute;left:2448;top:297;width:4532;height:701" filled="f" stroked="f">
              <v:textbox inset="0,0,0,0">
                <w:txbxContent>
                  <w:p w:rsidR="00977B9E" w:rsidRDefault="0042333D">
                    <w:pPr>
                      <w:spacing w:line="221" w:lineRule="exact"/>
                      <w:rPr>
                        <w:sz w:val="20"/>
                      </w:rPr>
                    </w:pPr>
                    <w:r>
                      <w:rPr>
                        <w:sz w:val="20"/>
                      </w:rPr>
                      <w:t>Precios</w:t>
                    </w:r>
                    <w:r>
                      <w:rPr>
                        <w:spacing w:val="-7"/>
                        <w:sz w:val="20"/>
                      </w:rPr>
                      <w:t xml:space="preserve"> </w:t>
                    </w:r>
                    <w:r>
                      <w:rPr>
                        <w:sz w:val="20"/>
                      </w:rPr>
                      <w:t>Públicos</w:t>
                    </w:r>
                    <w:r>
                      <w:rPr>
                        <w:spacing w:val="-7"/>
                        <w:sz w:val="20"/>
                      </w:rPr>
                      <w:t xml:space="preserve"> </w:t>
                    </w:r>
                    <w:r>
                      <w:rPr>
                        <w:sz w:val="20"/>
                      </w:rPr>
                      <w:t>por</w:t>
                    </w:r>
                    <w:r>
                      <w:rPr>
                        <w:spacing w:val="-6"/>
                        <w:sz w:val="20"/>
                      </w:rPr>
                      <w:t xml:space="preserve"> </w:t>
                    </w:r>
                    <w:r>
                      <w:rPr>
                        <w:sz w:val="20"/>
                      </w:rPr>
                      <w:t>actividades</w:t>
                    </w:r>
                    <w:r>
                      <w:rPr>
                        <w:spacing w:val="-7"/>
                        <w:sz w:val="20"/>
                      </w:rPr>
                      <w:t xml:space="preserve"> </w:t>
                    </w:r>
                    <w:r>
                      <w:rPr>
                        <w:spacing w:val="-2"/>
                        <w:sz w:val="20"/>
                      </w:rPr>
                      <w:t>deportivas</w:t>
                    </w:r>
                  </w:p>
                  <w:p w:rsidR="00977B9E" w:rsidRDefault="0042333D">
                    <w:pPr>
                      <w:spacing w:before="10"/>
                      <w:rPr>
                        <w:sz w:val="20"/>
                      </w:rPr>
                    </w:pPr>
                    <w:r>
                      <w:rPr>
                        <w:sz w:val="20"/>
                      </w:rPr>
                      <w:t>Precios</w:t>
                    </w:r>
                    <w:r>
                      <w:rPr>
                        <w:spacing w:val="-6"/>
                        <w:sz w:val="20"/>
                      </w:rPr>
                      <w:t xml:space="preserve"> </w:t>
                    </w:r>
                    <w:r>
                      <w:rPr>
                        <w:sz w:val="20"/>
                      </w:rPr>
                      <w:t>Públicos</w:t>
                    </w:r>
                    <w:r>
                      <w:rPr>
                        <w:spacing w:val="-6"/>
                        <w:sz w:val="20"/>
                      </w:rPr>
                      <w:t xml:space="preserve"> </w:t>
                    </w:r>
                    <w:r>
                      <w:rPr>
                        <w:sz w:val="20"/>
                      </w:rPr>
                      <w:t>por</w:t>
                    </w:r>
                    <w:r>
                      <w:rPr>
                        <w:spacing w:val="-5"/>
                        <w:sz w:val="20"/>
                      </w:rPr>
                      <w:t xml:space="preserve"> </w:t>
                    </w:r>
                    <w:r>
                      <w:rPr>
                        <w:sz w:val="20"/>
                      </w:rPr>
                      <w:t>alquiler</w:t>
                    </w:r>
                    <w:r>
                      <w:rPr>
                        <w:spacing w:val="-6"/>
                        <w:sz w:val="20"/>
                      </w:rPr>
                      <w:t xml:space="preserve"> </w:t>
                    </w:r>
                    <w:r>
                      <w:rPr>
                        <w:sz w:val="20"/>
                      </w:rPr>
                      <w:t>de</w:t>
                    </w:r>
                    <w:r>
                      <w:rPr>
                        <w:spacing w:val="-2"/>
                        <w:sz w:val="20"/>
                      </w:rPr>
                      <w:t xml:space="preserve"> </w:t>
                    </w:r>
                    <w:r>
                      <w:rPr>
                        <w:sz w:val="20"/>
                      </w:rPr>
                      <w:t>instalaciones</w:t>
                    </w:r>
                    <w:r>
                      <w:rPr>
                        <w:spacing w:val="-5"/>
                        <w:sz w:val="20"/>
                      </w:rPr>
                      <w:t xml:space="preserve"> </w:t>
                    </w:r>
                    <w:r>
                      <w:rPr>
                        <w:spacing w:val="-2"/>
                        <w:sz w:val="20"/>
                      </w:rPr>
                      <w:t>deportivas</w:t>
                    </w:r>
                  </w:p>
                  <w:p w:rsidR="00977B9E" w:rsidRDefault="0042333D">
                    <w:pPr>
                      <w:spacing w:before="10"/>
                      <w:rPr>
                        <w:b/>
                        <w:sz w:val="20"/>
                      </w:rPr>
                    </w:pPr>
                    <w:r>
                      <w:rPr>
                        <w:b/>
                        <w:spacing w:val="-2"/>
                        <w:sz w:val="20"/>
                      </w:rPr>
                      <w:t>TOTAL</w:t>
                    </w:r>
                  </w:p>
                </w:txbxContent>
              </v:textbox>
            </v:shape>
            <v:shape id="docshape2207" o:spid="_x0000_s1282" type="#_x0000_t202" style="position:absolute;left:7659;top:297;width:920;height:701" filled="f" stroked="f">
              <v:textbox inset="0,0,0,0">
                <w:txbxContent>
                  <w:p w:rsidR="00977B9E" w:rsidRDefault="0042333D">
                    <w:pPr>
                      <w:spacing w:line="221" w:lineRule="exact"/>
                      <w:rPr>
                        <w:sz w:val="20"/>
                      </w:rPr>
                    </w:pPr>
                    <w:r>
                      <w:rPr>
                        <w:spacing w:val="-2"/>
                        <w:sz w:val="20"/>
                      </w:rPr>
                      <w:t>200.000,00</w:t>
                    </w:r>
                  </w:p>
                  <w:p w:rsidR="00977B9E" w:rsidRDefault="0042333D">
                    <w:pPr>
                      <w:spacing w:before="10"/>
                      <w:ind w:left="100"/>
                      <w:rPr>
                        <w:sz w:val="20"/>
                      </w:rPr>
                    </w:pPr>
                    <w:r>
                      <w:rPr>
                        <w:spacing w:val="-2"/>
                        <w:sz w:val="20"/>
                      </w:rPr>
                      <w:t>31.567,60</w:t>
                    </w:r>
                  </w:p>
                  <w:p w:rsidR="00977B9E" w:rsidRDefault="0042333D">
                    <w:pPr>
                      <w:spacing w:before="10"/>
                      <w:rPr>
                        <w:b/>
                        <w:sz w:val="20"/>
                      </w:rPr>
                    </w:pPr>
                    <w:r>
                      <w:rPr>
                        <w:b/>
                        <w:spacing w:val="-2"/>
                        <w:sz w:val="20"/>
                      </w:rPr>
                      <w:t>231.567,60</w:t>
                    </w:r>
                  </w:p>
                </w:txbxContent>
              </v:textbox>
            </v:shape>
            <w10:wrap type="topAndBottom" anchorx="page"/>
          </v:group>
        </w:pict>
      </w:r>
    </w:p>
    <w:p w:rsidR="00977B9E" w:rsidRDefault="00977B9E">
      <w:pPr>
        <w:pStyle w:val="Textoindependiente"/>
        <w:spacing w:before="11"/>
      </w:pPr>
    </w:p>
    <w:p w:rsidR="00977B9E" w:rsidRDefault="0042333D">
      <w:pPr>
        <w:spacing w:before="91"/>
        <w:ind w:left="1662" w:right="1208"/>
        <w:jc w:val="both"/>
        <w:rPr>
          <w:sz w:val="23"/>
        </w:rPr>
      </w:pPr>
      <w:r>
        <w:rPr>
          <w:sz w:val="23"/>
        </w:rPr>
        <w:t>Consta en el expediente informe del Técnico Deportivo en el que acredita la procedencia de las cuantías previstas. De dicho informe se deduce para este Presupuesto la consistencia de las previsiones del capítulo 3.</w:t>
      </w:r>
    </w:p>
    <w:p w:rsidR="00977B9E" w:rsidRDefault="00977B9E">
      <w:pPr>
        <w:jc w:val="both"/>
        <w:rPr>
          <w:sz w:val="23"/>
        </w:rPr>
        <w:sectPr w:rsidR="00977B9E">
          <w:headerReference w:type="default" r:id="rId250"/>
          <w:footerReference w:type="default" r:id="rId251"/>
          <w:pgSz w:w="11910" w:h="16840"/>
          <w:pgMar w:top="440" w:right="0" w:bottom="980" w:left="40" w:header="51" w:footer="782" w:gutter="0"/>
          <w:cols w:space="720"/>
        </w:sectPr>
      </w:pPr>
    </w:p>
    <w:p w:rsidR="00977B9E" w:rsidRDefault="00977B9E">
      <w:pPr>
        <w:pStyle w:val="Textoindependiente"/>
        <w:spacing w:before="8"/>
        <w:rPr>
          <w:sz w:val="9"/>
        </w:rPr>
      </w:pPr>
    </w:p>
    <w:p w:rsidR="00977B9E" w:rsidRDefault="0042333D">
      <w:pPr>
        <w:spacing w:before="77"/>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spacing w:before="3"/>
        <w:rPr>
          <w:rFonts w:ascii="MS Gothic"/>
          <w:sz w:val="18"/>
        </w:rPr>
      </w:pPr>
    </w:p>
    <w:p w:rsidR="00977B9E" w:rsidRDefault="0042333D">
      <w:pPr>
        <w:spacing w:before="91"/>
        <w:ind w:left="1662" w:right="1198"/>
        <w:jc w:val="both"/>
        <w:rPr>
          <w:sz w:val="23"/>
        </w:rPr>
      </w:pPr>
      <w:r>
        <w:pict>
          <v:group id="docshapegroup2210" o:spid="_x0000_s1277" style="position:absolute;left:0;text-align:left;margin-left:3.75pt;margin-top:63.7pt;width:65.55pt;height:555.5pt;z-index:16073216;mso-position-horizontal-relative:page" coordorigin="75,1274" coordsize="1311,11110">
            <v:rect id="docshape2211" o:spid="_x0000_s1280" style="position:absolute;left:80;top:1278;width:1300;height:11100" filled="f" strokeweight=".5pt"/>
            <v:shape id="docshape2212" o:spid="_x0000_s1279" style="position:absolute;left:80;top:1278;width:1301;height:11100" coordorigin="80,1279" coordsize="1301,11100" o:spt="100" adj="0,,0" path="m820,12379r,-740l80,11639r,740l820,12379xm820,11639r,-7400l80,4239r,7400l820,11639xm820,4239r,-2960l80,1279r,2960l820,4239xm1380,12379r,-11100l820,1279r,11100l1380,12379xm1000,12379r,-11100l820,1279r,11100l1000,12379xe" filled="f" strokecolor="#bfbfbf" strokeweight=".5pt">
              <v:stroke joinstyle="round"/>
              <v:formulas/>
              <v:path arrowok="t" o:connecttype="segments"/>
            </v:shape>
            <v:shape id="docshape2213" o:spid="_x0000_s1278" type="#_x0000_t75" style="position:absolute;left:178;top:11737;width:543;height:543">
              <v:imagedata r:id="rId247" o:title=""/>
            </v:shape>
            <w10:wrap anchorx="page"/>
          </v:group>
        </w:pict>
      </w:r>
      <w:r>
        <w:rPr>
          <w:sz w:val="23"/>
        </w:rPr>
        <w:t>Las previsiones del capítulo 4, por importe de 5.943.310,10 euros, disminuyen en un 13,74% respecto</w:t>
      </w:r>
      <w:r>
        <w:rPr>
          <w:spacing w:val="-10"/>
          <w:sz w:val="23"/>
        </w:rPr>
        <w:t xml:space="preserve"> </w:t>
      </w:r>
      <w:r>
        <w:rPr>
          <w:sz w:val="23"/>
        </w:rPr>
        <w:t>de</w:t>
      </w:r>
      <w:r>
        <w:rPr>
          <w:spacing w:val="-11"/>
          <w:sz w:val="23"/>
        </w:rPr>
        <w:t xml:space="preserve"> </w:t>
      </w:r>
      <w:r>
        <w:rPr>
          <w:sz w:val="23"/>
        </w:rPr>
        <w:t>las</w:t>
      </w:r>
      <w:r>
        <w:rPr>
          <w:spacing w:val="-10"/>
          <w:sz w:val="23"/>
        </w:rPr>
        <w:t xml:space="preserve"> </w:t>
      </w:r>
      <w:r>
        <w:rPr>
          <w:sz w:val="23"/>
        </w:rPr>
        <w:t>del</w:t>
      </w:r>
      <w:r>
        <w:rPr>
          <w:spacing w:val="-9"/>
          <w:sz w:val="23"/>
        </w:rPr>
        <w:t xml:space="preserve"> </w:t>
      </w:r>
      <w:r>
        <w:rPr>
          <w:sz w:val="23"/>
        </w:rPr>
        <w:t>presupuesto</w:t>
      </w:r>
      <w:r>
        <w:rPr>
          <w:spacing w:val="-10"/>
          <w:sz w:val="23"/>
        </w:rPr>
        <w:t xml:space="preserve"> </w:t>
      </w:r>
      <w:r>
        <w:rPr>
          <w:sz w:val="23"/>
        </w:rPr>
        <w:t>anterior.</w:t>
      </w:r>
      <w:r>
        <w:rPr>
          <w:spacing w:val="-6"/>
          <w:sz w:val="23"/>
        </w:rPr>
        <w:t xml:space="preserve"> </w:t>
      </w:r>
      <w:r>
        <w:rPr>
          <w:sz w:val="23"/>
        </w:rPr>
        <w:t>Su</w:t>
      </w:r>
      <w:r>
        <w:rPr>
          <w:spacing w:val="-10"/>
          <w:sz w:val="23"/>
        </w:rPr>
        <w:t xml:space="preserve"> </w:t>
      </w:r>
      <w:r>
        <w:rPr>
          <w:sz w:val="23"/>
        </w:rPr>
        <w:t>conformidad</w:t>
      </w:r>
      <w:r>
        <w:rPr>
          <w:spacing w:val="-10"/>
          <w:sz w:val="23"/>
        </w:rPr>
        <w:t xml:space="preserve"> </w:t>
      </w:r>
      <w:r>
        <w:rPr>
          <w:sz w:val="23"/>
        </w:rPr>
        <w:t>quedará</w:t>
      </w:r>
      <w:r>
        <w:rPr>
          <w:spacing w:val="-11"/>
          <w:sz w:val="23"/>
        </w:rPr>
        <w:t xml:space="preserve"> </w:t>
      </w:r>
      <w:r>
        <w:rPr>
          <w:sz w:val="23"/>
        </w:rPr>
        <w:t>condicionada</w:t>
      </w:r>
      <w:r>
        <w:rPr>
          <w:spacing w:val="-11"/>
          <w:sz w:val="23"/>
        </w:rPr>
        <w:t xml:space="preserve"> </w:t>
      </w:r>
      <w:r>
        <w:rPr>
          <w:sz w:val="23"/>
        </w:rPr>
        <w:t>a</w:t>
      </w:r>
      <w:r>
        <w:rPr>
          <w:spacing w:val="-9"/>
          <w:sz w:val="23"/>
        </w:rPr>
        <w:t xml:space="preserve"> </w:t>
      </w:r>
      <w:r>
        <w:rPr>
          <w:sz w:val="23"/>
        </w:rPr>
        <w:t>la</w:t>
      </w:r>
      <w:r>
        <w:rPr>
          <w:spacing w:val="-9"/>
          <w:sz w:val="23"/>
        </w:rPr>
        <w:t xml:space="preserve"> </w:t>
      </w:r>
      <w:r>
        <w:rPr>
          <w:sz w:val="23"/>
        </w:rPr>
        <w:t>verificación</w:t>
      </w:r>
      <w:r>
        <w:rPr>
          <w:spacing w:val="-10"/>
          <w:sz w:val="23"/>
        </w:rPr>
        <w:t xml:space="preserve"> </w:t>
      </w:r>
      <w:r>
        <w:rPr>
          <w:sz w:val="23"/>
        </w:rPr>
        <w:t>en el expediente del Presupuesto del Ayuntamiento de que tal cuantía se identifica con la de los créditos iniciales por tal concepto.</w:t>
      </w:r>
    </w:p>
    <w:p w:rsidR="00977B9E" w:rsidRDefault="00977B9E">
      <w:pPr>
        <w:pStyle w:val="Textoindependiente"/>
        <w:rPr>
          <w:sz w:val="23"/>
        </w:rPr>
      </w:pPr>
    </w:p>
    <w:p w:rsidR="00977B9E" w:rsidRDefault="0042333D">
      <w:pPr>
        <w:ind w:left="1662" w:right="1199"/>
        <w:jc w:val="both"/>
        <w:rPr>
          <w:sz w:val="23"/>
        </w:rPr>
      </w:pPr>
      <w:r>
        <w:pict>
          <v:shape id="docshape2214" o:spid="_x0000_s1276" type="#_x0000_t202" style="position:absolute;left:0;text-align:left;margin-left:7.65pt;margin-top:30.05pt;width:31.85pt;height:74.4pt;z-index:16074240;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sz w:val="23"/>
        </w:rPr>
        <w:t>Los ingresos patrimoniales que conforman el capítulo 5 se han presupuestado en 31.000 euros, lo cual se justifica en informe emitido por el Técnico Deportivo.</w:t>
      </w:r>
    </w:p>
    <w:p w:rsidR="00977B9E" w:rsidRDefault="00977B9E">
      <w:pPr>
        <w:pStyle w:val="Textoindependiente"/>
        <w:spacing w:before="10"/>
        <w:rPr>
          <w:sz w:val="22"/>
        </w:rPr>
      </w:pPr>
    </w:p>
    <w:p w:rsidR="00977B9E" w:rsidRDefault="0042333D">
      <w:pPr>
        <w:ind w:left="1662" w:right="1200"/>
        <w:jc w:val="both"/>
        <w:rPr>
          <w:sz w:val="23"/>
        </w:rPr>
      </w:pPr>
      <w:r>
        <w:rPr>
          <w:sz w:val="23"/>
        </w:rPr>
        <w:t>Las previsiones del</w:t>
      </w:r>
      <w:r>
        <w:rPr>
          <w:spacing w:val="-1"/>
          <w:sz w:val="23"/>
        </w:rPr>
        <w:t xml:space="preserve"> </w:t>
      </w:r>
      <w:r>
        <w:rPr>
          <w:sz w:val="23"/>
        </w:rPr>
        <w:t>capítulo 7 se presupuestan por 895.000 euros, 543.800</w:t>
      </w:r>
      <w:r>
        <w:rPr>
          <w:spacing w:val="-1"/>
          <w:sz w:val="23"/>
        </w:rPr>
        <w:t xml:space="preserve"> </w:t>
      </w:r>
      <w:r>
        <w:rPr>
          <w:sz w:val="23"/>
        </w:rPr>
        <w:t xml:space="preserve">euros menos que en el </w:t>
      </w:r>
      <w:r>
        <w:rPr>
          <w:sz w:val="23"/>
        </w:rPr>
        <w:t>ejercicio anterior (37,80% de reducción). Se expresa lo mismo que para el capítulo 4 de ingresos del Ayuntamiento, a falta de comprobación de los datos del Presupuesto de la Entidad matriz.</w:t>
      </w:r>
    </w:p>
    <w:p w:rsidR="00977B9E" w:rsidRDefault="00977B9E">
      <w:pPr>
        <w:pStyle w:val="Textoindependiente"/>
        <w:rPr>
          <w:sz w:val="26"/>
        </w:rPr>
      </w:pPr>
    </w:p>
    <w:p w:rsidR="00977B9E" w:rsidRDefault="0042333D">
      <w:pPr>
        <w:pStyle w:val="Prrafodelista"/>
        <w:numPr>
          <w:ilvl w:val="0"/>
          <w:numId w:val="13"/>
        </w:numPr>
        <w:tabs>
          <w:tab w:val="left" w:pos="2228"/>
          <w:tab w:val="left" w:pos="2229"/>
        </w:tabs>
        <w:spacing w:before="230"/>
        <w:rPr>
          <w:sz w:val="23"/>
        </w:rPr>
      </w:pPr>
      <w:r>
        <w:rPr>
          <w:sz w:val="23"/>
        </w:rPr>
        <w:t>Análisis</w:t>
      </w:r>
      <w:r>
        <w:rPr>
          <w:spacing w:val="-2"/>
          <w:sz w:val="23"/>
        </w:rPr>
        <w:t xml:space="preserve"> </w:t>
      </w:r>
      <w:r>
        <w:rPr>
          <w:sz w:val="23"/>
        </w:rPr>
        <w:t>de</w:t>
      </w:r>
      <w:r>
        <w:rPr>
          <w:spacing w:val="-3"/>
          <w:sz w:val="23"/>
        </w:rPr>
        <w:t xml:space="preserve"> </w:t>
      </w:r>
      <w:r>
        <w:rPr>
          <w:sz w:val="23"/>
        </w:rPr>
        <w:t>los</w:t>
      </w:r>
      <w:r>
        <w:rPr>
          <w:spacing w:val="-1"/>
          <w:sz w:val="23"/>
        </w:rPr>
        <w:t xml:space="preserve"> </w:t>
      </w:r>
      <w:r>
        <w:rPr>
          <w:spacing w:val="-2"/>
          <w:sz w:val="23"/>
        </w:rPr>
        <w:t>gastos</w:t>
      </w:r>
    </w:p>
    <w:p w:rsidR="00977B9E" w:rsidRDefault="00977B9E">
      <w:pPr>
        <w:pStyle w:val="Textoindependiente"/>
        <w:spacing w:before="2"/>
        <w:rPr>
          <w:sz w:val="23"/>
        </w:rPr>
      </w:pPr>
    </w:p>
    <w:p w:rsidR="00977B9E" w:rsidRDefault="0042333D">
      <w:pPr>
        <w:pStyle w:val="Ttulo8"/>
        <w:ind w:left="1662"/>
      </w:pPr>
      <w:r>
        <w:t>B.</w:t>
      </w:r>
      <w:r>
        <w:rPr>
          <w:spacing w:val="-5"/>
        </w:rPr>
        <w:t xml:space="preserve"> </w:t>
      </w:r>
      <w:r>
        <w:t>1.</w:t>
      </w:r>
      <w:r>
        <w:rPr>
          <w:spacing w:val="-4"/>
        </w:rPr>
        <w:t xml:space="preserve"> </w:t>
      </w:r>
      <w:r>
        <w:t>En</w:t>
      </w:r>
      <w:r>
        <w:rPr>
          <w:spacing w:val="-4"/>
        </w:rPr>
        <w:t xml:space="preserve"> </w:t>
      </w:r>
      <w:r>
        <w:t>relación</w:t>
      </w:r>
      <w:r>
        <w:rPr>
          <w:spacing w:val="-4"/>
        </w:rPr>
        <w:t xml:space="preserve"> </w:t>
      </w:r>
      <w:r>
        <w:t>al</w:t>
      </w:r>
      <w:r>
        <w:rPr>
          <w:spacing w:val="-3"/>
        </w:rPr>
        <w:t xml:space="preserve"> </w:t>
      </w:r>
      <w:r>
        <w:t>Capítulo</w:t>
      </w:r>
      <w:r>
        <w:rPr>
          <w:spacing w:val="-4"/>
        </w:rPr>
        <w:t xml:space="preserve"> </w:t>
      </w:r>
      <w:r>
        <w:rPr>
          <w:spacing w:val="-10"/>
        </w:rPr>
        <w:t>1</w:t>
      </w:r>
    </w:p>
    <w:p w:rsidR="00977B9E" w:rsidRDefault="00977B9E">
      <w:pPr>
        <w:pStyle w:val="Textoindependiente"/>
        <w:spacing w:before="10"/>
        <w:rPr>
          <w:b/>
          <w:sz w:val="22"/>
        </w:rPr>
      </w:pPr>
    </w:p>
    <w:p w:rsidR="00977B9E" w:rsidRDefault="0042333D">
      <w:pPr>
        <w:pStyle w:val="Prrafodelista"/>
        <w:numPr>
          <w:ilvl w:val="0"/>
          <w:numId w:val="45"/>
        </w:numPr>
        <w:tabs>
          <w:tab w:val="left" w:pos="1893"/>
        </w:tabs>
        <w:spacing w:before="1"/>
        <w:rPr>
          <w:sz w:val="23"/>
        </w:rPr>
      </w:pPr>
      <w:r>
        <w:pict>
          <v:shape id="docshape2215" o:spid="_x0000_s1275" type="#_x0000_t202" style="position:absolute;left:0;text-align:left;margin-left:21.05pt;margin-top:.4pt;width:14.75pt;height:349.25pt;z-index:16074752;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682B2F748AF841FDC4B1BF1026F99CBD</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rPr>
          <w:sz w:val="23"/>
        </w:rPr>
        <w:t>Aspectos</w:t>
      </w:r>
      <w:r>
        <w:rPr>
          <w:spacing w:val="-3"/>
          <w:sz w:val="23"/>
        </w:rPr>
        <w:t xml:space="preserve"> </w:t>
      </w:r>
      <w:r>
        <w:rPr>
          <w:spacing w:val="-2"/>
          <w:sz w:val="23"/>
        </w:rPr>
        <w:t>generales.</w:t>
      </w:r>
    </w:p>
    <w:p w:rsidR="00977B9E" w:rsidRDefault="00977B9E">
      <w:pPr>
        <w:pStyle w:val="Textoindependiente"/>
        <w:rPr>
          <w:sz w:val="26"/>
        </w:rPr>
      </w:pPr>
    </w:p>
    <w:p w:rsidR="00977B9E" w:rsidRDefault="0042333D">
      <w:pPr>
        <w:spacing w:before="231"/>
        <w:ind w:left="1662"/>
        <w:jc w:val="both"/>
        <w:rPr>
          <w:sz w:val="23"/>
        </w:rPr>
      </w:pPr>
      <w:r>
        <w:rPr>
          <w:sz w:val="23"/>
        </w:rPr>
        <w:t>Se</w:t>
      </w:r>
      <w:r>
        <w:rPr>
          <w:spacing w:val="-1"/>
          <w:sz w:val="23"/>
        </w:rPr>
        <w:t xml:space="preserve"> </w:t>
      </w:r>
      <w:r>
        <w:rPr>
          <w:spacing w:val="-2"/>
          <w:sz w:val="23"/>
        </w:rPr>
        <w:t>verifica:</w:t>
      </w:r>
    </w:p>
    <w:p w:rsidR="00977B9E" w:rsidRDefault="00977B9E">
      <w:pPr>
        <w:pStyle w:val="Textoindependiente"/>
        <w:spacing w:before="10"/>
        <w:rPr>
          <w:sz w:val="22"/>
        </w:rPr>
      </w:pPr>
    </w:p>
    <w:p w:rsidR="00977B9E" w:rsidRDefault="0042333D">
      <w:pPr>
        <w:pStyle w:val="Prrafodelista"/>
        <w:numPr>
          <w:ilvl w:val="1"/>
          <w:numId w:val="45"/>
        </w:numPr>
        <w:tabs>
          <w:tab w:val="left" w:pos="2514"/>
        </w:tabs>
        <w:ind w:right="1199"/>
        <w:jc w:val="both"/>
        <w:rPr>
          <w:sz w:val="23"/>
        </w:rPr>
      </w:pPr>
      <w:r>
        <w:pict>
          <v:shape id="docshape2216" o:spid="_x0000_s1274" type="#_x0000_t202" style="position:absolute;left:0;text-align:left;margin-left:51.85pt;margin-top:62.4pt;width:7.7pt;height:50.05pt;z-index:16076288;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17-12-2020 </w:t>
                  </w:r>
                  <w:r>
                    <w:rPr>
                      <w:rFonts w:ascii="Courier New"/>
                      <w:spacing w:val="-2"/>
                      <w:sz w:val="10"/>
                    </w:rPr>
                    <w:t>09:49</w:t>
                  </w:r>
                </w:p>
              </w:txbxContent>
            </v:textbox>
            <w10:wrap anchorx="page"/>
          </v:shape>
        </w:pict>
      </w:r>
      <w:r>
        <w:rPr>
          <w:sz w:val="23"/>
        </w:rPr>
        <w:t>Que el incremento de</w:t>
      </w:r>
      <w:r>
        <w:rPr>
          <w:spacing w:val="-2"/>
          <w:sz w:val="23"/>
        </w:rPr>
        <w:t xml:space="preserve"> </w:t>
      </w:r>
      <w:r>
        <w:rPr>
          <w:sz w:val="23"/>
        </w:rPr>
        <w:t>la masa salarial en</w:t>
      </w:r>
      <w:r>
        <w:rPr>
          <w:spacing w:val="-2"/>
          <w:sz w:val="23"/>
        </w:rPr>
        <w:t xml:space="preserve"> </w:t>
      </w:r>
      <w:r>
        <w:rPr>
          <w:sz w:val="23"/>
        </w:rPr>
        <w:t>términos</w:t>
      </w:r>
      <w:r>
        <w:rPr>
          <w:spacing w:val="-1"/>
          <w:sz w:val="23"/>
        </w:rPr>
        <w:t xml:space="preserve"> </w:t>
      </w:r>
      <w:r>
        <w:rPr>
          <w:sz w:val="23"/>
        </w:rPr>
        <w:t>de</w:t>
      </w:r>
      <w:r>
        <w:rPr>
          <w:spacing w:val="-2"/>
          <w:sz w:val="23"/>
        </w:rPr>
        <w:t xml:space="preserve"> </w:t>
      </w:r>
      <w:r>
        <w:rPr>
          <w:sz w:val="23"/>
        </w:rPr>
        <w:t>homogeneidad se realiza</w:t>
      </w:r>
      <w:r>
        <w:rPr>
          <w:spacing w:val="-2"/>
          <w:sz w:val="23"/>
        </w:rPr>
        <w:t xml:space="preserve"> </w:t>
      </w:r>
      <w:r>
        <w:rPr>
          <w:sz w:val="23"/>
        </w:rPr>
        <w:t>dentro de los límites previstos en el</w:t>
      </w:r>
      <w:r>
        <w:rPr>
          <w:spacing w:val="-1"/>
          <w:sz w:val="23"/>
        </w:rPr>
        <w:t xml:space="preserve"> </w:t>
      </w:r>
      <w:r>
        <w:rPr>
          <w:sz w:val="23"/>
        </w:rPr>
        <w:t>art. 3. Dos primer párrafo</w:t>
      </w:r>
      <w:r>
        <w:rPr>
          <w:spacing w:val="-1"/>
          <w:sz w:val="23"/>
        </w:rPr>
        <w:t xml:space="preserve"> </w:t>
      </w:r>
      <w:r>
        <w:rPr>
          <w:sz w:val="23"/>
        </w:rPr>
        <w:t>del Real Decreto-Ley 2/2020, de 21 de enero, por el que se aprueban medidas urgentes en materia de retribuciones en el ámbito del sector público (2%). Los créditos se incrementan en la cuantía de 52.766,47 euros,</w:t>
      </w:r>
      <w:r>
        <w:rPr>
          <w:spacing w:val="-3"/>
          <w:sz w:val="23"/>
        </w:rPr>
        <w:t xml:space="preserve"> </w:t>
      </w:r>
      <w:r>
        <w:rPr>
          <w:sz w:val="23"/>
        </w:rPr>
        <w:t>comprobando</w:t>
      </w:r>
      <w:r>
        <w:rPr>
          <w:spacing w:val="-6"/>
          <w:sz w:val="23"/>
        </w:rPr>
        <w:t xml:space="preserve"> </w:t>
      </w:r>
      <w:r>
        <w:rPr>
          <w:sz w:val="23"/>
        </w:rPr>
        <w:t>que</w:t>
      </w:r>
      <w:r>
        <w:rPr>
          <w:spacing w:val="-5"/>
          <w:sz w:val="23"/>
        </w:rPr>
        <w:t xml:space="preserve"> </w:t>
      </w:r>
      <w:r>
        <w:rPr>
          <w:sz w:val="23"/>
        </w:rPr>
        <w:t>se</w:t>
      </w:r>
      <w:r>
        <w:rPr>
          <w:spacing w:val="-3"/>
          <w:sz w:val="23"/>
        </w:rPr>
        <w:t xml:space="preserve"> </w:t>
      </w:r>
      <w:r>
        <w:rPr>
          <w:sz w:val="23"/>
        </w:rPr>
        <w:t>deben</w:t>
      </w:r>
      <w:r>
        <w:rPr>
          <w:spacing w:val="-4"/>
          <w:sz w:val="23"/>
        </w:rPr>
        <w:t xml:space="preserve"> </w:t>
      </w:r>
      <w:r>
        <w:rPr>
          <w:sz w:val="23"/>
        </w:rPr>
        <w:t>a</w:t>
      </w:r>
      <w:r>
        <w:rPr>
          <w:spacing w:val="-5"/>
          <w:sz w:val="23"/>
        </w:rPr>
        <w:t xml:space="preserve"> </w:t>
      </w:r>
      <w:r>
        <w:rPr>
          <w:sz w:val="23"/>
        </w:rPr>
        <w:t>tal</w:t>
      </w:r>
      <w:r>
        <w:rPr>
          <w:spacing w:val="-5"/>
          <w:sz w:val="23"/>
        </w:rPr>
        <w:t xml:space="preserve"> </w:t>
      </w:r>
      <w:r>
        <w:rPr>
          <w:sz w:val="23"/>
        </w:rPr>
        <w:t>incremento</w:t>
      </w:r>
      <w:r>
        <w:rPr>
          <w:spacing w:val="-6"/>
          <w:sz w:val="23"/>
        </w:rPr>
        <w:t xml:space="preserve"> </w:t>
      </w:r>
      <w:r>
        <w:rPr>
          <w:sz w:val="23"/>
        </w:rPr>
        <w:t>p</w:t>
      </w:r>
      <w:r>
        <w:rPr>
          <w:sz w:val="23"/>
        </w:rPr>
        <w:t>revisto</w:t>
      </w:r>
      <w:r>
        <w:rPr>
          <w:spacing w:val="-6"/>
          <w:sz w:val="23"/>
        </w:rPr>
        <w:t xml:space="preserve"> </w:t>
      </w:r>
      <w:r>
        <w:rPr>
          <w:sz w:val="23"/>
        </w:rPr>
        <w:t>normativamente a</w:t>
      </w:r>
      <w:r>
        <w:rPr>
          <w:spacing w:val="-5"/>
          <w:sz w:val="23"/>
        </w:rPr>
        <w:t xml:space="preserve"> </w:t>
      </w:r>
      <w:r>
        <w:rPr>
          <w:sz w:val="23"/>
        </w:rPr>
        <w:t>excepción de una diferencia razonable de 143,02 euros en cómputo global y un incremento de 4.861,74 euros para atender mayores gastos de seguridad social en el programa de instalaciones deportivas.</w:t>
      </w:r>
    </w:p>
    <w:p w:rsidR="00977B9E" w:rsidRDefault="00977B9E">
      <w:pPr>
        <w:pStyle w:val="Textoindependiente"/>
        <w:spacing w:before="1"/>
        <w:rPr>
          <w:sz w:val="23"/>
        </w:rPr>
      </w:pPr>
    </w:p>
    <w:p w:rsidR="00977B9E" w:rsidRDefault="0042333D">
      <w:pPr>
        <w:pStyle w:val="Prrafodelista"/>
        <w:numPr>
          <w:ilvl w:val="1"/>
          <w:numId w:val="45"/>
        </w:numPr>
        <w:tabs>
          <w:tab w:val="left" w:pos="2514"/>
        </w:tabs>
        <w:ind w:right="1211"/>
        <w:jc w:val="both"/>
        <w:rPr>
          <w:sz w:val="23"/>
        </w:rPr>
      </w:pPr>
      <w:r>
        <w:pict>
          <v:shape id="docshape2217" o:spid="_x0000_s1273" type="#_x0000_t202" style="position:absolute;left:0;text-align:left;margin-left:7.55pt;margin-top:13.65pt;width:8.75pt;height:150.8pt;z-index:16073728;mso-position-horizontal-relative:page" filled="f" stroked="f">
            <v:textbox style="layout-flow:vertical;mso-layout-flow-alt:bottom-to-top" inset="0,0,0,0">
              <w:txbxContent>
                <w:p w:rsidR="00977B9E" w:rsidRDefault="0042333D">
                  <w:pPr>
                    <w:spacing w:before="16"/>
                    <w:ind w:left="20"/>
                    <w:rPr>
                      <w:rFonts w:ascii="Arial"/>
                      <w:b/>
                      <w:sz w:val="12"/>
                    </w:rPr>
                  </w:pPr>
                  <w:r>
                    <w:rPr>
                      <w:rFonts w:ascii="Arial"/>
                      <w:b/>
                      <w:sz w:val="12"/>
                    </w:rPr>
                    <w:t>Gerardo Armas Davara</w:t>
                  </w:r>
                  <w:r>
                    <w:rPr>
                      <w:rFonts w:ascii="Arial"/>
                      <w:b/>
                      <w:spacing w:val="33"/>
                      <w:sz w:val="12"/>
                    </w:rPr>
                    <w:t xml:space="preserve">  </w:t>
                  </w:r>
                  <w:proofErr w:type="gramStart"/>
                  <w:r>
                    <w:rPr>
                      <w:rFonts w:ascii="Arial"/>
                      <w:b/>
                      <w:sz w:val="12"/>
                    </w:rPr>
                    <w:t>Fecha :</w:t>
                  </w:r>
                  <w:r>
                    <w:rPr>
                      <w:rFonts w:ascii="Arial"/>
                      <w:b/>
                      <w:sz w:val="12"/>
                    </w:rPr>
                    <w:t>17</w:t>
                  </w:r>
                  <w:proofErr w:type="gramEnd"/>
                  <w:r>
                    <w:rPr>
                      <w:rFonts w:ascii="Arial"/>
                      <w:b/>
                      <w:sz w:val="12"/>
                    </w:rPr>
                    <w:t xml:space="preserve">/12/2020 </w:t>
                  </w:r>
                  <w:r>
                    <w:rPr>
                      <w:rFonts w:ascii="Arial"/>
                      <w:b/>
                      <w:spacing w:val="-2"/>
                      <w:sz w:val="12"/>
                    </w:rPr>
                    <w:t>09:49:54</w:t>
                  </w:r>
                </w:p>
              </w:txbxContent>
            </v:textbox>
            <w10:wrap anchorx="page"/>
          </v:shape>
        </w:pict>
      </w:r>
      <w:r>
        <w:rPr>
          <w:sz w:val="23"/>
        </w:rPr>
        <w:t>Que los créditos destinados a acción</w:t>
      </w:r>
      <w:r>
        <w:rPr>
          <w:spacing w:val="-1"/>
          <w:sz w:val="23"/>
        </w:rPr>
        <w:t xml:space="preserve"> </w:t>
      </w:r>
      <w:r>
        <w:rPr>
          <w:sz w:val="23"/>
        </w:rPr>
        <w:t>social se</w:t>
      </w:r>
      <w:r>
        <w:rPr>
          <w:spacing w:val="-1"/>
          <w:sz w:val="23"/>
        </w:rPr>
        <w:t xml:space="preserve"> </w:t>
      </w:r>
      <w:r>
        <w:rPr>
          <w:sz w:val="23"/>
        </w:rPr>
        <w:t>mantienen sin variación respecto</w:t>
      </w:r>
      <w:r>
        <w:rPr>
          <w:spacing w:val="-1"/>
          <w:sz w:val="23"/>
        </w:rPr>
        <w:t xml:space="preserve"> </w:t>
      </w:r>
      <w:r>
        <w:rPr>
          <w:sz w:val="23"/>
        </w:rPr>
        <w:t>a los del presupuesto anterior, en términos de homogeneidad.</w:t>
      </w:r>
    </w:p>
    <w:p w:rsidR="00977B9E" w:rsidRDefault="00977B9E">
      <w:pPr>
        <w:pStyle w:val="Textoindependiente"/>
        <w:spacing w:before="10"/>
        <w:rPr>
          <w:sz w:val="22"/>
        </w:rPr>
      </w:pPr>
    </w:p>
    <w:p w:rsidR="00977B9E" w:rsidRDefault="0042333D">
      <w:pPr>
        <w:pStyle w:val="Prrafodelista"/>
        <w:numPr>
          <w:ilvl w:val="1"/>
          <w:numId w:val="45"/>
        </w:numPr>
        <w:tabs>
          <w:tab w:val="left" w:pos="2514"/>
        </w:tabs>
        <w:ind w:right="1211"/>
        <w:jc w:val="both"/>
        <w:rPr>
          <w:sz w:val="23"/>
        </w:rPr>
      </w:pPr>
      <w:r>
        <w:pict>
          <v:shape id="docshape2218" o:spid="_x0000_s1272" type="#_x0000_t202" style="position:absolute;left:0;text-align:left;margin-left:51.85pt;margin-top:8.8pt;width:7.7pt;height:35.05pt;z-index:16075776;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Interventor</w:t>
                  </w:r>
                </w:p>
              </w:txbxContent>
            </v:textbox>
            <w10:wrap anchorx="page"/>
          </v:shape>
        </w:pict>
      </w:r>
      <w:r>
        <w:rPr>
          <w:sz w:val="23"/>
        </w:rPr>
        <w:t>Que los</w:t>
      </w:r>
      <w:r>
        <w:rPr>
          <w:spacing w:val="-1"/>
          <w:sz w:val="23"/>
        </w:rPr>
        <w:t xml:space="preserve"> </w:t>
      </w:r>
      <w:r>
        <w:rPr>
          <w:sz w:val="23"/>
        </w:rPr>
        <w:t>efectivos</w:t>
      </w:r>
      <w:r>
        <w:rPr>
          <w:spacing w:val="-1"/>
          <w:sz w:val="23"/>
        </w:rPr>
        <w:t xml:space="preserve"> </w:t>
      </w:r>
      <w:r>
        <w:rPr>
          <w:sz w:val="23"/>
        </w:rPr>
        <w:t>de la Plantilla de Personal coinciden con los</w:t>
      </w:r>
      <w:r>
        <w:rPr>
          <w:spacing w:val="-1"/>
          <w:sz w:val="23"/>
        </w:rPr>
        <w:t xml:space="preserve"> </w:t>
      </w:r>
      <w:r>
        <w:rPr>
          <w:sz w:val="23"/>
        </w:rPr>
        <w:t>recogidos</w:t>
      </w:r>
      <w:r>
        <w:rPr>
          <w:spacing w:val="-1"/>
          <w:sz w:val="23"/>
        </w:rPr>
        <w:t xml:space="preserve"> </w:t>
      </w:r>
      <w:r>
        <w:rPr>
          <w:sz w:val="23"/>
        </w:rPr>
        <w:t>en el</w:t>
      </w:r>
      <w:r>
        <w:rPr>
          <w:spacing w:val="-2"/>
          <w:sz w:val="23"/>
        </w:rPr>
        <w:t xml:space="preserve"> </w:t>
      </w:r>
      <w:r>
        <w:rPr>
          <w:sz w:val="23"/>
        </w:rPr>
        <w:t xml:space="preserve">Anexo de </w:t>
      </w:r>
      <w:r>
        <w:rPr>
          <w:spacing w:val="-2"/>
          <w:sz w:val="23"/>
        </w:rPr>
        <w:t>Personal.</w:t>
      </w:r>
    </w:p>
    <w:p w:rsidR="00977B9E" w:rsidRDefault="00977B9E">
      <w:pPr>
        <w:pStyle w:val="Textoindependiente"/>
        <w:spacing w:before="1"/>
        <w:rPr>
          <w:sz w:val="23"/>
        </w:rPr>
      </w:pPr>
    </w:p>
    <w:p w:rsidR="00977B9E" w:rsidRDefault="0042333D">
      <w:pPr>
        <w:pStyle w:val="Prrafodelista"/>
        <w:numPr>
          <w:ilvl w:val="1"/>
          <w:numId w:val="45"/>
        </w:numPr>
        <w:tabs>
          <w:tab w:val="left" w:pos="2514"/>
        </w:tabs>
        <w:ind w:right="1209"/>
        <w:jc w:val="both"/>
        <w:rPr>
          <w:sz w:val="23"/>
        </w:rPr>
      </w:pPr>
      <w:r>
        <w:rPr>
          <w:sz w:val="23"/>
        </w:rPr>
        <w:t>Que la cuantificación de los conceptos retributivos que se expresa en el Anexo de Personal se correlaciona con los créditos del capítulo 1 del Presupuesto.</w:t>
      </w:r>
    </w:p>
    <w:p w:rsidR="00977B9E" w:rsidRDefault="00977B9E">
      <w:pPr>
        <w:pStyle w:val="Textoindependiente"/>
        <w:rPr>
          <w:sz w:val="26"/>
        </w:rPr>
      </w:pPr>
    </w:p>
    <w:p w:rsidR="00977B9E" w:rsidRDefault="0042333D">
      <w:pPr>
        <w:pStyle w:val="Prrafodelista"/>
        <w:numPr>
          <w:ilvl w:val="0"/>
          <w:numId w:val="45"/>
        </w:numPr>
        <w:tabs>
          <w:tab w:val="left" w:pos="1946"/>
        </w:tabs>
        <w:spacing w:before="230"/>
        <w:ind w:left="1662" w:right="1207" w:firstLine="0"/>
        <w:jc w:val="both"/>
        <w:rPr>
          <w:sz w:val="23"/>
        </w:rPr>
      </w:pPr>
      <w:r>
        <w:pict>
          <v:shape id="docshape2219" o:spid="_x0000_s1271" type="#_x0000_t202" style="position:absolute;left:0;text-align:left;margin-left:42.45pt;margin-top:20.65pt;width:17.05pt;height:62.05pt;z-index:16075264;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ARMAS DAVARA </w:t>
                  </w:r>
                  <w:r>
                    <w:rPr>
                      <w:rFonts w:ascii="Courier New"/>
                      <w:spacing w:val="-2"/>
                      <w:sz w:val="10"/>
                    </w:rPr>
                    <w:t>GERARDO</w:t>
                  </w:r>
                </w:p>
              </w:txbxContent>
            </v:textbox>
            <w10:wrap anchorx="page"/>
          </v:shape>
        </w:pict>
      </w:r>
      <w:r>
        <w:rPr>
          <w:sz w:val="23"/>
        </w:rPr>
        <w:t>Verificación del cumplimiento de los límites previstos en el artículo 7 del Real Decreto 861/1986,</w:t>
      </w:r>
      <w:r>
        <w:rPr>
          <w:spacing w:val="-2"/>
          <w:sz w:val="23"/>
        </w:rPr>
        <w:t xml:space="preserve"> </w:t>
      </w:r>
      <w:r>
        <w:rPr>
          <w:sz w:val="23"/>
        </w:rPr>
        <w:t>de</w:t>
      </w:r>
      <w:r>
        <w:rPr>
          <w:spacing w:val="-2"/>
          <w:sz w:val="23"/>
        </w:rPr>
        <w:t xml:space="preserve"> </w:t>
      </w:r>
      <w:r>
        <w:rPr>
          <w:sz w:val="23"/>
        </w:rPr>
        <w:t>25</w:t>
      </w:r>
      <w:r>
        <w:rPr>
          <w:spacing w:val="-2"/>
          <w:sz w:val="23"/>
        </w:rPr>
        <w:t xml:space="preserve"> </w:t>
      </w:r>
      <w:r>
        <w:rPr>
          <w:sz w:val="23"/>
        </w:rPr>
        <w:t>de</w:t>
      </w:r>
      <w:r>
        <w:rPr>
          <w:spacing w:val="-2"/>
          <w:sz w:val="23"/>
        </w:rPr>
        <w:t xml:space="preserve"> </w:t>
      </w:r>
      <w:r>
        <w:rPr>
          <w:sz w:val="23"/>
        </w:rPr>
        <w:t>abril,</w:t>
      </w:r>
      <w:r>
        <w:rPr>
          <w:spacing w:val="-7"/>
          <w:sz w:val="23"/>
        </w:rPr>
        <w:t xml:space="preserve"> </w:t>
      </w:r>
      <w:r>
        <w:rPr>
          <w:sz w:val="23"/>
        </w:rPr>
        <w:t>por</w:t>
      </w:r>
      <w:r>
        <w:rPr>
          <w:spacing w:val="-2"/>
          <w:sz w:val="23"/>
        </w:rPr>
        <w:t xml:space="preserve"> </w:t>
      </w:r>
      <w:r>
        <w:rPr>
          <w:sz w:val="23"/>
        </w:rPr>
        <w:t>el</w:t>
      </w:r>
      <w:r>
        <w:rPr>
          <w:spacing w:val="-4"/>
          <w:sz w:val="23"/>
        </w:rPr>
        <w:t xml:space="preserve"> </w:t>
      </w:r>
      <w:r>
        <w:rPr>
          <w:sz w:val="23"/>
        </w:rPr>
        <w:t>que</w:t>
      </w:r>
      <w:r>
        <w:rPr>
          <w:spacing w:val="-2"/>
          <w:sz w:val="23"/>
        </w:rPr>
        <w:t xml:space="preserve"> </w:t>
      </w:r>
      <w:r>
        <w:rPr>
          <w:sz w:val="23"/>
        </w:rPr>
        <w:t>se</w:t>
      </w:r>
      <w:r>
        <w:rPr>
          <w:spacing w:val="-4"/>
          <w:sz w:val="23"/>
        </w:rPr>
        <w:t xml:space="preserve"> </w:t>
      </w:r>
      <w:r>
        <w:rPr>
          <w:sz w:val="23"/>
        </w:rPr>
        <w:t>establece</w:t>
      </w:r>
      <w:r>
        <w:rPr>
          <w:spacing w:val="-4"/>
          <w:sz w:val="23"/>
        </w:rPr>
        <w:t xml:space="preserve"> </w:t>
      </w:r>
      <w:r>
        <w:rPr>
          <w:sz w:val="23"/>
        </w:rPr>
        <w:t>el</w:t>
      </w:r>
      <w:r>
        <w:rPr>
          <w:spacing w:val="-4"/>
          <w:sz w:val="23"/>
        </w:rPr>
        <w:t xml:space="preserve"> </w:t>
      </w:r>
      <w:r>
        <w:rPr>
          <w:sz w:val="23"/>
        </w:rPr>
        <w:t>Régimen</w:t>
      </w:r>
      <w:r>
        <w:rPr>
          <w:spacing w:val="-2"/>
          <w:sz w:val="23"/>
        </w:rPr>
        <w:t xml:space="preserve"> </w:t>
      </w:r>
      <w:r>
        <w:rPr>
          <w:sz w:val="23"/>
        </w:rPr>
        <w:t>de</w:t>
      </w:r>
      <w:r>
        <w:rPr>
          <w:spacing w:val="-2"/>
          <w:sz w:val="23"/>
        </w:rPr>
        <w:t xml:space="preserve"> </w:t>
      </w:r>
      <w:r>
        <w:rPr>
          <w:sz w:val="23"/>
        </w:rPr>
        <w:t>Retribuciones</w:t>
      </w:r>
      <w:r>
        <w:rPr>
          <w:spacing w:val="-6"/>
          <w:sz w:val="23"/>
        </w:rPr>
        <w:t xml:space="preserve"> </w:t>
      </w:r>
      <w:r>
        <w:rPr>
          <w:sz w:val="23"/>
        </w:rPr>
        <w:t>de</w:t>
      </w:r>
      <w:r>
        <w:rPr>
          <w:spacing w:val="-2"/>
          <w:sz w:val="23"/>
        </w:rPr>
        <w:t xml:space="preserve"> </w:t>
      </w:r>
      <w:r>
        <w:rPr>
          <w:sz w:val="23"/>
        </w:rPr>
        <w:t>los</w:t>
      </w:r>
      <w:r>
        <w:rPr>
          <w:spacing w:val="-3"/>
          <w:sz w:val="23"/>
        </w:rPr>
        <w:t xml:space="preserve"> </w:t>
      </w:r>
      <w:r>
        <w:rPr>
          <w:sz w:val="23"/>
        </w:rPr>
        <w:t>Funcionarios de Administración Local:</w:t>
      </w:r>
    </w:p>
    <w:p w:rsidR="00977B9E" w:rsidRDefault="00977B9E">
      <w:pPr>
        <w:pStyle w:val="Textoindependiente"/>
        <w:spacing w:before="1"/>
        <w:rPr>
          <w:sz w:val="23"/>
        </w:rPr>
      </w:pPr>
    </w:p>
    <w:p w:rsidR="00977B9E" w:rsidRDefault="0042333D">
      <w:pPr>
        <w:spacing w:before="1"/>
        <w:ind w:left="1662" w:right="1205"/>
        <w:jc w:val="both"/>
        <w:rPr>
          <w:sz w:val="23"/>
        </w:rPr>
      </w:pPr>
      <w:r>
        <w:rPr>
          <w:sz w:val="23"/>
        </w:rPr>
        <w:t>El</w:t>
      </w:r>
      <w:r>
        <w:rPr>
          <w:spacing w:val="-9"/>
          <w:sz w:val="23"/>
        </w:rPr>
        <w:t xml:space="preserve"> </w:t>
      </w:r>
      <w:r>
        <w:rPr>
          <w:sz w:val="23"/>
        </w:rPr>
        <w:t>art.</w:t>
      </w:r>
      <w:r>
        <w:rPr>
          <w:spacing w:val="-10"/>
          <w:sz w:val="23"/>
        </w:rPr>
        <w:t xml:space="preserve"> </w:t>
      </w:r>
      <w:r>
        <w:rPr>
          <w:sz w:val="23"/>
        </w:rPr>
        <w:t>7</w:t>
      </w:r>
      <w:r>
        <w:rPr>
          <w:spacing w:val="-10"/>
          <w:sz w:val="23"/>
        </w:rPr>
        <w:t xml:space="preserve"> </w:t>
      </w:r>
      <w:r>
        <w:rPr>
          <w:sz w:val="23"/>
        </w:rPr>
        <w:t>de</w:t>
      </w:r>
      <w:r>
        <w:rPr>
          <w:spacing w:val="-9"/>
          <w:sz w:val="23"/>
        </w:rPr>
        <w:t xml:space="preserve"> </w:t>
      </w:r>
      <w:r>
        <w:rPr>
          <w:sz w:val="23"/>
        </w:rPr>
        <w:t>la</w:t>
      </w:r>
      <w:r>
        <w:rPr>
          <w:spacing w:val="-11"/>
          <w:sz w:val="23"/>
        </w:rPr>
        <w:t xml:space="preserve"> </w:t>
      </w:r>
      <w:r>
        <w:rPr>
          <w:sz w:val="23"/>
        </w:rPr>
        <w:t>citada</w:t>
      </w:r>
      <w:r>
        <w:rPr>
          <w:spacing w:val="-11"/>
          <w:sz w:val="23"/>
        </w:rPr>
        <w:t xml:space="preserve"> </w:t>
      </w:r>
      <w:r>
        <w:rPr>
          <w:sz w:val="23"/>
        </w:rPr>
        <w:t>norma,</w:t>
      </w:r>
      <w:r>
        <w:rPr>
          <w:spacing w:val="-10"/>
          <w:sz w:val="23"/>
        </w:rPr>
        <w:t xml:space="preserve"> </w:t>
      </w:r>
      <w:r>
        <w:rPr>
          <w:sz w:val="23"/>
        </w:rPr>
        <w:t>relativo</w:t>
      </w:r>
      <w:r>
        <w:rPr>
          <w:spacing w:val="-1"/>
          <w:sz w:val="23"/>
        </w:rPr>
        <w:t xml:space="preserve"> </w:t>
      </w:r>
      <w:r>
        <w:rPr>
          <w:sz w:val="23"/>
        </w:rPr>
        <w:t>a</w:t>
      </w:r>
      <w:r>
        <w:rPr>
          <w:spacing w:val="-11"/>
          <w:sz w:val="23"/>
        </w:rPr>
        <w:t xml:space="preserve"> </w:t>
      </w:r>
      <w:r>
        <w:rPr>
          <w:sz w:val="23"/>
        </w:rPr>
        <w:t>“límites</w:t>
      </w:r>
      <w:r>
        <w:rPr>
          <w:spacing w:val="-10"/>
          <w:sz w:val="23"/>
        </w:rPr>
        <w:t xml:space="preserve"> </w:t>
      </w:r>
      <w:r>
        <w:rPr>
          <w:sz w:val="23"/>
        </w:rPr>
        <w:t>a</w:t>
      </w:r>
      <w:r>
        <w:rPr>
          <w:spacing w:val="-11"/>
          <w:sz w:val="23"/>
        </w:rPr>
        <w:t xml:space="preserve"> </w:t>
      </w:r>
      <w:r>
        <w:rPr>
          <w:sz w:val="23"/>
        </w:rPr>
        <w:t>la</w:t>
      </w:r>
      <w:r>
        <w:rPr>
          <w:spacing w:val="-11"/>
          <w:sz w:val="23"/>
        </w:rPr>
        <w:t xml:space="preserve"> </w:t>
      </w:r>
      <w:r>
        <w:rPr>
          <w:sz w:val="23"/>
        </w:rPr>
        <w:t>cuantía</w:t>
      </w:r>
      <w:r>
        <w:rPr>
          <w:spacing w:val="-9"/>
          <w:sz w:val="23"/>
        </w:rPr>
        <w:t xml:space="preserve"> </w:t>
      </w:r>
      <w:r>
        <w:rPr>
          <w:sz w:val="23"/>
        </w:rPr>
        <w:t>global</w:t>
      </w:r>
      <w:r>
        <w:rPr>
          <w:spacing w:val="-11"/>
          <w:sz w:val="23"/>
        </w:rPr>
        <w:t xml:space="preserve"> </w:t>
      </w:r>
      <w:r>
        <w:rPr>
          <w:sz w:val="23"/>
        </w:rPr>
        <w:t>de</w:t>
      </w:r>
      <w:r>
        <w:rPr>
          <w:spacing w:val="-11"/>
          <w:sz w:val="23"/>
        </w:rPr>
        <w:t xml:space="preserve"> </w:t>
      </w:r>
      <w:r>
        <w:rPr>
          <w:sz w:val="23"/>
        </w:rPr>
        <w:t>los</w:t>
      </w:r>
      <w:r>
        <w:rPr>
          <w:spacing w:val="-10"/>
          <w:sz w:val="23"/>
        </w:rPr>
        <w:t xml:space="preserve"> </w:t>
      </w:r>
      <w:r>
        <w:rPr>
          <w:sz w:val="23"/>
        </w:rPr>
        <w:t>complementos</w:t>
      </w:r>
      <w:r>
        <w:rPr>
          <w:spacing w:val="-13"/>
          <w:sz w:val="23"/>
        </w:rPr>
        <w:t xml:space="preserve"> </w:t>
      </w:r>
      <w:r>
        <w:rPr>
          <w:sz w:val="23"/>
        </w:rPr>
        <w:t>específicos, de productividad y gratificaciones”, aplicables al personal funcionario, establece lo siguiente:</w:t>
      </w:r>
    </w:p>
    <w:p w:rsidR="00977B9E" w:rsidRDefault="00977B9E">
      <w:pPr>
        <w:pStyle w:val="Textoindependiente"/>
        <w:spacing w:before="9"/>
        <w:rPr>
          <w:sz w:val="22"/>
        </w:rPr>
      </w:pPr>
    </w:p>
    <w:p w:rsidR="00977B9E" w:rsidRDefault="0042333D">
      <w:pPr>
        <w:spacing w:before="1"/>
        <w:ind w:left="2089" w:right="1200"/>
        <w:jc w:val="both"/>
        <w:rPr>
          <w:i/>
          <w:sz w:val="23"/>
        </w:rPr>
      </w:pPr>
      <w:r>
        <w:rPr>
          <w:i/>
          <w:sz w:val="23"/>
        </w:rPr>
        <w:t>“1.</w:t>
      </w:r>
      <w:r>
        <w:rPr>
          <w:i/>
          <w:spacing w:val="-2"/>
          <w:sz w:val="23"/>
        </w:rPr>
        <w:t xml:space="preserve"> </w:t>
      </w:r>
      <w:r>
        <w:rPr>
          <w:i/>
          <w:sz w:val="23"/>
        </w:rPr>
        <w:t>Los créditos destinados a complemento de productividad, gratificaciones y, en su caso, compl</w:t>
      </w:r>
      <w:r>
        <w:rPr>
          <w:i/>
          <w:sz w:val="23"/>
        </w:rPr>
        <w:t>ementos personales transitorios, serán los que resulten de restar a la masa retributiva global</w:t>
      </w:r>
      <w:r>
        <w:rPr>
          <w:i/>
          <w:spacing w:val="-15"/>
          <w:sz w:val="23"/>
        </w:rPr>
        <w:t xml:space="preserve"> </w:t>
      </w:r>
      <w:r>
        <w:rPr>
          <w:i/>
          <w:sz w:val="23"/>
        </w:rPr>
        <w:t>presupuestada</w:t>
      </w:r>
      <w:r>
        <w:rPr>
          <w:i/>
          <w:spacing w:val="-14"/>
          <w:sz w:val="23"/>
        </w:rPr>
        <w:t xml:space="preserve"> </w:t>
      </w:r>
      <w:r>
        <w:rPr>
          <w:i/>
          <w:sz w:val="23"/>
        </w:rPr>
        <w:t>para</w:t>
      </w:r>
      <w:r>
        <w:rPr>
          <w:i/>
          <w:spacing w:val="-15"/>
          <w:sz w:val="23"/>
        </w:rPr>
        <w:t xml:space="preserve"> </w:t>
      </w:r>
      <w:r>
        <w:rPr>
          <w:i/>
          <w:sz w:val="23"/>
        </w:rPr>
        <w:t>cada</w:t>
      </w:r>
      <w:r>
        <w:rPr>
          <w:i/>
          <w:spacing w:val="-14"/>
          <w:sz w:val="23"/>
        </w:rPr>
        <w:t xml:space="preserve"> </w:t>
      </w:r>
      <w:r>
        <w:rPr>
          <w:i/>
          <w:sz w:val="23"/>
        </w:rPr>
        <w:t>ejercicio</w:t>
      </w:r>
      <w:r>
        <w:rPr>
          <w:i/>
          <w:spacing w:val="-14"/>
          <w:sz w:val="23"/>
        </w:rPr>
        <w:t xml:space="preserve"> </w:t>
      </w:r>
      <w:r>
        <w:rPr>
          <w:i/>
          <w:sz w:val="23"/>
        </w:rPr>
        <w:t>económico,</w:t>
      </w:r>
      <w:r>
        <w:rPr>
          <w:i/>
          <w:spacing w:val="-15"/>
          <w:sz w:val="23"/>
        </w:rPr>
        <w:t xml:space="preserve"> </w:t>
      </w:r>
      <w:r>
        <w:rPr>
          <w:i/>
          <w:sz w:val="23"/>
        </w:rPr>
        <w:t>excluida</w:t>
      </w:r>
      <w:r>
        <w:rPr>
          <w:i/>
          <w:spacing w:val="-14"/>
          <w:sz w:val="23"/>
        </w:rPr>
        <w:t xml:space="preserve"> </w:t>
      </w:r>
      <w:r>
        <w:rPr>
          <w:i/>
          <w:sz w:val="23"/>
        </w:rPr>
        <w:t>la</w:t>
      </w:r>
      <w:r>
        <w:rPr>
          <w:i/>
          <w:spacing w:val="-14"/>
          <w:sz w:val="23"/>
        </w:rPr>
        <w:t xml:space="preserve"> </w:t>
      </w:r>
      <w:r>
        <w:rPr>
          <w:i/>
          <w:sz w:val="23"/>
        </w:rPr>
        <w:t>referida</w:t>
      </w:r>
      <w:r>
        <w:rPr>
          <w:i/>
          <w:spacing w:val="-15"/>
          <w:sz w:val="23"/>
        </w:rPr>
        <w:t xml:space="preserve"> </w:t>
      </w:r>
      <w:r>
        <w:rPr>
          <w:i/>
          <w:sz w:val="23"/>
        </w:rPr>
        <w:t>al</w:t>
      </w:r>
      <w:r>
        <w:rPr>
          <w:i/>
          <w:spacing w:val="-14"/>
          <w:sz w:val="23"/>
        </w:rPr>
        <w:t xml:space="preserve"> </w:t>
      </w:r>
      <w:r>
        <w:rPr>
          <w:i/>
          <w:sz w:val="23"/>
        </w:rPr>
        <w:t>personal</w:t>
      </w:r>
      <w:r>
        <w:rPr>
          <w:i/>
          <w:spacing w:val="-15"/>
          <w:sz w:val="23"/>
        </w:rPr>
        <w:t xml:space="preserve"> </w:t>
      </w:r>
      <w:r>
        <w:rPr>
          <w:i/>
          <w:sz w:val="23"/>
        </w:rPr>
        <w:t>laboral, la suma de las</w:t>
      </w:r>
      <w:r>
        <w:rPr>
          <w:i/>
          <w:spacing w:val="-1"/>
          <w:sz w:val="23"/>
        </w:rPr>
        <w:t xml:space="preserve"> </w:t>
      </w:r>
      <w:r>
        <w:rPr>
          <w:i/>
          <w:sz w:val="23"/>
        </w:rPr>
        <w:t>cantidades</w:t>
      </w:r>
      <w:r>
        <w:rPr>
          <w:i/>
          <w:spacing w:val="-1"/>
          <w:sz w:val="23"/>
        </w:rPr>
        <w:t xml:space="preserve"> </w:t>
      </w:r>
      <w:r>
        <w:rPr>
          <w:i/>
          <w:sz w:val="23"/>
        </w:rPr>
        <w:t xml:space="preserve">que al personal funcionario le correspondan por </w:t>
      </w:r>
      <w:r>
        <w:rPr>
          <w:i/>
          <w:sz w:val="23"/>
        </w:rPr>
        <w:t>los conceptos de retribuciones básicas, ayuda familiar y complemento de destino.</w:t>
      </w:r>
    </w:p>
    <w:p w:rsidR="00977B9E" w:rsidRDefault="00977B9E">
      <w:pPr>
        <w:jc w:val="both"/>
        <w:rPr>
          <w:sz w:val="23"/>
        </w:rPr>
        <w:sectPr w:rsidR="00977B9E">
          <w:headerReference w:type="default" r:id="rId252"/>
          <w:footerReference w:type="default" r:id="rId253"/>
          <w:pgSz w:w="11910" w:h="16840"/>
          <w:pgMar w:top="440" w:right="0" w:bottom="980" w:left="40" w:header="51" w:footer="782" w:gutter="0"/>
          <w:cols w:space="720"/>
        </w:sectPr>
      </w:pPr>
    </w:p>
    <w:p w:rsidR="00977B9E" w:rsidRDefault="00977B9E">
      <w:pPr>
        <w:pStyle w:val="Textoindependiente"/>
        <w:spacing w:before="8"/>
        <w:rPr>
          <w:i/>
          <w:sz w:val="9"/>
        </w:rPr>
      </w:pPr>
    </w:p>
    <w:p w:rsidR="00977B9E" w:rsidRDefault="0042333D">
      <w:pPr>
        <w:spacing w:before="77"/>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pStyle w:val="Textoindependiente"/>
        <w:rPr>
          <w:rFonts w:ascii="MS Gothic"/>
          <w:sz w:val="20"/>
        </w:rPr>
      </w:pPr>
    </w:p>
    <w:p w:rsidR="00977B9E" w:rsidRDefault="00977B9E">
      <w:pPr>
        <w:pStyle w:val="Textoindependiente"/>
        <w:spacing w:before="5"/>
        <w:rPr>
          <w:rFonts w:ascii="MS Gothic"/>
          <w:sz w:val="17"/>
        </w:rPr>
      </w:pPr>
    </w:p>
    <w:p w:rsidR="00977B9E" w:rsidRDefault="0042333D">
      <w:pPr>
        <w:pStyle w:val="Prrafodelista"/>
        <w:numPr>
          <w:ilvl w:val="0"/>
          <w:numId w:val="12"/>
        </w:numPr>
        <w:tabs>
          <w:tab w:val="left" w:pos="2320"/>
        </w:tabs>
        <w:spacing w:before="91"/>
        <w:jc w:val="both"/>
        <w:rPr>
          <w:i/>
          <w:sz w:val="23"/>
        </w:rPr>
      </w:pPr>
      <w:r>
        <w:rPr>
          <w:i/>
          <w:sz w:val="23"/>
        </w:rPr>
        <w:t>La</w:t>
      </w:r>
      <w:r>
        <w:rPr>
          <w:i/>
          <w:spacing w:val="-5"/>
          <w:sz w:val="23"/>
        </w:rPr>
        <w:t xml:space="preserve"> </w:t>
      </w:r>
      <w:r>
        <w:rPr>
          <w:i/>
          <w:sz w:val="23"/>
        </w:rPr>
        <w:t>cantidad</w:t>
      </w:r>
      <w:r>
        <w:rPr>
          <w:i/>
          <w:spacing w:val="-2"/>
          <w:sz w:val="23"/>
        </w:rPr>
        <w:t xml:space="preserve"> </w:t>
      </w:r>
      <w:r>
        <w:rPr>
          <w:i/>
          <w:sz w:val="23"/>
        </w:rPr>
        <w:t>que</w:t>
      </w:r>
      <w:r>
        <w:rPr>
          <w:i/>
          <w:spacing w:val="-2"/>
          <w:sz w:val="23"/>
        </w:rPr>
        <w:t xml:space="preserve"> </w:t>
      </w:r>
      <w:r>
        <w:rPr>
          <w:i/>
          <w:sz w:val="23"/>
        </w:rPr>
        <w:t>resulte,</w:t>
      </w:r>
      <w:r>
        <w:rPr>
          <w:i/>
          <w:spacing w:val="-2"/>
          <w:sz w:val="23"/>
        </w:rPr>
        <w:t xml:space="preserve"> </w:t>
      </w:r>
      <w:r>
        <w:rPr>
          <w:i/>
          <w:sz w:val="23"/>
        </w:rPr>
        <w:t>con</w:t>
      </w:r>
      <w:r>
        <w:rPr>
          <w:i/>
          <w:spacing w:val="-2"/>
          <w:sz w:val="23"/>
        </w:rPr>
        <w:t xml:space="preserve"> </w:t>
      </w:r>
      <w:r>
        <w:rPr>
          <w:i/>
          <w:sz w:val="23"/>
        </w:rPr>
        <w:t>arreglo</w:t>
      </w:r>
      <w:r>
        <w:rPr>
          <w:i/>
          <w:spacing w:val="-2"/>
          <w:sz w:val="23"/>
        </w:rPr>
        <w:t xml:space="preserve"> </w:t>
      </w:r>
      <w:r>
        <w:rPr>
          <w:i/>
          <w:sz w:val="23"/>
        </w:rPr>
        <w:t>a</w:t>
      </w:r>
      <w:r>
        <w:rPr>
          <w:i/>
          <w:spacing w:val="-5"/>
          <w:sz w:val="23"/>
        </w:rPr>
        <w:t xml:space="preserve"> </w:t>
      </w:r>
      <w:r>
        <w:rPr>
          <w:i/>
          <w:sz w:val="23"/>
        </w:rPr>
        <w:t>lo</w:t>
      </w:r>
      <w:r>
        <w:rPr>
          <w:i/>
          <w:spacing w:val="-2"/>
          <w:sz w:val="23"/>
        </w:rPr>
        <w:t xml:space="preserve"> </w:t>
      </w:r>
      <w:r>
        <w:rPr>
          <w:i/>
          <w:sz w:val="23"/>
        </w:rPr>
        <w:t>dispuesto</w:t>
      </w:r>
      <w:r>
        <w:rPr>
          <w:i/>
          <w:spacing w:val="-2"/>
          <w:sz w:val="23"/>
        </w:rPr>
        <w:t xml:space="preserve"> </w:t>
      </w:r>
      <w:r>
        <w:rPr>
          <w:i/>
          <w:sz w:val="23"/>
        </w:rPr>
        <w:t>en</w:t>
      </w:r>
      <w:r>
        <w:rPr>
          <w:i/>
          <w:spacing w:val="-2"/>
          <w:sz w:val="23"/>
        </w:rPr>
        <w:t xml:space="preserve"> </w:t>
      </w:r>
      <w:r>
        <w:rPr>
          <w:i/>
          <w:sz w:val="23"/>
        </w:rPr>
        <w:t>el</w:t>
      </w:r>
      <w:r>
        <w:rPr>
          <w:i/>
          <w:spacing w:val="-2"/>
          <w:sz w:val="23"/>
        </w:rPr>
        <w:t xml:space="preserve"> </w:t>
      </w:r>
      <w:r>
        <w:rPr>
          <w:i/>
          <w:sz w:val="23"/>
        </w:rPr>
        <w:t>número</w:t>
      </w:r>
      <w:r>
        <w:rPr>
          <w:i/>
          <w:spacing w:val="-2"/>
          <w:sz w:val="23"/>
        </w:rPr>
        <w:t xml:space="preserve"> </w:t>
      </w:r>
      <w:r>
        <w:rPr>
          <w:i/>
          <w:sz w:val="23"/>
        </w:rPr>
        <w:t>anterior,</w:t>
      </w:r>
      <w:r>
        <w:rPr>
          <w:i/>
          <w:spacing w:val="-2"/>
          <w:sz w:val="23"/>
        </w:rPr>
        <w:t xml:space="preserve"> </w:t>
      </w:r>
      <w:r>
        <w:rPr>
          <w:i/>
          <w:sz w:val="23"/>
        </w:rPr>
        <w:t>se</w:t>
      </w:r>
      <w:r>
        <w:rPr>
          <w:i/>
          <w:spacing w:val="-2"/>
          <w:sz w:val="23"/>
        </w:rPr>
        <w:t xml:space="preserve"> destinará:</w:t>
      </w:r>
    </w:p>
    <w:p w:rsidR="00977B9E" w:rsidRDefault="0042333D">
      <w:pPr>
        <w:pStyle w:val="Prrafodelista"/>
        <w:numPr>
          <w:ilvl w:val="1"/>
          <w:numId w:val="12"/>
        </w:numPr>
        <w:tabs>
          <w:tab w:val="left" w:pos="2620"/>
        </w:tabs>
        <w:spacing w:before="2"/>
        <w:ind w:right="1207" w:firstLine="0"/>
        <w:jc w:val="both"/>
        <w:rPr>
          <w:i/>
          <w:sz w:val="23"/>
        </w:rPr>
      </w:pPr>
      <w:r>
        <w:rPr>
          <w:i/>
          <w:sz w:val="23"/>
        </w:rPr>
        <w:t>Hasta un máximo del 75 por 100 para complemento específico, en cualquiera de sus modalidades, incluyendo el de penosidad o peligrosidad para la Policía Municipal y Servicio de Extinción de Incendios.</w:t>
      </w:r>
    </w:p>
    <w:p w:rsidR="00977B9E" w:rsidRDefault="0042333D">
      <w:pPr>
        <w:pStyle w:val="Prrafodelista"/>
        <w:numPr>
          <w:ilvl w:val="1"/>
          <w:numId w:val="12"/>
        </w:numPr>
        <w:tabs>
          <w:tab w:val="left" w:pos="2620"/>
        </w:tabs>
        <w:spacing w:line="263" w:lineRule="exact"/>
        <w:ind w:left="2619"/>
        <w:jc w:val="both"/>
        <w:rPr>
          <w:i/>
          <w:sz w:val="23"/>
        </w:rPr>
      </w:pPr>
      <w:r>
        <w:rPr>
          <w:i/>
          <w:sz w:val="23"/>
        </w:rPr>
        <w:t>Hasta</w:t>
      </w:r>
      <w:r>
        <w:rPr>
          <w:i/>
          <w:spacing w:val="-4"/>
          <w:sz w:val="23"/>
        </w:rPr>
        <w:t xml:space="preserve"> </w:t>
      </w:r>
      <w:r>
        <w:rPr>
          <w:i/>
          <w:sz w:val="23"/>
        </w:rPr>
        <w:t>un</w:t>
      </w:r>
      <w:r>
        <w:rPr>
          <w:i/>
          <w:spacing w:val="-2"/>
          <w:sz w:val="23"/>
        </w:rPr>
        <w:t xml:space="preserve"> </w:t>
      </w:r>
      <w:r>
        <w:rPr>
          <w:i/>
          <w:sz w:val="23"/>
        </w:rPr>
        <w:t>máximo</w:t>
      </w:r>
      <w:r>
        <w:rPr>
          <w:i/>
          <w:spacing w:val="-2"/>
          <w:sz w:val="23"/>
        </w:rPr>
        <w:t xml:space="preserve"> </w:t>
      </w:r>
      <w:r>
        <w:rPr>
          <w:i/>
          <w:sz w:val="23"/>
        </w:rPr>
        <w:t>del</w:t>
      </w:r>
      <w:r>
        <w:rPr>
          <w:i/>
          <w:spacing w:val="-1"/>
          <w:sz w:val="23"/>
        </w:rPr>
        <w:t xml:space="preserve"> </w:t>
      </w:r>
      <w:r>
        <w:rPr>
          <w:i/>
          <w:sz w:val="23"/>
        </w:rPr>
        <w:t>30</w:t>
      </w:r>
      <w:r>
        <w:rPr>
          <w:i/>
          <w:spacing w:val="-2"/>
          <w:sz w:val="23"/>
        </w:rPr>
        <w:t xml:space="preserve"> </w:t>
      </w:r>
      <w:r>
        <w:rPr>
          <w:i/>
          <w:sz w:val="23"/>
        </w:rPr>
        <w:t>por</w:t>
      </w:r>
      <w:r>
        <w:rPr>
          <w:i/>
          <w:spacing w:val="-3"/>
          <w:sz w:val="23"/>
        </w:rPr>
        <w:t xml:space="preserve"> </w:t>
      </w:r>
      <w:r>
        <w:rPr>
          <w:i/>
          <w:sz w:val="23"/>
        </w:rPr>
        <w:t>100</w:t>
      </w:r>
      <w:r>
        <w:rPr>
          <w:i/>
          <w:spacing w:val="-1"/>
          <w:sz w:val="23"/>
        </w:rPr>
        <w:t xml:space="preserve"> </w:t>
      </w:r>
      <w:r>
        <w:rPr>
          <w:i/>
          <w:sz w:val="23"/>
        </w:rPr>
        <w:t>para</w:t>
      </w:r>
      <w:r>
        <w:rPr>
          <w:i/>
          <w:spacing w:val="-2"/>
          <w:sz w:val="23"/>
        </w:rPr>
        <w:t xml:space="preserve"> </w:t>
      </w:r>
      <w:r>
        <w:rPr>
          <w:i/>
          <w:sz w:val="23"/>
        </w:rPr>
        <w:t>compleme</w:t>
      </w:r>
      <w:r>
        <w:rPr>
          <w:i/>
          <w:sz w:val="23"/>
        </w:rPr>
        <w:t>nto</w:t>
      </w:r>
      <w:r>
        <w:rPr>
          <w:i/>
          <w:spacing w:val="-2"/>
          <w:sz w:val="23"/>
        </w:rPr>
        <w:t xml:space="preserve"> </w:t>
      </w:r>
      <w:r>
        <w:rPr>
          <w:i/>
          <w:sz w:val="23"/>
        </w:rPr>
        <w:t>de</w:t>
      </w:r>
      <w:r>
        <w:rPr>
          <w:i/>
          <w:spacing w:val="-1"/>
          <w:sz w:val="23"/>
        </w:rPr>
        <w:t xml:space="preserve"> </w:t>
      </w:r>
      <w:r>
        <w:rPr>
          <w:i/>
          <w:spacing w:val="-2"/>
          <w:sz w:val="23"/>
        </w:rPr>
        <w:t>productividad.</w:t>
      </w:r>
    </w:p>
    <w:p w:rsidR="00977B9E" w:rsidRDefault="0042333D">
      <w:pPr>
        <w:pStyle w:val="Prrafodelista"/>
        <w:numPr>
          <w:ilvl w:val="1"/>
          <w:numId w:val="12"/>
        </w:numPr>
        <w:tabs>
          <w:tab w:val="left" w:pos="2608"/>
        </w:tabs>
        <w:spacing w:line="264" w:lineRule="exact"/>
        <w:ind w:left="2607" w:hanging="238"/>
        <w:jc w:val="both"/>
        <w:rPr>
          <w:i/>
          <w:sz w:val="23"/>
        </w:rPr>
      </w:pPr>
      <w:r>
        <w:pict>
          <v:group id="docshapegroup2222" o:spid="_x0000_s1267" style="position:absolute;left:0;text-align:left;margin-left:3.75pt;margin-top:6.3pt;width:65.55pt;height:555.5pt;z-index:16080384;mso-position-horizontal-relative:page" coordorigin="75,126" coordsize="1311,11110">
            <v:rect id="docshape2223" o:spid="_x0000_s1270" style="position:absolute;left:80;top:131;width:1300;height:11100" filled="f" strokeweight=".5pt"/>
            <v:shape id="docshape2224" o:spid="_x0000_s1269" style="position:absolute;left:80;top:131;width:1301;height:11100" coordorigin="80,131" coordsize="1301,11100" o:spt="100" adj="0,,0" path="m820,11231r,-740l80,10491r,740l820,11231xm820,10491r,-7400l80,3091r,7400l820,10491xm820,3091r,-2960l80,131r,2960l820,3091xm1380,11231r,-11100l820,131r,11100l1380,11231xm1000,11231r,-11100l820,131r,11100l1000,11231xe" filled="f" strokecolor="#bfbfbf" strokeweight=".5pt">
              <v:stroke joinstyle="round"/>
              <v:formulas/>
              <v:path arrowok="t" o:connecttype="segments"/>
            </v:shape>
            <v:shape id="docshape2225" o:spid="_x0000_s1268" type="#_x0000_t75" style="position:absolute;left:178;top:10589;width:543;height:543">
              <v:imagedata r:id="rId247" o:title=""/>
            </v:shape>
            <w10:wrap anchorx="page"/>
          </v:group>
        </w:pict>
      </w:r>
      <w:r>
        <w:rPr>
          <w:i/>
          <w:sz w:val="23"/>
        </w:rPr>
        <w:t>Hasta</w:t>
      </w:r>
      <w:r>
        <w:rPr>
          <w:i/>
          <w:spacing w:val="-2"/>
          <w:sz w:val="23"/>
        </w:rPr>
        <w:t xml:space="preserve"> </w:t>
      </w:r>
      <w:r>
        <w:rPr>
          <w:i/>
          <w:sz w:val="23"/>
        </w:rPr>
        <w:t>un</w:t>
      </w:r>
      <w:r>
        <w:rPr>
          <w:i/>
          <w:spacing w:val="-1"/>
          <w:sz w:val="23"/>
        </w:rPr>
        <w:t xml:space="preserve"> </w:t>
      </w:r>
      <w:r>
        <w:rPr>
          <w:i/>
          <w:sz w:val="23"/>
        </w:rPr>
        <w:t>máximo</w:t>
      </w:r>
      <w:r>
        <w:rPr>
          <w:i/>
          <w:spacing w:val="-1"/>
          <w:sz w:val="23"/>
        </w:rPr>
        <w:t xml:space="preserve"> </w:t>
      </w:r>
      <w:r>
        <w:rPr>
          <w:i/>
          <w:sz w:val="23"/>
        </w:rPr>
        <w:t>del</w:t>
      </w:r>
      <w:r>
        <w:rPr>
          <w:i/>
          <w:spacing w:val="-2"/>
          <w:sz w:val="23"/>
        </w:rPr>
        <w:t xml:space="preserve"> </w:t>
      </w:r>
      <w:r>
        <w:rPr>
          <w:i/>
          <w:sz w:val="23"/>
        </w:rPr>
        <w:t>10</w:t>
      </w:r>
      <w:r>
        <w:rPr>
          <w:i/>
          <w:spacing w:val="-1"/>
          <w:sz w:val="23"/>
        </w:rPr>
        <w:t xml:space="preserve"> </w:t>
      </w:r>
      <w:r>
        <w:rPr>
          <w:i/>
          <w:sz w:val="23"/>
        </w:rPr>
        <w:t>por</w:t>
      </w:r>
      <w:r>
        <w:rPr>
          <w:i/>
          <w:spacing w:val="-2"/>
          <w:sz w:val="23"/>
        </w:rPr>
        <w:t xml:space="preserve"> </w:t>
      </w:r>
      <w:r>
        <w:rPr>
          <w:i/>
          <w:sz w:val="23"/>
        </w:rPr>
        <w:t>100</w:t>
      </w:r>
      <w:r>
        <w:rPr>
          <w:i/>
          <w:spacing w:val="-1"/>
          <w:sz w:val="23"/>
        </w:rPr>
        <w:t xml:space="preserve"> </w:t>
      </w:r>
      <w:r>
        <w:rPr>
          <w:i/>
          <w:sz w:val="23"/>
        </w:rPr>
        <w:t>para</w:t>
      </w:r>
      <w:r>
        <w:rPr>
          <w:i/>
          <w:spacing w:val="-1"/>
          <w:sz w:val="23"/>
        </w:rPr>
        <w:t xml:space="preserve"> </w:t>
      </w:r>
      <w:r>
        <w:rPr>
          <w:i/>
          <w:spacing w:val="-2"/>
          <w:sz w:val="23"/>
        </w:rPr>
        <w:t>gratificaciones.”</w:t>
      </w:r>
    </w:p>
    <w:p w:rsidR="00977B9E" w:rsidRDefault="00977B9E">
      <w:pPr>
        <w:pStyle w:val="Textoindependiente"/>
        <w:spacing w:before="2"/>
        <w:rPr>
          <w:i/>
          <w:sz w:val="23"/>
        </w:rPr>
      </w:pPr>
    </w:p>
    <w:p w:rsidR="00977B9E" w:rsidRDefault="0042333D">
      <w:pPr>
        <w:ind w:left="1662"/>
        <w:rPr>
          <w:sz w:val="23"/>
        </w:rPr>
      </w:pPr>
      <w:r>
        <w:pict>
          <v:shape id="docshape2226" o:spid="_x0000_s1266" type="#_x0000_t202" style="position:absolute;left:0;text-align:left;margin-left:7.65pt;margin-top:16.85pt;width:31.85pt;height:74.4pt;z-index:16081408;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sz w:val="23"/>
        </w:rPr>
        <w:t>Se</w:t>
      </w:r>
      <w:r>
        <w:rPr>
          <w:spacing w:val="-5"/>
          <w:sz w:val="23"/>
        </w:rPr>
        <w:t xml:space="preserve"> </w:t>
      </w:r>
      <w:r>
        <w:rPr>
          <w:sz w:val="23"/>
        </w:rPr>
        <w:t>verifica</w:t>
      </w:r>
      <w:r>
        <w:rPr>
          <w:spacing w:val="-3"/>
          <w:sz w:val="23"/>
        </w:rPr>
        <w:t xml:space="preserve"> </w:t>
      </w:r>
      <w:r>
        <w:rPr>
          <w:sz w:val="23"/>
        </w:rPr>
        <w:t>el</w:t>
      </w:r>
      <w:r>
        <w:rPr>
          <w:spacing w:val="-5"/>
          <w:sz w:val="23"/>
        </w:rPr>
        <w:t xml:space="preserve"> </w:t>
      </w:r>
      <w:r>
        <w:rPr>
          <w:sz w:val="23"/>
        </w:rPr>
        <w:t>cumplimiento</w:t>
      </w:r>
      <w:r>
        <w:rPr>
          <w:spacing w:val="-3"/>
          <w:sz w:val="23"/>
        </w:rPr>
        <w:t xml:space="preserve"> </w:t>
      </w:r>
      <w:r>
        <w:rPr>
          <w:sz w:val="23"/>
        </w:rPr>
        <w:t>de</w:t>
      </w:r>
      <w:r>
        <w:rPr>
          <w:spacing w:val="-3"/>
          <w:sz w:val="23"/>
        </w:rPr>
        <w:t xml:space="preserve"> </w:t>
      </w:r>
      <w:r>
        <w:rPr>
          <w:sz w:val="23"/>
        </w:rPr>
        <w:t>dicho</w:t>
      </w:r>
      <w:r>
        <w:rPr>
          <w:spacing w:val="-3"/>
          <w:sz w:val="23"/>
        </w:rPr>
        <w:t xml:space="preserve"> </w:t>
      </w:r>
      <w:r>
        <w:rPr>
          <w:sz w:val="23"/>
        </w:rPr>
        <w:t>límite</w:t>
      </w:r>
      <w:r>
        <w:rPr>
          <w:spacing w:val="-5"/>
          <w:sz w:val="23"/>
        </w:rPr>
        <w:t xml:space="preserve"> </w:t>
      </w:r>
      <w:r>
        <w:rPr>
          <w:sz w:val="23"/>
        </w:rPr>
        <w:t>conforme</w:t>
      </w:r>
      <w:r>
        <w:rPr>
          <w:spacing w:val="-3"/>
          <w:sz w:val="23"/>
        </w:rPr>
        <w:t xml:space="preserve"> </w:t>
      </w:r>
      <w:r>
        <w:rPr>
          <w:sz w:val="23"/>
        </w:rPr>
        <w:t>a</w:t>
      </w:r>
      <w:r>
        <w:rPr>
          <w:spacing w:val="-3"/>
          <w:sz w:val="23"/>
        </w:rPr>
        <w:t xml:space="preserve"> </w:t>
      </w:r>
      <w:r>
        <w:rPr>
          <w:sz w:val="23"/>
        </w:rPr>
        <w:t>los</w:t>
      </w:r>
      <w:r>
        <w:rPr>
          <w:spacing w:val="-4"/>
          <w:sz w:val="23"/>
        </w:rPr>
        <w:t xml:space="preserve"> </w:t>
      </w:r>
      <w:r>
        <w:rPr>
          <w:sz w:val="23"/>
        </w:rPr>
        <w:t>siguientes</w:t>
      </w:r>
      <w:r>
        <w:rPr>
          <w:spacing w:val="-3"/>
          <w:sz w:val="23"/>
        </w:rPr>
        <w:t xml:space="preserve"> </w:t>
      </w:r>
      <w:r>
        <w:rPr>
          <w:spacing w:val="-2"/>
          <w:sz w:val="23"/>
        </w:rPr>
        <w:t>cálculos:</w:t>
      </w:r>
    </w:p>
    <w:p w:rsidR="00977B9E" w:rsidRDefault="0042333D">
      <w:pPr>
        <w:pStyle w:val="Textoindependiente"/>
        <w:spacing w:before="10"/>
        <w:rPr>
          <w:sz w:val="19"/>
        </w:rPr>
      </w:pPr>
      <w:r>
        <w:pict>
          <v:group id="docshapegroup2227" o:spid="_x0000_s1259" style="position:absolute;margin-left:141.6pt;margin-top:12.65pt;width:239pt;height:97.6pt;z-index:-15380480;mso-wrap-distance-left:0;mso-wrap-distance-right:0;mso-position-horizontal-relative:page" coordorigin="2832,253" coordsize="4780,1952">
            <v:shape id="docshape2228" o:spid="_x0000_s1265" style="position:absolute;left:2832;top:252;width:4780;height:1174" coordorigin="2832,253" coordsize="4780,1174" o:spt="100" adj="0,,0" path="m6092,253r-3250,l2832,253r,9l2832,447r,10l2832,642r,9l2832,836r,10l2832,1030r,10l2832,1225r,9l2832,1417r,9l2842,1426r3250,l6092,1417r-3250,l2842,1234r3250,l6092,1225r-3250,l2842,1040r3250,l6092,1030r-3250,l2842,846r3250,l6092,836r-3250,l2842,651r3250,l6092,642r-3250,l2842,457r3250,l6092,447r-3250,l2842,262r3250,l6092,253xm7612,253r-10,l7602,262r,185l7602,457r,185l7602,651r,185l7602,846r,184l7602,1040r,185l6678,1225r,-185l7602,1040r,-10l6678,1030r,-184l7602,846r,-10l6678,836r,-185l7602,651r,-9l6678,642r,-185l7602,457r,-10l6678,447r,-185l7602,262r,-9l6678,253r-9,l6669,253r,9l6669,447r,10l6669,642r,9l6669,836r,10l6669,1030r,10l6669,1225r-567,l6102,1040r567,l6669,1030r-567,l6102,846r567,l6669,836r-567,l6102,651r567,l6669,642r-567,l6102,457r567,l6669,447r-567,l6102,262r567,l6669,253r-567,l6092,253r,9l6092,447r,10l6092,642r,9l6092,836r,10l6092,1030r,10l6092,1225r,9l6092,1417r,9l6102,1426r,-9l6102,1234r567,l6669,1417r9,l6678,1234r924,l7602,1417r10,l7612,1234r,-9l7612,1040r,-10l7612,846r,-10l7612,651r,-9l7612,457r,-10l7612,262r,-9xe" fillcolor="black" stroked="f">
              <v:stroke joinstyle="round"/>
              <v:formulas/>
              <v:path arrowok="t" o:connecttype="segments"/>
            </v:shape>
            <v:shape id="docshape2229" o:spid="_x0000_s1264" style="position:absolute;left:2832;top:1416;width:4780;height:788" coordorigin="2832,1417" coordsize="4780,788" o:spt="100" adj="0,,0" path="m2842,2010r-10,l2832,2195r10,l2842,2010xm2852,2195r-10,l2832,2195r,10l2842,2205r10,l2852,2195xm6092,1611r-3250,l2842,1426r-10,l2832,1611r,10l2832,1806r,9l2832,2000r,10l2842,2010r3250,l6092,2000r-3250,l2842,1815r3250,l6092,1806r-3250,l2842,1621r3250,l6092,1611xm6097,2195r-3245,l2852,2205r3245,l6097,2195xm6678,2010r-9,l6669,2195r9,l6678,2010xm6688,2195r-10,l6669,2195r,l6107,2195r-10,l6097,2205r10,l6669,2205r,l6678,2205r10,l6688,2195xm7612,2195r-10,l6688,2195r,10l7602,2205r10,l7612,2195xm7612,2010r-10,l7602,2195r10,l7612,2010xm7612,1417r-10,l7602,1426r,185l7602,1621r,185l7602,1815r,185l6678,2000r,-185l7602,1815r,-9l6678,1806r,-185l7602,1621r,-10l6678,1611r,-185l7602,1426r,-9l6678,1417r-9,l6669,1417r,9l6669,1611r,10l6669,1806r-567,l6102,1621r567,l6669,1611r-567,l6102,1426r567,l6669,1417r-567,l6092,1417r,9l6092,1611r,10l6092,1806r,9l6092,2000r,10l6102,2010r9,l6111,2000r-9,l6102,1815r567,l6669,2000r-558,l6111,2010r558,l6669,2010r9,l7602,2010r10,l7612,2000r,-185l7612,1806r,-185l7612,1611r,-185l7612,1417xe" fillcolor="black" stroked="f">
              <v:stroke joinstyle="round"/>
              <v:formulas/>
              <v:path arrowok="t" o:connecttype="segments"/>
            </v:shape>
            <v:shape id="docshape2230" o:spid="_x0000_s1263" type="#_x0000_t202" style="position:absolute;left:2904;top:270;width:999;height:1926" filled="f" stroked="f">
              <v:textbox inset="0,0,0,0">
                <w:txbxContent>
                  <w:p w:rsidR="00977B9E" w:rsidRDefault="0042333D">
                    <w:pPr>
                      <w:spacing w:line="254" w:lineRule="auto"/>
                      <w:ind w:right="6"/>
                      <w:rPr>
                        <w:sz w:val="16"/>
                      </w:rPr>
                    </w:pPr>
                    <w:r>
                      <w:rPr>
                        <w:spacing w:val="-2"/>
                        <w:sz w:val="16"/>
                      </w:rPr>
                      <w:t>CONCEPTO</w:t>
                    </w:r>
                    <w:r>
                      <w:rPr>
                        <w:spacing w:val="40"/>
                        <w:sz w:val="16"/>
                      </w:rPr>
                      <w:t xml:space="preserve"> </w:t>
                    </w:r>
                    <w:r>
                      <w:rPr>
                        <w:spacing w:val="-6"/>
                        <w:sz w:val="16"/>
                      </w:rPr>
                      <w:t>A1</w:t>
                    </w:r>
                  </w:p>
                  <w:p w:rsidR="00977B9E" w:rsidRDefault="0042333D">
                    <w:pPr>
                      <w:spacing w:line="254" w:lineRule="auto"/>
                      <w:ind w:right="802"/>
                      <w:rPr>
                        <w:sz w:val="16"/>
                      </w:rPr>
                    </w:pPr>
                    <w:r>
                      <w:rPr>
                        <w:spacing w:val="-6"/>
                        <w:sz w:val="16"/>
                      </w:rPr>
                      <w:t>C1</w:t>
                    </w:r>
                    <w:r>
                      <w:rPr>
                        <w:spacing w:val="40"/>
                        <w:sz w:val="16"/>
                      </w:rPr>
                      <w:t xml:space="preserve"> </w:t>
                    </w:r>
                    <w:r>
                      <w:rPr>
                        <w:spacing w:val="-5"/>
                        <w:sz w:val="16"/>
                      </w:rPr>
                      <w:t>C2</w:t>
                    </w:r>
                  </w:p>
                  <w:p w:rsidR="00977B9E" w:rsidRDefault="0042333D">
                    <w:pPr>
                      <w:spacing w:line="183" w:lineRule="exact"/>
                      <w:rPr>
                        <w:sz w:val="16"/>
                      </w:rPr>
                    </w:pPr>
                    <w:r>
                      <w:rPr>
                        <w:sz w:val="16"/>
                      </w:rPr>
                      <w:t>C.</w:t>
                    </w:r>
                    <w:r>
                      <w:rPr>
                        <w:spacing w:val="1"/>
                        <w:sz w:val="16"/>
                      </w:rPr>
                      <w:t xml:space="preserve"> </w:t>
                    </w:r>
                    <w:r>
                      <w:rPr>
                        <w:spacing w:val="-2"/>
                        <w:sz w:val="16"/>
                      </w:rPr>
                      <w:t>Destino</w:t>
                    </w:r>
                  </w:p>
                  <w:p w:rsidR="00977B9E" w:rsidRDefault="0042333D">
                    <w:pPr>
                      <w:rPr>
                        <w:sz w:val="16"/>
                      </w:rPr>
                    </w:pPr>
                    <w:r>
                      <w:rPr>
                        <w:sz w:val="16"/>
                      </w:rPr>
                      <w:t>C.</w:t>
                    </w:r>
                    <w:r>
                      <w:rPr>
                        <w:spacing w:val="1"/>
                        <w:sz w:val="16"/>
                      </w:rPr>
                      <w:t xml:space="preserve"> </w:t>
                    </w:r>
                    <w:r>
                      <w:rPr>
                        <w:spacing w:val="-2"/>
                        <w:sz w:val="16"/>
                      </w:rPr>
                      <w:t>Específico</w:t>
                    </w:r>
                  </w:p>
                  <w:p w:rsidR="00977B9E" w:rsidRDefault="0042333D">
                    <w:pPr>
                      <w:spacing w:before="7" w:line="254" w:lineRule="auto"/>
                      <w:ind w:right="6"/>
                      <w:rPr>
                        <w:sz w:val="16"/>
                      </w:rPr>
                    </w:pPr>
                    <w:r>
                      <w:rPr>
                        <w:sz w:val="16"/>
                      </w:rPr>
                      <w:t>C.</w:t>
                    </w:r>
                    <w:r>
                      <w:rPr>
                        <w:spacing w:val="-5"/>
                        <w:sz w:val="16"/>
                      </w:rPr>
                      <w:t xml:space="preserve"> </w:t>
                    </w:r>
                    <w:r>
                      <w:rPr>
                        <w:sz w:val="16"/>
                      </w:rPr>
                      <w:t>Residencia</w:t>
                    </w:r>
                    <w:r>
                      <w:rPr>
                        <w:spacing w:val="40"/>
                        <w:sz w:val="16"/>
                      </w:rPr>
                      <w:t xml:space="preserve"> </w:t>
                    </w:r>
                    <w:r>
                      <w:rPr>
                        <w:spacing w:val="-2"/>
                        <w:sz w:val="16"/>
                      </w:rPr>
                      <w:t>Productividad</w:t>
                    </w:r>
                    <w:r>
                      <w:rPr>
                        <w:spacing w:val="40"/>
                        <w:sz w:val="16"/>
                      </w:rPr>
                      <w:t xml:space="preserve"> </w:t>
                    </w:r>
                    <w:r>
                      <w:rPr>
                        <w:spacing w:val="-2"/>
                        <w:sz w:val="16"/>
                      </w:rPr>
                      <w:t>Gratificaciones</w:t>
                    </w:r>
                    <w:r>
                      <w:rPr>
                        <w:spacing w:val="40"/>
                        <w:sz w:val="16"/>
                      </w:rPr>
                      <w:t xml:space="preserve"> </w:t>
                    </w:r>
                    <w:r>
                      <w:rPr>
                        <w:sz w:val="16"/>
                      </w:rPr>
                      <w:t>TOTAL</w:t>
                    </w:r>
                    <w:r>
                      <w:rPr>
                        <w:spacing w:val="-5"/>
                        <w:sz w:val="16"/>
                      </w:rPr>
                      <w:t xml:space="preserve"> </w:t>
                    </w:r>
                    <w:r>
                      <w:rPr>
                        <w:sz w:val="16"/>
                      </w:rPr>
                      <w:t>1</w:t>
                    </w:r>
                  </w:p>
                </w:txbxContent>
              </v:textbox>
            </v:shape>
            <v:shape id="docshape2231" o:spid="_x0000_s1262" type="#_x0000_t202" style="position:absolute;left:6166;top:270;width:1389;height:179" filled="f" stroked="f">
              <v:textbox inset="0,0,0,0">
                <w:txbxContent>
                  <w:p w:rsidR="00977B9E" w:rsidRDefault="0042333D">
                    <w:pPr>
                      <w:spacing w:line="178" w:lineRule="exact"/>
                      <w:rPr>
                        <w:sz w:val="16"/>
                      </w:rPr>
                    </w:pPr>
                    <w:r>
                      <w:rPr>
                        <w:sz w:val="16"/>
                      </w:rPr>
                      <w:t>ECON</w:t>
                    </w:r>
                    <w:r>
                      <w:rPr>
                        <w:spacing w:val="77"/>
                        <w:w w:val="150"/>
                        <w:sz w:val="16"/>
                      </w:rPr>
                      <w:t xml:space="preserve"> </w:t>
                    </w:r>
                    <w:r>
                      <w:rPr>
                        <w:spacing w:val="-2"/>
                        <w:sz w:val="16"/>
                      </w:rPr>
                      <w:t>IMPORTES</w:t>
                    </w:r>
                  </w:p>
                </w:txbxContent>
              </v:textbox>
            </v:shape>
            <v:shape id="docshape2232" o:spid="_x0000_s1261" type="#_x0000_t202" style="position:absolute;left:6202;top:464;width:423;height:1537" filled="f" stroked="f">
              <v:textbox inset="0,0,0,0">
                <w:txbxContent>
                  <w:p w:rsidR="00977B9E" w:rsidRDefault="0042333D">
                    <w:pPr>
                      <w:spacing w:line="178" w:lineRule="exact"/>
                      <w:ind w:right="18"/>
                      <w:jc w:val="right"/>
                      <w:rPr>
                        <w:sz w:val="16"/>
                      </w:rPr>
                    </w:pPr>
                    <w:r>
                      <w:rPr>
                        <w:spacing w:val="-2"/>
                        <w:sz w:val="16"/>
                      </w:rPr>
                      <w:t>12000</w:t>
                    </w:r>
                  </w:p>
                  <w:p w:rsidR="00977B9E" w:rsidRDefault="0042333D">
                    <w:pPr>
                      <w:spacing w:before="10"/>
                      <w:ind w:right="18"/>
                      <w:jc w:val="right"/>
                      <w:rPr>
                        <w:sz w:val="16"/>
                      </w:rPr>
                    </w:pPr>
                    <w:r>
                      <w:rPr>
                        <w:spacing w:val="-2"/>
                        <w:sz w:val="16"/>
                      </w:rPr>
                      <w:t>12003</w:t>
                    </w:r>
                  </w:p>
                  <w:p w:rsidR="00977B9E" w:rsidRDefault="0042333D">
                    <w:pPr>
                      <w:spacing w:before="11"/>
                      <w:ind w:right="18"/>
                      <w:jc w:val="right"/>
                      <w:rPr>
                        <w:sz w:val="16"/>
                      </w:rPr>
                    </w:pPr>
                    <w:r>
                      <w:rPr>
                        <w:spacing w:val="-2"/>
                        <w:sz w:val="16"/>
                      </w:rPr>
                      <w:t>12004</w:t>
                    </w:r>
                  </w:p>
                  <w:p w:rsidR="00977B9E" w:rsidRDefault="0042333D">
                    <w:pPr>
                      <w:spacing w:before="10"/>
                      <w:ind w:right="18"/>
                      <w:jc w:val="right"/>
                      <w:rPr>
                        <w:sz w:val="16"/>
                      </w:rPr>
                    </w:pPr>
                    <w:r>
                      <w:rPr>
                        <w:spacing w:val="-2"/>
                        <w:sz w:val="16"/>
                      </w:rPr>
                      <w:t>12100</w:t>
                    </w:r>
                  </w:p>
                  <w:p w:rsidR="00977B9E" w:rsidRDefault="0042333D">
                    <w:pPr>
                      <w:spacing w:before="8"/>
                      <w:ind w:right="18"/>
                      <w:jc w:val="right"/>
                      <w:rPr>
                        <w:sz w:val="16"/>
                      </w:rPr>
                    </w:pPr>
                    <w:r>
                      <w:rPr>
                        <w:spacing w:val="-2"/>
                        <w:sz w:val="16"/>
                      </w:rPr>
                      <w:t>12101</w:t>
                    </w:r>
                  </w:p>
                  <w:p w:rsidR="00977B9E" w:rsidRDefault="0042333D">
                    <w:pPr>
                      <w:spacing w:before="10"/>
                      <w:ind w:right="18"/>
                      <w:jc w:val="right"/>
                      <w:rPr>
                        <w:sz w:val="16"/>
                      </w:rPr>
                    </w:pPr>
                    <w:r>
                      <w:rPr>
                        <w:spacing w:val="-2"/>
                        <w:sz w:val="16"/>
                      </w:rPr>
                      <w:t>12103</w:t>
                    </w:r>
                  </w:p>
                  <w:p w:rsidR="00977B9E" w:rsidRDefault="0042333D">
                    <w:pPr>
                      <w:spacing w:before="11"/>
                      <w:ind w:right="18"/>
                      <w:jc w:val="right"/>
                      <w:rPr>
                        <w:sz w:val="16"/>
                      </w:rPr>
                    </w:pPr>
                    <w:r>
                      <w:rPr>
                        <w:spacing w:val="-5"/>
                        <w:sz w:val="16"/>
                      </w:rPr>
                      <w:t>150</w:t>
                    </w:r>
                  </w:p>
                  <w:p w:rsidR="00977B9E" w:rsidRDefault="0042333D">
                    <w:pPr>
                      <w:spacing w:before="10"/>
                      <w:ind w:right="18"/>
                      <w:jc w:val="right"/>
                      <w:rPr>
                        <w:sz w:val="16"/>
                      </w:rPr>
                    </w:pPr>
                    <w:r>
                      <w:rPr>
                        <w:spacing w:val="-5"/>
                        <w:sz w:val="16"/>
                      </w:rPr>
                      <w:t>151</w:t>
                    </w:r>
                  </w:p>
                </w:txbxContent>
              </v:textbox>
            </v:shape>
            <v:shape id="docshape2233" o:spid="_x0000_s1260" type="#_x0000_t202" style="position:absolute;left:6815;top:464;width:741;height:1732" filled="f" stroked="f">
              <v:textbox inset="0,0,0,0">
                <w:txbxContent>
                  <w:p w:rsidR="00977B9E" w:rsidRDefault="0042333D">
                    <w:pPr>
                      <w:spacing w:line="178" w:lineRule="exact"/>
                      <w:ind w:right="18"/>
                      <w:jc w:val="right"/>
                      <w:rPr>
                        <w:sz w:val="16"/>
                      </w:rPr>
                    </w:pPr>
                    <w:r>
                      <w:rPr>
                        <w:spacing w:val="-2"/>
                        <w:sz w:val="16"/>
                      </w:rPr>
                      <w:t>103.159,92</w:t>
                    </w:r>
                  </w:p>
                  <w:p w:rsidR="00977B9E" w:rsidRDefault="0042333D">
                    <w:pPr>
                      <w:spacing w:before="10"/>
                      <w:ind w:right="18"/>
                      <w:jc w:val="right"/>
                      <w:rPr>
                        <w:sz w:val="16"/>
                      </w:rPr>
                    </w:pPr>
                    <w:r>
                      <w:rPr>
                        <w:spacing w:val="-2"/>
                        <w:sz w:val="16"/>
                      </w:rPr>
                      <w:t>11.584,30</w:t>
                    </w:r>
                  </w:p>
                  <w:p w:rsidR="00977B9E" w:rsidRDefault="0042333D">
                    <w:pPr>
                      <w:spacing w:before="11"/>
                      <w:ind w:right="18"/>
                      <w:jc w:val="right"/>
                      <w:rPr>
                        <w:sz w:val="16"/>
                      </w:rPr>
                    </w:pPr>
                    <w:r>
                      <w:rPr>
                        <w:spacing w:val="-2"/>
                        <w:sz w:val="16"/>
                      </w:rPr>
                      <w:t>39.019,36</w:t>
                    </w:r>
                  </w:p>
                  <w:p w:rsidR="00977B9E" w:rsidRDefault="0042333D">
                    <w:pPr>
                      <w:spacing w:before="10"/>
                      <w:ind w:right="18"/>
                      <w:jc w:val="right"/>
                      <w:rPr>
                        <w:sz w:val="16"/>
                      </w:rPr>
                    </w:pPr>
                    <w:r>
                      <w:rPr>
                        <w:spacing w:val="-2"/>
                        <w:sz w:val="16"/>
                      </w:rPr>
                      <w:t>66.578,64</w:t>
                    </w:r>
                  </w:p>
                  <w:p w:rsidR="00977B9E" w:rsidRDefault="0042333D">
                    <w:pPr>
                      <w:spacing w:before="8"/>
                      <w:ind w:right="18"/>
                      <w:jc w:val="right"/>
                      <w:rPr>
                        <w:sz w:val="16"/>
                      </w:rPr>
                    </w:pPr>
                    <w:r>
                      <w:rPr>
                        <w:spacing w:val="-2"/>
                        <w:sz w:val="16"/>
                      </w:rPr>
                      <w:t>140.664,70</w:t>
                    </w:r>
                  </w:p>
                  <w:p w:rsidR="00977B9E" w:rsidRDefault="0042333D">
                    <w:pPr>
                      <w:spacing w:before="10"/>
                      <w:ind w:right="18"/>
                      <w:jc w:val="right"/>
                      <w:rPr>
                        <w:sz w:val="16"/>
                      </w:rPr>
                    </w:pPr>
                    <w:r>
                      <w:rPr>
                        <w:spacing w:val="-2"/>
                        <w:sz w:val="16"/>
                      </w:rPr>
                      <w:t>19.872,60</w:t>
                    </w:r>
                  </w:p>
                  <w:p w:rsidR="00977B9E" w:rsidRDefault="0042333D">
                    <w:pPr>
                      <w:spacing w:before="11"/>
                      <w:ind w:right="18"/>
                      <w:jc w:val="right"/>
                      <w:rPr>
                        <w:sz w:val="16"/>
                      </w:rPr>
                    </w:pPr>
                    <w:r>
                      <w:rPr>
                        <w:spacing w:val="-2"/>
                        <w:sz w:val="16"/>
                      </w:rPr>
                      <w:t>41.236,45</w:t>
                    </w:r>
                  </w:p>
                  <w:p w:rsidR="00977B9E" w:rsidRDefault="0042333D">
                    <w:pPr>
                      <w:spacing w:before="10"/>
                      <w:ind w:right="18"/>
                      <w:jc w:val="right"/>
                      <w:rPr>
                        <w:sz w:val="16"/>
                      </w:rPr>
                    </w:pPr>
                    <w:r>
                      <w:rPr>
                        <w:spacing w:val="-4"/>
                        <w:sz w:val="16"/>
                      </w:rPr>
                      <w:t>0,00</w:t>
                    </w:r>
                  </w:p>
                  <w:p w:rsidR="00977B9E" w:rsidRDefault="0042333D">
                    <w:pPr>
                      <w:spacing w:before="11"/>
                      <w:ind w:right="18"/>
                      <w:jc w:val="right"/>
                      <w:rPr>
                        <w:sz w:val="16"/>
                      </w:rPr>
                    </w:pPr>
                    <w:r>
                      <w:rPr>
                        <w:spacing w:val="-2"/>
                        <w:sz w:val="16"/>
                      </w:rPr>
                      <w:t>422.115,97</w:t>
                    </w:r>
                  </w:p>
                </w:txbxContent>
              </v:textbox>
            </v:shape>
            <w10:wrap type="topAndBottom" anchorx="page"/>
          </v:group>
        </w:pict>
      </w:r>
      <w:r>
        <w:pict>
          <v:group id="docshapegroup2234" o:spid="_x0000_s1255" style="position:absolute;margin-left:141.6pt;margin-top:125.25pt;width:239pt;height:30.4pt;z-index:-15379968;mso-wrap-distance-left:0;mso-wrap-distance-right:0;mso-position-horizontal-relative:page" coordorigin="2832,2505" coordsize="4780,608">
            <v:shape id="docshape2235" o:spid="_x0000_s1258" style="position:absolute;left:2832;top:2504;width:4780;height:608" coordorigin="2832,2505" coordsize="4780,608" o:spt="100" adj="0,,0" path="m6092,2713r-3250,l2842,2514r10,l2852,2505r-10,l2832,2505r,9l2832,2713r,10l2832,2908r,l2832,2917r,185l2832,3112r10,l2852,3112r,-10l2842,3102r,-185l6092,2917r,-9l2842,2908r,-185l6092,2723r,-10xm6092,2505r-3240,l2852,2514r3240,l6092,2505xm6097,3102r-3245,l2852,3112r3245,l6097,3102xm7612,2505r-10,l6688,2505r,9l7602,2514r,199l7602,2723r,185l6678,2908r,-185l7602,2723r,-10l6678,2713r,-199l6688,2514r,-9l6678,2505r-9,l6669,2505r-558,l6111,2514r558,l6669,2713r-567,l6102,2514r9,l6111,2505r-9,l6092,2505r,9l6092,2713r,10l6092,2908r,l6092,2917r10,l6111,2917r,-9l6102,2908r,-185l6669,2723r,185l6111,2908r,9l6669,2917r,185l6107,3102r-10,l6097,3112r10,l6669,3112r,l6678,3112r10,l6688,3102r-10,l6678,2917r924,l7602,3102r-914,l6688,3112r914,l7612,3112r,-10l7612,2917r,-9l7612,2908r,-185l7612,2713r,-199l7612,2505xe" fillcolor="black" stroked="f">
              <v:stroke joinstyle="round"/>
              <v:formulas/>
              <v:path arrowok="t" o:connecttype="segments"/>
            </v:shape>
            <v:shape id="docshape2236" o:spid="_x0000_s1257" type="#_x0000_t202" style="position:absolute;left:2904;top:2536;width:1621;height:567" filled="f" stroked="f">
              <v:textbox inset="0,0,0,0">
                <w:txbxContent>
                  <w:p w:rsidR="00977B9E" w:rsidRDefault="0042333D">
                    <w:pPr>
                      <w:spacing w:line="254" w:lineRule="auto"/>
                      <w:rPr>
                        <w:sz w:val="16"/>
                      </w:rPr>
                    </w:pPr>
                    <w:r>
                      <w:rPr>
                        <w:sz w:val="16"/>
                      </w:rPr>
                      <w:t>Retribuciones</w:t>
                    </w:r>
                    <w:r>
                      <w:rPr>
                        <w:spacing w:val="-5"/>
                        <w:sz w:val="16"/>
                      </w:rPr>
                      <w:t xml:space="preserve"> </w:t>
                    </w:r>
                    <w:r>
                      <w:rPr>
                        <w:sz w:val="16"/>
                      </w:rPr>
                      <w:t>básicas</w:t>
                    </w:r>
                    <w:r>
                      <w:rPr>
                        <w:spacing w:val="40"/>
                        <w:sz w:val="16"/>
                      </w:rPr>
                      <w:t xml:space="preserve"> </w:t>
                    </w:r>
                    <w:r>
                      <w:rPr>
                        <w:sz w:val="16"/>
                      </w:rPr>
                      <w:t>Complemento</w:t>
                    </w:r>
                    <w:r>
                      <w:rPr>
                        <w:spacing w:val="-10"/>
                        <w:sz w:val="16"/>
                      </w:rPr>
                      <w:t xml:space="preserve"> </w:t>
                    </w:r>
                    <w:r>
                      <w:rPr>
                        <w:sz w:val="16"/>
                      </w:rPr>
                      <w:t>de</w:t>
                    </w:r>
                    <w:r>
                      <w:rPr>
                        <w:spacing w:val="-10"/>
                        <w:sz w:val="16"/>
                      </w:rPr>
                      <w:t xml:space="preserve"> </w:t>
                    </w:r>
                    <w:r>
                      <w:rPr>
                        <w:sz w:val="16"/>
                      </w:rPr>
                      <w:t>destino</w:t>
                    </w:r>
                    <w:r>
                      <w:rPr>
                        <w:spacing w:val="40"/>
                        <w:sz w:val="16"/>
                      </w:rPr>
                      <w:t xml:space="preserve"> </w:t>
                    </w:r>
                    <w:r>
                      <w:rPr>
                        <w:sz w:val="16"/>
                      </w:rPr>
                      <w:t>TOTAL</w:t>
                    </w:r>
                    <w:r>
                      <w:rPr>
                        <w:spacing w:val="-5"/>
                        <w:sz w:val="16"/>
                      </w:rPr>
                      <w:t xml:space="preserve"> </w:t>
                    </w:r>
                    <w:r>
                      <w:rPr>
                        <w:sz w:val="16"/>
                      </w:rPr>
                      <w:t>2</w:t>
                    </w:r>
                  </w:p>
                </w:txbxContent>
              </v:textbox>
            </v:shape>
            <v:shape id="docshape2237" o:spid="_x0000_s1256" type="#_x0000_t202" style="position:absolute;left:6202;top:2536;width:1354;height:567" filled="f" stroked="f">
              <v:textbox inset="0,0,0,0">
                <w:txbxContent>
                  <w:p w:rsidR="00977B9E" w:rsidRDefault="0042333D">
                    <w:pPr>
                      <w:tabs>
                        <w:tab w:val="left" w:pos="451"/>
                      </w:tabs>
                      <w:spacing w:line="178" w:lineRule="exact"/>
                      <w:ind w:right="18"/>
                      <w:jc w:val="right"/>
                      <w:rPr>
                        <w:sz w:val="16"/>
                      </w:rPr>
                    </w:pPr>
                    <w:r>
                      <w:rPr>
                        <w:spacing w:val="-5"/>
                        <w:sz w:val="16"/>
                      </w:rPr>
                      <w:t>120</w:t>
                    </w:r>
                    <w:r>
                      <w:rPr>
                        <w:sz w:val="16"/>
                      </w:rPr>
                      <w:tab/>
                    </w:r>
                    <w:r>
                      <w:rPr>
                        <w:spacing w:val="-2"/>
                        <w:sz w:val="16"/>
                      </w:rPr>
                      <w:t>153.763,58</w:t>
                    </w:r>
                  </w:p>
                  <w:p w:rsidR="00977B9E" w:rsidRDefault="0042333D">
                    <w:pPr>
                      <w:tabs>
                        <w:tab w:val="left" w:pos="691"/>
                      </w:tabs>
                      <w:spacing w:before="10"/>
                      <w:ind w:right="18"/>
                      <w:jc w:val="right"/>
                      <w:rPr>
                        <w:sz w:val="16"/>
                      </w:rPr>
                    </w:pPr>
                    <w:r>
                      <w:rPr>
                        <w:spacing w:val="-2"/>
                        <w:sz w:val="16"/>
                      </w:rPr>
                      <w:t>12100</w:t>
                    </w:r>
                    <w:r>
                      <w:rPr>
                        <w:sz w:val="16"/>
                      </w:rPr>
                      <w:tab/>
                    </w:r>
                    <w:r>
                      <w:rPr>
                        <w:spacing w:val="-2"/>
                        <w:sz w:val="16"/>
                      </w:rPr>
                      <w:t>66.578,64</w:t>
                    </w:r>
                  </w:p>
                  <w:p w:rsidR="00977B9E" w:rsidRDefault="0042333D">
                    <w:pPr>
                      <w:spacing w:before="11"/>
                      <w:ind w:right="18"/>
                      <w:jc w:val="right"/>
                      <w:rPr>
                        <w:sz w:val="16"/>
                      </w:rPr>
                    </w:pPr>
                    <w:r>
                      <w:rPr>
                        <w:spacing w:val="-2"/>
                        <w:sz w:val="16"/>
                      </w:rPr>
                      <w:t>220.342,22</w:t>
                    </w:r>
                  </w:p>
                </w:txbxContent>
              </v:textbox>
            </v:shape>
            <w10:wrap type="topAndBottom" anchorx="page"/>
          </v:group>
        </w:pict>
      </w:r>
      <w:r>
        <w:pict>
          <v:group id="docshapegroup2238" o:spid="_x0000_s1251" style="position:absolute;margin-left:141.6pt;margin-top:170.6pt;width:239pt;height:10.2pt;z-index:-15379456;mso-wrap-distance-left:0;mso-wrap-distance-right:0;mso-position-horizontal-relative:page" coordorigin="2832,3412" coordsize="4780,204">
            <v:shape id="docshape2239" o:spid="_x0000_s1254" style="position:absolute;left:2832;top:3411;width:4780;height:204" coordorigin="2832,3412" coordsize="4780,204" o:spt="100" adj="0,,0" path="m2852,3606r-10,l2832,3606r,10l2842,3616r10,l2852,3606xm2852,3412r-10,l2832,3412r,9l2832,3606r10,l2842,3421r10,l2852,3412xm6097,3606r-3245,l2852,3616r3245,l6097,3606xm6097,3412r-3245,l2852,3421r3245,l6097,3412xm6688,3606r-10,l6669,3606r,l6107,3606r-10,l6097,3616r10,l6669,3616r,l6678,3616r10,l6688,3606xm6688,3412r-10,l6669,3412r,l6107,3412r-10,l6097,3421r10,l6669,3421r,185l6678,3606r,-185l6688,3421r,-9xm7612,3606r-10,l6688,3606r,10l7602,3616r10,l7612,3606xm7612,3412r-10,l6688,3412r,9l7602,3421r,185l7612,3606r,-185l7612,3412xe" fillcolor="black" stroked="f">
              <v:stroke joinstyle="round"/>
              <v:formulas/>
              <v:path arrowok="t" o:connecttype="segments"/>
            </v:shape>
            <v:shape id="docshape2240" o:spid="_x0000_s1253" type="#_x0000_t202" style="position:absolute;left:2904;top:3429;width:3041;height:179" filled="f" stroked="f">
              <v:textbox inset="0,0,0,0">
                <w:txbxContent>
                  <w:p w:rsidR="00977B9E" w:rsidRDefault="0042333D">
                    <w:pPr>
                      <w:spacing w:line="178" w:lineRule="exact"/>
                      <w:rPr>
                        <w:sz w:val="16"/>
                      </w:rPr>
                    </w:pPr>
                    <w:r>
                      <w:rPr>
                        <w:sz w:val="16"/>
                      </w:rPr>
                      <w:t>Base</w:t>
                    </w:r>
                    <w:r>
                      <w:rPr>
                        <w:spacing w:val="-6"/>
                        <w:sz w:val="16"/>
                      </w:rPr>
                      <w:t xml:space="preserve"> </w:t>
                    </w:r>
                    <w:r>
                      <w:rPr>
                        <w:sz w:val="16"/>
                      </w:rPr>
                      <w:t>de</w:t>
                    </w:r>
                    <w:r>
                      <w:rPr>
                        <w:spacing w:val="-6"/>
                        <w:sz w:val="16"/>
                      </w:rPr>
                      <w:t xml:space="preserve"> </w:t>
                    </w:r>
                    <w:r>
                      <w:rPr>
                        <w:sz w:val="16"/>
                      </w:rPr>
                      <w:t>cálculo</w:t>
                    </w:r>
                    <w:r>
                      <w:rPr>
                        <w:spacing w:val="-5"/>
                        <w:sz w:val="16"/>
                      </w:rPr>
                      <w:t xml:space="preserve"> </w:t>
                    </w:r>
                    <w:r>
                      <w:rPr>
                        <w:sz w:val="16"/>
                      </w:rPr>
                      <w:t>de</w:t>
                    </w:r>
                    <w:r>
                      <w:rPr>
                        <w:spacing w:val="-6"/>
                        <w:sz w:val="16"/>
                      </w:rPr>
                      <w:t xml:space="preserve"> </w:t>
                    </w:r>
                    <w:r>
                      <w:rPr>
                        <w:sz w:val="16"/>
                      </w:rPr>
                      <w:t>los</w:t>
                    </w:r>
                    <w:r>
                      <w:rPr>
                        <w:spacing w:val="-3"/>
                        <w:sz w:val="16"/>
                      </w:rPr>
                      <w:t xml:space="preserve"> </w:t>
                    </w:r>
                    <w:r>
                      <w:rPr>
                        <w:sz w:val="16"/>
                      </w:rPr>
                      <w:t>límites:</w:t>
                    </w:r>
                    <w:r>
                      <w:rPr>
                        <w:spacing w:val="-3"/>
                        <w:sz w:val="16"/>
                      </w:rPr>
                      <w:t xml:space="preserve"> </w:t>
                    </w:r>
                    <w:r>
                      <w:rPr>
                        <w:sz w:val="16"/>
                      </w:rPr>
                      <w:t>Diferencia</w:t>
                    </w:r>
                    <w:r>
                      <w:rPr>
                        <w:spacing w:val="-3"/>
                        <w:sz w:val="16"/>
                      </w:rPr>
                      <w:t xml:space="preserve"> </w:t>
                    </w:r>
                    <w:r>
                      <w:rPr>
                        <w:sz w:val="16"/>
                      </w:rPr>
                      <w:t>(1-</w:t>
                    </w:r>
                    <w:r>
                      <w:rPr>
                        <w:spacing w:val="-5"/>
                        <w:sz w:val="16"/>
                      </w:rPr>
                      <w:t>2)</w:t>
                    </w:r>
                  </w:p>
                </w:txbxContent>
              </v:textbox>
            </v:shape>
            <v:shape id="docshape2241" o:spid="_x0000_s1252" type="#_x0000_t202" style="position:absolute;left:6815;top:3429;width:741;height:179" filled="f" stroked="f">
              <v:textbox inset="0,0,0,0">
                <w:txbxContent>
                  <w:p w:rsidR="00977B9E" w:rsidRDefault="0042333D">
                    <w:pPr>
                      <w:spacing w:line="178" w:lineRule="exact"/>
                      <w:rPr>
                        <w:sz w:val="16"/>
                      </w:rPr>
                    </w:pPr>
                    <w:r>
                      <w:rPr>
                        <w:spacing w:val="-2"/>
                        <w:sz w:val="16"/>
                      </w:rPr>
                      <w:t>201.773,75</w:t>
                    </w:r>
                  </w:p>
                </w:txbxContent>
              </v:textbox>
            </v:shape>
            <w10:wrap type="topAndBottom" anchorx="page"/>
          </v:group>
        </w:pict>
      </w:r>
      <w:r>
        <w:pict>
          <v:group id="docshapegroup2242" o:spid="_x0000_s1247" style="position:absolute;margin-left:141.6pt;margin-top:196.05pt;width:239pt;height:38.5pt;z-index:-15378944;mso-wrap-distance-left:0;mso-wrap-distance-right:0;mso-position-horizontal-relative:page" coordorigin="2832,3921" coordsize="4780,770">
            <v:shape id="docshape2243" o:spid="_x0000_s1250" style="position:absolute;left:2832;top:4098;width:4780;height:593" coordorigin="2832,4098" coordsize="4780,593" o:spt="100" adj="0,,0" path="m2852,4681r-10,l2832,4681r,10l2842,4691r10,l2852,4681xm2852,4098r-10,l2832,4098r,10l2832,4293r10,l2842,4108r10,l2852,4098xm6092,4681r-3240,l2852,4691r3240,l6092,4681xm6092,4487r-3250,l2832,4487r,10l2832,4681r10,l2842,4497r3250,l6092,4487xm6092,4293r-3250,l2832,4293r,9l2832,4487r10,l2842,4302r3250,l6092,4293xm6092,4098r-3240,l2852,4108r3240,l6092,4098xm6111,4681r-9,l6092,4681r,10l6102,4691r9,l6111,4681xm6111,4098r-9,l6092,4098r,10l6092,4293r10,l6102,4108r9,l6111,4098xm6688,4681r-10,l6669,4681r,l6111,4681r,10l6669,4691r,l6678,4691r10,l6688,4681xm6688,4098r-10,l6669,4098r,l6111,4098r,10l6669,4108r,185l6678,4293r,-185l6688,4108r,-10xm7612,4681r-10,l6688,4681r,10l7602,4691r10,l7612,4681xm7612,4487r-10,l6678,4487r-9,l6669,4487r-567,l6092,4487r,10l6092,4681r10,l6102,4497r567,l6669,4681r9,l6678,4497r924,l7602,4681r10,l7612,4497r,-10xm7612,4293r-10,l6678,4293r-9,l6669,4293r-567,l6092,4293r,9l6092,4487r10,l6102,4302r567,l6669,4487r9,l6678,4302r924,l7602,4487r10,l7612,4302r,-9xm7612,4098r-10,l6688,4098r,10l7602,4108r,185l7612,4293r,-185l7612,4098xe" fillcolor="black" stroked="f">
              <v:stroke joinstyle="round"/>
              <v:formulas/>
              <v:path arrowok="t" o:connecttype="segments"/>
            </v:shape>
            <v:shape id="docshape2244" o:spid="_x0000_s1249" type="#_x0000_t202" style="position:absolute;left:2904;top:3921;width:1643;height:762" filled="f" stroked="f">
              <v:textbox inset="0,0,0,0">
                <w:txbxContent>
                  <w:p w:rsidR="00977B9E" w:rsidRDefault="0042333D">
                    <w:pPr>
                      <w:spacing w:line="254" w:lineRule="auto"/>
                      <w:ind w:right="11"/>
                      <w:rPr>
                        <w:sz w:val="16"/>
                      </w:rPr>
                    </w:pPr>
                    <w:r>
                      <w:rPr>
                        <w:sz w:val="16"/>
                      </w:rPr>
                      <w:t>Límite</w:t>
                    </w:r>
                    <w:r>
                      <w:rPr>
                        <w:spacing w:val="-5"/>
                        <w:sz w:val="16"/>
                      </w:rPr>
                      <w:t xml:space="preserve"> </w:t>
                    </w:r>
                    <w:r>
                      <w:rPr>
                        <w:sz w:val="16"/>
                      </w:rPr>
                      <w:t>máximo</w:t>
                    </w:r>
                    <w:r>
                      <w:rPr>
                        <w:spacing w:val="40"/>
                        <w:sz w:val="16"/>
                      </w:rPr>
                      <w:t xml:space="preserve"> </w:t>
                    </w:r>
                    <w:r>
                      <w:rPr>
                        <w:sz w:val="16"/>
                      </w:rPr>
                      <w:t>Complemento</w:t>
                    </w:r>
                    <w:r>
                      <w:rPr>
                        <w:spacing w:val="-10"/>
                        <w:sz w:val="16"/>
                      </w:rPr>
                      <w:t xml:space="preserve"> </w:t>
                    </w:r>
                    <w:r>
                      <w:rPr>
                        <w:sz w:val="16"/>
                      </w:rPr>
                      <w:t>Especifico</w:t>
                    </w:r>
                    <w:r>
                      <w:rPr>
                        <w:spacing w:val="40"/>
                        <w:sz w:val="16"/>
                      </w:rPr>
                      <w:t xml:space="preserve"> </w:t>
                    </w:r>
                    <w:r>
                      <w:rPr>
                        <w:spacing w:val="-2"/>
                        <w:sz w:val="16"/>
                      </w:rPr>
                      <w:t>Productividad</w:t>
                    </w:r>
                    <w:r>
                      <w:rPr>
                        <w:spacing w:val="40"/>
                        <w:sz w:val="16"/>
                      </w:rPr>
                      <w:t xml:space="preserve"> </w:t>
                    </w:r>
                    <w:r>
                      <w:rPr>
                        <w:spacing w:val="-2"/>
                        <w:sz w:val="16"/>
                      </w:rPr>
                      <w:t>Gratificaciones</w:t>
                    </w:r>
                  </w:p>
                </w:txbxContent>
              </v:textbox>
            </v:shape>
            <v:shape id="docshape2245" o:spid="_x0000_s1248" type="#_x0000_t202" style="position:absolute;left:6310;top:4115;width:1246;height:567" filled="f" stroked="f">
              <v:textbox inset="0,0,0,0">
                <w:txbxContent>
                  <w:p w:rsidR="00977B9E" w:rsidRDefault="0042333D">
                    <w:pPr>
                      <w:tabs>
                        <w:tab w:val="left" w:pos="504"/>
                      </w:tabs>
                      <w:spacing w:line="178" w:lineRule="exact"/>
                      <w:rPr>
                        <w:sz w:val="16"/>
                      </w:rPr>
                    </w:pPr>
                    <w:r>
                      <w:rPr>
                        <w:spacing w:val="-5"/>
                        <w:sz w:val="16"/>
                      </w:rPr>
                      <w:t>75%</w:t>
                    </w:r>
                    <w:r>
                      <w:rPr>
                        <w:sz w:val="16"/>
                      </w:rPr>
                      <w:tab/>
                    </w:r>
                    <w:r>
                      <w:rPr>
                        <w:spacing w:val="-2"/>
                        <w:sz w:val="16"/>
                      </w:rPr>
                      <w:t>151.330,31</w:t>
                    </w:r>
                  </w:p>
                  <w:p w:rsidR="00977B9E" w:rsidRDefault="0042333D">
                    <w:pPr>
                      <w:tabs>
                        <w:tab w:val="left" w:pos="583"/>
                      </w:tabs>
                      <w:spacing w:before="10"/>
                      <w:rPr>
                        <w:sz w:val="16"/>
                      </w:rPr>
                    </w:pPr>
                    <w:r>
                      <w:rPr>
                        <w:spacing w:val="-5"/>
                        <w:sz w:val="16"/>
                      </w:rPr>
                      <w:t>30%</w:t>
                    </w:r>
                    <w:r>
                      <w:rPr>
                        <w:sz w:val="16"/>
                      </w:rPr>
                      <w:tab/>
                    </w:r>
                    <w:r>
                      <w:rPr>
                        <w:spacing w:val="-2"/>
                        <w:sz w:val="16"/>
                      </w:rPr>
                      <w:t>60.532,13</w:t>
                    </w:r>
                  </w:p>
                  <w:p w:rsidR="00977B9E" w:rsidRDefault="0042333D">
                    <w:pPr>
                      <w:tabs>
                        <w:tab w:val="left" w:pos="583"/>
                      </w:tabs>
                      <w:spacing w:before="11"/>
                      <w:rPr>
                        <w:sz w:val="16"/>
                      </w:rPr>
                    </w:pPr>
                    <w:r>
                      <w:rPr>
                        <w:spacing w:val="-5"/>
                        <w:sz w:val="16"/>
                      </w:rPr>
                      <w:t>10%</w:t>
                    </w:r>
                    <w:r>
                      <w:rPr>
                        <w:sz w:val="16"/>
                      </w:rPr>
                      <w:tab/>
                    </w:r>
                    <w:r>
                      <w:rPr>
                        <w:spacing w:val="-2"/>
                        <w:sz w:val="16"/>
                      </w:rPr>
                      <w:t>20.177,38</w:t>
                    </w:r>
                  </w:p>
                </w:txbxContent>
              </v:textbox>
            </v:shape>
            <w10:wrap type="topAndBottom" anchorx="page"/>
          </v:group>
        </w:pict>
      </w:r>
      <w:r>
        <w:pict>
          <v:group id="docshapegroup2246" o:spid="_x0000_s1243" style="position:absolute;margin-left:141.6pt;margin-top:249.95pt;width:239pt;height:38.4pt;z-index:-15378432;mso-wrap-distance-left:0;mso-wrap-distance-right:0;mso-position-horizontal-relative:page" coordorigin="2832,4999" coordsize="4780,768">
            <v:shape id="docshape2247" o:spid="_x0000_s1246" style="position:absolute;left:2832;top:5175;width:4780;height:591" coordorigin="2832,5176" coordsize="4780,591" o:spt="100" adj="0,,0" path="m6097,5757r-3245,l2852,5766r3245,l6097,5757xm6097,5370r-3255,l2842,5185r10,l2852,5176r-10,l2832,5176r,9l2832,5370r,10l2832,5562r,10l2832,5757r,9l2842,5766r10,l2852,5757r-10,l2842,5572r3255,l6097,5562r-3255,l2842,5380r3255,l6097,5370xm6097,5176r-3245,l2852,5185r3245,l6097,5176xm7612,5176r-10,l6688,5176r,9l7602,5185r,185l7602,5380r,182l6678,5562r,-182l7602,5380r,-10l6678,5370r,-185l6688,5185r,-9l6678,5176r-9,l6669,5176r-562,l6097,5176r,9l6107,5185r562,l6669,5370r-562,l6097,5370r,10l6107,5380r562,l6669,5562r-562,l6097,5562r,10l6107,5572r562,l6669,5757r-562,l6097,5757r,9l6107,5766r562,l6669,5766r9,l6688,5766r,-9l6678,5757r,-185l7602,5572r,185l6688,5757r,9l7602,5766r10,l7612,5757r,-185l7612,5562r,-182l7612,5370r,-185l7612,5176xe" fillcolor="black" stroked="f">
              <v:stroke joinstyle="round"/>
              <v:formulas/>
              <v:path arrowok="t" o:connecttype="segments"/>
            </v:shape>
            <v:shape id="docshape2248" o:spid="_x0000_s1245" type="#_x0000_t202" style="position:absolute;left:2904;top:4998;width:1643;height:759" filled="f" stroked="f">
              <v:textbox inset="0,0,0,0">
                <w:txbxContent>
                  <w:p w:rsidR="00977B9E" w:rsidRDefault="0042333D">
                    <w:pPr>
                      <w:spacing w:line="252" w:lineRule="auto"/>
                      <w:ind w:right="11"/>
                      <w:rPr>
                        <w:sz w:val="16"/>
                      </w:rPr>
                    </w:pPr>
                    <w:r>
                      <w:rPr>
                        <w:spacing w:val="-2"/>
                        <w:sz w:val="16"/>
                      </w:rPr>
                      <w:t>Presupuestado</w:t>
                    </w:r>
                    <w:r>
                      <w:rPr>
                        <w:spacing w:val="40"/>
                        <w:sz w:val="16"/>
                      </w:rPr>
                      <w:t xml:space="preserve"> </w:t>
                    </w:r>
                    <w:r>
                      <w:rPr>
                        <w:sz w:val="16"/>
                      </w:rPr>
                      <w:t>Complemento</w:t>
                    </w:r>
                    <w:r>
                      <w:rPr>
                        <w:spacing w:val="-10"/>
                        <w:sz w:val="16"/>
                      </w:rPr>
                      <w:t xml:space="preserve"> </w:t>
                    </w:r>
                    <w:r>
                      <w:rPr>
                        <w:sz w:val="16"/>
                      </w:rPr>
                      <w:t>Especifico</w:t>
                    </w:r>
                    <w:r>
                      <w:rPr>
                        <w:spacing w:val="40"/>
                        <w:sz w:val="16"/>
                      </w:rPr>
                      <w:t xml:space="preserve"> </w:t>
                    </w:r>
                    <w:r>
                      <w:rPr>
                        <w:spacing w:val="-2"/>
                        <w:sz w:val="16"/>
                      </w:rPr>
                      <w:t>Productividad</w:t>
                    </w:r>
                    <w:r>
                      <w:rPr>
                        <w:spacing w:val="40"/>
                        <w:sz w:val="16"/>
                      </w:rPr>
                      <w:t xml:space="preserve"> </w:t>
                    </w:r>
                    <w:r>
                      <w:rPr>
                        <w:spacing w:val="-2"/>
                        <w:sz w:val="16"/>
                      </w:rPr>
                      <w:t>Gratificaciones</w:t>
                    </w:r>
                  </w:p>
                </w:txbxContent>
              </v:textbox>
            </v:shape>
            <v:shape id="docshape2249" o:spid="_x0000_s1244" type="#_x0000_t202" style="position:absolute;left:6815;top:5193;width:742;height:565" filled="f" stroked="f">
              <v:textbox inset="0,0,0,0">
                <w:txbxContent>
                  <w:p w:rsidR="00977B9E" w:rsidRDefault="0042333D">
                    <w:pPr>
                      <w:spacing w:line="178" w:lineRule="exact"/>
                      <w:ind w:right="18"/>
                      <w:jc w:val="right"/>
                      <w:rPr>
                        <w:sz w:val="16"/>
                      </w:rPr>
                    </w:pPr>
                    <w:r>
                      <w:rPr>
                        <w:spacing w:val="-2"/>
                        <w:sz w:val="16"/>
                      </w:rPr>
                      <w:t>140.664,70</w:t>
                    </w:r>
                  </w:p>
                  <w:p w:rsidR="00977B9E" w:rsidRDefault="0042333D">
                    <w:pPr>
                      <w:spacing w:before="8"/>
                      <w:ind w:right="18"/>
                      <w:jc w:val="right"/>
                      <w:rPr>
                        <w:sz w:val="16"/>
                      </w:rPr>
                    </w:pPr>
                    <w:r>
                      <w:rPr>
                        <w:spacing w:val="-2"/>
                        <w:sz w:val="16"/>
                      </w:rPr>
                      <w:t>41.236,45</w:t>
                    </w:r>
                  </w:p>
                  <w:p w:rsidR="00977B9E" w:rsidRDefault="0042333D">
                    <w:pPr>
                      <w:spacing w:before="10"/>
                      <w:ind w:right="18"/>
                      <w:jc w:val="right"/>
                      <w:rPr>
                        <w:sz w:val="16"/>
                      </w:rPr>
                    </w:pPr>
                    <w:r>
                      <w:rPr>
                        <w:sz w:val="16"/>
                      </w:rPr>
                      <w:t>0</w:t>
                    </w:r>
                  </w:p>
                </w:txbxContent>
              </v:textbox>
            </v:shape>
            <w10:wrap type="topAndBottom" anchorx="page"/>
          </v:group>
        </w:pict>
      </w:r>
    </w:p>
    <w:p w:rsidR="00977B9E" w:rsidRDefault="00977B9E">
      <w:pPr>
        <w:pStyle w:val="Textoindependiente"/>
        <w:rPr>
          <w:sz w:val="24"/>
        </w:rPr>
      </w:pPr>
    </w:p>
    <w:p w:rsidR="00977B9E" w:rsidRDefault="00977B9E">
      <w:pPr>
        <w:pStyle w:val="Textoindependiente"/>
        <w:rPr>
          <w:sz w:val="24"/>
        </w:rPr>
      </w:pPr>
    </w:p>
    <w:p w:rsidR="00977B9E" w:rsidRDefault="00977B9E">
      <w:pPr>
        <w:pStyle w:val="Textoindependiente"/>
        <w:spacing w:before="5"/>
        <w:rPr>
          <w:sz w:val="24"/>
        </w:rPr>
      </w:pPr>
    </w:p>
    <w:p w:rsidR="00977B9E" w:rsidRDefault="00977B9E">
      <w:pPr>
        <w:pStyle w:val="Textoindependiente"/>
        <w:spacing w:before="7"/>
        <w:rPr>
          <w:sz w:val="24"/>
        </w:rPr>
      </w:pPr>
    </w:p>
    <w:p w:rsidR="00977B9E" w:rsidRDefault="00977B9E">
      <w:pPr>
        <w:pStyle w:val="Textoindependiente"/>
        <w:spacing w:before="1"/>
        <w:rPr>
          <w:sz w:val="18"/>
        </w:rPr>
      </w:pPr>
    </w:p>
    <w:p w:rsidR="00977B9E" w:rsidRDefault="0042333D">
      <w:pPr>
        <w:spacing w:before="94"/>
        <w:ind w:left="2864" w:right="5806"/>
        <w:rPr>
          <w:sz w:val="16"/>
        </w:rPr>
      </w:pPr>
      <w:r>
        <w:pict>
          <v:shape id="docshape2250" o:spid="_x0000_s1242" style="position:absolute;left:0;text-align:left;margin-left:141.6pt;margin-top:23.1pt;width:239pt;height:29.55pt;z-index:-22210048;mso-position-horizontal-relative:page" coordorigin="2832,462" coordsize="4780,591" o:spt="100" adj="0,,0" path="m6097,1043r-3245,l2852,1052r3245,l6097,1043xm6097,848r-3255,l2832,848r,10l2832,1043r,9l2842,1052r10,l2852,1043r-10,l2842,858r3255,l6097,848xm6097,656r-3255,l2842,471r10,l2852,462r-10,l2832,462r,9l2832,656r,10l2832,848r10,l2842,666r3255,l6097,656xm6097,462r-3245,l2852,471r3245,l6097,462xm7612,848r-10,l6678,848r-9,l6669,848r-562,l6097,848r,10l6107,858r562,l6669,1043r-562,l6097,1043r,9l6107,1052r562,l6669,1052r9,l6688,1052r,-9l6678,1043r,-185l7602,858r,185l6688,1043r,9l7602,1052r10,l7612,1043r,-185l7612,848xm7612,462r-10,l6688,462r,9l7602,471r,185l6678,656r,-185l6688,471r,-9l6678,462r-9,l6669,462r-562,l6097,462r,9l6107,471r562,l6669,656r-562,l6097,656r,10l6107,666r562,l6669,848r9,l6678,666r924,l7602,848r10,l7612,666r,-10l7612,471r,-9xe" fillcolor="black" stroked="f">
            <v:stroke joinstyle="round"/>
            <v:formulas/>
            <v:path arrowok="t" o:connecttype="segments"/>
            <w10:wrap anchorx="page"/>
          </v:shape>
        </w:pict>
      </w:r>
      <w:r>
        <w:pict>
          <v:shape id="docshape2251" o:spid="_x0000_s1241" type="#_x0000_t202" style="position:absolute;left:0;text-align:left;margin-left:21.05pt;margin-top:-166.1pt;width:14.75pt;height:349.25pt;z-index:16081920;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682B2F748AF841FDC4B1BF1026F99CBD</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pict>
          <v:shape id="docshape2252" o:spid="_x0000_s1240" type="#_x0000_t202" style="position:absolute;left:0;text-align:left;margin-left:51.85pt;margin-top:-37.9pt;width:7.7pt;height:50.05pt;z-index:16083456;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17-12-2020 </w:t>
                  </w:r>
                  <w:r>
                    <w:rPr>
                      <w:rFonts w:ascii="Courier New"/>
                      <w:spacing w:val="-2"/>
                      <w:sz w:val="10"/>
                    </w:rPr>
                    <w:t>09:49</w:t>
                  </w:r>
                </w:p>
              </w:txbxContent>
            </v:textbox>
            <w10:wrap anchorx="page"/>
          </v:shape>
        </w:pict>
      </w:r>
      <w:r>
        <w:rPr>
          <w:sz w:val="16"/>
        </w:rPr>
        <w:t>Diferencia:</w:t>
      </w:r>
      <w:r>
        <w:rPr>
          <w:spacing w:val="-6"/>
          <w:sz w:val="16"/>
        </w:rPr>
        <w:t xml:space="preserve"> </w:t>
      </w:r>
      <w:r>
        <w:rPr>
          <w:sz w:val="16"/>
        </w:rPr>
        <w:t>(+)</w:t>
      </w:r>
      <w:r>
        <w:rPr>
          <w:spacing w:val="-6"/>
          <w:sz w:val="16"/>
        </w:rPr>
        <w:t xml:space="preserve"> </w:t>
      </w:r>
      <w:r>
        <w:rPr>
          <w:sz w:val="16"/>
        </w:rPr>
        <w:t>existe</w:t>
      </w:r>
      <w:r>
        <w:rPr>
          <w:spacing w:val="-7"/>
          <w:sz w:val="16"/>
        </w:rPr>
        <w:t xml:space="preserve"> </w:t>
      </w:r>
      <w:r>
        <w:rPr>
          <w:sz w:val="16"/>
        </w:rPr>
        <w:t>margen</w:t>
      </w:r>
      <w:r>
        <w:rPr>
          <w:spacing w:val="-6"/>
          <w:sz w:val="16"/>
        </w:rPr>
        <w:t xml:space="preserve"> </w:t>
      </w:r>
      <w:r>
        <w:rPr>
          <w:sz w:val="16"/>
        </w:rPr>
        <w:t>/</w:t>
      </w:r>
      <w:r>
        <w:rPr>
          <w:spacing w:val="-4"/>
          <w:sz w:val="16"/>
        </w:rPr>
        <w:t xml:space="preserve"> </w:t>
      </w:r>
      <w:r>
        <w:rPr>
          <w:sz w:val="16"/>
        </w:rPr>
        <w:t>(-)</w:t>
      </w:r>
      <w:r>
        <w:rPr>
          <w:spacing w:val="-6"/>
          <w:sz w:val="16"/>
        </w:rPr>
        <w:t xml:space="preserve"> </w:t>
      </w:r>
      <w:r>
        <w:rPr>
          <w:sz w:val="16"/>
        </w:rPr>
        <w:t>margen</w:t>
      </w:r>
      <w:r>
        <w:rPr>
          <w:spacing w:val="40"/>
          <w:sz w:val="16"/>
        </w:rPr>
        <w:t xml:space="preserve"> </w:t>
      </w:r>
      <w:r>
        <w:rPr>
          <w:spacing w:val="-2"/>
          <w:sz w:val="16"/>
        </w:rPr>
        <w:t>excedido</w:t>
      </w:r>
    </w:p>
    <w:p w:rsidR="00977B9E" w:rsidRDefault="0042333D">
      <w:pPr>
        <w:tabs>
          <w:tab w:val="left" w:pos="6854"/>
        </w:tabs>
        <w:spacing w:before="11"/>
        <w:ind w:left="2864"/>
        <w:rPr>
          <w:sz w:val="16"/>
        </w:rPr>
      </w:pPr>
      <w:r>
        <w:pict>
          <v:shape id="docshape2253" o:spid="_x0000_s1239" type="#_x0000_t202" style="position:absolute;left:0;text-align:left;margin-left:7.55pt;margin-top:9.25pt;width:8.75pt;height:150.8pt;z-index:16080896;mso-position-horizontal-relative:page" filled="f" stroked="f">
            <v:textbox style="layout-flow:vertical;mso-layout-flow-alt:bottom-to-top" inset="0,0,0,0">
              <w:txbxContent>
                <w:p w:rsidR="00977B9E" w:rsidRDefault="0042333D">
                  <w:pPr>
                    <w:spacing w:before="16"/>
                    <w:ind w:left="20"/>
                    <w:rPr>
                      <w:rFonts w:ascii="Arial"/>
                      <w:b/>
                      <w:sz w:val="12"/>
                    </w:rPr>
                  </w:pPr>
                  <w:r>
                    <w:rPr>
                      <w:rFonts w:ascii="Arial"/>
                      <w:b/>
                      <w:sz w:val="12"/>
                    </w:rPr>
                    <w:t>Gerardo Armas Davara</w:t>
                  </w:r>
                  <w:r>
                    <w:rPr>
                      <w:rFonts w:ascii="Arial"/>
                      <w:b/>
                      <w:spacing w:val="33"/>
                      <w:sz w:val="12"/>
                    </w:rPr>
                    <w:t xml:space="preserve">  </w:t>
                  </w:r>
                  <w:proofErr w:type="gramStart"/>
                  <w:r>
                    <w:rPr>
                      <w:rFonts w:ascii="Arial"/>
                      <w:b/>
                      <w:sz w:val="12"/>
                    </w:rPr>
                    <w:t>Fecha :17</w:t>
                  </w:r>
                  <w:proofErr w:type="gramEnd"/>
                  <w:r>
                    <w:rPr>
                      <w:rFonts w:ascii="Arial"/>
                      <w:b/>
                      <w:sz w:val="12"/>
                    </w:rPr>
                    <w:t xml:space="preserve">/12/2020 </w:t>
                  </w:r>
                  <w:r>
                    <w:rPr>
                      <w:rFonts w:ascii="Arial"/>
                      <w:b/>
                      <w:spacing w:val="-2"/>
                      <w:sz w:val="12"/>
                    </w:rPr>
                    <w:t>09:49:54</w:t>
                  </w:r>
                </w:p>
              </w:txbxContent>
            </v:textbox>
            <w10:wrap anchorx="page"/>
          </v:shape>
        </w:pict>
      </w:r>
      <w:r>
        <w:rPr>
          <w:spacing w:val="-2"/>
          <w:sz w:val="16"/>
        </w:rPr>
        <w:t>Complemento</w:t>
      </w:r>
      <w:r>
        <w:rPr>
          <w:spacing w:val="11"/>
          <w:sz w:val="16"/>
        </w:rPr>
        <w:t xml:space="preserve"> </w:t>
      </w:r>
      <w:r>
        <w:rPr>
          <w:spacing w:val="-2"/>
          <w:sz w:val="16"/>
        </w:rPr>
        <w:t>Especifico</w:t>
      </w:r>
      <w:r>
        <w:rPr>
          <w:sz w:val="16"/>
        </w:rPr>
        <w:tab/>
      </w:r>
      <w:r>
        <w:rPr>
          <w:spacing w:val="-2"/>
          <w:sz w:val="16"/>
        </w:rPr>
        <w:t>10.665,61</w:t>
      </w:r>
    </w:p>
    <w:p w:rsidR="00977B9E" w:rsidRDefault="0042333D">
      <w:pPr>
        <w:tabs>
          <w:tab w:val="left" w:pos="6854"/>
        </w:tabs>
        <w:spacing w:before="8"/>
        <w:ind w:left="2864"/>
        <w:rPr>
          <w:sz w:val="16"/>
        </w:rPr>
      </w:pPr>
      <w:r>
        <w:rPr>
          <w:spacing w:val="-2"/>
          <w:sz w:val="16"/>
        </w:rPr>
        <w:t>Productividad</w:t>
      </w:r>
      <w:r>
        <w:rPr>
          <w:sz w:val="16"/>
        </w:rPr>
        <w:tab/>
      </w:r>
      <w:r>
        <w:rPr>
          <w:spacing w:val="-2"/>
          <w:sz w:val="16"/>
        </w:rPr>
        <w:t>19.295,68</w:t>
      </w:r>
    </w:p>
    <w:p w:rsidR="00977B9E" w:rsidRDefault="0042333D">
      <w:pPr>
        <w:tabs>
          <w:tab w:val="left" w:pos="6854"/>
        </w:tabs>
        <w:spacing w:before="11"/>
        <w:ind w:left="2864"/>
        <w:rPr>
          <w:sz w:val="16"/>
        </w:rPr>
      </w:pPr>
      <w:r>
        <w:pict>
          <v:shape id="docshape2254" o:spid="_x0000_s1238" type="#_x0000_t202" style="position:absolute;left:0;text-align:left;margin-left:51.85pt;margin-top:24.65pt;width:7.7pt;height:35.05pt;z-index:16082944;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Interventor</w:t>
                  </w:r>
                </w:p>
              </w:txbxContent>
            </v:textbox>
            <w10:wrap anchorx="page"/>
          </v:shape>
        </w:pict>
      </w:r>
      <w:r>
        <w:rPr>
          <w:spacing w:val="-2"/>
          <w:sz w:val="16"/>
        </w:rPr>
        <w:t>Gratificaciones</w:t>
      </w:r>
      <w:r>
        <w:rPr>
          <w:sz w:val="16"/>
        </w:rPr>
        <w:tab/>
      </w:r>
      <w:r>
        <w:rPr>
          <w:spacing w:val="-2"/>
          <w:sz w:val="16"/>
        </w:rPr>
        <w:t>20.177,38</w:t>
      </w:r>
    </w:p>
    <w:p w:rsidR="00977B9E" w:rsidRDefault="0042333D">
      <w:pPr>
        <w:pStyle w:val="Textoindependiente"/>
        <w:spacing w:before="4"/>
        <w:rPr>
          <w:sz w:val="25"/>
        </w:rPr>
      </w:pPr>
      <w:r>
        <w:pict>
          <v:group id="docshapegroup2255" o:spid="_x0000_s1234" style="position:absolute;margin-left:141.6pt;margin-top:15.8pt;width:239pt;height:38.5pt;z-index:-15377920;mso-wrap-distance-left:0;mso-wrap-distance-right:0;mso-position-horizontal-relative:page" coordorigin="2832,316" coordsize="4780,770">
            <v:shape id="docshape2256" o:spid="_x0000_s1237" style="position:absolute;left:2832;top:493;width:4780;height:593" coordorigin="2832,493" coordsize="4780,593" o:spt="100" adj="0,,0" path="m6097,688r-3255,l2842,503r10,l2852,493r-10,l2832,493r,10l2832,688r,9l2832,882r10,l2842,697r3255,l6097,688xm6097,493r-3245,l2852,503r3245,l6097,493xm7612,882r-10,l7602,892r,184l6678,1076r,-184l7602,892r,-10l6678,882r-9,l6669,882r-562,l6097,882r,10l6107,892r562,l6669,1076r-572,l6092,1076r-9,l2842,1076r,-184l6097,892r,-10l2842,882r-10,l2832,892r,184l2832,1086r10,l6083,1086r9,l6097,1086r572,l6669,1086r9,l7602,1086r10,l7612,1076r,-184l7612,882xm7612,493r-10,l6688,493r,10l7602,503r,185l6678,688r,-185l6688,503r,-10l6678,493r-9,l6669,493r-562,l6097,493r,10l6107,503r562,l6669,688r-562,l6097,688r,9l6107,697r562,l6669,882r9,l6678,697r924,l7602,882r10,l7612,697r,-9l7612,503r,-10xe" fillcolor="black" stroked="f">
              <v:stroke joinstyle="round"/>
              <v:formulas/>
              <v:path arrowok="t" o:connecttype="segments"/>
            </v:shape>
            <v:shape id="docshape2257" o:spid="_x0000_s1236" type="#_x0000_t202" style="position:absolute;left:2904;top:316;width:1644;height:759" filled="f" stroked="f">
              <v:textbox inset="0,0,0,0">
                <w:txbxContent>
                  <w:p w:rsidR="00977B9E" w:rsidRDefault="0042333D">
                    <w:pPr>
                      <w:spacing w:line="178" w:lineRule="exact"/>
                      <w:rPr>
                        <w:sz w:val="16"/>
                      </w:rPr>
                    </w:pPr>
                    <w:r>
                      <w:rPr>
                        <w:spacing w:val="-2"/>
                        <w:sz w:val="16"/>
                      </w:rPr>
                      <w:t>Porcentaje</w:t>
                    </w:r>
                  </w:p>
                  <w:p w:rsidR="00977B9E" w:rsidRDefault="0042333D">
                    <w:pPr>
                      <w:spacing w:before="6" w:line="252" w:lineRule="auto"/>
                      <w:ind w:right="12"/>
                      <w:rPr>
                        <w:sz w:val="16"/>
                      </w:rPr>
                    </w:pPr>
                    <w:r>
                      <w:rPr>
                        <w:sz w:val="16"/>
                      </w:rPr>
                      <w:t>Complemento</w:t>
                    </w:r>
                    <w:r>
                      <w:rPr>
                        <w:spacing w:val="-10"/>
                        <w:sz w:val="16"/>
                      </w:rPr>
                      <w:t xml:space="preserve"> </w:t>
                    </w:r>
                    <w:r>
                      <w:rPr>
                        <w:sz w:val="16"/>
                      </w:rPr>
                      <w:t>Especifico</w:t>
                    </w:r>
                    <w:r>
                      <w:rPr>
                        <w:spacing w:val="40"/>
                        <w:sz w:val="16"/>
                      </w:rPr>
                      <w:t xml:space="preserve"> </w:t>
                    </w:r>
                    <w:r>
                      <w:rPr>
                        <w:spacing w:val="-2"/>
                        <w:sz w:val="16"/>
                      </w:rPr>
                      <w:t>Productividad</w:t>
                    </w:r>
                    <w:r>
                      <w:rPr>
                        <w:spacing w:val="40"/>
                        <w:sz w:val="16"/>
                      </w:rPr>
                      <w:t xml:space="preserve"> </w:t>
                    </w:r>
                    <w:r>
                      <w:rPr>
                        <w:spacing w:val="-2"/>
                        <w:sz w:val="16"/>
                      </w:rPr>
                      <w:t>Gratificaciones</w:t>
                    </w:r>
                  </w:p>
                </w:txbxContent>
              </v:textbox>
            </v:shape>
            <v:shape id="docshape2258" o:spid="_x0000_s1235" type="#_x0000_t202" style="position:absolute;left:7040;top:510;width:516;height:565" filled="f" stroked="f">
              <v:textbox inset="0,0,0,0">
                <w:txbxContent>
                  <w:p w:rsidR="00977B9E" w:rsidRDefault="0042333D">
                    <w:pPr>
                      <w:spacing w:line="178" w:lineRule="exact"/>
                      <w:rPr>
                        <w:sz w:val="16"/>
                      </w:rPr>
                    </w:pPr>
                    <w:r>
                      <w:rPr>
                        <w:spacing w:val="-2"/>
                        <w:sz w:val="16"/>
                      </w:rPr>
                      <w:t>69,71%</w:t>
                    </w:r>
                  </w:p>
                  <w:p w:rsidR="00977B9E" w:rsidRDefault="0042333D">
                    <w:pPr>
                      <w:spacing w:before="10"/>
                      <w:rPr>
                        <w:sz w:val="16"/>
                      </w:rPr>
                    </w:pPr>
                    <w:r>
                      <w:rPr>
                        <w:spacing w:val="-2"/>
                        <w:sz w:val="16"/>
                      </w:rPr>
                      <w:t>20,44%</w:t>
                    </w:r>
                  </w:p>
                  <w:p w:rsidR="00977B9E" w:rsidRDefault="0042333D">
                    <w:pPr>
                      <w:spacing w:before="8"/>
                      <w:ind w:left="81"/>
                      <w:rPr>
                        <w:sz w:val="16"/>
                      </w:rPr>
                    </w:pPr>
                    <w:r>
                      <w:rPr>
                        <w:spacing w:val="-2"/>
                        <w:sz w:val="16"/>
                      </w:rPr>
                      <w:t>0,00%</w:t>
                    </w:r>
                  </w:p>
                </w:txbxContent>
              </v:textbox>
            </v:shape>
            <w10:wrap type="topAndBottom" anchorx="page"/>
          </v:group>
        </w:pict>
      </w:r>
    </w:p>
    <w:p w:rsidR="00977B9E" w:rsidRDefault="00977B9E">
      <w:pPr>
        <w:pStyle w:val="Textoindependiente"/>
        <w:spacing w:before="10"/>
        <w:rPr>
          <w:sz w:val="13"/>
        </w:rPr>
      </w:pPr>
    </w:p>
    <w:p w:rsidR="00977B9E" w:rsidRDefault="0042333D">
      <w:pPr>
        <w:pStyle w:val="Prrafodelista"/>
        <w:numPr>
          <w:ilvl w:val="0"/>
          <w:numId w:val="12"/>
        </w:numPr>
        <w:tabs>
          <w:tab w:val="left" w:pos="1893"/>
        </w:tabs>
        <w:spacing w:before="91"/>
        <w:ind w:left="1892"/>
        <w:jc w:val="left"/>
        <w:rPr>
          <w:sz w:val="23"/>
        </w:rPr>
      </w:pPr>
      <w:r>
        <w:rPr>
          <w:sz w:val="23"/>
        </w:rPr>
        <w:t>Relación</w:t>
      </w:r>
      <w:r>
        <w:rPr>
          <w:spacing w:val="-3"/>
          <w:sz w:val="23"/>
        </w:rPr>
        <w:t xml:space="preserve"> </w:t>
      </w:r>
      <w:r>
        <w:rPr>
          <w:sz w:val="23"/>
        </w:rPr>
        <w:t>de</w:t>
      </w:r>
      <w:r>
        <w:rPr>
          <w:spacing w:val="-2"/>
          <w:sz w:val="23"/>
        </w:rPr>
        <w:t xml:space="preserve"> </w:t>
      </w:r>
      <w:r>
        <w:rPr>
          <w:sz w:val="23"/>
        </w:rPr>
        <w:t>puestos</w:t>
      </w:r>
      <w:r>
        <w:rPr>
          <w:spacing w:val="-3"/>
          <w:sz w:val="23"/>
        </w:rPr>
        <w:t xml:space="preserve"> </w:t>
      </w:r>
      <w:r>
        <w:rPr>
          <w:sz w:val="23"/>
        </w:rPr>
        <w:t>de</w:t>
      </w:r>
      <w:r>
        <w:rPr>
          <w:spacing w:val="-4"/>
          <w:sz w:val="23"/>
        </w:rPr>
        <w:t xml:space="preserve"> </w:t>
      </w:r>
      <w:r>
        <w:rPr>
          <w:spacing w:val="-2"/>
          <w:sz w:val="23"/>
        </w:rPr>
        <w:t>Trabajo</w:t>
      </w:r>
    </w:p>
    <w:p w:rsidR="00977B9E" w:rsidRDefault="00977B9E">
      <w:pPr>
        <w:pStyle w:val="Textoindependiente"/>
        <w:spacing w:before="10"/>
        <w:rPr>
          <w:sz w:val="22"/>
        </w:rPr>
      </w:pPr>
    </w:p>
    <w:p w:rsidR="00977B9E" w:rsidRDefault="0042333D">
      <w:pPr>
        <w:spacing w:before="1"/>
        <w:ind w:left="1662" w:right="1205"/>
        <w:jc w:val="both"/>
        <w:rPr>
          <w:sz w:val="23"/>
        </w:rPr>
      </w:pPr>
      <w:r>
        <w:pict>
          <v:shape id="docshape2259" o:spid="_x0000_s1233" type="#_x0000_t202" style="position:absolute;left:0;text-align:left;margin-left:42.45pt;margin-top:14.75pt;width:17.05pt;height:62.05pt;z-index:16082432;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ARMAS DAVARA </w:t>
                  </w:r>
                  <w:r>
                    <w:rPr>
                      <w:rFonts w:ascii="Courier New"/>
                      <w:spacing w:val="-2"/>
                      <w:sz w:val="10"/>
                    </w:rPr>
                    <w:t>GERARDO</w:t>
                  </w:r>
                </w:p>
              </w:txbxContent>
            </v:textbox>
            <w10:wrap anchorx="page"/>
          </v:shape>
        </w:pict>
      </w:r>
      <w:r>
        <w:rPr>
          <w:sz w:val="23"/>
        </w:rPr>
        <w:t>Cabe</w:t>
      </w:r>
      <w:r>
        <w:rPr>
          <w:spacing w:val="-17"/>
          <w:sz w:val="23"/>
        </w:rPr>
        <w:t xml:space="preserve"> </w:t>
      </w:r>
      <w:r>
        <w:rPr>
          <w:sz w:val="23"/>
        </w:rPr>
        <w:t>advertir</w:t>
      </w:r>
      <w:r>
        <w:rPr>
          <w:spacing w:val="-14"/>
          <w:sz w:val="23"/>
        </w:rPr>
        <w:t xml:space="preserve"> </w:t>
      </w:r>
      <w:r>
        <w:rPr>
          <w:sz w:val="23"/>
        </w:rPr>
        <w:t>que</w:t>
      </w:r>
      <w:r>
        <w:rPr>
          <w:spacing w:val="-15"/>
          <w:sz w:val="23"/>
        </w:rPr>
        <w:t xml:space="preserve"> </w:t>
      </w:r>
      <w:r>
        <w:rPr>
          <w:sz w:val="23"/>
        </w:rPr>
        <w:t>es</w:t>
      </w:r>
      <w:r>
        <w:rPr>
          <w:spacing w:val="-14"/>
          <w:sz w:val="23"/>
        </w:rPr>
        <w:t xml:space="preserve"> </w:t>
      </w:r>
      <w:r>
        <w:rPr>
          <w:sz w:val="23"/>
        </w:rPr>
        <w:t>preciso</w:t>
      </w:r>
      <w:r>
        <w:rPr>
          <w:spacing w:val="-14"/>
          <w:sz w:val="23"/>
        </w:rPr>
        <w:t xml:space="preserve"> </w:t>
      </w:r>
      <w:r>
        <w:rPr>
          <w:sz w:val="23"/>
        </w:rPr>
        <w:t>que</w:t>
      </w:r>
      <w:r>
        <w:rPr>
          <w:spacing w:val="-15"/>
          <w:sz w:val="23"/>
        </w:rPr>
        <w:t xml:space="preserve"> </w:t>
      </w:r>
      <w:r>
        <w:rPr>
          <w:sz w:val="23"/>
        </w:rPr>
        <w:t>se</w:t>
      </w:r>
      <w:r>
        <w:rPr>
          <w:spacing w:val="-14"/>
          <w:sz w:val="23"/>
        </w:rPr>
        <w:t xml:space="preserve"> </w:t>
      </w:r>
      <w:r>
        <w:rPr>
          <w:sz w:val="23"/>
        </w:rPr>
        <w:t>culmine</w:t>
      </w:r>
      <w:r>
        <w:rPr>
          <w:spacing w:val="-14"/>
          <w:sz w:val="23"/>
        </w:rPr>
        <w:t xml:space="preserve"> </w:t>
      </w:r>
      <w:r>
        <w:rPr>
          <w:sz w:val="23"/>
        </w:rPr>
        <w:t>la</w:t>
      </w:r>
      <w:r>
        <w:rPr>
          <w:spacing w:val="-15"/>
          <w:sz w:val="23"/>
        </w:rPr>
        <w:t xml:space="preserve"> </w:t>
      </w:r>
      <w:r>
        <w:rPr>
          <w:sz w:val="23"/>
        </w:rPr>
        <w:t>elaboración</w:t>
      </w:r>
      <w:r>
        <w:rPr>
          <w:spacing w:val="-14"/>
          <w:sz w:val="23"/>
        </w:rPr>
        <w:t xml:space="preserve"> </w:t>
      </w:r>
      <w:r>
        <w:rPr>
          <w:sz w:val="23"/>
        </w:rPr>
        <w:t>y</w:t>
      </w:r>
      <w:r>
        <w:rPr>
          <w:spacing w:val="-15"/>
          <w:sz w:val="23"/>
        </w:rPr>
        <w:t xml:space="preserve"> </w:t>
      </w:r>
      <w:r>
        <w:rPr>
          <w:sz w:val="23"/>
        </w:rPr>
        <w:t>aprobación</w:t>
      </w:r>
      <w:r>
        <w:rPr>
          <w:spacing w:val="-14"/>
          <w:sz w:val="23"/>
        </w:rPr>
        <w:t xml:space="preserve"> </w:t>
      </w:r>
      <w:r>
        <w:rPr>
          <w:sz w:val="23"/>
        </w:rPr>
        <w:t>de</w:t>
      </w:r>
      <w:r>
        <w:rPr>
          <w:spacing w:val="-14"/>
          <w:sz w:val="23"/>
        </w:rPr>
        <w:t xml:space="preserve"> </w:t>
      </w:r>
      <w:r>
        <w:rPr>
          <w:sz w:val="23"/>
        </w:rPr>
        <w:t>una</w:t>
      </w:r>
      <w:r>
        <w:rPr>
          <w:spacing w:val="-15"/>
          <w:sz w:val="23"/>
        </w:rPr>
        <w:t xml:space="preserve"> </w:t>
      </w:r>
      <w:r>
        <w:rPr>
          <w:sz w:val="23"/>
        </w:rPr>
        <w:t>Relación</w:t>
      </w:r>
      <w:r>
        <w:rPr>
          <w:spacing w:val="-14"/>
          <w:sz w:val="23"/>
        </w:rPr>
        <w:t xml:space="preserve"> </w:t>
      </w:r>
      <w:r>
        <w:rPr>
          <w:sz w:val="23"/>
        </w:rPr>
        <w:t>de</w:t>
      </w:r>
      <w:r>
        <w:rPr>
          <w:spacing w:val="-14"/>
          <w:sz w:val="23"/>
        </w:rPr>
        <w:t xml:space="preserve"> </w:t>
      </w:r>
      <w:r>
        <w:rPr>
          <w:sz w:val="23"/>
        </w:rPr>
        <w:t>Puestos de Trabajo, instrumento necesario para la ordenación de los puestos de trabajo como exige el art. 74</w:t>
      </w:r>
      <w:r>
        <w:rPr>
          <w:spacing w:val="-13"/>
          <w:sz w:val="23"/>
        </w:rPr>
        <w:t xml:space="preserve"> </w:t>
      </w:r>
      <w:r>
        <w:rPr>
          <w:sz w:val="23"/>
        </w:rPr>
        <w:t>del</w:t>
      </w:r>
      <w:r>
        <w:rPr>
          <w:spacing w:val="-14"/>
          <w:sz w:val="23"/>
        </w:rPr>
        <w:t xml:space="preserve"> </w:t>
      </w:r>
      <w:r>
        <w:rPr>
          <w:sz w:val="23"/>
        </w:rPr>
        <w:t>Real</w:t>
      </w:r>
      <w:r>
        <w:rPr>
          <w:spacing w:val="-14"/>
          <w:sz w:val="23"/>
        </w:rPr>
        <w:t xml:space="preserve"> </w:t>
      </w:r>
      <w:r>
        <w:rPr>
          <w:sz w:val="23"/>
        </w:rPr>
        <w:t>Decreto</w:t>
      </w:r>
      <w:r>
        <w:rPr>
          <w:spacing w:val="-14"/>
          <w:sz w:val="23"/>
        </w:rPr>
        <w:t xml:space="preserve"> </w:t>
      </w:r>
      <w:r>
        <w:rPr>
          <w:sz w:val="23"/>
        </w:rPr>
        <w:t>Legislativo</w:t>
      </w:r>
      <w:r>
        <w:rPr>
          <w:spacing w:val="-14"/>
          <w:sz w:val="23"/>
        </w:rPr>
        <w:t xml:space="preserve"> </w:t>
      </w:r>
      <w:r>
        <w:rPr>
          <w:sz w:val="23"/>
        </w:rPr>
        <w:t>5/2015,</w:t>
      </w:r>
      <w:r>
        <w:rPr>
          <w:spacing w:val="-12"/>
          <w:sz w:val="23"/>
        </w:rPr>
        <w:t xml:space="preserve"> </w:t>
      </w:r>
      <w:r>
        <w:rPr>
          <w:sz w:val="23"/>
        </w:rPr>
        <w:t>de</w:t>
      </w:r>
      <w:r>
        <w:rPr>
          <w:spacing w:val="-11"/>
          <w:sz w:val="23"/>
        </w:rPr>
        <w:t xml:space="preserve"> </w:t>
      </w:r>
      <w:r>
        <w:rPr>
          <w:sz w:val="23"/>
        </w:rPr>
        <w:t>30</w:t>
      </w:r>
      <w:r>
        <w:rPr>
          <w:spacing w:val="-14"/>
          <w:sz w:val="23"/>
        </w:rPr>
        <w:t xml:space="preserve"> </w:t>
      </w:r>
      <w:r>
        <w:rPr>
          <w:sz w:val="23"/>
        </w:rPr>
        <w:t>de</w:t>
      </w:r>
      <w:r>
        <w:rPr>
          <w:spacing w:val="-11"/>
          <w:sz w:val="23"/>
        </w:rPr>
        <w:t xml:space="preserve"> </w:t>
      </w:r>
      <w:r>
        <w:rPr>
          <w:sz w:val="23"/>
        </w:rPr>
        <w:t>octubre,</w:t>
      </w:r>
      <w:r>
        <w:rPr>
          <w:spacing w:val="-12"/>
          <w:sz w:val="23"/>
        </w:rPr>
        <w:t xml:space="preserve"> </w:t>
      </w:r>
      <w:r>
        <w:rPr>
          <w:sz w:val="23"/>
        </w:rPr>
        <w:t>por</w:t>
      </w:r>
      <w:r>
        <w:rPr>
          <w:spacing w:val="-14"/>
          <w:sz w:val="23"/>
        </w:rPr>
        <w:t xml:space="preserve"> </w:t>
      </w:r>
      <w:r>
        <w:rPr>
          <w:sz w:val="23"/>
        </w:rPr>
        <w:t>el</w:t>
      </w:r>
      <w:r>
        <w:rPr>
          <w:spacing w:val="-12"/>
          <w:sz w:val="23"/>
        </w:rPr>
        <w:t xml:space="preserve"> </w:t>
      </w:r>
      <w:r>
        <w:rPr>
          <w:sz w:val="23"/>
        </w:rPr>
        <w:t>que</w:t>
      </w:r>
      <w:r>
        <w:rPr>
          <w:spacing w:val="-11"/>
          <w:sz w:val="23"/>
        </w:rPr>
        <w:t xml:space="preserve"> </w:t>
      </w:r>
      <w:r>
        <w:rPr>
          <w:sz w:val="23"/>
        </w:rPr>
        <w:t>se</w:t>
      </w:r>
      <w:r>
        <w:rPr>
          <w:spacing w:val="-13"/>
          <w:sz w:val="23"/>
        </w:rPr>
        <w:t xml:space="preserve"> </w:t>
      </w:r>
      <w:r>
        <w:rPr>
          <w:sz w:val="23"/>
        </w:rPr>
        <w:t>aprueba</w:t>
      </w:r>
      <w:r>
        <w:rPr>
          <w:spacing w:val="-15"/>
          <w:sz w:val="23"/>
        </w:rPr>
        <w:t xml:space="preserve"> </w:t>
      </w:r>
      <w:r>
        <w:rPr>
          <w:sz w:val="23"/>
        </w:rPr>
        <w:t>el</w:t>
      </w:r>
      <w:r>
        <w:rPr>
          <w:spacing w:val="-14"/>
          <w:sz w:val="23"/>
        </w:rPr>
        <w:t xml:space="preserve"> </w:t>
      </w:r>
      <w:r>
        <w:rPr>
          <w:sz w:val="23"/>
        </w:rPr>
        <w:t>Texto</w:t>
      </w:r>
      <w:r>
        <w:rPr>
          <w:spacing w:val="-12"/>
          <w:sz w:val="23"/>
        </w:rPr>
        <w:t xml:space="preserve"> </w:t>
      </w:r>
      <w:r>
        <w:rPr>
          <w:sz w:val="23"/>
        </w:rPr>
        <w:t>Refundido del Estatuto Básico del Empleado Público.</w:t>
      </w:r>
    </w:p>
    <w:p w:rsidR="00977B9E" w:rsidRDefault="00977B9E">
      <w:pPr>
        <w:pStyle w:val="Textoindependiente"/>
        <w:rPr>
          <w:sz w:val="26"/>
        </w:rPr>
      </w:pPr>
    </w:p>
    <w:p w:rsidR="00977B9E" w:rsidRDefault="0042333D">
      <w:pPr>
        <w:pStyle w:val="Ttulo8"/>
        <w:spacing w:before="232"/>
        <w:ind w:left="1662"/>
      </w:pPr>
      <w:r>
        <w:t>B.</w:t>
      </w:r>
      <w:r>
        <w:rPr>
          <w:spacing w:val="-4"/>
        </w:rPr>
        <w:t xml:space="preserve"> </w:t>
      </w:r>
      <w:r>
        <w:t>2.</w:t>
      </w:r>
      <w:r>
        <w:rPr>
          <w:spacing w:val="-4"/>
        </w:rPr>
        <w:t xml:space="preserve"> </w:t>
      </w:r>
      <w:r>
        <w:t>En</w:t>
      </w:r>
      <w:r>
        <w:rPr>
          <w:spacing w:val="-3"/>
        </w:rPr>
        <w:t xml:space="preserve"> </w:t>
      </w:r>
      <w:r>
        <w:t>relación</w:t>
      </w:r>
      <w:r>
        <w:rPr>
          <w:spacing w:val="-4"/>
        </w:rPr>
        <w:t xml:space="preserve"> </w:t>
      </w:r>
      <w:r>
        <w:t>al</w:t>
      </w:r>
      <w:r>
        <w:rPr>
          <w:spacing w:val="-2"/>
        </w:rPr>
        <w:t xml:space="preserve"> </w:t>
      </w:r>
      <w:r>
        <w:t>resto</w:t>
      </w:r>
      <w:r>
        <w:rPr>
          <w:spacing w:val="-4"/>
        </w:rPr>
        <w:t xml:space="preserve"> </w:t>
      </w:r>
      <w:r>
        <w:t>de</w:t>
      </w:r>
      <w:r>
        <w:rPr>
          <w:spacing w:val="-3"/>
        </w:rPr>
        <w:t xml:space="preserve"> </w:t>
      </w:r>
      <w:r>
        <w:t>capítulos</w:t>
      </w:r>
      <w:r>
        <w:rPr>
          <w:spacing w:val="-4"/>
        </w:rPr>
        <w:t xml:space="preserve"> </w:t>
      </w:r>
      <w:r>
        <w:t>del</w:t>
      </w:r>
      <w:r>
        <w:rPr>
          <w:spacing w:val="-4"/>
        </w:rPr>
        <w:t xml:space="preserve"> </w:t>
      </w:r>
      <w:r>
        <w:t>estado</w:t>
      </w:r>
      <w:r>
        <w:rPr>
          <w:spacing w:val="-4"/>
        </w:rPr>
        <w:t xml:space="preserve"> </w:t>
      </w:r>
      <w:r>
        <w:t>de</w:t>
      </w:r>
      <w:r>
        <w:rPr>
          <w:spacing w:val="-2"/>
        </w:rPr>
        <w:t xml:space="preserve"> gastos</w:t>
      </w:r>
    </w:p>
    <w:p w:rsidR="00977B9E" w:rsidRDefault="00977B9E">
      <w:pPr>
        <w:pStyle w:val="Textoindependiente"/>
        <w:spacing w:before="10"/>
        <w:rPr>
          <w:b/>
          <w:sz w:val="22"/>
        </w:rPr>
      </w:pPr>
    </w:p>
    <w:p w:rsidR="00977B9E" w:rsidRDefault="0042333D">
      <w:pPr>
        <w:pStyle w:val="Prrafodelista"/>
        <w:numPr>
          <w:ilvl w:val="0"/>
          <w:numId w:val="11"/>
        </w:numPr>
        <w:tabs>
          <w:tab w:val="left" w:pos="1926"/>
        </w:tabs>
        <w:spacing w:before="1"/>
        <w:ind w:right="1200" w:firstLine="0"/>
        <w:rPr>
          <w:sz w:val="23"/>
        </w:rPr>
      </w:pPr>
      <w:r>
        <w:rPr>
          <w:sz w:val="23"/>
        </w:rPr>
        <w:t>En</w:t>
      </w:r>
      <w:r>
        <w:rPr>
          <w:spacing w:val="32"/>
          <w:sz w:val="23"/>
        </w:rPr>
        <w:t xml:space="preserve"> </w:t>
      </w:r>
      <w:r>
        <w:rPr>
          <w:sz w:val="23"/>
        </w:rPr>
        <w:t>el</w:t>
      </w:r>
      <w:r>
        <w:rPr>
          <w:spacing w:val="32"/>
          <w:sz w:val="23"/>
        </w:rPr>
        <w:t xml:space="preserve"> </w:t>
      </w:r>
      <w:r>
        <w:rPr>
          <w:sz w:val="23"/>
        </w:rPr>
        <w:t>Capítulo</w:t>
      </w:r>
      <w:r>
        <w:rPr>
          <w:spacing w:val="32"/>
          <w:sz w:val="23"/>
        </w:rPr>
        <w:t xml:space="preserve"> </w:t>
      </w:r>
      <w:r>
        <w:rPr>
          <w:sz w:val="23"/>
        </w:rPr>
        <w:t>2</w:t>
      </w:r>
      <w:r>
        <w:rPr>
          <w:spacing w:val="32"/>
          <w:sz w:val="23"/>
        </w:rPr>
        <w:t xml:space="preserve"> </w:t>
      </w:r>
      <w:r>
        <w:rPr>
          <w:sz w:val="23"/>
        </w:rPr>
        <w:t>se</w:t>
      </w:r>
      <w:r>
        <w:rPr>
          <w:spacing w:val="32"/>
          <w:sz w:val="23"/>
        </w:rPr>
        <w:t xml:space="preserve"> </w:t>
      </w:r>
      <w:r>
        <w:rPr>
          <w:sz w:val="23"/>
        </w:rPr>
        <w:t>prevé</w:t>
      </w:r>
      <w:r>
        <w:rPr>
          <w:spacing w:val="32"/>
          <w:sz w:val="23"/>
        </w:rPr>
        <w:t xml:space="preserve"> </w:t>
      </w:r>
      <w:r>
        <w:rPr>
          <w:sz w:val="23"/>
        </w:rPr>
        <w:t>una</w:t>
      </w:r>
      <w:r>
        <w:rPr>
          <w:spacing w:val="32"/>
          <w:sz w:val="23"/>
        </w:rPr>
        <w:t xml:space="preserve"> </w:t>
      </w:r>
      <w:r>
        <w:rPr>
          <w:sz w:val="23"/>
        </w:rPr>
        <w:t>reducción</w:t>
      </w:r>
      <w:r>
        <w:rPr>
          <w:spacing w:val="33"/>
          <w:sz w:val="23"/>
        </w:rPr>
        <w:t xml:space="preserve"> </w:t>
      </w:r>
      <w:r>
        <w:rPr>
          <w:sz w:val="23"/>
        </w:rPr>
        <w:t>de</w:t>
      </w:r>
      <w:r>
        <w:rPr>
          <w:spacing w:val="33"/>
          <w:sz w:val="23"/>
        </w:rPr>
        <w:t xml:space="preserve"> </w:t>
      </w:r>
      <w:r>
        <w:rPr>
          <w:sz w:val="23"/>
        </w:rPr>
        <w:t>961.706,99</w:t>
      </w:r>
      <w:r>
        <w:rPr>
          <w:spacing w:val="32"/>
          <w:sz w:val="23"/>
        </w:rPr>
        <w:t xml:space="preserve"> </w:t>
      </w:r>
      <w:r>
        <w:rPr>
          <w:sz w:val="23"/>
        </w:rPr>
        <w:t>euros</w:t>
      </w:r>
      <w:r>
        <w:rPr>
          <w:spacing w:val="31"/>
          <w:sz w:val="23"/>
        </w:rPr>
        <w:t xml:space="preserve"> </w:t>
      </w:r>
      <w:r>
        <w:rPr>
          <w:sz w:val="23"/>
        </w:rPr>
        <w:t>respecto</w:t>
      </w:r>
      <w:r>
        <w:rPr>
          <w:spacing w:val="30"/>
          <w:sz w:val="23"/>
        </w:rPr>
        <w:t xml:space="preserve"> </w:t>
      </w:r>
      <w:r>
        <w:rPr>
          <w:sz w:val="23"/>
        </w:rPr>
        <w:t>del</w:t>
      </w:r>
      <w:r>
        <w:rPr>
          <w:spacing w:val="32"/>
          <w:sz w:val="23"/>
        </w:rPr>
        <w:t xml:space="preserve"> </w:t>
      </w:r>
      <w:r>
        <w:rPr>
          <w:sz w:val="23"/>
        </w:rPr>
        <w:t>presupuesto</w:t>
      </w:r>
      <w:r>
        <w:rPr>
          <w:spacing w:val="32"/>
          <w:sz w:val="23"/>
        </w:rPr>
        <w:t xml:space="preserve"> </w:t>
      </w:r>
      <w:r>
        <w:rPr>
          <w:sz w:val="23"/>
        </w:rPr>
        <w:t>del ejercicio anterior.</w:t>
      </w:r>
    </w:p>
    <w:p w:rsidR="00977B9E" w:rsidRDefault="00977B9E">
      <w:pPr>
        <w:pStyle w:val="Textoindependiente"/>
        <w:rPr>
          <w:sz w:val="23"/>
        </w:rPr>
      </w:pPr>
    </w:p>
    <w:p w:rsidR="00977B9E" w:rsidRDefault="0042333D">
      <w:pPr>
        <w:pStyle w:val="Prrafodelista"/>
        <w:numPr>
          <w:ilvl w:val="0"/>
          <w:numId w:val="11"/>
        </w:numPr>
        <w:tabs>
          <w:tab w:val="left" w:pos="1893"/>
        </w:tabs>
        <w:spacing w:before="1"/>
        <w:ind w:left="1892" w:hanging="231"/>
        <w:rPr>
          <w:sz w:val="23"/>
        </w:rPr>
      </w:pPr>
      <w:r>
        <w:rPr>
          <w:sz w:val="23"/>
        </w:rPr>
        <w:t>En</w:t>
      </w:r>
      <w:r>
        <w:rPr>
          <w:spacing w:val="-5"/>
          <w:sz w:val="23"/>
        </w:rPr>
        <w:t xml:space="preserve"> </w:t>
      </w:r>
      <w:r>
        <w:rPr>
          <w:sz w:val="23"/>
        </w:rPr>
        <w:t>el</w:t>
      </w:r>
      <w:r>
        <w:rPr>
          <w:spacing w:val="-2"/>
          <w:sz w:val="23"/>
        </w:rPr>
        <w:t xml:space="preserve"> </w:t>
      </w:r>
      <w:r>
        <w:rPr>
          <w:sz w:val="23"/>
        </w:rPr>
        <w:t>capítulo</w:t>
      </w:r>
      <w:r>
        <w:rPr>
          <w:spacing w:val="-3"/>
          <w:sz w:val="23"/>
        </w:rPr>
        <w:t xml:space="preserve"> </w:t>
      </w:r>
      <w:r>
        <w:rPr>
          <w:sz w:val="23"/>
        </w:rPr>
        <w:t>3,</w:t>
      </w:r>
      <w:r>
        <w:rPr>
          <w:spacing w:val="-3"/>
          <w:sz w:val="23"/>
        </w:rPr>
        <w:t xml:space="preserve"> </w:t>
      </w:r>
      <w:r>
        <w:rPr>
          <w:sz w:val="23"/>
        </w:rPr>
        <w:t>gastos</w:t>
      </w:r>
      <w:r>
        <w:rPr>
          <w:spacing w:val="-6"/>
          <w:sz w:val="23"/>
        </w:rPr>
        <w:t xml:space="preserve"> </w:t>
      </w:r>
      <w:r>
        <w:rPr>
          <w:sz w:val="23"/>
        </w:rPr>
        <w:t>financieros,</w:t>
      </w:r>
      <w:r>
        <w:rPr>
          <w:spacing w:val="-2"/>
          <w:sz w:val="23"/>
        </w:rPr>
        <w:t xml:space="preserve"> </w:t>
      </w:r>
      <w:r>
        <w:rPr>
          <w:sz w:val="23"/>
        </w:rPr>
        <w:t>se</w:t>
      </w:r>
      <w:r>
        <w:rPr>
          <w:spacing w:val="2"/>
          <w:sz w:val="23"/>
        </w:rPr>
        <w:t xml:space="preserve"> </w:t>
      </w:r>
      <w:r>
        <w:rPr>
          <w:sz w:val="23"/>
        </w:rPr>
        <w:t>recoge</w:t>
      </w:r>
      <w:r>
        <w:rPr>
          <w:spacing w:val="-3"/>
          <w:sz w:val="23"/>
        </w:rPr>
        <w:t xml:space="preserve"> </w:t>
      </w:r>
      <w:r>
        <w:rPr>
          <w:sz w:val="23"/>
        </w:rPr>
        <w:t>una</w:t>
      </w:r>
      <w:r>
        <w:rPr>
          <w:spacing w:val="-3"/>
          <w:sz w:val="23"/>
        </w:rPr>
        <w:t xml:space="preserve"> </w:t>
      </w:r>
      <w:r>
        <w:rPr>
          <w:sz w:val="23"/>
        </w:rPr>
        <w:t>consignación</w:t>
      </w:r>
      <w:r>
        <w:rPr>
          <w:spacing w:val="-3"/>
          <w:sz w:val="23"/>
        </w:rPr>
        <w:t xml:space="preserve"> </w:t>
      </w:r>
      <w:r>
        <w:rPr>
          <w:sz w:val="23"/>
        </w:rPr>
        <w:t>de 6.500</w:t>
      </w:r>
      <w:r>
        <w:rPr>
          <w:spacing w:val="-5"/>
          <w:sz w:val="23"/>
        </w:rPr>
        <w:t xml:space="preserve"> </w:t>
      </w:r>
      <w:r>
        <w:rPr>
          <w:spacing w:val="-2"/>
          <w:sz w:val="23"/>
        </w:rPr>
        <w:t>euros.</w:t>
      </w:r>
    </w:p>
    <w:p w:rsidR="00977B9E" w:rsidRDefault="00977B9E">
      <w:pPr>
        <w:rPr>
          <w:sz w:val="23"/>
        </w:rPr>
        <w:sectPr w:rsidR="00977B9E">
          <w:headerReference w:type="default" r:id="rId254"/>
          <w:footerReference w:type="default" r:id="rId255"/>
          <w:pgSz w:w="11910" w:h="16840"/>
          <w:pgMar w:top="440" w:right="0" w:bottom="980" w:left="40" w:header="51" w:footer="782" w:gutter="0"/>
          <w:cols w:space="720"/>
        </w:sectPr>
      </w:pPr>
    </w:p>
    <w:p w:rsidR="00977B9E" w:rsidRDefault="00977B9E">
      <w:pPr>
        <w:pStyle w:val="Textoindependiente"/>
        <w:spacing w:before="8"/>
        <w:rPr>
          <w:sz w:val="9"/>
        </w:rPr>
      </w:pPr>
    </w:p>
    <w:p w:rsidR="00977B9E" w:rsidRDefault="0042333D">
      <w:pPr>
        <w:spacing w:before="77"/>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spacing w:before="3"/>
        <w:rPr>
          <w:rFonts w:ascii="MS Gothic"/>
          <w:sz w:val="18"/>
        </w:rPr>
      </w:pPr>
    </w:p>
    <w:p w:rsidR="00977B9E" w:rsidRDefault="0042333D">
      <w:pPr>
        <w:pStyle w:val="Prrafodelista"/>
        <w:numPr>
          <w:ilvl w:val="0"/>
          <w:numId w:val="11"/>
        </w:numPr>
        <w:tabs>
          <w:tab w:val="left" w:pos="1893"/>
        </w:tabs>
        <w:spacing w:before="91"/>
        <w:ind w:left="1892" w:hanging="231"/>
        <w:jc w:val="both"/>
        <w:rPr>
          <w:sz w:val="23"/>
        </w:rPr>
      </w:pPr>
      <w:r>
        <w:rPr>
          <w:sz w:val="23"/>
        </w:rPr>
        <w:t>El</w:t>
      </w:r>
      <w:r>
        <w:rPr>
          <w:spacing w:val="-3"/>
          <w:sz w:val="23"/>
        </w:rPr>
        <w:t xml:space="preserve"> </w:t>
      </w:r>
      <w:r>
        <w:rPr>
          <w:sz w:val="23"/>
        </w:rPr>
        <w:t>capítulo</w:t>
      </w:r>
      <w:r>
        <w:rPr>
          <w:spacing w:val="-3"/>
          <w:sz w:val="23"/>
        </w:rPr>
        <w:t xml:space="preserve"> </w:t>
      </w:r>
      <w:r>
        <w:rPr>
          <w:sz w:val="23"/>
        </w:rPr>
        <w:t>4</w:t>
      </w:r>
      <w:r>
        <w:rPr>
          <w:spacing w:val="-5"/>
          <w:sz w:val="23"/>
        </w:rPr>
        <w:t xml:space="preserve"> </w:t>
      </w:r>
      <w:r>
        <w:rPr>
          <w:sz w:val="23"/>
        </w:rPr>
        <w:t>experimenta un</w:t>
      </w:r>
      <w:r>
        <w:rPr>
          <w:spacing w:val="-3"/>
          <w:sz w:val="23"/>
        </w:rPr>
        <w:t xml:space="preserve"> </w:t>
      </w:r>
      <w:r>
        <w:rPr>
          <w:sz w:val="23"/>
        </w:rPr>
        <w:t>incremento</w:t>
      </w:r>
      <w:r>
        <w:rPr>
          <w:spacing w:val="-3"/>
          <w:sz w:val="23"/>
        </w:rPr>
        <w:t xml:space="preserve"> </w:t>
      </w:r>
      <w:r>
        <w:rPr>
          <w:sz w:val="23"/>
        </w:rPr>
        <w:t>de</w:t>
      </w:r>
      <w:r>
        <w:rPr>
          <w:spacing w:val="-2"/>
          <w:sz w:val="23"/>
        </w:rPr>
        <w:t xml:space="preserve"> </w:t>
      </w:r>
      <w:r>
        <w:rPr>
          <w:sz w:val="23"/>
        </w:rPr>
        <w:t>25.567</w:t>
      </w:r>
      <w:r>
        <w:rPr>
          <w:spacing w:val="-3"/>
          <w:sz w:val="23"/>
        </w:rPr>
        <w:t xml:space="preserve"> </w:t>
      </w:r>
      <w:r>
        <w:rPr>
          <w:sz w:val="23"/>
        </w:rPr>
        <w:t>euros</w:t>
      </w:r>
      <w:r>
        <w:rPr>
          <w:spacing w:val="-3"/>
          <w:sz w:val="23"/>
        </w:rPr>
        <w:t xml:space="preserve"> </w:t>
      </w:r>
      <w:r>
        <w:rPr>
          <w:spacing w:val="-2"/>
          <w:sz w:val="23"/>
        </w:rPr>
        <w:t>(5,57%).</w:t>
      </w:r>
    </w:p>
    <w:p w:rsidR="00977B9E" w:rsidRDefault="00977B9E">
      <w:pPr>
        <w:pStyle w:val="Textoindependiente"/>
        <w:spacing w:before="10"/>
        <w:rPr>
          <w:sz w:val="22"/>
        </w:rPr>
      </w:pPr>
    </w:p>
    <w:p w:rsidR="00977B9E" w:rsidRDefault="0042333D">
      <w:pPr>
        <w:pStyle w:val="Prrafodelista"/>
        <w:numPr>
          <w:ilvl w:val="0"/>
          <w:numId w:val="11"/>
        </w:numPr>
        <w:tabs>
          <w:tab w:val="left" w:pos="1895"/>
        </w:tabs>
        <w:ind w:right="1198" w:firstLine="0"/>
        <w:jc w:val="both"/>
        <w:rPr>
          <w:sz w:val="23"/>
        </w:rPr>
      </w:pPr>
      <w:r>
        <w:pict>
          <v:group id="docshapegroup2262" o:spid="_x0000_s1229" style="position:absolute;left:0;text-align:left;margin-left:3.75pt;margin-top:32.75pt;width:65.55pt;height:555.5pt;z-index:16083968;mso-position-horizontal-relative:page" coordorigin="75,655" coordsize="1311,11110">
            <v:rect id="docshape2263" o:spid="_x0000_s1232" style="position:absolute;left:80;top:659;width:1300;height:11100" filled="f" strokeweight=".5pt"/>
            <v:shape id="docshape2264" o:spid="_x0000_s1231" style="position:absolute;left:80;top:659;width:1301;height:11100" coordorigin="80,660" coordsize="1301,11100" o:spt="100" adj="0,,0" path="m820,11760r,-740l80,11020r,740l820,11760xm820,11020r,-7400l80,3620r,7400l820,11020xm820,3620r,-2960l80,660r,2960l820,3620xm1380,11760r,-11100l820,660r,11100l1380,11760xm1000,11760r,-11100l820,660r,11100l1000,11760xe" filled="f" strokecolor="#bfbfbf" strokeweight=".5pt">
              <v:stroke joinstyle="round"/>
              <v:formulas/>
              <v:path arrowok="t" o:connecttype="segments"/>
            </v:shape>
            <v:shape id="docshape2265" o:spid="_x0000_s1230" type="#_x0000_t75" style="position:absolute;left:178;top:11118;width:543;height:543">
              <v:imagedata r:id="rId247" o:title=""/>
            </v:shape>
            <w10:wrap anchorx="page"/>
          </v:group>
        </w:pict>
      </w:r>
      <w:r>
        <w:pict>
          <v:shape id="docshape2266" o:spid="_x0000_s1228" type="#_x0000_t202" style="position:absolute;left:0;text-align:left;margin-left:7.65pt;margin-top:69.8pt;width:31.85pt;height:74.4pt;z-index:16084992;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sz w:val="23"/>
        </w:rPr>
        <w:t>En</w:t>
      </w:r>
      <w:r>
        <w:rPr>
          <w:spacing w:val="-1"/>
          <w:sz w:val="23"/>
        </w:rPr>
        <w:t xml:space="preserve"> </w:t>
      </w:r>
      <w:r>
        <w:rPr>
          <w:sz w:val="23"/>
        </w:rPr>
        <w:t>el</w:t>
      </w:r>
      <w:r>
        <w:rPr>
          <w:spacing w:val="-1"/>
          <w:sz w:val="23"/>
        </w:rPr>
        <w:t xml:space="preserve"> </w:t>
      </w:r>
      <w:r>
        <w:rPr>
          <w:sz w:val="23"/>
        </w:rPr>
        <w:t>capítulo</w:t>
      </w:r>
      <w:r>
        <w:rPr>
          <w:spacing w:val="-1"/>
          <w:sz w:val="23"/>
        </w:rPr>
        <w:t xml:space="preserve"> </w:t>
      </w:r>
      <w:r>
        <w:rPr>
          <w:sz w:val="23"/>
        </w:rPr>
        <w:t>5</w:t>
      </w:r>
      <w:r>
        <w:rPr>
          <w:spacing w:val="-1"/>
          <w:sz w:val="23"/>
        </w:rPr>
        <w:t xml:space="preserve"> </w:t>
      </w:r>
      <w:r>
        <w:rPr>
          <w:sz w:val="23"/>
        </w:rPr>
        <w:t>se</w:t>
      </w:r>
      <w:r>
        <w:rPr>
          <w:spacing w:val="-3"/>
          <w:sz w:val="23"/>
        </w:rPr>
        <w:t xml:space="preserve"> </w:t>
      </w:r>
      <w:r>
        <w:rPr>
          <w:sz w:val="23"/>
        </w:rPr>
        <w:t>consignan</w:t>
      </w:r>
      <w:r>
        <w:rPr>
          <w:spacing w:val="-1"/>
          <w:sz w:val="23"/>
        </w:rPr>
        <w:t xml:space="preserve"> </w:t>
      </w:r>
      <w:r>
        <w:rPr>
          <w:sz w:val="23"/>
        </w:rPr>
        <w:t>los</w:t>
      </w:r>
      <w:r>
        <w:rPr>
          <w:spacing w:val="-2"/>
          <w:sz w:val="23"/>
        </w:rPr>
        <w:t xml:space="preserve"> </w:t>
      </w:r>
      <w:r>
        <w:rPr>
          <w:sz w:val="23"/>
        </w:rPr>
        <w:t>créditos</w:t>
      </w:r>
      <w:r>
        <w:rPr>
          <w:spacing w:val="-2"/>
          <w:sz w:val="23"/>
        </w:rPr>
        <w:t xml:space="preserve"> </w:t>
      </w:r>
      <w:r>
        <w:rPr>
          <w:sz w:val="23"/>
        </w:rPr>
        <w:t>del</w:t>
      </w:r>
      <w:r>
        <w:rPr>
          <w:spacing w:val="-1"/>
          <w:sz w:val="23"/>
        </w:rPr>
        <w:t xml:space="preserve"> </w:t>
      </w:r>
      <w:r>
        <w:rPr>
          <w:sz w:val="23"/>
        </w:rPr>
        <w:t>Fondo</w:t>
      </w:r>
      <w:r>
        <w:rPr>
          <w:spacing w:val="-1"/>
          <w:sz w:val="23"/>
        </w:rPr>
        <w:t xml:space="preserve"> </w:t>
      </w:r>
      <w:r>
        <w:rPr>
          <w:sz w:val="23"/>
        </w:rPr>
        <w:t>de</w:t>
      </w:r>
      <w:r>
        <w:rPr>
          <w:spacing w:val="-1"/>
          <w:sz w:val="23"/>
        </w:rPr>
        <w:t xml:space="preserve"> </w:t>
      </w:r>
      <w:r>
        <w:rPr>
          <w:sz w:val="23"/>
        </w:rPr>
        <w:t>Contingencia</w:t>
      </w:r>
      <w:r>
        <w:rPr>
          <w:spacing w:val="-1"/>
          <w:sz w:val="23"/>
        </w:rPr>
        <w:t xml:space="preserve"> </w:t>
      </w:r>
      <w:r>
        <w:rPr>
          <w:sz w:val="23"/>
        </w:rPr>
        <w:t>por</w:t>
      </w:r>
      <w:r>
        <w:rPr>
          <w:spacing w:val="-1"/>
          <w:sz w:val="23"/>
        </w:rPr>
        <w:t xml:space="preserve"> </w:t>
      </w:r>
      <w:r>
        <w:rPr>
          <w:sz w:val="23"/>
        </w:rPr>
        <w:t>importe</w:t>
      </w:r>
      <w:r>
        <w:rPr>
          <w:spacing w:val="-1"/>
          <w:sz w:val="23"/>
        </w:rPr>
        <w:t xml:space="preserve"> </w:t>
      </w:r>
      <w:r>
        <w:rPr>
          <w:sz w:val="23"/>
        </w:rPr>
        <w:t>de 35.805,96 euros, superior a la dotación mínima del 0,5% del importe de los gastos no financieros del presupuesto exigida por el art. 18.4 del Real De</w:t>
      </w:r>
      <w:r>
        <w:rPr>
          <w:sz w:val="23"/>
        </w:rPr>
        <w:t>creto-ley 8/2013, de 28 de junio, de medidas urgentes contra la morosidad de las administraciones públicas y de apoyo a entidades locales con problemas financieros.</w:t>
      </w:r>
    </w:p>
    <w:p w:rsidR="00977B9E" w:rsidRDefault="00977B9E">
      <w:pPr>
        <w:pStyle w:val="Textoindependiente"/>
        <w:rPr>
          <w:sz w:val="23"/>
        </w:rPr>
      </w:pPr>
    </w:p>
    <w:p w:rsidR="00977B9E" w:rsidRDefault="0042333D">
      <w:pPr>
        <w:pStyle w:val="Prrafodelista"/>
        <w:numPr>
          <w:ilvl w:val="0"/>
          <w:numId w:val="11"/>
        </w:numPr>
        <w:tabs>
          <w:tab w:val="left" w:pos="1883"/>
        </w:tabs>
        <w:ind w:right="1201" w:firstLine="0"/>
        <w:jc w:val="both"/>
        <w:rPr>
          <w:sz w:val="23"/>
        </w:rPr>
      </w:pPr>
      <w:r>
        <w:rPr>
          <w:sz w:val="23"/>
        </w:rPr>
        <w:t>Se</w:t>
      </w:r>
      <w:r>
        <w:rPr>
          <w:spacing w:val="-11"/>
          <w:sz w:val="23"/>
        </w:rPr>
        <w:t xml:space="preserve"> </w:t>
      </w:r>
      <w:r>
        <w:rPr>
          <w:sz w:val="23"/>
        </w:rPr>
        <w:t>prevé</w:t>
      </w:r>
      <w:r>
        <w:rPr>
          <w:spacing w:val="-11"/>
          <w:sz w:val="23"/>
        </w:rPr>
        <w:t xml:space="preserve"> </w:t>
      </w:r>
      <w:r>
        <w:rPr>
          <w:sz w:val="23"/>
        </w:rPr>
        <w:t>una</w:t>
      </w:r>
      <w:r>
        <w:rPr>
          <w:spacing w:val="-11"/>
          <w:sz w:val="23"/>
        </w:rPr>
        <w:t xml:space="preserve"> </w:t>
      </w:r>
      <w:r>
        <w:rPr>
          <w:sz w:val="23"/>
        </w:rPr>
        <w:t>disminución</w:t>
      </w:r>
      <w:r>
        <w:rPr>
          <w:spacing w:val="-10"/>
          <w:sz w:val="23"/>
        </w:rPr>
        <w:t xml:space="preserve"> </w:t>
      </w:r>
      <w:r>
        <w:rPr>
          <w:sz w:val="23"/>
        </w:rPr>
        <w:t>de</w:t>
      </w:r>
      <w:r>
        <w:rPr>
          <w:spacing w:val="-11"/>
          <w:sz w:val="23"/>
        </w:rPr>
        <w:t xml:space="preserve"> </w:t>
      </w:r>
      <w:r>
        <w:rPr>
          <w:sz w:val="23"/>
        </w:rPr>
        <w:t>los</w:t>
      </w:r>
      <w:r>
        <w:rPr>
          <w:spacing w:val="-13"/>
          <w:sz w:val="23"/>
        </w:rPr>
        <w:t xml:space="preserve"> </w:t>
      </w:r>
      <w:r>
        <w:rPr>
          <w:sz w:val="23"/>
        </w:rPr>
        <w:t>créditos</w:t>
      </w:r>
      <w:r>
        <w:rPr>
          <w:spacing w:val="-13"/>
          <w:sz w:val="23"/>
        </w:rPr>
        <w:t xml:space="preserve"> </w:t>
      </w:r>
      <w:r>
        <w:rPr>
          <w:sz w:val="23"/>
        </w:rPr>
        <w:t>iniciales</w:t>
      </w:r>
      <w:r>
        <w:rPr>
          <w:spacing w:val="-15"/>
          <w:sz w:val="23"/>
        </w:rPr>
        <w:t xml:space="preserve"> </w:t>
      </w:r>
      <w:r>
        <w:rPr>
          <w:sz w:val="23"/>
        </w:rPr>
        <w:t>del</w:t>
      </w:r>
      <w:r>
        <w:rPr>
          <w:spacing w:val="-12"/>
          <w:sz w:val="23"/>
        </w:rPr>
        <w:t xml:space="preserve"> </w:t>
      </w:r>
      <w:r>
        <w:rPr>
          <w:sz w:val="23"/>
        </w:rPr>
        <w:t>Capítulo</w:t>
      </w:r>
      <w:r>
        <w:rPr>
          <w:spacing w:val="-12"/>
          <w:sz w:val="23"/>
        </w:rPr>
        <w:t xml:space="preserve"> </w:t>
      </w:r>
      <w:r>
        <w:rPr>
          <w:sz w:val="23"/>
        </w:rPr>
        <w:t>6</w:t>
      </w:r>
      <w:r>
        <w:rPr>
          <w:spacing w:val="-12"/>
          <w:sz w:val="23"/>
        </w:rPr>
        <w:t xml:space="preserve"> </w:t>
      </w:r>
      <w:r>
        <w:rPr>
          <w:sz w:val="23"/>
        </w:rPr>
        <w:t>de</w:t>
      </w:r>
      <w:r>
        <w:rPr>
          <w:spacing w:val="-7"/>
          <w:sz w:val="23"/>
        </w:rPr>
        <w:t xml:space="preserve"> </w:t>
      </w:r>
      <w:r>
        <w:rPr>
          <w:sz w:val="23"/>
        </w:rPr>
        <w:t>543.800</w:t>
      </w:r>
      <w:r>
        <w:rPr>
          <w:spacing w:val="-14"/>
          <w:sz w:val="23"/>
        </w:rPr>
        <w:t xml:space="preserve"> </w:t>
      </w:r>
      <w:r>
        <w:rPr>
          <w:sz w:val="23"/>
        </w:rPr>
        <w:t>euros,</w:t>
      </w:r>
      <w:r>
        <w:rPr>
          <w:spacing w:val="-12"/>
          <w:sz w:val="23"/>
        </w:rPr>
        <w:t xml:space="preserve"> </w:t>
      </w:r>
      <w:r>
        <w:rPr>
          <w:sz w:val="23"/>
        </w:rPr>
        <w:t>con</w:t>
      </w:r>
      <w:r>
        <w:rPr>
          <w:spacing w:val="-12"/>
          <w:sz w:val="23"/>
        </w:rPr>
        <w:t xml:space="preserve"> </w:t>
      </w:r>
      <w:r>
        <w:rPr>
          <w:sz w:val="23"/>
        </w:rPr>
        <w:t>el</w:t>
      </w:r>
      <w:r>
        <w:rPr>
          <w:spacing w:val="-12"/>
          <w:sz w:val="23"/>
        </w:rPr>
        <w:t xml:space="preserve"> </w:t>
      </w:r>
      <w:r>
        <w:rPr>
          <w:sz w:val="23"/>
        </w:rPr>
        <w:t>detalle que se recoge en el Anexo de Inversiones.</w:t>
      </w:r>
    </w:p>
    <w:p w:rsidR="00977B9E" w:rsidRDefault="00977B9E">
      <w:pPr>
        <w:pStyle w:val="Textoindependiente"/>
        <w:spacing w:before="1"/>
        <w:rPr>
          <w:sz w:val="23"/>
        </w:rPr>
      </w:pPr>
    </w:p>
    <w:p w:rsidR="00977B9E" w:rsidRDefault="0042333D">
      <w:pPr>
        <w:ind w:left="1662"/>
        <w:rPr>
          <w:sz w:val="23"/>
        </w:rPr>
      </w:pPr>
      <w:r>
        <w:rPr>
          <w:sz w:val="23"/>
        </w:rPr>
        <w:t>Se</w:t>
      </w:r>
      <w:r>
        <w:rPr>
          <w:spacing w:val="-5"/>
          <w:sz w:val="23"/>
        </w:rPr>
        <w:t xml:space="preserve"> </w:t>
      </w:r>
      <w:r>
        <w:rPr>
          <w:sz w:val="23"/>
        </w:rPr>
        <w:t>advierte</w:t>
      </w:r>
      <w:r>
        <w:rPr>
          <w:spacing w:val="-2"/>
          <w:sz w:val="23"/>
        </w:rPr>
        <w:t xml:space="preserve"> </w:t>
      </w:r>
      <w:r>
        <w:rPr>
          <w:sz w:val="23"/>
        </w:rPr>
        <w:t>que</w:t>
      </w:r>
      <w:r>
        <w:rPr>
          <w:spacing w:val="-5"/>
          <w:sz w:val="23"/>
        </w:rPr>
        <w:t xml:space="preserve"> </w:t>
      </w:r>
      <w:r>
        <w:rPr>
          <w:sz w:val="23"/>
        </w:rPr>
        <w:t>el</w:t>
      </w:r>
      <w:r>
        <w:rPr>
          <w:spacing w:val="-2"/>
          <w:sz w:val="23"/>
        </w:rPr>
        <w:t xml:space="preserve"> </w:t>
      </w:r>
      <w:r>
        <w:rPr>
          <w:sz w:val="23"/>
        </w:rPr>
        <w:t>Real</w:t>
      </w:r>
      <w:r>
        <w:rPr>
          <w:spacing w:val="-3"/>
          <w:sz w:val="23"/>
        </w:rPr>
        <w:t xml:space="preserve"> </w:t>
      </w:r>
      <w:r>
        <w:rPr>
          <w:sz w:val="23"/>
        </w:rPr>
        <w:t>Decreto</w:t>
      </w:r>
      <w:r>
        <w:rPr>
          <w:spacing w:val="-5"/>
          <w:sz w:val="23"/>
        </w:rPr>
        <w:t xml:space="preserve"> </w:t>
      </w:r>
      <w:r>
        <w:rPr>
          <w:sz w:val="23"/>
        </w:rPr>
        <w:t>500/1990</w:t>
      </w:r>
      <w:r>
        <w:rPr>
          <w:spacing w:val="-5"/>
          <w:sz w:val="23"/>
        </w:rPr>
        <w:t xml:space="preserve"> </w:t>
      </w:r>
      <w:r>
        <w:rPr>
          <w:sz w:val="23"/>
        </w:rPr>
        <w:t>recoge</w:t>
      </w:r>
      <w:r>
        <w:rPr>
          <w:spacing w:val="-5"/>
          <w:sz w:val="23"/>
        </w:rPr>
        <w:t xml:space="preserve"> </w:t>
      </w:r>
      <w:r>
        <w:rPr>
          <w:sz w:val="23"/>
        </w:rPr>
        <w:t>la</w:t>
      </w:r>
      <w:r>
        <w:rPr>
          <w:spacing w:val="-2"/>
          <w:sz w:val="23"/>
        </w:rPr>
        <w:t xml:space="preserve"> </w:t>
      </w:r>
      <w:r>
        <w:rPr>
          <w:sz w:val="23"/>
        </w:rPr>
        <w:t>necesidad</w:t>
      </w:r>
      <w:r>
        <w:rPr>
          <w:spacing w:val="-3"/>
          <w:sz w:val="23"/>
        </w:rPr>
        <w:t xml:space="preserve"> </w:t>
      </w:r>
      <w:r>
        <w:rPr>
          <w:sz w:val="23"/>
        </w:rPr>
        <w:t>de</w:t>
      </w:r>
      <w:r>
        <w:rPr>
          <w:spacing w:val="-2"/>
          <w:sz w:val="23"/>
        </w:rPr>
        <w:t xml:space="preserve"> </w:t>
      </w:r>
      <w:r>
        <w:rPr>
          <w:sz w:val="23"/>
        </w:rPr>
        <w:t>codificación</w:t>
      </w:r>
      <w:r>
        <w:rPr>
          <w:spacing w:val="-3"/>
          <w:sz w:val="23"/>
        </w:rPr>
        <w:t xml:space="preserve"> </w:t>
      </w:r>
      <w:r>
        <w:rPr>
          <w:sz w:val="23"/>
        </w:rPr>
        <w:t>de</w:t>
      </w:r>
      <w:r>
        <w:rPr>
          <w:spacing w:val="-2"/>
          <w:sz w:val="23"/>
        </w:rPr>
        <w:t xml:space="preserve"> </w:t>
      </w:r>
      <w:r>
        <w:rPr>
          <w:sz w:val="23"/>
        </w:rPr>
        <w:t>los</w:t>
      </w:r>
      <w:r>
        <w:rPr>
          <w:spacing w:val="-3"/>
          <w:sz w:val="23"/>
        </w:rPr>
        <w:t xml:space="preserve"> </w:t>
      </w:r>
      <w:r>
        <w:rPr>
          <w:spacing w:val="-2"/>
          <w:sz w:val="23"/>
        </w:rPr>
        <w:t>proyectos.</w:t>
      </w:r>
    </w:p>
    <w:p w:rsidR="00977B9E" w:rsidRDefault="00977B9E">
      <w:pPr>
        <w:pStyle w:val="Textoindependiente"/>
        <w:spacing w:before="10"/>
        <w:rPr>
          <w:sz w:val="22"/>
        </w:rPr>
      </w:pPr>
    </w:p>
    <w:p w:rsidR="00977B9E" w:rsidRDefault="0042333D">
      <w:pPr>
        <w:ind w:left="1662"/>
        <w:rPr>
          <w:sz w:val="23"/>
        </w:rPr>
      </w:pPr>
      <w:r>
        <w:rPr>
          <w:b/>
          <w:sz w:val="23"/>
        </w:rPr>
        <w:t>Cuarto.-</w:t>
      </w:r>
      <w:r>
        <w:rPr>
          <w:b/>
          <w:spacing w:val="-4"/>
          <w:sz w:val="23"/>
        </w:rPr>
        <w:t xml:space="preserve"> </w:t>
      </w:r>
      <w:r>
        <w:rPr>
          <w:sz w:val="23"/>
        </w:rPr>
        <w:t>Suficiencia</w:t>
      </w:r>
      <w:r>
        <w:rPr>
          <w:spacing w:val="-3"/>
          <w:sz w:val="23"/>
        </w:rPr>
        <w:t xml:space="preserve"> </w:t>
      </w:r>
      <w:r>
        <w:rPr>
          <w:sz w:val="23"/>
        </w:rPr>
        <w:t>de</w:t>
      </w:r>
      <w:r>
        <w:rPr>
          <w:spacing w:val="-3"/>
          <w:sz w:val="23"/>
        </w:rPr>
        <w:t xml:space="preserve"> </w:t>
      </w:r>
      <w:r>
        <w:rPr>
          <w:spacing w:val="-2"/>
          <w:sz w:val="23"/>
        </w:rPr>
        <w:t>créditos.</w:t>
      </w:r>
    </w:p>
    <w:p w:rsidR="00977B9E" w:rsidRDefault="00977B9E">
      <w:pPr>
        <w:pStyle w:val="Textoindependiente"/>
        <w:spacing w:before="2"/>
        <w:rPr>
          <w:sz w:val="23"/>
        </w:rPr>
      </w:pPr>
    </w:p>
    <w:p w:rsidR="00977B9E" w:rsidRDefault="0042333D">
      <w:pPr>
        <w:spacing w:before="1"/>
        <w:ind w:left="1662" w:right="1202"/>
        <w:jc w:val="both"/>
        <w:rPr>
          <w:i/>
          <w:sz w:val="23"/>
        </w:rPr>
      </w:pPr>
      <w:r>
        <w:pict>
          <v:shape id="docshape2267" o:spid="_x0000_s1227" type="#_x0000_t202" style="position:absolute;left:0;text-align:left;margin-left:21.05pt;margin-top:26.8pt;width:14.75pt;height:349.25pt;z-index:16085504;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682B2F748AF841FDC4B1BF1026F99CBD</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rPr>
          <w:sz w:val="23"/>
        </w:rPr>
        <w:t xml:space="preserve">En el informe económico-financiero se señala que </w:t>
      </w:r>
      <w:r>
        <w:rPr>
          <w:i/>
          <w:sz w:val="23"/>
        </w:rPr>
        <w:t>“del análisis comparativo de los créditos del</w:t>
      </w:r>
      <w:r>
        <w:rPr>
          <w:i/>
          <w:sz w:val="23"/>
        </w:rPr>
        <w:t xml:space="preserve"> estado de gastos con los niveles de ejecución presupuestaria del ejercicio precedente y de los contratos formalizados se observa que aquellos son suficientes para atender el cumplimiento de las obligaciones exigibles y los gastos de funcionamiento de los </w:t>
      </w:r>
      <w:r>
        <w:rPr>
          <w:i/>
          <w:sz w:val="23"/>
        </w:rPr>
        <w:t xml:space="preserve">servicios en su actual nivel de </w:t>
      </w:r>
      <w:r>
        <w:rPr>
          <w:i/>
          <w:spacing w:val="-2"/>
          <w:sz w:val="23"/>
        </w:rPr>
        <w:t>prestación.”</w:t>
      </w:r>
    </w:p>
    <w:p w:rsidR="00977B9E" w:rsidRDefault="00977B9E">
      <w:pPr>
        <w:pStyle w:val="Textoindependiente"/>
        <w:spacing w:before="10"/>
        <w:rPr>
          <w:i/>
          <w:sz w:val="22"/>
        </w:rPr>
      </w:pPr>
    </w:p>
    <w:p w:rsidR="00977B9E" w:rsidRDefault="0042333D">
      <w:pPr>
        <w:spacing w:before="1"/>
        <w:ind w:left="1662"/>
        <w:jc w:val="both"/>
        <w:rPr>
          <w:sz w:val="23"/>
        </w:rPr>
      </w:pPr>
      <w:r>
        <w:rPr>
          <w:b/>
          <w:sz w:val="23"/>
        </w:rPr>
        <w:t>Quinto.-</w:t>
      </w:r>
      <w:r>
        <w:rPr>
          <w:b/>
          <w:spacing w:val="-4"/>
          <w:sz w:val="23"/>
        </w:rPr>
        <w:t xml:space="preserve"> </w:t>
      </w:r>
      <w:r>
        <w:rPr>
          <w:sz w:val="23"/>
        </w:rPr>
        <w:t>Nivelación</w:t>
      </w:r>
      <w:r>
        <w:rPr>
          <w:spacing w:val="-3"/>
          <w:sz w:val="23"/>
        </w:rPr>
        <w:t xml:space="preserve"> </w:t>
      </w:r>
      <w:r>
        <w:rPr>
          <w:sz w:val="23"/>
        </w:rPr>
        <w:t>del</w:t>
      </w:r>
      <w:r>
        <w:rPr>
          <w:spacing w:val="-3"/>
          <w:sz w:val="23"/>
        </w:rPr>
        <w:t xml:space="preserve"> </w:t>
      </w:r>
      <w:r>
        <w:rPr>
          <w:spacing w:val="-2"/>
          <w:sz w:val="23"/>
        </w:rPr>
        <w:t>Presupuesto.</w:t>
      </w:r>
    </w:p>
    <w:p w:rsidR="00977B9E" w:rsidRDefault="00977B9E">
      <w:pPr>
        <w:pStyle w:val="Textoindependiente"/>
        <w:spacing w:before="10"/>
        <w:rPr>
          <w:sz w:val="22"/>
        </w:rPr>
      </w:pPr>
    </w:p>
    <w:p w:rsidR="00977B9E" w:rsidRDefault="0042333D">
      <w:pPr>
        <w:ind w:left="1662"/>
        <w:jc w:val="both"/>
        <w:rPr>
          <w:sz w:val="23"/>
        </w:rPr>
      </w:pPr>
      <w:r>
        <w:rPr>
          <w:sz w:val="23"/>
        </w:rPr>
        <w:t>El</w:t>
      </w:r>
      <w:r>
        <w:rPr>
          <w:spacing w:val="-5"/>
          <w:sz w:val="23"/>
        </w:rPr>
        <w:t xml:space="preserve"> </w:t>
      </w:r>
      <w:r>
        <w:rPr>
          <w:sz w:val="23"/>
        </w:rPr>
        <w:t>Proyecto</w:t>
      </w:r>
      <w:r>
        <w:rPr>
          <w:spacing w:val="-2"/>
          <w:sz w:val="23"/>
        </w:rPr>
        <w:t xml:space="preserve"> </w:t>
      </w:r>
      <w:r>
        <w:rPr>
          <w:sz w:val="23"/>
        </w:rPr>
        <w:t>de</w:t>
      </w:r>
      <w:r>
        <w:rPr>
          <w:spacing w:val="-2"/>
          <w:sz w:val="23"/>
        </w:rPr>
        <w:t xml:space="preserve"> </w:t>
      </w:r>
      <w:r>
        <w:rPr>
          <w:sz w:val="23"/>
        </w:rPr>
        <w:t>Presupuesto</w:t>
      </w:r>
      <w:r>
        <w:rPr>
          <w:spacing w:val="-3"/>
          <w:sz w:val="23"/>
        </w:rPr>
        <w:t xml:space="preserve"> </w:t>
      </w:r>
      <w:r>
        <w:rPr>
          <w:sz w:val="23"/>
        </w:rPr>
        <w:t>del</w:t>
      </w:r>
      <w:r>
        <w:rPr>
          <w:spacing w:val="-2"/>
          <w:sz w:val="23"/>
        </w:rPr>
        <w:t xml:space="preserve"> </w:t>
      </w:r>
      <w:r>
        <w:rPr>
          <w:sz w:val="23"/>
        </w:rPr>
        <w:t>OAD</w:t>
      </w:r>
      <w:r>
        <w:rPr>
          <w:spacing w:val="-3"/>
          <w:sz w:val="23"/>
        </w:rPr>
        <w:t xml:space="preserve"> </w:t>
      </w:r>
      <w:r>
        <w:rPr>
          <w:sz w:val="23"/>
        </w:rPr>
        <w:t>para</w:t>
      </w:r>
      <w:r>
        <w:rPr>
          <w:spacing w:val="-2"/>
          <w:sz w:val="23"/>
        </w:rPr>
        <w:t xml:space="preserve"> </w:t>
      </w:r>
      <w:r>
        <w:rPr>
          <w:sz w:val="23"/>
        </w:rPr>
        <w:t>el</w:t>
      </w:r>
      <w:r>
        <w:rPr>
          <w:spacing w:val="-5"/>
          <w:sz w:val="23"/>
        </w:rPr>
        <w:t xml:space="preserve"> </w:t>
      </w:r>
      <w:r>
        <w:rPr>
          <w:sz w:val="23"/>
        </w:rPr>
        <w:t>ejercicio</w:t>
      </w:r>
      <w:r>
        <w:rPr>
          <w:spacing w:val="-2"/>
          <w:sz w:val="23"/>
        </w:rPr>
        <w:t xml:space="preserve"> </w:t>
      </w:r>
      <w:r>
        <w:rPr>
          <w:sz w:val="23"/>
        </w:rPr>
        <w:t>2021</w:t>
      </w:r>
      <w:r>
        <w:rPr>
          <w:spacing w:val="-2"/>
          <w:sz w:val="23"/>
        </w:rPr>
        <w:t xml:space="preserve"> </w:t>
      </w:r>
      <w:r>
        <w:rPr>
          <w:sz w:val="23"/>
        </w:rPr>
        <w:t>se</w:t>
      </w:r>
      <w:r>
        <w:rPr>
          <w:spacing w:val="-2"/>
          <w:sz w:val="23"/>
        </w:rPr>
        <w:t xml:space="preserve"> </w:t>
      </w:r>
      <w:r>
        <w:rPr>
          <w:sz w:val="23"/>
        </w:rPr>
        <w:t>presenta</w:t>
      </w:r>
      <w:r>
        <w:rPr>
          <w:spacing w:val="-4"/>
          <w:sz w:val="23"/>
        </w:rPr>
        <w:t xml:space="preserve"> </w:t>
      </w:r>
      <w:r>
        <w:rPr>
          <w:spacing w:val="-2"/>
          <w:sz w:val="23"/>
        </w:rPr>
        <w:t>equilibrado.</w:t>
      </w:r>
    </w:p>
    <w:p w:rsidR="00977B9E" w:rsidRDefault="00977B9E">
      <w:pPr>
        <w:pStyle w:val="Textoindependiente"/>
        <w:spacing w:before="1"/>
        <w:rPr>
          <w:sz w:val="23"/>
        </w:rPr>
      </w:pPr>
    </w:p>
    <w:p w:rsidR="00977B9E" w:rsidRDefault="0042333D">
      <w:pPr>
        <w:spacing w:before="1"/>
        <w:ind w:left="1662" w:right="1203"/>
        <w:jc w:val="both"/>
        <w:rPr>
          <w:sz w:val="23"/>
        </w:rPr>
      </w:pPr>
      <w:r>
        <w:pict>
          <v:shape id="docshape2268" o:spid="_x0000_s1226" type="#_x0000_t202" style="position:absolute;left:0;text-align:left;margin-left:51.85pt;margin-top:22.75pt;width:7.7pt;height:50.05pt;z-index:16087040;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17-12-2020 </w:t>
                  </w:r>
                  <w:r>
                    <w:rPr>
                      <w:rFonts w:ascii="Courier New"/>
                      <w:spacing w:val="-2"/>
                      <w:sz w:val="10"/>
                    </w:rPr>
                    <w:t>09:49</w:t>
                  </w:r>
                </w:p>
              </w:txbxContent>
            </v:textbox>
            <w10:wrap anchorx="page"/>
          </v:shape>
        </w:pict>
      </w:r>
      <w:r>
        <w:rPr>
          <w:sz w:val="23"/>
        </w:rPr>
        <w:t>Por</w:t>
      </w:r>
      <w:r>
        <w:rPr>
          <w:spacing w:val="-7"/>
          <w:sz w:val="23"/>
        </w:rPr>
        <w:t xml:space="preserve"> </w:t>
      </w:r>
      <w:r>
        <w:rPr>
          <w:sz w:val="23"/>
        </w:rPr>
        <w:t>otra</w:t>
      </w:r>
      <w:r>
        <w:rPr>
          <w:spacing w:val="-7"/>
          <w:sz w:val="23"/>
        </w:rPr>
        <w:t xml:space="preserve"> </w:t>
      </w:r>
      <w:r>
        <w:rPr>
          <w:sz w:val="23"/>
        </w:rPr>
        <w:t>parte,</w:t>
      </w:r>
      <w:r>
        <w:rPr>
          <w:spacing w:val="-10"/>
          <w:sz w:val="23"/>
        </w:rPr>
        <w:t xml:space="preserve"> </w:t>
      </w:r>
      <w:r>
        <w:rPr>
          <w:sz w:val="23"/>
        </w:rPr>
        <w:t>en</w:t>
      </w:r>
      <w:r>
        <w:rPr>
          <w:spacing w:val="-7"/>
          <w:sz w:val="23"/>
        </w:rPr>
        <w:t xml:space="preserve"> </w:t>
      </w:r>
      <w:r>
        <w:rPr>
          <w:sz w:val="23"/>
        </w:rPr>
        <w:t>cualquier</w:t>
      </w:r>
      <w:r>
        <w:rPr>
          <w:spacing w:val="-7"/>
          <w:sz w:val="23"/>
        </w:rPr>
        <w:t xml:space="preserve"> </w:t>
      </w:r>
      <w:r>
        <w:rPr>
          <w:sz w:val="23"/>
        </w:rPr>
        <w:t>caso</w:t>
      </w:r>
      <w:r>
        <w:rPr>
          <w:spacing w:val="-7"/>
          <w:sz w:val="23"/>
        </w:rPr>
        <w:t xml:space="preserve"> </w:t>
      </w:r>
      <w:r>
        <w:rPr>
          <w:sz w:val="23"/>
        </w:rPr>
        <w:t>la</w:t>
      </w:r>
      <w:r>
        <w:rPr>
          <w:spacing w:val="-7"/>
          <w:sz w:val="23"/>
        </w:rPr>
        <w:t xml:space="preserve"> </w:t>
      </w:r>
      <w:r>
        <w:rPr>
          <w:sz w:val="23"/>
        </w:rPr>
        <w:t>ausencia</w:t>
      </w:r>
      <w:r>
        <w:rPr>
          <w:spacing w:val="-7"/>
          <w:sz w:val="23"/>
        </w:rPr>
        <w:t xml:space="preserve"> </w:t>
      </w:r>
      <w:r>
        <w:rPr>
          <w:sz w:val="23"/>
        </w:rPr>
        <w:t>de</w:t>
      </w:r>
      <w:r>
        <w:rPr>
          <w:spacing w:val="-7"/>
          <w:sz w:val="23"/>
        </w:rPr>
        <w:t xml:space="preserve"> </w:t>
      </w:r>
      <w:r>
        <w:rPr>
          <w:sz w:val="23"/>
        </w:rPr>
        <w:t>déficit</w:t>
      </w:r>
      <w:r>
        <w:rPr>
          <w:spacing w:val="-7"/>
          <w:sz w:val="23"/>
        </w:rPr>
        <w:t xml:space="preserve"> </w:t>
      </w:r>
      <w:r>
        <w:rPr>
          <w:sz w:val="23"/>
        </w:rPr>
        <w:t>está</w:t>
      </w:r>
      <w:r>
        <w:rPr>
          <w:spacing w:val="-9"/>
          <w:sz w:val="23"/>
        </w:rPr>
        <w:t xml:space="preserve"> </w:t>
      </w:r>
      <w:r>
        <w:rPr>
          <w:sz w:val="23"/>
        </w:rPr>
        <w:t>condicionada</w:t>
      </w:r>
      <w:r>
        <w:rPr>
          <w:spacing w:val="-9"/>
          <w:sz w:val="23"/>
        </w:rPr>
        <w:t xml:space="preserve"> </w:t>
      </w:r>
      <w:r>
        <w:rPr>
          <w:sz w:val="23"/>
        </w:rPr>
        <w:t>a</w:t>
      </w:r>
      <w:r>
        <w:rPr>
          <w:spacing w:val="-7"/>
          <w:sz w:val="23"/>
        </w:rPr>
        <w:t xml:space="preserve"> </w:t>
      </w:r>
      <w:r>
        <w:rPr>
          <w:sz w:val="23"/>
        </w:rPr>
        <w:t>que</w:t>
      </w:r>
      <w:r>
        <w:rPr>
          <w:spacing w:val="-9"/>
          <w:sz w:val="23"/>
        </w:rPr>
        <w:t xml:space="preserve"> </w:t>
      </w:r>
      <w:r>
        <w:rPr>
          <w:sz w:val="23"/>
        </w:rPr>
        <w:t>el</w:t>
      </w:r>
      <w:r>
        <w:rPr>
          <w:spacing w:val="-7"/>
          <w:sz w:val="23"/>
        </w:rPr>
        <w:t xml:space="preserve"> </w:t>
      </w:r>
      <w:r>
        <w:rPr>
          <w:sz w:val="23"/>
        </w:rPr>
        <w:t>Ayuntamiento</w:t>
      </w:r>
      <w:r>
        <w:rPr>
          <w:spacing w:val="-7"/>
          <w:sz w:val="23"/>
        </w:rPr>
        <w:t xml:space="preserve"> </w:t>
      </w:r>
      <w:r>
        <w:rPr>
          <w:sz w:val="23"/>
        </w:rPr>
        <w:t>de La</w:t>
      </w:r>
      <w:r>
        <w:rPr>
          <w:spacing w:val="-7"/>
          <w:sz w:val="23"/>
        </w:rPr>
        <w:t xml:space="preserve"> </w:t>
      </w:r>
      <w:r>
        <w:rPr>
          <w:sz w:val="23"/>
        </w:rPr>
        <w:t>Laguna</w:t>
      </w:r>
      <w:r>
        <w:rPr>
          <w:spacing w:val="-4"/>
          <w:sz w:val="23"/>
        </w:rPr>
        <w:t xml:space="preserve"> </w:t>
      </w:r>
      <w:r>
        <w:rPr>
          <w:sz w:val="23"/>
        </w:rPr>
        <w:t>apruebe</w:t>
      </w:r>
      <w:r>
        <w:rPr>
          <w:spacing w:val="-4"/>
          <w:sz w:val="23"/>
        </w:rPr>
        <w:t xml:space="preserve"> </w:t>
      </w:r>
      <w:r>
        <w:rPr>
          <w:sz w:val="23"/>
        </w:rPr>
        <w:t>su</w:t>
      </w:r>
      <w:r>
        <w:rPr>
          <w:spacing w:val="-5"/>
          <w:sz w:val="23"/>
        </w:rPr>
        <w:t xml:space="preserve"> </w:t>
      </w:r>
      <w:r>
        <w:rPr>
          <w:sz w:val="23"/>
        </w:rPr>
        <w:t>presupuesto</w:t>
      </w:r>
      <w:r>
        <w:rPr>
          <w:spacing w:val="-5"/>
          <w:sz w:val="23"/>
        </w:rPr>
        <w:t xml:space="preserve"> </w:t>
      </w:r>
      <w:r>
        <w:rPr>
          <w:sz w:val="23"/>
        </w:rPr>
        <w:t>para</w:t>
      </w:r>
      <w:r>
        <w:rPr>
          <w:spacing w:val="-7"/>
          <w:sz w:val="23"/>
        </w:rPr>
        <w:t xml:space="preserve"> </w:t>
      </w:r>
      <w:r>
        <w:rPr>
          <w:sz w:val="23"/>
        </w:rPr>
        <w:t>el</w:t>
      </w:r>
      <w:r>
        <w:rPr>
          <w:spacing w:val="-7"/>
          <w:sz w:val="23"/>
        </w:rPr>
        <w:t xml:space="preserve"> </w:t>
      </w:r>
      <w:r>
        <w:rPr>
          <w:sz w:val="23"/>
        </w:rPr>
        <w:t>ejercicio</w:t>
      </w:r>
      <w:r>
        <w:rPr>
          <w:spacing w:val="-7"/>
          <w:sz w:val="23"/>
        </w:rPr>
        <w:t xml:space="preserve"> </w:t>
      </w:r>
      <w:r>
        <w:rPr>
          <w:sz w:val="23"/>
        </w:rPr>
        <w:t>2021</w:t>
      </w:r>
      <w:r>
        <w:rPr>
          <w:spacing w:val="-5"/>
          <w:sz w:val="23"/>
        </w:rPr>
        <w:t xml:space="preserve"> </w:t>
      </w:r>
      <w:r>
        <w:rPr>
          <w:sz w:val="23"/>
        </w:rPr>
        <w:t>consignando</w:t>
      </w:r>
      <w:r>
        <w:rPr>
          <w:spacing w:val="-7"/>
          <w:sz w:val="23"/>
        </w:rPr>
        <w:t xml:space="preserve"> </w:t>
      </w:r>
      <w:r>
        <w:rPr>
          <w:sz w:val="23"/>
        </w:rPr>
        <w:t>los</w:t>
      </w:r>
      <w:r>
        <w:rPr>
          <w:spacing w:val="-6"/>
          <w:sz w:val="23"/>
        </w:rPr>
        <w:t xml:space="preserve"> </w:t>
      </w:r>
      <w:r>
        <w:rPr>
          <w:sz w:val="23"/>
        </w:rPr>
        <w:t>créditos</w:t>
      </w:r>
      <w:r>
        <w:rPr>
          <w:spacing w:val="-6"/>
          <w:sz w:val="23"/>
        </w:rPr>
        <w:t xml:space="preserve"> </w:t>
      </w:r>
      <w:r>
        <w:rPr>
          <w:sz w:val="23"/>
        </w:rPr>
        <w:t>necesarios</w:t>
      </w:r>
      <w:r>
        <w:rPr>
          <w:spacing w:val="-6"/>
          <w:sz w:val="23"/>
        </w:rPr>
        <w:t xml:space="preserve"> </w:t>
      </w:r>
      <w:r>
        <w:rPr>
          <w:sz w:val="23"/>
        </w:rPr>
        <w:t>para financiar las transferencias al</w:t>
      </w:r>
      <w:r>
        <w:rPr>
          <w:spacing w:val="40"/>
          <w:sz w:val="23"/>
        </w:rPr>
        <w:t xml:space="preserve"> </w:t>
      </w:r>
      <w:r>
        <w:rPr>
          <w:sz w:val="23"/>
        </w:rPr>
        <w:t>Organismo Autónomo.</w:t>
      </w:r>
    </w:p>
    <w:p w:rsidR="00977B9E" w:rsidRDefault="00977B9E">
      <w:pPr>
        <w:pStyle w:val="Textoindependiente"/>
        <w:spacing w:before="9"/>
        <w:rPr>
          <w:sz w:val="22"/>
        </w:rPr>
      </w:pPr>
    </w:p>
    <w:p w:rsidR="00977B9E" w:rsidRDefault="0042333D">
      <w:pPr>
        <w:spacing w:before="1"/>
        <w:ind w:left="1662"/>
        <w:jc w:val="both"/>
        <w:rPr>
          <w:sz w:val="23"/>
        </w:rPr>
      </w:pPr>
      <w:r>
        <w:rPr>
          <w:b/>
          <w:sz w:val="23"/>
        </w:rPr>
        <w:t>Sexto</w:t>
      </w:r>
      <w:r>
        <w:rPr>
          <w:sz w:val="23"/>
        </w:rPr>
        <w:t>.-</w:t>
      </w:r>
      <w:r>
        <w:rPr>
          <w:spacing w:val="-3"/>
          <w:sz w:val="23"/>
        </w:rPr>
        <w:t xml:space="preserve"> </w:t>
      </w:r>
      <w:r>
        <w:rPr>
          <w:sz w:val="23"/>
        </w:rPr>
        <w:t>Estabilidad</w:t>
      </w:r>
      <w:r>
        <w:rPr>
          <w:spacing w:val="-3"/>
          <w:sz w:val="23"/>
        </w:rPr>
        <w:t xml:space="preserve"> </w:t>
      </w:r>
      <w:r>
        <w:rPr>
          <w:spacing w:val="-2"/>
          <w:sz w:val="23"/>
        </w:rPr>
        <w:t>Presupuestaria.</w:t>
      </w:r>
    </w:p>
    <w:p w:rsidR="00977B9E" w:rsidRDefault="00977B9E">
      <w:pPr>
        <w:pStyle w:val="Textoindependiente"/>
        <w:spacing w:before="1"/>
        <w:rPr>
          <w:sz w:val="23"/>
        </w:rPr>
      </w:pPr>
    </w:p>
    <w:p w:rsidR="00977B9E" w:rsidRDefault="0042333D">
      <w:pPr>
        <w:ind w:left="1662" w:right="1208"/>
        <w:jc w:val="both"/>
        <w:rPr>
          <w:sz w:val="23"/>
        </w:rPr>
      </w:pPr>
      <w:r>
        <w:pict>
          <v:shape id="docshape2269" o:spid="_x0000_s1225" type="#_x0000_t202" style="position:absolute;left:0;text-align:left;margin-left:7.55pt;margin-top:13.65pt;width:8.75pt;height:150.8pt;z-index:16084480;mso-position-horizontal-relative:page" filled="f" stroked="f">
            <v:textbox style="layout-flow:vertical;mso-layout-flow-alt:bottom-to-top" inset="0,0,0,0">
              <w:txbxContent>
                <w:p w:rsidR="00977B9E" w:rsidRDefault="0042333D">
                  <w:pPr>
                    <w:spacing w:before="16"/>
                    <w:ind w:left="20"/>
                    <w:rPr>
                      <w:rFonts w:ascii="Arial"/>
                      <w:b/>
                      <w:sz w:val="12"/>
                    </w:rPr>
                  </w:pPr>
                  <w:r>
                    <w:rPr>
                      <w:rFonts w:ascii="Arial"/>
                      <w:b/>
                      <w:sz w:val="12"/>
                    </w:rPr>
                    <w:t>Gerardo Armas Davara</w:t>
                  </w:r>
                  <w:r>
                    <w:rPr>
                      <w:rFonts w:ascii="Arial"/>
                      <w:b/>
                      <w:spacing w:val="33"/>
                      <w:sz w:val="12"/>
                    </w:rPr>
                    <w:t xml:space="preserve">  </w:t>
                  </w:r>
                  <w:proofErr w:type="gramStart"/>
                  <w:r>
                    <w:rPr>
                      <w:rFonts w:ascii="Arial"/>
                      <w:b/>
                      <w:sz w:val="12"/>
                    </w:rPr>
                    <w:t>Fecha :17</w:t>
                  </w:r>
                  <w:proofErr w:type="gramEnd"/>
                  <w:r>
                    <w:rPr>
                      <w:rFonts w:ascii="Arial"/>
                      <w:b/>
                      <w:sz w:val="12"/>
                    </w:rPr>
                    <w:t xml:space="preserve">/12/2020 </w:t>
                  </w:r>
                  <w:r>
                    <w:rPr>
                      <w:rFonts w:ascii="Arial"/>
                      <w:b/>
                      <w:spacing w:val="-2"/>
                      <w:sz w:val="12"/>
                    </w:rPr>
                    <w:t>09:49:54</w:t>
                  </w:r>
                </w:p>
              </w:txbxContent>
            </v:textbox>
            <w10:wrap anchorx="page"/>
          </v:shape>
        </w:pict>
      </w:r>
      <w:r>
        <w:pict>
          <v:shape id="docshape2270" o:spid="_x0000_s1224" type="#_x0000_t202" style="position:absolute;left:0;text-align:left;margin-left:51.85pt;margin-top:48.4pt;width:7.7pt;height:35.05pt;z-index:16086528;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Interventor</w:t>
                  </w:r>
                </w:p>
              </w:txbxContent>
            </v:textbox>
            <w10:wrap anchorx="page"/>
          </v:shape>
        </w:pict>
      </w:r>
      <w:r>
        <w:rPr>
          <w:sz w:val="23"/>
        </w:rPr>
        <w:t>Sin perjuicio de que deba comprobarse a nivel de consolidación presupuestaria, se verifica una situación de cumplimiento del objetivo de estabilidad presupuestaria en la medida en que los ingresos no financieros ig</w:t>
      </w:r>
      <w:r>
        <w:rPr>
          <w:sz w:val="23"/>
        </w:rPr>
        <w:t>ualan el importe de los gastos no financieros del presupuesto (capítulos 1 a 7).</w:t>
      </w:r>
    </w:p>
    <w:p w:rsidR="00977B9E" w:rsidRDefault="00977B9E">
      <w:pPr>
        <w:pStyle w:val="Textoindependiente"/>
        <w:rPr>
          <w:sz w:val="23"/>
        </w:rPr>
      </w:pPr>
    </w:p>
    <w:p w:rsidR="00977B9E" w:rsidRDefault="0042333D">
      <w:pPr>
        <w:pStyle w:val="Ttulo8"/>
        <w:ind w:left="1662"/>
      </w:pPr>
      <w:r>
        <w:rPr>
          <w:spacing w:val="-2"/>
        </w:rPr>
        <w:t>CONCLUSIONES:</w:t>
      </w:r>
    </w:p>
    <w:p w:rsidR="00977B9E" w:rsidRDefault="00977B9E">
      <w:pPr>
        <w:pStyle w:val="Textoindependiente"/>
        <w:spacing w:before="10"/>
        <w:rPr>
          <w:b/>
          <w:sz w:val="22"/>
        </w:rPr>
      </w:pPr>
    </w:p>
    <w:p w:rsidR="00977B9E" w:rsidRDefault="0042333D">
      <w:pPr>
        <w:spacing w:before="1"/>
        <w:ind w:left="1662" w:right="1202"/>
        <w:jc w:val="both"/>
        <w:rPr>
          <w:sz w:val="23"/>
        </w:rPr>
      </w:pPr>
      <w:r>
        <w:pict>
          <v:shape id="docshape2271" o:spid="_x0000_s1223" type="#_x0000_t202" style="position:absolute;left:0;text-align:left;margin-left:42.45pt;margin-top:48.95pt;width:17.05pt;height:62.05pt;z-index:16086016;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ARMAS DAVARA </w:t>
                  </w:r>
                  <w:r>
                    <w:rPr>
                      <w:rFonts w:ascii="Courier New"/>
                      <w:spacing w:val="-2"/>
                      <w:sz w:val="10"/>
                    </w:rPr>
                    <w:t>GERARDO</w:t>
                  </w:r>
                </w:p>
              </w:txbxContent>
            </v:textbox>
            <w10:wrap anchorx="page"/>
          </v:shape>
        </w:pict>
      </w:r>
      <w:r>
        <w:rPr>
          <w:sz w:val="23"/>
        </w:rPr>
        <w:t>Por</w:t>
      </w:r>
      <w:r>
        <w:rPr>
          <w:spacing w:val="-5"/>
          <w:sz w:val="23"/>
        </w:rPr>
        <w:t xml:space="preserve"> </w:t>
      </w:r>
      <w:r>
        <w:rPr>
          <w:sz w:val="23"/>
        </w:rPr>
        <w:t>lo</w:t>
      </w:r>
      <w:r>
        <w:rPr>
          <w:spacing w:val="-5"/>
          <w:sz w:val="23"/>
        </w:rPr>
        <w:t xml:space="preserve"> </w:t>
      </w:r>
      <w:r>
        <w:rPr>
          <w:sz w:val="23"/>
        </w:rPr>
        <w:t>expuesto,</w:t>
      </w:r>
      <w:r>
        <w:rPr>
          <w:spacing w:val="-4"/>
          <w:sz w:val="23"/>
        </w:rPr>
        <w:t xml:space="preserve"> </w:t>
      </w:r>
      <w:r>
        <w:rPr>
          <w:sz w:val="23"/>
        </w:rPr>
        <w:t>y</w:t>
      </w:r>
      <w:r>
        <w:rPr>
          <w:spacing w:val="-5"/>
          <w:sz w:val="23"/>
        </w:rPr>
        <w:t xml:space="preserve"> </w:t>
      </w:r>
      <w:r>
        <w:rPr>
          <w:sz w:val="23"/>
        </w:rPr>
        <w:t>sin</w:t>
      </w:r>
      <w:r>
        <w:rPr>
          <w:spacing w:val="-5"/>
          <w:sz w:val="23"/>
        </w:rPr>
        <w:t xml:space="preserve"> </w:t>
      </w:r>
      <w:r>
        <w:rPr>
          <w:sz w:val="23"/>
        </w:rPr>
        <w:t>perjuicio</w:t>
      </w:r>
      <w:r>
        <w:rPr>
          <w:spacing w:val="-5"/>
          <w:sz w:val="23"/>
        </w:rPr>
        <w:t xml:space="preserve"> </w:t>
      </w:r>
      <w:r>
        <w:rPr>
          <w:sz w:val="23"/>
        </w:rPr>
        <w:t>de</w:t>
      </w:r>
      <w:r>
        <w:rPr>
          <w:spacing w:val="-4"/>
          <w:sz w:val="23"/>
        </w:rPr>
        <w:t xml:space="preserve"> </w:t>
      </w:r>
      <w:r>
        <w:rPr>
          <w:sz w:val="23"/>
        </w:rPr>
        <w:t>las</w:t>
      </w:r>
      <w:r>
        <w:rPr>
          <w:spacing w:val="-6"/>
          <w:sz w:val="23"/>
        </w:rPr>
        <w:t xml:space="preserve"> </w:t>
      </w:r>
      <w:r>
        <w:rPr>
          <w:sz w:val="23"/>
        </w:rPr>
        <w:t>observaciones</w:t>
      </w:r>
      <w:r>
        <w:rPr>
          <w:spacing w:val="-6"/>
          <w:sz w:val="23"/>
        </w:rPr>
        <w:t xml:space="preserve"> </w:t>
      </w:r>
      <w:r>
        <w:rPr>
          <w:sz w:val="23"/>
        </w:rPr>
        <w:t>formuladas,</w:t>
      </w:r>
      <w:r>
        <w:rPr>
          <w:spacing w:val="-5"/>
          <w:sz w:val="23"/>
        </w:rPr>
        <w:t xml:space="preserve"> </w:t>
      </w:r>
      <w:r>
        <w:rPr>
          <w:sz w:val="23"/>
        </w:rPr>
        <w:t>particularmente</w:t>
      </w:r>
      <w:r>
        <w:rPr>
          <w:spacing w:val="-4"/>
          <w:sz w:val="23"/>
        </w:rPr>
        <w:t xml:space="preserve"> </w:t>
      </w:r>
      <w:r>
        <w:rPr>
          <w:sz w:val="23"/>
        </w:rPr>
        <w:t>la</w:t>
      </w:r>
      <w:r>
        <w:rPr>
          <w:spacing w:val="-4"/>
          <w:sz w:val="23"/>
        </w:rPr>
        <w:t xml:space="preserve"> </w:t>
      </w:r>
      <w:r>
        <w:rPr>
          <w:sz w:val="23"/>
        </w:rPr>
        <w:t>recogida</w:t>
      </w:r>
      <w:r>
        <w:rPr>
          <w:spacing w:val="-4"/>
          <w:sz w:val="23"/>
        </w:rPr>
        <w:t xml:space="preserve"> </w:t>
      </w:r>
      <w:r>
        <w:rPr>
          <w:sz w:val="23"/>
        </w:rPr>
        <w:t>en</w:t>
      </w:r>
      <w:r>
        <w:rPr>
          <w:spacing w:val="-7"/>
          <w:sz w:val="23"/>
        </w:rPr>
        <w:t xml:space="preserve"> </w:t>
      </w:r>
      <w:r>
        <w:rPr>
          <w:sz w:val="23"/>
        </w:rPr>
        <w:t>el apartado</w:t>
      </w:r>
      <w:r>
        <w:rPr>
          <w:spacing w:val="-3"/>
          <w:sz w:val="23"/>
        </w:rPr>
        <w:t xml:space="preserve"> </w:t>
      </w:r>
      <w:r>
        <w:rPr>
          <w:sz w:val="23"/>
        </w:rPr>
        <w:t>tercero.</w:t>
      </w:r>
      <w:r>
        <w:rPr>
          <w:spacing w:val="-3"/>
          <w:sz w:val="23"/>
        </w:rPr>
        <w:t xml:space="preserve"> </w:t>
      </w:r>
      <w:r>
        <w:rPr>
          <w:sz w:val="23"/>
        </w:rPr>
        <w:t>B.1.3</w:t>
      </w:r>
      <w:r>
        <w:rPr>
          <w:spacing w:val="-3"/>
          <w:sz w:val="23"/>
        </w:rPr>
        <w:t xml:space="preserve"> </w:t>
      </w:r>
      <w:r>
        <w:rPr>
          <w:sz w:val="23"/>
        </w:rPr>
        <w:t>de</w:t>
      </w:r>
      <w:r>
        <w:rPr>
          <w:spacing w:val="-5"/>
          <w:sz w:val="23"/>
        </w:rPr>
        <w:t xml:space="preserve"> </w:t>
      </w:r>
      <w:r>
        <w:rPr>
          <w:sz w:val="23"/>
        </w:rPr>
        <w:t>este</w:t>
      </w:r>
      <w:r>
        <w:rPr>
          <w:spacing w:val="-3"/>
          <w:sz w:val="23"/>
        </w:rPr>
        <w:t xml:space="preserve"> </w:t>
      </w:r>
      <w:r>
        <w:rPr>
          <w:sz w:val="23"/>
        </w:rPr>
        <w:t>documento, se</w:t>
      </w:r>
      <w:r>
        <w:rPr>
          <w:spacing w:val="-3"/>
          <w:sz w:val="23"/>
        </w:rPr>
        <w:t xml:space="preserve"> </w:t>
      </w:r>
      <w:r>
        <w:rPr>
          <w:sz w:val="23"/>
        </w:rPr>
        <w:t>informa</w:t>
      </w:r>
      <w:r>
        <w:rPr>
          <w:spacing w:val="-1"/>
          <w:sz w:val="23"/>
        </w:rPr>
        <w:t xml:space="preserve"> </w:t>
      </w:r>
      <w:r>
        <w:rPr>
          <w:sz w:val="23"/>
        </w:rPr>
        <w:t>favorablemente</w:t>
      </w:r>
      <w:r>
        <w:rPr>
          <w:spacing w:val="-3"/>
          <w:sz w:val="23"/>
        </w:rPr>
        <w:t xml:space="preserve"> </w:t>
      </w:r>
      <w:r>
        <w:rPr>
          <w:sz w:val="23"/>
        </w:rPr>
        <w:t>el</w:t>
      </w:r>
      <w:r>
        <w:rPr>
          <w:spacing w:val="-3"/>
          <w:sz w:val="23"/>
        </w:rPr>
        <w:t xml:space="preserve"> </w:t>
      </w:r>
      <w:r>
        <w:rPr>
          <w:sz w:val="23"/>
        </w:rPr>
        <w:t>Proyecto</w:t>
      </w:r>
      <w:r>
        <w:rPr>
          <w:spacing w:val="-3"/>
          <w:sz w:val="23"/>
        </w:rPr>
        <w:t xml:space="preserve"> </w:t>
      </w:r>
      <w:r>
        <w:rPr>
          <w:sz w:val="23"/>
        </w:rPr>
        <w:t>de</w:t>
      </w:r>
      <w:r>
        <w:rPr>
          <w:spacing w:val="-3"/>
          <w:sz w:val="23"/>
        </w:rPr>
        <w:t xml:space="preserve"> </w:t>
      </w:r>
      <w:r>
        <w:rPr>
          <w:sz w:val="23"/>
        </w:rPr>
        <w:t>Presupuesto del</w:t>
      </w:r>
      <w:r>
        <w:rPr>
          <w:spacing w:val="-2"/>
          <w:sz w:val="23"/>
        </w:rPr>
        <w:t xml:space="preserve"> </w:t>
      </w:r>
      <w:r>
        <w:rPr>
          <w:sz w:val="23"/>
        </w:rPr>
        <w:t>Organismo</w:t>
      </w:r>
      <w:r>
        <w:rPr>
          <w:spacing w:val="-2"/>
          <w:sz w:val="23"/>
        </w:rPr>
        <w:t xml:space="preserve"> </w:t>
      </w:r>
      <w:r>
        <w:rPr>
          <w:sz w:val="23"/>
        </w:rPr>
        <w:t>Autónomo,</w:t>
      </w:r>
      <w:r>
        <w:rPr>
          <w:spacing w:val="-2"/>
          <w:sz w:val="23"/>
        </w:rPr>
        <w:t xml:space="preserve"> </w:t>
      </w:r>
      <w:r>
        <w:rPr>
          <w:sz w:val="23"/>
        </w:rPr>
        <w:t>el</w:t>
      </w:r>
      <w:r>
        <w:rPr>
          <w:spacing w:val="-2"/>
          <w:sz w:val="23"/>
        </w:rPr>
        <w:t xml:space="preserve"> </w:t>
      </w:r>
      <w:r>
        <w:rPr>
          <w:sz w:val="23"/>
        </w:rPr>
        <w:t>cual</w:t>
      </w:r>
      <w:r>
        <w:rPr>
          <w:spacing w:val="-1"/>
          <w:sz w:val="23"/>
        </w:rPr>
        <w:t xml:space="preserve"> </w:t>
      </w:r>
      <w:r>
        <w:rPr>
          <w:sz w:val="23"/>
        </w:rPr>
        <w:t>se</w:t>
      </w:r>
      <w:r>
        <w:rPr>
          <w:spacing w:val="-2"/>
          <w:sz w:val="23"/>
        </w:rPr>
        <w:t xml:space="preserve"> </w:t>
      </w:r>
      <w:r>
        <w:rPr>
          <w:sz w:val="23"/>
        </w:rPr>
        <w:t>considera</w:t>
      </w:r>
      <w:r>
        <w:rPr>
          <w:spacing w:val="-4"/>
          <w:sz w:val="23"/>
        </w:rPr>
        <w:t xml:space="preserve"> </w:t>
      </w:r>
      <w:r>
        <w:rPr>
          <w:sz w:val="23"/>
        </w:rPr>
        <w:t>efectivamente</w:t>
      </w:r>
      <w:r>
        <w:rPr>
          <w:spacing w:val="-2"/>
          <w:sz w:val="23"/>
        </w:rPr>
        <w:t xml:space="preserve"> </w:t>
      </w:r>
      <w:r>
        <w:rPr>
          <w:sz w:val="23"/>
        </w:rPr>
        <w:t>nivelado</w:t>
      </w:r>
      <w:r>
        <w:rPr>
          <w:spacing w:val="-2"/>
          <w:sz w:val="23"/>
        </w:rPr>
        <w:t xml:space="preserve"> </w:t>
      </w:r>
      <w:r>
        <w:rPr>
          <w:sz w:val="23"/>
        </w:rPr>
        <w:t>y</w:t>
      </w:r>
      <w:r>
        <w:rPr>
          <w:spacing w:val="-2"/>
          <w:sz w:val="23"/>
        </w:rPr>
        <w:t xml:space="preserve"> </w:t>
      </w:r>
      <w:r>
        <w:rPr>
          <w:sz w:val="23"/>
        </w:rPr>
        <w:t>cumple</w:t>
      </w:r>
      <w:r>
        <w:rPr>
          <w:spacing w:val="-2"/>
          <w:sz w:val="23"/>
        </w:rPr>
        <w:t xml:space="preserve"> </w:t>
      </w:r>
      <w:r>
        <w:rPr>
          <w:sz w:val="23"/>
        </w:rPr>
        <w:t>con</w:t>
      </w:r>
      <w:r>
        <w:rPr>
          <w:spacing w:val="-5"/>
          <w:sz w:val="23"/>
        </w:rPr>
        <w:t xml:space="preserve"> </w:t>
      </w:r>
      <w:r>
        <w:rPr>
          <w:sz w:val="23"/>
        </w:rPr>
        <w:t>el</w:t>
      </w:r>
      <w:r>
        <w:rPr>
          <w:spacing w:val="-2"/>
          <w:sz w:val="23"/>
        </w:rPr>
        <w:t xml:space="preserve"> </w:t>
      </w:r>
      <w:r>
        <w:rPr>
          <w:sz w:val="23"/>
        </w:rPr>
        <w:t>contenido previsto en el art. 168.1 del TRLRHL y la normativa a la que se ha hecho referencia.</w:t>
      </w:r>
    </w:p>
    <w:p w:rsidR="00977B9E" w:rsidRDefault="00977B9E">
      <w:pPr>
        <w:pStyle w:val="Textoindependiente"/>
        <w:rPr>
          <w:sz w:val="23"/>
        </w:rPr>
      </w:pPr>
    </w:p>
    <w:p w:rsidR="00977B9E" w:rsidRDefault="0042333D">
      <w:pPr>
        <w:spacing w:line="264" w:lineRule="exact"/>
        <w:ind w:left="3844"/>
        <w:rPr>
          <w:sz w:val="23"/>
        </w:rPr>
      </w:pPr>
      <w:r>
        <w:rPr>
          <w:sz w:val="23"/>
        </w:rPr>
        <w:t>San</w:t>
      </w:r>
      <w:r>
        <w:rPr>
          <w:spacing w:val="-3"/>
          <w:sz w:val="23"/>
        </w:rPr>
        <w:t xml:space="preserve"> </w:t>
      </w:r>
      <w:r>
        <w:rPr>
          <w:sz w:val="23"/>
        </w:rPr>
        <w:t>Cristóbal</w:t>
      </w:r>
      <w:r>
        <w:rPr>
          <w:spacing w:val="-2"/>
          <w:sz w:val="23"/>
        </w:rPr>
        <w:t xml:space="preserve"> </w:t>
      </w:r>
      <w:r>
        <w:rPr>
          <w:sz w:val="23"/>
        </w:rPr>
        <w:t>de</w:t>
      </w:r>
      <w:r>
        <w:rPr>
          <w:spacing w:val="-4"/>
          <w:sz w:val="23"/>
        </w:rPr>
        <w:t xml:space="preserve"> </w:t>
      </w:r>
      <w:r>
        <w:rPr>
          <w:sz w:val="23"/>
        </w:rPr>
        <w:t>La</w:t>
      </w:r>
      <w:r>
        <w:rPr>
          <w:spacing w:val="-4"/>
          <w:sz w:val="23"/>
        </w:rPr>
        <w:t xml:space="preserve"> </w:t>
      </w:r>
      <w:r>
        <w:rPr>
          <w:sz w:val="23"/>
        </w:rPr>
        <w:t>Laguna,</w:t>
      </w:r>
      <w:r>
        <w:rPr>
          <w:spacing w:val="-2"/>
          <w:sz w:val="23"/>
        </w:rPr>
        <w:t xml:space="preserve"> </w:t>
      </w:r>
      <w:r>
        <w:rPr>
          <w:sz w:val="23"/>
        </w:rPr>
        <w:t>a</w:t>
      </w:r>
      <w:r>
        <w:rPr>
          <w:spacing w:val="1"/>
          <w:sz w:val="23"/>
        </w:rPr>
        <w:t xml:space="preserve"> </w:t>
      </w:r>
      <w:r>
        <w:rPr>
          <w:sz w:val="23"/>
        </w:rPr>
        <w:t>17</w:t>
      </w:r>
      <w:r>
        <w:rPr>
          <w:spacing w:val="-2"/>
          <w:sz w:val="23"/>
        </w:rPr>
        <w:t xml:space="preserve"> </w:t>
      </w:r>
      <w:r>
        <w:rPr>
          <w:sz w:val="23"/>
        </w:rPr>
        <w:t>de</w:t>
      </w:r>
      <w:r>
        <w:rPr>
          <w:spacing w:val="-2"/>
          <w:sz w:val="23"/>
        </w:rPr>
        <w:t xml:space="preserve"> </w:t>
      </w:r>
      <w:r>
        <w:rPr>
          <w:sz w:val="23"/>
        </w:rPr>
        <w:t>diciembre</w:t>
      </w:r>
      <w:r>
        <w:rPr>
          <w:spacing w:val="-1"/>
          <w:sz w:val="23"/>
        </w:rPr>
        <w:t xml:space="preserve"> </w:t>
      </w:r>
      <w:r>
        <w:rPr>
          <w:sz w:val="23"/>
        </w:rPr>
        <w:t>de</w:t>
      </w:r>
      <w:r>
        <w:rPr>
          <w:spacing w:val="-2"/>
          <w:sz w:val="23"/>
        </w:rPr>
        <w:t xml:space="preserve"> 2020.</w:t>
      </w:r>
    </w:p>
    <w:p w:rsidR="00977B9E" w:rsidRDefault="0042333D">
      <w:pPr>
        <w:spacing w:line="720" w:lineRule="auto"/>
        <w:ind w:left="5089" w:right="4334" w:firstLine="429"/>
        <w:rPr>
          <w:sz w:val="23"/>
        </w:rPr>
      </w:pPr>
      <w:r>
        <w:rPr>
          <w:sz w:val="23"/>
        </w:rPr>
        <w:t>El Interventor Gerardo</w:t>
      </w:r>
      <w:r>
        <w:rPr>
          <w:spacing w:val="-15"/>
          <w:sz w:val="23"/>
        </w:rPr>
        <w:t xml:space="preserve"> </w:t>
      </w:r>
      <w:r>
        <w:rPr>
          <w:sz w:val="23"/>
        </w:rPr>
        <w:t>Armas</w:t>
      </w:r>
      <w:r>
        <w:rPr>
          <w:spacing w:val="-14"/>
          <w:sz w:val="23"/>
        </w:rPr>
        <w:t xml:space="preserve"> </w:t>
      </w:r>
      <w:r>
        <w:rPr>
          <w:sz w:val="23"/>
        </w:rPr>
        <w:t>Davara</w:t>
      </w:r>
    </w:p>
    <w:p w:rsidR="00977B9E" w:rsidRDefault="00977B9E">
      <w:pPr>
        <w:spacing w:line="720" w:lineRule="auto"/>
        <w:rPr>
          <w:sz w:val="23"/>
        </w:rPr>
        <w:sectPr w:rsidR="00977B9E">
          <w:headerReference w:type="default" r:id="rId256"/>
          <w:footerReference w:type="default" r:id="rId257"/>
          <w:pgSz w:w="11910" w:h="16840"/>
          <w:pgMar w:top="440" w:right="0" w:bottom="980" w:left="40" w:header="51" w:footer="782" w:gutter="0"/>
          <w:cols w:space="720"/>
        </w:sectPr>
      </w:pPr>
    </w:p>
    <w:p w:rsidR="00977B9E" w:rsidRDefault="00977B9E">
      <w:pPr>
        <w:pStyle w:val="Textoindependiente"/>
        <w:spacing w:before="8"/>
        <w:rPr>
          <w:sz w:val="9"/>
        </w:rPr>
      </w:pPr>
    </w:p>
    <w:p w:rsidR="00977B9E" w:rsidRDefault="0042333D">
      <w:pPr>
        <w:spacing w:before="77"/>
        <w:ind w:right="100"/>
        <w:jc w:val="right"/>
        <w:rPr>
          <w:rFonts w:ascii="MS Gothic" w:hAnsi="MS Gothic"/>
          <w:sz w:val="16"/>
        </w:rPr>
      </w:pPr>
      <w:r>
        <w:pict>
          <v:group id="docshapegroup2273" o:spid="_x0000_s1220" style="position:absolute;left:0;text-align:left;margin-left:49.45pt;margin-top:1.55pt;width:193.5pt;height:67.35pt;z-index:16088064;mso-position-horizontal-relative:page" coordorigin="989,31" coordsize="3870,1347">
            <v:shape id="docshape2274" o:spid="_x0000_s1222" type="#_x0000_t75" style="position:absolute;left:989;top:31;width:3870;height:805">
              <v:imagedata r:id="rId9" o:title=""/>
            </v:shape>
            <v:shape id="docshape2275" o:spid="_x0000_s1221" type="#_x0000_t75" style="position:absolute;left:2339;top:823;width:1065;height:555">
              <v:imagedata r:id="rId258" o:title=""/>
            </v:shape>
            <w10:wrap anchorx="page"/>
          </v:group>
        </w:pict>
      </w:r>
      <w:bookmarkStart w:id="37" w:name="_bookmark36"/>
      <w:bookmarkEnd w:id="37"/>
      <w:r>
        <w:fldChar w:fldCharType="begin"/>
      </w:r>
      <w:r>
        <w:instrText xml:space="preserve"> HYPERLINK \l "_bookmark0" </w:instrText>
      </w:r>
      <w:r>
        <w:fldChar w:fldCharType="separate"/>
      </w:r>
      <w:r>
        <w:rPr>
          <w:rFonts w:ascii="MS Gothic" w:hAnsi="MS Gothic"/>
          <w:color w:val="7F7F7F"/>
          <w:sz w:val="16"/>
        </w:rPr>
        <w:t>▲</w:t>
      </w:r>
      <w:r>
        <w:rPr>
          <w:rFonts w:ascii="MS Gothic" w:hAnsi="MS Gothic"/>
          <w:color w:val="7F7F7F"/>
          <w:sz w:val="16"/>
        </w:rPr>
        <w:fldChar w:fldCharType="end"/>
      </w:r>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spacing w:before="9"/>
        <w:rPr>
          <w:rFonts w:ascii="MS Gothic"/>
          <w:sz w:val="17"/>
        </w:rPr>
      </w:pPr>
    </w:p>
    <w:p w:rsidR="00977B9E" w:rsidRDefault="0042333D">
      <w:pPr>
        <w:pStyle w:val="Ttulo2"/>
        <w:ind w:right="846"/>
        <w:jc w:val="right"/>
        <w:rPr>
          <w:u w:val="none"/>
        </w:rPr>
      </w:pPr>
      <w:r>
        <w:pict>
          <v:rect id="docshape2276" o:spid="_x0000_s1219" style="position:absolute;left:0;text-align:left;margin-left:112pt;margin-top:21.5pt;width:442.3pt;height:.5pt;z-index:-15369728;mso-wrap-distance-left:0;mso-wrap-distance-right:0;mso-position-horizontal-relative:page" fillcolor="black" stroked="f">
            <w10:wrap type="topAndBottom" anchorx="page"/>
          </v:rect>
        </w:pict>
      </w:r>
      <w:r>
        <w:rPr>
          <w:spacing w:val="-2"/>
          <w:u w:val="none"/>
        </w:rPr>
        <w:t>INFORME</w:t>
      </w:r>
    </w:p>
    <w:p w:rsidR="00977B9E" w:rsidRDefault="00977B9E">
      <w:pPr>
        <w:pStyle w:val="Textoindependiente"/>
        <w:rPr>
          <w:b/>
          <w:sz w:val="20"/>
        </w:rPr>
      </w:pPr>
    </w:p>
    <w:p w:rsidR="00977B9E" w:rsidRDefault="00977B9E">
      <w:pPr>
        <w:pStyle w:val="Textoindependiente"/>
        <w:rPr>
          <w:b/>
          <w:sz w:val="20"/>
        </w:rPr>
      </w:pPr>
    </w:p>
    <w:p w:rsidR="00977B9E" w:rsidRDefault="0042333D">
      <w:pPr>
        <w:spacing w:before="232"/>
        <w:ind w:left="2228"/>
        <w:rPr>
          <w:rFonts w:ascii="Bookman Old Style" w:hAnsi="Bookman Old Style"/>
          <w:b/>
        </w:rPr>
      </w:pPr>
      <w:r>
        <w:pict>
          <v:group id="docshapegroup2277" o:spid="_x0000_s1215" style="position:absolute;left:0;text-align:left;margin-left:3.75pt;margin-top:19pt;width:65.55pt;height:555.5pt;z-index:16088576;mso-position-horizontal-relative:page" coordorigin="75,380" coordsize="1311,11110">
            <v:rect id="docshape2278" o:spid="_x0000_s1218" style="position:absolute;left:80;top:385;width:1300;height:11100" filled="f" strokeweight=".5pt"/>
            <v:shape id="docshape2279" o:spid="_x0000_s1217" style="position:absolute;left:80;top:385;width:1301;height:11100" coordorigin="80,385" coordsize="1301,11100" o:spt="100" adj="0,,0" path="m820,11485r,-740l80,10745r,740l820,11485xm820,10745r,-7400l80,3345r,7400l820,10745xm820,3345r,-2960l80,385r,2960l820,3345xm1380,11485r,-11100l820,385r,11100l1380,11485xm1000,11485r,-11100l820,385r,11100l1000,11485xe" filled="f" strokecolor="#bfbfbf" strokeweight=".5pt">
              <v:stroke joinstyle="round"/>
              <v:formulas/>
              <v:path arrowok="t" o:connecttype="segments"/>
            </v:shape>
            <v:shape id="docshape2280" o:spid="_x0000_s1216" type="#_x0000_t75" style="position:absolute;left:178;top:10843;width:543;height:543">
              <v:imagedata r:id="rId259" o:title=""/>
            </v:shape>
            <w10:wrap anchorx="page"/>
          </v:group>
        </w:pict>
      </w:r>
      <w:r>
        <w:rPr>
          <w:rFonts w:ascii="Bookman Old Style" w:hAnsi="Bookman Old Style"/>
          <w:b/>
          <w:w w:val="80"/>
        </w:rPr>
        <w:t>Nº.</w:t>
      </w:r>
      <w:r>
        <w:rPr>
          <w:rFonts w:ascii="Bookman Old Style" w:hAnsi="Bookman Old Style"/>
          <w:b/>
          <w:spacing w:val="-2"/>
        </w:rPr>
        <w:t xml:space="preserve"> </w:t>
      </w:r>
      <w:r>
        <w:rPr>
          <w:rFonts w:ascii="Bookman Old Style" w:hAnsi="Bookman Old Style"/>
          <w:b/>
          <w:w w:val="80"/>
        </w:rPr>
        <w:t>EXPEDIENTE:</w:t>
      </w:r>
      <w:r>
        <w:rPr>
          <w:rFonts w:ascii="Bookman Old Style" w:hAnsi="Bookman Old Style"/>
          <w:b/>
          <w:spacing w:val="-1"/>
        </w:rPr>
        <w:t xml:space="preserve"> </w:t>
      </w:r>
      <w:r>
        <w:rPr>
          <w:rFonts w:ascii="Bookman Old Style" w:hAnsi="Bookman Old Style"/>
          <w:b/>
          <w:spacing w:val="-2"/>
          <w:w w:val="80"/>
        </w:rPr>
        <w:t>2020001315</w:t>
      </w:r>
    </w:p>
    <w:p w:rsidR="00977B9E" w:rsidRDefault="00977B9E">
      <w:pPr>
        <w:pStyle w:val="Textoindependiente"/>
        <w:rPr>
          <w:rFonts w:ascii="Bookman Old Style"/>
          <w:b/>
          <w:sz w:val="26"/>
        </w:rPr>
      </w:pPr>
    </w:p>
    <w:p w:rsidR="00977B9E" w:rsidRDefault="0042333D">
      <w:pPr>
        <w:spacing w:before="203" w:line="242" w:lineRule="auto"/>
        <w:ind w:left="2228" w:right="851" w:firstLine="708"/>
        <w:jc w:val="both"/>
        <w:rPr>
          <w:rFonts w:ascii="Georgia" w:hAnsi="Georgia"/>
        </w:rPr>
      </w:pPr>
      <w:r>
        <w:pict>
          <v:shape id="docshape2281" o:spid="_x0000_s1214" type="#_x0000_t202" style="position:absolute;left:0;text-align:left;margin-left:7.65pt;margin-top:16.3pt;width:31.85pt;height:74.4pt;z-index:16089600;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rFonts w:ascii="Georgia" w:hAnsi="Georgia"/>
        </w:rPr>
        <w:t>Visto el expediente tramitado relativo al Proyecto de Presupuesto del Organismo Autónomo de Deportes del Excmo. Ayuntamiento de San Cristóbal de La Laguna para el ejercicio</w:t>
      </w:r>
      <w:r>
        <w:rPr>
          <w:rFonts w:ascii="Georgia" w:hAnsi="Georgia"/>
          <w:spacing w:val="-5"/>
        </w:rPr>
        <w:t xml:space="preserve"> </w:t>
      </w:r>
      <w:r>
        <w:rPr>
          <w:rFonts w:ascii="Georgia" w:hAnsi="Georgia"/>
        </w:rPr>
        <w:t>2021,</w:t>
      </w:r>
      <w:r>
        <w:rPr>
          <w:rFonts w:ascii="Georgia" w:hAnsi="Georgia"/>
          <w:spacing w:val="-4"/>
        </w:rPr>
        <w:t xml:space="preserve"> </w:t>
      </w:r>
      <w:r>
        <w:rPr>
          <w:rFonts w:ascii="Georgia" w:hAnsi="Georgia"/>
        </w:rPr>
        <w:t>se</w:t>
      </w:r>
      <w:r>
        <w:rPr>
          <w:rFonts w:ascii="Georgia" w:hAnsi="Georgia"/>
          <w:spacing w:val="-6"/>
        </w:rPr>
        <w:t xml:space="preserve"> </w:t>
      </w:r>
      <w:r>
        <w:rPr>
          <w:rFonts w:ascii="Georgia" w:hAnsi="Georgia"/>
        </w:rPr>
        <w:t>informa:</w:t>
      </w:r>
    </w:p>
    <w:p w:rsidR="00977B9E" w:rsidRDefault="00977B9E">
      <w:pPr>
        <w:pStyle w:val="Textoindependiente"/>
        <w:spacing w:before="7"/>
        <w:rPr>
          <w:rFonts w:ascii="Georgia"/>
          <w:sz w:val="22"/>
        </w:rPr>
      </w:pPr>
    </w:p>
    <w:p w:rsidR="00977B9E" w:rsidRDefault="0042333D">
      <w:pPr>
        <w:spacing w:line="237" w:lineRule="auto"/>
        <w:ind w:left="2228" w:right="845" w:firstLine="708"/>
        <w:jc w:val="both"/>
        <w:rPr>
          <w:rFonts w:ascii="Georgia" w:hAnsi="Georgia"/>
        </w:rPr>
      </w:pPr>
      <w:r>
        <w:rPr>
          <w:rFonts w:ascii="Bookman Old Style" w:hAnsi="Bookman Old Style"/>
          <w:b/>
          <w:w w:val="95"/>
        </w:rPr>
        <w:t>PRIMERO.-</w:t>
      </w:r>
      <w:r>
        <w:rPr>
          <w:rFonts w:ascii="Bookman Old Style" w:hAnsi="Bookman Old Style"/>
          <w:b/>
          <w:spacing w:val="-15"/>
          <w:w w:val="95"/>
        </w:rPr>
        <w:t xml:space="preserve"> </w:t>
      </w:r>
      <w:r>
        <w:rPr>
          <w:rFonts w:ascii="Georgia" w:hAnsi="Georgia"/>
          <w:w w:val="95"/>
        </w:rPr>
        <w:t>Consta</w:t>
      </w:r>
      <w:r>
        <w:rPr>
          <w:rFonts w:ascii="Georgia" w:hAnsi="Georgia"/>
          <w:spacing w:val="-11"/>
          <w:w w:val="95"/>
        </w:rPr>
        <w:t xml:space="preserve"> </w:t>
      </w:r>
      <w:r>
        <w:rPr>
          <w:rFonts w:ascii="Georgia" w:hAnsi="Georgia"/>
          <w:w w:val="95"/>
        </w:rPr>
        <w:t>en</w:t>
      </w:r>
      <w:r>
        <w:rPr>
          <w:rFonts w:ascii="Georgia" w:hAnsi="Georgia"/>
          <w:spacing w:val="-2"/>
          <w:w w:val="95"/>
        </w:rPr>
        <w:t xml:space="preserve"> </w:t>
      </w:r>
      <w:r>
        <w:rPr>
          <w:rFonts w:ascii="Georgia" w:hAnsi="Georgia"/>
          <w:w w:val="95"/>
        </w:rPr>
        <w:t>el</w:t>
      </w:r>
      <w:r>
        <w:rPr>
          <w:rFonts w:ascii="Georgia" w:hAnsi="Georgia"/>
          <w:spacing w:val="-3"/>
          <w:w w:val="95"/>
        </w:rPr>
        <w:t xml:space="preserve"> </w:t>
      </w:r>
      <w:r>
        <w:rPr>
          <w:rFonts w:ascii="Georgia" w:hAnsi="Georgia"/>
          <w:w w:val="95"/>
        </w:rPr>
        <w:t>expediente</w:t>
      </w:r>
      <w:r>
        <w:rPr>
          <w:rFonts w:ascii="Georgia" w:hAnsi="Georgia"/>
          <w:spacing w:val="-3"/>
          <w:w w:val="95"/>
        </w:rPr>
        <w:t xml:space="preserve"> </w:t>
      </w:r>
      <w:r>
        <w:rPr>
          <w:rFonts w:ascii="Georgia" w:hAnsi="Georgia"/>
          <w:w w:val="95"/>
        </w:rPr>
        <w:t>de</w:t>
      </w:r>
      <w:r>
        <w:rPr>
          <w:rFonts w:ascii="Georgia" w:hAnsi="Georgia"/>
          <w:spacing w:val="-5"/>
          <w:w w:val="95"/>
        </w:rPr>
        <w:t xml:space="preserve"> </w:t>
      </w:r>
      <w:r>
        <w:rPr>
          <w:rFonts w:ascii="Georgia" w:hAnsi="Georgia"/>
          <w:w w:val="95"/>
        </w:rPr>
        <w:t>su</w:t>
      </w:r>
      <w:r>
        <w:rPr>
          <w:rFonts w:ascii="Georgia" w:hAnsi="Georgia"/>
          <w:spacing w:val="-4"/>
          <w:w w:val="95"/>
        </w:rPr>
        <w:t xml:space="preserve"> </w:t>
      </w:r>
      <w:r>
        <w:rPr>
          <w:rFonts w:ascii="Georgia" w:hAnsi="Georgia"/>
          <w:w w:val="95"/>
        </w:rPr>
        <w:t>razón</w:t>
      </w:r>
      <w:r>
        <w:rPr>
          <w:rFonts w:ascii="Georgia" w:hAnsi="Georgia"/>
          <w:spacing w:val="-5"/>
          <w:w w:val="95"/>
        </w:rPr>
        <w:t xml:space="preserve"> </w:t>
      </w:r>
      <w:r>
        <w:rPr>
          <w:rFonts w:ascii="Georgia" w:hAnsi="Georgia"/>
          <w:w w:val="95"/>
        </w:rPr>
        <w:t>Memoria</w:t>
      </w:r>
      <w:r>
        <w:rPr>
          <w:rFonts w:ascii="Georgia" w:hAnsi="Georgia"/>
          <w:spacing w:val="-3"/>
          <w:w w:val="95"/>
        </w:rPr>
        <w:t xml:space="preserve"> </w:t>
      </w:r>
      <w:r>
        <w:rPr>
          <w:rFonts w:ascii="Georgia" w:hAnsi="Georgia"/>
          <w:w w:val="95"/>
        </w:rPr>
        <w:t>explicativa</w:t>
      </w:r>
      <w:r>
        <w:rPr>
          <w:rFonts w:ascii="Georgia" w:hAnsi="Georgia"/>
          <w:spacing w:val="-4"/>
          <w:w w:val="95"/>
        </w:rPr>
        <w:t xml:space="preserve"> </w:t>
      </w:r>
      <w:r>
        <w:rPr>
          <w:rFonts w:ascii="Georgia" w:hAnsi="Georgia"/>
          <w:w w:val="95"/>
        </w:rPr>
        <w:t>de</w:t>
      </w:r>
      <w:r>
        <w:rPr>
          <w:rFonts w:ascii="Georgia" w:hAnsi="Georgia"/>
          <w:spacing w:val="-3"/>
          <w:w w:val="95"/>
        </w:rPr>
        <w:t xml:space="preserve"> </w:t>
      </w:r>
      <w:r>
        <w:rPr>
          <w:rFonts w:ascii="Georgia" w:hAnsi="Georgia"/>
          <w:w w:val="95"/>
        </w:rPr>
        <w:t>la</w:t>
      </w:r>
      <w:r>
        <w:rPr>
          <w:rFonts w:ascii="Georgia" w:hAnsi="Georgia"/>
          <w:spacing w:val="-4"/>
          <w:w w:val="95"/>
        </w:rPr>
        <w:t xml:space="preserve"> </w:t>
      </w:r>
      <w:r>
        <w:rPr>
          <w:rFonts w:ascii="Georgia" w:hAnsi="Georgia"/>
          <w:w w:val="95"/>
        </w:rPr>
        <w:t>Presidencia de</w:t>
      </w:r>
      <w:r>
        <w:rPr>
          <w:rFonts w:ascii="Georgia" w:hAnsi="Georgia"/>
          <w:spacing w:val="-1"/>
          <w:w w:val="95"/>
        </w:rPr>
        <w:t xml:space="preserve"> </w:t>
      </w:r>
      <w:r>
        <w:rPr>
          <w:rFonts w:ascii="Georgia" w:hAnsi="Georgia"/>
          <w:w w:val="95"/>
        </w:rPr>
        <w:t>fecha</w:t>
      </w:r>
      <w:r>
        <w:rPr>
          <w:rFonts w:ascii="Georgia" w:hAnsi="Georgia"/>
          <w:spacing w:val="-1"/>
          <w:w w:val="95"/>
        </w:rPr>
        <w:t xml:space="preserve"> </w:t>
      </w:r>
      <w:r>
        <w:rPr>
          <w:rFonts w:ascii="Georgia" w:hAnsi="Georgia"/>
          <w:w w:val="95"/>
        </w:rPr>
        <w:t>16 de diciembre</w:t>
      </w:r>
      <w:r>
        <w:rPr>
          <w:rFonts w:ascii="Georgia" w:hAnsi="Georgia"/>
          <w:spacing w:val="-2"/>
          <w:w w:val="95"/>
        </w:rPr>
        <w:t xml:space="preserve"> </w:t>
      </w:r>
      <w:r>
        <w:rPr>
          <w:rFonts w:ascii="Georgia" w:hAnsi="Georgia"/>
          <w:w w:val="95"/>
        </w:rPr>
        <w:t>de</w:t>
      </w:r>
      <w:r>
        <w:rPr>
          <w:rFonts w:ascii="Georgia" w:hAnsi="Georgia"/>
          <w:spacing w:val="-1"/>
          <w:w w:val="95"/>
        </w:rPr>
        <w:t xml:space="preserve"> </w:t>
      </w:r>
      <w:r>
        <w:rPr>
          <w:rFonts w:ascii="Georgia" w:hAnsi="Georgia"/>
          <w:w w:val="95"/>
        </w:rPr>
        <w:t>2020,</w:t>
      </w:r>
      <w:r>
        <w:rPr>
          <w:rFonts w:ascii="Georgia" w:hAnsi="Georgia"/>
          <w:spacing w:val="-1"/>
          <w:w w:val="95"/>
        </w:rPr>
        <w:t xml:space="preserve"> </w:t>
      </w:r>
      <w:r>
        <w:rPr>
          <w:rFonts w:ascii="Georgia" w:hAnsi="Georgia"/>
          <w:w w:val="95"/>
        </w:rPr>
        <w:t>en la</w:t>
      </w:r>
      <w:r>
        <w:rPr>
          <w:rFonts w:ascii="Georgia" w:hAnsi="Georgia"/>
          <w:spacing w:val="-1"/>
          <w:w w:val="95"/>
        </w:rPr>
        <w:t xml:space="preserve"> </w:t>
      </w:r>
      <w:r>
        <w:rPr>
          <w:rFonts w:ascii="Georgia" w:hAnsi="Georgia"/>
          <w:w w:val="95"/>
        </w:rPr>
        <w:t>que</w:t>
      </w:r>
      <w:r>
        <w:rPr>
          <w:rFonts w:ascii="Georgia" w:hAnsi="Georgia"/>
          <w:spacing w:val="-1"/>
          <w:w w:val="95"/>
        </w:rPr>
        <w:t xml:space="preserve"> </w:t>
      </w:r>
      <w:r>
        <w:rPr>
          <w:rFonts w:ascii="Georgia" w:hAnsi="Georgia"/>
          <w:w w:val="95"/>
        </w:rPr>
        <w:t>se</w:t>
      </w:r>
      <w:r>
        <w:rPr>
          <w:rFonts w:ascii="Georgia" w:hAnsi="Georgia"/>
          <w:spacing w:val="-1"/>
          <w:w w:val="95"/>
        </w:rPr>
        <w:t xml:space="preserve"> </w:t>
      </w:r>
      <w:r>
        <w:rPr>
          <w:rFonts w:ascii="Georgia" w:hAnsi="Georgia"/>
          <w:w w:val="95"/>
        </w:rPr>
        <w:t>hace</w:t>
      </w:r>
      <w:r>
        <w:rPr>
          <w:rFonts w:ascii="Georgia" w:hAnsi="Georgia"/>
          <w:spacing w:val="-2"/>
          <w:w w:val="95"/>
        </w:rPr>
        <w:t xml:space="preserve"> </w:t>
      </w:r>
      <w:r>
        <w:rPr>
          <w:rFonts w:ascii="Georgia" w:hAnsi="Georgia"/>
          <w:w w:val="95"/>
        </w:rPr>
        <w:t>constar, entre</w:t>
      </w:r>
      <w:r>
        <w:rPr>
          <w:rFonts w:ascii="Georgia" w:hAnsi="Georgia"/>
          <w:spacing w:val="-1"/>
          <w:w w:val="95"/>
        </w:rPr>
        <w:t xml:space="preserve"> </w:t>
      </w:r>
      <w:r>
        <w:rPr>
          <w:rFonts w:ascii="Georgia" w:hAnsi="Georgia"/>
          <w:w w:val="95"/>
        </w:rPr>
        <w:t>otras consideraciones,</w:t>
      </w:r>
      <w:r>
        <w:rPr>
          <w:rFonts w:ascii="Georgia" w:hAnsi="Georgia"/>
          <w:spacing w:val="-1"/>
          <w:w w:val="95"/>
        </w:rPr>
        <w:t xml:space="preserve"> </w:t>
      </w:r>
      <w:r>
        <w:rPr>
          <w:rFonts w:ascii="Georgia" w:hAnsi="Georgia"/>
          <w:w w:val="95"/>
        </w:rPr>
        <w:t>que</w:t>
      </w:r>
      <w:r>
        <w:rPr>
          <w:rFonts w:ascii="Georgia" w:hAnsi="Georgia"/>
          <w:spacing w:val="-1"/>
          <w:w w:val="95"/>
        </w:rPr>
        <w:t xml:space="preserve"> </w:t>
      </w:r>
      <w:r>
        <w:rPr>
          <w:rFonts w:ascii="Georgia" w:hAnsi="Georgia"/>
          <w:w w:val="95"/>
        </w:rPr>
        <w:t xml:space="preserve">el </w:t>
      </w:r>
      <w:r>
        <w:rPr>
          <w:rFonts w:ascii="Georgia" w:hAnsi="Georgia"/>
        </w:rPr>
        <w:t>proyecto</w:t>
      </w:r>
      <w:r>
        <w:rPr>
          <w:rFonts w:ascii="Georgia" w:hAnsi="Georgia"/>
          <w:spacing w:val="-7"/>
        </w:rPr>
        <w:t xml:space="preserve"> </w:t>
      </w:r>
      <w:r>
        <w:rPr>
          <w:rFonts w:ascii="Georgia" w:hAnsi="Georgia"/>
        </w:rPr>
        <w:t>de</w:t>
      </w:r>
      <w:r>
        <w:rPr>
          <w:rFonts w:ascii="Georgia" w:hAnsi="Georgia"/>
          <w:spacing w:val="-6"/>
        </w:rPr>
        <w:t xml:space="preserve"> </w:t>
      </w:r>
      <w:r>
        <w:rPr>
          <w:rFonts w:ascii="Georgia" w:hAnsi="Georgia"/>
        </w:rPr>
        <w:t>presupuesto</w:t>
      </w:r>
      <w:r>
        <w:rPr>
          <w:rFonts w:ascii="Georgia" w:hAnsi="Georgia"/>
          <w:spacing w:val="-7"/>
        </w:rPr>
        <w:t xml:space="preserve"> </w:t>
      </w:r>
      <w:r>
        <w:rPr>
          <w:rFonts w:ascii="Georgia" w:hAnsi="Georgia"/>
        </w:rPr>
        <w:t>se</w:t>
      </w:r>
      <w:r>
        <w:rPr>
          <w:rFonts w:ascii="Georgia" w:hAnsi="Georgia"/>
          <w:spacing w:val="-6"/>
        </w:rPr>
        <w:t xml:space="preserve"> </w:t>
      </w:r>
      <w:r>
        <w:rPr>
          <w:rFonts w:ascii="Georgia" w:hAnsi="Georgia"/>
        </w:rPr>
        <w:t>ha</w:t>
      </w:r>
      <w:r>
        <w:rPr>
          <w:rFonts w:ascii="Georgia" w:hAnsi="Georgia"/>
          <w:spacing w:val="-6"/>
        </w:rPr>
        <w:t xml:space="preserve"> </w:t>
      </w:r>
      <w:r>
        <w:rPr>
          <w:rFonts w:ascii="Georgia" w:hAnsi="Georgia"/>
        </w:rPr>
        <w:t>redactado</w:t>
      </w:r>
      <w:r>
        <w:rPr>
          <w:rFonts w:ascii="Georgia" w:hAnsi="Georgia"/>
          <w:spacing w:val="-7"/>
        </w:rPr>
        <w:t xml:space="preserve"> </w:t>
      </w:r>
      <w:r>
        <w:rPr>
          <w:rFonts w:ascii="Georgia" w:hAnsi="Georgia"/>
        </w:rPr>
        <w:t>tomando</w:t>
      </w:r>
      <w:r>
        <w:rPr>
          <w:rFonts w:ascii="Georgia" w:hAnsi="Georgia"/>
          <w:spacing w:val="-7"/>
        </w:rPr>
        <w:t xml:space="preserve"> </w:t>
      </w:r>
      <w:r>
        <w:rPr>
          <w:rFonts w:ascii="Georgia" w:hAnsi="Georgia"/>
        </w:rPr>
        <w:t>como</w:t>
      </w:r>
      <w:r>
        <w:rPr>
          <w:rFonts w:ascii="Georgia" w:hAnsi="Georgia"/>
          <w:spacing w:val="-6"/>
        </w:rPr>
        <w:t xml:space="preserve"> </w:t>
      </w:r>
      <w:r>
        <w:rPr>
          <w:rFonts w:ascii="Georgia" w:hAnsi="Georgia"/>
        </w:rPr>
        <w:t>referencia</w:t>
      </w:r>
      <w:r>
        <w:rPr>
          <w:rFonts w:ascii="Georgia" w:hAnsi="Georgia"/>
          <w:spacing w:val="-6"/>
        </w:rPr>
        <w:t xml:space="preserve"> </w:t>
      </w:r>
      <w:r>
        <w:rPr>
          <w:rFonts w:ascii="Georgia" w:hAnsi="Georgia"/>
        </w:rPr>
        <w:t>&lt;&lt;</w:t>
      </w:r>
      <w:r>
        <w:rPr>
          <w:rFonts w:ascii="Georgia" w:hAnsi="Georgia"/>
          <w:i/>
          <w:sz w:val="23"/>
        </w:rPr>
        <w:t>los</w:t>
      </w:r>
      <w:r>
        <w:rPr>
          <w:rFonts w:ascii="Georgia" w:hAnsi="Georgia"/>
          <w:i/>
          <w:spacing w:val="-9"/>
          <w:sz w:val="23"/>
        </w:rPr>
        <w:t xml:space="preserve"> </w:t>
      </w:r>
      <w:r>
        <w:rPr>
          <w:rFonts w:ascii="Georgia" w:hAnsi="Georgia"/>
          <w:i/>
          <w:sz w:val="23"/>
        </w:rPr>
        <w:t>criterios</w:t>
      </w:r>
      <w:r>
        <w:rPr>
          <w:rFonts w:ascii="Georgia" w:hAnsi="Georgia"/>
          <w:i/>
          <w:spacing w:val="-8"/>
          <w:sz w:val="23"/>
        </w:rPr>
        <w:t xml:space="preserve"> </w:t>
      </w:r>
      <w:r>
        <w:rPr>
          <w:rFonts w:ascii="Georgia" w:hAnsi="Georgia"/>
          <w:i/>
          <w:sz w:val="23"/>
        </w:rPr>
        <w:t>para</w:t>
      </w:r>
      <w:r>
        <w:rPr>
          <w:rFonts w:ascii="Georgia" w:hAnsi="Georgia"/>
          <w:i/>
          <w:spacing w:val="-9"/>
          <w:sz w:val="23"/>
        </w:rPr>
        <w:t xml:space="preserve"> </w:t>
      </w:r>
      <w:r>
        <w:rPr>
          <w:rFonts w:ascii="Georgia" w:hAnsi="Georgia"/>
          <w:i/>
          <w:sz w:val="23"/>
        </w:rPr>
        <w:t>la</w:t>
      </w:r>
      <w:r>
        <w:rPr>
          <w:rFonts w:ascii="Georgia" w:hAnsi="Georgia"/>
          <w:i/>
          <w:sz w:val="23"/>
        </w:rPr>
        <w:t xml:space="preserve"> elaboración del presupuesto del año 2021&gt;&gt;, </w:t>
      </w:r>
      <w:r>
        <w:rPr>
          <w:rFonts w:ascii="Georgia" w:hAnsi="Georgia"/>
        </w:rPr>
        <w:t xml:space="preserve">que figuran en el acuerdo de la Junta de </w:t>
      </w:r>
      <w:r>
        <w:rPr>
          <w:rFonts w:ascii="Georgia" w:hAnsi="Georgia"/>
          <w:w w:val="95"/>
        </w:rPr>
        <w:t>Gobierno Local del Excmo. Ayuntamiento</w:t>
      </w:r>
      <w:r>
        <w:rPr>
          <w:rFonts w:ascii="Georgia" w:hAnsi="Georgia"/>
          <w:spacing w:val="-1"/>
          <w:w w:val="95"/>
        </w:rPr>
        <w:t xml:space="preserve"> </w:t>
      </w:r>
      <w:r>
        <w:rPr>
          <w:rFonts w:ascii="Georgia" w:hAnsi="Georgia"/>
          <w:w w:val="95"/>
        </w:rPr>
        <w:t>de San Cristóbal de La Laguna, de fecha 7 de julio</w:t>
      </w:r>
      <w:r>
        <w:rPr>
          <w:rFonts w:ascii="Georgia" w:hAnsi="Georgia"/>
          <w:spacing w:val="-1"/>
          <w:w w:val="95"/>
        </w:rPr>
        <w:t xml:space="preserve"> </w:t>
      </w:r>
      <w:r>
        <w:rPr>
          <w:rFonts w:ascii="Georgia" w:hAnsi="Georgia"/>
          <w:w w:val="95"/>
        </w:rPr>
        <w:t xml:space="preserve">de </w:t>
      </w:r>
      <w:r>
        <w:rPr>
          <w:rFonts w:ascii="Georgia" w:hAnsi="Georgia"/>
          <w:spacing w:val="-2"/>
        </w:rPr>
        <w:t>2020.</w:t>
      </w:r>
    </w:p>
    <w:p w:rsidR="00977B9E" w:rsidRDefault="0042333D">
      <w:pPr>
        <w:spacing w:before="8"/>
        <w:ind w:left="2228" w:right="846" w:firstLine="708"/>
        <w:jc w:val="both"/>
        <w:rPr>
          <w:rFonts w:ascii="Georgia" w:hAnsi="Georgia"/>
        </w:rPr>
      </w:pPr>
      <w:r>
        <w:pict>
          <v:shape id="docshape2282" o:spid="_x0000_s1213" type="#_x0000_t202" style="position:absolute;left:0;text-align:left;margin-left:21.05pt;margin-top:10.95pt;width:14.75pt;height:346.95pt;z-index:16090112;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FA1711B10528DE0D7A78F70595D1330F</w:t>
                  </w:r>
                  <w:r>
                    <w:rPr>
                      <w:rFonts w:ascii="Arial" w:hAnsi="Arial"/>
                      <w:spacing w:val="28"/>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rPr>
          <w:rFonts w:ascii="Georgia" w:hAnsi="Georgia"/>
        </w:rPr>
        <w:t>En</w:t>
      </w:r>
      <w:r>
        <w:rPr>
          <w:rFonts w:ascii="Georgia" w:hAnsi="Georgia"/>
          <w:spacing w:val="-14"/>
        </w:rPr>
        <w:t xml:space="preserve"> </w:t>
      </w:r>
      <w:r>
        <w:rPr>
          <w:rFonts w:ascii="Georgia" w:hAnsi="Georgia"/>
        </w:rPr>
        <w:t>orden</w:t>
      </w:r>
      <w:r>
        <w:rPr>
          <w:rFonts w:ascii="Georgia" w:hAnsi="Georgia"/>
          <w:spacing w:val="-13"/>
        </w:rPr>
        <w:t xml:space="preserve"> </w:t>
      </w:r>
      <w:r>
        <w:rPr>
          <w:rFonts w:ascii="Georgia" w:hAnsi="Georgia"/>
        </w:rPr>
        <w:t>con</w:t>
      </w:r>
      <w:r>
        <w:rPr>
          <w:rFonts w:ascii="Georgia" w:hAnsi="Georgia"/>
          <w:spacing w:val="-13"/>
        </w:rPr>
        <w:t xml:space="preserve"> </w:t>
      </w:r>
      <w:r>
        <w:rPr>
          <w:rFonts w:ascii="Georgia" w:hAnsi="Georgia"/>
        </w:rPr>
        <w:t>esto</w:t>
      </w:r>
      <w:r>
        <w:rPr>
          <w:rFonts w:ascii="Georgia" w:hAnsi="Georgia"/>
          <w:spacing w:val="-14"/>
        </w:rPr>
        <w:t xml:space="preserve"> </w:t>
      </w:r>
      <w:r>
        <w:rPr>
          <w:rFonts w:ascii="Georgia" w:hAnsi="Georgia"/>
        </w:rPr>
        <w:t>es</w:t>
      </w:r>
      <w:r>
        <w:rPr>
          <w:rFonts w:ascii="Georgia" w:hAnsi="Georgia"/>
          <w:spacing w:val="-13"/>
        </w:rPr>
        <w:t xml:space="preserve"> </w:t>
      </w:r>
      <w:r>
        <w:rPr>
          <w:rFonts w:ascii="Georgia" w:hAnsi="Georgia"/>
        </w:rPr>
        <w:t>de</w:t>
      </w:r>
      <w:r>
        <w:rPr>
          <w:rFonts w:ascii="Georgia" w:hAnsi="Georgia"/>
          <w:spacing w:val="-13"/>
        </w:rPr>
        <w:t xml:space="preserve"> </w:t>
      </w:r>
      <w:r>
        <w:rPr>
          <w:rFonts w:ascii="Georgia" w:hAnsi="Georgia"/>
        </w:rPr>
        <w:t>señalar</w:t>
      </w:r>
      <w:r>
        <w:rPr>
          <w:rFonts w:ascii="Georgia" w:hAnsi="Georgia"/>
          <w:spacing w:val="-13"/>
        </w:rPr>
        <w:t xml:space="preserve"> </w:t>
      </w:r>
      <w:r>
        <w:rPr>
          <w:rFonts w:ascii="Georgia" w:hAnsi="Georgia"/>
        </w:rPr>
        <w:t>que</w:t>
      </w:r>
      <w:r>
        <w:rPr>
          <w:rFonts w:ascii="Georgia" w:hAnsi="Georgia"/>
          <w:spacing w:val="-14"/>
        </w:rPr>
        <w:t xml:space="preserve"> </w:t>
      </w:r>
      <w:r>
        <w:rPr>
          <w:rFonts w:ascii="Georgia" w:hAnsi="Georgia"/>
        </w:rPr>
        <w:t>el</w:t>
      </w:r>
      <w:r>
        <w:rPr>
          <w:rFonts w:ascii="Georgia" w:hAnsi="Georgia"/>
          <w:spacing w:val="-13"/>
        </w:rPr>
        <w:t xml:space="preserve"> </w:t>
      </w:r>
      <w:r>
        <w:rPr>
          <w:rFonts w:ascii="Georgia" w:hAnsi="Georgia"/>
        </w:rPr>
        <w:t>Organismo</w:t>
      </w:r>
      <w:r>
        <w:rPr>
          <w:rFonts w:ascii="Georgia" w:hAnsi="Georgia"/>
          <w:spacing w:val="-13"/>
        </w:rPr>
        <w:t xml:space="preserve"> </w:t>
      </w:r>
      <w:r>
        <w:rPr>
          <w:rFonts w:ascii="Georgia" w:hAnsi="Georgia"/>
        </w:rPr>
        <w:t>Autónomo</w:t>
      </w:r>
      <w:r>
        <w:rPr>
          <w:rFonts w:ascii="Georgia" w:hAnsi="Georgia"/>
          <w:spacing w:val="-13"/>
        </w:rPr>
        <w:t xml:space="preserve"> </w:t>
      </w:r>
      <w:r>
        <w:rPr>
          <w:rFonts w:ascii="Georgia" w:hAnsi="Georgia"/>
        </w:rPr>
        <w:t>de</w:t>
      </w:r>
      <w:r>
        <w:rPr>
          <w:rFonts w:ascii="Georgia" w:hAnsi="Georgia"/>
          <w:spacing w:val="-14"/>
        </w:rPr>
        <w:t xml:space="preserve"> </w:t>
      </w:r>
      <w:r>
        <w:rPr>
          <w:rFonts w:ascii="Georgia" w:hAnsi="Georgia"/>
        </w:rPr>
        <w:t>Deportes</w:t>
      </w:r>
      <w:r>
        <w:rPr>
          <w:rFonts w:ascii="Georgia" w:hAnsi="Georgia"/>
          <w:spacing w:val="-13"/>
        </w:rPr>
        <w:t xml:space="preserve"> </w:t>
      </w:r>
      <w:r>
        <w:rPr>
          <w:rFonts w:ascii="Georgia" w:hAnsi="Georgia"/>
        </w:rPr>
        <w:t>del</w:t>
      </w:r>
      <w:r>
        <w:rPr>
          <w:rFonts w:ascii="Georgia" w:hAnsi="Georgia"/>
          <w:spacing w:val="-13"/>
        </w:rPr>
        <w:t xml:space="preserve"> </w:t>
      </w:r>
      <w:r>
        <w:rPr>
          <w:rFonts w:ascii="Georgia" w:hAnsi="Georgia"/>
        </w:rPr>
        <w:t xml:space="preserve">Excmo. </w:t>
      </w:r>
      <w:r>
        <w:rPr>
          <w:rFonts w:ascii="Georgia" w:hAnsi="Georgia"/>
          <w:w w:val="95"/>
        </w:rPr>
        <w:t>Ayuntamiento</w:t>
      </w:r>
      <w:r>
        <w:rPr>
          <w:rFonts w:ascii="Georgia" w:hAnsi="Georgia"/>
          <w:spacing w:val="-1"/>
          <w:w w:val="95"/>
        </w:rPr>
        <w:t xml:space="preserve"> </w:t>
      </w:r>
      <w:r>
        <w:rPr>
          <w:rFonts w:ascii="Georgia" w:hAnsi="Georgia"/>
          <w:w w:val="95"/>
        </w:rPr>
        <w:t>de</w:t>
      </w:r>
      <w:r>
        <w:rPr>
          <w:rFonts w:ascii="Georgia" w:hAnsi="Georgia"/>
          <w:spacing w:val="-1"/>
          <w:w w:val="95"/>
        </w:rPr>
        <w:t xml:space="preserve"> </w:t>
      </w:r>
      <w:r>
        <w:rPr>
          <w:rFonts w:ascii="Georgia" w:hAnsi="Georgia"/>
          <w:w w:val="95"/>
        </w:rPr>
        <w:t>San</w:t>
      </w:r>
      <w:r>
        <w:rPr>
          <w:rFonts w:ascii="Georgia" w:hAnsi="Georgia"/>
          <w:spacing w:val="-1"/>
          <w:w w:val="95"/>
        </w:rPr>
        <w:t xml:space="preserve"> </w:t>
      </w:r>
      <w:r>
        <w:rPr>
          <w:rFonts w:ascii="Georgia" w:hAnsi="Georgia"/>
          <w:w w:val="95"/>
        </w:rPr>
        <w:t>Cristóbal de</w:t>
      </w:r>
      <w:r>
        <w:rPr>
          <w:rFonts w:ascii="Georgia" w:hAnsi="Georgia"/>
          <w:spacing w:val="-1"/>
          <w:w w:val="95"/>
        </w:rPr>
        <w:t xml:space="preserve"> </w:t>
      </w:r>
      <w:r>
        <w:rPr>
          <w:rFonts w:ascii="Georgia" w:hAnsi="Georgia"/>
          <w:w w:val="95"/>
        </w:rPr>
        <w:t>La</w:t>
      </w:r>
      <w:r>
        <w:rPr>
          <w:rFonts w:ascii="Georgia" w:hAnsi="Georgia"/>
          <w:spacing w:val="-1"/>
          <w:w w:val="95"/>
        </w:rPr>
        <w:t xml:space="preserve"> </w:t>
      </w:r>
      <w:r>
        <w:rPr>
          <w:rFonts w:ascii="Georgia" w:hAnsi="Georgia"/>
          <w:w w:val="95"/>
        </w:rPr>
        <w:t>Laguna, fue creado</w:t>
      </w:r>
      <w:r>
        <w:rPr>
          <w:rFonts w:ascii="Georgia" w:hAnsi="Georgia"/>
          <w:spacing w:val="-1"/>
          <w:w w:val="95"/>
        </w:rPr>
        <w:t xml:space="preserve"> </w:t>
      </w:r>
      <w:r>
        <w:rPr>
          <w:rFonts w:ascii="Georgia" w:hAnsi="Georgia"/>
          <w:w w:val="95"/>
        </w:rPr>
        <w:t>por acuerdo</w:t>
      </w:r>
      <w:r>
        <w:rPr>
          <w:rFonts w:ascii="Georgia" w:hAnsi="Georgia"/>
          <w:spacing w:val="-1"/>
          <w:w w:val="95"/>
        </w:rPr>
        <w:t xml:space="preserve"> </w:t>
      </w:r>
      <w:r>
        <w:rPr>
          <w:rFonts w:ascii="Georgia" w:hAnsi="Georgia"/>
          <w:w w:val="95"/>
        </w:rPr>
        <w:t>plenario</w:t>
      </w:r>
      <w:r>
        <w:rPr>
          <w:rFonts w:ascii="Georgia" w:hAnsi="Georgia"/>
          <w:spacing w:val="-2"/>
          <w:w w:val="95"/>
        </w:rPr>
        <w:t xml:space="preserve"> </w:t>
      </w:r>
      <w:r>
        <w:rPr>
          <w:rFonts w:ascii="Georgia" w:hAnsi="Georgia"/>
          <w:w w:val="95"/>
        </w:rPr>
        <w:t>de</w:t>
      </w:r>
      <w:r>
        <w:rPr>
          <w:rFonts w:ascii="Georgia" w:hAnsi="Georgia"/>
          <w:spacing w:val="-1"/>
          <w:w w:val="95"/>
        </w:rPr>
        <w:t xml:space="preserve"> </w:t>
      </w:r>
      <w:r>
        <w:rPr>
          <w:rFonts w:ascii="Georgia" w:hAnsi="Georgia"/>
          <w:w w:val="95"/>
        </w:rPr>
        <w:t>29 de</w:t>
      </w:r>
      <w:r>
        <w:rPr>
          <w:rFonts w:ascii="Georgia" w:hAnsi="Georgia"/>
          <w:spacing w:val="-2"/>
          <w:w w:val="95"/>
        </w:rPr>
        <w:t xml:space="preserve"> </w:t>
      </w:r>
      <w:r>
        <w:rPr>
          <w:rFonts w:ascii="Georgia" w:hAnsi="Georgia"/>
          <w:w w:val="95"/>
        </w:rPr>
        <w:t xml:space="preserve">febrero de 1988, como Organismo Autónomo Local de </w:t>
      </w:r>
      <w:r>
        <w:rPr>
          <w:rFonts w:ascii="Georgia" w:hAnsi="Georgia"/>
          <w:i/>
          <w:w w:val="95"/>
          <w:sz w:val="23"/>
        </w:rPr>
        <w:t xml:space="preserve">carácter administrativo </w:t>
      </w:r>
      <w:r>
        <w:rPr>
          <w:rFonts w:ascii="Georgia" w:hAnsi="Georgia"/>
          <w:w w:val="95"/>
        </w:rPr>
        <w:t xml:space="preserve">con sujeción a lo que </w:t>
      </w:r>
      <w:r>
        <w:rPr>
          <w:rFonts w:ascii="Georgia" w:hAnsi="Georgia"/>
        </w:rPr>
        <w:t>preceptúa</w:t>
      </w:r>
      <w:r>
        <w:rPr>
          <w:rFonts w:ascii="Georgia" w:hAnsi="Georgia"/>
          <w:spacing w:val="-9"/>
        </w:rPr>
        <w:t xml:space="preserve"> </w:t>
      </w:r>
      <w:r>
        <w:rPr>
          <w:rFonts w:ascii="Georgia" w:hAnsi="Georgia"/>
        </w:rPr>
        <w:t>el</w:t>
      </w:r>
      <w:r>
        <w:rPr>
          <w:rFonts w:ascii="Georgia" w:hAnsi="Georgia"/>
          <w:spacing w:val="-9"/>
        </w:rPr>
        <w:t xml:space="preserve"> </w:t>
      </w:r>
      <w:r>
        <w:rPr>
          <w:rFonts w:ascii="Georgia" w:hAnsi="Georgia"/>
        </w:rPr>
        <w:t>artículo</w:t>
      </w:r>
      <w:r>
        <w:rPr>
          <w:rFonts w:ascii="Georgia" w:hAnsi="Georgia"/>
          <w:spacing w:val="-9"/>
        </w:rPr>
        <w:t xml:space="preserve"> </w:t>
      </w:r>
      <w:r>
        <w:rPr>
          <w:rFonts w:ascii="Georgia" w:hAnsi="Georgia"/>
        </w:rPr>
        <w:t>85</w:t>
      </w:r>
      <w:r>
        <w:rPr>
          <w:rFonts w:ascii="Georgia" w:hAnsi="Georgia"/>
          <w:spacing w:val="-8"/>
        </w:rPr>
        <w:t xml:space="preserve"> </w:t>
      </w:r>
      <w:r>
        <w:rPr>
          <w:rFonts w:ascii="Georgia" w:hAnsi="Georgia"/>
        </w:rPr>
        <w:t>de</w:t>
      </w:r>
      <w:r>
        <w:rPr>
          <w:rFonts w:ascii="Georgia" w:hAnsi="Georgia"/>
          <w:spacing w:val="-9"/>
        </w:rPr>
        <w:t xml:space="preserve"> </w:t>
      </w:r>
      <w:r>
        <w:rPr>
          <w:rFonts w:ascii="Georgia" w:hAnsi="Georgia"/>
        </w:rPr>
        <w:t>la</w:t>
      </w:r>
      <w:r>
        <w:rPr>
          <w:rFonts w:ascii="Georgia" w:hAnsi="Georgia"/>
          <w:spacing w:val="-9"/>
        </w:rPr>
        <w:t xml:space="preserve"> </w:t>
      </w:r>
      <w:r>
        <w:rPr>
          <w:rFonts w:ascii="Georgia" w:hAnsi="Georgia"/>
        </w:rPr>
        <w:t>Ley</w:t>
      </w:r>
      <w:r>
        <w:rPr>
          <w:rFonts w:ascii="Georgia" w:hAnsi="Georgia"/>
          <w:spacing w:val="-9"/>
        </w:rPr>
        <w:t xml:space="preserve"> </w:t>
      </w:r>
      <w:r>
        <w:rPr>
          <w:rFonts w:ascii="Georgia" w:hAnsi="Georgia"/>
        </w:rPr>
        <w:t>7/1985,</w:t>
      </w:r>
      <w:r>
        <w:rPr>
          <w:rFonts w:ascii="Georgia" w:hAnsi="Georgia"/>
          <w:spacing w:val="-9"/>
        </w:rPr>
        <w:t xml:space="preserve"> </w:t>
      </w:r>
      <w:r>
        <w:rPr>
          <w:rFonts w:ascii="Georgia" w:hAnsi="Georgia"/>
        </w:rPr>
        <w:t>de</w:t>
      </w:r>
      <w:r>
        <w:rPr>
          <w:rFonts w:ascii="Georgia" w:hAnsi="Georgia"/>
          <w:spacing w:val="-9"/>
        </w:rPr>
        <w:t xml:space="preserve"> </w:t>
      </w:r>
      <w:r>
        <w:rPr>
          <w:rFonts w:ascii="Georgia" w:hAnsi="Georgia"/>
        </w:rPr>
        <w:t>2</w:t>
      </w:r>
      <w:r>
        <w:rPr>
          <w:rFonts w:ascii="Georgia" w:hAnsi="Georgia"/>
          <w:spacing w:val="-9"/>
        </w:rPr>
        <w:t xml:space="preserve"> </w:t>
      </w:r>
      <w:r>
        <w:rPr>
          <w:rFonts w:ascii="Georgia" w:hAnsi="Georgia"/>
        </w:rPr>
        <w:t>de</w:t>
      </w:r>
      <w:r>
        <w:rPr>
          <w:rFonts w:ascii="Georgia" w:hAnsi="Georgia"/>
          <w:spacing w:val="-11"/>
        </w:rPr>
        <w:t xml:space="preserve"> </w:t>
      </w:r>
      <w:r>
        <w:rPr>
          <w:rFonts w:ascii="Georgia" w:hAnsi="Georgia"/>
        </w:rPr>
        <w:t>abril,</w:t>
      </w:r>
      <w:r>
        <w:rPr>
          <w:rFonts w:ascii="Georgia" w:hAnsi="Georgia"/>
          <w:spacing w:val="-9"/>
        </w:rPr>
        <w:t xml:space="preserve"> </w:t>
      </w:r>
      <w:r>
        <w:rPr>
          <w:rFonts w:ascii="Georgia" w:hAnsi="Georgia"/>
        </w:rPr>
        <w:t>Reguladora</w:t>
      </w:r>
      <w:r>
        <w:rPr>
          <w:rFonts w:ascii="Georgia" w:hAnsi="Georgia"/>
          <w:spacing w:val="-9"/>
        </w:rPr>
        <w:t xml:space="preserve"> </w:t>
      </w:r>
      <w:r>
        <w:rPr>
          <w:rFonts w:ascii="Georgia" w:hAnsi="Georgia"/>
        </w:rPr>
        <w:t>de</w:t>
      </w:r>
      <w:r>
        <w:rPr>
          <w:rFonts w:ascii="Georgia" w:hAnsi="Georgia"/>
          <w:spacing w:val="-9"/>
        </w:rPr>
        <w:t xml:space="preserve"> </w:t>
      </w:r>
      <w:r>
        <w:rPr>
          <w:rFonts w:ascii="Georgia" w:hAnsi="Georgia"/>
        </w:rPr>
        <w:t>las</w:t>
      </w:r>
      <w:r>
        <w:rPr>
          <w:rFonts w:ascii="Georgia" w:hAnsi="Georgia"/>
          <w:spacing w:val="-8"/>
        </w:rPr>
        <w:t xml:space="preserve"> </w:t>
      </w:r>
      <w:r>
        <w:rPr>
          <w:rFonts w:ascii="Georgia" w:hAnsi="Georgia"/>
        </w:rPr>
        <w:t>Bases</w:t>
      </w:r>
      <w:r>
        <w:rPr>
          <w:rFonts w:ascii="Georgia" w:hAnsi="Georgia"/>
          <w:spacing w:val="-8"/>
        </w:rPr>
        <w:t xml:space="preserve"> </w:t>
      </w:r>
      <w:r>
        <w:rPr>
          <w:rFonts w:ascii="Georgia" w:hAnsi="Georgia"/>
        </w:rPr>
        <w:t>de</w:t>
      </w:r>
      <w:r>
        <w:rPr>
          <w:rFonts w:ascii="Georgia" w:hAnsi="Georgia"/>
          <w:spacing w:val="-6"/>
        </w:rPr>
        <w:t xml:space="preserve"> </w:t>
      </w:r>
      <w:r>
        <w:rPr>
          <w:rFonts w:ascii="Georgia" w:hAnsi="Georgia"/>
        </w:rPr>
        <w:t xml:space="preserve">Régimen </w:t>
      </w:r>
      <w:r>
        <w:rPr>
          <w:rFonts w:ascii="Georgia" w:hAnsi="Georgia"/>
          <w:w w:val="95"/>
        </w:rPr>
        <w:t>Local, para lle</w:t>
      </w:r>
      <w:r>
        <w:rPr>
          <w:rFonts w:ascii="Georgia" w:hAnsi="Georgia"/>
          <w:w w:val="95"/>
        </w:rPr>
        <w:t>var a cabo la gestión de las competencias municipales en materia de deporte,</w:t>
      </w:r>
      <w:r>
        <w:rPr>
          <w:rFonts w:ascii="Georgia" w:hAnsi="Georgia"/>
          <w:spacing w:val="-1"/>
          <w:w w:val="95"/>
        </w:rPr>
        <w:t xml:space="preserve"> </w:t>
      </w:r>
      <w:r>
        <w:rPr>
          <w:rFonts w:ascii="Georgia" w:hAnsi="Georgia"/>
          <w:w w:val="95"/>
        </w:rPr>
        <w:t>que en ese sentido le atribuye el artículo 25 de la meritada Ley de Bases de Régimen Local.</w:t>
      </w:r>
    </w:p>
    <w:p w:rsidR="00977B9E" w:rsidRDefault="00977B9E">
      <w:pPr>
        <w:pStyle w:val="Textoindependiente"/>
        <w:spacing w:before="2"/>
        <w:rPr>
          <w:rFonts w:ascii="Georgia"/>
          <w:sz w:val="23"/>
        </w:rPr>
      </w:pPr>
    </w:p>
    <w:p w:rsidR="00977B9E" w:rsidRDefault="0042333D">
      <w:pPr>
        <w:spacing w:line="237" w:lineRule="auto"/>
        <w:ind w:left="2228" w:right="843" w:firstLine="708"/>
        <w:jc w:val="both"/>
        <w:rPr>
          <w:rFonts w:ascii="Gill Sans MT" w:hAnsi="Gill Sans MT"/>
          <w:i/>
          <w:sz w:val="23"/>
        </w:rPr>
      </w:pPr>
      <w:r>
        <w:pict>
          <v:shape id="docshape2283" o:spid="_x0000_s1212" type="#_x0000_t202" style="position:absolute;left:0;text-align:left;margin-left:7.55pt;margin-top:94.95pt;width:8.75pt;height:173.8pt;z-index:16089088;mso-position-horizont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:17</w:t>
                  </w:r>
                  <w:proofErr w:type="gramEnd"/>
                  <w:r>
                    <w:rPr>
                      <w:rFonts w:ascii="Arial" w:hAnsi="Arial"/>
                      <w:b/>
                      <w:sz w:val="12"/>
                    </w:rPr>
                    <w:t xml:space="preserve">/12/2020 </w:t>
                  </w:r>
                  <w:r>
                    <w:rPr>
                      <w:rFonts w:ascii="Arial" w:hAnsi="Arial"/>
                      <w:b/>
                      <w:spacing w:val="-2"/>
                      <w:sz w:val="12"/>
                    </w:rPr>
                    <w:t>12:39:47</w:t>
                  </w:r>
                </w:p>
              </w:txbxContent>
            </v:textbox>
            <w10:wrap anchorx="page"/>
          </v:shape>
        </w:pict>
      </w:r>
      <w:r>
        <w:pict>
          <v:shape id="docshape2284" o:spid="_x0000_s1211" type="#_x0000_t202" style="position:absolute;left:0;text-align:left;margin-left:51.85pt;margin-top:47.7pt;width:7.7pt;height:140.05pt;z-index:16091136;mso-position-horizontal-relative:page" filled="f" stroked="f">
            <v:textbox style="layout-flow:vertical;mso-layout-flow-alt:bottom-to-top" inset="0,0,0,0">
              <w:txbxContent>
                <w:p w:rsidR="00977B9E" w:rsidRDefault="0042333D">
                  <w:pPr>
                    <w:tabs>
                      <w:tab w:val="right" w:pos="2780"/>
                    </w:tabs>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r>
                    <w:rPr>
                      <w:rFonts w:ascii="Courier New" w:hAnsi="Courier New"/>
                      <w:sz w:val="10"/>
                    </w:rPr>
                    <w:tab/>
                  </w:r>
                  <w:r>
                    <w:rPr>
                      <w:rFonts w:ascii="Courier New" w:hAnsi="Courier New"/>
                      <w:spacing w:val="-5"/>
                      <w:sz w:val="10"/>
                    </w:rPr>
                    <w:t>17-</w:t>
                  </w:r>
                  <w:r>
                    <w:rPr>
                      <w:rFonts w:ascii="Courier New" w:hAnsi="Courier New"/>
                      <w:sz w:val="10"/>
                    </w:rPr>
                    <w:t>12-2020 12:39</w:t>
                  </w:r>
                </w:p>
              </w:txbxContent>
            </v:textbox>
            <w10:wrap anchorx="page"/>
          </v:shape>
        </w:pict>
      </w:r>
      <w:r>
        <w:rPr>
          <w:rFonts w:ascii="Bookman Old Style" w:hAnsi="Bookman Old Style"/>
          <w:b/>
          <w:w w:val="95"/>
        </w:rPr>
        <w:t>SEGUNDO.-</w:t>
      </w:r>
      <w:r>
        <w:rPr>
          <w:rFonts w:ascii="Bookman Old Style" w:hAnsi="Bookman Old Style"/>
          <w:b/>
          <w:spacing w:val="-8"/>
          <w:w w:val="95"/>
        </w:rPr>
        <w:t xml:space="preserve"> </w:t>
      </w:r>
      <w:r>
        <w:rPr>
          <w:rFonts w:ascii="Georgia" w:hAnsi="Georgia"/>
          <w:w w:val="95"/>
        </w:rPr>
        <w:t xml:space="preserve">Figura, igualmente, el resto de la documentación necesaria, entre ella, el informe económico-financiero y los Anexos de Personal y de Inversiones, así como el informe </w:t>
      </w:r>
      <w:r>
        <w:rPr>
          <w:rFonts w:ascii="Georgia" w:hAnsi="Georgia"/>
        </w:rPr>
        <w:t>de fiscalización y estabilidad presupuestaria favorab</w:t>
      </w:r>
      <w:r>
        <w:rPr>
          <w:rFonts w:ascii="Georgia" w:hAnsi="Georgia"/>
        </w:rPr>
        <w:t xml:space="preserve">le, de fecha 17 de diciembre de 2020, </w:t>
      </w:r>
      <w:r>
        <w:rPr>
          <w:rFonts w:ascii="Georgia" w:hAnsi="Georgia"/>
          <w:w w:val="95"/>
        </w:rPr>
        <w:t>emitido</w:t>
      </w:r>
      <w:r>
        <w:rPr>
          <w:rFonts w:ascii="Georgia" w:hAnsi="Georgia"/>
          <w:spacing w:val="-1"/>
          <w:w w:val="95"/>
        </w:rPr>
        <w:t xml:space="preserve"> </w:t>
      </w:r>
      <w:r>
        <w:rPr>
          <w:rFonts w:ascii="Georgia" w:hAnsi="Georgia"/>
          <w:w w:val="95"/>
        </w:rPr>
        <w:t>por la</w:t>
      </w:r>
      <w:r>
        <w:rPr>
          <w:rFonts w:ascii="Georgia" w:hAnsi="Georgia"/>
          <w:spacing w:val="-1"/>
          <w:w w:val="95"/>
        </w:rPr>
        <w:t xml:space="preserve"> </w:t>
      </w:r>
      <w:r>
        <w:rPr>
          <w:rFonts w:ascii="Georgia" w:hAnsi="Georgia"/>
          <w:w w:val="95"/>
        </w:rPr>
        <w:t>Intervención Municipal, de conformidad con lo establecido en</w:t>
      </w:r>
      <w:r>
        <w:rPr>
          <w:rFonts w:ascii="Georgia" w:hAnsi="Georgia"/>
          <w:spacing w:val="-1"/>
          <w:w w:val="95"/>
        </w:rPr>
        <w:t xml:space="preserve"> </w:t>
      </w:r>
      <w:r>
        <w:rPr>
          <w:rFonts w:ascii="Georgia" w:hAnsi="Georgia"/>
          <w:w w:val="95"/>
        </w:rPr>
        <w:t>el artículo 168 del Real</w:t>
      </w:r>
      <w:r>
        <w:rPr>
          <w:rFonts w:ascii="Georgia" w:hAnsi="Georgia"/>
          <w:spacing w:val="-7"/>
          <w:w w:val="95"/>
        </w:rPr>
        <w:t xml:space="preserve"> </w:t>
      </w:r>
      <w:r>
        <w:rPr>
          <w:rFonts w:ascii="Georgia" w:hAnsi="Georgia"/>
          <w:w w:val="95"/>
        </w:rPr>
        <w:t>Decreto</w:t>
      </w:r>
      <w:r>
        <w:rPr>
          <w:rFonts w:ascii="Georgia" w:hAnsi="Georgia"/>
          <w:spacing w:val="-7"/>
          <w:w w:val="95"/>
        </w:rPr>
        <w:t xml:space="preserve"> </w:t>
      </w:r>
      <w:r>
        <w:rPr>
          <w:rFonts w:ascii="Georgia" w:hAnsi="Georgia"/>
          <w:w w:val="95"/>
        </w:rPr>
        <w:t>Legislativo</w:t>
      </w:r>
      <w:r>
        <w:rPr>
          <w:rFonts w:ascii="Georgia" w:hAnsi="Georgia"/>
          <w:spacing w:val="-6"/>
          <w:w w:val="95"/>
        </w:rPr>
        <w:t xml:space="preserve"> </w:t>
      </w:r>
      <w:r>
        <w:rPr>
          <w:rFonts w:ascii="Georgia" w:hAnsi="Georgia"/>
          <w:w w:val="95"/>
        </w:rPr>
        <w:t>2/2004,</w:t>
      </w:r>
      <w:r>
        <w:rPr>
          <w:rFonts w:ascii="Georgia" w:hAnsi="Georgia"/>
          <w:spacing w:val="-5"/>
          <w:w w:val="95"/>
        </w:rPr>
        <w:t xml:space="preserve"> </w:t>
      </w:r>
      <w:r>
        <w:rPr>
          <w:rFonts w:ascii="Georgia" w:hAnsi="Georgia"/>
          <w:w w:val="95"/>
        </w:rPr>
        <w:t>de</w:t>
      </w:r>
      <w:r>
        <w:rPr>
          <w:rFonts w:ascii="Georgia" w:hAnsi="Georgia"/>
          <w:spacing w:val="-7"/>
          <w:w w:val="95"/>
        </w:rPr>
        <w:t xml:space="preserve"> </w:t>
      </w:r>
      <w:r>
        <w:rPr>
          <w:rFonts w:ascii="Georgia" w:hAnsi="Georgia"/>
          <w:w w:val="95"/>
        </w:rPr>
        <w:t>5</w:t>
      </w:r>
      <w:r>
        <w:rPr>
          <w:rFonts w:ascii="Georgia" w:hAnsi="Georgia"/>
          <w:spacing w:val="-5"/>
          <w:w w:val="95"/>
        </w:rPr>
        <w:t xml:space="preserve"> </w:t>
      </w:r>
      <w:r>
        <w:rPr>
          <w:rFonts w:ascii="Georgia" w:hAnsi="Georgia"/>
          <w:w w:val="95"/>
        </w:rPr>
        <w:t>de</w:t>
      </w:r>
      <w:r>
        <w:rPr>
          <w:rFonts w:ascii="Georgia" w:hAnsi="Georgia"/>
          <w:spacing w:val="-7"/>
          <w:w w:val="95"/>
        </w:rPr>
        <w:t xml:space="preserve"> </w:t>
      </w:r>
      <w:r>
        <w:rPr>
          <w:rFonts w:ascii="Georgia" w:hAnsi="Georgia"/>
          <w:w w:val="95"/>
        </w:rPr>
        <w:t>marzo</w:t>
      </w:r>
      <w:r>
        <w:rPr>
          <w:rFonts w:ascii="Georgia" w:hAnsi="Georgia"/>
          <w:spacing w:val="-8"/>
          <w:w w:val="95"/>
        </w:rPr>
        <w:t xml:space="preserve"> </w:t>
      </w:r>
      <w:r>
        <w:rPr>
          <w:rFonts w:ascii="Georgia" w:hAnsi="Georgia"/>
          <w:w w:val="95"/>
        </w:rPr>
        <w:t>por</w:t>
      </w:r>
      <w:r>
        <w:rPr>
          <w:rFonts w:ascii="Georgia" w:hAnsi="Georgia"/>
          <w:spacing w:val="-5"/>
          <w:w w:val="95"/>
        </w:rPr>
        <w:t xml:space="preserve"> </w:t>
      </w:r>
      <w:r>
        <w:rPr>
          <w:rFonts w:ascii="Georgia" w:hAnsi="Georgia"/>
          <w:w w:val="95"/>
        </w:rPr>
        <w:t>el</w:t>
      </w:r>
      <w:r>
        <w:rPr>
          <w:rFonts w:ascii="Georgia" w:hAnsi="Georgia"/>
          <w:spacing w:val="-7"/>
          <w:w w:val="95"/>
        </w:rPr>
        <w:t xml:space="preserve"> </w:t>
      </w:r>
      <w:r>
        <w:rPr>
          <w:rFonts w:ascii="Georgia" w:hAnsi="Georgia"/>
          <w:w w:val="95"/>
        </w:rPr>
        <w:t>que</w:t>
      </w:r>
      <w:r>
        <w:rPr>
          <w:rFonts w:ascii="Georgia" w:hAnsi="Georgia"/>
          <w:spacing w:val="-5"/>
          <w:w w:val="95"/>
        </w:rPr>
        <w:t xml:space="preserve"> </w:t>
      </w:r>
      <w:r>
        <w:rPr>
          <w:rFonts w:ascii="Georgia" w:hAnsi="Georgia"/>
          <w:w w:val="95"/>
        </w:rPr>
        <w:t>se</w:t>
      </w:r>
      <w:r>
        <w:rPr>
          <w:rFonts w:ascii="Georgia" w:hAnsi="Georgia"/>
          <w:spacing w:val="-7"/>
          <w:w w:val="95"/>
        </w:rPr>
        <w:t xml:space="preserve"> </w:t>
      </w:r>
      <w:r>
        <w:rPr>
          <w:rFonts w:ascii="Georgia" w:hAnsi="Georgia"/>
          <w:w w:val="95"/>
        </w:rPr>
        <w:t>aprueba</w:t>
      </w:r>
      <w:r>
        <w:rPr>
          <w:rFonts w:ascii="Georgia" w:hAnsi="Georgia"/>
          <w:spacing w:val="-7"/>
          <w:w w:val="95"/>
        </w:rPr>
        <w:t xml:space="preserve"> </w:t>
      </w:r>
      <w:r>
        <w:rPr>
          <w:rFonts w:ascii="Georgia" w:hAnsi="Georgia"/>
          <w:w w:val="95"/>
        </w:rPr>
        <w:t>Texto</w:t>
      </w:r>
      <w:r>
        <w:rPr>
          <w:rFonts w:ascii="Georgia" w:hAnsi="Georgia"/>
          <w:spacing w:val="-8"/>
          <w:w w:val="95"/>
        </w:rPr>
        <w:t xml:space="preserve"> </w:t>
      </w:r>
      <w:r>
        <w:rPr>
          <w:rFonts w:ascii="Georgia" w:hAnsi="Georgia"/>
          <w:w w:val="95"/>
        </w:rPr>
        <w:t>Refundido</w:t>
      </w:r>
      <w:r>
        <w:rPr>
          <w:rFonts w:ascii="Georgia" w:hAnsi="Georgia"/>
          <w:spacing w:val="-6"/>
          <w:w w:val="95"/>
        </w:rPr>
        <w:t xml:space="preserve"> </w:t>
      </w:r>
      <w:r>
        <w:rPr>
          <w:rFonts w:ascii="Georgia" w:hAnsi="Georgia"/>
          <w:w w:val="95"/>
        </w:rPr>
        <w:t>de</w:t>
      </w:r>
      <w:r>
        <w:rPr>
          <w:rFonts w:ascii="Georgia" w:hAnsi="Georgia"/>
          <w:spacing w:val="-6"/>
          <w:w w:val="95"/>
        </w:rPr>
        <w:t xml:space="preserve"> </w:t>
      </w:r>
      <w:r>
        <w:rPr>
          <w:rFonts w:ascii="Georgia" w:hAnsi="Georgia"/>
          <w:w w:val="95"/>
        </w:rPr>
        <w:t>la</w:t>
      </w:r>
      <w:r>
        <w:rPr>
          <w:rFonts w:ascii="Georgia" w:hAnsi="Georgia"/>
          <w:spacing w:val="-7"/>
          <w:w w:val="95"/>
        </w:rPr>
        <w:t xml:space="preserve"> </w:t>
      </w:r>
      <w:r>
        <w:rPr>
          <w:rFonts w:ascii="Georgia" w:hAnsi="Georgia"/>
          <w:w w:val="95"/>
        </w:rPr>
        <w:t xml:space="preserve">Ley </w:t>
      </w:r>
      <w:r>
        <w:rPr>
          <w:rFonts w:ascii="Georgia" w:hAnsi="Georgia"/>
        </w:rPr>
        <w:t xml:space="preserve">Reguladora de las Haciendas Locales; en el que se dice </w:t>
      </w:r>
      <w:r>
        <w:rPr>
          <w:rFonts w:ascii="Georgia" w:hAnsi="Georgia"/>
          <w:i/>
          <w:sz w:val="23"/>
        </w:rPr>
        <w:t xml:space="preserve">textualmente </w:t>
      </w:r>
      <w:r>
        <w:rPr>
          <w:rFonts w:ascii="Georgia" w:hAnsi="Georgia"/>
        </w:rPr>
        <w:t xml:space="preserve">lo siguiente: </w:t>
      </w:r>
      <w:r>
        <w:rPr>
          <w:rFonts w:ascii="Gill Sans MT" w:hAnsi="Gill Sans MT"/>
          <w:i/>
          <w:sz w:val="23"/>
        </w:rPr>
        <w:t>“(…)</w:t>
      </w:r>
      <w:r>
        <w:rPr>
          <w:rFonts w:ascii="Gill Sans MT" w:hAnsi="Gill Sans MT"/>
          <w:i/>
          <w:spacing w:val="-4"/>
          <w:sz w:val="23"/>
        </w:rPr>
        <w:t xml:space="preserve"> </w:t>
      </w:r>
      <w:r>
        <w:rPr>
          <w:rFonts w:ascii="Gill Sans MT" w:hAnsi="Gill Sans MT"/>
          <w:i/>
          <w:sz w:val="23"/>
        </w:rPr>
        <w:t xml:space="preserve">se </w:t>
      </w:r>
      <w:r>
        <w:rPr>
          <w:rFonts w:ascii="Georgia" w:hAnsi="Georgia"/>
          <w:i/>
          <w:w w:val="95"/>
          <w:sz w:val="23"/>
        </w:rPr>
        <w:t xml:space="preserve">informa favorablemente el Proyecto de Presupuesto del Organismo Autónomo, el cual se </w:t>
      </w:r>
      <w:r>
        <w:rPr>
          <w:rFonts w:ascii="Georgia" w:hAnsi="Georgia"/>
          <w:i/>
          <w:sz w:val="23"/>
        </w:rPr>
        <w:t>considera</w:t>
      </w:r>
      <w:r>
        <w:rPr>
          <w:rFonts w:ascii="Georgia" w:hAnsi="Georgia"/>
          <w:i/>
          <w:spacing w:val="-14"/>
          <w:sz w:val="23"/>
        </w:rPr>
        <w:t xml:space="preserve"> </w:t>
      </w:r>
      <w:r>
        <w:rPr>
          <w:rFonts w:ascii="Georgia" w:hAnsi="Georgia"/>
          <w:i/>
          <w:sz w:val="23"/>
        </w:rPr>
        <w:t>efectivamente</w:t>
      </w:r>
      <w:r>
        <w:rPr>
          <w:rFonts w:ascii="Georgia" w:hAnsi="Georgia"/>
          <w:i/>
          <w:spacing w:val="-14"/>
          <w:sz w:val="23"/>
        </w:rPr>
        <w:t xml:space="preserve"> </w:t>
      </w:r>
      <w:r>
        <w:rPr>
          <w:rFonts w:ascii="Georgia" w:hAnsi="Georgia"/>
          <w:i/>
          <w:sz w:val="23"/>
        </w:rPr>
        <w:t>nivelado</w:t>
      </w:r>
      <w:r>
        <w:rPr>
          <w:rFonts w:ascii="Georgia" w:hAnsi="Georgia"/>
          <w:i/>
          <w:spacing w:val="-14"/>
          <w:sz w:val="23"/>
        </w:rPr>
        <w:t xml:space="preserve"> </w:t>
      </w:r>
      <w:r>
        <w:rPr>
          <w:rFonts w:ascii="Georgia" w:hAnsi="Georgia"/>
          <w:i/>
          <w:sz w:val="23"/>
        </w:rPr>
        <w:t>y</w:t>
      </w:r>
      <w:r>
        <w:rPr>
          <w:rFonts w:ascii="Georgia" w:hAnsi="Georgia"/>
          <w:i/>
          <w:spacing w:val="-14"/>
          <w:sz w:val="23"/>
        </w:rPr>
        <w:t xml:space="preserve"> </w:t>
      </w:r>
      <w:r>
        <w:rPr>
          <w:rFonts w:ascii="Georgia" w:hAnsi="Georgia"/>
          <w:i/>
          <w:sz w:val="23"/>
        </w:rPr>
        <w:t>cumple</w:t>
      </w:r>
      <w:r>
        <w:rPr>
          <w:rFonts w:ascii="Georgia" w:hAnsi="Georgia"/>
          <w:i/>
          <w:spacing w:val="-14"/>
          <w:sz w:val="23"/>
        </w:rPr>
        <w:t xml:space="preserve"> </w:t>
      </w:r>
      <w:r>
        <w:rPr>
          <w:rFonts w:ascii="Georgia" w:hAnsi="Georgia"/>
          <w:i/>
          <w:sz w:val="23"/>
        </w:rPr>
        <w:t>con</w:t>
      </w:r>
      <w:r>
        <w:rPr>
          <w:rFonts w:ascii="Georgia" w:hAnsi="Georgia"/>
          <w:i/>
          <w:spacing w:val="-14"/>
          <w:sz w:val="23"/>
        </w:rPr>
        <w:t xml:space="preserve"> </w:t>
      </w:r>
      <w:r>
        <w:rPr>
          <w:rFonts w:ascii="Georgia" w:hAnsi="Georgia"/>
          <w:i/>
          <w:sz w:val="23"/>
        </w:rPr>
        <w:t>el</w:t>
      </w:r>
      <w:r>
        <w:rPr>
          <w:rFonts w:ascii="Georgia" w:hAnsi="Georgia"/>
          <w:i/>
          <w:spacing w:val="-14"/>
          <w:sz w:val="23"/>
        </w:rPr>
        <w:t xml:space="preserve"> </w:t>
      </w:r>
      <w:r>
        <w:rPr>
          <w:rFonts w:ascii="Georgia" w:hAnsi="Georgia"/>
          <w:i/>
          <w:sz w:val="23"/>
        </w:rPr>
        <w:t>contenido</w:t>
      </w:r>
      <w:r>
        <w:rPr>
          <w:rFonts w:ascii="Georgia" w:hAnsi="Georgia"/>
          <w:i/>
          <w:spacing w:val="-13"/>
          <w:sz w:val="23"/>
        </w:rPr>
        <w:t xml:space="preserve"> </w:t>
      </w:r>
      <w:r>
        <w:rPr>
          <w:rFonts w:ascii="Georgia" w:hAnsi="Georgia"/>
          <w:i/>
          <w:sz w:val="23"/>
        </w:rPr>
        <w:t>previsto</w:t>
      </w:r>
      <w:r>
        <w:rPr>
          <w:rFonts w:ascii="Georgia" w:hAnsi="Georgia"/>
          <w:i/>
          <w:spacing w:val="-14"/>
          <w:sz w:val="23"/>
        </w:rPr>
        <w:t xml:space="preserve"> </w:t>
      </w:r>
      <w:r>
        <w:rPr>
          <w:rFonts w:ascii="Georgia" w:hAnsi="Georgia"/>
          <w:i/>
          <w:sz w:val="23"/>
        </w:rPr>
        <w:t>en</w:t>
      </w:r>
      <w:r>
        <w:rPr>
          <w:rFonts w:ascii="Georgia" w:hAnsi="Georgia"/>
          <w:i/>
          <w:spacing w:val="-14"/>
          <w:sz w:val="23"/>
        </w:rPr>
        <w:t xml:space="preserve"> </w:t>
      </w:r>
      <w:r>
        <w:rPr>
          <w:rFonts w:ascii="Georgia" w:hAnsi="Georgia"/>
          <w:i/>
          <w:sz w:val="23"/>
        </w:rPr>
        <w:t>el</w:t>
      </w:r>
      <w:r>
        <w:rPr>
          <w:rFonts w:ascii="Georgia" w:hAnsi="Georgia"/>
          <w:i/>
          <w:spacing w:val="-14"/>
          <w:sz w:val="23"/>
        </w:rPr>
        <w:t xml:space="preserve"> </w:t>
      </w:r>
      <w:r>
        <w:rPr>
          <w:rFonts w:ascii="Georgia" w:hAnsi="Georgia"/>
          <w:i/>
          <w:sz w:val="23"/>
        </w:rPr>
        <w:t>art.</w:t>
      </w:r>
      <w:r>
        <w:rPr>
          <w:rFonts w:ascii="Georgia" w:hAnsi="Georgia"/>
          <w:i/>
          <w:spacing w:val="-14"/>
          <w:sz w:val="23"/>
        </w:rPr>
        <w:t xml:space="preserve"> </w:t>
      </w:r>
      <w:r>
        <w:rPr>
          <w:rFonts w:ascii="Georgia" w:hAnsi="Georgia"/>
          <w:i/>
          <w:sz w:val="23"/>
        </w:rPr>
        <w:t>168.1</w:t>
      </w:r>
      <w:r>
        <w:rPr>
          <w:rFonts w:ascii="Georgia" w:hAnsi="Georgia"/>
          <w:i/>
          <w:spacing w:val="-14"/>
          <w:sz w:val="23"/>
        </w:rPr>
        <w:t xml:space="preserve"> </w:t>
      </w:r>
      <w:r>
        <w:rPr>
          <w:rFonts w:ascii="Georgia" w:hAnsi="Georgia"/>
          <w:i/>
          <w:sz w:val="23"/>
        </w:rPr>
        <w:t xml:space="preserve">del </w:t>
      </w:r>
      <w:r>
        <w:rPr>
          <w:rFonts w:ascii="Georgia" w:hAnsi="Georgia"/>
          <w:i/>
          <w:w w:val="90"/>
          <w:sz w:val="23"/>
        </w:rPr>
        <w:t>TRLRHL</w:t>
      </w:r>
      <w:r>
        <w:rPr>
          <w:rFonts w:ascii="Georgia" w:hAnsi="Georgia"/>
          <w:i/>
          <w:spacing w:val="-4"/>
          <w:w w:val="90"/>
          <w:sz w:val="23"/>
        </w:rPr>
        <w:t xml:space="preserve"> </w:t>
      </w:r>
      <w:r>
        <w:rPr>
          <w:rFonts w:ascii="Georgia" w:hAnsi="Georgia"/>
          <w:i/>
          <w:w w:val="90"/>
          <w:sz w:val="23"/>
        </w:rPr>
        <w:t>y</w:t>
      </w:r>
      <w:r>
        <w:rPr>
          <w:rFonts w:ascii="Georgia" w:hAnsi="Georgia"/>
          <w:i/>
          <w:spacing w:val="-4"/>
          <w:w w:val="90"/>
          <w:sz w:val="23"/>
        </w:rPr>
        <w:t xml:space="preserve"> </w:t>
      </w:r>
      <w:r>
        <w:rPr>
          <w:rFonts w:ascii="Georgia" w:hAnsi="Georgia"/>
          <w:i/>
          <w:w w:val="90"/>
          <w:sz w:val="23"/>
        </w:rPr>
        <w:t>la</w:t>
      </w:r>
      <w:r>
        <w:rPr>
          <w:rFonts w:ascii="Georgia" w:hAnsi="Georgia"/>
          <w:i/>
          <w:spacing w:val="-4"/>
          <w:w w:val="90"/>
          <w:sz w:val="23"/>
        </w:rPr>
        <w:t xml:space="preserve"> </w:t>
      </w:r>
      <w:r>
        <w:rPr>
          <w:rFonts w:ascii="Georgia" w:hAnsi="Georgia"/>
          <w:i/>
          <w:w w:val="90"/>
          <w:sz w:val="23"/>
        </w:rPr>
        <w:t>normativa</w:t>
      </w:r>
      <w:r>
        <w:rPr>
          <w:rFonts w:ascii="Georgia" w:hAnsi="Georgia"/>
          <w:i/>
          <w:spacing w:val="-4"/>
          <w:w w:val="90"/>
          <w:sz w:val="23"/>
        </w:rPr>
        <w:t xml:space="preserve"> </w:t>
      </w:r>
      <w:r>
        <w:rPr>
          <w:rFonts w:ascii="Georgia" w:hAnsi="Georgia"/>
          <w:i/>
          <w:w w:val="90"/>
          <w:sz w:val="23"/>
        </w:rPr>
        <w:t>a</w:t>
      </w:r>
      <w:r>
        <w:rPr>
          <w:rFonts w:ascii="Georgia" w:hAnsi="Georgia"/>
          <w:i/>
          <w:spacing w:val="-3"/>
          <w:w w:val="90"/>
          <w:sz w:val="23"/>
        </w:rPr>
        <w:t xml:space="preserve"> </w:t>
      </w:r>
      <w:r>
        <w:rPr>
          <w:rFonts w:ascii="Georgia" w:hAnsi="Georgia"/>
          <w:i/>
          <w:w w:val="90"/>
          <w:sz w:val="23"/>
        </w:rPr>
        <w:t>la</w:t>
      </w:r>
      <w:r>
        <w:rPr>
          <w:rFonts w:ascii="Georgia" w:hAnsi="Georgia"/>
          <w:i/>
          <w:spacing w:val="-4"/>
          <w:w w:val="90"/>
          <w:sz w:val="23"/>
        </w:rPr>
        <w:t xml:space="preserve"> </w:t>
      </w:r>
      <w:r>
        <w:rPr>
          <w:rFonts w:ascii="Georgia" w:hAnsi="Georgia"/>
          <w:i/>
          <w:w w:val="90"/>
          <w:sz w:val="23"/>
        </w:rPr>
        <w:t>que</w:t>
      </w:r>
      <w:r>
        <w:rPr>
          <w:rFonts w:ascii="Georgia" w:hAnsi="Georgia"/>
          <w:i/>
          <w:spacing w:val="-3"/>
          <w:w w:val="90"/>
          <w:sz w:val="23"/>
        </w:rPr>
        <w:t xml:space="preserve"> </w:t>
      </w:r>
      <w:r>
        <w:rPr>
          <w:rFonts w:ascii="Georgia" w:hAnsi="Georgia"/>
          <w:i/>
          <w:w w:val="90"/>
          <w:sz w:val="23"/>
        </w:rPr>
        <w:t>se</w:t>
      </w:r>
      <w:r>
        <w:rPr>
          <w:rFonts w:ascii="Georgia" w:hAnsi="Georgia"/>
          <w:i/>
          <w:spacing w:val="-3"/>
          <w:w w:val="90"/>
          <w:sz w:val="23"/>
        </w:rPr>
        <w:t xml:space="preserve"> </w:t>
      </w:r>
      <w:r>
        <w:rPr>
          <w:rFonts w:ascii="Georgia" w:hAnsi="Georgia"/>
          <w:i/>
          <w:w w:val="90"/>
          <w:sz w:val="23"/>
        </w:rPr>
        <w:t>ha</w:t>
      </w:r>
      <w:r>
        <w:rPr>
          <w:rFonts w:ascii="Georgia" w:hAnsi="Georgia"/>
          <w:i/>
          <w:spacing w:val="-3"/>
          <w:w w:val="90"/>
          <w:sz w:val="23"/>
        </w:rPr>
        <w:t xml:space="preserve"> </w:t>
      </w:r>
      <w:r>
        <w:rPr>
          <w:rFonts w:ascii="Georgia" w:hAnsi="Georgia"/>
          <w:i/>
          <w:w w:val="90"/>
          <w:sz w:val="23"/>
        </w:rPr>
        <w:t>hecho</w:t>
      </w:r>
      <w:r>
        <w:rPr>
          <w:rFonts w:ascii="Georgia" w:hAnsi="Georgia"/>
          <w:i/>
          <w:spacing w:val="-4"/>
          <w:w w:val="90"/>
          <w:sz w:val="23"/>
        </w:rPr>
        <w:t xml:space="preserve"> </w:t>
      </w:r>
      <w:r>
        <w:rPr>
          <w:rFonts w:ascii="Georgia" w:hAnsi="Georgia"/>
          <w:i/>
          <w:w w:val="90"/>
          <w:sz w:val="23"/>
        </w:rPr>
        <w:t>referencia</w:t>
      </w:r>
      <w:r>
        <w:rPr>
          <w:rFonts w:ascii="Gill Sans MT" w:hAnsi="Gill Sans MT"/>
          <w:i/>
          <w:w w:val="90"/>
          <w:sz w:val="23"/>
        </w:rPr>
        <w:t>”.</w:t>
      </w:r>
    </w:p>
    <w:p w:rsidR="00977B9E" w:rsidRDefault="00977B9E">
      <w:pPr>
        <w:pStyle w:val="Textoindependiente"/>
        <w:rPr>
          <w:rFonts w:ascii="Gill Sans MT"/>
          <w:i/>
          <w:sz w:val="21"/>
        </w:rPr>
      </w:pPr>
    </w:p>
    <w:p w:rsidR="00977B9E" w:rsidRDefault="0042333D">
      <w:pPr>
        <w:spacing w:before="1"/>
        <w:ind w:left="2228" w:right="845" w:firstLine="708"/>
        <w:jc w:val="both"/>
        <w:rPr>
          <w:rFonts w:ascii="Georgia" w:hAnsi="Georgia"/>
        </w:rPr>
      </w:pPr>
      <w:r>
        <w:pict>
          <v:shape id="docshape2285" o:spid="_x0000_s1210" type="#_x0000_t202" style="position:absolute;left:0;text-align:left;margin-left:42.45pt;margin-top:95pt;width:17.05pt;height:86.05pt;z-index:16090624;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v:shape>
        </w:pict>
      </w:r>
      <w:r>
        <w:rPr>
          <w:rFonts w:ascii="Bookman Old Style" w:hAnsi="Bookman Old Style"/>
          <w:b/>
        </w:rPr>
        <w:t>TERCERO.-</w:t>
      </w:r>
      <w:r>
        <w:rPr>
          <w:rFonts w:ascii="Bookman Old Style" w:hAnsi="Bookman Old Style"/>
          <w:b/>
          <w:spacing w:val="-19"/>
        </w:rPr>
        <w:t xml:space="preserve"> </w:t>
      </w:r>
      <w:r>
        <w:rPr>
          <w:rFonts w:ascii="Georgia" w:hAnsi="Georgia"/>
        </w:rPr>
        <w:t>El</w:t>
      </w:r>
      <w:r>
        <w:rPr>
          <w:rFonts w:ascii="Georgia" w:hAnsi="Georgia"/>
          <w:spacing w:val="-13"/>
        </w:rPr>
        <w:t xml:space="preserve"> </w:t>
      </w:r>
      <w:r>
        <w:rPr>
          <w:rFonts w:ascii="Georgia" w:hAnsi="Georgia"/>
        </w:rPr>
        <w:t>Proyecto</w:t>
      </w:r>
      <w:r>
        <w:rPr>
          <w:rFonts w:ascii="Georgia" w:hAnsi="Georgia"/>
          <w:spacing w:val="-14"/>
        </w:rPr>
        <w:t xml:space="preserve"> </w:t>
      </w:r>
      <w:r>
        <w:rPr>
          <w:rFonts w:ascii="Georgia" w:hAnsi="Georgia"/>
        </w:rPr>
        <w:t>de</w:t>
      </w:r>
      <w:r>
        <w:rPr>
          <w:rFonts w:ascii="Georgia" w:hAnsi="Georgia"/>
          <w:spacing w:val="-13"/>
        </w:rPr>
        <w:t xml:space="preserve"> </w:t>
      </w:r>
      <w:r>
        <w:rPr>
          <w:rFonts w:ascii="Georgia" w:hAnsi="Georgia"/>
        </w:rPr>
        <w:t>Presupuesto</w:t>
      </w:r>
      <w:r>
        <w:rPr>
          <w:rFonts w:ascii="Georgia" w:hAnsi="Georgia"/>
          <w:spacing w:val="-10"/>
        </w:rPr>
        <w:t xml:space="preserve"> </w:t>
      </w:r>
      <w:r>
        <w:rPr>
          <w:rFonts w:ascii="Georgia" w:hAnsi="Georgia"/>
        </w:rPr>
        <w:t>del</w:t>
      </w:r>
      <w:r>
        <w:rPr>
          <w:rFonts w:ascii="Georgia" w:hAnsi="Georgia"/>
          <w:spacing w:val="-10"/>
        </w:rPr>
        <w:t xml:space="preserve"> </w:t>
      </w:r>
      <w:r>
        <w:rPr>
          <w:rFonts w:ascii="Georgia" w:hAnsi="Georgia"/>
        </w:rPr>
        <w:t>Organismo</w:t>
      </w:r>
      <w:r>
        <w:rPr>
          <w:rFonts w:ascii="Georgia" w:hAnsi="Georgia"/>
          <w:spacing w:val="-11"/>
        </w:rPr>
        <w:t xml:space="preserve"> </w:t>
      </w:r>
      <w:r>
        <w:rPr>
          <w:rFonts w:ascii="Georgia" w:hAnsi="Georgia"/>
        </w:rPr>
        <w:t>Autónomo</w:t>
      </w:r>
      <w:r>
        <w:rPr>
          <w:rFonts w:ascii="Georgia" w:hAnsi="Georgia"/>
          <w:spacing w:val="-10"/>
        </w:rPr>
        <w:t xml:space="preserve"> </w:t>
      </w:r>
      <w:r>
        <w:rPr>
          <w:rFonts w:ascii="Georgia" w:hAnsi="Georgia"/>
        </w:rPr>
        <w:t>de</w:t>
      </w:r>
      <w:r>
        <w:rPr>
          <w:rFonts w:ascii="Georgia" w:hAnsi="Georgia"/>
          <w:spacing w:val="-10"/>
        </w:rPr>
        <w:t xml:space="preserve"> </w:t>
      </w:r>
      <w:r>
        <w:rPr>
          <w:rFonts w:ascii="Georgia" w:hAnsi="Georgia"/>
        </w:rPr>
        <w:t>Deportes</w:t>
      </w:r>
      <w:r>
        <w:rPr>
          <w:rFonts w:ascii="Georgia" w:hAnsi="Georgia"/>
          <w:spacing w:val="-9"/>
        </w:rPr>
        <w:t xml:space="preserve"> </w:t>
      </w:r>
      <w:r>
        <w:rPr>
          <w:rFonts w:ascii="Georgia" w:hAnsi="Georgia"/>
        </w:rPr>
        <w:t xml:space="preserve">del </w:t>
      </w:r>
      <w:r>
        <w:rPr>
          <w:rFonts w:ascii="Georgia" w:hAnsi="Georgia"/>
          <w:w w:val="95"/>
        </w:rPr>
        <w:t xml:space="preserve">Excmo. Ayuntamiento de La Laguna ha sido elaborado al amparo de la competencia que, así le </w:t>
      </w:r>
      <w:r>
        <w:rPr>
          <w:rFonts w:ascii="Georgia" w:hAnsi="Georgia"/>
        </w:rPr>
        <w:t xml:space="preserve">asigna a la Presidencia del mismo, el artículo 10, letra i) de sus Estatutos Reguladores, al </w:t>
      </w:r>
      <w:r>
        <w:rPr>
          <w:rFonts w:ascii="Georgia" w:hAnsi="Georgia"/>
          <w:w w:val="95"/>
        </w:rPr>
        <w:t>prevenir que entre las atribuciones de dicha Presidencia, está la de &lt;&lt;</w:t>
      </w:r>
      <w:r>
        <w:rPr>
          <w:rFonts w:ascii="Georgia" w:hAnsi="Georgia"/>
          <w:i/>
          <w:w w:val="95"/>
          <w:sz w:val="23"/>
        </w:rPr>
        <w:t>e</w:t>
      </w:r>
      <w:r>
        <w:rPr>
          <w:rFonts w:ascii="Georgia" w:hAnsi="Georgia"/>
          <w:i/>
          <w:w w:val="95"/>
          <w:sz w:val="23"/>
        </w:rPr>
        <w:t xml:space="preserve">laborar el Proyecto de Presupuesto del Organismo&gt;&gt;. </w:t>
      </w:r>
      <w:r>
        <w:rPr>
          <w:rFonts w:ascii="Georgia" w:hAnsi="Georgia"/>
          <w:w w:val="95"/>
        </w:rPr>
        <w:t>Siendo competente para su aprobación la Junta de Gobierno del Organismo</w:t>
      </w:r>
      <w:r>
        <w:rPr>
          <w:rFonts w:ascii="Georgia" w:hAnsi="Georgia"/>
          <w:spacing w:val="-1"/>
          <w:w w:val="95"/>
        </w:rPr>
        <w:t xml:space="preserve"> </w:t>
      </w:r>
      <w:r>
        <w:rPr>
          <w:rFonts w:ascii="Georgia" w:hAnsi="Georgia"/>
          <w:w w:val="95"/>
        </w:rPr>
        <w:t>Autónomo, conforme</w:t>
      </w:r>
      <w:r>
        <w:rPr>
          <w:rFonts w:ascii="Georgia" w:hAnsi="Georgia"/>
          <w:spacing w:val="-2"/>
          <w:w w:val="95"/>
        </w:rPr>
        <w:t xml:space="preserve"> </w:t>
      </w:r>
      <w:r>
        <w:rPr>
          <w:rFonts w:ascii="Georgia" w:hAnsi="Georgia"/>
          <w:w w:val="95"/>
        </w:rPr>
        <w:t>prevé la</w:t>
      </w:r>
      <w:r>
        <w:rPr>
          <w:rFonts w:ascii="Georgia" w:hAnsi="Georgia"/>
          <w:spacing w:val="-1"/>
          <w:w w:val="95"/>
        </w:rPr>
        <w:t xml:space="preserve"> </w:t>
      </w:r>
      <w:r>
        <w:rPr>
          <w:rFonts w:ascii="Georgia" w:hAnsi="Georgia"/>
          <w:w w:val="95"/>
        </w:rPr>
        <w:t xml:space="preserve">letra l) del artículo 9 de los citados Estatutos, ello </w:t>
      </w:r>
      <w:r>
        <w:rPr>
          <w:rFonts w:ascii="Georgia" w:hAnsi="Georgia"/>
        </w:rPr>
        <w:t>a efectos de que, de acuerdo con lo previsto en e</w:t>
      </w:r>
      <w:r>
        <w:rPr>
          <w:rFonts w:ascii="Georgia" w:hAnsi="Georgia"/>
        </w:rPr>
        <w:t xml:space="preserve">l antes mencionado artículo 168, en su </w:t>
      </w:r>
      <w:r>
        <w:rPr>
          <w:rFonts w:ascii="Georgia" w:hAnsi="Georgia"/>
          <w:w w:val="95"/>
        </w:rPr>
        <w:t>apartado segundo, del TLRHL, y el artículo 18, 2 del Real Decreto 500/1990, de 20 de abril, de Reglamento</w:t>
      </w:r>
      <w:r>
        <w:rPr>
          <w:rFonts w:ascii="Georgia" w:hAnsi="Georgia"/>
          <w:spacing w:val="-6"/>
          <w:w w:val="95"/>
        </w:rPr>
        <w:t xml:space="preserve"> </w:t>
      </w:r>
      <w:r>
        <w:rPr>
          <w:rFonts w:ascii="Georgia" w:hAnsi="Georgia"/>
          <w:w w:val="95"/>
        </w:rPr>
        <w:t>Presupuestario,</w:t>
      </w:r>
      <w:r>
        <w:rPr>
          <w:rFonts w:ascii="Georgia" w:hAnsi="Georgia"/>
          <w:spacing w:val="-5"/>
          <w:w w:val="95"/>
        </w:rPr>
        <w:t xml:space="preserve"> </w:t>
      </w:r>
      <w:r>
        <w:rPr>
          <w:rFonts w:ascii="Georgia" w:hAnsi="Georgia"/>
          <w:w w:val="95"/>
        </w:rPr>
        <w:t>una</w:t>
      </w:r>
      <w:r>
        <w:rPr>
          <w:rFonts w:ascii="Georgia" w:hAnsi="Georgia"/>
          <w:spacing w:val="-6"/>
          <w:w w:val="95"/>
        </w:rPr>
        <w:t xml:space="preserve"> </w:t>
      </w:r>
      <w:r>
        <w:rPr>
          <w:rFonts w:ascii="Georgia" w:hAnsi="Georgia"/>
          <w:w w:val="95"/>
        </w:rPr>
        <w:t>vez</w:t>
      </w:r>
      <w:r>
        <w:rPr>
          <w:rFonts w:ascii="Georgia" w:hAnsi="Georgia"/>
          <w:spacing w:val="-6"/>
          <w:w w:val="95"/>
        </w:rPr>
        <w:t xml:space="preserve"> </w:t>
      </w:r>
      <w:r>
        <w:rPr>
          <w:rFonts w:ascii="Georgia" w:hAnsi="Georgia"/>
          <w:w w:val="95"/>
        </w:rPr>
        <w:t>aprobado,</w:t>
      </w:r>
      <w:r>
        <w:rPr>
          <w:rFonts w:ascii="Georgia" w:hAnsi="Georgia"/>
          <w:spacing w:val="-2"/>
          <w:w w:val="95"/>
        </w:rPr>
        <w:t xml:space="preserve"> </w:t>
      </w:r>
      <w:r>
        <w:rPr>
          <w:rFonts w:ascii="Georgia" w:hAnsi="Georgia"/>
          <w:w w:val="95"/>
        </w:rPr>
        <w:t>sea</w:t>
      </w:r>
      <w:r>
        <w:rPr>
          <w:rFonts w:ascii="Georgia" w:hAnsi="Georgia"/>
          <w:spacing w:val="-6"/>
          <w:w w:val="95"/>
        </w:rPr>
        <w:t xml:space="preserve"> </w:t>
      </w:r>
      <w:r>
        <w:rPr>
          <w:rFonts w:ascii="Georgia" w:hAnsi="Georgia"/>
          <w:w w:val="95"/>
        </w:rPr>
        <w:t>elevado</w:t>
      </w:r>
      <w:r>
        <w:rPr>
          <w:rFonts w:ascii="Georgia" w:hAnsi="Georgia"/>
          <w:spacing w:val="-7"/>
          <w:w w:val="95"/>
        </w:rPr>
        <w:t xml:space="preserve"> </w:t>
      </w:r>
      <w:r>
        <w:rPr>
          <w:rFonts w:ascii="Georgia" w:hAnsi="Georgia"/>
          <w:w w:val="95"/>
        </w:rPr>
        <w:t>al</w:t>
      </w:r>
      <w:r>
        <w:rPr>
          <w:rFonts w:ascii="Georgia" w:hAnsi="Georgia"/>
          <w:spacing w:val="-5"/>
          <w:w w:val="95"/>
        </w:rPr>
        <w:t xml:space="preserve"> </w:t>
      </w:r>
      <w:r>
        <w:rPr>
          <w:rFonts w:ascii="Georgia" w:hAnsi="Georgia"/>
          <w:w w:val="95"/>
        </w:rPr>
        <w:t>Excmo.</w:t>
      </w:r>
      <w:r>
        <w:rPr>
          <w:rFonts w:ascii="Georgia" w:hAnsi="Georgia"/>
          <w:spacing w:val="-5"/>
          <w:w w:val="95"/>
        </w:rPr>
        <w:t xml:space="preserve"> </w:t>
      </w:r>
      <w:r>
        <w:rPr>
          <w:rFonts w:ascii="Georgia" w:hAnsi="Georgia"/>
          <w:w w:val="95"/>
        </w:rPr>
        <w:t>Ayuntamiento</w:t>
      </w:r>
      <w:r>
        <w:rPr>
          <w:rFonts w:ascii="Georgia" w:hAnsi="Georgia"/>
          <w:spacing w:val="-7"/>
          <w:w w:val="95"/>
        </w:rPr>
        <w:t xml:space="preserve"> </w:t>
      </w:r>
      <w:r>
        <w:rPr>
          <w:rFonts w:ascii="Georgia" w:hAnsi="Georgia"/>
          <w:w w:val="95"/>
        </w:rPr>
        <w:t>Pleno</w:t>
      </w:r>
      <w:r>
        <w:rPr>
          <w:rFonts w:ascii="Georgia" w:hAnsi="Georgia"/>
          <w:spacing w:val="-6"/>
          <w:w w:val="95"/>
        </w:rPr>
        <w:t xml:space="preserve"> </w:t>
      </w:r>
      <w:r>
        <w:rPr>
          <w:rFonts w:ascii="Georgia" w:hAnsi="Georgia"/>
          <w:w w:val="95"/>
        </w:rPr>
        <w:t>para su aprobación junto con el Presupuesto General de Ayuntamiento para el año 2021.</w:t>
      </w:r>
    </w:p>
    <w:p w:rsidR="00977B9E" w:rsidRDefault="00977B9E">
      <w:pPr>
        <w:pStyle w:val="Textoindependiente"/>
        <w:spacing w:before="2"/>
        <w:rPr>
          <w:rFonts w:ascii="Georgia"/>
          <w:sz w:val="23"/>
        </w:rPr>
      </w:pPr>
    </w:p>
    <w:p w:rsidR="00977B9E" w:rsidRDefault="0042333D">
      <w:pPr>
        <w:spacing w:before="1" w:line="242" w:lineRule="auto"/>
        <w:ind w:left="2228" w:right="847" w:firstLine="708"/>
        <w:jc w:val="both"/>
        <w:rPr>
          <w:rFonts w:ascii="Bookman Old Style" w:hAnsi="Bookman Old Style"/>
          <w:b/>
        </w:rPr>
      </w:pPr>
      <w:r>
        <w:rPr>
          <w:rFonts w:ascii="Georgia" w:hAnsi="Georgia"/>
          <w:w w:val="95"/>
        </w:rPr>
        <w:t>En virtud de lo expuesto es por lo que se eleva el expediente a la Junta de Gobierno del Organismo Autónomo de Deportes,</w:t>
      </w:r>
      <w:r>
        <w:rPr>
          <w:rFonts w:ascii="Georgia" w:hAnsi="Georgia"/>
          <w:spacing w:val="-1"/>
          <w:w w:val="95"/>
        </w:rPr>
        <w:t xml:space="preserve"> </w:t>
      </w:r>
      <w:r>
        <w:rPr>
          <w:rFonts w:ascii="Georgia" w:hAnsi="Georgia"/>
          <w:w w:val="95"/>
        </w:rPr>
        <w:t>para que en virtud de lo establecido en el artíc</w:t>
      </w:r>
      <w:r>
        <w:rPr>
          <w:rFonts w:ascii="Georgia" w:hAnsi="Georgia"/>
          <w:w w:val="95"/>
        </w:rPr>
        <w:t>ulo 9, letra l) de</w:t>
      </w:r>
      <w:r>
        <w:rPr>
          <w:rFonts w:ascii="Georgia" w:hAnsi="Georgia"/>
          <w:spacing w:val="-9"/>
          <w:w w:val="95"/>
        </w:rPr>
        <w:t xml:space="preserve"> </w:t>
      </w:r>
      <w:r>
        <w:rPr>
          <w:rFonts w:ascii="Georgia" w:hAnsi="Georgia"/>
          <w:w w:val="95"/>
        </w:rPr>
        <w:t>los</w:t>
      </w:r>
      <w:r>
        <w:rPr>
          <w:rFonts w:ascii="Georgia" w:hAnsi="Georgia"/>
          <w:spacing w:val="-9"/>
          <w:w w:val="95"/>
        </w:rPr>
        <w:t xml:space="preserve"> </w:t>
      </w:r>
      <w:r>
        <w:rPr>
          <w:rFonts w:ascii="Georgia" w:hAnsi="Georgia"/>
          <w:w w:val="95"/>
        </w:rPr>
        <w:t>Estatutos</w:t>
      </w:r>
      <w:r>
        <w:rPr>
          <w:rFonts w:ascii="Georgia" w:hAnsi="Georgia"/>
          <w:spacing w:val="-9"/>
          <w:w w:val="95"/>
        </w:rPr>
        <w:t xml:space="preserve"> </w:t>
      </w:r>
      <w:r>
        <w:rPr>
          <w:rFonts w:ascii="Georgia" w:hAnsi="Georgia"/>
          <w:w w:val="95"/>
        </w:rPr>
        <w:t>Reguladores,</w:t>
      </w:r>
      <w:r>
        <w:rPr>
          <w:rFonts w:ascii="Georgia" w:hAnsi="Georgia"/>
          <w:spacing w:val="-9"/>
          <w:w w:val="95"/>
        </w:rPr>
        <w:t xml:space="preserve"> </w:t>
      </w:r>
      <w:r>
        <w:rPr>
          <w:rFonts w:ascii="Georgia" w:hAnsi="Georgia"/>
          <w:w w:val="95"/>
        </w:rPr>
        <w:t>adopte</w:t>
      </w:r>
      <w:r>
        <w:rPr>
          <w:rFonts w:ascii="Georgia" w:hAnsi="Georgia"/>
          <w:spacing w:val="-9"/>
          <w:w w:val="95"/>
        </w:rPr>
        <w:t xml:space="preserve"> </w:t>
      </w:r>
      <w:r>
        <w:rPr>
          <w:rFonts w:ascii="Georgia" w:hAnsi="Georgia"/>
          <w:w w:val="95"/>
        </w:rPr>
        <w:t>el</w:t>
      </w:r>
      <w:r>
        <w:rPr>
          <w:rFonts w:ascii="Georgia" w:hAnsi="Georgia"/>
          <w:spacing w:val="-11"/>
          <w:w w:val="95"/>
        </w:rPr>
        <w:t xml:space="preserve"> </w:t>
      </w:r>
      <w:r>
        <w:rPr>
          <w:rFonts w:ascii="Georgia" w:hAnsi="Georgia"/>
          <w:w w:val="95"/>
        </w:rPr>
        <w:t>siguiente</w:t>
      </w:r>
      <w:r>
        <w:rPr>
          <w:rFonts w:ascii="Georgia" w:hAnsi="Georgia"/>
          <w:spacing w:val="-6"/>
          <w:w w:val="95"/>
        </w:rPr>
        <w:t xml:space="preserve"> </w:t>
      </w:r>
      <w:r>
        <w:rPr>
          <w:rFonts w:ascii="Bookman Old Style" w:hAnsi="Bookman Old Style"/>
          <w:b/>
          <w:w w:val="95"/>
        </w:rPr>
        <w:t>ACUERDO:</w:t>
      </w:r>
    </w:p>
    <w:p w:rsidR="00977B9E" w:rsidRDefault="00977B9E">
      <w:pPr>
        <w:pStyle w:val="Textoindependiente"/>
        <w:spacing w:before="4"/>
        <w:rPr>
          <w:rFonts w:ascii="Bookman Old Style"/>
          <w:b/>
          <w:sz w:val="21"/>
        </w:rPr>
      </w:pPr>
    </w:p>
    <w:p w:rsidR="00977B9E" w:rsidRDefault="0042333D">
      <w:pPr>
        <w:spacing w:line="242" w:lineRule="auto"/>
        <w:ind w:left="2228" w:right="844" w:firstLine="708"/>
        <w:jc w:val="both"/>
        <w:rPr>
          <w:rFonts w:ascii="Georgia" w:hAnsi="Georgia"/>
        </w:rPr>
      </w:pPr>
      <w:r>
        <w:rPr>
          <w:rFonts w:ascii="Bookman Old Style" w:hAnsi="Bookman Old Style"/>
          <w:b/>
          <w:w w:val="95"/>
        </w:rPr>
        <w:t>PRIMERO.-</w:t>
      </w:r>
      <w:r>
        <w:rPr>
          <w:rFonts w:ascii="Bookman Old Style" w:hAnsi="Bookman Old Style"/>
          <w:b/>
          <w:spacing w:val="-15"/>
          <w:w w:val="95"/>
        </w:rPr>
        <w:t xml:space="preserve"> </w:t>
      </w:r>
      <w:r>
        <w:rPr>
          <w:rFonts w:ascii="Georgia" w:hAnsi="Georgia"/>
          <w:w w:val="95"/>
        </w:rPr>
        <w:t>Aprobar</w:t>
      </w:r>
      <w:r>
        <w:rPr>
          <w:rFonts w:ascii="Georgia" w:hAnsi="Georgia"/>
          <w:spacing w:val="-11"/>
          <w:w w:val="95"/>
        </w:rPr>
        <w:t xml:space="preserve"> </w:t>
      </w:r>
      <w:r>
        <w:rPr>
          <w:rFonts w:ascii="Georgia" w:hAnsi="Georgia"/>
          <w:w w:val="95"/>
        </w:rPr>
        <w:t>el</w:t>
      </w:r>
      <w:r>
        <w:rPr>
          <w:rFonts w:ascii="Georgia" w:hAnsi="Georgia"/>
          <w:spacing w:val="-11"/>
          <w:w w:val="95"/>
        </w:rPr>
        <w:t xml:space="preserve"> </w:t>
      </w:r>
      <w:r>
        <w:rPr>
          <w:rFonts w:ascii="Georgia" w:hAnsi="Georgia"/>
          <w:w w:val="95"/>
        </w:rPr>
        <w:t>Proyecto</w:t>
      </w:r>
      <w:r>
        <w:rPr>
          <w:rFonts w:ascii="Georgia" w:hAnsi="Georgia"/>
          <w:spacing w:val="-10"/>
          <w:w w:val="95"/>
        </w:rPr>
        <w:t xml:space="preserve"> </w:t>
      </w:r>
      <w:r>
        <w:rPr>
          <w:rFonts w:ascii="Georgia" w:hAnsi="Georgia"/>
          <w:w w:val="95"/>
        </w:rPr>
        <w:t>de</w:t>
      </w:r>
      <w:r>
        <w:rPr>
          <w:rFonts w:ascii="Georgia" w:hAnsi="Georgia"/>
          <w:spacing w:val="-11"/>
          <w:w w:val="95"/>
        </w:rPr>
        <w:t xml:space="preserve"> </w:t>
      </w:r>
      <w:r>
        <w:rPr>
          <w:rFonts w:ascii="Georgia" w:hAnsi="Georgia"/>
          <w:w w:val="95"/>
        </w:rPr>
        <w:t>Presupuesto</w:t>
      </w:r>
      <w:r>
        <w:rPr>
          <w:rFonts w:ascii="Georgia" w:hAnsi="Georgia"/>
          <w:spacing w:val="-11"/>
          <w:w w:val="95"/>
        </w:rPr>
        <w:t xml:space="preserve"> </w:t>
      </w:r>
      <w:r>
        <w:rPr>
          <w:rFonts w:ascii="Georgia" w:hAnsi="Georgia"/>
          <w:w w:val="95"/>
        </w:rPr>
        <w:t>del</w:t>
      </w:r>
      <w:r>
        <w:rPr>
          <w:rFonts w:ascii="Georgia" w:hAnsi="Georgia"/>
          <w:spacing w:val="-10"/>
          <w:w w:val="95"/>
        </w:rPr>
        <w:t xml:space="preserve"> </w:t>
      </w:r>
      <w:r>
        <w:rPr>
          <w:rFonts w:ascii="Georgia" w:hAnsi="Georgia"/>
          <w:w w:val="95"/>
        </w:rPr>
        <w:t>Organismo</w:t>
      </w:r>
      <w:r>
        <w:rPr>
          <w:rFonts w:ascii="Georgia" w:hAnsi="Georgia"/>
          <w:spacing w:val="-11"/>
          <w:w w:val="95"/>
        </w:rPr>
        <w:t xml:space="preserve"> </w:t>
      </w:r>
      <w:r>
        <w:rPr>
          <w:rFonts w:ascii="Georgia" w:hAnsi="Georgia"/>
          <w:w w:val="95"/>
        </w:rPr>
        <w:t>Autónomo</w:t>
      </w:r>
      <w:r>
        <w:rPr>
          <w:rFonts w:ascii="Georgia" w:hAnsi="Georgia"/>
          <w:spacing w:val="-10"/>
          <w:w w:val="95"/>
        </w:rPr>
        <w:t xml:space="preserve"> </w:t>
      </w:r>
      <w:r>
        <w:rPr>
          <w:rFonts w:ascii="Georgia" w:hAnsi="Georgia"/>
          <w:w w:val="95"/>
        </w:rPr>
        <w:t>de</w:t>
      </w:r>
      <w:r>
        <w:rPr>
          <w:rFonts w:ascii="Georgia" w:hAnsi="Georgia"/>
          <w:spacing w:val="-11"/>
          <w:w w:val="95"/>
        </w:rPr>
        <w:t xml:space="preserve"> </w:t>
      </w:r>
      <w:r>
        <w:rPr>
          <w:rFonts w:ascii="Georgia" w:hAnsi="Georgia"/>
          <w:w w:val="95"/>
        </w:rPr>
        <w:t xml:space="preserve">Deportes del Excmo. Ayuntamiento de San Cristóbal de La Laguna para el ejercicio 2021, cuyo resumen </w:t>
      </w:r>
      <w:r>
        <w:rPr>
          <w:rFonts w:ascii="Georgia" w:hAnsi="Georgia"/>
        </w:rPr>
        <w:t>por Capítulos es el siguiente.</w:t>
      </w:r>
    </w:p>
    <w:p w:rsidR="00977B9E" w:rsidRDefault="00977B9E">
      <w:pPr>
        <w:spacing w:line="242" w:lineRule="auto"/>
        <w:jc w:val="both"/>
        <w:rPr>
          <w:rFonts w:ascii="Georgia" w:hAnsi="Georgia"/>
        </w:rPr>
        <w:sectPr w:rsidR="00977B9E">
          <w:headerReference w:type="default" r:id="rId260"/>
          <w:footerReference w:type="default" r:id="rId261"/>
          <w:pgSz w:w="11910" w:h="16840"/>
          <w:pgMar w:top="440" w:right="0" w:bottom="280" w:left="40" w:header="51" w:footer="0" w:gutter="0"/>
          <w:cols w:space="720"/>
        </w:sectPr>
      </w:pPr>
    </w:p>
    <w:p w:rsidR="00977B9E" w:rsidRDefault="00977B9E">
      <w:pPr>
        <w:pStyle w:val="Textoindependiente"/>
        <w:spacing w:before="9"/>
        <w:rPr>
          <w:rFonts w:ascii="Georgia"/>
          <w:sz w:val="9"/>
        </w:rPr>
      </w:pPr>
    </w:p>
    <w:p w:rsidR="00977B9E" w:rsidRDefault="0042333D">
      <w:pPr>
        <w:spacing w:before="78"/>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spacing w:before="10"/>
        <w:rPr>
          <w:rFonts w:ascii="MS Gothic"/>
          <w:sz w:val="15"/>
        </w:rPr>
      </w:pPr>
    </w:p>
    <w:p w:rsidR="00977B9E" w:rsidRDefault="0042333D">
      <w:pPr>
        <w:pStyle w:val="Ttulo8"/>
        <w:spacing w:before="90"/>
        <w:ind w:left="2936"/>
      </w:pPr>
      <w:r>
        <w:t>PRESUPUESTO</w:t>
      </w:r>
      <w:r>
        <w:rPr>
          <w:spacing w:val="-3"/>
        </w:rPr>
        <w:t xml:space="preserve"> </w:t>
      </w:r>
      <w:r>
        <w:t>DE</w:t>
      </w:r>
      <w:r>
        <w:rPr>
          <w:spacing w:val="-2"/>
        </w:rPr>
        <w:t xml:space="preserve"> INGRESOS:</w:t>
      </w:r>
    </w:p>
    <w:p w:rsidR="00977B9E" w:rsidRDefault="0042333D">
      <w:pPr>
        <w:pStyle w:val="Textoindependiente"/>
        <w:rPr>
          <w:b/>
          <w:sz w:val="18"/>
        </w:rPr>
      </w:pPr>
      <w:r>
        <w:pict>
          <v:group id="docshapegroup2287" o:spid="_x0000_s1206" style="position:absolute;margin-left:178.45pt;margin-top:11.6pt;width:282.7pt;height:107.2pt;z-index:-15365632;mso-wrap-distance-left:0;mso-wrap-distance-right:0;mso-position-horizontal-relative:page" coordorigin="3569,232" coordsize="5654,2144">
            <v:shape id="docshape2288" o:spid="_x0000_s1209" style="position:absolute;left:3569;top:231;width:5654;height:1174" coordorigin="3569,232" coordsize="5654,1174" o:spt="100" adj="0,,0" path="m4702,232r-1123,l3569,232r,9l3569,426r,10l3569,621r,9l3569,815r,10l3569,1007r,10l3569,1201r,10l3569,1396r,9l3579,1405r1123,l4702,1396r-1123,l3579,1211r1123,l4702,1201r-1123,l3579,1017r1123,l4702,1007r-1123,l3579,825r1123,l4702,815r-1123,l3579,630r1123,l4702,621r-1123,l3579,436r1123,l4702,426r-1123,l3579,241r1123,l4702,232xm4712,232r-9,l4703,241r,185l4703,436r,185l4703,630r,185l4703,825r,182l4703,1017r,184l4703,1211r,185l4703,1405r9,l4712,1396r,-185l4712,1201r,-184l4712,1007r,-182l4712,815r,-185l4712,621r,-185l4712,426r,-185l4712,232xm8116,232r-10,l4712,232r,9l8106,241r,185l4712,426r,10l8106,436r,185l4712,621r,9l8106,630r,185l4712,815r,10l8106,825r,182l4712,1007r,10l8106,1017r,184l4712,1201r,10l8106,1211r,185l8116,1396r,-185l8116,1201r,-184l8116,1007r,-182l8116,815r,-185l8116,621r,-185l8116,426r,-185l8116,232xm9213,1201r-1097,l8116,1211r1097,l9213,1201xm9213,1007r-1097,l8116,1017r1097,l9213,1007xm9213,815r-1097,l8116,825r1097,l9213,815xm9213,621r-1097,l8116,630r1097,l9213,621xm9213,426r-1097,l8116,436r1097,l9213,426xm9213,232r-1097,l8116,241r1097,l9213,232xm9223,232r-10,l9213,241r,185l9213,436r,185l9213,630r,185l9213,825r,182l9213,1017r,184l9213,1211r,185l9223,1396r,-185l9223,1201r,-184l9223,1007r,-182l9223,815r,-185l9223,621r,-185l9223,426r,-185l9223,232xe" fillcolor="black" stroked="f">
              <v:stroke joinstyle="round"/>
              <v:formulas/>
              <v:path arrowok="t" o:connecttype="segments"/>
            </v:shape>
            <v:shape id="docshape2289" o:spid="_x0000_s1208" style="position:absolute;left:3569;top:1395;width:5654;height:980" coordorigin="3569,1396" coordsize="5654,980" o:spt="100" adj="0,,0" path="m4702,1590r-1123,l3579,1405r-10,l3569,1590r,10l3569,1785r,9l3569,1979r,10l3569,2171r,10l3569,2365r,10l3579,2375r1123,l4702,2365r-1123,l3579,2181r1123,l4702,2171r-1123,l3579,1989r1123,l4702,1979r-1123,l3579,1794r1123,l4702,1785r-1123,l3579,1600r1123,l4702,1590xm4712,1396r-9,l4703,1405r,185l4703,1600r,185l4703,1794r,185l4703,1989r,182l4703,2181r,184l4703,2375r9,l4712,2365r,-184l4712,2171r,-182l4712,1979r,-185l4712,1785r,-185l4712,1590r,-185l4712,1396xm8116,1396r-10,l4712,1396r,9l8106,1405r,185l4712,1590r,10l8106,1600r,185l4712,1785r,9l8106,1794r,185l4712,1979r,10l8106,1989r,182l4712,2171r,10l8106,2181r,184l4712,2365r,10l8106,2375r10,l8116,2365r,-184l8116,2171r,-182l8116,1979r,-185l8116,1785r,-185l8116,1590r,-185l8116,1396xm9213,2365r-1097,l8116,2375r1097,l9213,2365xm9213,2171r-1097,l8116,2181r1097,l9213,2171xm9213,1979r-1097,l8116,1989r1097,l9213,1979xm9213,1785r-1097,l8116,1794r1097,l9213,1785xm9213,1590r-1097,l8116,1600r1097,l9213,1590xm9213,1396r-1097,l8116,1405r1097,l9213,1396xm9223,1396r-10,l9213,1405r,185l9213,1600r,185l9213,1794r,185l9213,1989r,182l9213,2181r,184l9213,2375r10,l9223,2365r,-184l9223,2171r,-182l9223,1979r,-185l9223,1785r,-185l9223,1590r,-185l9223,1396xe" fillcolor="black" stroked="f">
              <v:stroke joinstyle="round"/>
              <v:formulas/>
              <v:path arrowok="t" o:connecttype="segments"/>
            </v:shape>
            <v:shape id="docshape2290" o:spid="_x0000_s1207" type="#_x0000_t202" style="position:absolute;left:3569;top:231;width:5654;height:2144" filled="f" stroked="f">
              <v:textbox inset="0,0,0,0">
                <w:txbxContent>
                  <w:p w:rsidR="00977B9E" w:rsidRDefault="0042333D">
                    <w:pPr>
                      <w:tabs>
                        <w:tab w:val="left" w:pos="2177"/>
                        <w:tab w:val="left" w:pos="4712"/>
                      </w:tabs>
                      <w:spacing w:before="11"/>
                      <w:ind w:left="149"/>
                      <w:rPr>
                        <w:b/>
                        <w:sz w:val="16"/>
                      </w:rPr>
                    </w:pPr>
                    <w:r>
                      <w:rPr>
                        <w:b/>
                        <w:spacing w:val="-2"/>
                        <w:sz w:val="16"/>
                      </w:rPr>
                      <w:t>CAPITULO</w:t>
                    </w:r>
                    <w:r>
                      <w:rPr>
                        <w:b/>
                        <w:sz w:val="16"/>
                      </w:rPr>
                      <w:tab/>
                    </w:r>
                    <w:r>
                      <w:rPr>
                        <w:b/>
                        <w:spacing w:val="-2"/>
                        <w:sz w:val="16"/>
                      </w:rPr>
                      <w:t>DENOMINACIÓN</w:t>
                    </w:r>
                    <w:r>
                      <w:rPr>
                        <w:b/>
                        <w:sz w:val="16"/>
                      </w:rPr>
                      <w:tab/>
                    </w:r>
                    <w:r>
                      <w:rPr>
                        <w:b/>
                        <w:spacing w:val="-2"/>
                        <w:sz w:val="16"/>
                      </w:rPr>
                      <w:t>IMPORTE</w:t>
                    </w:r>
                  </w:p>
                  <w:p w:rsidR="00977B9E" w:rsidRDefault="0042333D">
                    <w:pPr>
                      <w:numPr>
                        <w:ilvl w:val="0"/>
                        <w:numId w:val="10"/>
                      </w:numPr>
                      <w:tabs>
                        <w:tab w:val="left" w:pos="1246"/>
                        <w:tab w:val="left" w:pos="1247"/>
                        <w:tab w:val="left" w:pos="5259"/>
                      </w:tabs>
                      <w:spacing w:before="11"/>
                      <w:ind w:hanging="717"/>
                      <w:rPr>
                        <w:sz w:val="16"/>
                      </w:rPr>
                    </w:pPr>
                    <w:r>
                      <w:rPr>
                        <w:sz w:val="16"/>
                      </w:rPr>
                      <w:t>IMPUESTOS</w:t>
                    </w:r>
                    <w:r>
                      <w:rPr>
                        <w:spacing w:val="-8"/>
                        <w:sz w:val="16"/>
                      </w:rPr>
                      <w:t xml:space="preserve"> </w:t>
                    </w:r>
                    <w:r>
                      <w:rPr>
                        <w:spacing w:val="-2"/>
                        <w:sz w:val="16"/>
                      </w:rPr>
                      <w:t>DIRECTOS</w:t>
                    </w:r>
                    <w:r>
                      <w:rPr>
                        <w:sz w:val="16"/>
                      </w:rPr>
                      <w:tab/>
                    </w:r>
                    <w:r>
                      <w:rPr>
                        <w:spacing w:val="-4"/>
                        <w:sz w:val="16"/>
                      </w:rPr>
                      <w:t>0,00</w:t>
                    </w:r>
                  </w:p>
                  <w:p w:rsidR="00977B9E" w:rsidRDefault="0042333D">
                    <w:pPr>
                      <w:numPr>
                        <w:ilvl w:val="0"/>
                        <w:numId w:val="10"/>
                      </w:numPr>
                      <w:tabs>
                        <w:tab w:val="left" w:pos="1246"/>
                        <w:tab w:val="left" w:pos="1247"/>
                        <w:tab w:val="left" w:pos="5259"/>
                      </w:tabs>
                      <w:spacing w:before="10"/>
                      <w:ind w:hanging="717"/>
                      <w:rPr>
                        <w:sz w:val="16"/>
                      </w:rPr>
                    </w:pPr>
                    <w:r>
                      <w:rPr>
                        <w:sz w:val="16"/>
                      </w:rPr>
                      <w:t>IMPUESTOS</w:t>
                    </w:r>
                    <w:r>
                      <w:rPr>
                        <w:spacing w:val="-8"/>
                        <w:sz w:val="16"/>
                      </w:rPr>
                      <w:t xml:space="preserve"> </w:t>
                    </w:r>
                    <w:r>
                      <w:rPr>
                        <w:spacing w:val="-2"/>
                        <w:sz w:val="16"/>
                      </w:rPr>
                      <w:t>INDIRECTOS</w:t>
                    </w:r>
                    <w:r>
                      <w:rPr>
                        <w:sz w:val="16"/>
                      </w:rPr>
                      <w:tab/>
                    </w:r>
                    <w:r>
                      <w:rPr>
                        <w:spacing w:val="-4"/>
                        <w:sz w:val="16"/>
                      </w:rPr>
                      <w:t>0,00</w:t>
                    </w:r>
                  </w:p>
                  <w:p w:rsidR="00977B9E" w:rsidRDefault="0042333D">
                    <w:pPr>
                      <w:numPr>
                        <w:ilvl w:val="0"/>
                        <w:numId w:val="10"/>
                      </w:numPr>
                      <w:tabs>
                        <w:tab w:val="left" w:pos="1246"/>
                        <w:tab w:val="left" w:pos="1247"/>
                        <w:tab w:val="left" w:pos="4820"/>
                      </w:tabs>
                      <w:spacing w:before="8"/>
                      <w:ind w:hanging="717"/>
                      <w:rPr>
                        <w:sz w:val="16"/>
                      </w:rPr>
                    </w:pPr>
                    <w:r>
                      <w:rPr>
                        <w:sz w:val="16"/>
                      </w:rPr>
                      <w:t>TASAS,</w:t>
                    </w:r>
                    <w:r>
                      <w:rPr>
                        <w:spacing w:val="-4"/>
                        <w:sz w:val="16"/>
                      </w:rPr>
                      <w:t xml:space="preserve"> </w:t>
                    </w:r>
                    <w:r>
                      <w:rPr>
                        <w:sz w:val="16"/>
                      </w:rPr>
                      <w:t>PRECIOS</w:t>
                    </w:r>
                    <w:r>
                      <w:rPr>
                        <w:spacing w:val="-4"/>
                        <w:sz w:val="16"/>
                      </w:rPr>
                      <w:t xml:space="preserve"> </w:t>
                    </w:r>
                    <w:r>
                      <w:rPr>
                        <w:sz w:val="16"/>
                      </w:rPr>
                      <w:t>PÚBLICOS</w:t>
                    </w:r>
                    <w:r>
                      <w:rPr>
                        <w:spacing w:val="-5"/>
                        <w:sz w:val="16"/>
                      </w:rPr>
                      <w:t xml:space="preserve"> </w:t>
                    </w:r>
                    <w:r>
                      <w:rPr>
                        <w:sz w:val="16"/>
                      </w:rPr>
                      <w:t>Y</w:t>
                    </w:r>
                    <w:r>
                      <w:rPr>
                        <w:spacing w:val="-5"/>
                        <w:sz w:val="16"/>
                      </w:rPr>
                      <w:t xml:space="preserve"> </w:t>
                    </w:r>
                    <w:r>
                      <w:rPr>
                        <w:sz w:val="16"/>
                      </w:rPr>
                      <w:t>OTROS</w:t>
                    </w:r>
                    <w:r>
                      <w:rPr>
                        <w:spacing w:val="-4"/>
                        <w:sz w:val="16"/>
                      </w:rPr>
                      <w:t xml:space="preserve"> ING.</w:t>
                    </w:r>
                    <w:r>
                      <w:rPr>
                        <w:sz w:val="16"/>
                      </w:rPr>
                      <w:tab/>
                    </w:r>
                    <w:r>
                      <w:rPr>
                        <w:spacing w:val="-2"/>
                        <w:sz w:val="16"/>
                      </w:rPr>
                      <w:t>291.000,00</w:t>
                    </w:r>
                  </w:p>
                  <w:p w:rsidR="00977B9E" w:rsidRDefault="0042333D">
                    <w:pPr>
                      <w:numPr>
                        <w:ilvl w:val="0"/>
                        <w:numId w:val="10"/>
                      </w:numPr>
                      <w:tabs>
                        <w:tab w:val="left" w:pos="1246"/>
                        <w:tab w:val="left" w:pos="1247"/>
                        <w:tab w:val="left" w:pos="4700"/>
                      </w:tabs>
                      <w:spacing w:before="10"/>
                      <w:ind w:hanging="717"/>
                      <w:rPr>
                        <w:sz w:val="16"/>
                      </w:rPr>
                    </w:pPr>
                    <w:r>
                      <w:rPr>
                        <w:spacing w:val="-2"/>
                        <w:sz w:val="16"/>
                      </w:rPr>
                      <w:t>TRANSFERENCIAS</w:t>
                    </w:r>
                    <w:r>
                      <w:rPr>
                        <w:spacing w:val="15"/>
                        <w:sz w:val="16"/>
                      </w:rPr>
                      <w:t xml:space="preserve"> </w:t>
                    </w:r>
                    <w:r>
                      <w:rPr>
                        <w:spacing w:val="-2"/>
                        <w:sz w:val="16"/>
                      </w:rPr>
                      <w:t>CORRIENTES</w:t>
                    </w:r>
                    <w:r>
                      <w:rPr>
                        <w:sz w:val="16"/>
                      </w:rPr>
                      <w:tab/>
                    </w:r>
                    <w:r>
                      <w:rPr>
                        <w:spacing w:val="-2"/>
                        <w:sz w:val="16"/>
                      </w:rPr>
                      <w:t>5.943.310,10</w:t>
                    </w:r>
                  </w:p>
                  <w:p w:rsidR="00977B9E" w:rsidRDefault="0042333D">
                    <w:pPr>
                      <w:numPr>
                        <w:ilvl w:val="0"/>
                        <w:numId w:val="10"/>
                      </w:numPr>
                      <w:tabs>
                        <w:tab w:val="left" w:pos="1246"/>
                        <w:tab w:val="left" w:pos="1247"/>
                        <w:tab w:val="left" w:pos="4899"/>
                      </w:tabs>
                      <w:spacing w:before="11"/>
                      <w:ind w:hanging="717"/>
                      <w:rPr>
                        <w:sz w:val="16"/>
                      </w:rPr>
                    </w:pPr>
                    <w:r>
                      <w:rPr>
                        <w:sz w:val="16"/>
                      </w:rPr>
                      <w:t>INGRESOS</w:t>
                    </w:r>
                    <w:r>
                      <w:rPr>
                        <w:spacing w:val="-8"/>
                        <w:sz w:val="16"/>
                      </w:rPr>
                      <w:t xml:space="preserve"> </w:t>
                    </w:r>
                    <w:r>
                      <w:rPr>
                        <w:spacing w:val="-2"/>
                        <w:sz w:val="16"/>
                      </w:rPr>
                      <w:t>PATRIMONIALES</w:t>
                    </w:r>
                    <w:r>
                      <w:rPr>
                        <w:sz w:val="16"/>
                      </w:rPr>
                      <w:tab/>
                    </w:r>
                    <w:r>
                      <w:rPr>
                        <w:spacing w:val="-2"/>
                        <w:sz w:val="16"/>
                      </w:rPr>
                      <w:t>32.720,04</w:t>
                    </w:r>
                  </w:p>
                  <w:p w:rsidR="00977B9E" w:rsidRDefault="0042333D">
                    <w:pPr>
                      <w:numPr>
                        <w:ilvl w:val="0"/>
                        <w:numId w:val="10"/>
                      </w:numPr>
                      <w:tabs>
                        <w:tab w:val="left" w:pos="1246"/>
                        <w:tab w:val="left" w:pos="1247"/>
                        <w:tab w:val="left" w:pos="5259"/>
                      </w:tabs>
                      <w:spacing w:before="10"/>
                      <w:ind w:hanging="717"/>
                      <w:rPr>
                        <w:sz w:val="16"/>
                      </w:rPr>
                    </w:pPr>
                    <w:r>
                      <w:rPr>
                        <w:sz w:val="16"/>
                      </w:rPr>
                      <w:t>ENAJENACION</w:t>
                    </w:r>
                    <w:r>
                      <w:rPr>
                        <w:spacing w:val="-6"/>
                        <w:sz w:val="16"/>
                      </w:rPr>
                      <w:t xml:space="preserve"> </w:t>
                    </w:r>
                    <w:r>
                      <w:rPr>
                        <w:sz w:val="16"/>
                      </w:rPr>
                      <w:t>DE</w:t>
                    </w:r>
                    <w:r>
                      <w:rPr>
                        <w:spacing w:val="-5"/>
                        <w:sz w:val="16"/>
                      </w:rPr>
                      <w:t xml:space="preserve"> </w:t>
                    </w:r>
                    <w:r>
                      <w:rPr>
                        <w:spacing w:val="-2"/>
                        <w:sz w:val="16"/>
                      </w:rPr>
                      <w:t>INV.REALES</w:t>
                    </w:r>
                    <w:r>
                      <w:rPr>
                        <w:sz w:val="16"/>
                      </w:rPr>
                      <w:tab/>
                    </w:r>
                    <w:r>
                      <w:rPr>
                        <w:spacing w:val="-4"/>
                        <w:sz w:val="16"/>
                      </w:rPr>
                      <w:t>0,00</w:t>
                    </w:r>
                  </w:p>
                  <w:p w:rsidR="00977B9E" w:rsidRDefault="0042333D">
                    <w:pPr>
                      <w:numPr>
                        <w:ilvl w:val="0"/>
                        <w:numId w:val="10"/>
                      </w:numPr>
                      <w:tabs>
                        <w:tab w:val="left" w:pos="1246"/>
                        <w:tab w:val="left" w:pos="1247"/>
                        <w:tab w:val="left" w:pos="4820"/>
                      </w:tabs>
                      <w:spacing w:before="11"/>
                      <w:ind w:hanging="717"/>
                      <w:rPr>
                        <w:sz w:val="16"/>
                      </w:rPr>
                    </w:pPr>
                    <w:r>
                      <w:rPr>
                        <w:sz w:val="16"/>
                      </w:rPr>
                      <w:t>TRANSFERENCIAS</w:t>
                    </w:r>
                    <w:r>
                      <w:rPr>
                        <w:spacing w:val="-7"/>
                        <w:sz w:val="16"/>
                      </w:rPr>
                      <w:t xml:space="preserve"> </w:t>
                    </w:r>
                    <w:r>
                      <w:rPr>
                        <w:sz w:val="16"/>
                      </w:rPr>
                      <w:t>DE</w:t>
                    </w:r>
                    <w:r>
                      <w:rPr>
                        <w:spacing w:val="-7"/>
                        <w:sz w:val="16"/>
                      </w:rPr>
                      <w:t xml:space="preserve"> </w:t>
                    </w:r>
                    <w:r>
                      <w:rPr>
                        <w:spacing w:val="-2"/>
                        <w:sz w:val="16"/>
                      </w:rPr>
                      <w:t>CAPITAL</w:t>
                    </w:r>
                    <w:r>
                      <w:rPr>
                        <w:sz w:val="16"/>
                      </w:rPr>
                      <w:tab/>
                    </w:r>
                    <w:r>
                      <w:rPr>
                        <w:spacing w:val="-2"/>
                        <w:sz w:val="16"/>
                      </w:rPr>
                      <w:t>895.000,00</w:t>
                    </w:r>
                  </w:p>
                  <w:p w:rsidR="00977B9E" w:rsidRDefault="0042333D">
                    <w:pPr>
                      <w:numPr>
                        <w:ilvl w:val="0"/>
                        <w:numId w:val="10"/>
                      </w:numPr>
                      <w:tabs>
                        <w:tab w:val="left" w:pos="1246"/>
                        <w:tab w:val="left" w:pos="1247"/>
                        <w:tab w:val="left" w:pos="5259"/>
                      </w:tabs>
                      <w:spacing w:before="10"/>
                      <w:ind w:hanging="717"/>
                      <w:rPr>
                        <w:sz w:val="16"/>
                      </w:rPr>
                    </w:pPr>
                    <w:r>
                      <w:rPr>
                        <w:spacing w:val="-2"/>
                        <w:sz w:val="16"/>
                      </w:rPr>
                      <w:t>VARIAC.ACTIVOS</w:t>
                    </w:r>
                    <w:r>
                      <w:rPr>
                        <w:spacing w:val="14"/>
                        <w:sz w:val="16"/>
                      </w:rPr>
                      <w:t xml:space="preserve"> </w:t>
                    </w:r>
                    <w:r>
                      <w:rPr>
                        <w:spacing w:val="-2"/>
                        <w:sz w:val="16"/>
                      </w:rPr>
                      <w:t>FINANCIEROS</w:t>
                    </w:r>
                    <w:r>
                      <w:rPr>
                        <w:sz w:val="16"/>
                      </w:rPr>
                      <w:tab/>
                    </w:r>
                    <w:r>
                      <w:rPr>
                        <w:spacing w:val="-4"/>
                        <w:sz w:val="16"/>
                      </w:rPr>
                      <w:t>0,00</w:t>
                    </w:r>
                  </w:p>
                  <w:p w:rsidR="00977B9E" w:rsidRDefault="0042333D">
                    <w:pPr>
                      <w:numPr>
                        <w:ilvl w:val="0"/>
                        <w:numId w:val="10"/>
                      </w:numPr>
                      <w:tabs>
                        <w:tab w:val="left" w:pos="1246"/>
                        <w:tab w:val="left" w:pos="1247"/>
                        <w:tab w:val="left" w:pos="5259"/>
                      </w:tabs>
                      <w:spacing w:before="8"/>
                      <w:ind w:hanging="717"/>
                      <w:rPr>
                        <w:sz w:val="16"/>
                      </w:rPr>
                    </w:pPr>
                    <w:r>
                      <w:rPr>
                        <w:spacing w:val="-2"/>
                        <w:sz w:val="16"/>
                      </w:rPr>
                      <w:t>VARIAC.PASIVOS</w:t>
                    </w:r>
                    <w:r>
                      <w:rPr>
                        <w:spacing w:val="14"/>
                        <w:sz w:val="16"/>
                      </w:rPr>
                      <w:t xml:space="preserve"> </w:t>
                    </w:r>
                    <w:r>
                      <w:rPr>
                        <w:spacing w:val="-2"/>
                        <w:sz w:val="16"/>
                      </w:rPr>
                      <w:t>FINANCIEROS</w:t>
                    </w:r>
                    <w:r>
                      <w:rPr>
                        <w:sz w:val="16"/>
                      </w:rPr>
                      <w:tab/>
                    </w:r>
                    <w:r>
                      <w:rPr>
                        <w:spacing w:val="-4"/>
                        <w:sz w:val="16"/>
                      </w:rPr>
                      <w:t>0,00</w:t>
                    </w:r>
                  </w:p>
                  <w:p w:rsidR="00977B9E" w:rsidRDefault="0042333D">
                    <w:pPr>
                      <w:tabs>
                        <w:tab w:val="left" w:pos="4700"/>
                      </w:tabs>
                      <w:spacing w:before="10"/>
                      <w:ind w:left="1246"/>
                      <w:rPr>
                        <w:b/>
                        <w:sz w:val="16"/>
                      </w:rPr>
                    </w:pPr>
                    <w:r>
                      <w:rPr>
                        <w:b/>
                        <w:spacing w:val="-2"/>
                        <w:sz w:val="16"/>
                      </w:rPr>
                      <w:t>TOTAL</w:t>
                    </w:r>
                    <w:r>
                      <w:rPr>
                        <w:b/>
                        <w:sz w:val="16"/>
                      </w:rPr>
                      <w:tab/>
                    </w:r>
                    <w:r>
                      <w:rPr>
                        <w:b/>
                        <w:spacing w:val="-2"/>
                        <w:sz w:val="16"/>
                      </w:rPr>
                      <w:t>7.162.030,14</w:t>
                    </w:r>
                  </w:p>
                </w:txbxContent>
              </v:textbox>
            </v:shape>
            <w10:wrap type="topAndBottom" anchorx="page"/>
          </v:group>
        </w:pict>
      </w:r>
    </w:p>
    <w:p w:rsidR="00977B9E" w:rsidRDefault="00977B9E">
      <w:pPr>
        <w:pStyle w:val="Textoindependiente"/>
        <w:spacing w:before="1"/>
        <w:rPr>
          <w:b/>
        </w:rPr>
      </w:pPr>
    </w:p>
    <w:p w:rsidR="00977B9E" w:rsidRDefault="0042333D">
      <w:pPr>
        <w:spacing w:before="91"/>
        <w:ind w:left="2936"/>
        <w:rPr>
          <w:b/>
          <w:sz w:val="23"/>
        </w:rPr>
      </w:pPr>
      <w:r>
        <w:pict>
          <v:group id="docshapegroup2291" o:spid="_x0000_s1202" style="position:absolute;left:0;text-align:left;margin-left:3.75pt;margin-top:-79.35pt;width:65.55pt;height:555.5pt;z-index:16093696;mso-position-horizontal-relative:page" coordorigin="75,-1587" coordsize="1311,11110">
            <v:rect id="docshape2292" o:spid="_x0000_s1205" style="position:absolute;left:80;top:-1583;width:1300;height:11100" filled="f" strokeweight=".5pt"/>
            <v:shape id="docshape2293" o:spid="_x0000_s1204" style="position:absolute;left:80;top:-1583;width:1301;height:11100" coordorigin="80,-1582" coordsize="1301,11100" o:spt="100" adj="0,,0" path="m820,9518r,-740l80,8778r,740l820,9518xm820,8778r,-7400l80,1378r,7400l820,8778xm820,1378r,-2960l80,-1582r,2960l820,1378xm1380,9518r,-11100l820,-1582r,11100l1380,9518xm1000,9518r,-11100l820,-1582r,11100l1000,9518xe" filled="f" strokecolor="#bfbfbf" strokeweight=".5pt">
              <v:stroke joinstyle="round"/>
              <v:formulas/>
              <v:path arrowok="t" o:connecttype="segments"/>
            </v:shape>
            <v:shape id="docshape2294" o:spid="_x0000_s1203" type="#_x0000_t75" style="position:absolute;left:178;top:8876;width:543;height:543">
              <v:imagedata r:id="rId259" o:title=""/>
            </v:shape>
            <w10:wrap anchorx="page"/>
          </v:group>
        </w:pict>
      </w:r>
      <w:r>
        <w:pict>
          <v:shape id="docshape2295" o:spid="_x0000_s1201" type="#_x0000_t202" style="position:absolute;left:0;text-align:left;margin-left:7.65pt;margin-top:-42.3pt;width:31.85pt;height:74.4pt;z-index:16094720;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b/>
          <w:sz w:val="23"/>
        </w:rPr>
        <w:t>PRESUPUESTO</w:t>
      </w:r>
      <w:r>
        <w:rPr>
          <w:b/>
          <w:spacing w:val="-3"/>
          <w:sz w:val="23"/>
        </w:rPr>
        <w:t xml:space="preserve"> </w:t>
      </w:r>
      <w:r>
        <w:rPr>
          <w:b/>
          <w:sz w:val="23"/>
        </w:rPr>
        <w:t>DE</w:t>
      </w:r>
      <w:r>
        <w:rPr>
          <w:b/>
          <w:spacing w:val="-2"/>
          <w:sz w:val="23"/>
        </w:rPr>
        <w:t xml:space="preserve"> GASTOS:</w:t>
      </w:r>
    </w:p>
    <w:p w:rsidR="00977B9E" w:rsidRDefault="0042333D">
      <w:pPr>
        <w:pStyle w:val="Textoindependiente"/>
        <w:spacing w:before="11"/>
        <w:rPr>
          <w:b/>
          <w:sz w:val="19"/>
        </w:rPr>
      </w:pPr>
      <w:r>
        <w:pict>
          <v:group id="docshapegroup2296" o:spid="_x0000_s1194" style="position:absolute;margin-left:178.45pt;margin-top:12.7pt;width:276.95pt;height:116.4pt;z-index:-15365120;mso-wrap-distance-left:0;mso-wrap-distance-right:0;mso-position-horizontal-relative:page" coordorigin="3569,254" coordsize="5539,2328">
            <v:shape id="docshape2297" o:spid="_x0000_s1200" style="position:absolute;left:3569;top:253;width:5539;height:1359" coordorigin="3569,254" coordsize="5539,1359" o:spt="100" adj="0,,0" path="m4702,254r-1123,l3569,254r,9l3569,448r,10l3569,642r,10l3569,837r,9l3569,1031r,10l3569,1226r,9l3569,1602r,10l3579,1612r1123,l4702,1602r-1123,l3579,1235r1123,l4702,1226r-1123,l3579,1041r1123,l4702,1031r-1123,l3579,846r1123,l4702,837r-1123,l3579,652r1123,l4702,642r-1123,l3579,458r1123,l4702,448r-1123,l3579,263r1123,l4702,254xm4712,254r-9,l4703,263r,185l4703,458r,184l4703,652r,185l4703,846r,185l4703,1041r,185l4703,1235r,367l4703,1612r9,l4712,1602r,-367l4712,1226r,-185l4712,1031r,-185l4712,837r,-185l4712,642r,-184l4712,448r,-185l4712,254xm9098,254r-1124,l7965,254r-3253,l4712,263r3253,l7965,448r-3253,l4712,458r3253,l7965,642r-3253,l4712,652r3253,l7965,837r-3253,l4712,846r3253,l7965,1031r-3253,l4712,1041r3253,l7965,1226r-3253,l4712,1235r3253,l7965,1602r9,l7974,1235r1124,l9098,1226r-1124,l7974,1041r1124,l9098,1031r-1124,l7974,846r1124,l9098,837r-1124,l7974,652r1124,l9098,642r-1124,l7974,458r1124,l9098,448r-1124,l7974,263r1124,l9098,254xm9108,254r-10,l9098,263r,185l9098,458r,184l9098,652r,185l9098,846r,185l9098,1041r,185l9098,1235r,367l9108,1602r,-367l9108,1226r,-185l9108,1031r,-185l9108,837r,-185l9108,642r,-184l9108,448r,-185l9108,254xe" fillcolor="black" stroked="f">
              <v:stroke joinstyle="round"/>
              <v:formulas/>
              <v:path arrowok="t" o:connecttype="segments"/>
            </v:shape>
            <v:shape id="docshape2298" o:spid="_x0000_s1199" style="position:absolute;left:3569;top:1602;width:5539;height:980" coordorigin="3569,1602" coordsize="5539,980" o:spt="100" adj="0,,0" path="m4702,2572r-1123,l3569,2572r,10l3579,2582r1123,l4702,2572xm4702,2378r-1123,l3569,2378r,9l3569,2572r10,l3579,2387r1123,l4702,2378xm4702,1797r-1123,l3579,1612r-10,l3569,1797r,9l3569,1991r,10l3569,2186r,9l3569,2378r10,l3579,2195r1123,l4702,2186r-1123,l3579,2001r1123,l4702,1991r-1123,l3579,1806r1123,l4702,1797xm4712,2572r-9,l4703,2582r9,l4712,2572xm4712,2378r-9,l4703,2387r,185l4712,2572r,-185l4712,2378xm4712,1602r-9,l4703,1612r,185l4703,1806r,185l4703,2001r,185l4703,2195r,183l4712,2378r,-183l4712,2186r,-185l4712,1991r,-185l4712,1797r,-185l4712,1602xm9098,2572r-1124,l7965,2572r-3253,l4712,2582r3253,l7974,2582r1124,l9098,2572xm9098,2378r-1124,l7965,2378r-3253,l4712,2387r3253,l7965,2572r9,l7974,2387r1124,l9098,2378xm9098,1602r-1124,l7965,1602r-3253,l4712,1612r3253,l7965,1797r-3253,l4712,1806r3253,l7965,1991r-3253,l4712,2001r3253,l7965,2186r-3253,l4712,2195r3253,l7965,2378r9,l7974,2195r1124,l9098,2186r-1124,l7974,2001r1124,l9098,1991r-1124,l7974,1806r1124,l9098,1797r-1124,l7974,1612r1124,l9098,1602xm9108,2572r-10,l9098,2582r10,l9108,2572xm9108,2378r-10,l9098,2387r,185l9108,2572r,-185l9108,2378xm9108,1602r-10,l9098,1612r,185l9098,1806r,185l9098,2001r,185l9098,2195r,183l9108,2378r,-183l9108,2186r,-185l9108,1991r,-185l9108,1797r,-185l9108,1602xe" fillcolor="black" stroked="f">
              <v:stroke joinstyle="round"/>
              <v:formulas/>
              <v:path arrowok="t" o:connecttype="segments"/>
            </v:shape>
            <v:shape id="docshape2299" o:spid="_x0000_s1198" type="#_x0000_t202" style="position:absolute;left:3718;top:271;width:868;height:2108" filled="f" stroked="f">
              <v:textbox inset="0,0,0,0">
                <w:txbxContent>
                  <w:p w:rsidR="00977B9E" w:rsidRDefault="0042333D">
                    <w:pPr>
                      <w:spacing w:line="178" w:lineRule="exact"/>
                      <w:ind w:right="18"/>
                      <w:jc w:val="center"/>
                      <w:rPr>
                        <w:b/>
                        <w:sz w:val="16"/>
                      </w:rPr>
                    </w:pPr>
                    <w:r>
                      <w:rPr>
                        <w:b/>
                        <w:spacing w:val="-2"/>
                        <w:sz w:val="16"/>
                      </w:rPr>
                      <w:t>CAPITULO</w:t>
                    </w:r>
                  </w:p>
                  <w:p w:rsidR="00977B9E" w:rsidRDefault="0042333D">
                    <w:pPr>
                      <w:spacing w:before="10"/>
                      <w:ind w:right="21"/>
                      <w:jc w:val="center"/>
                      <w:rPr>
                        <w:sz w:val="16"/>
                      </w:rPr>
                    </w:pPr>
                    <w:r>
                      <w:rPr>
                        <w:sz w:val="16"/>
                      </w:rPr>
                      <w:t>1</w:t>
                    </w:r>
                  </w:p>
                  <w:p w:rsidR="00977B9E" w:rsidRDefault="0042333D">
                    <w:pPr>
                      <w:spacing w:before="11"/>
                      <w:ind w:right="21"/>
                      <w:jc w:val="center"/>
                      <w:rPr>
                        <w:sz w:val="16"/>
                      </w:rPr>
                    </w:pPr>
                    <w:r>
                      <w:rPr>
                        <w:sz w:val="16"/>
                      </w:rPr>
                      <w:t>2</w:t>
                    </w:r>
                  </w:p>
                  <w:p w:rsidR="00977B9E" w:rsidRDefault="0042333D">
                    <w:pPr>
                      <w:spacing w:before="10"/>
                      <w:ind w:right="21"/>
                      <w:jc w:val="center"/>
                      <w:rPr>
                        <w:sz w:val="16"/>
                      </w:rPr>
                    </w:pPr>
                    <w:r>
                      <w:rPr>
                        <w:sz w:val="16"/>
                      </w:rPr>
                      <w:t>3</w:t>
                    </w:r>
                  </w:p>
                  <w:p w:rsidR="00977B9E" w:rsidRDefault="0042333D">
                    <w:pPr>
                      <w:spacing w:before="10"/>
                      <w:ind w:right="21"/>
                      <w:jc w:val="center"/>
                      <w:rPr>
                        <w:sz w:val="16"/>
                      </w:rPr>
                    </w:pPr>
                    <w:r>
                      <w:rPr>
                        <w:sz w:val="16"/>
                      </w:rPr>
                      <w:t>4</w:t>
                    </w:r>
                  </w:p>
                  <w:p w:rsidR="00977B9E" w:rsidRDefault="0042333D">
                    <w:pPr>
                      <w:spacing w:before="102"/>
                      <w:ind w:right="21"/>
                      <w:jc w:val="center"/>
                      <w:rPr>
                        <w:sz w:val="16"/>
                      </w:rPr>
                    </w:pPr>
                    <w:r>
                      <w:rPr>
                        <w:sz w:val="16"/>
                      </w:rPr>
                      <w:t>5</w:t>
                    </w:r>
                  </w:p>
                  <w:p w:rsidR="00977B9E" w:rsidRDefault="0042333D">
                    <w:pPr>
                      <w:spacing w:before="102"/>
                      <w:ind w:right="21"/>
                      <w:jc w:val="center"/>
                      <w:rPr>
                        <w:sz w:val="16"/>
                      </w:rPr>
                    </w:pPr>
                    <w:r>
                      <w:rPr>
                        <w:sz w:val="16"/>
                      </w:rPr>
                      <w:t>6</w:t>
                    </w:r>
                  </w:p>
                  <w:p w:rsidR="00977B9E" w:rsidRDefault="0042333D">
                    <w:pPr>
                      <w:spacing w:before="10"/>
                      <w:ind w:right="21"/>
                      <w:jc w:val="center"/>
                      <w:rPr>
                        <w:sz w:val="16"/>
                      </w:rPr>
                    </w:pPr>
                    <w:r>
                      <w:rPr>
                        <w:sz w:val="16"/>
                      </w:rPr>
                      <w:t>7</w:t>
                    </w:r>
                  </w:p>
                  <w:p w:rsidR="00977B9E" w:rsidRDefault="0042333D">
                    <w:pPr>
                      <w:spacing w:before="10"/>
                      <w:ind w:right="21"/>
                      <w:jc w:val="center"/>
                      <w:rPr>
                        <w:sz w:val="16"/>
                      </w:rPr>
                    </w:pPr>
                    <w:r>
                      <w:rPr>
                        <w:sz w:val="16"/>
                      </w:rPr>
                      <w:t>8</w:t>
                    </w:r>
                  </w:p>
                  <w:p w:rsidR="00977B9E" w:rsidRDefault="0042333D">
                    <w:pPr>
                      <w:spacing w:before="8"/>
                      <w:ind w:right="21"/>
                      <w:jc w:val="center"/>
                      <w:rPr>
                        <w:sz w:val="16"/>
                      </w:rPr>
                    </w:pPr>
                    <w:r>
                      <w:rPr>
                        <w:sz w:val="16"/>
                      </w:rPr>
                      <w:t>9</w:t>
                    </w:r>
                  </w:p>
                </w:txbxContent>
              </v:textbox>
            </v:shape>
            <v:shape id="docshape2300" o:spid="_x0000_s1197" type="#_x0000_t202" style="position:absolute;left:4815;top:271;width:2794;height:2303" filled="f" stroked="f">
              <v:textbox inset="0,0,0,0">
                <w:txbxContent>
                  <w:p w:rsidR="00977B9E" w:rsidRDefault="0042333D">
                    <w:pPr>
                      <w:spacing w:line="178" w:lineRule="exact"/>
                      <w:ind w:left="859"/>
                      <w:rPr>
                        <w:b/>
                        <w:sz w:val="16"/>
                      </w:rPr>
                    </w:pPr>
                    <w:r>
                      <w:rPr>
                        <w:b/>
                        <w:spacing w:val="-2"/>
                        <w:sz w:val="16"/>
                      </w:rPr>
                      <w:t>DENOMINACIÓN</w:t>
                    </w:r>
                  </w:p>
                  <w:p w:rsidR="00977B9E" w:rsidRDefault="0042333D">
                    <w:pPr>
                      <w:spacing w:before="10"/>
                      <w:rPr>
                        <w:sz w:val="16"/>
                      </w:rPr>
                    </w:pPr>
                    <w:r>
                      <w:rPr>
                        <w:spacing w:val="-2"/>
                        <w:sz w:val="16"/>
                      </w:rPr>
                      <w:t>PERSONAL</w:t>
                    </w:r>
                  </w:p>
                  <w:p w:rsidR="00977B9E" w:rsidRDefault="0042333D">
                    <w:pPr>
                      <w:spacing w:before="11" w:line="254" w:lineRule="auto"/>
                      <w:ind w:right="56"/>
                      <w:rPr>
                        <w:sz w:val="16"/>
                      </w:rPr>
                    </w:pPr>
                    <w:r>
                      <w:rPr>
                        <w:sz w:val="16"/>
                      </w:rPr>
                      <w:t>GASTOS</w:t>
                    </w:r>
                    <w:r>
                      <w:rPr>
                        <w:spacing w:val="-10"/>
                        <w:sz w:val="16"/>
                      </w:rPr>
                      <w:t xml:space="preserve"> </w:t>
                    </w:r>
                    <w:r>
                      <w:rPr>
                        <w:sz w:val="16"/>
                      </w:rPr>
                      <w:t>CTES.BB.Y</w:t>
                    </w:r>
                    <w:r>
                      <w:rPr>
                        <w:spacing w:val="-10"/>
                        <w:sz w:val="16"/>
                      </w:rPr>
                      <w:t xml:space="preserve"> </w:t>
                    </w:r>
                    <w:r>
                      <w:rPr>
                        <w:sz w:val="16"/>
                      </w:rPr>
                      <w:t>SERV.</w:t>
                    </w:r>
                    <w:r>
                      <w:rPr>
                        <w:spacing w:val="40"/>
                        <w:sz w:val="16"/>
                      </w:rPr>
                      <w:t xml:space="preserve"> </w:t>
                    </w:r>
                    <w:r>
                      <w:rPr>
                        <w:spacing w:val="-2"/>
                        <w:sz w:val="16"/>
                      </w:rPr>
                      <w:t>INTERESES</w:t>
                    </w:r>
                  </w:p>
                  <w:p w:rsidR="00977B9E" w:rsidRDefault="0042333D">
                    <w:pPr>
                      <w:spacing w:line="244" w:lineRule="auto"/>
                      <w:rPr>
                        <w:sz w:val="16"/>
                      </w:rPr>
                    </w:pPr>
                    <w:r>
                      <w:rPr>
                        <w:sz w:val="16"/>
                      </w:rPr>
                      <w:t>TRANSFERENCIAS</w:t>
                    </w:r>
                    <w:r>
                      <w:rPr>
                        <w:spacing w:val="-1"/>
                        <w:sz w:val="16"/>
                      </w:rPr>
                      <w:t xml:space="preserve"> </w:t>
                    </w:r>
                    <w:r>
                      <w:rPr>
                        <w:sz w:val="16"/>
                      </w:rPr>
                      <w:t>CORRIENTES</w:t>
                    </w:r>
                    <w:r>
                      <w:rPr>
                        <w:spacing w:val="40"/>
                        <w:sz w:val="16"/>
                      </w:rPr>
                      <w:t xml:space="preserve"> </w:t>
                    </w:r>
                    <w:r>
                      <w:rPr>
                        <w:sz w:val="16"/>
                      </w:rPr>
                      <w:t>FONDO</w:t>
                    </w:r>
                    <w:r>
                      <w:rPr>
                        <w:spacing w:val="-10"/>
                        <w:sz w:val="16"/>
                      </w:rPr>
                      <w:t xml:space="preserve"> </w:t>
                    </w:r>
                    <w:r>
                      <w:rPr>
                        <w:sz w:val="16"/>
                      </w:rPr>
                      <w:t>DE</w:t>
                    </w:r>
                    <w:r>
                      <w:rPr>
                        <w:spacing w:val="-9"/>
                        <w:sz w:val="16"/>
                      </w:rPr>
                      <w:t xml:space="preserve"> </w:t>
                    </w:r>
                    <w:r>
                      <w:rPr>
                        <w:sz w:val="16"/>
                      </w:rPr>
                      <w:t>CONTINGENCIA</w:t>
                    </w:r>
                    <w:r>
                      <w:rPr>
                        <w:spacing w:val="-10"/>
                        <w:sz w:val="16"/>
                      </w:rPr>
                      <w:t xml:space="preserve"> </w:t>
                    </w:r>
                    <w:r>
                      <w:rPr>
                        <w:sz w:val="16"/>
                      </w:rPr>
                      <w:t>Y</w:t>
                    </w:r>
                    <w:r>
                      <w:rPr>
                        <w:spacing w:val="-10"/>
                        <w:sz w:val="16"/>
                      </w:rPr>
                      <w:t xml:space="preserve"> </w:t>
                    </w:r>
                    <w:r>
                      <w:rPr>
                        <w:sz w:val="16"/>
                      </w:rPr>
                      <w:t>OTROS</w:t>
                    </w:r>
                    <w:r>
                      <w:rPr>
                        <w:spacing w:val="40"/>
                        <w:sz w:val="16"/>
                      </w:rPr>
                      <w:t xml:space="preserve"> </w:t>
                    </w:r>
                    <w:r>
                      <w:rPr>
                        <w:spacing w:val="-2"/>
                        <w:sz w:val="16"/>
                      </w:rPr>
                      <w:t>IMPREVISTOS</w:t>
                    </w:r>
                  </w:p>
                  <w:p w:rsidR="00977B9E" w:rsidRDefault="0042333D">
                    <w:pPr>
                      <w:spacing w:before="2" w:line="252" w:lineRule="auto"/>
                      <w:rPr>
                        <w:b/>
                        <w:sz w:val="16"/>
                      </w:rPr>
                    </w:pPr>
                    <w:r>
                      <w:rPr>
                        <w:sz w:val="16"/>
                      </w:rPr>
                      <w:t>INVERSIONES</w:t>
                    </w:r>
                    <w:r>
                      <w:rPr>
                        <w:spacing w:val="-1"/>
                        <w:sz w:val="16"/>
                      </w:rPr>
                      <w:t xml:space="preserve"> </w:t>
                    </w:r>
                    <w:r>
                      <w:rPr>
                        <w:sz w:val="16"/>
                      </w:rPr>
                      <w:t>REALES</w:t>
                    </w:r>
                    <w:r>
                      <w:rPr>
                        <w:spacing w:val="40"/>
                        <w:sz w:val="16"/>
                      </w:rPr>
                      <w:t xml:space="preserve"> </w:t>
                    </w:r>
                    <w:r>
                      <w:rPr>
                        <w:sz w:val="16"/>
                      </w:rPr>
                      <w:t>TRANSFERENCIAS DE CAPITAL</w:t>
                    </w:r>
                    <w:r>
                      <w:rPr>
                        <w:spacing w:val="40"/>
                        <w:sz w:val="16"/>
                      </w:rPr>
                      <w:t xml:space="preserve"> </w:t>
                    </w:r>
                    <w:r>
                      <w:rPr>
                        <w:spacing w:val="-2"/>
                        <w:sz w:val="16"/>
                      </w:rPr>
                      <w:t>VARIAC.ACTIVOS FINANCIEROS</w:t>
                    </w:r>
                    <w:r>
                      <w:rPr>
                        <w:spacing w:val="40"/>
                        <w:sz w:val="16"/>
                      </w:rPr>
                      <w:t xml:space="preserve"> </w:t>
                    </w:r>
                    <w:r>
                      <w:rPr>
                        <w:sz w:val="16"/>
                      </w:rPr>
                      <w:t>VARIAC.PASIVOS</w:t>
                    </w:r>
                    <w:r>
                      <w:rPr>
                        <w:spacing w:val="-10"/>
                        <w:sz w:val="16"/>
                      </w:rPr>
                      <w:t xml:space="preserve"> </w:t>
                    </w:r>
                    <w:r>
                      <w:rPr>
                        <w:sz w:val="16"/>
                      </w:rPr>
                      <w:t>FINANCIEROS</w:t>
                    </w:r>
                    <w:r>
                      <w:rPr>
                        <w:spacing w:val="40"/>
                        <w:sz w:val="16"/>
                      </w:rPr>
                      <w:t xml:space="preserve"> </w:t>
                    </w:r>
                    <w:r>
                      <w:rPr>
                        <w:b/>
                        <w:spacing w:val="-2"/>
                        <w:sz w:val="16"/>
                      </w:rPr>
                      <w:t>TOTAL</w:t>
                    </w:r>
                  </w:p>
                </w:txbxContent>
              </v:textbox>
            </v:shape>
            <v:shape id="docshape2301" o:spid="_x0000_s1196" type="#_x0000_t202" style="position:absolute;left:8151;top:271;width:865;height:1148" filled="f" stroked="f">
              <v:textbox inset="0,0,0,0">
                <w:txbxContent>
                  <w:p w:rsidR="00977B9E" w:rsidRDefault="0042333D">
                    <w:pPr>
                      <w:spacing w:line="178" w:lineRule="exact"/>
                      <w:rPr>
                        <w:b/>
                        <w:sz w:val="16"/>
                      </w:rPr>
                    </w:pPr>
                    <w:r>
                      <w:rPr>
                        <w:b/>
                        <w:spacing w:val="-2"/>
                        <w:sz w:val="16"/>
                      </w:rPr>
                      <w:t>IMPORTE</w:t>
                    </w:r>
                  </w:p>
                  <w:p w:rsidR="00977B9E" w:rsidRDefault="0042333D">
                    <w:pPr>
                      <w:spacing w:before="10"/>
                      <w:ind w:right="18"/>
                      <w:jc w:val="right"/>
                      <w:rPr>
                        <w:sz w:val="16"/>
                      </w:rPr>
                    </w:pPr>
                    <w:r>
                      <w:rPr>
                        <w:spacing w:val="-2"/>
                        <w:sz w:val="16"/>
                      </w:rPr>
                      <w:t>2.485.752,17</w:t>
                    </w:r>
                  </w:p>
                  <w:p w:rsidR="00977B9E" w:rsidRDefault="0042333D">
                    <w:pPr>
                      <w:spacing w:before="11"/>
                      <w:ind w:right="19"/>
                      <w:jc w:val="right"/>
                      <w:rPr>
                        <w:sz w:val="16"/>
                      </w:rPr>
                    </w:pPr>
                    <w:r>
                      <w:rPr>
                        <w:spacing w:val="-2"/>
                        <w:sz w:val="16"/>
                      </w:rPr>
                      <w:t>3.254.425,01</w:t>
                    </w:r>
                  </w:p>
                  <w:p w:rsidR="00977B9E" w:rsidRDefault="0042333D">
                    <w:pPr>
                      <w:spacing w:before="10"/>
                      <w:ind w:right="18"/>
                      <w:jc w:val="right"/>
                      <w:rPr>
                        <w:sz w:val="16"/>
                      </w:rPr>
                    </w:pPr>
                    <w:r>
                      <w:rPr>
                        <w:spacing w:val="-2"/>
                        <w:sz w:val="16"/>
                      </w:rPr>
                      <w:t>6.500,00</w:t>
                    </w:r>
                  </w:p>
                  <w:p w:rsidR="00977B9E" w:rsidRDefault="0042333D">
                    <w:pPr>
                      <w:spacing w:before="10"/>
                      <w:ind w:right="18"/>
                      <w:jc w:val="right"/>
                      <w:rPr>
                        <w:sz w:val="16"/>
                      </w:rPr>
                    </w:pPr>
                    <w:r>
                      <w:rPr>
                        <w:spacing w:val="-2"/>
                        <w:sz w:val="16"/>
                      </w:rPr>
                      <w:t>484.547,00</w:t>
                    </w:r>
                  </w:p>
                  <w:p w:rsidR="00977B9E" w:rsidRDefault="0042333D">
                    <w:pPr>
                      <w:spacing w:before="8"/>
                      <w:ind w:right="19"/>
                      <w:jc w:val="right"/>
                      <w:rPr>
                        <w:sz w:val="16"/>
                      </w:rPr>
                    </w:pPr>
                    <w:r>
                      <w:rPr>
                        <w:spacing w:val="-2"/>
                        <w:sz w:val="16"/>
                      </w:rPr>
                      <w:t>35.805,96</w:t>
                    </w:r>
                  </w:p>
                </w:txbxContent>
              </v:textbox>
            </v:shape>
            <v:shape id="docshape2302" o:spid="_x0000_s1195" type="#_x0000_t202" style="position:absolute;left:8154;top:1619;width:862;height:954" filled="f" stroked="f">
              <v:textbox inset="0,0,0,0">
                <w:txbxContent>
                  <w:p w:rsidR="00977B9E" w:rsidRDefault="0042333D">
                    <w:pPr>
                      <w:spacing w:line="178" w:lineRule="exact"/>
                      <w:ind w:right="18"/>
                      <w:jc w:val="right"/>
                      <w:rPr>
                        <w:sz w:val="16"/>
                      </w:rPr>
                    </w:pPr>
                    <w:r>
                      <w:rPr>
                        <w:spacing w:val="-2"/>
                        <w:sz w:val="16"/>
                      </w:rPr>
                      <w:t>895.000,00</w:t>
                    </w:r>
                  </w:p>
                  <w:p w:rsidR="00977B9E" w:rsidRDefault="0042333D">
                    <w:pPr>
                      <w:spacing w:before="10"/>
                      <w:ind w:right="18"/>
                      <w:jc w:val="right"/>
                      <w:rPr>
                        <w:sz w:val="16"/>
                      </w:rPr>
                    </w:pPr>
                    <w:r>
                      <w:rPr>
                        <w:spacing w:val="-4"/>
                        <w:sz w:val="16"/>
                      </w:rPr>
                      <w:t>0,00</w:t>
                    </w:r>
                  </w:p>
                  <w:p w:rsidR="00977B9E" w:rsidRDefault="0042333D">
                    <w:pPr>
                      <w:spacing w:before="11"/>
                      <w:ind w:right="18"/>
                      <w:jc w:val="right"/>
                      <w:rPr>
                        <w:sz w:val="16"/>
                      </w:rPr>
                    </w:pPr>
                    <w:r>
                      <w:rPr>
                        <w:spacing w:val="-4"/>
                        <w:sz w:val="16"/>
                      </w:rPr>
                      <w:t>0,00</w:t>
                    </w:r>
                  </w:p>
                  <w:p w:rsidR="00977B9E" w:rsidRDefault="0042333D">
                    <w:pPr>
                      <w:spacing w:before="8"/>
                      <w:ind w:right="18"/>
                      <w:jc w:val="right"/>
                      <w:rPr>
                        <w:sz w:val="16"/>
                      </w:rPr>
                    </w:pPr>
                    <w:r>
                      <w:rPr>
                        <w:spacing w:val="-4"/>
                        <w:sz w:val="16"/>
                      </w:rPr>
                      <w:t>0,00</w:t>
                    </w:r>
                  </w:p>
                  <w:p w:rsidR="00977B9E" w:rsidRDefault="0042333D">
                    <w:pPr>
                      <w:spacing w:before="10"/>
                      <w:ind w:right="18"/>
                      <w:jc w:val="right"/>
                      <w:rPr>
                        <w:b/>
                        <w:sz w:val="16"/>
                      </w:rPr>
                    </w:pPr>
                    <w:r>
                      <w:rPr>
                        <w:b/>
                        <w:spacing w:val="-2"/>
                        <w:sz w:val="16"/>
                      </w:rPr>
                      <w:t>7.162.030,14</w:t>
                    </w:r>
                  </w:p>
                </w:txbxContent>
              </v:textbox>
            </v:shape>
            <w10:wrap type="topAndBottom" anchorx="page"/>
          </v:group>
        </w:pict>
      </w:r>
    </w:p>
    <w:p w:rsidR="00977B9E" w:rsidRDefault="00977B9E">
      <w:pPr>
        <w:pStyle w:val="Textoindependiente"/>
        <w:rPr>
          <w:b/>
          <w:sz w:val="20"/>
        </w:rPr>
      </w:pPr>
    </w:p>
    <w:p w:rsidR="00977B9E" w:rsidRDefault="00977B9E">
      <w:pPr>
        <w:pStyle w:val="Textoindependiente"/>
        <w:rPr>
          <w:b/>
          <w:sz w:val="22"/>
        </w:rPr>
      </w:pPr>
    </w:p>
    <w:p w:rsidR="00977B9E" w:rsidRDefault="0042333D">
      <w:pPr>
        <w:spacing w:before="99"/>
        <w:ind w:left="2228" w:right="710" w:firstLine="708"/>
        <w:rPr>
          <w:rFonts w:ascii="Georgia" w:hAnsi="Georgia"/>
        </w:rPr>
      </w:pPr>
      <w:r>
        <w:pict>
          <v:shape id="docshape2303" o:spid="_x0000_s1193" type="#_x0000_t202" style="position:absolute;left:0;text-align:left;margin-left:21.05pt;margin-top:-82pt;width:14.75pt;height:346.95pt;z-index:16095232;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FA1711B10528DE0D7A78F70595D1330F</w:t>
                  </w:r>
                  <w:r>
                    <w:rPr>
                      <w:rFonts w:ascii="Arial" w:hAnsi="Arial"/>
                      <w:spacing w:val="28"/>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rPr>
          <w:rFonts w:ascii="Bookman Old Style" w:hAnsi="Bookman Old Style"/>
          <w:b/>
          <w:spacing w:val="-2"/>
          <w:w w:val="95"/>
        </w:rPr>
        <w:t>SEGUNDO.-</w:t>
      </w:r>
      <w:r>
        <w:rPr>
          <w:rFonts w:ascii="Bookman Old Style" w:hAnsi="Bookman Old Style"/>
          <w:b/>
          <w:spacing w:val="-13"/>
          <w:w w:val="95"/>
        </w:rPr>
        <w:t xml:space="preserve"> </w:t>
      </w:r>
      <w:r>
        <w:rPr>
          <w:rFonts w:ascii="Georgia" w:hAnsi="Georgia"/>
          <w:spacing w:val="-2"/>
          <w:w w:val="95"/>
        </w:rPr>
        <w:t>Aprobar</w:t>
      </w:r>
      <w:r>
        <w:rPr>
          <w:rFonts w:ascii="Georgia" w:hAnsi="Georgia"/>
          <w:spacing w:val="-4"/>
          <w:w w:val="95"/>
        </w:rPr>
        <w:t xml:space="preserve"> </w:t>
      </w:r>
      <w:r>
        <w:rPr>
          <w:rFonts w:ascii="Georgia" w:hAnsi="Georgia"/>
          <w:spacing w:val="-2"/>
          <w:w w:val="95"/>
        </w:rPr>
        <w:t>la propuesta de la Plantilla del</w:t>
      </w:r>
      <w:r>
        <w:rPr>
          <w:rFonts w:ascii="Georgia" w:hAnsi="Georgia"/>
          <w:spacing w:val="-3"/>
          <w:w w:val="95"/>
        </w:rPr>
        <w:t xml:space="preserve"> </w:t>
      </w:r>
      <w:r>
        <w:rPr>
          <w:rFonts w:ascii="Georgia" w:hAnsi="Georgia"/>
          <w:spacing w:val="-2"/>
          <w:w w:val="95"/>
        </w:rPr>
        <w:t xml:space="preserve">Personal del Organismo Autónomo </w:t>
      </w:r>
      <w:r>
        <w:rPr>
          <w:rFonts w:ascii="Georgia" w:hAnsi="Georgia"/>
          <w:w w:val="95"/>
        </w:rPr>
        <w:t>de Deportes para el año 2021 a través del Presupuesto, según se detalla:</w:t>
      </w:r>
    </w:p>
    <w:p w:rsidR="00977B9E" w:rsidRDefault="00977B9E">
      <w:pPr>
        <w:pStyle w:val="Textoindependiente"/>
        <w:spacing w:before="7"/>
        <w:rPr>
          <w:rFonts w:ascii="Georgia"/>
          <w:sz w:val="22"/>
        </w:rPr>
      </w:pPr>
    </w:p>
    <w:p w:rsidR="00977B9E" w:rsidRDefault="0042333D">
      <w:pPr>
        <w:pStyle w:val="Prrafodelista"/>
        <w:numPr>
          <w:ilvl w:val="1"/>
          <w:numId w:val="11"/>
        </w:numPr>
        <w:tabs>
          <w:tab w:val="left" w:pos="4887"/>
        </w:tabs>
        <w:ind w:hanging="237"/>
        <w:jc w:val="left"/>
        <w:rPr>
          <w:rFonts w:ascii="Bookman Old Style"/>
          <w:b/>
          <w:sz w:val="20"/>
        </w:rPr>
      </w:pPr>
      <w:r>
        <w:pict>
          <v:shape id="docshape2304" o:spid="_x0000_s1192" type="#_x0000_t202" style="position:absolute;left:0;text-align:left;margin-left:51.85pt;margin-top:.6pt;width:7.7pt;height:140.05pt;z-index:16096256;mso-position-horizontal-relative:page" filled="f" stroked="f">
            <v:textbox style="layout-flow:vertical;mso-layout-flow-alt:bottom-to-top" inset="0,0,0,0">
              <w:txbxContent>
                <w:p w:rsidR="00977B9E" w:rsidRDefault="0042333D">
                  <w:pPr>
                    <w:tabs>
                      <w:tab w:val="right" w:pos="2780"/>
                    </w:tabs>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r>
                    <w:rPr>
                      <w:rFonts w:ascii="Courier New" w:hAnsi="Courier New"/>
                      <w:sz w:val="10"/>
                    </w:rPr>
                    <w:tab/>
                  </w:r>
                  <w:r>
                    <w:rPr>
                      <w:rFonts w:ascii="Courier New" w:hAnsi="Courier New"/>
                      <w:spacing w:val="-5"/>
                      <w:sz w:val="10"/>
                    </w:rPr>
                    <w:t>17-</w:t>
                  </w:r>
                  <w:r>
                    <w:rPr>
                      <w:rFonts w:ascii="Courier New" w:hAnsi="Courier New"/>
                      <w:sz w:val="10"/>
                    </w:rPr>
                    <w:t>12-2020 12:39</w:t>
                  </w:r>
                </w:p>
              </w:txbxContent>
            </v:textbox>
            <w10:wrap anchorx="page"/>
          </v:shape>
        </w:pict>
      </w:r>
      <w:r>
        <w:rPr>
          <w:rFonts w:ascii="Bookman Old Style"/>
          <w:b/>
          <w:w w:val="80"/>
          <w:sz w:val="20"/>
        </w:rPr>
        <w:t>PLANTILLA</w:t>
      </w:r>
      <w:r>
        <w:rPr>
          <w:rFonts w:ascii="Bookman Old Style"/>
          <w:b/>
          <w:spacing w:val="-4"/>
          <w:sz w:val="20"/>
        </w:rPr>
        <w:t xml:space="preserve"> </w:t>
      </w:r>
      <w:r>
        <w:rPr>
          <w:rFonts w:ascii="Bookman Old Style"/>
          <w:b/>
          <w:w w:val="80"/>
          <w:sz w:val="20"/>
        </w:rPr>
        <w:t>DEL</w:t>
      </w:r>
      <w:r>
        <w:rPr>
          <w:rFonts w:ascii="Bookman Old Style"/>
          <w:b/>
          <w:spacing w:val="-3"/>
          <w:sz w:val="20"/>
        </w:rPr>
        <w:t xml:space="preserve"> </w:t>
      </w:r>
      <w:r>
        <w:rPr>
          <w:rFonts w:ascii="Bookman Old Style"/>
          <w:b/>
          <w:w w:val="80"/>
          <w:sz w:val="20"/>
        </w:rPr>
        <w:t>PERSONAL</w:t>
      </w:r>
      <w:r>
        <w:rPr>
          <w:rFonts w:ascii="Bookman Old Style"/>
          <w:b/>
          <w:spacing w:val="-2"/>
          <w:sz w:val="20"/>
        </w:rPr>
        <w:t xml:space="preserve"> </w:t>
      </w:r>
      <w:r>
        <w:rPr>
          <w:rFonts w:ascii="Bookman Old Style"/>
          <w:b/>
          <w:spacing w:val="-2"/>
          <w:w w:val="80"/>
          <w:sz w:val="20"/>
        </w:rPr>
        <w:t>FUNCIONARIO</w:t>
      </w:r>
    </w:p>
    <w:p w:rsidR="00977B9E" w:rsidRDefault="0042333D">
      <w:pPr>
        <w:pStyle w:val="Textoindependiente"/>
        <w:spacing w:before="9"/>
        <w:rPr>
          <w:rFonts w:ascii="Bookman Old Style"/>
          <w:b/>
          <w:sz w:val="27"/>
        </w:rPr>
      </w:pPr>
      <w:r>
        <w:pict>
          <v:group id="docshapegroup2305" o:spid="_x0000_s1186" style="position:absolute;margin-left:132.15pt;margin-top:17.5pt;width:402pt;height:97pt;z-index:-15364608;mso-wrap-distance-left:0;mso-wrap-distance-right:0;mso-position-horizontal-relative:page" coordorigin="2643,350" coordsize="8040,1940">
            <v:shape id="docshape2306" o:spid="_x0000_s1191" style="position:absolute;left:2642;top:350;width:8040;height:1455" coordorigin="2643,351" coordsize="8040,1455" o:spt="100" adj="0,,0" path="m2652,1565r-9,l2643,1795r9,l2652,1565xm2652,1325r-9,l2643,1555r9,l2652,1325xm2652,1085r-9,l2643,1315r9,l2652,1085xm4390,1795r-1738,l2643,1795r,10l2652,1805r1738,l4390,1795xm4390,1555r-1738,l2643,1555r,10l2652,1565r1738,l4390,1555xm4390,1315r-1738,l2643,1315r,10l2652,1325r1738,l4390,1315xm4390,1075r-1738,l2652,845r-9,l2643,1075r,10l2652,1085r1738,l4390,1075xm4390,835r-1738,l2652,605r-9,l2643,835r,10l2652,845r1738,l4390,835xm4390,595r-1738,l2652,360r-9,l2643,595r,10l2652,605r1738,l4390,595xm4390,351r-1738,l2643,351r,9l2652,360r1738,l4390,351xm4400,1795r-9,l4391,1805r9,l4400,1795xm4400,1565r-9,l4391,1795r9,l4400,1565xm4400,1325r-9,l4391,1555r9,l4400,1325xm4400,1085r-9,l4391,1315r9,l4400,1085xm9024,1555r-4624,l4391,1555r,10l4400,1565r4624,l9024,1555xm9024,1315r-4624,l4391,1315r,10l4400,1325r4624,l9024,1315xm9024,1075r-4624,l4400,845r-9,l4391,1075r,10l4400,1085r4624,l9024,1075xm9024,835r-4624,l4400,605r-9,l4391,835r,10l4400,845r4624,l9024,835xm9024,595r-4624,l4400,360r-9,l4391,595r,10l4400,605r4624,l9024,595xm9024,351r-4624,l4391,351r,9l4400,360r4624,l9024,351xm9033,1565r-9,l9024,1795r9,l9033,1565xm9033,1325r-9,l9024,1555r9,l9033,1325xm9033,1085r-9,l9024,1315r9,l9033,1085xm10682,1565r-10,l10672,1795r10,l10682,1565xm10682,1555r-10,l9033,1555r-9,l9024,1565r9,l10672,1565r10,l10682,1555xm10682,1325r-10,l10672,1555r10,l10682,1325xm10682,1315r-10,l9033,1315r-9,l9024,1325r9,l10672,1325r10,l10682,1315xm10682,1085r-10,l10672,1315r10,l10682,1085xm10682,845r-10,l10672,1075r-1639,l9033,845r-9,l9024,1075r,10l9033,1085r1639,l10682,1085r,-10l10682,845xm10682,605r-10,l10672,835r-1639,l9033,605r-9,l9024,835r,10l9033,845r1639,l10682,845r,-10l10682,605xm10682,360r-10,l10672,595r-1639,l9033,360r-9,l9024,595r,10l9033,605r1639,l10682,605r,-10l10682,360xm10682,351r-10,l9033,351r-9,l9024,360r9,l10672,360r10,l10682,351xe" fillcolor="black" stroked="f">
              <v:stroke joinstyle="round"/>
              <v:formulas/>
              <v:path arrowok="t" o:connecttype="segments"/>
            </v:shape>
            <v:shape id="docshape2307" o:spid="_x0000_s1190" style="position:absolute;left:2642;top:1795;width:8040;height:495" coordorigin="2643,1795" coordsize="8040,495" o:spt="100" adj="0,,0" path="m2652,1805r-9,l2643,2038r9,l2652,1805xm4390,2280r-1738,l2643,2280r,10l2652,2290r1738,l4390,2280xm4390,2038r-1738,l2643,2038r,9l2643,2280r9,l2652,2047r1738,l4390,2038xm4400,1805r-9,l4391,2038r9,l4400,1805xm9024,2038r-4624,l4391,2038r,9l4391,2280r9,l4400,2047r4624,l9024,2038xm9024,1795r-4624,l4391,1795r,10l4400,1805r4624,l9024,1795xm9033,1805r-9,l9024,2038r9,l9033,1805xm10682,2280r-10,l4400,2280r-9,l4391,2290r9,l10672,2290r10,l10682,2280xm10682,2038r-10,l9033,2038r-9,l9024,2047r9,l10672,2047r,233l10682,2280r,-233l10682,2038xm10682,1805r-10,l10672,2038r10,l10682,1805xm10682,1795r-10,l9033,1795r-9,l9024,1805r9,l10672,1805r10,l10682,1795xe" fillcolor="black" stroked="f">
              <v:stroke joinstyle="round"/>
              <v:formulas/>
              <v:path arrowok="t" o:connecttype="segments"/>
            </v:shape>
            <v:shape id="docshape2308" o:spid="_x0000_s1189" type="#_x0000_t202" style="position:absolute;left:2904;top:361;width:1248;height:1920" filled="f" stroked="f">
              <v:textbox inset="0,0,0,0">
                <w:txbxContent>
                  <w:p w:rsidR="00977B9E" w:rsidRDefault="0042333D">
                    <w:pPr>
                      <w:spacing w:line="232" w:lineRule="exact"/>
                      <w:ind w:left="-1" w:right="18"/>
                      <w:jc w:val="center"/>
                      <w:rPr>
                        <w:rFonts w:ascii="Bookman Old Style" w:hAnsi="Bookman Old Style"/>
                        <w:b/>
                        <w:sz w:val="20"/>
                      </w:rPr>
                    </w:pPr>
                    <w:r>
                      <w:rPr>
                        <w:rFonts w:ascii="Bookman Old Style" w:hAnsi="Bookman Old Style"/>
                        <w:b/>
                        <w:w w:val="85"/>
                        <w:sz w:val="20"/>
                      </w:rPr>
                      <w:t>Nº</w:t>
                    </w:r>
                    <w:r>
                      <w:rPr>
                        <w:rFonts w:ascii="Bookman Old Style" w:hAnsi="Bookman Old Style"/>
                        <w:b/>
                        <w:spacing w:val="-1"/>
                        <w:w w:val="85"/>
                        <w:sz w:val="20"/>
                      </w:rPr>
                      <w:t xml:space="preserve"> </w:t>
                    </w:r>
                    <w:r>
                      <w:rPr>
                        <w:rFonts w:ascii="Bookman Old Style" w:hAnsi="Bookman Old Style"/>
                        <w:b/>
                        <w:w w:val="85"/>
                        <w:sz w:val="20"/>
                      </w:rPr>
                      <w:t>DE</w:t>
                    </w:r>
                    <w:r>
                      <w:rPr>
                        <w:rFonts w:ascii="Bookman Old Style" w:hAnsi="Bookman Old Style"/>
                        <w:b/>
                        <w:spacing w:val="-6"/>
                        <w:sz w:val="20"/>
                      </w:rPr>
                      <w:t xml:space="preserve"> </w:t>
                    </w:r>
                    <w:r>
                      <w:rPr>
                        <w:rFonts w:ascii="Bookman Old Style" w:hAnsi="Bookman Old Style"/>
                        <w:b/>
                        <w:spacing w:val="-2"/>
                        <w:w w:val="80"/>
                        <w:sz w:val="20"/>
                      </w:rPr>
                      <w:t>PLAZAS</w:t>
                    </w:r>
                  </w:p>
                  <w:p w:rsidR="00977B9E" w:rsidRDefault="0042333D">
                    <w:pPr>
                      <w:spacing w:before="10"/>
                      <w:ind w:right="13"/>
                      <w:jc w:val="center"/>
                      <w:rPr>
                        <w:rFonts w:ascii="Georgia"/>
                        <w:sz w:val="20"/>
                      </w:rPr>
                    </w:pPr>
                    <w:r>
                      <w:rPr>
                        <w:rFonts w:ascii="Georgia"/>
                        <w:w w:val="115"/>
                        <w:sz w:val="20"/>
                      </w:rPr>
                      <w:t>1</w:t>
                    </w:r>
                  </w:p>
                  <w:p w:rsidR="00977B9E" w:rsidRDefault="0042333D">
                    <w:pPr>
                      <w:spacing w:before="13"/>
                      <w:ind w:right="13"/>
                      <w:jc w:val="center"/>
                      <w:rPr>
                        <w:rFonts w:ascii="Georgia"/>
                        <w:sz w:val="20"/>
                      </w:rPr>
                    </w:pPr>
                    <w:r>
                      <w:rPr>
                        <w:rFonts w:ascii="Georgia"/>
                        <w:w w:val="115"/>
                        <w:sz w:val="20"/>
                      </w:rPr>
                      <w:t>1</w:t>
                    </w:r>
                  </w:p>
                  <w:p w:rsidR="00977B9E" w:rsidRDefault="0042333D">
                    <w:pPr>
                      <w:spacing w:before="13"/>
                      <w:ind w:right="13"/>
                      <w:jc w:val="center"/>
                      <w:rPr>
                        <w:rFonts w:ascii="Georgia"/>
                        <w:sz w:val="20"/>
                      </w:rPr>
                    </w:pPr>
                    <w:r>
                      <w:rPr>
                        <w:rFonts w:ascii="Georgia"/>
                        <w:w w:val="115"/>
                        <w:sz w:val="20"/>
                      </w:rPr>
                      <w:t>1</w:t>
                    </w:r>
                  </w:p>
                  <w:p w:rsidR="00977B9E" w:rsidRDefault="0042333D">
                    <w:pPr>
                      <w:spacing w:before="12"/>
                      <w:ind w:right="13"/>
                      <w:jc w:val="center"/>
                      <w:rPr>
                        <w:rFonts w:ascii="Georgia"/>
                        <w:sz w:val="20"/>
                      </w:rPr>
                    </w:pPr>
                    <w:r>
                      <w:rPr>
                        <w:rFonts w:ascii="Georgia"/>
                        <w:w w:val="89"/>
                        <w:sz w:val="20"/>
                      </w:rPr>
                      <w:t>3</w:t>
                    </w:r>
                  </w:p>
                  <w:p w:rsidR="00977B9E" w:rsidRDefault="0042333D">
                    <w:pPr>
                      <w:spacing w:before="13"/>
                      <w:ind w:right="13"/>
                      <w:jc w:val="center"/>
                      <w:rPr>
                        <w:rFonts w:ascii="Georgia"/>
                        <w:sz w:val="20"/>
                      </w:rPr>
                    </w:pPr>
                    <w:r>
                      <w:rPr>
                        <w:rFonts w:ascii="Georgia"/>
                        <w:w w:val="115"/>
                        <w:sz w:val="20"/>
                      </w:rPr>
                      <w:t>1</w:t>
                    </w:r>
                  </w:p>
                  <w:p w:rsidR="00977B9E" w:rsidRDefault="0042333D">
                    <w:pPr>
                      <w:spacing w:before="15"/>
                      <w:ind w:right="13"/>
                      <w:jc w:val="center"/>
                      <w:rPr>
                        <w:rFonts w:ascii="Georgia"/>
                        <w:sz w:val="20"/>
                      </w:rPr>
                    </w:pPr>
                    <w:r>
                      <w:rPr>
                        <w:rFonts w:ascii="Georgia"/>
                        <w:w w:val="87"/>
                        <w:sz w:val="20"/>
                      </w:rPr>
                      <w:t>4</w:t>
                    </w:r>
                  </w:p>
                  <w:p w:rsidR="00977B9E" w:rsidRDefault="0042333D">
                    <w:pPr>
                      <w:spacing w:before="13"/>
                      <w:ind w:right="11"/>
                      <w:jc w:val="center"/>
                      <w:rPr>
                        <w:rFonts w:ascii="Bookman Old Style"/>
                        <w:b/>
                        <w:sz w:val="20"/>
                      </w:rPr>
                    </w:pPr>
                    <w:r>
                      <w:rPr>
                        <w:rFonts w:ascii="Bookman Old Style"/>
                        <w:b/>
                        <w:spacing w:val="-5"/>
                        <w:w w:val="85"/>
                        <w:sz w:val="20"/>
                      </w:rPr>
                      <w:t>11</w:t>
                    </w:r>
                  </w:p>
                </w:txbxContent>
              </v:textbox>
            </v:shape>
            <v:shape id="docshape2309" o:spid="_x0000_s1188" type="#_x0000_t202" style="position:absolute;left:4503;top:361;width:3966;height:1920" filled="f" stroked="f">
              <v:textbox inset="0,0,0,0">
                <w:txbxContent>
                  <w:p w:rsidR="00977B9E" w:rsidRDefault="0042333D">
                    <w:pPr>
                      <w:spacing w:line="232" w:lineRule="exact"/>
                      <w:ind w:left="866"/>
                      <w:rPr>
                        <w:rFonts w:ascii="Bookman Old Style" w:hAnsi="Bookman Old Style"/>
                        <w:b/>
                        <w:sz w:val="20"/>
                      </w:rPr>
                    </w:pPr>
                    <w:r>
                      <w:rPr>
                        <w:rFonts w:ascii="Bookman Old Style" w:hAnsi="Bookman Old Style"/>
                        <w:b/>
                        <w:w w:val="85"/>
                        <w:sz w:val="20"/>
                      </w:rPr>
                      <w:t>DENOMINACIÓN</w:t>
                    </w:r>
                    <w:r>
                      <w:rPr>
                        <w:rFonts w:ascii="Bookman Old Style" w:hAnsi="Bookman Old Style"/>
                        <w:b/>
                        <w:spacing w:val="-1"/>
                        <w:w w:val="85"/>
                        <w:sz w:val="20"/>
                      </w:rPr>
                      <w:t xml:space="preserve"> </w:t>
                    </w:r>
                    <w:r>
                      <w:rPr>
                        <w:rFonts w:ascii="Bookman Old Style" w:hAnsi="Bookman Old Style"/>
                        <w:b/>
                        <w:w w:val="85"/>
                        <w:sz w:val="20"/>
                      </w:rPr>
                      <w:t>DE</w:t>
                    </w:r>
                    <w:r>
                      <w:rPr>
                        <w:rFonts w:ascii="Bookman Old Style" w:hAnsi="Bookman Old Style"/>
                        <w:b/>
                        <w:spacing w:val="-1"/>
                        <w:w w:val="85"/>
                        <w:sz w:val="20"/>
                      </w:rPr>
                      <w:t xml:space="preserve"> </w:t>
                    </w:r>
                    <w:r>
                      <w:rPr>
                        <w:rFonts w:ascii="Bookman Old Style" w:hAnsi="Bookman Old Style"/>
                        <w:b/>
                        <w:w w:val="85"/>
                        <w:sz w:val="20"/>
                      </w:rPr>
                      <w:t>LA</w:t>
                    </w:r>
                    <w:r>
                      <w:rPr>
                        <w:rFonts w:ascii="Bookman Old Style" w:hAnsi="Bookman Old Style"/>
                        <w:b/>
                        <w:spacing w:val="-1"/>
                        <w:w w:val="85"/>
                        <w:sz w:val="20"/>
                      </w:rPr>
                      <w:t xml:space="preserve"> </w:t>
                    </w:r>
                    <w:r>
                      <w:rPr>
                        <w:rFonts w:ascii="Bookman Old Style" w:hAnsi="Bookman Old Style"/>
                        <w:b/>
                        <w:spacing w:val="-4"/>
                        <w:w w:val="85"/>
                        <w:sz w:val="20"/>
                      </w:rPr>
                      <w:t>PLAZA</w:t>
                    </w:r>
                  </w:p>
                  <w:p w:rsidR="00977B9E" w:rsidRDefault="0042333D">
                    <w:pPr>
                      <w:spacing w:before="10" w:line="254" w:lineRule="auto"/>
                      <w:ind w:right="655"/>
                      <w:rPr>
                        <w:rFonts w:ascii="Georgia" w:hAnsi="Georgia"/>
                        <w:sz w:val="20"/>
                      </w:rPr>
                    </w:pPr>
                    <w:r>
                      <w:rPr>
                        <w:rFonts w:ascii="Georgia" w:hAnsi="Georgia"/>
                        <w:w w:val="90"/>
                        <w:sz w:val="20"/>
                      </w:rPr>
                      <w:t xml:space="preserve">LICENCIADO (INGENIERO) </w:t>
                    </w:r>
                    <w:r>
                      <w:rPr>
                        <w:rFonts w:ascii="Georgia" w:hAnsi="Georgia"/>
                        <w:spacing w:val="-2"/>
                        <w:w w:val="95"/>
                        <w:sz w:val="20"/>
                      </w:rPr>
                      <w:t xml:space="preserve">LICENCIADO (ARQUITECTO) </w:t>
                    </w:r>
                    <w:r>
                      <w:rPr>
                        <w:rFonts w:ascii="Georgia" w:hAnsi="Georgia"/>
                        <w:w w:val="85"/>
                        <w:sz w:val="20"/>
                      </w:rPr>
                      <w:t>TÉCNICO SUPERIOR DEPORTIVO</w:t>
                    </w:r>
                  </w:p>
                  <w:p w:rsidR="00977B9E" w:rsidRDefault="0042333D">
                    <w:pPr>
                      <w:spacing w:line="254" w:lineRule="auto"/>
                      <w:ind w:right="655"/>
                      <w:rPr>
                        <w:rFonts w:ascii="Georgia" w:hAnsi="Georgia"/>
                        <w:sz w:val="20"/>
                      </w:rPr>
                    </w:pPr>
                    <w:r>
                      <w:rPr>
                        <w:rFonts w:ascii="Georgia" w:hAnsi="Georgia"/>
                        <w:w w:val="85"/>
                        <w:sz w:val="20"/>
                      </w:rPr>
                      <w:t xml:space="preserve">TÉCNICO ADMINISTRACIÓN GENERAL </w:t>
                    </w:r>
                    <w:r>
                      <w:rPr>
                        <w:rFonts w:ascii="Georgia" w:hAnsi="Georgia"/>
                        <w:w w:val="90"/>
                        <w:sz w:val="20"/>
                      </w:rPr>
                      <w:t>TÉCNICO AUXILIAR INFORMÁTICO AUXILIARES ADMINISTRATIVOS</w:t>
                    </w:r>
                  </w:p>
                  <w:p w:rsidR="00977B9E" w:rsidRDefault="0042333D">
                    <w:pPr>
                      <w:spacing w:line="234" w:lineRule="exact"/>
                      <w:rPr>
                        <w:rFonts w:ascii="Bookman Old Style"/>
                        <w:b/>
                        <w:sz w:val="20"/>
                      </w:rPr>
                    </w:pPr>
                    <w:r>
                      <w:rPr>
                        <w:rFonts w:ascii="Bookman Old Style"/>
                        <w:b/>
                        <w:w w:val="80"/>
                        <w:sz w:val="20"/>
                      </w:rPr>
                      <w:t>TOTAL</w:t>
                    </w:r>
                    <w:r>
                      <w:rPr>
                        <w:rFonts w:ascii="Bookman Old Style"/>
                        <w:b/>
                        <w:spacing w:val="4"/>
                        <w:sz w:val="20"/>
                      </w:rPr>
                      <w:t xml:space="preserve"> </w:t>
                    </w:r>
                    <w:r>
                      <w:rPr>
                        <w:rFonts w:ascii="Bookman Old Style"/>
                        <w:b/>
                        <w:w w:val="80"/>
                        <w:sz w:val="20"/>
                      </w:rPr>
                      <w:t>PLANTILLA</w:t>
                    </w:r>
                    <w:r>
                      <w:rPr>
                        <w:rFonts w:ascii="Bookman Old Style"/>
                        <w:b/>
                        <w:spacing w:val="3"/>
                        <w:sz w:val="20"/>
                      </w:rPr>
                      <w:t xml:space="preserve"> </w:t>
                    </w:r>
                    <w:r>
                      <w:rPr>
                        <w:rFonts w:ascii="Bookman Old Style"/>
                        <w:b/>
                        <w:w w:val="80"/>
                        <w:sz w:val="20"/>
                      </w:rPr>
                      <w:t>PERSONAL</w:t>
                    </w:r>
                    <w:r>
                      <w:rPr>
                        <w:rFonts w:ascii="Bookman Old Style"/>
                        <w:b/>
                        <w:spacing w:val="1"/>
                        <w:sz w:val="20"/>
                      </w:rPr>
                      <w:t xml:space="preserve"> </w:t>
                    </w:r>
                    <w:r>
                      <w:rPr>
                        <w:rFonts w:ascii="Bookman Old Style"/>
                        <w:b/>
                        <w:spacing w:val="-2"/>
                        <w:w w:val="80"/>
                        <w:sz w:val="20"/>
                      </w:rPr>
                      <w:t>FUNCIONARIO</w:t>
                    </w:r>
                  </w:p>
                </w:txbxContent>
              </v:textbox>
            </v:shape>
            <v:shape id="docshape2310" o:spid="_x0000_s1187" type="#_x0000_t202" style="position:absolute;left:9537;top:361;width:648;height:1676" filled="f" stroked="f">
              <v:textbox inset="0,0,0,0">
                <w:txbxContent>
                  <w:p w:rsidR="00977B9E" w:rsidRDefault="0042333D">
                    <w:pPr>
                      <w:spacing w:line="254" w:lineRule="auto"/>
                      <w:ind w:left="206" w:right="27" w:hanging="207"/>
                      <w:rPr>
                        <w:rFonts w:ascii="Georgia"/>
                        <w:sz w:val="20"/>
                      </w:rPr>
                    </w:pPr>
                    <w:r>
                      <w:rPr>
                        <w:rFonts w:ascii="Bookman Old Style"/>
                        <w:b/>
                        <w:spacing w:val="-4"/>
                        <w:w w:val="80"/>
                        <w:sz w:val="20"/>
                      </w:rPr>
                      <w:t xml:space="preserve">GRUPO </w:t>
                    </w:r>
                    <w:r>
                      <w:rPr>
                        <w:rFonts w:ascii="Georgia"/>
                        <w:spacing w:val="-6"/>
                        <w:sz w:val="20"/>
                      </w:rPr>
                      <w:t>A1</w:t>
                    </w:r>
                    <w:r>
                      <w:rPr>
                        <w:rFonts w:ascii="Georgia"/>
                        <w:sz w:val="20"/>
                      </w:rPr>
                      <w:t xml:space="preserve"> </w:t>
                    </w:r>
                    <w:r>
                      <w:rPr>
                        <w:rFonts w:ascii="Georgia"/>
                        <w:spacing w:val="-6"/>
                        <w:sz w:val="20"/>
                      </w:rPr>
                      <w:t>A1</w:t>
                    </w:r>
                    <w:r>
                      <w:rPr>
                        <w:rFonts w:ascii="Georgia"/>
                        <w:sz w:val="20"/>
                      </w:rPr>
                      <w:t xml:space="preserve"> </w:t>
                    </w:r>
                    <w:r>
                      <w:rPr>
                        <w:rFonts w:ascii="Georgia"/>
                        <w:spacing w:val="-6"/>
                        <w:sz w:val="20"/>
                      </w:rPr>
                      <w:t>A1</w:t>
                    </w:r>
                    <w:r>
                      <w:rPr>
                        <w:rFonts w:ascii="Georgia"/>
                        <w:sz w:val="20"/>
                      </w:rPr>
                      <w:t xml:space="preserve"> </w:t>
                    </w:r>
                    <w:r>
                      <w:rPr>
                        <w:rFonts w:ascii="Georgia"/>
                        <w:spacing w:val="-6"/>
                        <w:sz w:val="20"/>
                      </w:rPr>
                      <w:t>A1</w:t>
                    </w:r>
                    <w:r>
                      <w:rPr>
                        <w:rFonts w:ascii="Georgia"/>
                        <w:spacing w:val="40"/>
                        <w:sz w:val="20"/>
                      </w:rPr>
                      <w:t xml:space="preserve"> </w:t>
                    </w:r>
                    <w:r>
                      <w:rPr>
                        <w:rFonts w:ascii="Georgia"/>
                        <w:spacing w:val="-6"/>
                        <w:sz w:val="20"/>
                      </w:rPr>
                      <w:t>C1 C2</w:t>
                    </w:r>
                  </w:p>
                </w:txbxContent>
              </v:textbox>
            </v:shape>
            <w10:wrap type="topAndBottom" anchorx="page"/>
          </v:group>
        </w:pict>
      </w:r>
    </w:p>
    <w:p w:rsidR="00977B9E" w:rsidRDefault="00977B9E">
      <w:pPr>
        <w:pStyle w:val="Textoindependiente"/>
        <w:rPr>
          <w:rFonts w:ascii="Bookman Old Style"/>
          <w:b/>
          <w:sz w:val="20"/>
        </w:rPr>
      </w:pPr>
    </w:p>
    <w:p w:rsidR="00977B9E" w:rsidRDefault="00977B9E">
      <w:pPr>
        <w:pStyle w:val="Textoindependiente"/>
        <w:spacing w:before="2"/>
        <w:rPr>
          <w:rFonts w:ascii="Bookman Old Style"/>
          <w:b/>
          <w:sz w:val="19"/>
        </w:rPr>
      </w:pPr>
    </w:p>
    <w:p w:rsidR="00977B9E" w:rsidRDefault="0042333D">
      <w:pPr>
        <w:pStyle w:val="Prrafodelista"/>
        <w:numPr>
          <w:ilvl w:val="1"/>
          <w:numId w:val="11"/>
        </w:numPr>
        <w:tabs>
          <w:tab w:val="left" w:pos="5121"/>
        </w:tabs>
        <w:ind w:left="5120" w:hanging="228"/>
        <w:jc w:val="left"/>
        <w:rPr>
          <w:rFonts w:ascii="Bookman Old Style"/>
          <w:b/>
          <w:sz w:val="20"/>
        </w:rPr>
      </w:pPr>
      <w:r>
        <w:pict>
          <v:shape id="docshape2311" o:spid="_x0000_s1185" type="#_x0000_t202" style="position:absolute;left:0;text-align:left;margin-left:7.55pt;margin-top:-101.3pt;width:8.75pt;height:173.8pt;z-index:16094208;mso-position-horizont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:17</w:t>
                  </w:r>
                  <w:proofErr w:type="gramEnd"/>
                  <w:r>
                    <w:rPr>
                      <w:rFonts w:ascii="Arial" w:hAnsi="Arial"/>
                      <w:b/>
                      <w:sz w:val="12"/>
                    </w:rPr>
                    <w:t xml:space="preserve">/12/2020 </w:t>
                  </w:r>
                  <w:r>
                    <w:rPr>
                      <w:rFonts w:ascii="Arial" w:hAnsi="Arial"/>
                      <w:b/>
                      <w:spacing w:val="-2"/>
                      <w:sz w:val="12"/>
                    </w:rPr>
                    <w:t>12:39:47</w:t>
                  </w:r>
                </w:p>
              </w:txbxContent>
            </v:textbox>
            <w10:wrap anchorx="page"/>
          </v:shape>
        </w:pict>
      </w:r>
      <w:r>
        <w:pict>
          <v:shape id="docshape2312" o:spid="_x0000_s1184" type="#_x0000_t202" style="position:absolute;left:0;text-align:left;margin-left:42.45pt;margin-top:25.45pt;width:17.05pt;height:86.05pt;z-index:16095744;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v:shape>
        </w:pict>
      </w:r>
      <w:r>
        <w:rPr>
          <w:rFonts w:ascii="Bookman Old Style"/>
          <w:b/>
          <w:w w:val="80"/>
          <w:sz w:val="20"/>
        </w:rPr>
        <w:t>PLANTILLA</w:t>
      </w:r>
      <w:r>
        <w:rPr>
          <w:rFonts w:ascii="Bookman Old Style"/>
          <w:b/>
          <w:spacing w:val="-4"/>
          <w:sz w:val="20"/>
        </w:rPr>
        <w:t xml:space="preserve"> </w:t>
      </w:r>
      <w:r>
        <w:rPr>
          <w:rFonts w:ascii="Bookman Old Style"/>
          <w:b/>
          <w:w w:val="80"/>
          <w:sz w:val="20"/>
        </w:rPr>
        <w:t>DEL</w:t>
      </w:r>
      <w:r>
        <w:rPr>
          <w:rFonts w:ascii="Bookman Old Style"/>
          <w:b/>
          <w:spacing w:val="-2"/>
          <w:sz w:val="20"/>
        </w:rPr>
        <w:t xml:space="preserve"> </w:t>
      </w:r>
      <w:r>
        <w:rPr>
          <w:rFonts w:ascii="Bookman Old Style"/>
          <w:b/>
          <w:w w:val="80"/>
          <w:sz w:val="20"/>
        </w:rPr>
        <w:t>PERSONAL</w:t>
      </w:r>
      <w:r>
        <w:rPr>
          <w:rFonts w:ascii="Bookman Old Style"/>
          <w:b/>
          <w:spacing w:val="-2"/>
          <w:sz w:val="20"/>
        </w:rPr>
        <w:t xml:space="preserve"> </w:t>
      </w:r>
      <w:r>
        <w:rPr>
          <w:rFonts w:ascii="Bookman Old Style"/>
          <w:b/>
          <w:spacing w:val="-2"/>
          <w:w w:val="80"/>
          <w:sz w:val="20"/>
        </w:rPr>
        <w:t>LABORAL</w:t>
      </w:r>
    </w:p>
    <w:p w:rsidR="00977B9E" w:rsidRDefault="0042333D">
      <w:pPr>
        <w:pStyle w:val="Textoindependiente"/>
        <w:spacing w:before="6"/>
        <w:rPr>
          <w:rFonts w:ascii="Bookman Old Style"/>
          <w:b/>
          <w:sz w:val="17"/>
        </w:rPr>
      </w:pPr>
      <w:r>
        <w:pict>
          <v:group id="docshapegroup2313" o:spid="_x0000_s1177" style="position:absolute;margin-left:132.15pt;margin-top:11.5pt;width:402pt;height:157.1pt;z-index:-15364096;mso-wrap-distance-left:0;mso-wrap-distance-right:0;mso-position-horizontal-relative:page" coordorigin="2643,230" coordsize="8040,3142">
            <v:shape id="docshape2314" o:spid="_x0000_s1183" style="position:absolute;left:2642;top:229;width:8040;height:1457" coordorigin="2643,230" coordsize="8040,1457" o:spt="100" adj="0,,0" path="m4297,230r-1645,l2643,230r,9l2643,474r,10l2643,714r,10l2643,954r,10l2643,1194r,10l2643,1437r,9l2643,1677r,9l2652,1686r1645,l4297,1677r-1645,l2652,1446r1645,l4297,1437r-1645,l2652,1204r1645,l4297,1194r-1645,l2652,964r1645,l4297,954r-1645,l2652,724r1645,l4297,714r-1645,l2652,484r1645,l4297,474r-1645,l2652,239r1645,l4297,230xm4307,230r-10,l4297,239r,235l4297,484r,230l4297,724r,230l4297,964r,230l4297,1204r,233l4297,1446r,231l4297,1686r10,l4307,1677r,-231l4307,1437r,-233l4307,1194r,-230l4307,954r,-230l4307,714r,-230l4307,474r,-235l4307,230xm10682,230r-10,l10672,239r,235l10672,484r,230l10672,724r,230l10672,964r,230l10672,1204r,233l9645,1437r,-233l10672,1204r,-10l9645,1194r,-230l10672,964r,-10l9645,954r,-230l10672,724r,-10l9645,714r,-230l10672,484r,-10l9645,474r,-235l10672,239r,-9l9645,230r-9,l4307,230r,9l9636,239r,235l4307,474r,10l9636,484r,230l4307,714r,10l9636,724r,230l4307,954r,10l9636,964r,230l4307,1194r,10l9636,1204r,233l4307,1437r,9l9636,1446r,231l9645,1677r,-231l10672,1446r,231l10682,1677r,-231l10682,1437r,-233l10682,1194r,-230l10682,954r,-230l10682,714r,-230l10682,474r,-235l10682,230xe" fillcolor="black" stroked="f">
              <v:stroke joinstyle="round"/>
              <v:formulas/>
              <v:path arrowok="t" o:connecttype="segments"/>
            </v:shape>
            <v:shape id="docshape2315" o:spid="_x0000_s1182" style="position:absolute;left:2642;top:1676;width:8040;height:1453" coordorigin="2643,1677" coordsize="8040,1453" o:spt="100" adj="0,,0" path="m4297,3120r-1645,l2643,3120r,9l2652,3129r1645,l4297,3120xm4297,1917r-1645,l2652,1686r-9,l2643,1917r,9l2643,2157r,9l2643,2397r,9l2643,2637r,9l2643,2879r,l2643,2889r,231l2652,3120r,-231l4297,2889r,-10l2652,2879r,-233l4297,2646r,-9l2652,2637r,-231l4297,2406r,-9l2652,2397r,-231l4297,2166r,-9l2652,2157r,-231l4297,1926r,-9xm4307,3120r-10,l4297,3129r10,l4307,3120xm4307,1677r-10,l4297,1686r,231l4297,1926r,231l4297,2166r,231l4297,2406r,231l4297,2646r,233l4297,2879r,10l4297,3120r10,l4307,2889r,-10l4307,2879r,-233l4307,2637r,-231l4307,2397r,-231l4307,2157r,-231l4307,1917r,-231l4307,1677xm10682,3120r-10,l9645,3120r-9,l4307,3120r,9l9636,3129r9,l10672,3129r10,l10682,3120xm10682,1677r-10,l10672,1686r,231l10672,1926r,231l10672,2166r,231l10672,2406r,231l10672,2646r,233l9645,2879r,-233l10672,2646r,-9l9645,2637r,-231l10672,2406r,-9l9645,2397r,-231l10672,2166r,-9l9645,2157r,-231l10672,1926r,-9l9645,1917r,-231l10672,1686r,-9l9645,1677r-9,l4307,1677r,9l9636,1686r,231l4307,1917r,9l9636,1926r,231l4307,2157r,9l9636,2166r,231l4307,2397r,9l9636,2406r,231l4307,2637r,9l9636,2646r,233l4307,2879r,10l9636,2889r,231l9645,3120r,-231l10672,2889r,231l10682,3120r,-231l10682,2879r,l10682,2646r,-9l10682,2406r,-9l10682,2166r,-9l10682,1926r,-9l10682,1686r,-9xe" fillcolor="black" stroked="f">
              <v:stroke joinstyle="round"/>
              <v:formulas/>
              <v:path arrowok="t" o:connecttype="segments"/>
            </v:shape>
            <v:shape id="docshape2316" o:spid="_x0000_s1181" style="position:absolute;left:2642;top:3119;width:8040;height:252" coordorigin="2643,3120" coordsize="8040,252" o:spt="100" adj="0,,0" path="m2652,3129r-9,l2643,3362r9,l2652,3129xm4297,3362r-1645,l2643,3362r,10l2652,3372r1645,l4297,3362xm4307,3362r-10,l4297,3372r10,l4307,3362xm4307,3129r-10,l4297,3362r10,l4307,3129xm10682,3362r-10,l4307,3362r,10l10672,3372r10,l10682,3362xm10682,3120r-10,l10672,3129r,233l10682,3362r,-233l10682,3120xe" fillcolor="black" stroked="f">
              <v:stroke joinstyle="round"/>
              <v:formulas/>
              <v:path arrowok="t" o:connecttype="segments"/>
            </v:shape>
            <v:shape id="docshape2317" o:spid="_x0000_s1180" type="#_x0000_t202" style="position:absolute;left:2858;top:243;width:1247;height:3121" filled="f" stroked="f">
              <v:textbox inset="0,0,0,0">
                <w:txbxContent>
                  <w:p w:rsidR="00977B9E" w:rsidRDefault="0042333D">
                    <w:pPr>
                      <w:spacing w:line="232" w:lineRule="exact"/>
                      <w:ind w:right="18"/>
                      <w:jc w:val="center"/>
                      <w:rPr>
                        <w:rFonts w:ascii="Bookman Old Style" w:hAnsi="Bookman Old Style"/>
                        <w:b/>
                        <w:sz w:val="20"/>
                      </w:rPr>
                    </w:pPr>
                    <w:r>
                      <w:rPr>
                        <w:rFonts w:ascii="Bookman Old Style" w:hAnsi="Bookman Old Style"/>
                        <w:b/>
                        <w:w w:val="85"/>
                        <w:sz w:val="20"/>
                      </w:rPr>
                      <w:t>Nº</w:t>
                    </w:r>
                    <w:r>
                      <w:rPr>
                        <w:rFonts w:ascii="Bookman Old Style" w:hAnsi="Bookman Old Style"/>
                        <w:b/>
                        <w:spacing w:val="-1"/>
                        <w:w w:val="85"/>
                        <w:sz w:val="20"/>
                      </w:rPr>
                      <w:t xml:space="preserve"> </w:t>
                    </w:r>
                    <w:r>
                      <w:rPr>
                        <w:rFonts w:ascii="Bookman Old Style" w:hAnsi="Bookman Old Style"/>
                        <w:b/>
                        <w:w w:val="85"/>
                        <w:sz w:val="20"/>
                      </w:rPr>
                      <w:t>DE</w:t>
                    </w:r>
                    <w:r>
                      <w:rPr>
                        <w:rFonts w:ascii="Bookman Old Style" w:hAnsi="Bookman Old Style"/>
                        <w:b/>
                        <w:spacing w:val="-7"/>
                        <w:sz w:val="20"/>
                      </w:rPr>
                      <w:t xml:space="preserve"> </w:t>
                    </w:r>
                    <w:r>
                      <w:rPr>
                        <w:rFonts w:ascii="Bookman Old Style" w:hAnsi="Bookman Old Style"/>
                        <w:b/>
                        <w:spacing w:val="-2"/>
                        <w:w w:val="80"/>
                        <w:sz w:val="20"/>
                      </w:rPr>
                      <w:t>PLAZAS</w:t>
                    </w:r>
                  </w:p>
                  <w:p w:rsidR="00977B9E" w:rsidRDefault="0042333D">
                    <w:pPr>
                      <w:spacing w:before="8"/>
                      <w:ind w:right="17"/>
                      <w:jc w:val="center"/>
                      <w:rPr>
                        <w:rFonts w:ascii="Georgia"/>
                        <w:sz w:val="20"/>
                      </w:rPr>
                    </w:pPr>
                    <w:r>
                      <w:rPr>
                        <w:rFonts w:ascii="Georgia"/>
                        <w:w w:val="115"/>
                        <w:sz w:val="20"/>
                      </w:rPr>
                      <w:t>1</w:t>
                    </w:r>
                  </w:p>
                  <w:p w:rsidR="00977B9E" w:rsidRDefault="0042333D">
                    <w:pPr>
                      <w:spacing w:before="12"/>
                      <w:ind w:right="17"/>
                      <w:jc w:val="center"/>
                      <w:rPr>
                        <w:rFonts w:ascii="Georgia"/>
                        <w:sz w:val="20"/>
                      </w:rPr>
                    </w:pPr>
                    <w:r>
                      <w:rPr>
                        <w:rFonts w:ascii="Georgia"/>
                        <w:w w:val="115"/>
                        <w:sz w:val="20"/>
                      </w:rPr>
                      <w:t>1</w:t>
                    </w:r>
                  </w:p>
                  <w:p w:rsidR="00977B9E" w:rsidRDefault="0042333D">
                    <w:pPr>
                      <w:spacing w:before="13"/>
                      <w:ind w:right="17"/>
                      <w:jc w:val="center"/>
                      <w:rPr>
                        <w:rFonts w:ascii="Georgia"/>
                        <w:sz w:val="20"/>
                      </w:rPr>
                    </w:pPr>
                    <w:r>
                      <w:rPr>
                        <w:rFonts w:ascii="Georgia"/>
                        <w:w w:val="115"/>
                        <w:sz w:val="20"/>
                      </w:rPr>
                      <w:t>1</w:t>
                    </w:r>
                  </w:p>
                  <w:p w:rsidR="00977B9E" w:rsidRDefault="0042333D">
                    <w:pPr>
                      <w:spacing w:before="15"/>
                      <w:ind w:right="17"/>
                      <w:jc w:val="center"/>
                      <w:rPr>
                        <w:rFonts w:ascii="Georgia"/>
                        <w:sz w:val="20"/>
                      </w:rPr>
                    </w:pPr>
                    <w:r>
                      <w:rPr>
                        <w:rFonts w:ascii="Georgia"/>
                        <w:w w:val="115"/>
                        <w:sz w:val="20"/>
                      </w:rPr>
                      <w:t>1</w:t>
                    </w:r>
                  </w:p>
                  <w:p w:rsidR="00977B9E" w:rsidRDefault="0042333D">
                    <w:pPr>
                      <w:spacing w:before="13"/>
                      <w:ind w:right="17"/>
                      <w:jc w:val="center"/>
                      <w:rPr>
                        <w:rFonts w:ascii="Georgia"/>
                        <w:sz w:val="20"/>
                      </w:rPr>
                    </w:pPr>
                    <w:r>
                      <w:rPr>
                        <w:rFonts w:ascii="Georgia"/>
                        <w:w w:val="115"/>
                        <w:sz w:val="20"/>
                      </w:rPr>
                      <w:t>1</w:t>
                    </w:r>
                  </w:p>
                  <w:p w:rsidR="00977B9E" w:rsidRDefault="0042333D">
                    <w:pPr>
                      <w:spacing w:before="13"/>
                      <w:ind w:right="17"/>
                      <w:jc w:val="center"/>
                      <w:rPr>
                        <w:rFonts w:ascii="Georgia"/>
                        <w:sz w:val="20"/>
                      </w:rPr>
                    </w:pPr>
                    <w:r>
                      <w:rPr>
                        <w:rFonts w:ascii="Georgia"/>
                        <w:w w:val="87"/>
                        <w:sz w:val="20"/>
                      </w:rPr>
                      <w:t>4</w:t>
                    </w:r>
                  </w:p>
                  <w:p w:rsidR="00977B9E" w:rsidRDefault="0042333D">
                    <w:pPr>
                      <w:spacing w:before="13"/>
                      <w:ind w:right="17"/>
                      <w:jc w:val="center"/>
                      <w:rPr>
                        <w:rFonts w:ascii="Georgia"/>
                        <w:sz w:val="20"/>
                      </w:rPr>
                    </w:pPr>
                    <w:r>
                      <w:rPr>
                        <w:rFonts w:ascii="Georgia"/>
                        <w:w w:val="115"/>
                        <w:sz w:val="20"/>
                      </w:rPr>
                      <w:t>1</w:t>
                    </w:r>
                  </w:p>
                  <w:p w:rsidR="00977B9E" w:rsidRDefault="0042333D">
                    <w:pPr>
                      <w:spacing w:before="12"/>
                      <w:ind w:right="17"/>
                      <w:jc w:val="center"/>
                      <w:rPr>
                        <w:rFonts w:ascii="Georgia"/>
                        <w:sz w:val="20"/>
                      </w:rPr>
                    </w:pPr>
                    <w:r>
                      <w:rPr>
                        <w:rFonts w:ascii="Georgia"/>
                        <w:w w:val="115"/>
                        <w:sz w:val="20"/>
                      </w:rPr>
                      <w:t>1</w:t>
                    </w:r>
                  </w:p>
                  <w:p w:rsidR="00977B9E" w:rsidRDefault="0042333D">
                    <w:pPr>
                      <w:spacing w:before="13"/>
                      <w:ind w:right="17"/>
                      <w:jc w:val="center"/>
                      <w:rPr>
                        <w:rFonts w:ascii="Georgia"/>
                        <w:sz w:val="20"/>
                      </w:rPr>
                    </w:pPr>
                    <w:r>
                      <w:rPr>
                        <w:rFonts w:ascii="Georgia"/>
                        <w:w w:val="93"/>
                        <w:sz w:val="20"/>
                      </w:rPr>
                      <w:t>5</w:t>
                    </w:r>
                  </w:p>
                  <w:p w:rsidR="00977B9E" w:rsidRDefault="0042333D">
                    <w:pPr>
                      <w:spacing w:before="15"/>
                      <w:ind w:right="16"/>
                      <w:jc w:val="center"/>
                      <w:rPr>
                        <w:rFonts w:ascii="Georgia"/>
                        <w:sz w:val="20"/>
                      </w:rPr>
                    </w:pPr>
                    <w:r>
                      <w:rPr>
                        <w:rFonts w:ascii="Georgia"/>
                        <w:spacing w:val="-5"/>
                        <w:sz w:val="20"/>
                      </w:rPr>
                      <w:t>19</w:t>
                    </w:r>
                  </w:p>
                  <w:p w:rsidR="00977B9E" w:rsidRDefault="0042333D">
                    <w:pPr>
                      <w:spacing w:before="13"/>
                      <w:ind w:right="17"/>
                      <w:jc w:val="center"/>
                      <w:rPr>
                        <w:rFonts w:ascii="Georgia"/>
                        <w:sz w:val="20"/>
                      </w:rPr>
                    </w:pPr>
                    <w:r>
                      <w:rPr>
                        <w:rFonts w:ascii="Georgia"/>
                        <w:w w:val="115"/>
                        <w:sz w:val="20"/>
                      </w:rPr>
                      <w:t>1</w:t>
                    </w:r>
                  </w:p>
                  <w:p w:rsidR="00977B9E" w:rsidRDefault="0042333D">
                    <w:pPr>
                      <w:spacing w:before="13"/>
                      <w:ind w:right="16"/>
                      <w:jc w:val="center"/>
                      <w:rPr>
                        <w:rFonts w:ascii="Bookman Old Style"/>
                        <w:b/>
                        <w:sz w:val="20"/>
                      </w:rPr>
                    </w:pPr>
                    <w:r>
                      <w:rPr>
                        <w:rFonts w:ascii="Bookman Old Style"/>
                        <w:b/>
                        <w:spacing w:val="-5"/>
                        <w:w w:val="85"/>
                        <w:sz w:val="20"/>
                      </w:rPr>
                      <w:t>36</w:t>
                    </w:r>
                  </w:p>
                </w:txbxContent>
              </v:textbox>
            </v:shape>
            <v:shape id="docshape2318" o:spid="_x0000_s1179" type="#_x0000_t202" style="position:absolute;left:4409;top:243;width:4411;height:3121" filled="f" stroked="f">
              <v:textbox inset="0,0,0,0">
                <w:txbxContent>
                  <w:p w:rsidR="00977B9E" w:rsidRDefault="0042333D">
                    <w:pPr>
                      <w:spacing w:line="252" w:lineRule="auto"/>
                      <w:ind w:firstLine="1219"/>
                      <w:rPr>
                        <w:rFonts w:ascii="Georgia" w:hAnsi="Georgia"/>
                        <w:sz w:val="20"/>
                      </w:rPr>
                    </w:pPr>
                    <w:r>
                      <w:rPr>
                        <w:rFonts w:ascii="Bookman Old Style" w:hAnsi="Bookman Old Style"/>
                        <w:b/>
                        <w:w w:val="85"/>
                        <w:sz w:val="20"/>
                      </w:rPr>
                      <w:t xml:space="preserve">DENOMINACIÓN DE LA PLAZA </w:t>
                    </w:r>
                    <w:r>
                      <w:rPr>
                        <w:rFonts w:ascii="Georgia" w:hAnsi="Georgia"/>
                        <w:w w:val="90"/>
                        <w:sz w:val="20"/>
                      </w:rPr>
                      <w:t>LICENCIADO</w:t>
                    </w:r>
                    <w:r>
                      <w:rPr>
                        <w:rFonts w:ascii="Georgia" w:hAnsi="Georgia"/>
                        <w:spacing w:val="-7"/>
                        <w:w w:val="90"/>
                        <w:sz w:val="20"/>
                      </w:rPr>
                      <w:t xml:space="preserve"> </w:t>
                    </w:r>
                    <w:r>
                      <w:rPr>
                        <w:rFonts w:ascii="Georgia" w:hAnsi="Georgia"/>
                        <w:w w:val="90"/>
                        <w:sz w:val="20"/>
                      </w:rPr>
                      <w:t>(TÉC.</w:t>
                    </w:r>
                    <w:r>
                      <w:rPr>
                        <w:rFonts w:ascii="Georgia" w:hAnsi="Georgia"/>
                        <w:spacing w:val="-6"/>
                        <w:w w:val="90"/>
                        <w:sz w:val="20"/>
                      </w:rPr>
                      <w:t xml:space="preserve"> </w:t>
                    </w:r>
                    <w:r>
                      <w:rPr>
                        <w:rFonts w:ascii="Georgia" w:hAnsi="Georgia"/>
                        <w:w w:val="90"/>
                        <w:sz w:val="20"/>
                      </w:rPr>
                      <w:t>SUPERIOR</w:t>
                    </w:r>
                    <w:r>
                      <w:rPr>
                        <w:rFonts w:ascii="Georgia" w:hAnsi="Georgia"/>
                        <w:spacing w:val="-6"/>
                        <w:w w:val="90"/>
                        <w:sz w:val="20"/>
                      </w:rPr>
                      <w:t xml:space="preserve"> </w:t>
                    </w:r>
                    <w:r>
                      <w:rPr>
                        <w:rFonts w:ascii="Georgia" w:hAnsi="Georgia"/>
                        <w:w w:val="90"/>
                        <w:sz w:val="20"/>
                      </w:rPr>
                      <w:t>DE</w:t>
                    </w:r>
                    <w:r>
                      <w:rPr>
                        <w:rFonts w:ascii="Georgia" w:hAnsi="Georgia"/>
                        <w:spacing w:val="-7"/>
                        <w:w w:val="90"/>
                        <w:sz w:val="20"/>
                      </w:rPr>
                      <w:t xml:space="preserve"> </w:t>
                    </w:r>
                    <w:r>
                      <w:rPr>
                        <w:rFonts w:ascii="Georgia" w:hAnsi="Georgia"/>
                        <w:w w:val="90"/>
                        <w:sz w:val="20"/>
                      </w:rPr>
                      <w:t xml:space="preserve">DEPORTES) </w:t>
                    </w:r>
                    <w:r>
                      <w:rPr>
                        <w:rFonts w:ascii="Georgia" w:hAnsi="Georgia"/>
                        <w:w w:val="85"/>
                        <w:sz w:val="20"/>
                      </w:rPr>
                      <w:t xml:space="preserve">TÉCNICO DE GRADO MEDIO (TÉC. DEPORTES) </w:t>
                    </w:r>
                    <w:r>
                      <w:rPr>
                        <w:rFonts w:ascii="Georgia" w:hAnsi="Georgia"/>
                        <w:w w:val="95"/>
                        <w:sz w:val="20"/>
                      </w:rPr>
                      <w:t>ARQUITÉCTO TÉCNICO</w:t>
                    </w:r>
                  </w:p>
                  <w:p w:rsidR="00977B9E" w:rsidRDefault="0042333D">
                    <w:pPr>
                      <w:spacing w:line="254" w:lineRule="auto"/>
                      <w:rPr>
                        <w:rFonts w:ascii="Georgia"/>
                        <w:sz w:val="20"/>
                      </w:rPr>
                    </w:pPr>
                    <w:r>
                      <w:rPr>
                        <w:rFonts w:ascii="Georgia"/>
                        <w:w w:val="85"/>
                        <w:sz w:val="20"/>
                      </w:rPr>
                      <w:t xml:space="preserve">ENCARGADO (COORDINADOR DE INSTALACIONES) </w:t>
                    </w:r>
                    <w:r>
                      <w:rPr>
                        <w:rFonts w:ascii="Georgia"/>
                        <w:w w:val="90"/>
                        <w:sz w:val="20"/>
                      </w:rPr>
                      <w:t>GESTOR/A SOCIOCULTURAL (DEPORTES) AUXILIARES ADMINISTRATIVOS</w:t>
                    </w:r>
                  </w:p>
                  <w:p w:rsidR="00977B9E" w:rsidRDefault="0042333D">
                    <w:pPr>
                      <w:spacing w:line="254" w:lineRule="auto"/>
                      <w:ind w:right="2612"/>
                      <w:rPr>
                        <w:rFonts w:ascii="Georgia"/>
                        <w:sz w:val="20"/>
                      </w:rPr>
                    </w:pPr>
                    <w:r>
                      <w:rPr>
                        <w:rFonts w:ascii="Georgia"/>
                        <w:spacing w:val="-2"/>
                        <w:w w:val="85"/>
                        <w:sz w:val="20"/>
                      </w:rPr>
                      <w:t>SUBALTERNO/A</w:t>
                    </w:r>
                    <w:r>
                      <w:rPr>
                        <w:rFonts w:ascii="Georgia"/>
                        <w:spacing w:val="-2"/>
                        <w:w w:val="95"/>
                        <w:sz w:val="20"/>
                      </w:rPr>
                      <w:t xml:space="preserve"> CAPATAZ OFICIALES VIGILANTES</w:t>
                    </w:r>
                  </w:p>
                  <w:p w:rsidR="00977B9E" w:rsidRDefault="0042333D">
                    <w:pPr>
                      <w:spacing w:line="227" w:lineRule="exact"/>
                      <w:rPr>
                        <w:rFonts w:ascii="Georgia"/>
                        <w:sz w:val="20"/>
                      </w:rPr>
                    </w:pPr>
                    <w:r>
                      <w:rPr>
                        <w:rFonts w:ascii="Georgia"/>
                        <w:w w:val="80"/>
                        <w:sz w:val="20"/>
                      </w:rPr>
                      <w:t>OPERARIO/A</w:t>
                    </w:r>
                    <w:r>
                      <w:rPr>
                        <w:rFonts w:ascii="Georgia"/>
                        <w:spacing w:val="46"/>
                        <w:sz w:val="20"/>
                      </w:rPr>
                      <w:t xml:space="preserve"> </w:t>
                    </w:r>
                    <w:r>
                      <w:rPr>
                        <w:rFonts w:ascii="Georgia"/>
                        <w:spacing w:val="-2"/>
                        <w:w w:val="95"/>
                        <w:sz w:val="20"/>
                      </w:rPr>
                      <w:t>GENERAL</w:t>
                    </w:r>
                  </w:p>
                  <w:p w:rsidR="00977B9E" w:rsidRDefault="0042333D">
                    <w:pPr>
                      <w:spacing w:before="9"/>
                      <w:rPr>
                        <w:rFonts w:ascii="Bookman Old Style"/>
                        <w:b/>
                        <w:sz w:val="20"/>
                      </w:rPr>
                    </w:pPr>
                    <w:r>
                      <w:rPr>
                        <w:rFonts w:ascii="Bookman Old Style"/>
                        <w:b/>
                        <w:w w:val="80"/>
                        <w:sz w:val="20"/>
                      </w:rPr>
                      <w:t>TOTAL</w:t>
                    </w:r>
                    <w:r>
                      <w:rPr>
                        <w:rFonts w:ascii="Bookman Old Style"/>
                        <w:b/>
                        <w:spacing w:val="4"/>
                        <w:sz w:val="20"/>
                      </w:rPr>
                      <w:t xml:space="preserve"> </w:t>
                    </w:r>
                    <w:r>
                      <w:rPr>
                        <w:rFonts w:ascii="Bookman Old Style"/>
                        <w:b/>
                        <w:w w:val="80"/>
                        <w:sz w:val="20"/>
                      </w:rPr>
                      <w:t>PLANTILLA</w:t>
                    </w:r>
                    <w:r>
                      <w:rPr>
                        <w:rFonts w:ascii="Bookman Old Style"/>
                        <w:b/>
                        <w:sz w:val="20"/>
                      </w:rPr>
                      <w:t xml:space="preserve"> </w:t>
                    </w:r>
                    <w:r>
                      <w:rPr>
                        <w:rFonts w:ascii="Bookman Old Style"/>
                        <w:b/>
                        <w:w w:val="80"/>
                        <w:sz w:val="20"/>
                      </w:rPr>
                      <w:t>PERSONAL</w:t>
                    </w:r>
                    <w:r>
                      <w:rPr>
                        <w:rFonts w:ascii="Bookman Old Style"/>
                        <w:b/>
                        <w:spacing w:val="2"/>
                        <w:sz w:val="20"/>
                      </w:rPr>
                      <w:t xml:space="preserve"> </w:t>
                    </w:r>
                    <w:r>
                      <w:rPr>
                        <w:rFonts w:ascii="Bookman Old Style"/>
                        <w:b/>
                        <w:spacing w:val="-2"/>
                        <w:w w:val="80"/>
                        <w:sz w:val="20"/>
                      </w:rPr>
                      <w:t>LABORAL</w:t>
                    </w:r>
                  </w:p>
                </w:txbxContent>
              </v:textbox>
            </v:shape>
            <v:shape id="docshape2319" o:spid="_x0000_s1178" type="#_x0000_t202" style="position:absolute;left:9844;top:243;width:648;height:2876" filled="f" stroked="f">
              <v:textbox inset="0,0,0,0">
                <w:txbxContent>
                  <w:p w:rsidR="00977B9E" w:rsidRDefault="0042333D">
                    <w:pPr>
                      <w:spacing w:line="232" w:lineRule="exact"/>
                      <w:rPr>
                        <w:rFonts w:ascii="Bookman Old Style"/>
                        <w:b/>
                        <w:sz w:val="20"/>
                      </w:rPr>
                    </w:pPr>
                    <w:r>
                      <w:rPr>
                        <w:rFonts w:ascii="Bookman Old Style"/>
                        <w:b/>
                        <w:spacing w:val="-4"/>
                        <w:w w:val="85"/>
                        <w:sz w:val="20"/>
                      </w:rPr>
                      <w:t>GRUPO</w:t>
                    </w:r>
                  </w:p>
                  <w:p w:rsidR="00977B9E" w:rsidRDefault="0042333D">
                    <w:pPr>
                      <w:spacing w:before="3" w:line="254" w:lineRule="auto"/>
                      <w:ind w:left="213" w:right="231" w:firstLine="69"/>
                      <w:jc w:val="both"/>
                      <w:rPr>
                        <w:rFonts w:ascii="Georgia"/>
                        <w:sz w:val="20"/>
                      </w:rPr>
                    </w:pPr>
                    <w:r>
                      <w:rPr>
                        <w:rFonts w:ascii="Georgia"/>
                        <w:spacing w:val="-10"/>
                        <w:w w:val="95"/>
                        <w:sz w:val="20"/>
                      </w:rPr>
                      <w:t>I</w:t>
                    </w:r>
                    <w:r>
                      <w:rPr>
                        <w:rFonts w:ascii="Georgia"/>
                        <w:sz w:val="20"/>
                      </w:rPr>
                      <w:t xml:space="preserve"> </w:t>
                    </w:r>
                    <w:r>
                      <w:rPr>
                        <w:rFonts w:ascii="Georgia"/>
                        <w:spacing w:val="-6"/>
                        <w:w w:val="95"/>
                        <w:sz w:val="20"/>
                      </w:rPr>
                      <w:t>II</w:t>
                    </w:r>
                    <w:r>
                      <w:rPr>
                        <w:rFonts w:ascii="Georgia"/>
                        <w:sz w:val="20"/>
                      </w:rPr>
                      <w:t xml:space="preserve"> </w:t>
                    </w:r>
                    <w:r>
                      <w:rPr>
                        <w:rFonts w:ascii="Georgia"/>
                        <w:spacing w:val="-6"/>
                        <w:w w:val="95"/>
                        <w:sz w:val="20"/>
                      </w:rPr>
                      <w:t>II</w:t>
                    </w:r>
                    <w:r>
                      <w:rPr>
                        <w:rFonts w:ascii="Georgia"/>
                        <w:spacing w:val="-4"/>
                        <w:w w:val="95"/>
                        <w:sz w:val="20"/>
                      </w:rPr>
                      <w:t xml:space="preserve"> </w:t>
                    </w:r>
                    <w:r>
                      <w:rPr>
                        <w:rFonts w:ascii="Georgia"/>
                        <w:spacing w:val="-4"/>
                        <w:w w:val="85"/>
                        <w:sz w:val="20"/>
                      </w:rPr>
                      <w:t>III</w:t>
                    </w:r>
                    <w:r>
                      <w:rPr>
                        <w:rFonts w:ascii="Georgia"/>
                        <w:sz w:val="20"/>
                      </w:rPr>
                      <w:t xml:space="preserve"> </w:t>
                    </w:r>
                    <w:r>
                      <w:rPr>
                        <w:rFonts w:ascii="Georgia"/>
                        <w:spacing w:val="-4"/>
                        <w:w w:val="85"/>
                        <w:sz w:val="20"/>
                      </w:rPr>
                      <w:t>III</w:t>
                    </w:r>
                    <w:r>
                      <w:rPr>
                        <w:rFonts w:ascii="Georgia"/>
                        <w:sz w:val="20"/>
                      </w:rPr>
                      <w:t xml:space="preserve"> </w:t>
                    </w:r>
                    <w:r>
                      <w:rPr>
                        <w:rFonts w:ascii="Georgia"/>
                        <w:spacing w:val="-6"/>
                        <w:w w:val="90"/>
                        <w:sz w:val="20"/>
                      </w:rPr>
                      <w:t>L5</w:t>
                    </w:r>
                    <w:r>
                      <w:rPr>
                        <w:rFonts w:ascii="Georgia"/>
                        <w:sz w:val="20"/>
                      </w:rPr>
                      <w:t xml:space="preserve"> </w:t>
                    </w:r>
                    <w:r>
                      <w:rPr>
                        <w:rFonts w:ascii="Georgia"/>
                        <w:spacing w:val="-6"/>
                        <w:w w:val="95"/>
                        <w:sz w:val="20"/>
                      </w:rPr>
                      <w:t>IV</w:t>
                    </w:r>
                    <w:r>
                      <w:rPr>
                        <w:rFonts w:ascii="Georgia"/>
                        <w:sz w:val="20"/>
                      </w:rPr>
                      <w:t xml:space="preserve"> </w:t>
                    </w:r>
                    <w:r>
                      <w:rPr>
                        <w:rFonts w:ascii="Georgia"/>
                        <w:spacing w:val="-6"/>
                        <w:w w:val="95"/>
                        <w:sz w:val="20"/>
                      </w:rPr>
                      <w:t>IV</w:t>
                    </w:r>
                    <w:r>
                      <w:rPr>
                        <w:rFonts w:ascii="Georgia"/>
                        <w:sz w:val="20"/>
                      </w:rPr>
                      <w:t xml:space="preserve"> </w:t>
                    </w:r>
                    <w:r>
                      <w:rPr>
                        <w:rFonts w:ascii="Georgia"/>
                        <w:spacing w:val="-6"/>
                        <w:w w:val="95"/>
                        <w:sz w:val="20"/>
                      </w:rPr>
                      <w:t>IV</w:t>
                    </w:r>
                    <w:r>
                      <w:rPr>
                        <w:rFonts w:ascii="Georgia"/>
                        <w:sz w:val="20"/>
                      </w:rPr>
                      <w:t xml:space="preserve"> </w:t>
                    </w:r>
                    <w:r>
                      <w:rPr>
                        <w:rFonts w:ascii="Georgia"/>
                        <w:spacing w:val="-10"/>
                        <w:w w:val="95"/>
                        <w:sz w:val="20"/>
                      </w:rPr>
                      <w:t>V</w:t>
                    </w:r>
                    <w:r>
                      <w:rPr>
                        <w:rFonts w:ascii="Georgia"/>
                        <w:sz w:val="20"/>
                      </w:rPr>
                      <w:t xml:space="preserve"> </w:t>
                    </w:r>
                    <w:r>
                      <w:rPr>
                        <w:rFonts w:ascii="Georgia"/>
                        <w:spacing w:val="-10"/>
                        <w:w w:val="95"/>
                        <w:sz w:val="20"/>
                      </w:rPr>
                      <w:t>V</w:t>
                    </w:r>
                  </w:p>
                </w:txbxContent>
              </v:textbox>
            </v:shape>
            <w10:wrap type="topAndBottom" anchorx="page"/>
          </v:group>
        </w:pict>
      </w:r>
    </w:p>
    <w:p w:rsidR="00977B9E" w:rsidRDefault="00977B9E">
      <w:pPr>
        <w:rPr>
          <w:rFonts w:ascii="Bookman Old Style"/>
          <w:sz w:val="17"/>
        </w:rPr>
        <w:sectPr w:rsidR="00977B9E">
          <w:headerReference w:type="default" r:id="rId262"/>
          <w:footerReference w:type="default" r:id="rId263"/>
          <w:pgSz w:w="11910" w:h="16840"/>
          <w:pgMar w:top="440" w:right="0" w:bottom="280" w:left="40" w:header="51" w:footer="0" w:gutter="0"/>
          <w:cols w:space="720"/>
        </w:sectPr>
      </w:pPr>
    </w:p>
    <w:p w:rsidR="00977B9E" w:rsidRDefault="0042333D">
      <w:pPr>
        <w:pStyle w:val="Textoindependiente"/>
        <w:spacing w:before="6"/>
        <w:rPr>
          <w:rFonts w:ascii="Bookman Old Style"/>
          <w:b/>
          <w:sz w:val="9"/>
        </w:rPr>
      </w:pPr>
      <w:r>
        <w:pict>
          <v:shape id="docshape2321" o:spid="_x0000_s1176" type="#_x0000_t202" style="position:absolute;margin-left:42.45pt;margin-top:611.45pt;width:17.05pt;height:86.05pt;z-index:16100864;mso-position-horizontal-relative:page;mso-position-vertic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JOSE DANIEL SANCHEZ DE </w:t>
                  </w:r>
                  <w:r>
                    <w:rPr>
                      <w:rFonts w:ascii="Courier New"/>
                      <w:spacing w:val="-2"/>
                      <w:sz w:val="10"/>
                    </w:rPr>
                    <w:t>ARMAS</w:t>
                  </w:r>
                </w:p>
              </w:txbxContent>
            </v:textbox>
            <w10:wrap anchorx="page" anchory="page"/>
          </v:shape>
        </w:pict>
      </w:r>
    </w:p>
    <w:p w:rsidR="00977B9E" w:rsidRDefault="0042333D">
      <w:pPr>
        <w:spacing w:before="77"/>
        <w:ind w:right="100"/>
        <w:jc w:val="right"/>
        <w:rPr>
          <w:rFonts w:ascii="MS Gothic" w:hAnsi="MS Gothic"/>
          <w:sz w:val="16"/>
        </w:rPr>
      </w:pPr>
      <w:r>
        <w:pict>
          <v:group id="docshapegroup2322" o:spid="_x0000_s1173" style="position:absolute;left:0;text-align:left;margin-left:49.45pt;margin-top:1.55pt;width:193.5pt;height:67.35pt;z-index:16098304;mso-position-horizontal-relative:page" coordorigin="989,31" coordsize="3870,1347">
            <v:shape id="docshape2323" o:spid="_x0000_s1175" type="#_x0000_t75" style="position:absolute;left:989;top:31;width:3870;height:805">
              <v:imagedata r:id="rId9" o:title=""/>
            </v:shape>
            <v:shape id="docshape2324" o:spid="_x0000_s1174" type="#_x0000_t75" style="position:absolute;left:2339;top:823;width:1065;height:555">
              <v:imagedata r:id="rId258" o:title=""/>
            </v:shape>
            <w10:wrap anchorx="page"/>
          </v:group>
        </w:pict>
      </w:r>
      <w:hyperlink w:anchor="_bookmark0" w:history="1">
        <w:r>
          <w:rPr>
            <w:rFonts w:ascii="MS Gothic" w:hAnsi="MS Gothic"/>
            <w:color w:val="7F7F7F"/>
            <w:sz w:val="16"/>
          </w:rPr>
          <w:t>▲</w:t>
        </w:r>
      </w:hyperlink>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spacing w:before="9"/>
        <w:rPr>
          <w:rFonts w:ascii="MS Gothic"/>
          <w:sz w:val="17"/>
        </w:rPr>
      </w:pPr>
    </w:p>
    <w:p w:rsidR="00977B9E" w:rsidRDefault="0042333D">
      <w:pPr>
        <w:pStyle w:val="Ttulo2"/>
        <w:ind w:right="846"/>
        <w:jc w:val="right"/>
        <w:rPr>
          <w:u w:val="none"/>
        </w:rPr>
      </w:pPr>
      <w:r>
        <w:pict>
          <v:rect id="docshape2325" o:spid="_x0000_s1172" style="position:absolute;left:0;text-align:left;margin-left:112pt;margin-top:21.5pt;width:442.3pt;height:.5pt;z-index:-15360512;mso-wrap-distance-left:0;mso-wrap-distance-right:0;mso-position-horizontal-relative:page" fillcolor="black" stroked="f">
            <w10:wrap type="topAndBottom" anchorx="page"/>
          </v:rect>
        </w:pict>
      </w:r>
      <w:r>
        <w:rPr>
          <w:spacing w:val="-2"/>
          <w:u w:val="none"/>
        </w:rPr>
        <w:t>INFORME</w:t>
      </w: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rPr>
          <w:b/>
          <w:sz w:val="20"/>
        </w:rPr>
      </w:pPr>
    </w:p>
    <w:p w:rsidR="00977B9E" w:rsidRDefault="00977B9E">
      <w:pPr>
        <w:pStyle w:val="Textoindependiente"/>
        <w:spacing w:before="6"/>
        <w:rPr>
          <w:b/>
          <w:sz w:val="18"/>
        </w:rPr>
      </w:pPr>
    </w:p>
    <w:p w:rsidR="00977B9E" w:rsidRDefault="0042333D">
      <w:pPr>
        <w:pStyle w:val="Prrafodelista"/>
        <w:numPr>
          <w:ilvl w:val="1"/>
          <w:numId w:val="11"/>
        </w:numPr>
        <w:tabs>
          <w:tab w:val="left" w:pos="5035"/>
        </w:tabs>
        <w:ind w:left="5034" w:hanging="234"/>
        <w:jc w:val="left"/>
        <w:rPr>
          <w:rFonts w:ascii="Bookman Old Style"/>
          <w:b/>
          <w:sz w:val="20"/>
        </w:rPr>
      </w:pPr>
      <w:r>
        <w:pict>
          <v:group id="docshapegroup2326" o:spid="_x0000_s1168" style="position:absolute;left:0;text-align:left;margin-left:3.75pt;margin-top:-3.15pt;width:65.55pt;height:555.5pt;z-index:16098816;mso-position-horizontal-relative:page" coordorigin="75,-63" coordsize="1311,11110">
            <v:rect id="docshape2327" o:spid="_x0000_s1171" style="position:absolute;left:80;top:-58;width:1300;height:11100" filled="f" strokeweight=".5pt"/>
            <v:shape id="docshape2328" o:spid="_x0000_s1170" style="position:absolute;left:80;top:-58;width:1301;height:11100" coordorigin="80,-58" coordsize="1301,11100" o:spt="100" adj="0,,0" path="m820,11042r,-740l80,10302r,740l820,11042xm820,10302r,-7400l80,2902r,7400l820,10302xm820,2902r,-2960l80,-58r,2960l820,2902xm1380,11042r,-11100l820,-58r,11100l1380,11042xm1000,11042r,-11100l820,-58r,11100l1000,11042xe" filled="f" strokecolor="#bfbfbf" strokeweight=".5pt">
              <v:stroke joinstyle="round"/>
              <v:formulas/>
              <v:path arrowok="t" o:connecttype="segments"/>
            </v:shape>
            <v:shape id="docshape2329" o:spid="_x0000_s1169" type="#_x0000_t75" style="position:absolute;left:178;top:10400;width:543;height:543">
              <v:imagedata r:id="rId259" o:title=""/>
            </v:shape>
            <w10:wrap anchorx="page"/>
          </v:group>
        </w:pict>
      </w:r>
      <w:r>
        <w:rPr>
          <w:rFonts w:ascii="Bookman Old Style"/>
          <w:b/>
          <w:w w:val="80"/>
          <w:sz w:val="20"/>
        </w:rPr>
        <w:t>PLANTILLA</w:t>
      </w:r>
      <w:r>
        <w:rPr>
          <w:rFonts w:ascii="Bookman Old Style"/>
          <w:b/>
          <w:spacing w:val="-3"/>
          <w:sz w:val="20"/>
        </w:rPr>
        <w:t xml:space="preserve"> </w:t>
      </w:r>
      <w:r>
        <w:rPr>
          <w:rFonts w:ascii="Bookman Old Style"/>
          <w:b/>
          <w:w w:val="80"/>
          <w:sz w:val="20"/>
        </w:rPr>
        <w:t>DEL</w:t>
      </w:r>
      <w:r>
        <w:rPr>
          <w:rFonts w:ascii="Bookman Old Style"/>
          <w:b/>
          <w:spacing w:val="-1"/>
          <w:sz w:val="20"/>
        </w:rPr>
        <w:t xml:space="preserve"> </w:t>
      </w:r>
      <w:r>
        <w:rPr>
          <w:rFonts w:ascii="Bookman Old Style"/>
          <w:b/>
          <w:w w:val="80"/>
          <w:sz w:val="20"/>
        </w:rPr>
        <w:t>PERSONAL</w:t>
      </w:r>
      <w:r>
        <w:rPr>
          <w:rFonts w:ascii="Bookman Old Style"/>
          <w:b/>
          <w:spacing w:val="-1"/>
          <w:sz w:val="20"/>
        </w:rPr>
        <w:t xml:space="preserve"> </w:t>
      </w:r>
      <w:r>
        <w:rPr>
          <w:rFonts w:ascii="Bookman Old Style"/>
          <w:b/>
          <w:spacing w:val="-2"/>
          <w:w w:val="80"/>
          <w:sz w:val="20"/>
        </w:rPr>
        <w:t>DIRECTIVO</w:t>
      </w:r>
    </w:p>
    <w:p w:rsidR="00977B9E" w:rsidRDefault="0042333D">
      <w:pPr>
        <w:pStyle w:val="Textoindependiente"/>
        <w:spacing w:before="9"/>
        <w:rPr>
          <w:rFonts w:ascii="Bookman Old Style"/>
          <w:b/>
          <w:sz w:val="17"/>
        </w:rPr>
      </w:pPr>
      <w:r>
        <w:pict>
          <v:group id="docshapegroup2330" o:spid="_x0000_s1163" style="position:absolute;margin-left:149.4pt;margin-top:11.65pt;width:367.4pt;height:37pt;z-index:-15360000;mso-wrap-distance-left:0;mso-wrap-distance-right:0;mso-position-horizontal-relative:page" coordorigin="2988,233" coordsize="7348,740">
            <v:shape id="docshape2331" o:spid="_x0000_s1167" style="position:absolute;left:2988;top:232;width:7348;height:740" coordorigin="2988,233" coordsize="7348,740" o:spt="100" adj="0,,0" path="m4760,233r-1762,l2988,233r,9l2988,478r,9l2988,718r,9l2988,962r,10l2998,972r1762,l4760,962r-1762,l2998,727r1762,l4760,718r-1762,l2998,487r1762,l4760,478r-1762,l2998,242r1762,l4760,233xm10336,233r-9,l10327,242r,236l10327,487r,231l10327,727r,235l4770,962r,-235l10327,727r,-9l4770,718r,-231l10327,487r,-9l4770,478r,-236l10327,242r,-9l4770,233r-10,l4760,242r,236l4760,487r,231l4760,727r,235l4760,972r10,l10327,972r9,l10336,962r,-235l10336,718r,-231l10336,478r,-236l10336,233xe" fillcolor="black" stroked="f">
              <v:stroke joinstyle="round"/>
              <v:formulas/>
              <v:path arrowok="t" o:connecttype="segments"/>
            </v:shape>
            <v:shape id="docshape2332" o:spid="_x0000_s1166" type="#_x0000_t202" style="position:absolute;left:3262;top:246;width:1248;height:716" filled="f" stroked="f">
              <v:textbox inset="0,0,0,0">
                <w:txbxContent>
                  <w:p w:rsidR="00977B9E" w:rsidRDefault="0042333D">
                    <w:pPr>
                      <w:spacing w:line="232" w:lineRule="exact"/>
                      <w:ind w:right="18"/>
                      <w:jc w:val="center"/>
                      <w:rPr>
                        <w:rFonts w:ascii="Bookman Old Style" w:hAnsi="Bookman Old Style"/>
                        <w:b/>
                        <w:sz w:val="20"/>
                      </w:rPr>
                    </w:pPr>
                    <w:r>
                      <w:rPr>
                        <w:rFonts w:ascii="Bookman Old Style" w:hAnsi="Bookman Old Style"/>
                        <w:b/>
                        <w:w w:val="85"/>
                        <w:sz w:val="20"/>
                      </w:rPr>
                      <w:t>Nº</w:t>
                    </w:r>
                    <w:r>
                      <w:rPr>
                        <w:rFonts w:ascii="Bookman Old Style" w:hAnsi="Bookman Old Style"/>
                        <w:b/>
                        <w:spacing w:val="-1"/>
                        <w:w w:val="85"/>
                        <w:sz w:val="20"/>
                      </w:rPr>
                      <w:t xml:space="preserve"> </w:t>
                    </w:r>
                    <w:r>
                      <w:rPr>
                        <w:rFonts w:ascii="Bookman Old Style" w:hAnsi="Bookman Old Style"/>
                        <w:b/>
                        <w:w w:val="85"/>
                        <w:sz w:val="20"/>
                      </w:rPr>
                      <w:t>DE</w:t>
                    </w:r>
                    <w:r>
                      <w:rPr>
                        <w:rFonts w:ascii="Bookman Old Style" w:hAnsi="Bookman Old Style"/>
                        <w:b/>
                        <w:spacing w:val="-7"/>
                        <w:sz w:val="20"/>
                      </w:rPr>
                      <w:t xml:space="preserve"> </w:t>
                    </w:r>
                    <w:r>
                      <w:rPr>
                        <w:rFonts w:ascii="Bookman Old Style" w:hAnsi="Bookman Old Style"/>
                        <w:b/>
                        <w:spacing w:val="-2"/>
                        <w:w w:val="80"/>
                        <w:sz w:val="20"/>
                      </w:rPr>
                      <w:t>PLAZAS</w:t>
                    </w:r>
                  </w:p>
                  <w:p w:rsidR="00977B9E" w:rsidRDefault="0042333D">
                    <w:pPr>
                      <w:spacing w:before="8"/>
                      <w:ind w:right="16"/>
                      <w:jc w:val="center"/>
                      <w:rPr>
                        <w:rFonts w:ascii="Georgia"/>
                        <w:sz w:val="20"/>
                      </w:rPr>
                    </w:pPr>
                    <w:r>
                      <w:rPr>
                        <w:rFonts w:ascii="Georgia"/>
                        <w:w w:val="115"/>
                        <w:sz w:val="20"/>
                      </w:rPr>
                      <w:t>1</w:t>
                    </w:r>
                  </w:p>
                  <w:p w:rsidR="00977B9E" w:rsidRDefault="0042333D">
                    <w:pPr>
                      <w:spacing w:before="12"/>
                      <w:ind w:right="16"/>
                      <w:jc w:val="center"/>
                      <w:rPr>
                        <w:rFonts w:ascii="Bookman Old Style"/>
                        <w:b/>
                        <w:sz w:val="20"/>
                      </w:rPr>
                    </w:pPr>
                    <w:r>
                      <w:rPr>
                        <w:rFonts w:ascii="Bookman Old Style"/>
                        <w:b/>
                        <w:w w:val="76"/>
                        <w:sz w:val="20"/>
                      </w:rPr>
                      <w:t>1</w:t>
                    </w:r>
                  </w:p>
                </w:txbxContent>
              </v:textbox>
            </v:shape>
            <v:shape id="docshape2333" o:spid="_x0000_s1165" type="#_x0000_t202" style="position:absolute;left:6205;top:246;width:2702;height:233" filled="f" stroked="f">
              <v:textbox inset="0,0,0,0">
                <w:txbxContent>
                  <w:p w:rsidR="00977B9E" w:rsidRDefault="0042333D">
                    <w:pPr>
                      <w:spacing w:line="232" w:lineRule="exact"/>
                      <w:rPr>
                        <w:rFonts w:ascii="Bookman Old Style" w:hAnsi="Bookman Old Style"/>
                        <w:b/>
                        <w:sz w:val="20"/>
                      </w:rPr>
                    </w:pPr>
                    <w:r>
                      <w:rPr>
                        <w:rFonts w:ascii="Bookman Old Style" w:hAnsi="Bookman Old Style"/>
                        <w:b/>
                        <w:w w:val="85"/>
                        <w:sz w:val="20"/>
                      </w:rPr>
                      <w:t>DENOMINACIÓN</w:t>
                    </w:r>
                    <w:r>
                      <w:rPr>
                        <w:rFonts w:ascii="Bookman Old Style" w:hAnsi="Bookman Old Style"/>
                        <w:b/>
                        <w:spacing w:val="-1"/>
                        <w:w w:val="85"/>
                        <w:sz w:val="20"/>
                      </w:rPr>
                      <w:t xml:space="preserve"> </w:t>
                    </w:r>
                    <w:r>
                      <w:rPr>
                        <w:rFonts w:ascii="Bookman Old Style" w:hAnsi="Bookman Old Style"/>
                        <w:b/>
                        <w:w w:val="85"/>
                        <w:sz w:val="20"/>
                      </w:rPr>
                      <w:t>DE</w:t>
                    </w:r>
                    <w:r>
                      <w:rPr>
                        <w:rFonts w:ascii="Bookman Old Style" w:hAnsi="Bookman Old Style"/>
                        <w:b/>
                        <w:spacing w:val="-1"/>
                        <w:w w:val="85"/>
                        <w:sz w:val="20"/>
                      </w:rPr>
                      <w:t xml:space="preserve"> </w:t>
                    </w:r>
                    <w:r>
                      <w:rPr>
                        <w:rFonts w:ascii="Bookman Old Style" w:hAnsi="Bookman Old Style"/>
                        <w:b/>
                        <w:w w:val="85"/>
                        <w:sz w:val="20"/>
                      </w:rPr>
                      <w:t>LA</w:t>
                    </w:r>
                    <w:r>
                      <w:rPr>
                        <w:rFonts w:ascii="Bookman Old Style" w:hAnsi="Bookman Old Style"/>
                        <w:b/>
                        <w:spacing w:val="-1"/>
                        <w:w w:val="85"/>
                        <w:sz w:val="20"/>
                      </w:rPr>
                      <w:t xml:space="preserve"> </w:t>
                    </w:r>
                    <w:r>
                      <w:rPr>
                        <w:rFonts w:ascii="Bookman Old Style" w:hAnsi="Bookman Old Style"/>
                        <w:b/>
                        <w:spacing w:val="-4"/>
                        <w:w w:val="85"/>
                        <w:sz w:val="20"/>
                      </w:rPr>
                      <w:t>PLAZA</w:t>
                    </w:r>
                  </w:p>
                </w:txbxContent>
              </v:textbox>
            </v:shape>
            <v:shape id="docshape2334" o:spid="_x0000_s1164" type="#_x0000_t202" style="position:absolute;left:4873;top:487;width:3020;height:475" filled="f" stroked="f">
              <v:textbox inset="0,0,0,0">
                <w:txbxContent>
                  <w:p w:rsidR="00977B9E" w:rsidRDefault="0042333D">
                    <w:pPr>
                      <w:spacing w:line="226" w:lineRule="exact"/>
                      <w:rPr>
                        <w:rFonts w:ascii="Georgia"/>
                        <w:sz w:val="20"/>
                      </w:rPr>
                    </w:pPr>
                    <w:r>
                      <w:rPr>
                        <w:rFonts w:ascii="Georgia"/>
                        <w:spacing w:val="-2"/>
                        <w:w w:val="95"/>
                        <w:sz w:val="20"/>
                      </w:rPr>
                      <w:t>GERENTE</w:t>
                    </w:r>
                  </w:p>
                  <w:p w:rsidR="00977B9E" w:rsidRDefault="0042333D">
                    <w:pPr>
                      <w:spacing w:before="12"/>
                      <w:rPr>
                        <w:rFonts w:ascii="Bookman Old Style"/>
                        <w:b/>
                        <w:sz w:val="20"/>
                      </w:rPr>
                    </w:pPr>
                    <w:r>
                      <w:rPr>
                        <w:rFonts w:ascii="Bookman Old Style"/>
                        <w:b/>
                        <w:w w:val="80"/>
                        <w:sz w:val="20"/>
                      </w:rPr>
                      <w:t>PLANTILLA</w:t>
                    </w:r>
                    <w:r>
                      <w:rPr>
                        <w:rFonts w:ascii="Bookman Old Style"/>
                        <w:b/>
                        <w:spacing w:val="-2"/>
                        <w:sz w:val="20"/>
                      </w:rPr>
                      <w:t xml:space="preserve"> </w:t>
                    </w:r>
                    <w:r>
                      <w:rPr>
                        <w:rFonts w:ascii="Bookman Old Style"/>
                        <w:b/>
                        <w:w w:val="80"/>
                        <w:sz w:val="20"/>
                      </w:rPr>
                      <w:t>PERSONAL</w:t>
                    </w:r>
                    <w:r>
                      <w:rPr>
                        <w:rFonts w:ascii="Bookman Old Style"/>
                        <w:b/>
                        <w:spacing w:val="-1"/>
                        <w:sz w:val="20"/>
                      </w:rPr>
                      <w:t xml:space="preserve"> </w:t>
                    </w:r>
                    <w:r>
                      <w:rPr>
                        <w:rFonts w:ascii="Bookman Old Style"/>
                        <w:b/>
                        <w:spacing w:val="-2"/>
                        <w:w w:val="80"/>
                        <w:sz w:val="20"/>
                      </w:rPr>
                      <w:t>DIRECTIVO</w:t>
                    </w:r>
                  </w:p>
                </w:txbxContent>
              </v:textbox>
            </v:shape>
            <w10:wrap type="topAndBottom" anchorx="page"/>
          </v:group>
        </w:pict>
      </w:r>
    </w:p>
    <w:p w:rsidR="00977B9E" w:rsidRDefault="00977B9E">
      <w:pPr>
        <w:pStyle w:val="Textoindependiente"/>
        <w:spacing w:before="2"/>
        <w:rPr>
          <w:rFonts w:ascii="Bookman Old Style"/>
          <w:b/>
          <w:sz w:val="11"/>
        </w:rPr>
      </w:pPr>
    </w:p>
    <w:p w:rsidR="00977B9E" w:rsidRDefault="0042333D">
      <w:pPr>
        <w:spacing w:before="98"/>
        <w:ind w:left="2214" w:right="836"/>
        <w:jc w:val="center"/>
        <w:rPr>
          <w:rFonts w:ascii="Bookman Old Style"/>
          <w:b/>
          <w:sz w:val="20"/>
        </w:rPr>
      </w:pPr>
      <w:r>
        <w:pict>
          <v:shape id="docshape2335" o:spid="_x0000_s1162" type="#_x0000_t202" style="position:absolute;left:0;text-align:left;margin-left:7.65pt;margin-top:-32.95pt;width:31.85pt;height:74.4pt;z-index:16099840;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rFonts w:ascii="Bookman Old Style"/>
          <w:b/>
          <w:spacing w:val="-2"/>
          <w:w w:val="90"/>
          <w:sz w:val="20"/>
        </w:rPr>
        <w:t>RESUMEN</w:t>
      </w:r>
    </w:p>
    <w:p w:rsidR="00977B9E" w:rsidRDefault="0042333D">
      <w:pPr>
        <w:pStyle w:val="Textoindependiente"/>
        <w:spacing w:before="8"/>
        <w:rPr>
          <w:rFonts w:ascii="Bookman Old Style"/>
          <w:b/>
          <w:sz w:val="17"/>
        </w:rPr>
      </w:pPr>
      <w:r>
        <w:pict>
          <v:group id="docshapegroup2336" o:spid="_x0000_s1157" style="position:absolute;margin-left:149.4pt;margin-top:11.6pt;width:367.4pt;height:48.75pt;z-index:-15359488;mso-wrap-distance-left:0;mso-wrap-distance-right:0;mso-position-horizontal-relative:page" coordorigin="2988,232" coordsize="7348,975">
            <v:shape id="docshape2337" o:spid="_x0000_s1161" style="position:absolute;left:2988;top:232;width:7348;height:975" coordorigin="2988,232" coordsize="7348,975" o:spt="100" adj="0,,0" path="m9211,955r-6213,l2998,725r-10,l2988,955r,10l2988,1198r,9l2998,1207r6213,l9211,1198r-6213,l2998,965r6213,l9211,955xm9211,715r-6213,l2998,482r-10,l2988,715r,10l2998,725r6213,l9211,715xm9211,473r-6213,l2998,242r-10,l2988,473r,9l2998,482r6213,l9211,473xm9211,232r-6213,l2988,232r,10l2998,242r6213,l9211,232xm9220,725r-9,l9211,955r,10l9211,1198r,9l9220,1207r,-9l9220,965r,-10l9220,725xm9220,482r-9,l9211,715r,10l9220,725r,-10l9220,482xm9220,242r-9,l9211,473r,9l9220,482r,-9l9220,242xm9220,232r-9,l9211,242r9,l9220,232xm10336,725r-9,l10327,955r-1107,l9220,965r1107,l10327,1198r-1107,l9220,1207r1107,l10336,1207r,-9l10336,965r,-10l10336,725xm10336,482r-9,l10327,715r-1107,l9220,725r1107,l10336,725r,-10l10336,482xm10336,242r-9,l10327,473r-1107,l9220,482r1107,l10336,482r,-9l10336,242xm10336,232r-9,l9220,232r,10l10327,242r9,l10336,232xe" fillcolor="black" stroked="f">
              <v:stroke joinstyle="round"/>
              <v:formulas/>
              <v:path arrowok="t" o:connecttype="segments"/>
            </v:shape>
            <v:shape id="docshape2338" o:spid="_x0000_s1160" type="#_x0000_t202" style="position:absolute;left:3101;top:242;width:3770;height:712" filled="f" stroked="f">
              <v:textbox inset="0,0,0,0">
                <w:txbxContent>
                  <w:p w:rsidR="00977B9E" w:rsidRDefault="0042333D">
                    <w:pPr>
                      <w:numPr>
                        <w:ilvl w:val="0"/>
                        <w:numId w:val="9"/>
                      </w:numPr>
                      <w:tabs>
                        <w:tab w:val="left" w:pos="226"/>
                      </w:tabs>
                      <w:spacing w:line="226" w:lineRule="exact"/>
                      <w:rPr>
                        <w:rFonts w:ascii="Georgia"/>
                        <w:sz w:val="20"/>
                      </w:rPr>
                    </w:pPr>
                    <w:r>
                      <w:rPr>
                        <w:rFonts w:ascii="Georgia"/>
                        <w:w w:val="85"/>
                        <w:sz w:val="20"/>
                      </w:rPr>
                      <w:t>PLANTILLA</w:t>
                    </w:r>
                    <w:r>
                      <w:rPr>
                        <w:rFonts w:ascii="Georgia"/>
                        <w:spacing w:val="6"/>
                        <w:sz w:val="20"/>
                      </w:rPr>
                      <w:t xml:space="preserve"> </w:t>
                    </w:r>
                    <w:r>
                      <w:rPr>
                        <w:rFonts w:ascii="Georgia"/>
                        <w:w w:val="85"/>
                        <w:sz w:val="20"/>
                      </w:rPr>
                      <w:t>DE</w:t>
                    </w:r>
                    <w:r>
                      <w:rPr>
                        <w:rFonts w:ascii="Georgia"/>
                        <w:spacing w:val="6"/>
                        <w:sz w:val="20"/>
                      </w:rPr>
                      <w:t xml:space="preserve"> </w:t>
                    </w:r>
                    <w:r>
                      <w:rPr>
                        <w:rFonts w:ascii="Georgia"/>
                        <w:w w:val="85"/>
                        <w:sz w:val="20"/>
                      </w:rPr>
                      <w:t>PERSONAL</w:t>
                    </w:r>
                    <w:r>
                      <w:rPr>
                        <w:rFonts w:ascii="Georgia"/>
                        <w:spacing w:val="8"/>
                        <w:sz w:val="20"/>
                      </w:rPr>
                      <w:t xml:space="preserve"> </w:t>
                    </w:r>
                    <w:r>
                      <w:rPr>
                        <w:rFonts w:ascii="Georgia"/>
                        <w:spacing w:val="-2"/>
                        <w:w w:val="85"/>
                        <w:sz w:val="20"/>
                      </w:rPr>
                      <w:t>FUNCIONARIO</w:t>
                    </w:r>
                  </w:p>
                  <w:p w:rsidR="00977B9E" w:rsidRDefault="0042333D">
                    <w:pPr>
                      <w:numPr>
                        <w:ilvl w:val="0"/>
                        <w:numId w:val="9"/>
                      </w:numPr>
                      <w:tabs>
                        <w:tab w:val="left" w:pos="214"/>
                      </w:tabs>
                      <w:spacing w:before="15"/>
                      <w:ind w:left="213" w:hanging="214"/>
                      <w:rPr>
                        <w:rFonts w:ascii="Georgia"/>
                        <w:sz w:val="20"/>
                      </w:rPr>
                    </w:pPr>
                    <w:r>
                      <w:rPr>
                        <w:rFonts w:ascii="Georgia"/>
                        <w:w w:val="85"/>
                        <w:sz w:val="20"/>
                      </w:rPr>
                      <w:t>PLANTILLA</w:t>
                    </w:r>
                    <w:r>
                      <w:rPr>
                        <w:rFonts w:ascii="Georgia"/>
                        <w:spacing w:val="3"/>
                        <w:sz w:val="20"/>
                      </w:rPr>
                      <w:t xml:space="preserve"> </w:t>
                    </w:r>
                    <w:r>
                      <w:rPr>
                        <w:rFonts w:ascii="Georgia"/>
                        <w:w w:val="85"/>
                        <w:sz w:val="20"/>
                      </w:rPr>
                      <w:t>DE</w:t>
                    </w:r>
                    <w:r>
                      <w:rPr>
                        <w:rFonts w:ascii="Georgia"/>
                        <w:spacing w:val="4"/>
                        <w:sz w:val="20"/>
                      </w:rPr>
                      <w:t xml:space="preserve"> </w:t>
                    </w:r>
                    <w:r>
                      <w:rPr>
                        <w:rFonts w:ascii="Georgia"/>
                        <w:w w:val="85"/>
                        <w:sz w:val="20"/>
                      </w:rPr>
                      <w:t>PERSONAL</w:t>
                    </w:r>
                    <w:r>
                      <w:rPr>
                        <w:rFonts w:ascii="Georgia"/>
                        <w:spacing w:val="5"/>
                        <w:sz w:val="20"/>
                      </w:rPr>
                      <w:t xml:space="preserve"> </w:t>
                    </w:r>
                    <w:r>
                      <w:rPr>
                        <w:rFonts w:ascii="Georgia"/>
                        <w:spacing w:val="-2"/>
                        <w:w w:val="85"/>
                        <w:sz w:val="20"/>
                      </w:rPr>
                      <w:t>LABORAL</w:t>
                    </w:r>
                  </w:p>
                  <w:p w:rsidR="00977B9E" w:rsidRDefault="0042333D">
                    <w:pPr>
                      <w:numPr>
                        <w:ilvl w:val="0"/>
                        <w:numId w:val="9"/>
                      </w:numPr>
                      <w:tabs>
                        <w:tab w:val="left" w:pos="226"/>
                      </w:tabs>
                      <w:spacing w:before="13"/>
                      <w:rPr>
                        <w:rFonts w:ascii="Georgia"/>
                        <w:sz w:val="20"/>
                      </w:rPr>
                    </w:pPr>
                    <w:r>
                      <w:rPr>
                        <w:rFonts w:ascii="Georgia"/>
                        <w:w w:val="85"/>
                        <w:sz w:val="20"/>
                      </w:rPr>
                      <w:t>PLANTILLA</w:t>
                    </w:r>
                    <w:r>
                      <w:rPr>
                        <w:rFonts w:ascii="Georgia"/>
                        <w:spacing w:val="-2"/>
                        <w:sz w:val="20"/>
                      </w:rPr>
                      <w:t xml:space="preserve"> </w:t>
                    </w:r>
                    <w:r>
                      <w:rPr>
                        <w:rFonts w:ascii="Georgia"/>
                        <w:w w:val="85"/>
                        <w:sz w:val="20"/>
                      </w:rPr>
                      <w:t>PERSOAL</w:t>
                    </w:r>
                    <w:r>
                      <w:rPr>
                        <w:rFonts w:ascii="Georgia"/>
                        <w:spacing w:val="-1"/>
                        <w:sz w:val="20"/>
                      </w:rPr>
                      <w:t xml:space="preserve"> </w:t>
                    </w:r>
                    <w:r>
                      <w:rPr>
                        <w:rFonts w:ascii="Georgia"/>
                        <w:spacing w:val="-2"/>
                        <w:w w:val="85"/>
                        <w:sz w:val="20"/>
                      </w:rPr>
                      <w:t>DIRECTIVO</w:t>
                    </w:r>
                  </w:p>
                </w:txbxContent>
              </v:textbox>
            </v:shape>
            <v:shape id="docshape2339" o:spid="_x0000_s1159" type="#_x0000_t202" style="position:absolute;left:7491;top:966;width:1634;height:233" filled="f" stroked="f">
              <v:textbox inset="0,0,0,0">
                <w:txbxContent>
                  <w:p w:rsidR="00977B9E" w:rsidRDefault="0042333D">
                    <w:pPr>
                      <w:spacing w:line="232" w:lineRule="exact"/>
                      <w:rPr>
                        <w:rFonts w:ascii="Bookman Old Style"/>
                        <w:b/>
                        <w:sz w:val="20"/>
                      </w:rPr>
                    </w:pPr>
                    <w:r>
                      <w:rPr>
                        <w:rFonts w:ascii="Bookman Old Style"/>
                        <w:b/>
                        <w:w w:val="80"/>
                        <w:sz w:val="20"/>
                      </w:rPr>
                      <w:t>TOTAL</w:t>
                    </w:r>
                    <w:r>
                      <w:rPr>
                        <w:rFonts w:ascii="Bookman Old Style"/>
                        <w:b/>
                        <w:spacing w:val="5"/>
                        <w:sz w:val="20"/>
                      </w:rPr>
                      <w:t xml:space="preserve"> </w:t>
                    </w:r>
                    <w:r>
                      <w:rPr>
                        <w:rFonts w:ascii="Bookman Old Style"/>
                        <w:b/>
                        <w:spacing w:val="-2"/>
                        <w:w w:val="80"/>
                        <w:sz w:val="20"/>
                      </w:rPr>
                      <w:t>PLANTILLA</w:t>
                    </w:r>
                  </w:p>
                </w:txbxContent>
              </v:textbox>
            </v:shape>
            <v:shape id="docshape2340" o:spid="_x0000_s1158" type="#_x0000_t202" style="position:absolute;left:9671;top:242;width:222;height:957" filled="f" stroked="f">
              <v:textbox inset="0,0,0,0">
                <w:txbxContent>
                  <w:p w:rsidR="00977B9E" w:rsidRDefault="0042333D">
                    <w:pPr>
                      <w:spacing w:line="226" w:lineRule="exact"/>
                      <w:ind w:left="2"/>
                      <w:rPr>
                        <w:rFonts w:ascii="Georgia"/>
                        <w:sz w:val="20"/>
                      </w:rPr>
                    </w:pPr>
                    <w:r>
                      <w:rPr>
                        <w:rFonts w:ascii="Georgia"/>
                        <w:spacing w:val="-5"/>
                        <w:w w:val="115"/>
                        <w:sz w:val="20"/>
                      </w:rPr>
                      <w:t>11</w:t>
                    </w:r>
                  </w:p>
                  <w:p w:rsidR="00977B9E" w:rsidRDefault="0042333D">
                    <w:pPr>
                      <w:spacing w:before="15"/>
                      <w:ind w:left="2"/>
                      <w:rPr>
                        <w:rFonts w:ascii="Georgia"/>
                        <w:sz w:val="20"/>
                      </w:rPr>
                    </w:pPr>
                    <w:r>
                      <w:rPr>
                        <w:rFonts w:ascii="Georgia"/>
                        <w:spacing w:val="-5"/>
                        <w:w w:val="95"/>
                        <w:sz w:val="20"/>
                      </w:rPr>
                      <w:t>36</w:t>
                    </w:r>
                  </w:p>
                  <w:p w:rsidR="00977B9E" w:rsidRDefault="0042333D">
                    <w:pPr>
                      <w:spacing w:before="13"/>
                      <w:ind w:left="50"/>
                      <w:rPr>
                        <w:rFonts w:ascii="Georgia"/>
                        <w:sz w:val="20"/>
                      </w:rPr>
                    </w:pPr>
                    <w:r>
                      <w:rPr>
                        <w:rFonts w:ascii="Georgia"/>
                        <w:w w:val="115"/>
                        <w:sz w:val="20"/>
                      </w:rPr>
                      <w:t>1</w:t>
                    </w:r>
                  </w:p>
                  <w:p w:rsidR="00977B9E" w:rsidRDefault="0042333D">
                    <w:pPr>
                      <w:spacing w:before="12"/>
                      <w:rPr>
                        <w:rFonts w:ascii="Bookman Old Style"/>
                        <w:b/>
                        <w:sz w:val="20"/>
                      </w:rPr>
                    </w:pPr>
                    <w:r>
                      <w:rPr>
                        <w:rFonts w:ascii="Bookman Old Style"/>
                        <w:b/>
                        <w:spacing w:val="-5"/>
                        <w:w w:val="80"/>
                        <w:sz w:val="20"/>
                      </w:rPr>
                      <w:t>48</w:t>
                    </w:r>
                  </w:p>
                </w:txbxContent>
              </v:textbox>
            </v:shape>
            <w10:wrap type="topAndBottom" anchorx="page"/>
          </v:group>
        </w:pict>
      </w:r>
    </w:p>
    <w:p w:rsidR="00977B9E" w:rsidRDefault="00977B9E">
      <w:pPr>
        <w:pStyle w:val="Textoindependiente"/>
        <w:spacing w:before="2"/>
        <w:rPr>
          <w:rFonts w:ascii="Bookman Old Style"/>
          <w:b/>
          <w:sz w:val="21"/>
        </w:rPr>
      </w:pPr>
    </w:p>
    <w:p w:rsidR="00977B9E" w:rsidRDefault="0042333D">
      <w:pPr>
        <w:spacing w:before="98" w:line="242" w:lineRule="auto"/>
        <w:ind w:left="2228" w:right="846" w:firstLine="708"/>
        <w:jc w:val="both"/>
        <w:rPr>
          <w:rFonts w:ascii="Georgia" w:hAnsi="Georgia"/>
        </w:rPr>
      </w:pPr>
      <w:r>
        <w:pict>
          <v:shape id="docshape2341" o:spid="_x0000_s1156" type="#_x0000_t202" style="position:absolute;left:0;text-align:left;margin-left:21.05pt;margin-top:8.9pt;width:14.75pt;height:346.95pt;z-index:16100352;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FA1711B10528DE0D7A78F70595D1330F</w:t>
                  </w:r>
                  <w:r>
                    <w:rPr>
                      <w:rFonts w:ascii="Arial" w:hAnsi="Arial"/>
                      <w:spacing w:val="28"/>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rPr>
          <w:rFonts w:ascii="Bookman Old Style" w:hAnsi="Bookman Old Style"/>
          <w:b/>
        </w:rPr>
        <w:t>TERCERO.-</w:t>
      </w:r>
      <w:r>
        <w:rPr>
          <w:rFonts w:ascii="Bookman Old Style" w:hAnsi="Bookman Old Style"/>
          <w:b/>
          <w:spacing w:val="-19"/>
        </w:rPr>
        <w:t xml:space="preserve"> </w:t>
      </w:r>
      <w:r>
        <w:rPr>
          <w:rFonts w:ascii="Georgia" w:hAnsi="Georgia"/>
        </w:rPr>
        <w:t>Dar</w:t>
      </w:r>
      <w:r>
        <w:rPr>
          <w:rFonts w:ascii="Georgia" w:hAnsi="Georgia"/>
          <w:spacing w:val="-13"/>
        </w:rPr>
        <w:t xml:space="preserve"> </w:t>
      </w:r>
      <w:r>
        <w:rPr>
          <w:rFonts w:ascii="Georgia" w:hAnsi="Georgia"/>
        </w:rPr>
        <w:t>traslado</w:t>
      </w:r>
      <w:r>
        <w:rPr>
          <w:rFonts w:ascii="Georgia" w:hAnsi="Georgia"/>
          <w:spacing w:val="-14"/>
        </w:rPr>
        <w:t xml:space="preserve"> </w:t>
      </w:r>
      <w:r>
        <w:rPr>
          <w:rFonts w:ascii="Georgia" w:hAnsi="Georgia"/>
        </w:rPr>
        <w:t>del</w:t>
      </w:r>
      <w:r>
        <w:rPr>
          <w:rFonts w:ascii="Georgia" w:hAnsi="Georgia"/>
          <w:spacing w:val="-7"/>
        </w:rPr>
        <w:t xml:space="preserve"> </w:t>
      </w:r>
      <w:r>
        <w:rPr>
          <w:rFonts w:ascii="Georgia" w:hAnsi="Georgia"/>
        </w:rPr>
        <w:t>presente</w:t>
      </w:r>
      <w:r>
        <w:rPr>
          <w:rFonts w:ascii="Georgia" w:hAnsi="Georgia"/>
          <w:spacing w:val="-8"/>
        </w:rPr>
        <w:t xml:space="preserve"> </w:t>
      </w:r>
      <w:r>
        <w:rPr>
          <w:rFonts w:ascii="Georgia" w:hAnsi="Georgia"/>
        </w:rPr>
        <w:t>acuerdo</w:t>
      </w:r>
      <w:r>
        <w:rPr>
          <w:rFonts w:ascii="Georgia" w:hAnsi="Georgia"/>
          <w:spacing w:val="-8"/>
        </w:rPr>
        <w:t xml:space="preserve"> </w:t>
      </w:r>
      <w:r>
        <w:rPr>
          <w:rFonts w:ascii="Georgia" w:hAnsi="Georgia"/>
        </w:rPr>
        <w:t>y</w:t>
      </w:r>
      <w:r>
        <w:rPr>
          <w:rFonts w:ascii="Georgia" w:hAnsi="Georgia"/>
          <w:spacing w:val="-9"/>
        </w:rPr>
        <w:t xml:space="preserve"> </w:t>
      </w:r>
      <w:r>
        <w:rPr>
          <w:rFonts w:ascii="Georgia" w:hAnsi="Georgia"/>
        </w:rPr>
        <w:t>documentos</w:t>
      </w:r>
      <w:r>
        <w:rPr>
          <w:rFonts w:ascii="Georgia" w:hAnsi="Georgia"/>
          <w:spacing w:val="-7"/>
        </w:rPr>
        <w:t xml:space="preserve"> </w:t>
      </w:r>
      <w:r>
        <w:rPr>
          <w:rFonts w:ascii="Georgia" w:hAnsi="Georgia"/>
        </w:rPr>
        <w:t>aprobados</w:t>
      </w:r>
      <w:r>
        <w:rPr>
          <w:rFonts w:ascii="Georgia" w:hAnsi="Georgia"/>
          <w:spacing w:val="-7"/>
        </w:rPr>
        <w:t xml:space="preserve"> </w:t>
      </w:r>
      <w:r>
        <w:rPr>
          <w:rFonts w:ascii="Georgia" w:hAnsi="Georgia"/>
        </w:rPr>
        <w:t>al</w:t>
      </w:r>
      <w:r>
        <w:rPr>
          <w:rFonts w:ascii="Georgia" w:hAnsi="Georgia"/>
          <w:spacing w:val="-8"/>
        </w:rPr>
        <w:t xml:space="preserve"> </w:t>
      </w:r>
      <w:r>
        <w:rPr>
          <w:rFonts w:ascii="Georgia" w:hAnsi="Georgia"/>
        </w:rPr>
        <w:t xml:space="preserve">Excmo. </w:t>
      </w:r>
      <w:r>
        <w:rPr>
          <w:rFonts w:ascii="Georgia" w:hAnsi="Georgia"/>
          <w:w w:val="95"/>
        </w:rPr>
        <w:t>Ayuntamiento de San Cristóbal de La Laguna, a fin de dar cumplimiento a lo establecido en el apartado</w:t>
      </w:r>
      <w:r>
        <w:rPr>
          <w:rFonts w:ascii="Georgia" w:hAnsi="Georgia"/>
          <w:spacing w:val="-8"/>
          <w:w w:val="95"/>
        </w:rPr>
        <w:t xml:space="preserve"> </w:t>
      </w:r>
      <w:r>
        <w:rPr>
          <w:rFonts w:ascii="Georgia" w:hAnsi="Georgia"/>
          <w:w w:val="95"/>
        </w:rPr>
        <w:t>segundo</w:t>
      </w:r>
      <w:r>
        <w:rPr>
          <w:rFonts w:ascii="Georgia" w:hAnsi="Georgia"/>
          <w:spacing w:val="-8"/>
          <w:w w:val="95"/>
        </w:rPr>
        <w:t xml:space="preserve"> </w:t>
      </w:r>
      <w:r>
        <w:rPr>
          <w:rFonts w:ascii="Georgia" w:hAnsi="Georgia"/>
          <w:w w:val="95"/>
        </w:rPr>
        <w:t>del</w:t>
      </w:r>
      <w:r>
        <w:rPr>
          <w:rFonts w:ascii="Georgia" w:hAnsi="Georgia"/>
          <w:spacing w:val="-7"/>
          <w:w w:val="95"/>
        </w:rPr>
        <w:t xml:space="preserve"> </w:t>
      </w:r>
      <w:r>
        <w:rPr>
          <w:rFonts w:ascii="Georgia" w:hAnsi="Georgia"/>
          <w:w w:val="95"/>
        </w:rPr>
        <w:t>artículo</w:t>
      </w:r>
      <w:r>
        <w:rPr>
          <w:rFonts w:ascii="Georgia" w:hAnsi="Georgia"/>
          <w:spacing w:val="-7"/>
          <w:w w:val="95"/>
        </w:rPr>
        <w:t xml:space="preserve"> </w:t>
      </w:r>
      <w:r>
        <w:rPr>
          <w:rFonts w:ascii="Georgia" w:hAnsi="Georgia"/>
          <w:w w:val="95"/>
        </w:rPr>
        <w:t>168</w:t>
      </w:r>
      <w:r>
        <w:rPr>
          <w:rFonts w:ascii="Georgia" w:hAnsi="Georgia"/>
          <w:spacing w:val="-6"/>
          <w:w w:val="95"/>
        </w:rPr>
        <w:t xml:space="preserve"> </w:t>
      </w:r>
      <w:r>
        <w:rPr>
          <w:rFonts w:ascii="Georgia" w:hAnsi="Georgia"/>
          <w:w w:val="95"/>
        </w:rPr>
        <w:t>del</w:t>
      </w:r>
      <w:r>
        <w:rPr>
          <w:rFonts w:ascii="Georgia" w:hAnsi="Georgia"/>
          <w:spacing w:val="-8"/>
          <w:w w:val="95"/>
        </w:rPr>
        <w:t xml:space="preserve"> </w:t>
      </w:r>
      <w:r>
        <w:rPr>
          <w:rFonts w:ascii="Georgia" w:hAnsi="Georgia"/>
          <w:w w:val="95"/>
        </w:rPr>
        <w:t>Real</w:t>
      </w:r>
      <w:r>
        <w:rPr>
          <w:rFonts w:ascii="Georgia" w:hAnsi="Georgia"/>
          <w:spacing w:val="-8"/>
          <w:w w:val="95"/>
        </w:rPr>
        <w:t xml:space="preserve"> </w:t>
      </w:r>
      <w:r>
        <w:rPr>
          <w:rFonts w:ascii="Georgia" w:hAnsi="Georgia"/>
          <w:w w:val="95"/>
        </w:rPr>
        <w:t>Decreto</w:t>
      </w:r>
      <w:r>
        <w:rPr>
          <w:rFonts w:ascii="Georgia" w:hAnsi="Georgia"/>
          <w:spacing w:val="-8"/>
          <w:w w:val="95"/>
        </w:rPr>
        <w:t xml:space="preserve"> </w:t>
      </w:r>
      <w:r>
        <w:rPr>
          <w:rFonts w:ascii="Georgia" w:hAnsi="Georgia"/>
          <w:w w:val="95"/>
        </w:rPr>
        <w:t>Legislativo</w:t>
      </w:r>
      <w:r>
        <w:rPr>
          <w:rFonts w:ascii="Georgia" w:hAnsi="Georgia"/>
          <w:spacing w:val="-7"/>
          <w:w w:val="95"/>
        </w:rPr>
        <w:t xml:space="preserve"> </w:t>
      </w:r>
      <w:r>
        <w:rPr>
          <w:rFonts w:ascii="Georgia" w:hAnsi="Georgia"/>
          <w:w w:val="95"/>
        </w:rPr>
        <w:t>2/2004,</w:t>
      </w:r>
      <w:r>
        <w:rPr>
          <w:rFonts w:ascii="Georgia" w:hAnsi="Georgia"/>
          <w:spacing w:val="-6"/>
          <w:w w:val="95"/>
        </w:rPr>
        <w:t xml:space="preserve"> </w:t>
      </w:r>
      <w:r>
        <w:rPr>
          <w:rFonts w:ascii="Georgia" w:hAnsi="Georgia"/>
          <w:w w:val="95"/>
        </w:rPr>
        <w:t>de</w:t>
      </w:r>
      <w:r>
        <w:rPr>
          <w:rFonts w:ascii="Georgia" w:hAnsi="Georgia"/>
          <w:spacing w:val="-7"/>
          <w:w w:val="95"/>
        </w:rPr>
        <w:t xml:space="preserve"> </w:t>
      </w:r>
      <w:r>
        <w:rPr>
          <w:rFonts w:ascii="Georgia" w:hAnsi="Georgia"/>
          <w:w w:val="95"/>
        </w:rPr>
        <w:t>5</w:t>
      </w:r>
      <w:r>
        <w:rPr>
          <w:rFonts w:ascii="Georgia" w:hAnsi="Georgia"/>
          <w:spacing w:val="-8"/>
          <w:w w:val="95"/>
        </w:rPr>
        <w:t xml:space="preserve"> </w:t>
      </w:r>
      <w:r>
        <w:rPr>
          <w:rFonts w:ascii="Georgia" w:hAnsi="Georgia"/>
          <w:w w:val="95"/>
        </w:rPr>
        <w:t>de</w:t>
      </w:r>
      <w:r>
        <w:rPr>
          <w:rFonts w:ascii="Georgia" w:hAnsi="Georgia"/>
          <w:spacing w:val="-5"/>
          <w:w w:val="95"/>
        </w:rPr>
        <w:t xml:space="preserve"> </w:t>
      </w:r>
      <w:r>
        <w:rPr>
          <w:rFonts w:ascii="Georgia" w:hAnsi="Georgia"/>
          <w:w w:val="95"/>
        </w:rPr>
        <w:t>marzo</w:t>
      </w:r>
      <w:r>
        <w:rPr>
          <w:rFonts w:ascii="Georgia" w:hAnsi="Georgia"/>
          <w:spacing w:val="-7"/>
          <w:w w:val="95"/>
        </w:rPr>
        <w:t xml:space="preserve"> </w:t>
      </w:r>
      <w:r>
        <w:rPr>
          <w:rFonts w:ascii="Georgia" w:hAnsi="Georgia"/>
          <w:w w:val="95"/>
        </w:rPr>
        <w:t>por</w:t>
      </w:r>
      <w:r>
        <w:rPr>
          <w:rFonts w:ascii="Georgia" w:hAnsi="Georgia"/>
          <w:spacing w:val="-6"/>
          <w:w w:val="95"/>
        </w:rPr>
        <w:t xml:space="preserve"> </w:t>
      </w:r>
      <w:r>
        <w:rPr>
          <w:rFonts w:ascii="Georgia" w:hAnsi="Georgia"/>
          <w:w w:val="95"/>
        </w:rPr>
        <w:t>el</w:t>
      </w:r>
      <w:r>
        <w:rPr>
          <w:rFonts w:ascii="Georgia" w:hAnsi="Georgia"/>
          <w:spacing w:val="-7"/>
          <w:w w:val="95"/>
        </w:rPr>
        <w:t xml:space="preserve"> </w:t>
      </w:r>
      <w:r>
        <w:rPr>
          <w:rFonts w:ascii="Georgia" w:hAnsi="Georgia"/>
          <w:w w:val="95"/>
        </w:rPr>
        <w:t>que se aprueba</w:t>
      </w:r>
      <w:r>
        <w:rPr>
          <w:rFonts w:ascii="Georgia" w:hAnsi="Georgia"/>
          <w:spacing w:val="-1"/>
          <w:w w:val="95"/>
        </w:rPr>
        <w:t xml:space="preserve"> </w:t>
      </w:r>
      <w:r>
        <w:rPr>
          <w:rFonts w:ascii="Georgia" w:hAnsi="Georgia"/>
          <w:w w:val="95"/>
        </w:rPr>
        <w:t>Texto</w:t>
      </w:r>
      <w:r>
        <w:rPr>
          <w:rFonts w:ascii="Georgia" w:hAnsi="Georgia"/>
          <w:spacing w:val="-1"/>
          <w:w w:val="95"/>
        </w:rPr>
        <w:t xml:space="preserve"> </w:t>
      </w:r>
      <w:r>
        <w:rPr>
          <w:rFonts w:ascii="Georgia" w:hAnsi="Georgia"/>
          <w:w w:val="95"/>
        </w:rPr>
        <w:t>Refundido</w:t>
      </w:r>
      <w:r>
        <w:rPr>
          <w:rFonts w:ascii="Georgia" w:hAnsi="Georgia"/>
          <w:spacing w:val="-2"/>
          <w:w w:val="95"/>
        </w:rPr>
        <w:t xml:space="preserve"> </w:t>
      </w:r>
      <w:r>
        <w:rPr>
          <w:rFonts w:ascii="Georgia" w:hAnsi="Georgia"/>
          <w:w w:val="95"/>
        </w:rPr>
        <w:t>de</w:t>
      </w:r>
      <w:r>
        <w:rPr>
          <w:rFonts w:ascii="Georgia" w:hAnsi="Georgia"/>
          <w:spacing w:val="-1"/>
          <w:w w:val="95"/>
        </w:rPr>
        <w:t xml:space="preserve"> </w:t>
      </w:r>
      <w:r>
        <w:rPr>
          <w:rFonts w:ascii="Georgia" w:hAnsi="Georgia"/>
          <w:w w:val="95"/>
        </w:rPr>
        <w:t>la</w:t>
      </w:r>
      <w:r>
        <w:rPr>
          <w:rFonts w:ascii="Georgia" w:hAnsi="Georgia"/>
          <w:spacing w:val="-1"/>
          <w:w w:val="95"/>
        </w:rPr>
        <w:t xml:space="preserve"> </w:t>
      </w:r>
      <w:r>
        <w:rPr>
          <w:rFonts w:ascii="Georgia" w:hAnsi="Georgia"/>
          <w:w w:val="95"/>
        </w:rPr>
        <w:t>Ley</w:t>
      </w:r>
      <w:r>
        <w:rPr>
          <w:rFonts w:ascii="Georgia" w:hAnsi="Georgia"/>
          <w:spacing w:val="-2"/>
          <w:w w:val="95"/>
        </w:rPr>
        <w:t xml:space="preserve"> </w:t>
      </w:r>
      <w:r>
        <w:rPr>
          <w:rFonts w:ascii="Georgia" w:hAnsi="Georgia"/>
          <w:w w:val="95"/>
        </w:rPr>
        <w:t>Reguladora</w:t>
      </w:r>
      <w:r>
        <w:rPr>
          <w:rFonts w:ascii="Georgia" w:hAnsi="Georgia"/>
          <w:spacing w:val="-1"/>
          <w:w w:val="95"/>
        </w:rPr>
        <w:t xml:space="preserve"> </w:t>
      </w:r>
      <w:r>
        <w:rPr>
          <w:rFonts w:ascii="Georgia" w:hAnsi="Georgia"/>
          <w:w w:val="95"/>
        </w:rPr>
        <w:t>de las Haciendas Lo</w:t>
      </w:r>
      <w:r>
        <w:rPr>
          <w:rFonts w:ascii="Georgia" w:hAnsi="Georgia"/>
          <w:w w:val="95"/>
        </w:rPr>
        <w:t>cales.</w:t>
      </w:r>
    </w:p>
    <w:p w:rsidR="00977B9E" w:rsidRDefault="00977B9E">
      <w:pPr>
        <w:pStyle w:val="Textoindependiente"/>
        <w:spacing w:before="5"/>
        <w:rPr>
          <w:rFonts w:ascii="Georgia"/>
          <w:sz w:val="22"/>
        </w:rPr>
      </w:pPr>
    </w:p>
    <w:p w:rsidR="00977B9E" w:rsidRDefault="0042333D">
      <w:pPr>
        <w:ind w:left="2936"/>
        <w:rPr>
          <w:rFonts w:ascii="Georgia"/>
        </w:rPr>
      </w:pPr>
      <w:r>
        <w:rPr>
          <w:rFonts w:ascii="Georgia"/>
          <w:w w:val="95"/>
        </w:rPr>
        <w:t>Es</w:t>
      </w:r>
      <w:r>
        <w:rPr>
          <w:rFonts w:ascii="Georgia"/>
          <w:spacing w:val="-3"/>
          <w:w w:val="95"/>
        </w:rPr>
        <w:t xml:space="preserve"> </w:t>
      </w:r>
      <w:r>
        <w:rPr>
          <w:rFonts w:ascii="Georgia"/>
          <w:w w:val="95"/>
        </w:rPr>
        <w:t>cuanto</w:t>
      </w:r>
      <w:r>
        <w:rPr>
          <w:rFonts w:ascii="Georgia"/>
          <w:spacing w:val="-4"/>
          <w:w w:val="95"/>
        </w:rPr>
        <w:t xml:space="preserve"> </w:t>
      </w:r>
      <w:r>
        <w:rPr>
          <w:rFonts w:ascii="Georgia"/>
          <w:w w:val="95"/>
        </w:rPr>
        <w:t>se</w:t>
      </w:r>
      <w:r>
        <w:rPr>
          <w:rFonts w:ascii="Georgia"/>
          <w:spacing w:val="-3"/>
          <w:w w:val="95"/>
        </w:rPr>
        <w:t xml:space="preserve"> </w:t>
      </w:r>
      <w:r>
        <w:rPr>
          <w:rFonts w:ascii="Georgia"/>
          <w:w w:val="95"/>
        </w:rPr>
        <w:t>tiene</w:t>
      </w:r>
      <w:r>
        <w:rPr>
          <w:rFonts w:ascii="Georgia"/>
          <w:spacing w:val="-3"/>
          <w:w w:val="95"/>
        </w:rPr>
        <w:t xml:space="preserve"> </w:t>
      </w:r>
      <w:r>
        <w:rPr>
          <w:rFonts w:ascii="Georgia"/>
          <w:w w:val="95"/>
        </w:rPr>
        <w:t>que</w:t>
      </w:r>
      <w:r>
        <w:rPr>
          <w:rFonts w:ascii="Georgia"/>
          <w:spacing w:val="-2"/>
          <w:w w:val="95"/>
        </w:rPr>
        <w:t xml:space="preserve"> informar.</w:t>
      </w:r>
    </w:p>
    <w:p w:rsidR="00977B9E" w:rsidRDefault="00977B9E">
      <w:pPr>
        <w:pStyle w:val="Textoindependiente"/>
        <w:spacing w:before="9"/>
        <w:rPr>
          <w:rFonts w:ascii="Georgia"/>
          <w:sz w:val="22"/>
        </w:rPr>
      </w:pPr>
    </w:p>
    <w:p w:rsidR="00977B9E" w:rsidRDefault="0042333D">
      <w:pPr>
        <w:ind w:left="2214" w:right="835"/>
        <w:jc w:val="center"/>
        <w:rPr>
          <w:rFonts w:ascii="Georgia" w:hAnsi="Georgia"/>
        </w:rPr>
      </w:pPr>
      <w:r>
        <w:rPr>
          <w:rFonts w:ascii="Georgia" w:hAnsi="Georgia"/>
          <w:w w:val="95"/>
        </w:rPr>
        <w:t>En</w:t>
      </w:r>
      <w:r>
        <w:rPr>
          <w:rFonts w:ascii="Georgia" w:hAnsi="Georgia"/>
          <w:spacing w:val="-11"/>
          <w:w w:val="95"/>
        </w:rPr>
        <w:t xml:space="preserve"> </w:t>
      </w:r>
      <w:r>
        <w:rPr>
          <w:rFonts w:ascii="Georgia" w:hAnsi="Georgia"/>
          <w:w w:val="95"/>
        </w:rPr>
        <w:t>San</w:t>
      </w:r>
      <w:r>
        <w:rPr>
          <w:rFonts w:ascii="Georgia" w:hAnsi="Georgia"/>
          <w:spacing w:val="-11"/>
          <w:w w:val="95"/>
        </w:rPr>
        <w:t xml:space="preserve"> </w:t>
      </w:r>
      <w:r>
        <w:rPr>
          <w:rFonts w:ascii="Georgia" w:hAnsi="Georgia"/>
          <w:w w:val="95"/>
        </w:rPr>
        <w:t>Cristóbal</w:t>
      </w:r>
      <w:r>
        <w:rPr>
          <w:rFonts w:ascii="Georgia" w:hAnsi="Georgia"/>
          <w:spacing w:val="-10"/>
          <w:w w:val="95"/>
        </w:rPr>
        <w:t xml:space="preserve"> </w:t>
      </w:r>
      <w:r>
        <w:rPr>
          <w:rFonts w:ascii="Georgia" w:hAnsi="Georgia"/>
          <w:w w:val="95"/>
        </w:rPr>
        <w:t>de</w:t>
      </w:r>
      <w:r>
        <w:rPr>
          <w:rFonts w:ascii="Georgia" w:hAnsi="Georgia"/>
          <w:spacing w:val="-11"/>
          <w:w w:val="95"/>
        </w:rPr>
        <w:t xml:space="preserve"> </w:t>
      </w:r>
      <w:r>
        <w:rPr>
          <w:rFonts w:ascii="Georgia" w:hAnsi="Georgia"/>
          <w:w w:val="95"/>
        </w:rPr>
        <w:t>La</w:t>
      </w:r>
      <w:r>
        <w:rPr>
          <w:rFonts w:ascii="Georgia" w:hAnsi="Georgia"/>
          <w:spacing w:val="-10"/>
          <w:w w:val="95"/>
        </w:rPr>
        <w:t xml:space="preserve"> </w:t>
      </w:r>
      <w:r>
        <w:rPr>
          <w:rFonts w:ascii="Georgia" w:hAnsi="Georgia"/>
          <w:w w:val="95"/>
        </w:rPr>
        <w:t>Laguna</w:t>
      </w:r>
      <w:r>
        <w:rPr>
          <w:rFonts w:ascii="Georgia" w:hAnsi="Georgia"/>
          <w:spacing w:val="-10"/>
          <w:w w:val="95"/>
        </w:rPr>
        <w:t xml:space="preserve"> </w:t>
      </w:r>
      <w:r>
        <w:rPr>
          <w:rFonts w:ascii="Georgia" w:hAnsi="Georgia"/>
          <w:w w:val="95"/>
        </w:rPr>
        <w:t>a</w:t>
      </w:r>
      <w:r>
        <w:rPr>
          <w:rFonts w:ascii="Georgia" w:hAnsi="Georgia"/>
          <w:spacing w:val="-11"/>
          <w:w w:val="95"/>
        </w:rPr>
        <w:t xml:space="preserve"> </w:t>
      </w:r>
      <w:r>
        <w:rPr>
          <w:rFonts w:ascii="Georgia" w:hAnsi="Georgia"/>
          <w:w w:val="95"/>
        </w:rPr>
        <w:t>la</w:t>
      </w:r>
      <w:r>
        <w:rPr>
          <w:rFonts w:ascii="Georgia" w:hAnsi="Georgia"/>
          <w:spacing w:val="-10"/>
          <w:w w:val="95"/>
        </w:rPr>
        <w:t xml:space="preserve"> </w:t>
      </w:r>
      <w:r>
        <w:rPr>
          <w:rFonts w:ascii="Georgia" w:hAnsi="Georgia"/>
          <w:w w:val="95"/>
        </w:rPr>
        <w:t>fecha</w:t>
      </w:r>
      <w:r>
        <w:rPr>
          <w:rFonts w:ascii="Georgia" w:hAnsi="Georgia"/>
          <w:spacing w:val="-11"/>
          <w:w w:val="95"/>
        </w:rPr>
        <w:t xml:space="preserve"> </w:t>
      </w:r>
      <w:r>
        <w:rPr>
          <w:rFonts w:ascii="Georgia" w:hAnsi="Georgia"/>
          <w:w w:val="95"/>
        </w:rPr>
        <w:t>de</w:t>
      </w:r>
      <w:r>
        <w:rPr>
          <w:rFonts w:ascii="Georgia" w:hAnsi="Georgia"/>
          <w:spacing w:val="-10"/>
          <w:w w:val="95"/>
        </w:rPr>
        <w:t xml:space="preserve"> </w:t>
      </w:r>
      <w:r>
        <w:rPr>
          <w:rFonts w:ascii="Georgia" w:hAnsi="Georgia"/>
          <w:w w:val="95"/>
        </w:rPr>
        <w:t>la</w:t>
      </w:r>
      <w:r>
        <w:rPr>
          <w:rFonts w:ascii="Georgia" w:hAnsi="Georgia"/>
          <w:spacing w:val="-10"/>
          <w:w w:val="95"/>
        </w:rPr>
        <w:t xml:space="preserve"> </w:t>
      </w:r>
      <w:r>
        <w:rPr>
          <w:rFonts w:ascii="Georgia" w:hAnsi="Georgia"/>
          <w:spacing w:val="-2"/>
          <w:w w:val="95"/>
        </w:rPr>
        <w:t>firma.</w:t>
      </w:r>
    </w:p>
    <w:p w:rsidR="00977B9E" w:rsidRDefault="00977B9E">
      <w:pPr>
        <w:pStyle w:val="Textoindependiente"/>
        <w:spacing w:before="6"/>
        <w:rPr>
          <w:rFonts w:ascii="Georgia"/>
          <w:sz w:val="22"/>
        </w:rPr>
      </w:pPr>
    </w:p>
    <w:p w:rsidR="00977B9E" w:rsidRDefault="0042333D">
      <w:pPr>
        <w:spacing w:before="1"/>
        <w:ind w:left="2214" w:right="834"/>
        <w:jc w:val="center"/>
        <w:rPr>
          <w:rFonts w:ascii="Georgia" w:hAnsi="Georgia"/>
        </w:rPr>
      </w:pPr>
      <w:r>
        <w:rPr>
          <w:rFonts w:ascii="Georgia" w:hAnsi="Georgia"/>
          <w:w w:val="85"/>
        </w:rPr>
        <w:t>EL</w:t>
      </w:r>
      <w:r>
        <w:rPr>
          <w:rFonts w:ascii="Georgia" w:hAnsi="Georgia"/>
          <w:spacing w:val="4"/>
        </w:rPr>
        <w:t xml:space="preserve"> </w:t>
      </w:r>
      <w:r>
        <w:rPr>
          <w:rFonts w:ascii="Georgia" w:hAnsi="Georgia"/>
          <w:w w:val="85"/>
        </w:rPr>
        <w:t>TÉCNICO</w:t>
      </w:r>
      <w:r>
        <w:rPr>
          <w:rFonts w:ascii="Georgia" w:hAnsi="Georgia"/>
          <w:spacing w:val="8"/>
        </w:rPr>
        <w:t xml:space="preserve"> </w:t>
      </w:r>
      <w:r>
        <w:rPr>
          <w:rFonts w:ascii="Georgia" w:hAnsi="Georgia"/>
          <w:w w:val="85"/>
        </w:rPr>
        <w:t>SUPERIOR</w:t>
      </w:r>
      <w:r>
        <w:rPr>
          <w:rFonts w:ascii="Georgia" w:hAnsi="Georgia"/>
          <w:spacing w:val="4"/>
        </w:rPr>
        <w:t xml:space="preserve"> </w:t>
      </w:r>
      <w:r>
        <w:rPr>
          <w:rFonts w:ascii="Georgia" w:hAnsi="Georgia"/>
          <w:spacing w:val="-2"/>
          <w:w w:val="85"/>
        </w:rPr>
        <w:t>DEPORTIVO,</w:t>
      </w:r>
    </w:p>
    <w:p w:rsidR="00977B9E" w:rsidRDefault="0042333D">
      <w:pPr>
        <w:spacing w:before="2"/>
        <w:ind w:left="2214" w:right="835"/>
        <w:jc w:val="center"/>
        <w:rPr>
          <w:rFonts w:ascii="Georgia" w:hAnsi="Georgia"/>
        </w:rPr>
      </w:pPr>
      <w:r>
        <w:pict>
          <v:shape id="docshape2342" o:spid="_x0000_s1155" type="#_x0000_t202" style="position:absolute;left:0;text-align:left;margin-left:51.85pt;margin-top:2.95pt;width:7.7pt;height:140.05pt;z-index:16101376;mso-position-horizontal-relative:page" filled="f" stroked="f">
            <v:textbox style="layout-flow:vertical;mso-layout-flow-alt:bottom-to-top" inset="0,0,0,0">
              <w:txbxContent>
                <w:p w:rsidR="00977B9E" w:rsidRDefault="0042333D">
                  <w:pPr>
                    <w:tabs>
                      <w:tab w:val="right" w:pos="2780"/>
                    </w:tabs>
                    <w:spacing w:before="20"/>
                    <w:ind w:left="20"/>
                    <w:rPr>
                      <w:rFonts w:ascii="Courier New" w:hAnsi="Courier New"/>
                      <w:sz w:val="10"/>
                    </w:rPr>
                  </w:pPr>
                  <w:r>
                    <w:rPr>
                      <w:rFonts w:ascii="Courier New" w:hAnsi="Courier New"/>
                      <w:sz w:val="10"/>
                    </w:rPr>
                    <w:t xml:space="preserve">Técnico deportivo </w:t>
                  </w:r>
                  <w:r>
                    <w:rPr>
                      <w:rFonts w:ascii="Courier New" w:hAnsi="Courier New"/>
                      <w:spacing w:val="-2"/>
                      <w:sz w:val="10"/>
                    </w:rPr>
                    <w:t>superior</w:t>
                  </w:r>
                  <w:r>
                    <w:rPr>
                      <w:rFonts w:ascii="Courier New" w:hAnsi="Courier New"/>
                      <w:sz w:val="10"/>
                    </w:rPr>
                    <w:tab/>
                  </w:r>
                  <w:r>
                    <w:rPr>
                      <w:rFonts w:ascii="Courier New" w:hAnsi="Courier New"/>
                      <w:spacing w:val="-5"/>
                      <w:sz w:val="10"/>
                    </w:rPr>
                    <w:t>17-</w:t>
                  </w:r>
                  <w:r>
                    <w:rPr>
                      <w:rFonts w:ascii="Courier New" w:hAnsi="Courier New"/>
                      <w:sz w:val="10"/>
                    </w:rPr>
                    <w:t>12-2020 12:39</w:t>
                  </w:r>
                </w:p>
              </w:txbxContent>
            </v:textbox>
            <w10:wrap anchorx="page"/>
          </v:shape>
        </w:pict>
      </w:r>
      <w:r>
        <w:rPr>
          <w:rFonts w:ascii="Georgia" w:hAnsi="Georgia"/>
          <w:w w:val="90"/>
        </w:rPr>
        <w:t>(Documento</w:t>
      </w:r>
      <w:r>
        <w:rPr>
          <w:rFonts w:ascii="Georgia" w:hAnsi="Georgia"/>
          <w:spacing w:val="24"/>
        </w:rPr>
        <w:t xml:space="preserve"> </w:t>
      </w:r>
      <w:r>
        <w:rPr>
          <w:rFonts w:ascii="Georgia" w:hAnsi="Georgia"/>
          <w:w w:val="90"/>
        </w:rPr>
        <w:t>firmado</w:t>
      </w:r>
      <w:r>
        <w:rPr>
          <w:rFonts w:ascii="Georgia" w:hAnsi="Georgia"/>
          <w:spacing w:val="25"/>
        </w:rPr>
        <w:t xml:space="preserve"> </w:t>
      </w:r>
      <w:r>
        <w:rPr>
          <w:rFonts w:ascii="Georgia" w:hAnsi="Georgia"/>
          <w:spacing w:val="-2"/>
          <w:w w:val="90"/>
        </w:rPr>
        <w:t>electrónicamente)</w:t>
      </w:r>
    </w:p>
    <w:p w:rsidR="00977B9E" w:rsidRDefault="00977B9E">
      <w:pPr>
        <w:pStyle w:val="Textoindependiente"/>
        <w:rPr>
          <w:rFonts w:ascii="Georgia"/>
          <w:sz w:val="24"/>
        </w:rPr>
      </w:pPr>
    </w:p>
    <w:p w:rsidR="00977B9E" w:rsidRDefault="00977B9E">
      <w:pPr>
        <w:pStyle w:val="Textoindependiente"/>
        <w:rPr>
          <w:rFonts w:ascii="Georgia"/>
          <w:sz w:val="24"/>
        </w:rPr>
      </w:pPr>
    </w:p>
    <w:p w:rsidR="00977B9E" w:rsidRDefault="00977B9E">
      <w:pPr>
        <w:pStyle w:val="Textoindependiente"/>
        <w:spacing w:before="3"/>
        <w:rPr>
          <w:rFonts w:ascii="Georgia"/>
          <w:sz w:val="19"/>
        </w:rPr>
      </w:pPr>
    </w:p>
    <w:p w:rsidR="00977B9E" w:rsidRDefault="0042333D">
      <w:pPr>
        <w:spacing w:before="1"/>
        <w:ind w:left="2214" w:right="836"/>
        <w:jc w:val="center"/>
        <w:rPr>
          <w:rFonts w:ascii="Georgia" w:hAnsi="Georgia"/>
        </w:rPr>
      </w:pPr>
      <w:r>
        <w:pict>
          <v:shape id="docshape2343" o:spid="_x0000_s1154" type="#_x0000_t202" style="position:absolute;left:0;text-align:left;margin-left:7.55pt;margin-top:-.6pt;width:8.75pt;height:173.8pt;z-index:16099328;mso-position-horizont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José Daniel Sánchez de Armas</w:t>
                  </w:r>
                  <w:r>
                    <w:rPr>
                      <w:rFonts w:ascii="Arial" w:hAnsi="Arial"/>
                      <w:b/>
                      <w:spacing w:val="33"/>
                      <w:sz w:val="12"/>
                    </w:rPr>
                    <w:t xml:space="preserve">  </w:t>
                  </w:r>
                  <w:proofErr w:type="gramStart"/>
                  <w:r>
                    <w:rPr>
                      <w:rFonts w:ascii="Arial" w:hAnsi="Arial"/>
                      <w:b/>
                      <w:sz w:val="12"/>
                    </w:rPr>
                    <w:t>Fecha :17</w:t>
                  </w:r>
                  <w:proofErr w:type="gramEnd"/>
                  <w:r>
                    <w:rPr>
                      <w:rFonts w:ascii="Arial" w:hAnsi="Arial"/>
                      <w:b/>
                      <w:sz w:val="12"/>
                    </w:rPr>
                    <w:t xml:space="preserve">/12/2020 </w:t>
                  </w:r>
                  <w:r>
                    <w:rPr>
                      <w:rFonts w:ascii="Arial" w:hAnsi="Arial"/>
                      <w:b/>
                      <w:spacing w:val="-2"/>
                      <w:sz w:val="12"/>
                    </w:rPr>
                    <w:t>12:39:47</w:t>
                  </w:r>
                </w:p>
              </w:txbxContent>
            </v:textbox>
            <w10:wrap anchorx="page"/>
          </v:shape>
        </w:pict>
      </w:r>
      <w:r>
        <w:rPr>
          <w:rFonts w:ascii="Georgia" w:hAnsi="Georgia"/>
          <w:w w:val="90"/>
        </w:rPr>
        <w:t>Fdo.</w:t>
      </w:r>
      <w:r>
        <w:rPr>
          <w:rFonts w:ascii="Georgia" w:hAnsi="Georgia"/>
          <w:spacing w:val="7"/>
        </w:rPr>
        <w:t xml:space="preserve"> </w:t>
      </w:r>
      <w:r>
        <w:rPr>
          <w:rFonts w:ascii="Georgia" w:hAnsi="Georgia"/>
          <w:w w:val="90"/>
        </w:rPr>
        <w:t>José</w:t>
      </w:r>
      <w:r>
        <w:rPr>
          <w:rFonts w:ascii="Georgia" w:hAnsi="Georgia"/>
          <w:spacing w:val="5"/>
        </w:rPr>
        <w:t xml:space="preserve"> </w:t>
      </w:r>
      <w:r>
        <w:rPr>
          <w:rFonts w:ascii="Georgia" w:hAnsi="Georgia"/>
          <w:w w:val="90"/>
        </w:rPr>
        <w:t>Daniel</w:t>
      </w:r>
      <w:r>
        <w:rPr>
          <w:rFonts w:ascii="Georgia" w:hAnsi="Georgia"/>
          <w:spacing w:val="4"/>
        </w:rPr>
        <w:t xml:space="preserve"> </w:t>
      </w:r>
      <w:r>
        <w:rPr>
          <w:rFonts w:ascii="Georgia" w:hAnsi="Georgia"/>
          <w:w w:val="90"/>
        </w:rPr>
        <w:t>Sánchez</w:t>
      </w:r>
      <w:r>
        <w:rPr>
          <w:rFonts w:ascii="Georgia" w:hAnsi="Georgia"/>
          <w:spacing w:val="5"/>
        </w:rPr>
        <w:t xml:space="preserve"> </w:t>
      </w:r>
      <w:r>
        <w:rPr>
          <w:rFonts w:ascii="Georgia" w:hAnsi="Georgia"/>
          <w:w w:val="90"/>
        </w:rPr>
        <w:t>de</w:t>
      </w:r>
      <w:r>
        <w:rPr>
          <w:rFonts w:ascii="Georgia" w:hAnsi="Georgia"/>
          <w:spacing w:val="7"/>
        </w:rPr>
        <w:t xml:space="preserve"> </w:t>
      </w:r>
      <w:r>
        <w:rPr>
          <w:rFonts w:ascii="Georgia" w:hAnsi="Georgia"/>
          <w:spacing w:val="-4"/>
          <w:w w:val="90"/>
        </w:rPr>
        <w:t>Armas</w:t>
      </w:r>
    </w:p>
    <w:p w:rsidR="00977B9E" w:rsidRDefault="00977B9E">
      <w:pPr>
        <w:jc w:val="center"/>
        <w:rPr>
          <w:rFonts w:ascii="Georgia" w:hAnsi="Georgia"/>
        </w:rPr>
        <w:sectPr w:rsidR="00977B9E">
          <w:headerReference w:type="default" r:id="rId264"/>
          <w:footerReference w:type="default" r:id="rId265"/>
          <w:pgSz w:w="11910" w:h="16840"/>
          <w:pgMar w:top="440" w:right="0" w:bottom="280" w:left="40" w:header="51" w:footer="0" w:gutter="0"/>
          <w:cols w:space="720"/>
        </w:sectPr>
      </w:pPr>
    </w:p>
    <w:p w:rsidR="00977B9E" w:rsidRDefault="00977B9E">
      <w:pPr>
        <w:pStyle w:val="Textoindependiente"/>
        <w:spacing w:before="9"/>
        <w:rPr>
          <w:rFonts w:ascii="Georgia"/>
          <w:sz w:val="9"/>
        </w:rPr>
      </w:pPr>
    </w:p>
    <w:p w:rsidR="00977B9E" w:rsidRDefault="00977B9E">
      <w:pPr>
        <w:rPr>
          <w:rFonts w:ascii="Georgia"/>
          <w:sz w:val="9"/>
        </w:rPr>
        <w:sectPr w:rsidR="00977B9E">
          <w:headerReference w:type="default" r:id="rId266"/>
          <w:footerReference w:type="default" r:id="rId267"/>
          <w:pgSz w:w="11910" w:h="16840"/>
          <w:pgMar w:top="440" w:right="0" w:bottom="280" w:left="40" w:header="51" w:footer="0" w:gutter="0"/>
          <w:cols w:space="720"/>
        </w:sectPr>
      </w:pPr>
    </w:p>
    <w:p w:rsidR="00977B9E" w:rsidRDefault="00977B9E">
      <w:pPr>
        <w:pStyle w:val="Textoindependiente"/>
        <w:rPr>
          <w:rFonts w:ascii="Georgia"/>
          <w:sz w:val="20"/>
        </w:rPr>
      </w:pPr>
    </w:p>
    <w:p w:rsidR="00977B9E" w:rsidRDefault="00977B9E">
      <w:pPr>
        <w:pStyle w:val="Textoindependiente"/>
        <w:rPr>
          <w:rFonts w:ascii="Georgia"/>
          <w:sz w:val="20"/>
        </w:rPr>
      </w:pPr>
    </w:p>
    <w:p w:rsidR="00977B9E" w:rsidRDefault="00977B9E">
      <w:pPr>
        <w:pStyle w:val="Textoindependiente"/>
        <w:rPr>
          <w:rFonts w:ascii="Georgia"/>
          <w:sz w:val="20"/>
        </w:rPr>
      </w:pPr>
    </w:p>
    <w:p w:rsidR="00977B9E" w:rsidRDefault="00977B9E">
      <w:pPr>
        <w:pStyle w:val="Textoindependiente"/>
        <w:spacing w:before="6"/>
        <w:rPr>
          <w:rFonts w:ascii="Georgia"/>
          <w:sz w:val="21"/>
        </w:rPr>
      </w:pPr>
    </w:p>
    <w:p w:rsidR="00977B9E" w:rsidRDefault="0042333D">
      <w:pPr>
        <w:pStyle w:val="Textoindependiente"/>
        <w:ind w:left="2019"/>
        <w:rPr>
          <w:rFonts w:ascii="Georgia"/>
          <w:sz w:val="20"/>
        </w:rPr>
      </w:pPr>
      <w:r>
        <w:rPr>
          <w:rFonts w:ascii="Georgia"/>
          <w:noProof/>
          <w:sz w:val="20"/>
          <w:lang w:eastAsia="es-ES"/>
        </w:rPr>
        <w:drawing>
          <wp:inline distT="0" distB="0" distL="0" distR="0">
            <wp:extent cx="681840" cy="354710"/>
            <wp:effectExtent l="0" t="0" r="0" b="0"/>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268" cstate="print"/>
                    <a:stretch>
                      <a:fillRect/>
                    </a:stretch>
                  </pic:blipFill>
                  <pic:spPr>
                    <a:xfrm>
                      <a:off x="0" y="0"/>
                      <a:ext cx="681840" cy="354710"/>
                    </a:xfrm>
                    <a:prstGeom prst="rect">
                      <a:avLst/>
                    </a:prstGeom>
                  </pic:spPr>
                </pic:pic>
              </a:graphicData>
            </a:graphic>
          </wp:inline>
        </w:drawing>
      </w:r>
    </w:p>
    <w:p w:rsidR="00977B9E" w:rsidRDefault="00977B9E">
      <w:pPr>
        <w:pStyle w:val="Textoindependiente"/>
        <w:spacing w:before="9"/>
        <w:rPr>
          <w:rFonts w:ascii="Georgia"/>
          <w:sz w:val="34"/>
        </w:rPr>
      </w:pPr>
    </w:p>
    <w:p w:rsidR="00977B9E" w:rsidRDefault="0042333D">
      <w:pPr>
        <w:pStyle w:val="Ttulo9"/>
      </w:pPr>
      <w:r>
        <w:pict>
          <v:line id="_x0000_s1153" style="position:absolute;left:0;text-align:left;z-index:16101888;mso-position-horizontal-relative:page" from="551pt,-36.7pt" to="210.8pt,-36.1pt" strokeweight=".26mm">
            <w10:wrap anchorx="page"/>
          </v:line>
        </w:pict>
      </w:r>
      <w:r>
        <w:rPr>
          <w:noProof/>
          <w:lang w:eastAsia="es-ES"/>
        </w:rPr>
        <w:drawing>
          <wp:anchor distT="0" distB="0" distL="0" distR="0" simplePos="0" relativeHeight="16102400" behindDoc="0" locked="0" layoutInCell="1" allowOverlap="1">
            <wp:simplePos x="0" y="0"/>
            <wp:positionH relativeFrom="page">
              <wp:posOffset>672465</wp:posOffset>
            </wp:positionH>
            <wp:positionV relativeFrom="paragraph">
              <wp:posOffset>-1235936</wp:posOffset>
            </wp:positionV>
            <wp:extent cx="2454910" cy="508634"/>
            <wp:effectExtent l="0" t="0" r="0" b="0"/>
            <wp:wrapNone/>
            <wp:docPr id="8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jpeg"/>
                    <pic:cNvPicPr/>
                  </pic:nvPicPr>
                  <pic:blipFill>
                    <a:blip r:embed="rId269" cstate="print"/>
                    <a:stretch>
                      <a:fillRect/>
                    </a:stretch>
                  </pic:blipFill>
                  <pic:spPr>
                    <a:xfrm>
                      <a:off x="0" y="0"/>
                      <a:ext cx="2454910" cy="508634"/>
                    </a:xfrm>
                    <a:prstGeom prst="rect">
                      <a:avLst/>
                    </a:prstGeom>
                  </pic:spPr>
                </pic:pic>
              </a:graphicData>
            </a:graphic>
          </wp:anchor>
        </w:drawing>
      </w:r>
      <w:r>
        <w:rPr>
          <w:w w:val="95"/>
        </w:rPr>
        <w:t>Nº.</w:t>
      </w:r>
      <w:r>
        <w:rPr>
          <w:spacing w:val="6"/>
        </w:rPr>
        <w:t xml:space="preserve"> </w:t>
      </w:r>
      <w:r>
        <w:rPr>
          <w:w w:val="95"/>
        </w:rPr>
        <w:t>EXPEDIENTE:</w:t>
      </w:r>
      <w:r>
        <w:rPr>
          <w:spacing w:val="9"/>
        </w:rPr>
        <w:t xml:space="preserve"> </w:t>
      </w:r>
      <w:r>
        <w:rPr>
          <w:spacing w:val="-2"/>
          <w:w w:val="90"/>
        </w:rPr>
        <w:t>2020001315</w:t>
      </w:r>
    </w:p>
    <w:p w:rsidR="00977B9E" w:rsidRDefault="0042333D">
      <w:pPr>
        <w:spacing w:before="78"/>
        <w:ind w:right="100"/>
        <w:jc w:val="right"/>
        <w:rPr>
          <w:rFonts w:ascii="MS Gothic" w:hAnsi="MS Gothic"/>
          <w:sz w:val="16"/>
        </w:rPr>
      </w:pPr>
      <w:r>
        <w:br w:type="column"/>
      </w:r>
      <w:bookmarkStart w:id="38" w:name="_bookmark37"/>
      <w:bookmarkEnd w:id="38"/>
      <w:r>
        <w:fldChar w:fldCharType="begin"/>
      </w:r>
      <w:r>
        <w:instrText xml:space="preserve"> HYPERLINK \l "_bookmark0" </w:instrText>
      </w:r>
      <w:r>
        <w:fldChar w:fldCharType="separate"/>
      </w:r>
      <w:r>
        <w:rPr>
          <w:rFonts w:ascii="MS Gothic" w:hAnsi="MS Gothic"/>
          <w:color w:val="7F7F7F"/>
          <w:spacing w:val="-10"/>
          <w:sz w:val="16"/>
        </w:rPr>
        <w:t>▲</w:t>
      </w:r>
      <w:r>
        <w:rPr>
          <w:rFonts w:ascii="MS Gothic" w:hAnsi="MS Gothic"/>
          <w:color w:val="7F7F7F"/>
          <w:spacing w:val="-10"/>
          <w:sz w:val="16"/>
        </w:rPr>
        <w:fldChar w:fldCharType="end"/>
      </w:r>
    </w:p>
    <w:p w:rsidR="00977B9E" w:rsidRDefault="00977B9E">
      <w:pPr>
        <w:pStyle w:val="Textoindependiente"/>
        <w:rPr>
          <w:rFonts w:ascii="MS Gothic"/>
          <w:sz w:val="16"/>
        </w:rPr>
      </w:pPr>
    </w:p>
    <w:p w:rsidR="00977B9E" w:rsidRDefault="00977B9E">
      <w:pPr>
        <w:pStyle w:val="Textoindependiente"/>
        <w:spacing w:before="7"/>
        <w:rPr>
          <w:rFonts w:ascii="MS Gothic"/>
          <w:sz w:val="17"/>
        </w:rPr>
      </w:pPr>
    </w:p>
    <w:p w:rsidR="00977B9E" w:rsidRDefault="0042333D">
      <w:pPr>
        <w:pStyle w:val="Ttulo1"/>
        <w:ind w:left="1018"/>
      </w:pPr>
      <w:r>
        <w:rPr>
          <w:spacing w:val="-2"/>
          <w:w w:val="90"/>
        </w:rPr>
        <w:t>CERTIFICADO</w:t>
      </w:r>
    </w:p>
    <w:p w:rsidR="00977B9E" w:rsidRDefault="00977B9E">
      <w:pPr>
        <w:pStyle w:val="Textoindependiente"/>
        <w:rPr>
          <w:b/>
          <w:sz w:val="36"/>
        </w:rPr>
      </w:pPr>
    </w:p>
    <w:p w:rsidR="00977B9E" w:rsidRDefault="00977B9E">
      <w:pPr>
        <w:pStyle w:val="Textoindependiente"/>
        <w:rPr>
          <w:b/>
          <w:sz w:val="36"/>
        </w:rPr>
      </w:pPr>
    </w:p>
    <w:p w:rsidR="00977B9E" w:rsidRDefault="0042333D">
      <w:pPr>
        <w:pStyle w:val="Ttulo5"/>
        <w:spacing w:before="229"/>
        <w:ind w:left="0" w:right="1016"/>
        <w:jc w:val="right"/>
        <w:rPr>
          <w:rFonts w:ascii="Cambria"/>
        </w:rPr>
      </w:pPr>
      <w:r>
        <w:rPr>
          <w:rFonts w:ascii="Cambria"/>
          <w:w w:val="85"/>
        </w:rPr>
        <w:t>2</w:t>
      </w:r>
    </w:p>
    <w:p w:rsidR="00977B9E" w:rsidRDefault="00977B9E">
      <w:pPr>
        <w:jc w:val="right"/>
        <w:rPr>
          <w:rFonts w:ascii="Cambria"/>
        </w:rPr>
        <w:sectPr w:rsidR="00977B9E">
          <w:type w:val="continuous"/>
          <w:pgSz w:w="11910" w:h="16840"/>
          <w:pgMar w:top="600" w:right="0" w:bottom="280" w:left="40" w:header="51" w:footer="0" w:gutter="0"/>
          <w:cols w:num="2" w:space="720" w:equalWidth="0">
            <w:col w:w="5090" w:space="2990"/>
            <w:col w:w="3790"/>
          </w:cols>
        </w:sectPr>
      </w:pPr>
    </w:p>
    <w:p w:rsidR="00977B9E" w:rsidRDefault="00977B9E">
      <w:pPr>
        <w:pStyle w:val="Textoindependiente"/>
        <w:spacing w:before="7"/>
        <w:rPr>
          <w:rFonts w:ascii="Cambria"/>
          <w:b/>
          <w:sz w:val="13"/>
        </w:rPr>
      </w:pPr>
    </w:p>
    <w:p w:rsidR="00977B9E" w:rsidRDefault="0042333D">
      <w:pPr>
        <w:spacing w:before="97"/>
        <w:ind w:left="2228"/>
        <w:rPr>
          <w:rFonts w:ascii="Cambria" w:hAnsi="Cambria"/>
          <w:b/>
        </w:rPr>
      </w:pPr>
      <w:r>
        <w:pict>
          <v:group id="docshapegroup2345" o:spid="_x0000_s1149" style="position:absolute;left:0;text-align:left;margin-left:3.75pt;margin-top:-13.85pt;width:65.55pt;height:555.5pt;z-index:16102912;mso-position-horizontal-relative:page" coordorigin="75,-277" coordsize="1311,11110">
            <v:rect id="docshape2346" o:spid="_x0000_s1152" style="position:absolute;left:80;top:-272;width:1300;height:11100" filled="f" strokeweight=".5pt"/>
            <v:shape id="docshape2347" o:spid="_x0000_s1151" style="position:absolute;left:80;top:-272;width:1301;height:11100" coordorigin="80,-272" coordsize="1301,11100" o:spt="100" adj="0,,0" path="m820,10828r,-740l80,10088r,740l820,10828xm820,10088r,-7400l80,2688r,7400l820,10088xm820,2688r,-2960l80,-272r,2960l820,2688xm1380,10828r,-11100l820,-272r,11100l1380,10828xm1000,10828r,-11100l820,-272r,11100l1000,10828xe" filled="f" strokecolor="#bfbfbf" strokeweight=".5pt">
              <v:stroke joinstyle="round"/>
              <v:formulas/>
              <v:path arrowok="t" o:connecttype="segments"/>
            </v:shape>
            <v:shape id="docshape2348" o:spid="_x0000_s1150" type="#_x0000_t75" style="position:absolute;left:178;top:10187;width:543;height:543">
              <v:imagedata r:id="rId270" o:title=""/>
            </v:shape>
            <w10:wrap anchorx="page"/>
          </v:group>
        </w:pict>
      </w:r>
      <w:r>
        <w:pict>
          <v:shape id="docshape2349" o:spid="_x0000_s1148" type="#_x0000_t202" style="position:absolute;left:0;text-align:left;margin-left:7.65pt;margin-top:23.25pt;width:31.85pt;height:74.4pt;z-index:16103936;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rFonts w:ascii="Cambria" w:hAnsi="Cambria"/>
          <w:b/>
          <w:w w:val="95"/>
        </w:rPr>
        <w:t xml:space="preserve">DON ERNESTO JULIO PADRÓN HERRERA, SECRETARIO TÉCNICO DE APOYO A LA JUNTA DE </w:t>
      </w:r>
      <w:r>
        <w:rPr>
          <w:rFonts w:ascii="Cambria" w:hAnsi="Cambria"/>
          <w:b/>
        </w:rPr>
        <w:t>GOBIERNO</w:t>
      </w:r>
      <w:r>
        <w:rPr>
          <w:rFonts w:ascii="Cambria" w:hAnsi="Cambria"/>
          <w:b/>
          <w:spacing w:val="32"/>
        </w:rPr>
        <w:t xml:space="preserve"> </w:t>
      </w:r>
      <w:r>
        <w:rPr>
          <w:rFonts w:ascii="Cambria" w:hAnsi="Cambria"/>
          <w:b/>
        </w:rPr>
        <w:t>LOCAL</w:t>
      </w:r>
      <w:r>
        <w:rPr>
          <w:rFonts w:ascii="Cambria" w:hAnsi="Cambria"/>
          <w:b/>
          <w:spacing w:val="33"/>
        </w:rPr>
        <w:t xml:space="preserve"> </w:t>
      </w:r>
      <w:r>
        <w:rPr>
          <w:rFonts w:ascii="Cambria" w:hAnsi="Cambria"/>
          <w:b/>
        </w:rPr>
        <w:t>DEL</w:t>
      </w:r>
      <w:r>
        <w:rPr>
          <w:rFonts w:ascii="Cambria" w:hAnsi="Cambria"/>
          <w:b/>
          <w:spacing w:val="32"/>
        </w:rPr>
        <w:t xml:space="preserve"> </w:t>
      </w:r>
      <w:r>
        <w:rPr>
          <w:rFonts w:ascii="Cambria" w:hAnsi="Cambria"/>
          <w:b/>
        </w:rPr>
        <w:t>EXCMO.</w:t>
      </w:r>
      <w:r>
        <w:rPr>
          <w:rFonts w:ascii="Cambria" w:hAnsi="Cambria"/>
          <w:b/>
          <w:spacing w:val="32"/>
        </w:rPr>
        <w:t xml:space="preserve"> </w:t>
      </w:r>
      <w:r>
        <w:rPr>
          <w:rFonts w:ascii="Cambria" w:hAnsi="Cambria"/>
          <w:b/>
        </w:rPr>
        <w:t>AYUNTAMIENTO</w:t>
      </w:r>
      <w:r>
        <w:rPr>
          <w:rFonts w:ascii="Cambria" w:hAnsi="Cambria"/>
          <w:b/>
          <w:spacing w:val="33"/>
        </w:rPr>
        <w:t xml:space="preserve"> </w:t>
      </w:r>
      <w:r>
        <w:rPr>
          <w:rFonts w:ascii="Cambria" w:hAnsi="Cambria"/>
          <w:b/>
        </w:rPr>
        <w:t>DE</w:t>
      </w:r>
      <w:r>
        <w:rPr>
          <w:rFonts w:ascii="Cambria" w:hAnsi="Cambria"/>
          <w:b/>
          <w:spacing w:val="32"/>
        </w:rPr>
        <w:t xml:space="preserve"> </w:t>
      </w:r>
      <w:r>
        <w:rPr>
          <w:rFonts w:ascii="Cambria" w:hAnsi="Cambria"/>
          <w:b/>
        </w:rPr>
        <w:t>SAN</w:t>
      </w:r>
      <w:r>
        <w:rPr>
          <w:rFonts w:ascii="Cambria" w:hAnsi="Cambria"/>
          <w:b/>
          <w:spacing w:val="31"/>
        </w:rPr>
        <w:t xml:space="preserve"> </w:t>
      </w:r>
      <w:r>
        <w:rPr>
          <w:rFonts w:ascii="Cambria" w:hAnsi="Cambria"/>
          <w:b/>
        </w:rPr>
        <w:t>CRISTÓBAL</w:t>
      </w:r>
      <w:r>
        <w:rPr>
          <w:rFonts w:ascii="Cambria" w:hAnsi="Cambria"/>
          <w:b/>
          <w:spacing w:val="31"/>
        </w:rPr>
        <w:t xml:space="preserve"> </w:t>
      </w:r>
      <w:r>
        <w:rPr>
          <w:rFonts w:ascii="Cambria" w:hAnsi="Cambria"/>
          <w:b/>
        </w:rPr>
        <w:t>DE</w:t>
      </w:r>
      <w:r>
        <w:rPr>
          <w:rFonts w:ascii="Cambria" w:hAnsi="Cambria"/>
          <w:b/>
          <w:spacing w:val="32"/>
        </w:rPr>
        <w:t xml:space="preserve"> </w:t>
      </w:r>
      <w:r>
        <w:rPr>
          <w:rFonts w:ascii="Cambria" w:hAnsi="Cambria"/>
          <w:b/>
        </w:rPr>
        <w:t>LA</w:t>
      </w:r>
      <w:r>
        <w:rPr>
          <w:rFonts w:ascii="Cambria" w:hAnsi="Cambria"/>
          <w:b/>
          <w:spacing w:val="32"/>
        </w:rPr>
        <w:t xml:space="preserve"> </w:t>
      </w:r>
      <w:r>
        <w:rPr>
          <w:rFonts w:ascii="Cambria" w:hAnsi="Cambria"/>
          <w:b/>
          <w:spacing w:val="-2"/>
        </w:rPr>
        <w:t>LAGUNA,</w:t>
      </w:r>
    </w:p>
    <w:p w:rsidR="00977B9E" w:rsidRDefault="0042333D">
      <w:pPr>
        <w:pStyle w:val="Ttulo9"/>
        <w:spacing w:line="256" w:lineRule="exact"/>
      </w:pPr>
      <w:r>
        <w:rPr>
          <w:w w:val="90"/>
        </w:rPr>
        <w:t>conforme</w:t>
      </w:r>
      <w:r>
        <w:rPr>
          <w:spacing w:val="3"/>
        </w:rPr>
        <w:t xml:space="preserve"> </w:t>
      </w:r>
      <w:r>
        <w:rPr>
          <w:w w:val="90"/>
        </w:rPr>
        <w:t>Decreto</w:t>
      </w:r>
      <w:r>
        <w:rPr>
          <w:spacing w:val="4"/>
        </w:rPr>
        <w:t xml:space="preserve"> </w:t>
      </w:r>
      <w:r>
        <w:rPr>
          <w:w w:val="90"/>
        </w:rPr>
        <w:t>del</w:t>
      </w:r>
      <w:r>
        <w:rPr>
          <w:spacing w:val="4"/>
        </w:rPr>
        <w:t xml:space="preserve"> </w:t>
      </w:r>
      <w:r>
        <w:rPr>
          <w:w w:val="90"/>
        </w:rPr>
        <w:t>Sr.</w:t>
      </w:r>
      <w:r>
        <w:rPr>
          <w:spacing w:val="5"/>
        </w:rPr>
        <w:t xml:space="preserve"> </w:t>
      </w:r>
      <w:r>
        <w:rPr>
          <w:w w:val="90"/>
        </w:rPr>
        <w:t>Alcalde</w:t>
      </w:r>
      <w:r>
        <w:rPr>
          <w:spacing w:val="5"/>
        </w:rPr>
        <w:t xml:space="preserve"> </w:t>
      </w:r>
      <w:r>
        <w:rPr>
          <w:w w:val="90"/>
        </w:rPr>
        <w:t>número</w:t>
      </w:r>
      <w:r>
        <w:rPr>
          <w:spacing w:val="4"/>
        </w:rPr>
        <w:t xml:space="preserve"> </w:t>
      </w:r>
      <w:r>
        <w:rPr>
          <w:w w:val="90"/>
        </w:rPr>
        <w:t>6695/2019,</w:t>
      </w:r>
      <w:r>
        <w:rPr>
          <w:spacing w:val="5"/>
        </w:rPr>
        <w:t xml:space="preserve"> </w:t>
      </w:r>
      <w:r>
        <w:rPr>
          <w:w w:val="90"/>
        </w:rPr>
        <w:t>de</w:t>
      </w:r>
      <w:r>
        <w:rPr>
          <w:spacing w:val="4"/>
        </w:rPr>
        <w:t xml:space="preserve"> </w:t>
      </w:r>
      <w:r>
        <w:rPr>
          <w:w w:val="90"/>
        </w:rPr>
        <w:t>30</w:t>
      </w:r>
      <w:r>
        <w:rPr>
          <w:spacing w:val="4"/>
        </w:rPr>
        <w:t xml:space="preserve"> </w:t>
      </w:r>
      <w:r>
        <w:rPr>
          <w:w w:val="90"/>
        </w:rPr>
        <w:t>de</w:t>
      </w:r>
      <w:r>
        <w:rPr>
          <w:spacing w:val="5"/>
        </w:rPr>
        <w:t xml:space="preserve"> </w:t>
      </w:r>
      <w:r>
        <w:rPr>
          <w:w w:val="90"/>
        </w:rPr>
        <w:t>septiembre</w:t>
      </w:r>
      <w:r>
        <w:rPr>
          <w:spacing w:val="2"/>
        </w:rPr>
        <w:t xml:space="preserve"> </w:t>
      </w:r>
      <w:r>
        <w:rPr>
          <w:w w:val="90"/>
        </w:rPr>
        <w:t>de</w:t>
      </w:r>
      <w:r>
        <w:rPr>
          <w:spacing w:val="5"/>
        </w:rPr>
        <w:t xml:space="preserve"> </w:t>
      </w:r>
      <w:r>
        <w:rPr>
          <w:spacing w:val="-4"/>
          <w:w w:val="90"/>
        </w:rPr>
        <w:t>2019.</w:t>
      </w:r>
    </w:p>
    <w:p w:rsidR="00977B9E" w:rsidRDefault="00977B9E">
      <w:pPr>
        <w:pStyle w:val="Textoindependiente"/>
        <w:rPr>
          <w:rFonts w:ascii="Cambria"/>
          <w:b/>
          <w:sz w:val="26"/>
        </w:rPr>
      </w:pPr>
    </w:p>
    <w:p w:rsidR="00977B9E" w:rsidRDefault="0042333D">
      <w:pPr>
        <w:spacing w:before="208" w:line="244" w:lineRule="auto"/>
        <w:ind w:left="2228" w:right="843" w:firstLine="708"/>
        <w:jc w:val="both"/>
        <w:rPr>
          <w:rFonts w:ascii="Georgia" w:hAnsi="Georgia"/>
        </w:rPr>
      </w:pPr>
      <w:r>
        <w:rPr>
          <w:rFonts w:ascii="Cambria" w:hAnsi="Cambria"/>
          <w:b/>
        </w:rPr>
        <w:t>CERTIFICA:</w:t>
      </w:r>
      <w:r>
        <w:rPr>
          <w:rFonts w:ascii="Cambria" w:hAnsi="Cambria"/>
          <w:b/>
          <w:spacing w:val="-6"/>
        </w:rPr>
        <w:t xml:space="preserve"> </w:t>
      </w:r>
      <w:r>
        <w:rPr>
          <w:rFonts w:ascii="Georgia" w:hAnsi="Georgia"/>
        </w:rPr>
        <w:t>Que</w:t>
      </w:r>
      <w:r>
        <w:rPr>
          <w:rFonts w:ascii="Georgia" w:hAnsi="Georgia"/>
          <w:spacing w:val="-11"/>
        </w:rPr>
        <w:t xml:space="preserve"> </w:t>
      </w:r>
      <w:r>
        <w:rPr>
          <w:rFonts w:ascii="Georgia" w:hAnsi="Georgia"/>
        </w:rPr>
        <w:t>la</w:t>
      </w:r>
      <w:r>
        <w:rPr>
          <w:rFonts w:ascii="Georgia" w:hAnsi="Georgia"/>
          <w:spacing w:val="-10"/>
        </w:rPr>
        <w:t xml:space="preserve"> </w:t>
      </w:r>
      <w:r>
        <w:rPr>
          <w:rFonts w:ascii="Georgia" w:hAnsi="Georgia"/>
        </w:rPr>
        <w:t>Junta</w:t>
      </w:r>
      <w:r>
        <w:rPr>
          <w:rFonts w:ascii="Georgia" w:hAnsi="Georgia"/>
          <w:spacing w:val="-11"/>
        </w:rPr>
        <w:t xml:space="preserve"> </w:t>
      </w:r>
      <w:r>
        <w:rPr>
          <w:rFonts w:ascii="Georgia" w:hAnsi="Georgia"/>
        </w:rPr>
        <w:t>de</w:t>
      </w:r>
      <w:r>
        <w:rPr>
          <w:rFonts w:ascii="Georgia" w:hAnsi="Georgia"/>
          <w:spacing w:val="-10"/>
        </w:rPr>
        <w:t xml:space="preserve"> </w:t>
      </w:r>
      <w:r>
        <w:rPr>
          <w:rFonts w:ascii="Georgia" w:hAnsi="Georgia"/>
        </w:rPr>
        <w:t>Gobierno</w:t>
      </w:r>
      <w:r>
        <w:rPr>
          <w:rFonts w:ascii="Georgia" w:hAnsi="Georgia"/>
          <w:spacing w:val="-10"/>
        </w:rPr>
        <w:t xml:space="preserve"> </w:t>
      </w:r>
      <w:r>
        <w:rPr>
          <w:rFonts w:ascii="Georgia" w:hAnsi="Georgia"/>
        </w:rPr>
        <w:t>del</w:t>
      </w:r>
      <w:r>
        <w:rPr>
          <w:rFonts w:ascii="Georgia" w:hAnsi="Georgia"/>
          <w:spacing w:val="-11"/>
        </w:rPr>
        <w:t xml:space="preserve"> </w:t>
      </w:r>
      <w:r>
        <w:rPr>
          <w:rFonts w:ascii="Georgia" w:hAnsi="Georgia"/>
        </w:rPr>
        <w:t>Organismo</w:t>
      </w:r>
      <w:r>
        <w:rPr>
          <w:rFonts w:ascii="Georgia" w:hAnsi="Georgia"/>
          <w:spacing w:val="-10"/>
        </w:rPr>
        <w:t xml:space="preserve"> </w:t>
      </w:r>
      <w:r>
        <w:rPr>
          <w:rFonts w:ascii="Georgia" w:hAnsi="Georgia"/>
        </w:rPr>
        <w:t>Autónomo</w:t>
      </w:r>
      <w:r>
        <w:rPr>
          <w:rFonts w:ascii="Georgia" w:hAnsi="Georgia"/>
          <w:spacing w:val="-10"/>
        </w:rPr>
        <w:t xml:space="preserve"> </w:t>
      </w:r>
      <w:r>
        <w:rPr>
          <w:rFonts w:ascii="Georgia" w:hAnsi="Georgia"/>
        </w:rPr>
        <w:t>de</w:t>
      </w:r>
      <w:r>
        <w:rPr>
          <w:rFonts w:ascii="Georgia" w:hAnsi="Georgia"/>
          <w:spacing w:val="-11"/>
        </w:rPr>
        <w:t xml:space="preserve"> </w:t>
      </w:r>
      <w:r>
        <w:rPr>
          <w:rFonts w:ascii="Georgia" w:hAnsi="Georgia"/>
        </w:rPr>
        <w:t>Deportes</w:t>
      </w:r>
      <w:r>
        <w:rPr>
          <w:rFonts w:ascii="Georgia" w:hAnsi="Georgia"/>
          <w:spacing w:val="-9"/>
        </w:rPr>
        <w:t xml:space="preserve"> </w:t>
      </w:r>
      <w:r>
        <w:rPr>
          <w:rFonts w:ascii="Georgia" w:hAnsi="Georgia"/>
        </w:rPr>
        <w:t>de</w:t>
      </w:r>
      <w:r>
        <w:rPr>
          <w:rFonts w:ascii="Georgia" w:hAnsi="Georgia"/>
          <w:spacing w:val="-11"/>
        </w:rPr>
        <w:t xml:space="preserve"> </w:t>
      </w:r>
      <w:r>
        <w:rPr>
          <w:rFonts w:ascii="Georgia" w:hAnsi="Georgia"/>
        </w:rPr>
        <w:t>San Cristóbal</w:t>
      </w:r>
      <w:r>
        <w:rPr>
          <w:rFonts w:ascii="Georgia" w:hAnsi="Georgia"/>
          <w:spacing w:val="-14"/>
        </w:rPr>
        <w:t xml:space="preserve"> </w:t>
      </w:r>
      <w:r>
        <w:rPr>
          <w:rFonts w:ascii="Georgia" w:hAnsi="Georgia"/>
        </w:rPr>
        <w:t>de</w:t>
      </w:r>
      <w:r>
        <w:rPr>
          <w:rFonts w:ascii="Georgia" w:hAnsi="Georgia"/>
          <w:spacing w:val="-13"/>
        </w:rPr>
        <w:t xml:space="preserve"> </w:t>
      </w:r>
      <w:r>
        <w:rPr>
          <w:rFonts w:ascii="Georgia" w:hAnsi="Georgia"/>
        </w:rPr>
        <w:t>La</w:t>
      </w:r>
      <w:r>
        <w:rPr>
          <w:rFonts w:ascii="Georgia" w:hAnsi="Georgia"/>
          <w:spacing w:val="-13"/>
        </w:rPr>
        <w:t xml:space="preserve"> </w:t>
      </w:r>
      <w:r>
        <w:rPr>
          <w:rFonts w:ascii="Georgia" w:hAnsi="Georgia"/>
        </w:rPr>
        <w:t>Laguna,</w:t>
      </w:r>
      <w:r>
        <w:rPr>
          <w:rFonts w:ascii="Georgia" w:hAnsi="Georgia"/>
          <w:spacing w:val="-14"/>
        </w:rPr>
        <w:t xml:space="preserve"> </w:t>
      </w:r>
      <w:r>
        <w:rPr>
          <w:rFonts w:ascii="Georgia" w:hAnsi="Georgia"/>
        </w:rPr>
        <w:t>en</w:t>
      </w:r>
      <w:r>
        <w:rPr>
          <w:rFonts w:ascii="Georgia" w:hAnsi="Georgia"/>
          <w:spacing w:val="-13"/>
        </w:rPr>
        <w:t xml:space="preserve"> </w:t>
      </w:r>
      <w:r>
        <w:rPr>
          <w:rFonts w:ascii="Georgia" w:hAnsi="Georgia"/>
        </w:rPr>
        <w:t>sesión</w:t>
      </w:r>
      <w:r>
        <w:rPr>
          <w:rFonts w:ascii="Georgia" w:hAnsi="Georgia"/>
          <w:spacing w:val="-13"/>
        </w:rPr>
        <w:t xml:space="preserve"> </w:t>
      </w:r>
      <w:r>
        <w:rPr>
          <w:rFonts w:ascii="Georgia" w:hAnsi="Georgia"/>
        </w:rPr>
        <w:t>extraordinaria</w:t>
      </w:r>
      <w:r>
        <w:rPr>
          <w:rFonts w:ascii="Georgia" w:hAnsi="Georgia"/>
          <w:spacing w:val="-13"/>
        </w:rPr>
        <w:t xml:space="preserve"> </w:t>
      </w:r>
      <w:r>
        <w:rPr>
          <w:rFonts w:ascii="Georgia" w:hAnsi="Georgia"/>
        </w:rPr>
        <w:t>urgente</w:t>
      </w:r>
      <w:r>
        <w:rPr>
          <w:rFonts w:ascii="Georgia" w:hAnsi="Georgia"/>
          <w:spacing w:val="-14"/>
        </w:rPr>
        <w:t xml:space="preserve"> </w:t>
      </w:r>
      <w:r>
        <w:rPr>
          <w:rFonts w:ascii="Georgia" w:hAnsi="Georgia"/>
        </w:rPr>
        <w:t>celebrada</w:t>
      </w:r>
      <w:r>
        <w:rPr>
          <w:rFonts w:ascii="Georgia" w:hAnsi="Georgia"/>
          <w:spacing w:val="-13"/>
        </w:rPr>
        <w:t xml:space="preserve"> </w:t>
      </w:r>
      <w:r>
        <w:rPr>
          <w:rFonts w:ascii="Georgia" w:hAnsi="Georgia"/>
        </w:rPr>
        <w:t>el</w:t>
      </w:r>
      <w:r>
        <w:rPr>
          <w:rFonts w:ascii="Georgia" w:hAnsi="Georgia"/>
          <w:spacing w:val="-13"/>
        </w:rPr>
        <w:t xml:space="preserve"> </w:t>
      </w:r>
      <w:r>
        <w:rPr>
          <w:rFonts w:ascii="Georgia" w:hAnsi="Georgia"/>
        </w:rPr>
        <w:t>día</w:t>
      </w:r>
      <w:r>
        <w:rPr>
          <w:rFonts w:ascii="Georgia" w:hAnsi="Georgia"/>
          <w:spacing w:val="-13"/>
        </w:rPr>
        <w:t xml:space="preserve"> </w:t>
      </w:r>
      <w:r>
        <w:rPr>
          <w:rFonts w:ascii="Georgia" w:hAnsi="Georgia"/>
        </w:rPr>
        <w:t>21</w:t>
      </w:r>
      <w:r>
        <w:rPr>
          <w:rFonts w:ascii="Georgia" w:hAnsi="Georgia"/>
          <w:spacing w:val="-13"/>
        </w:rPr>
        <w:t xml:space="preserve"> </w:t>
      </w:r>
      <w:r>
        <w:rPr>
          <w:rFonts w:ascii="Georgia" w:hAnsi="Georgia"/>
        </w:rPr>
        <w:t>de</w:t>
      </w:r>
      <w:r>
        <w:rPr>
          <w:rFonts w:ascii="Georgia" w:hAnsi="Georgia"/>
          <w:spacing w:val="-13"/>
        </w:rPr>
        <w:t xml:space="preserve"> </w:t>
      </w:r>
      <w:r>
        <w:rPr>
          <w:rFonts w:ascii="Georgia" w:hAnsi="Georgia"/>
        </w:rPr>
        <w:t>diciembre</w:t>
      </w:r>
      <w:r>
        <w:rPr>
          <w:rFonts w:ascii="Georgia" w:hAnsi="Georgia"/>
          <w:spacing w:val="-13"/>
        </w:rPr>
        <w:t xml:space="preserve"> </w:t>
      </w:r>
      <w:r>
        <w:rPr>
          <w:rFonts w:ascii="Georgia" w:hAnsi="Georgia"/>
        </w:rPr>
        <w:t xml:space="preserve">de </w:t>
      </w:r>
      <w:r>
        <w:rPr>
          <w:rFonts w:ascii="Georgia" w:hAnsi="Georgia"/>
          <w:w w:val="95"/>
        </w:rPr>
        <w:t>2020, en el Punto 2º del Orden del Día, adoptó el siguiente Acuerdo:</w:t>
      </w:r>
    </w:p>
    <w:p w:rsidR="00977B9E" w:rsidRDefault="00977B9E">
      <w:pPr>
        <w:pStyle w:val="Textoindependiente"/>
        <w:spacing w:before="8"/>
        <w:rPr>
          <w:rFonts w:ascii="Georgia"/>
          <w:sz w:val="21"/>
        </w:rPr>
      </w:pPr>
    </w:p>
    <w:p w:rsidR="00977B9E" w:rsidRDefault="0042333D">
      <w:pPr>
        <w:ind w:left="2936"/>
        <w:rPr>
          <w:rFonts w:ascii="Georgia" w:hAnsi="Georgia"/>
        </w:rPr>
      </w:pPr>
      <w:r>
        <w:rPr>
          <w:rFonts w:ascii="Gill Sans MT" w:hAnsi="Gill Sans MT"/>
          <w:spacing w:val="-2"/>
          <w:w w:val="95"/>
        </w:rPr>
        <w:t>“</w:t>
      </w:r>
      <w:r>
        <w:rPr>
          <w:rFonts w:ascii="Georgia" w:hAnsi="Georgia"/>
          <w:spacing w:val="-2"/>
          <w:w w:val="95"/>
        </w:rPr>
        <w:t>Se</w:t>
      </w:r>
      <w:r>
        <w:rPr>
          <w:rFonts w:ascii="Georgia" w:hAnsi="Georgia"/>
          <w:spacing w:val="-5"/>
        </w:rPr>
        <w:t xml:space="preserve"> </w:t>
      </w:r>
      <w:r>
        <w:rPr>
          <w:rFonts w:ascii="Georgia" w:hAnsi="Georgia"/>
          <w:spacing w:val="-2"/>
          <w:w w:val="95"/>
        </w:rPr>
        <w:t>da</w:t>
      </w:r>
      <w:r>
        <w:rPr>
          <w:rFonts w:ascii="Georgia" w:hAnsi="Georgia"/>
          <w:spacing w:val="-4"/>
        </w:rPr>
        <w:t xml:space="preserve"> </w:t>
      </w:r>
      <w:r>
        <w:rPr>
          <w:rFonts w:ascii="Georgia" w:hAnsi="Georgia"/>
          <w:spacing w:val="-2"/>
          <w:w w:val="95"/>
        </w:rPr>
        <w:t>lectura</w:t>
      </w:r>
      <w:r>
        <w:rPr>
          <w:rFonts w:ascii="Georgia" w:hAnsi="Georgia"/>
          <w:spacing w:val="-5"/>
        </w:rPr>
        <w:t xml:space="preserve"> </w:t>
      </w:r>
      <w:r>
        <w:rPr>
          <w:rFonts w:ascii="Georgia" w:hAnsi="Georgia"/>
          <w:spacing w:val="-2"/>
          <w:w w:val="95"/>
        </w:rPr>
        <w:t>del</w:t>
      </w:r>
      <w:r>
        <w:rPr>
          <w:rFonts w:ascii="Georgia" w:hAnsi="Georgia"/>
          <w:spacing w:val="-4"/>
        </w:rPr>
        <w:t xml:space="preserve"> </w:t>
      </w:r>
      <w:r>
        <w:rPr>
          <w:rFonts w:ascii="Georgia" w:hAnsi="Georgia"/>
          <w:spacing w:val="-2"/>
          <w:w w:val="95"/>
        </w:rPr>
        <w:t>informe-propuesta,</w:t>
      </w:r>
      <w:r>
        <w:rPr>
          <w:rFonts w:ascii="Georgia" w:hAnsi="Georgia"/>
          <w:spacing w:val="-5"/>
        </w:rPr>
        <w:t xml:space="preserve"> </w:t>
      </w:r>
      <w:r>
        <w:rPr>
          <w:rFonts w:ascii="Georgia" w:hAnsi="Georgia"/>
          <w:spacing w:val="-2"/>
          <w:w w:val="95"/>
        </w:rPr>
        <w:t>que</w:t>
      </w:r>
      <w:r>
        <w:rPr>
          <w:rFonts w:ascii="Georgia" w:hAnsi="Georgia"/>
          <w:spacing w:val="-3"/>
        </w:rPr>
        <w:t xml:space="preserve"> </w:t>
      </w:r>
      <w:r>
        <w:rPr>
          <w:rFonts w:ascii="Georgia" w:hAnsi="Georgia"/>
          <w:spacing w:val="-2"/>
          <w:w w:val="95"/>
        </w:rPr>
        <w:t>dice:</w:t>
      </w:r>
    </w:p>
    <w:p w:rsidR="00977B9E" w:rsidRDefault="00977B9E">
      <w:pPr>
        <w:pStyle w:val="Textoindependiente"/>
        <w:spacing w:before="1"/>
        <w:rPr>
          <w:rFonts w:ascii="Georgia"/>
          <w:sz w:val="22"/>
        </w:rPr>
      </w:pPr>
    </w:p>
    <w:p w:rsidR="00977B9E" w:rsidRDefault="0042333D">
      <w:pPr>
        <w:ind w:left="2228" w:right="856" w:firstLine="708"/>
        <w:jc w:val="both"/>
        <w:rPr>
          <w:rFonts w:ascii="Georgia" w:hAnsi="Georgia"/>
          <w:sz w:val="20"/>
        </w:rPr>
      </w:pPr>
      <w:r>
        <w:pict>
          <v:shape id="docshape2350" o:spid="_x0000_s1147" type="#_x0000_t202" style="position:absolute;left:0;text-align:left;margin-left:21.05pt;margin-top:4.5pt;width:14.75pt;height:351.6pt;z-index:16104448;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CDF85309BFA3D0A50C20CFA0A50CB09F</w:t>
                  </w:r>
                  <w:r>
                    <w:rPr>
                      <w:rFonts w:ascii="Arial" w:hAnsi="Arial"/>
                      <w:spacing w:val="28"/>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rPr>
          <w:rFonts w:ascii="Gill Sans MT" w:hAnsi="Gill Sans MT"/>
          <w:w w:val="95"/>
          <w:sz w:val="20"/>
        </w:rPr>
        <w:t>“</w:t>
      </w:r>
      <w:r>
        <w:rPr>
          <w:rFonts w:ascii="Georgia" w:hAnsi="Georgia"/>
          <w:w w:val="95"/>
          <w:sz w:val="20"/>
        </w:rPr>
        <w:t>Visto el expediente tramitado relativo al Proyecto de Presupuesto del Organismo Autónomo de Deportes</w:t>
      </w:r>
      <w:r>
        <w:rPr>
          <w:rFonts w:ascii="Georgia" w:hAnsi="Georgia"/>
          <w:spacing w:val="-1"/>
          <w:w w:val="95"/>
          <w:sz w:val="20"/>
        </w:rPr>
        <w:t xml:space="preserve"> </w:t>
      </w:r>
      <w:r>
        <w:rPr>
          <w:rFonts w:ascii="Georgia" w:hAnsi="Georgia"/>
          <w:w w:val="95"/>
          <w:sz w:val="20"/>
        </w:rPr>
        <w:t>del</w:t>
      </w:r>
      <w:r>
        <w:rPr>
          <w:rFonts w:ascii="Georgia" w:hAnsi="Georgia"/>
          <w:spacing w:val="-1"/>
          <w:w w:val="95"/>
          <w:sz w:val="20"/>
        </w:rPr>
        <w:t xml:space="preserve"> </w:t>
      </w:r>
      <w:r>
        <w:rPr>
          <w:rFonts w:ascii="Georgia" w:hAnsi="Georgia"/>
          <w:w w:val="95"/>
          <w:sz w:val="20"/>
        </w:rPr>
        <w:t>Excmo.</w:t>
      </w:r>
      <w:r>
        <w:rPr>
          <w:rFonts w:ascii="Georgia" w:hAnsi="Georgia"/>
          <w:spacing w:val="-1"/>
          <w:w w:val="95"/>
          <w:sz w:val="20"/>
        </w:rPr>
        <w:t xml:space="preserve"> </w:t>
      </w:r>
      <w:r>
        <w:rPr>
          <w:rFonts w:ascii="Georgia" w:hAnsi="Georgia"/>
          <w:w w:val="95"/>
          <w:sz w:val="20"/>
        </w:rPr>
        <w:t>Ayuntamiento</w:t>
      </w:r>
      <w:r>
        <w:rPr>
          <w:rFonts w:ascii="Georgia" w:hAnsi="Georgia"/>
          <w:spacing w:val="-1"/>
          <w:w w:val="95"/>
          <w:sz w:val="20"/>
        </w:rPr>
        <w:t xml:space="preserve"> </w:t>
      </w:r>
      <w:r>
        <w:rPr>
          <w:rFonts w:ascii="Georgia" w:hAnsi="Georgia"/>
          <w:w w:val="95"/>
          <w:sz w:val="20"/>
        </w:rPr>
        <w:t>de</w:t>
      </w:r>
      <w:r>
        <w:rPr>
          <w:rFonts w:ascii="Georgia" w:hAnsi="Georgia"/>
          <w:spacing w:val="-1"/>
          <w:w w:val="95"/>
          <w:sz w:val="20"/>
        </w:rPr>
        <w:t xml:space="preserve"> </w:t>
      </w:r>
      <w:r>
        <w:rPr>
          <w:rFonts w:ascii="Georgia" w:hAnsi="Georgia"/>
          <w:w w:val="95"/>
          <w:sz w:val="20"/>
        </w:rPr>
        <w:t>San</w:t>
      </w:r>
      <w:r>
        <w:rPr>
          <w:rFonts w:ascii="Georgia" w:hAnsi="Georgia"/>
          <w:spacing w:val="-1"/>
          <w:w w:val="95"/>
          <w:sz w:val="20"/>
        </w:rPr>
        <w:t xml:space="preserve"> </w:t>
      </w:r>
      <w:r>
        <w:rPr>
          <w:rFonts w:ascii="Georgia" w:hAnsi="Georgia"/>
          <w:w w:val="95"/>
          <w:sz w:val="20"/>
        </w:rPr>
        <w:t>Cristóbal</w:t>
      </w:r>
      <w:r>
        <w:rPr>
          <w:rFonts w:ascii="Georgia" w:hAnsi="Georgia"/>
          <w:spacing w:val="-1"/>
          <w:w w:val="95"/>
          <w:sz w:val="20"/>
        </w:rPr>
        <w:t xml:space="preserve"> </w:t>
      </w:r>
      <w:r>
        <w:rPr>
          <w:rFonts w:ascii="Georgia" w:hAnsi="Georgia"/>
          <w:w w:val="95"/>
          <w:sz w:val="20"/>
        </w:rPr>
        <w:t>de</w:t>
      </w:r>
      <w:r>
        <w:rPr>
          <w:rFonts w:ascii="Georgia" w:hAnsi="Georgia"/>
          <w:spacing w:val="-1"/>
          <w:w w:val="95"/>
          <w:sz w:val="20"/>
        </w:rPr>
        <w:t xml:space="preserve"> </w:t>
      </w:r>
      <w:r>
        <w:rPr>
          <w:rFonts w:ascii="Georgia" w:hAnsi="Georgia"/>
          <w:w w:val="95"/>
          <w:sz w:val="20"/>
        </w:rPr>
        <w:t>La</w:t>
      </w:r>
      <w:r>
        <w:rPr>
          <w:rFonts w:ascii="Georgia" w:hAnsi="Georgia"/>
          <w:spacing w:val="-2"/>
          <w:w w:val="95"/>
          <w:sz w:val="20"/>
        </w:rPr>
        <w:t xml:space="preserve"> </w:t>
      </w:r>
      <w:r>
        <w:rPr>
          <w:rFonts w:ascii="Georgia" w:hAnsi="Georgia"/>
          <w:w w:val="95"/>
          <w:sz w:val="20"/>
        </w:rPr>
        <w:t>Laguna</w:t>
      </w:r>
      <w:r>
        <w:rPr>
          <w:rFonts w:ascii="Georgia" w:hAnsi="Georgia"/>
          <w:spacing w:val="-2"/>
          <w:w w:val="95"/>
          <w:sz w:val="20"/>
        </w:rPr>
        <w:t xml:space="preserve"> </w:t>
      </w:r>
      <w:r>
        <w:rPr>
          <w:rFonts w:ascii="Georgia" w:hAnsi="Georgia"/>
          <w:w w:val="95"/>
          <w:sz w:val="20"/>
        </w:rPr>
        <w:t>para</w:t>
      </w:r>
      <w:r>
        <w:rPr>
          <w:rFonts w:ascii="Georgia" w:hAnsi="Georgia"/>
          <w:spacing w:val="-2"/>
          <w:w w:val="95"/>
          <w:sz w:val="20"/>
        </w:rPr>
        <w:t xml:space="preserve"> </w:t>
      </w:r>
      <w:r>
        <w:rPr>
          <w:rFonts w:ascii="Georgia" w:hAnsi="Georgia"/>
          <w:w w:val="95"/>
          <w:sz w:val="20"/>
        </w:rPr>
        <w:t>el</w:t>
      </w:r>
      <w:r>
        <w:rPr>
          <w:rFonts w:ascii="Georgia" w:hAnsi="Georgia"/>
          <w:spacing w:val="-1"/>
          <w:w w:val="95"/>
          <w:sz w:val="20"/>
        </w:rPr>
        <w:t xml:space="preserve"> </w:t>
      </w:r>
      <w:r>
        <w:rPr>
          <w:rFonts w:ascii="Georgia" w:hAnsi="Georgia"/>
          <w:w w:val="95"/>
          <w:sz w:val="20"/>
        </w:rPr>
        <w:t>ejercicio 2021,</w:t>
      </w:r>
      <w:r>
        <w:rPr>
          <w:rFonts w:ascii="Georgia" w:hAnsi="Georgia"/>
          <w:spacing w:val="-1"/>
          <w:w w:val="95"/>
          <w:sz w:val="20"/>
        </w:rPr>
        <w:t xml:space="preserve"> </w:t>
      </w:r>
      <w:r>
        <w:rPr>
          <w:rFonts w:ascii="Georgia" w:hAnsi="Georgia"/>
          <w:w w:val="95"/>
          <w:sz w:val="20"/>
        </w:rPr>
        <w:t>se</w:t>
      </w:r>
      <w:r>
        <w:rPr>
          <w:rFonts w:ascii="Georgia" w:hAnsi="Georgia"/>
          <w:spacing w:val="-1"/>
          <w:w w:val="95"/>
          <w:sz w:val="20"/>
        </w:rPr>
        <w:t xml:space="preserve"> </w:t>
      </w:r>
      <w:r>
        <w:rPr>
          <w:rFonts w:ascii="Georgia" w:hAnsi="Georgia"/>
          <w:w w:val="95"/>
          <w:sz w:val="20"/>
        </w:rPr>
        <w:t>informa:</w:t>
      </w:r>
    </w:p>
    <w:p w:rsidR="00977B9E" w:rsidRDefault="00977B9E">
      <w:pPr>
        <w:pStyle w:val="Textoindependiente"/>
        <w:spacing w:before="7"/>
        <w:rPr>
          <w:rFonts w:ascii="Georgia"/>
          <w:sz w:val="20"/>
        </w:rPr>
      </w:pPr>
    </w:p>
    <w:p w:rsidR="00977B9E" w:rsidRDefault="0042333D">
      <w:pPr>
        <w:spacing w:line="237" w:lineRule="auto"/>
        <w:ind w:left="2228" w:right="850" w:firstLine="708"/>
        <w:jc w:val="both"/>
        <w:rPr>
          <w:rFonts w:ascii="Georgia" w:hAnsi="Georgia"/>
          <w:sz w:val="20"/>
        </w:rPr>
      </w:pPr>
      <w:r>
        <w:rPr>
          <w:rFonts w:ascii="Cambria" w:hAnsi="Cambria"/>
          <w:b/>
          <w:w w:val="95"/>
          <w:sz w:val="20"/>
        </w:rPr>
        <w:t xml:space="preserve">PRIMERO.- </w:t>
      </w:r>
      <w:r>
        <w:rPr>
          <w:rFonts w:ascii="Georgia" w:hAnsi="Georgia"/>
          <w:w w:val="95"/>
          <w:sz w:val="20"/>
        </w:rPr>
        <w:t xml:space="preserve">Consta en el expediente de su razón Memoria explicativa de la Presidencia de fecha </w:t>
      </w:r>
      <w:r>
        <w:rPr>
          <w:rFonts w:ascii="Georgia" w:hAnsi="Georgia"/>
          <w:sz w:val="20"/>
        </w:rPr>
        <w:t>16 de diciembre de 2020, en la que se hace constar, entre otras consideraciones, que el proyecto de presupuesto se ha redactado tomand</w:t>
      </w:r>
      <w:r>
        <w:rPr>
          <w:rFonts w:ascii="Georgia" w:hAnsi="Georgia"/>
          <w:sz w:val="20"/>
        </w:rPr>
        <w:t>o como referencia &lt;&lt;</w:t>
      </w:r>
      <w:r>
        <w:rPr>
          <w:rFonts w:ascii="Georgia" w:hAnsi="Georgia"/>
          <w:i/>
          <w:sz w:val="21"/>
        </w:rPr>
        <w:t xml:space="preserve">los criterios para la elaboración del presupuesto del año 2021&gt;&gt;, </w:t>
      </w:r>
      <w:r>
        <w:rPr>
          <w:rFonts w:ascii="Georgia" w:hAnsi="Georgia"/>
          <w:sz w:val="20"/>
        </w:rPr>
        <w:t xml:space="preserve">que figuran en el acuerdo de la Junta de Gobierno Local del Excmo. </w:t>
      </w:r>
      <w:r>
        <w:rPr>
          <w:rFonts w:ascii="Georgia" w:hAnsi="Georgia"/>
          <w:w w:val="95"/>
          <w:sz w:val="20"/>
        </w:rPr>
        <w:t>Ayuntamiento de San Cristóbal de La Laguna, de fecha 7 de julio de 2020.</w:t>
      </w:r>
    </w:p>
    <w:p w:rsidR="00977B9E" w:rsidRDefault="0042333D">
      <w:pPr>
        <w:spacing w:before="2"/>
        <w:ind w:left="2228" w:right="852" w:firstLine="708"/>
        <w:jc w:val="both"/>
        <w:rPr>
          <w:rFonts w:ascii="Georgia" w:hAnsi="Georgia"/>
          <w:sz w:val="20"/>
        </w:rPr>
      </w:pPr>
      <w:r>
        <w:pict>
          <v:shape id="docshape2351" o:spid="_x0000_s1146" type="#_x0000_t202" style="position:absolute;left:0;text-align:left;margin-left:51.85pt;margin-top:42.6pt;width:7.7pt;height:140.05pt;z-index:16105472;mso-position-horizont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Secretario Técnico del Orga</w:t>
                  </w:r>
                  <w:r>
                    <w:rPr>
                      <w:rFonts w:ascii="Courier New" w:hAnsi="Courier New"/>
                      <w:sz w:val="10"/>
                    </w:rPr>
                    <w:t xml:space="preserve">nis22-12-2020 </w:t>
                  </w:r>
                  <w:r>
                    <w:rPr>
                      <w:rFonts w:ascii="Courier New" w:hAnsi="Courier New"/>
                      <w:spacing w:val="-2"/>
                      <w:sz w:val="10"/>
                    </w:rPr>
                    <w:t>08:10</w:t>
                  </w:r>
                </w:p>
              </w:txbxContent>
            </v:textbox>
            <w10:wrap anchorx="page"/>
          </v:shape>
        </w:pict>
      </w:r>
      <w:r>
        <w:rPr>
          <w:rFonts w:ascii="Georgia" w:hAnsi="Georgia"/>
          <w:sz w:val="20"/>
        </w:rPr>
        <w:t xml:space="preserve">En orden con esto es de señalar que el Organismo Autónomo de Deportes del Excmo. </w:t>
      </w:r>
      <w:r>
        <w:rPr>
          <w:rFonts w:ascii="Georgia" w:hAnsi="Georgia"/>
          <w:w w:val="95"/>
          <w:sz w:val="20"/>
        </w:rPr>
        <w:t>Ayuntamiento de San Cristóbal de La</w:t>
      </w:r>
      <w:r>
        <w:rPr>
          <w:rFonts w:ascii="Georgia" w:hAnsi="Georgia"/>
          <w:spacing w:val="-1"/>
          <w:w w:val="95"/>
          <w:sz w:val="20"/>
        </w:rPr>
        <w:t xml:space="preserve"> </w:t>
      </w:r>
      <w:r>
        <w:rPr>
          <w:rFonts w:ascii="Georgia" w:hAnsi="Georgia"/>
          <w:w w:val="95"/>
          <w:sz w:val="20"/>
        </w:rPr>
        <w:t>Laguna, fue creado por acuerdo plenario de 29 de febrero de 1988, como</w:t>
      </w:r>
      <w:r>
        <w:rPr>
          <w:rFonts w:ascii="Georgia" w:hAnsi="Georgia"/>
          <w:spacing w:val="-8"/>
          <w:w w:val="95"/>
          <w:sz w:val="20"/>
        </w:rPr>
        <w:t xml:space="preserve"> </w:t>
      </w:r>
      <w:r>
        <w:rPr>
          <w:rFonts w:ascii="Georgia" w:hAnsi="Georgia"/>
          <w:w w:val="95"/>
          <w:sz w:val="20"/>
        </w:rPr>
        <w:t>Organismo</w:t>
      </w:r>
      <w:r>
        <w:rPr>
          <w:rFonts w:ascii="Georgia" w:hAnsi="Georgia"/>
          <w:spacing w:val="-9"/>
          <w:w w:val="95"/>
          <w:sz w:val="20"/>
        </w:rPr>
        <w:t xml:space="preserve"> </w:t>
      </w:r>
      <w:r>
        <w:rPr>
          <w:rFonts w:ascii="Georgia" w:hAnsi="Georgia"/>
          <w:w w:val="95"/>
          <w:sz w:val="20"/>
        </w:rPr>
        <w:t>Autónomo</w:t>
      </w:r>
      <w:r>
        <w:rPr>
          <w:rFonts w:ascii="Georgia" w:hAnsi="Georgia"/>
          <w:spacing w:val="-8"/>
          <w:w w:val="95"/>
          <w:sz w:val="20"/>
        </w:rPr>
        <w:t xml:space="preserve"> </w:t>
      </w:r>
      <w:r>
        <w:rPr>
          <w:rFonts w:ascii="Georgia" w:hAnsi="Georgia"/>
          <w:w w:val="95"/>
          <w:sz w:val="20"/>
        </w:rPr>
        <w:t>Local</w:t>
      </w:r>
      <w:r>
        <w:rPr>
          <w:rFonts w:ascii="Georgia" w:hAnsi="Georgia"/>
          <w:spacing w:val="-8"/>
          <w:w w:val="95"/>
          <w:sz w:val="20"/>
        </w:rPr>
        <w:t xml:space="preserve"> </w:t>
      </w:r>
      <w:r>
        <w:rPr>
          <w:rFonts w:ascii="Georgia" w:hAnsi="Georgia"/>
          <w:w w:val="95"/>
          <w:sz w:val="20"/>
        </w:rPr>
        <w:t>de</w:t>
      </w:r>
      <w:r>
        <w:rPr>
          <w:rFonts w:ascii="Georgia" w:hAnsi="Georgia"/>
          <w:spacing w:val="-7"/>
          <w:w w:val="95"/>
          <w:sz w:val="20"/>
        </w:rPr>
        <w:t xml:space="preserve"> </w:t>
      </w:r>
      <w:r>
        <w:rPr>
          <w:rFonts w:ascii="Georgia" w:hAnsi="Georgia"/>
          <w:i/>
          <w:w w:val="95"/>
          <w:sz w:val="21"/>
        </w:rPr>
        <w:t>carácter</w:t>
      </w:r>
      <w:r>
        <w:rPr>
          <w:rFonts w:ascii="Georgia" w:hAnsi="Georgia"/>
          <w:i/>
          <w:spacing w:val="-11"/>
          <w:w w:val="95"/>
          <w:sz w:val="21"/>
        </w:rPr>
        <w:t xml:space="preserve"> </w:t>
      </w:r>
      <w:r>
        <w:rPr>
          <w:rFonts w:ascii="Georgia" w:hAnsi="Georgia"/>
          <w:i/>
          <w:w w:val="95"/>
          <w:sz w:val="21"/>
        </w:rPr>
        <w:t>administrativo</w:t>
      </w:r>
      <w:r>
        <w:rPr>
          <w:rFonts w:ascii="Georgia" w:hAnsi="Georgia"/>
          <w:i/>
          <w:spacing w:val="-9"/>
          <w:w w:val="95"/>
          <w:sz w:val="21"/>
        </w:rPr>
        <w:t xml:space="preserve"> </w:t>
      </w:r>
      <w:r>
        <w:rPr>
          <w:rFonts w:ascii="Georgia" w:hAnsi="Georgia"/>
          <w:w w:val="95"/>
          <w:sz w:val="20"/>
        </w:rPr>
        <w:t>con</w:t>
      </w:r>
      <w:r>
        <w:rPr>
          <w:rFonts w:ascii="Georgia" w:hAnsi="Georgia"/>
          <w:spacing w:val="-8"/>
          <w:w w:val="95"/>
          <w:sz w:val="20"/>
        </w:rPr>
        <w:t xml:space="preserve"> </w:t>
      </w:r>
      <w:r>
        <w:rPr>
          <w:rFonts w:ascii="Georgia" w:hAnsi="Georgia"/>
          <w:w w:val="95"/>
          <w:sz w:val="20"/>
        </w:rPr>
        <w:t>sujeción</w:t>
      </w:r>
      <w:r>
        <w:rPr>
          <w:rFonts w:ascii="Georgia" w:hAnsi="Georgia"/>
          <w:spacing w:val="-8"/>
          <w:w w:val="95"/>
          <w:sz w:val="20"/>
        </w:rPr>
        <w:t xml:space="preserve"> </w:t>
      </w:r>
      <w:r>
        <w:rPr>
          <w:rFonts w:ascii="Georgia" w:hAnsi="Georgia"/>
          <w:w w:val="95"/>
          <w:sz w:val="20"/>
        </w:rPr>
        <w:t>a</w:t>
      </w:r>
      <w:r>
        <w:rPr>
          <w:rFonts w:ascii="Georgia" w:hAnsi="Georgia"/>
          <w:spacing w:val="-9"/>
          <w:w w:val="95"/>
          <w:sz w:val="20"/>
        </w:rPr>
        <w:t xml:space="preserve"> </w:t>
      </w:r>
      <w:r>
        <w:rPr>
          <w:rFonts w:ascii="Georgia" w:hAnsi="Georgia"/>
          <w:w w:val="95"/>
          <w:sz w:val="20"/>
        </w:rPr>
        <w:t>lo</w:t>
      </w:r>
      <w:r>
        <w:rPr>
          <w:rFonts w:ascii="Georgia" w:hAnsi="Georgia"/>
          <w:spacing w:val="-10"/>
          <w:w w:val="95"/>
          <w:sz w:val="20"/>
        </w:rPr>
        <w:t xml:space="preserve"> </w:t>
      </w:r>
      <w:r>
        <w:rPr>
          <w:rFonts w:ascii="Georgia" w:hAnsi="Georgia"/>
          <w:w w:val="95"/>
          <w:sz w:val="20"/>
        </w:rPr>
        <w:t>que</w:t>
      </w:r>
      <w:r>
        <w:rPr>
          <w:rFonts w:ascii="Georgia" w:hAnsi="Georgia"/>
          <w:spacing w:val="-9"/>
          <w:w w:val="95"/>
          <w:sz w:val="20"/>
        </w:rPr>
        <w:t xml:space="preserve"> </w:t>
      </w:r>
      <w:r>
        <w:rPr>
          <w:rFonts w:ascii="Georgia" w:hAnsi="Georgia"/>
          <w:w w:val="95"/>
          <w:sz w:val="20"/>
        </w:rPr>
        <w:t>preceptúa</w:t>
      </w:r>
      <w:r>
        <w:rPr>
          <w:rFonts w:ascii="Georgia" w:hAnsi="Georgia"/>
          <w:spacing w:val="-10"/>
          <w:w w:val="95"/>
          <w:sz w:val="20"/>
        </w:rPr>
        <w:t xml:space="preserve"> </w:t>
      </w:r>
      <w:r>
        <w:rPr>
          <w:rFonts w:ascii="Georgia" w:hAnsi="Georgia"/>
          <w:w w:val="95"/>
          <w:sz w:val="20"/>
        </w:rPr>
        <w:t>el</w:t>
      </w:r>
      <w:r>
        <w:rPr>
          <w:rFonts w:ascii="Georgia" w:hAnsi="Georgia"/>
          <w:spacing w:val="-8"/>
          <w:w w:val="95"/>
          <w:sz w:val="20"/>
        </w:rPr>
        <w:t xml:space="preserve"> </w:t>
      </w:r>
      <w:r>
        <w:rPr>
          <w:rFonts w:ascii="Georgia" w:hAnsi="Georgia"/>
          <w:w w:val="95"/>
          <w:sz w:val="20"/>
        </w:rPr>
        <w:t>artículo 85</w:t>
      </w:r>
      <w:r>
        <w:rPr>
          <w:rFonts w:ascii="Georgia" w:hAnsi="Georgia"/>
          <w:spacing w:val="-6"/>
          <w:w w:val="95"/>
          <w:sz w:val="20"/>
        </w:rPr>
        <w:t xml:space="preserve"> </w:t>
      </w:r>
      <w:r>
        <w:rPr>
          <w:rFonts w:ascii="Georgia" w:hAnsi="Georgia"/>
          <w:w w:val="95"/>
          <w:sz w:val="20"/>
        </w:rPr>
        <w:t>de</w:t>
      </w:r>
      <w:r>
        <w:rPr>
          <w:rFonts w:ascii="Georgia" w:hAnsi="Georgia"/>
          <w:spacing w:val="-5"/>
          <w:w w:val="95"/>
          <w:sz w:val="20"/>
        </w:rPr>
        <w:t xml:space="preserve"> </w:t>
      </w:r>
      <w:r>
        <w:rPr>
          <w:rFonts w:ascii="Georgia" w:hAnsi="Georgia"/>
          <w:w w:val="95"/>
          <w:sz w:val="20"/>
        </w:rPr>
        <w:t>la</w:t>
      </w:r>
      <w:r>
        <w:rPr>
          <w:rFonts w:ascii="Georgia" w:hAnsi="Georgia"/>
          <w:spacing w:val="-6"/>
          <w:w w:val="95"/>
          <w:sz w:val="20"/>
        </w:rPr>
        <w:t xml:space="preserve"> </w:t>
      </w:r>
      <w:r>
        <w:rPr>
          <w:rFonts w:ascii="Georgia" w:hAnsi="Georgia"/>
          <w:w w:val="95"/>
          <w:sz w:val="20"/>
        </w:rPr>
        <w:t>Ley</w:t>
      </w:r>
      <w:r>
        <w:rPr>
          <w:rFonts w:ascii="Georgia" w:hAnsi="Georgia"/>
          <w:spacing w:val="-6"/>
          <w:w w:val="95"/>
          <w:sz w:val="20"/>
        </w:rPr>
        <w:t xml:space="preserve"> </w:t>
      </w:r>
      <w:r>
        <w:rPr>
          <w:rFonts w:ascii="Georgia" w:hAnsi="Georgia"/>
          <w:w w:val="95"/>
          <w:sz w:val="20"/>
        </w:rPr>
        <w:t>7/1985,</w:t>
      </w:r>
      <w:r>
        <w:rPr>
          <w:rFonts w:ascii="Georgia" w:hAnsi="Georgia"/>
          <w:spacing w:val="-3"/>
          <w:w w:val="95"/>
          <w:sz w:val="20"/>
        </w:rPr>
        <w:t xml:space="preserve"> </w:t>
      </w:r>
      <w:r>
        <w:rPr>
          <w:rFonts w:ascii="Georgia" w:hAnsi="Georgia"/>
          <w:w w:val="95"/>
          <w:sz w:val="20"/>
        </w:rPr>
        <w:t>de</w:t>
      </w:r>
      <w:r>
        <w:rPr>
          <w:rFonts w:ascii="Georgia" w:hAnsi="Georgia"/>
          <w:spacing w:val="-5"/>
          <w:w w:val="95"/>
          <w:sz w:val="20"/>
        </w:rPr>
        <w:t xml:space="preserve"> </w:t>
      </w:r>
      <w:r>
        <w:rPr>
          <w:rFonts w:ascii="Georgia" w:hAnsi="Georgia"/>
          <w:w w:val="95"/>
          <w:sz w:val="20"/>
        </w:rPr>
        <w:t>2</w:t>
      </w:r>
      <w:r>
        <w:rPr>
          <w:rFonts w:ascii="Georgia" w:hAnsi="Georgia"/>
          <w:spacing w:val="-6"/>
          <w:w w:val="95"/>
          <w:sz w:val="20"/>
        </w:rPr>
        <w:t xml:space="preserve"> </w:t>
      </w:r>
      <w:r>
        <w:rPr>
          <w:rFonts w:ascii="Georgia" w:hAnsi="Georgia"/>
          <w:w w:val="95"/>
          <w:sz w:val="20"/>
        </w:rPr>
        <w:t>de</w:t>
      </w:r>
      <w:r>
        <w:rPr>
          <w:rFonts w:ascii="Georgia" w:hAnsi="Georgia"/>
          <w:spacing w:val="-3"/>
          <w:w w:val="95"/>
          <w:sz w:val="20"/>
        </w:rPr>
        <w:t xml:space="preserve"> </w:t>
      </w:r>
      <w:r>
        <w:rPr>
          <w:rFonts w:ascii="Georgia" w:hAnsi="Georgia"/>
          <w:w w:val="95"/>
          <w:sz w:val="20"/>
        </w:rPr>
        <w:t>abril,</w:t>
      </w:r>
      <w:r>
        <w:rPr>
          <w:rFonts w:ascii="Georgia" w:hAnsi="Georgia"/>
          <w:spacing w:val="-3"/>
          <w:w w:val="95"/>
          <w:sz w:val="20"/>
        </w:rPr>
        <w:t xml:space="preserve"> </w:t>
      </w:r>
      <w:r>
        <w:rPr>
          <w:rFonts w:ascii="Georgia" w:hAnsi="Georgia"/>
          <w:w w:val="95"/>
          <w:sz w:val="20"/>
        </w:rPr>
        <w:t>Reguladora</w:t>
      </w:r>
      <w:r>
        <w:rPr>
          <w:rFonts w:ascii="Georgia" w:hAnsi="Georgia"/>
          <w:spacing w:val="-4"/>
          <w:w w:val="95"/>
          <w:sz w:val="20"/>
        </w:rPr>
        <w:t xml:space="preserve"> </w:t>
      </w:r>
      <w:r>
        <w:rPr>
          <w:rFonts w:ascii="Georgia" w:hAnsi="Georgia"/>
          <w:w w:val="95"/>
          <w:sz w:val="20"/>
        </w:rPr>
        <w:t>de</w:t>
      </w:r>
      <w:r>
        <w:rPr>
          <w:rFonts w:ascii="Georgia" w:hAnsi="Georgia"/>
          <w:spacing w:val="-5"/>
          <w:w w:val="95"/>
          <w:sz w:val="20"/>
        </w:rPr>
        <w:t xml:space="preserve"> </w:t>
      </w:r>
      <w:r>
        <w:rPr>
          <w:rFonts w:ascii="Georgia" w:hAnsi="Georgia"/>
          <w:w w:val="95"/>
          <w:sz w:val="20"/>
        </w:rPr>
        <w:t>las</w:t>
      </w:r>
      <w:r>
        <w:rPr>
          <w:rFonts w:ascii="Georgia" w:hAnsi="Georgia"/>
          <w:spacing w:val="-5"/>
          <w:w w:val="95"/>
          <w:sz w:val="20"/>
        </w:rPr>
        <w:t xml:space="preserve"> </w:t>
      </w:r>
      <w:r>
        <w:rPr>
          <w:rFonts w:ascii="Georgia" w:hAnsi="Georgia"/>
          <w:w w:val="95"/>
          <w:sz w:val="20"/>
        </w:rPr>
        <w:t>Bases</w:t>
      </w:r>
      <w:r>
        <w:rPr>
          <w:rFonts w:ascii="Georgia" w:hAnsi="Georgia"/>
          <w:spacing w:val="-3"/>
          <w:w w:val="95"/>
          <w:sz w:val="20"/>
        </w:rPr>
        <w:t xml:space="preserve"> </w:t>
      </w:r>
      <w:r>
        <w:rPr>
          <w:rFonts w:ascii="Georgia" w:hAnsi="Georgia"/>
          <w:w w:val="95"/>
          <w:sz w:val="20"/>
        </w:rPr>
        <w:t>de</w:t>
      </w:r>
      <w:r>
        <w:rPr>
          <w:rFonts w:ascii="Georgia" w:hAnsi="Georgia"/>
          <w:spacing w:val="-3"/>
          <w:w w:val="95"/>
          <w:sz w:val="20"/>
        </w:rPr>
        <w:t xml:space="preserve"> </w:t>
      </w:r>
      <w:r>
        <w:rPr>
          <w:rFonts w:ascii="Georgia" w:hAnsi="Georgia"/>
          <w:w w:val="95"/>
          <w:sz w:val="20"/>
        </w:rPr>
        <w:t>Régimen</w:t>
      </w:r>
      <w:r>
        <w:rPr>
          <w:rFonts w:ascii="Georgia" w:hAnsi="Georgia"/>
          <w:spacing w:val="-4"/>
          <w:w w:val="95"/>
          <w:sz w:val="20"/>
        </w:rPr>
        <w:t xml:space="preserve"> </w:t>
      </w:r>
      <w:r>
        <w:rPr>
          <w:rFonts w:ascii="Georgia" w:hAnsi="Georgia"/>
          <w:w w:val="95"/>
          <w:sz w:val="20"/>
        </w:rPr>
        <w:t>Local,</w:t>
      </w:r>
      <w:r>
        <w:rPr>
          <w:rFonts w:ascii="Georgia" w:hAnsi="Georgia"/>
          <w:spacing w:val="-5"/>
          <w:w w:val="95"/>
          <w:sz w:val="20"/>
        </w:rPr>
        <w:t xml:space="preserve"> </w:t>
      </w:r>
      <w:r>
        <w:rPr>
          <w:rFonts w:ascii="Georgia" w:hAnsi="Georgia"/>
          <w:w w:val="95"/>
          <w:sz w:val="20"/>
        </w:rPr>
        <w:t>para</w:t>
      </w:r>
      <w:r>
        <w:rPr>
          <w:rFonts w:ascii="Georgia" w:hAnsi="Georgia"/>
          <w:spacing w:val="-6"/>
          <w:w w:val="95"/>
          <w:sz w:val="20"/>
        </w:rPr>
        <w:t xml:space="preserve"> </w:t>
      </w:r>
      <w:r>
        <w:rPr>
          <w:rFonts w:ascii="Georgia" w:hAnsi="Georgia"/>
          <w:w w:val="95"/>
          <w:sz w:val="20"/>
        </w:rPr>
        <w:t>llevar</w:t>
      </w:r>
      <w:r>
        <w:rPr>
          <w:rFonts w:ascii="Georgia" w:hAnsi="Georgia"/>
          <w:spacing w:val="-5"/>
          <w:w w:val="95"/>
          <w:sz w:val="20"/>
        </w:rPr>
        <w:t xml:space="preserve"> </w:t>
      </w:r>
      <w:r>
        <w:rPr>
          <w:rFonts w:ascii="Georgia" w:hAnsi="Georgia"/>
          <w:w w:val="95"/>
          <w:sz w:val="20"/>
        </w:rPr>
        <w:t>a</w:t>
      </w:r>
      <w:r>
        <w:rPr>
          <w:rFonts w:ascii="Georgia" w:hAnsi="Georgia"/>
          <w:spacing w:val="-6"/>
          <w:w w:val="95"/>
          <w:sz w:val="20"/>
        </w:rPr>
        <w:t xml:space="preserve"> </w:t>
      </w:r>
      <w:r>
        <w:rPr>
          <w:rFonts w:ascii="Georgia" w:hAnsi="Georgia"/>
          <w:w w:val="95"/>
          <w:sz w:val="20"/>
        </w:rPr>
        <w:t>cabo</w:t>
      </w:r>
      <w:r>
        <w:rPr>
          <w:rFonts w:ascii="Georgia" w:hAnsi="Georgia"/>
          <w:spacing w:val="-5"/>
          <w:w w:val="95"/>
          <w:sz w:val="20"/>
        </w:rPr>
        <w:t xml:space="preserve"> </w:t>
      </w:r>
      <w:r>
        <w:rPr>
          <w:rFonts w:ascii="Georgia" w:hAnsi="Georgia"/>
          <w:w w:val="95"/>
          <w:sz w:val="20"/>
        </w:rPr>
        <w:t>la</w:t>
      </w:r>
      <w:r>
        <w:rPr>
          <w:rFonts w:ascii="Georgia" w:hAnsi="Georgia"/>
          <w:spacing w:val="-6"/>
          <w:w w:val="95"/>
          <w:sz w:val="20"/>
        </w:rPr>
        <w:t xml:space="preserve"> </w:t>
      </w:r>
      <w:r>
        <w:rPr>
          <w:rFonts w:ascii="Georgia" w:hAnsi="Georgia"/>
          <w:w w:val="95"/>
          <w:sz w:val="20"/>
        </w:rPr>
        <w:t>gestión de</w:t>
      </w:r>
      <w:r>
        <w:rPr>
          <w:rFonts w:ascii="Georgia" w:hAnsi="Georgia"/>
          <w:spacing w:val="-2"/>
          <w:w w:val="95"/>
          <w:sz w:val="20"/>
        </w:rPr>
        <w:t xml:space="preserve"> </w:t>
      </w:r>
      <w:r>
        <w:rPr>
          <w:rFonts w:ascii="Georgia" w:hAnsi="Georgia"/>
          <w:w w:val="95"/>
          <w:sz w:val="20"/>
        </w:rPr>
        <w:t>las</w:t>
      </w:r>
      <w:r>
        <w:rPr>
          <w:rFonts w:ascii="Georgia" w:hAnsi="Georgia"/>
          <w:spacing w:val="-2"/>
          <w:w w:val="95"/>
          <w:sz w:val="20"/>
        </w:rPr>
        <w:t xml:space="preserve"> </w:t>
      </w:r>
      <w:r>
        <w:rPr>
          <w:rFonts w:ascii="Georgia" w:hAnsi="Georgia"/>
          <w:w w:val="95"/>
          <w:sz w:val="20"/>
        </w:rPr>
        <w:t>competencias</w:t>
      </w:r>
      <w:r>
        <w:rPr>
          <w:rFonts w:ascii="Georgia" w:hAnsi="Georgia"/>
          <w:spacing w:val="-2"/>
          <w:w w:val="95"/>
          <w:sz w:val="20"/>
        </w:rPr>
        <w:t xml:space="preserve"> </w:t>
      </w:r>
      <w:r>
        <w:rPr>
          <w:rFonts w:ascii="Georgia" w:hAnsi="Georgia"/>
          <w:w w:val="95"/>
          <w:sz w:val="20"/>
        </w:rPr>
        <w:t>municipales</w:t>
      </w:r>
      <w:r>
        <w:rPr>
          <w:rFonts w:ascii="Georgia" w:hAnsi="Georgia"/>
          <w:spacing w:val="-1"/>
          <w:w w:val="95"/>
          <w:sz w:val="20"/>
        </w:rPr>
        <w:t xml:space="preserve"> </w:t>
      </w:r>
      <w:r>
        <w:rPr>
          <w:rFonts w:ascii="Georgia" w:hAnsi="Georgia"/>
          <w:w w:val="95"/>
          <w:sz w:val="20"/>
        </w:rPr>
        <w:t>en</w:t>
      </w:r>
      <w:r>
        <w:rPr>
          <w:rFonts w:ascii="Georgia" w:hAnsi="Georgia"/>
          <w:spacing w:val="-1"/>
          <w:w w:val="95"/>
          <w:sz w:val="20"/>
        </w:rPr>
        <w:t xml:space="preserve"> </w:t>
      </w:r>
      <w:r>
        <w:rPr>
          <w:rFonts w:ascii="Georgia" w:hAnsi="Georgia"/>
          <w:w w:val="95"/>
          <w:sz w:val="20"/>
        </w:rPr>
        <w:t>materia</w:t>
      </w:r>
      <w:r>
        <w:rPr>
          <w:rFonts w:ascii="Georgia" w:hAnsi="Georgia"/>
          <w:spacing w:val="-2"/>
          <w:w w:val="95"/>
          <w:sz w:val="20"/>
        </w:rPr>
        <w:t xml:space="preserve"> </w:t>
      </w:r>
      <w:r>
        <w:rPr>
          <w:rFonts w:ascii="Georgia" w:hAnsi="Georgia"/>
          <w:w w:val="95"/>
          <w:sz w:val="20"/>
        </w:rPr>
        <w:t>de</w:t>
      </w:r>
      <w:r>
        <w:rPr>
          <w:rFonts w:ascii="Georgia" w:hAnsi="Georgia"/>
          <w:spacing w:val="-2"/>
          <w:w w:val="95"/>
          <w:sz w:val="20"/>
        </w:rPr>
        <w:t xml:space="preserve"> </w:t>
      </w:r>
      <w:r>
        <w:rPr>
          <w:rFonts w:ascii="Georgia" w:hAnsi="Georgia"/>
          <w:w w:val="95"/>
          <w:sz w:val="20"/>
        </w:rPr>
        <w:t>deporte,</w:t>
      </w:r>
      <w:r>
        <w:rPr>
          <w:rFonts w:ascii="Georgia" w:hAnsi="Georgia"/>
          <w:spacing w:val="-1"/>
          <w:w w:val="95"/>
          <w:sz w:val="20"/>
        </w:rPr>
        <w:t xml:space="preserve"> </w:t>
      </w:r>
      <w:r>
        <w:rPr>
          <w:rFonts w:ascii="Georgia" w:hAnsi="Georgia"/>
          <w:w w:val="95"/>
          <w:sz w:val="20"/>
        </w:rPr>
        <w:t>que</w:t>
      </w:r>
      <w:r>
        <w:rPr>
          <w:rFonts w:ascii="Georgia" w:hAnsi="Georgia"/>
          <w:spacing w:val="-2"/>
          <w:w w:val="95"/>
          <w:sz w:val="20"/>
        </w:rPr>
        <w:t xml:space="preserve"> </w:t>
      </w:r>
      <w:r>
        <w:rPr>
          <w:rFonts w:ascii="Georgia" w:hAnsi="Georgia"/>
          <w:w w:val="95"/>
          <w:sz w:val="20"/>
        </w:rPr>
        <w:t>en</w:t>
      </w:r>
      <w:r>
        <w:rPr>
          <w:rFonts w:ascii="Georgia" w:hAnsi="Georgia"/>
          <w:spacing w:val="-1"/>
          <w:w w:val="95"/>
          <w:sz w:val="20"/>
        </w:rPr>
        <w:t xml:space="preserve"> </w:t>
      </w:r>
      <w:r>
        <w:rPr>
          <w:rFonts w:ascii="Georgia" w:hAnsi="Georgia"/>
          <w:w w:val="95"/>
          <w:sz w:val="20"/>
        </w:rPr>
        <w:t>ese</w:t>
      </w:r>
      <w:r>
        <w:rPr>
          <w:rFonts w:ascii="Georgia" w:hAnsi="Georgia"/>
          <w:spacing w:val="-3"/>
          <w:w w:val="95"/>
          <w:sz w:val="20"/>
        </w:rPr>
        <w:t xml:space="preserve"> </w:t>
      </w:r>
      <w:r>
        <w:rPr>
          <w:rFonts w:ascii="Georgia" w:hAnsi="Georgia"/>
          <w:w w:val="95"/>
          <w:sz w:val="20"/>
        </w:rPr>
        <w:t>sentido</w:t>
      </w:r>
      <w:r>
        <w:rPr>
          <w:rFonts w:ascii="Georgia" w:hAnsi="Georgia"/>
          <w:spacing w:val="-2"/>
          <w:w w:val="95"/>
          <w:sz w:val="20"/>
        </w:rPr>
        <w:t xml:space="preserve"> </w:t>
      </w:r>
      <w:r>
        <w:rPr>
          <w:rFonts w:ascii="Georgia" w:hAnsi="Georgia"/>
          <w:w w:val="95"/>
          <w:sz w:val="20"/>
        </w:rPr>
        <w:t>le</w:t>
      </w:r>
      <w:r>
        <w:rPr>
          <w:rFonts w:ascii="Georgia" w:hAnsi="Georgia"/>
          <w:spacing w:val="-2"/>
          <w:w w:val="95"/>
          <w:sz w:val="20"/>
        </w:rPr>
        <w:t xml:space="preserve"> </w:t>
      </w:r>
      <w:r>
        <w:rPr>
          <w:rFonts w:ascii="Georgia" w:hAnsi="Georgia"/>
          <w:w w:val="95"/>
          <w:sz w:val="20"/>
        </w:rPr>
        <w:t>atribuye el</w:t>
      </w:r>
      <w:r>
        <w:rPr>
          <w:rFonts w:ascii="Georgia" w:hAnsi="Georgia"/>
          <w:spacing w:val="-1"/>
          <w:w w:val="95"/>
          <w:sz w:val="20"/>
        </w:rPr>
        <w:t xml:space="preserve"> </w:t>
      </w:r>
      <w:r>
        <w:rPr>
          <w:rFonts w:ascii="Georgia" w:hAnsi="Georgia"/>
          <w:w w:val="95"/>
          <w:sz w:val="20"/>
        </w:rPr>
        <w:t>artículo</w:t>
      </w:r>
      <w:r>
        <w:rPr>
          <w:rFonts w:ascii="Georgia" w:hAnsi="Georgia"/>
          <w:spacing w:val="-2"/>
          <w:w w:val="95"/>
          <w:sz w:val="20"/>
        </w:rPr>
        <w:t xml:space="preserve"> </w:t>
      </w:r>
      <w:r>
        <w:rPr>
          <w:rFonts w:ascii="Georgia" w:hAnsi="Georgia"/>
          <w:w w:val="95"/>
          <w:sz w:val="20"/>
        </w:rPr>
        <w:t>25</w:t>
      </w:r>
      <w:r>
        <w:rPr>
          <w:rFonts w:ascii="Georgia" w:hAnsi="Georgia"/>
          <w:spacing w:val="-2"/>
          <w:w w:val="95"/>
          <w:sz w:val="20"/>
        </w:rPr>
        <w:t xml:space="preserve"> </w:t>
      </w:r>
      <w:r>
        <w:rPr>
          <w:rFonts w:ascii="Georgia" w:hAnsi="Georgia"/>
          <w:w w:val="95"/>
          <w:sz w:val="20"/>
        </w:rPr>
        <w:t>de</w:t>
      </w:r>
      <w:r>
        <w:rPr>
          <w:rFonts w:ascii="Georgia" w:hAnsi="Georgia"/>
          <w:spacing w:val="-2"/>
          <w:w w:val="95"/>
          <w:sz w:val="20"/>
        </w:rPr>
        <w:t xml:space="preserve"> </w:t>
      </w:r>
      <w:r>
        <w:rPr>
          <w:rFonts w:ascii="Georgia" w:hAnsi="Georgia"/>
          <w:w w:val="95"/>
          <w:sz w:val="20"/>
        </w:rPr>
        <w:t>la meritada Ley de Bases de Régimen Local.</w:t>
      </w:r>
    </w:p>
    <w:p w:rsidR="00977B9E" w:rsidRDefault="00977B9E">
      <w:pPr>
        <w:pStyle w:val="Textoindependiente"/>
        <w:rPr>
          <w:rFonts w:ascii="Georgia"/>
          <w:sz w:val="21"/>
        </w:rPr>
      </w:pPr>
    </w:p>
    <w:p w:rsidR="00977B9E" w:rsidRDefault="0042333D">
      <w:pPr>
        <w:spacing w:line="237" w:lineRule="auto"/>
        <w:ind w:left="2228" w:right="849" w:firstLine="708"/>
        <w:jc w:val="both"/>
        <w:rPr>
          <w:rFonts w:ascii="Gill Sans MT" w:hAnsi="Gill Sans MT"/>
          <w:i/>
          <w:sz w:val="21"/>
        </w:rPr>
      </w:pPr>
      <w:r>
        <w:pict>
          <v:shape id="docshape2352" o:spid="_x0000_s1145" type="#_x0000_t202" style="position:absolute;left:0;text-align:left;margin-left:7.55pt;margin-top:14.15pt;width:8.75pt;height:168.75pt;z-index:16103424;mso-position-horizont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Ernesto Julio Padrón Herrera</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08:10:04</w:t>
                  </w:r>
                </w:p>
              </w:txbxContent>
            </v:textbox>
            <w10:wrap anchorx="page"/>
          </v:shape>
        </w:pict>
      </w:r>
      <w:r>
        <w:rPr>
          <w:rFonts w:ascii="Cambria" w:hAnsi="Cambria"/>
          <w:b/>
          <w:sz w:val="20"/>
        </w:rPr>
        <w:t>SEGUNDO.-</w:t>
      </w:r>
      <w:r>
        <w:rPr>
          <w:rFonts w:ascii="Cambria" w:hAnsi="Cambria"/>
          <w:b/>
          <w:spacing w:val="-6"/>
          <w:sz w:val="20"/>
        </w:rPr>
        <w:t xml:space="preserve"> </w:t>
      </w:r>
      <w:r>
        <w:rPr>
          <w:rFonts w:ascii="Georgia" w:hAnsi="Georgia"/>
          <w:sz w:val="20"/>
        </w:rPr>
        <w:t>Figura,</w:t>
      </w:r>
      <w:r>
        <w:rPr>
          <w:rFonts w:ascii="Georgia" w:hAnsi="Georgia"/>
          <w:spacing w:val="-11"/>
          <w:sz w:val="20"/>
        </w:rPr>
        <w:t xml:space="preserve"> </w:t>
      </w:r>
      <w:r>
        <w:rPr>
          <w:rFonts w:ascii="Georgia" w:hAnsi="Georgia"/>
          <w:sz w:val="20"/>
        </w:rPr>
        <w:t>igualmente,</w:t>
      </w:r>
      <w:r>
        <w:rPr>
          <w:rFonts w:ascii="Georgia" w:hAnsi="Georgia"/>
          <w:spacing w:val="-11"/>
          <w:sz w:val="20"/>
        </w:rPr>
        <w:t xml:space="preserve"> </w:t>
      </w:r>
      <w:r>
        <w:rPr>
          <w:rFonts w:ascii="Georgia" w:hAnsi="Georgia"/>
          <w:sz w:val="20"/>
        </w:rPr>
        <w:t>el</w:t>
      </w:r>
      <w:r>
        <w:rPr>
          <w:rFonts w:ascii="Georgia" w:hAnsi="Georgia"/>
          <w:spacing w:val="-11"/>
          <w:sz w:val="20"/>
        </w:rPr>
        <w:t xml:space="preserve"> </w:t>
      </w:r>
      <w:r>
        <w:rPr>
          <w:rFonts w:ascii="Georgia" w:hAnsi="Georgia"/>
          <w:sz w:val="20"/>
        </w:rPr>
        <w:t>resto</w:t>
      </w:r>
      <w:r>
        <w:rPr>
          <w:rFonts w:ascii="Georgia" w:hAnsi="Georgia"/>
          <w:spacing w:val="-11"/>
          <w:sz w:val="20"/>
        </w:rPr>
        <w:t xml:space="preserve"> </w:t>
      </w:r>
      <w:r>
        <w:rPr>
          <w:rFonts w:ascii="Georgia" w:hAnsi="Georgia"/>
          <w:sz w:val="20"/>
        </w:rPr>
        <w:t>de</w:t>
      </w:r>
      <w:r>
        <w:rPr>
          <w:rFonts w:ascii="Georgia" w:hAnsi="Georgia"/>
          <w:spacing w:val="-11"/>
          <w:sz w:val="20"/>
        </w:rPr>
        <w:t xml:space="preserve"> </w:t>
      </w:r>
      <w:r>
        <w:rPr>
          <w:rFonts w:ascii="Georgia" w:hAnsi="Georgia"/>
          <w:sz w:val="20"/>
        </w:rPr>
        <w:t>la</w:t>
      </w:r>
      <w:r>
        <w:rPr>
          <w:rFonts w:ascii="Georgia" w:hAnsi="Georgia"/>
          <w:spacing w:val="-12"/>
          <w:sz w:val="20"/>
        </w:rPr>
        <w:t xml:space="preserve"> </w:t>
      </w:r>
      <w:r>
        <w:rPr>
          <w:rFonts w:ascii="Georgia" w:hAnsi="Georgia"/>
          <w:sz w:val="20"/>
        </w:rPr>
        <w:t>documentación</w:t>
      </w:r>
      <w:r>
        <w:rPr>
          <w:rFonts w:ascii="Georgia" w:hAnsi="Georgia"/>
          <w:spacing w:val="-11"/>
          <w:sz w:val="20"/>
        </w:rPr>
        <w:t xml:space="preserve"> </w:t>
      </w:r>
      <w:r>
        <w:rPr>
          <w:rFonts w:ascii="Georgia" w:hAnsi="Georgia"/>
          <w:sz w:val="20"/>
        </w:rPr>
        <w:t>necesaria,</w:t>
      </w:r>
      <w:r>
        <w:rPr>
          <w:rFonts w:ascii="Georgia" w:hAnsi="Georgia"/>
          <w:spacing w:val="-11"/>
          <w:sz w:val="20"/>
        </w:rPr>
        <w:t xml:space="preserve"> </w:t>
      </w:r>
      <w:r>
        <w:rPr>
          <w:rFonts w:ascii="Georgia" w:hAnsi="Georgia"/>
          <w:sz w:val="20"/>
        </w:rPr>
        <w:t>entre</w:t>
      </w:r>
      <w:r>
        <w:rPr>
          <w:rFonts w:ascii="Georgia" w:hAnsi="Georgia"/>
          <w:spacing w:val="-11"/>
          <w:sz w:val="20"/>
        </w:rPr>
        <w:t xml:space="preserve"> </w:t>
      </w:r>
      <w:r>
        <w:rPr>
          <w:rFonts w:ascii="Georgia" w:hAnsi="Georgia"/>
          <w:sz w:val="20"/>
        </w:rPr>
        <w:t>ella,</w:t>
      </w:r>
      <w:r>
        <w:rPr>
          <w:rFonts w:ascii="Georgia" w:hAnsi="Georgia"/>
          <w:spacing w:val="-11"/>
          <w:sz w:val="20"/>
        </w:rPr>
        <w:t xml:space="preserve"> </w:t>
      </w:r>
      <w:r>
        <w:rPr>
          <w:rFonts w:ascii="Georgia" w:hAnsi="Georgia"/>
          <w:sz w:val="20"/>
        </w:rPr>
        <w:t>el</w:t>
      </w:r>
      <w:r>
        <w:rPr>
          <w:rFonts w:ascii="Georgia" w:hAnsi="Georgia"/>
          <w:spacing w:val="-11"/>
          <w:sz w:val="20"/>
        </w:rPr>
        <w:t xml:space="preserve"> </w:t>
      </w:r>
      <w:r>
        <w:rPr>
          <w:rFonts w:ascii="Georgia" w:hAnsi="Georgia"/>
          <w:sz w:val="20"/>
        </w:rPr>
        <w:t xml:space="preserve">informe </w:t>
      </w:r>
      <w:r>
        <w:rPr>
          <w:rFonts w:ascii="Georgia" w:hAnsi="Georgia"/>
          <w:w w:val="95"/>
          <w:sz w:val="20"/>
        </w:rPr>
        <w:t xml:space="preserve">económico-financiero y los Anexos de Personal y de Inversiones, así como el informe de fiscalización y </w:t>
      </w:r>
      <w:r>
        <w:rPr>
          <w:rFonts w:ascii="Georgia" w:hAnsi="Georgia"/>
          <w:sz w:val="20"/>
        </w:rPr>
        <w:t>estabilidad</w:t>
      </w:r>
      <w:r>
        <w:rPr>
          <w:rFonts w:ascii="Georgia" w:hAnsi="Georgia"/>
          <w:spacing w:val="-3"/>
          <w:sz w:val="20"/>
        </w:rPr>
        <w:t xml:space="preserve"> </w:t>
      </w:r>
      <w:r>
        <w:rPr>
          <w:rFonts w:ascii="Georgia" w:hAnsi="Georgia"/>
          <w:sz w:val="20"/>
        </w:rPr>
        <w:t>presupuestaria</w:t>
      </w:r>
      <w:r>
        <w:rPr>
          <w:rFonts w:ascii="Georgia" w:hAnsi="Georgia"/>
          <w:spacing w:val="-3"/>
          <w:sz w:val="20"/>
        </w:rPr>
        <w:t xml:space="preserve"> </w:t>
      </w:r>
      <w:r>
        <w:rPr>
          <w:rFonts w:ascii="Georgia" w:hAnsi="Georgia"/>
          <w:sz w:val="20"/>
        </w:rPr>
        <w:t>favorable,</w:t>
      </w:r>
      <w:r>
        <w:rPr>
          <w:rFonts w:ascii="Georgia" w:hAnsi="Georgia"/>
          <w:spacing w:val="-2"/>
          <w:sz w:val="20"/>
        </w:rPr>
        <w:t xml:space="preserve"> </w:t>
      </w:r>
      <w:r>
        <w:rPr>
          <w:rFonts w:ascii="Georgia" w:hAnsi="Georgia"/>
          <w:sz w:val="20"/>
        </w:rPr>
        <w:t>de</w:t>
      </w:r>
      <w:r>
        <w:rPr>
          <w:rFonts w:ascii="Georgia" w:hAnsi="Georgia"/>
          <w:spacing w:val="-2"/>
          <w:sz w:val="20"/>
        </w:rPr>
        <w:t xml:space="preserve"> </w:t>
      </w:r>
      <w:r>
        <w:rPr>
          <w:rFonts w:ascii="Georgia" w:hAnsi="Georgia"/>
          <w:sz w:val="20"/>
        </w:rPr>
        <w:t>fecha 17</w:t>
      </w:r>
      <w:r>
        <w:rPr>
          <w:rFonts w:ascii="Georgia" w:hAnsi="Georgia"/>
          <w:spacing w:val="-1"/>
          <w:sz w:val="20"/>
        </w:rPr>
        <w:t xml:space="preserve"> </w:t>
      </w:r>
      <w:r>
        <w:rPr>
          <w:rFonts w:ascii="Georgia" w:hAnsi="Georgia"/>
          <w:sz w:val="20"/>
        </w:rPr>
        <w:t>de</w:t>
      </w:r>
      <w:r>
        <w:rPr>
          <w:rFonts w:ascii="Georgia" w:hAnsi="Georgia"/>
          <w:spacing w:val="-2"/>
          <w:sz w:val="20"/>
        </w:rPr>
        <w:t xml:space="preserve"> </w:t>
      </w:r>
      <w:r>
        <w:rPr>
          <w:rFonts w:ascii="Georgia" w:hAnsi="Georgia"/>
          <w:sz w:val="20"/>
        </w:rPr>
        <w:t>diciembre</w:t>
      </w:r>
      <w:r>
        <w:rPr>
          <w:rFonts w:ascii="Georgia" w:hAnsi="Georgia"/>
          <w:spacing w:val="-2"/>
          <w:sz w:val="20"/>
        </w:rPr>
        <w:t xml:space="preserve"> </w:t>
      </w:r>
      <w:r>
        <w:rPr>
          <w:rFonts w:ascii="Georgia" w:hAnsi="Georgia"/>
          <w:sz w:val="20"/>
        </w:rPr>
        <w:t>de</w:t>
      </w:r>
      <w:r>
        <w:rPr>
          <w:rFonts w:ascii="Georgia" w:hAnsi="Georgia"/>
          <w:spacing w:val="-2"/>
          <w:sz w:val="20"/>
        </w:rPr>
        <w:t xml:space="preserve"> </w:t>
      </w:r>
      <w:r>
        <w:rPr>
          <w:rFonts w:ascii="Georgia" w:hAnsi="Georgia"/>
          <w:sz w:val="20"/>
        </w:rPr>
        <w:t>2020,</w:t>
      </w:r>
      <w:r>
        <w:rPr>
          <w:rFonts w:ascii="Georgia" w:hAnsi="Georgia"/>
          <w:spacing w:val="-2"/>
          <w:sz w:val="20"/>
        </w:rPr>
        <w:t xml:space="preserve"> </w:t>
      </w:r>
      <w:r>
        <w:rPr>
          <w:rFonts w:ascii="Georgia" w:hAnsi="Georgia"/>
          <w:sz w:val="20"/>
        </w:rPr>
        <w:t>emitido</w:t>
      </w:r>
      <w:r>
        <w:rPr>
          <w:rFonts w:ascii="Georgia" w:hAnsi="Georgia"/>
          <w:spacing w:val="-2"/>
          <w:sz w:val="20"/>
        </w:rPr>
        <w:t xml:space="preserve"> </w:t>
      </w:r>
      <w:r>
        <w:rPr>
          <w:rFonts w:ascii="Georgia" w:hAnsi="Georgia"/>
          <w:sz w:val="20"/>
        </w:rPr>
        <w:t>por</w:t>
      </w:r>
      <w:r>
        <w:rPr>
          <w:rFonts w:ascii="Georgia" w:hAnsi="Georgia"/>
          <w:spacing w:val="-2"/>
          <w:sz w:val="20"/>
        </w:rPr>
        <w:t xml:space="preserve"> </w:t>
      </w:r>
      <w:r>
        <w:rPr>
          <w:rFonts w:ascii="Georgia" w:hAnsi="Georgia"/>
          <w:sz w:val="20"/>
        </w:rPr>
        <w:t>la</w:t>
      </w:r>
      <w:r>
        <w:rPr>
          <w:rFonts w:ascii="Georgia" w:hAnsi="Georgia"/>
          <w:spacing w:val="-3"/>
          <w:sz w:val="20"/>
        </w:rPr>
        <w:t xml:space="preserve"> </w:t>
      </w:r>
      <w:r>
        <w:rPr>
          <w:rFonts w:ascii="Georgia" w:hAnsi="Georgia"/>
          <w:sz w:val="20"/>
        </w:rPr>
        <w:t xml:space="preserve">Intervención </w:t>
      </w:r>
      <w:r>
        <w:rPr>
          <w:rFonts w:ascii="Georgia" w:hAnsi="Georgia"/>
          <w:w w:val="95"/>
          <w:sz w:val="20"/>
        </w:rPr>
        <w:t>Municipal,</w:t>
      </w:r>
      <w:r>
        <w:rPr>
          <w:rFonts w:ascii="Georgia" w:hAnsi="Georgia"/>
          <w:spacing w:val="-4"/>
          <w:w w:val="95"/>
          <w:sz w:val="20"/>
        </w:rPr>
        <w:t xml:space="preserve"> </w:t>
      </w:r>
      <w:r>
        <w:rPr>
          <w:rFonts w:ascii="Georgia" w:hAnsi="Georgia"/>
          <w:w w:val="95"/>
          <w:sz w:val="20"/>
        </w:rPr>
        <w:t>de</w:t>
      </w:r>
      <w:r>
        <w:rPr>
          <w:rFonts w:ascii="Georgia" w:hAnsi="Georgia"/>
          <w:spacing w:val="-4"/>
          <w:w w:val="95"/>
          <w:sz w:val="20"/>
        </w:rPr>
        <w:t xml:space="preserve"> </w:t>
      </w:r>
      <w:r>
        <w:rPr>
          <w:rFonts w:ascii="Georgia" w:hAnsi="Georgia"/>
          <w:w w:val="95"/>
          <w:sz w:val="20"/>
        </w:rPr>
        <w:t>conformidad</w:t>
      </w:r>
      <w:r>
        <w:rPr>
          <w:rFonts w:ascii="Georgia" w:hAnsi="Georgia"/>
          <w:spacing w:val="-4"/>
          <w:w w:val="95"/>
          <w:sz w:val="20"/>
        </w:rPr>
        <w:t xml:space="preserve"> </w:t>
      </w:r>
      <w:r>
        <w:rPr>
          <w:rFonts w:ascii="Georgia" w:hAnsi="Georgia"/>
          <w:w w:val="95"/>
          <w:sz w:val="20"/>
        </w:rPr>
        <w:t>con</w:t>
      </w:r>
      <w:r>
        <w:rPr>
          <w:rFonts w:ascii="Georgia" w:hAnsi="Georgia"/>
          <w:spacing w:val="-4"/>
          <w:w w:val="95"/>
          <w:sz w:val="20"/>
        </w:rPr>
        <w:t xml:space="preserve"> </w:t>
      </w:r>
      <w:r>
        <w:rPr>
          <w:rFonts w:ascii="Georgia" w:hAnsi="Georgia"/>
          <w:w w:val="95"/>
          <w:sz w:val="20"/>
        </w:rPr>
        <w:t>lo</w:t>
      </w:r>
      <w:r>
        <w:rPr>
          <w:rFonts w:ascii="Georgia" w:hAnsi="Georgia"/>
          <w:spacing w:val="-4"/>
          <w:w w:val="95"/>
          <w:sz w:val="20"/>
        </w:rPr>
        <w:t xml:space="preserve"> </w:t>
      </w:r>
      <w:r>
        <w:rPr>
          <w:rFonts w:ascii="Georgia" w:hAnsi="Georgia"/>
          <w:w w:val="95"/>
          <w:sz w:val="20"/>
        </w:rPr>
        <w:t>establecido</w:t>
      </w:r>
      <w:r>
        <w:rPr>
          <w:rFonts w:ascii="Georgia" w:hAnsi="Georgia"/>
          <w:spacing w:val="-4"/>
          <w:w w:val="95"/>
          <w:sz w:val="20"/>
        </w:rPr>
        <w:t xml:space="preserve"> </w:t>
      </w:r>
      <w:r>
        <w:rPr>
          <w:rFonts w:ascii="Georgia" w:hAnsi="Georgia"/>
          <w:w w:val="95"/>
          <w:sz w:val="20"/>
        </w:rPr>
        <w:t>en</w:t>
      </w:r>
      <w:r>
        <w:rPr>
          <w:rFonts w:ascii="Georgia" w:hAnsi="Georgia"/>
          <w:spacing w:val="-4"/>
          <w:w w:val="95"/>
          <w:sz w:val="20"/>
        </w:rPr>
        <w:t xml:space="preserve"> </w:t>
      </w:r>
      <w:r>
        <w:rPr>
          <w:rFonts w:ascii="Georgia" w:hAnsi="Georgia"/>
          <w:w w:val="95"/>
          <w:sz w:val="20"/>
        </w:rPr>
        <w:t>el</w:t>
      </w:r>
      <w:r>
        <w:rPr>
          <w:rFonts w:ascii="Georgia" w:hAnsi="Georgia"/>
          <w:spacing w:val="-4"/>
          <w:w w:val="95"/>
          <w:sz w:val="20"/>
        </w:rPr>
        <w:t xml:space="preserve"> </w:t>
      </w:r>
      <w:r>
        <w:rPr>
          <w:rFonts w:ascii="Georgia" w:hAnsi="Georgia"/>
          <w:w w:val="95"/>
          <w:sz w:val="20"/>
        </w:rPr>
        <w:t>artículo</w:t>
      </w:r>
      <w:r>
        <w:rPr>
          <w:rFonts w:ascii="Georgia" w:hAnsi="Georgia"/>
          <w:spacing w:val="-4"/>
          <w:w w:val="95"/>
          <w:sz w:val="20"/>
        </w:rPr>
        <w:t xml:space="preserve"> </w:t>
      </w:r>
      <w:r>
        <w:rPr>
          <w:rFonts w:ascii="Georgia" w:hAnsi="Georgia"/>
          <w:w w:val="95"/>
          <w:sz w:val="20"/>
        </w:rPr>
        <w:t>168</w:t>
      </w:r>
      <w:r>
        <w:rPr>
          <w:rFonts w:ascii="Georgia" w:hAnsi="Georgia"/>
          <w:spacing w:val="-5"/>
          <w:w w:val="95"/>
          <w:sz w:val="20"/>
        </w:rPr>
        <w:t xml:space="preserve"> </w:t>
      </w:r>
      <w:r>
        <w:rPr>
          <w:rFonts w:ascii="Georgia" w:hAnsi="Georgia"/>
          <w:w w:val="95"/>
          <w:sz w:val="20"/>
        </w:rPr>
        <w:t>del</w:t>
      </w:r>
      <w:r>
        <w:rPr>
          <w:rFonts w:ascii="Georgia" w:hAnsi="Georgia"/>
          <w:spacing w:val="-4"/>
          <w:w w:val="95"/>
          <w:sz w:val="20"/>
        </w:rPr>
        <w:t xml:space="preserve"> </w:t>
      </w:r>
      <w:r>
        <w:rPr>
          <w:rFonts w:ascii="Georgia" w:hAnsi="Georgia"/>
          <w:w w:val="95"/>
          <w:sz w:val="20"/>
        </w:rPr>
        <w:t>Real</w:t>
      </w:r>
      <w:r>
        <w:rPr>
          <w:rFonts w:ascii="Georgia" w:hAnsi="Georgia"/>
          <w:spacing w:val="-4"/>
          <w:w w:val="95"/>
          <w:sz w:val="20"/>
        </w:rPr>
        <w:t xml:space="preserve"> </w:t>
      </w:r>
      <w:r>
        <w:rPr>
          <w:rFonts w:ascii="Georgia" w:hAnsi="Georgia"/>
          <w:w w:val="95"/>
          <w:sz w:val="20"/>
        </w:rPr>
        <w:t>Decreto</w:t>
      </w:r>
      <w:r>
        <w:rPr>
          <w:rFonts w:ascii="Georgia" w:hAnsi="Georgia"/>
          <w:spacing w:val="-4"/>
          <w:w w:val="95"/>
          <w:sz w:val="20"/>
        </w:rPr>
        <w:t xml:space="preserve"> </w:t>
      </w:r>
      <w:r>
        <w:rPr>
          <w:rFonts w:ascii="Georgia" w:hAnsi="Georgia"/>
          <w:w w:val="95"/>
          <w:sz w:val="20"/>
        </w:rPr>
        <w:t>Legislativo</w:t>
      </w:r>
      <w:r>
        <w:rPr>
          <w:rFonts w:ascii="Georgia" w:hAnsi="Georgia"/>
          <w:spacing w:val="-5"/>
          <w:w w:val="95"/>
          <w:sz w:val="20"/>
        </w:rPr>
        <w:t xml:space="preserve"> </w:t>
      </w:r>
      <w:r>
        <w:rPr>
          <w:rFonts w:ascii="Georgia" w:hAnsi="Georgia"/>
          <w:w w:val="95"/>
          <w:sz w:val="20"/>
        </w:rPr>
        <w:t>2/2004,</w:t>
      </w:r>
      <w:r>
        <w:rPr>
          <w:rFonts w:ascii="Georgia" w:hAnsi="Georgia"/>
          <w:spacing w:val="-4"/>
          <w:w w:val="95"/>
          <w:sz w:val="20"/>
        </w:rPr>
        <w:t xml:space="preserve"> </w:t>
      </w:r>
      <w:r>
        <w:rPr>
          <w:rFonts w:ascii="Georgia" w:hAnsi="Georgia"/>
          <w:w w:val="95"/>
          <w:sz w:val="20"/>
        </w:rPr>
        <w:t>de</w:t>
      </w:r>
      <w:r>
        <w:rPr>
          <w:rFonts w:ascii="Georgia" w:hAnsi="Georgia"/>
          <w:spacing w:val="-2"/>
          <w:w w:val="95"/>
          <w:sz w:val="20"/>
        </w:rPr>
        <w:t xml:space="preserve"> </w:t>
      </w:r>
      <w:r>
        <w:rPr>
          <w:rFonts w:ascii="Georgia" w:hAnsi="Georgia"/>
          <w:w w:val="95"/>
          <w:sz w:val="20"/>
        </w:rPr>
        <w:t>5 de</w:t>
      </w:r>
      <w:r>
        <w:rPr>
          <w:rFonts w:ascii="Georgia" w:hAnsi="Georgia"/>
          <w:spacing w:val="-4"/>
          <w:w w:val="95"/>
          <w:sz w:val="20"/>
        </w:rPr>
        <w:t xml:space="preserve"> </w:t>
      </w:r>
      <w:r>
        <w:rPr>
          <w:rFonts w:ascii="Georgia" w:hAnsi="Georgia"/>
          <w:w w:val="95"/>
          <w:sz w:val="20"/>
        </w:rPr>
        <w:t>marzo</w:t>
      </w:r>
      <w:r>
        <w:rPr>
          <w:rFonts w:ascii="Georgia" w:hAnsi="Georgia"/>
          <w:spacing w:val="-5"/>
          <w:w w:val="95"/>
          <w:sz w:val="20"/>
        </w:rPr>
        <w:t xml:space="preserve"> </w:t>
      </w:r>
      <w:r>
        <w:rPr>
          <w:rFonts w:ascii="Georgia" w:hAnsi="Georgia"/>
          <w:w w:val="95"/>
          <w:sz w:val="20"/>
        </w:rPr>
        <w:t>por</w:t>
      </w:r>
      <w:r>
        <w:rPr>
          <w:rFonts w:ascii="Georgia" w:hAnsi="Georgia"/>
          <w:spacing w:val="-4"/>
          <w:w w:val="95"/>
          <w:sz w:val="20"/>
        </w:rPr>
        <w:t xml:space="preserve"> </w:t>
      </w:r>
      <w:r>
        <w:rPr>
          <w:rFonts w:ascii="Georgia" w:hAnsi="Georgia"/>
          <w:w w:val="95"/>
          <w:sz w:val="20"/>
        </w:rPr>
        <w:t>el</w:t>
      </w:r>
      <w:r>
        <w:rPr>
          <w:rFonts w:ascii="Georgia" w:hAnsi="Georgia"/>
          <w:spacing w:val="-6"/>
          <w:w w:val="95"/>
          <w:sz w:val="20"/>
        </w:rPr>
        <w:t xml:space="preserve"> </w:t>
      </w:r>
      <w:r>
        <w:rPr>
          <w:rFonts w:ascii="Georgia" w:hAnsi="Georgia"/>
          <w:w w:val="95"/>
          <w:sz w:val="20"/>
        </w:rPr>
        <w:t>que</w:t>
      </w:r>
      <w:r>
        <w:rPr>
          <w:rFonts w:ascii="Georgia" w:hAnsi="Georgia"/>
          <w:spacing w:val="-5"/>
          <w:w w:val="95"/>
          <w:sz w:val="20"/>
        </w:rPr>
        <w:t xml:space="preserve"> </w:t>
      </w:r>
      <w:r>
        <w:rPr>
          <w:rFonts w:ascii="Georgia" w:hAnsi="Georgia"/>
          <w:w w:val="95"/>
          <w:sz w:val="20"/>
        </w:rPr>
        <w:t>se</w:t>
      </w:r>
      <w:r>
        <w:rPr>
          <w:rFonts w:ascii="Georgia" w:hAnsi="Georgia"/>
          <w:spacing w:val="-7"/>
          <w:w w:val="95"/>
          <w:sz w:val="20"/>
        </w:rPr>
        <w:t xml:space="preserve"> </w:t>
      </w:r>
      <w:r>
        <w:rPr>
          <w:rFonts w:ascii="Georgia" w:hAnsi="Georgia"/>
          <w:w w:val="95"/>
          <w:sz w:val="20"/>
        </w:rPr>
        <w:t>aprueba</w:t>
      </w:r>
      <w:r>
        <w:rPr>
          <w:rFonts w:ascii="Georgia" w:hAnsi="Georgia"/>
          <w:spacing w:val="-5"/>
          <w:w w:val="95"/>
          <w:sz w:val="20"/>
        </w:rPr>
        <w:t xml:space="preserve"> </w:t>
      </w:r>
      <w:r>
        <w:rPr>
          <w:rFonts w:ascii="Georgia" w:hAnsi="Georgia"/>
          <w:w w:val="95"/>
          <w:sz w:val="20"/>
        </w:rPr>
        <w:t>Texto</w:t>
      </w:r>
      <w:r>
        <w:rPr>
          <w:rFonts w:ascii="Georgia" w:hAnsi="Georgia"/>
          <w:spacing w:val="-5"/>
          <w:w w:val="95"/>
          <w:sz w:val="20"/>
        </w:rPr>
        <w:t xml:space="preserve"> </w:t>
      </w:r>
      <w:r>
        <w:rPr>
          <w:rFonts w:ascii="Georgia" w:hAnsi="Georgia"/>
          <w:w w:val="95"/>
          <w:sz w:val="20"/>
        </w:rPr>
        <w:t>Refundido</w:t>
      </w:r>
      <w:r>
        <w:rPr>
          <w:rFonts w:ascii="Georgia" w:hAnsi="Georgia"/>
          <w:spacing w:val="-5"/>
          <w:w w:val="95"/>
          <w:sz w:val="20"/>
        </w:rPr>
        <w:t xml:space="preserve"> </w:t>
      </w:r>
      <w:r>
        <w:rPr>
          <w:rFonts w:ascii="Georgia" w:hAnsi="Georgia"/>
          <w:w w:val="95"/>
          <w:sz w:val="20"/>
        </w:rPr>
        <w:t>de</w:t>
      </w:r>
      <w:r>
        <w:rPr>
          <w:rFonts w:ascii="Georgia" w:hAnsi="Georgia"/>
          <w:spacing w:val="-4"/>
          <w:w w:val="95"/>
          <w:sz w:val="20"/>
        </w:rPr>
        <w:t xml:space="preserve"> </w:t>
      </w:r>
      <w:r>
        <w:rPr>
          <w:rFonts w:ascii="Georgia" w:hAnsi="Georgia"/>
          <w:w w:val="95"/>
          <w:sz w:val="20"/>
        </w:rPr>
        <w:t>la</w:t>
      </w:r>
      <w:r>
        <w:rPr>
          <w:rFonts w:ascii="Georgia" w:hAnsi="Georgia"/>
          <w:spacing w:val="-5"/>
          <w:w w:val="95"/>
          <w:sz w:val="20"/>
        </w:rPr>
        <w:t xml:space="preserve"> </w:t>
      </w:r>
      <w:r>
        <w:rPr>
          <w:rFonts w:ascii="Georgia" w:hAnsi="Georgia"/>
          <w:w w:val="95"/>
          <w:sz w:val="20"/>
        </w:rPr>
        <w:t>Ley</w:t>
      </w:r>
      <w:r>
        <w:rPr>
          <w:rFonts w:ascii="Georgia" w:hAnsi="Georgia"/>
          <w:spacing w:val="-5"/>
          <w:w w:val="95"/>
          <w:sz w:val="20"/>
        </w:rPr>
        <w:t xml:space="preserve"> </w:t>
      </w:r>
      <w:r>
        <w:rPr>
          <w:rFonts w:ascii="Georgia" w:hAnsi="Georgia"/>
          <w:w w:val="95"/>
          <w:sz w:val="20"/>
        </w:rPr>
        <w:t>Reguladora</w:t>
      </w:r>
      <w:r>
        <w:rPr>
          <w:rFonts w:ascii="Georgia" w:hAnsi="Georgia"/>
          <w:spacing w:val="-5"/>
          <w:w w:val="95"/>
          <w:sz w:val="20"/>
        </w:rPr>
        <w:t xml:space="preserve"> </w:t>
      </w:r>
      <w:r>
        <w:rPr>
          <w:rFonts w:ascii="Georgia" w:hAnsi="Georgia"/>
          <w:w w:val="95"/>
          <w:sz w:val="20"/>
        </w:rPr>
        <w:t>de</w:t>
      </w:r>
      <w:r>
        <w:rPr>
          <w:rFonts w:ascii="Georgia" w:hAnsi="Georgia"/>
          <w:spacing w:val="-4"/>
          <w:w w:val="95"/>
          <w:sz w:val="20"/>
        </w:rPr>
        <w:t xml:space="preserve"> </w:t>
      </w:r>
      <w:r>
        <w:rPr>
          <w:rFonts w:ascii="Georgia" w:hAnsi="Georgia"/>
          <w:w w:val="95"/>
          <w:sz w:val="20"/>
        </w:rPr>
        <w:t>las</w:t>
      </w:r>
      <w:r>
        <w:rPr>
          <w:rFonts w:ascii="Georgia" w:hAnsi="Georgia"/>
          <w:spacing w:val="-5"/>
          <w:w w:val="95"/>
          <w:sz w:val="20"/>
        </w:rPr>
        <w:t xml:space="preserve"> </w:t>
      </w:r>
      <w:r>
        <w:rPr>
          <w:rFonts w:ascii="Georgia" w:hAnsi="Georgia"/>
          <w:w w:val="95"/>
          <w:sz w:val="20"/>
        </w:rPr>
        <w:t>Haciendas</w:t>
      </w:r>
      <w:r>
        <w:rPr>
          <w:rFonts w:ascii="Georgia" w:hAnsi="Georgia"/>
          <w:spacing w:val="-3"/>
          <w:w w:val="95"/>
          <w:sz w:val="20"/>
        </w:rPr>
        <w:t xml:space="preserve"> </w:t>
      </w:r>
      <w:r>
        <w:rPr>
          <w:rFonts w:ascii="Georgia" w:hAnsi="Georgia"/>
          <w:w w:val="95"/>
          <w:sz w:val="20"/>
        </w:rPr>
        <w:t>Locales;</w:t>
      </w:r>
      <w:r>
        <w:rPr>
          <w:rFonts w:ascii="Georgia" w:hAnsi="Georgia"/>
          <w:spacing w:val="-4"/>
          <w:w w:val="95"/>
          <w:sz w:val="20"/>
        </w:rPr>
        <w:t xml:space="preserve"> </w:t>
      </w:r>
      <w:r>
        <w:rPr>
          <w:rFonts w:ascii="Georgia" w:hAnsi="Georgia"/>
          <w:w w:val="95"/>
          <w:sz w:val="20"/>
        </w:rPr>
        <w:t>en</w:t>
      </w:r>
      <w:r>
        <w:rPr>
          <w:rFonts w:ascii="Georgia" w:hAnsi="Georgia"/>
          <w:spacing w:val="-4"/>
          <w:w w:val="95"/>
          <w:sz w:val="20"/>
        </w:rPr>
        <w:t xml:space="preserve"> </w:t>
      </w:r>
      <w:r>
        <w:rPr>
          <w:rFonts w:ascii="Georgia" w:hAnsi="Georgia"/>
          <w:w w:val="95"/>
          <w:sz w:val="20"/>
        </w:rPr>
        <w:t>el</w:t>
      </w:r>
      <w:r>
        <w:rPr>
          <w:rFonts w:ascii="Georgia" w:hAnsi="Georgia"/>
          <w:spacing w:val="-6"/>
          <w:w w:val="95"/>
          <w:sz w:val="20"/>
        </w:rPr>
        <w:t xml:space="preserve"> </w:t>
      </w:r>
      <w:r>
        <w:rPr>
          <w:rFonts w:ascii="Georgia" w:hAnsi="Georgia"/>
          <w:w w:val="95"/>
          <w:sz w:val="20"/>
        </w:rPr>
        <w:t xml:space="preserve">que se dice </w:t>
      </w:r>
      <w:r>
        <w:rPr>
          <w:rFonts w:ascii="Georgia" w:hAnsi="Georgia"/>
          <w:i/>
          <w:w w:val="95"/>
          <w:sz w:val="21"/>
        </w:rPr>
        <w:t xml:space="preserve">textualmente </w:t>
      </w:r>
      <w:r>
        <w:rPr>
          <w:rFonts w:ascii="Georgia" w:hAnsi="Georgia"/>
          <w:w w:val="95"/>
          <w:sz w:val="20"/>
        </w:rPr>
        <w:t xml:space="preserve">lo siguiente: </w:t>
      </w:r>
      <w:r>
        <w:rPr>
          <w:rFonts w:ascii="Gill Sans MT" w:hAnsi="Gill Sans MT"/>
          <w:i/>
          <w:w w:val="95"/>
          <w:sz w:val="21"/>
        </w:rPr>
        <w:t xml:space="preserve">“(…) </w:t>
      </w:r>
      <w:r>
        <w:rPr>
          <w:rFonts w:ascii="Georgia" w:hAnsi="Georgia"/>
          <w:i/>
          <w:w w:val="95"/>
          <w:sz w:val="21"/>
        </w:rPr>
        <w:t xml:space="preserve">se informa favorablemente el Proyecto de Presupuesto del </w:t>
      </w:r>
      <w:r>
        <w:rPr>
          <w:rFonts w:ascii="Georgia" w:hAnsi="Georgia"/>
          <w:i/>
          <w:w w:val="90"/>
          <w:sz w:val="21"/>
        </w:rPr>
        <w:t>Organismo</w:t>
      </w:r>
      <w:r>
        <w:rPr>
          <w:rFonts w:ascii="Georgia" w:hAnsi="Georgia"/>
          <w:i/>
          <w:spacing w:val="-6"/>
          <w:w w:val="90"/>
          <w:sz w:val="21"/>
        </w:rPr>
        <w:t xml:space="preserve"> </w:t>
      </w:r>
      <w:r>
        <w:rPr>
          <w:rFonts w:ascii="Georgia" w:hAnsi="Georgia"/>
          <w:i/>
          <w:w w:val="90"/>
          <w:sz w:val="21"/>
        </w:rPr>
        <w:t>Autónomo,</w:t>
      </w:r>
      <w:r>
        <w:rPr>
          <w:rFonts w:ascii="Georgia" w:hAnsi="Georgia"/>
          <w:i/>
          <w:spacing w:val="-6"/>
          <w:w w:val="90"/>
          <w:sz w:val="21"/>
        </w:rPr>
        <w:t xml:space="preserve"> </w:t>
      </w:r>
      <w:r>
        <w:rPr>
          <w:rFonts w:ascii="Georgia" w:hAnsi="Georgia"/>
          <w:i/>
          <w:w w:val="90"/>
          <w:sz w:val="21"/>
        </w:rPr>
        <w:t>el</w:t>
      </w:r>
      <w:r>
        <w:rPr>
          <w:rFonts w:ascii="Georgia" w:hAnsi="Georgia"/>
          <w:i/>
          <w:spacing w:val="-6"/>
          <w:w w:val="90"/>
          <w:sz w:val="21"/>
        </w:rPr>
        <w:t xml:space="preserve"> </w:t>
      </w:r>
      <w:r>
        <w:rPr>
          <w:rFonts w:ascii="Georgia" w:hAnsi="Georgia"/>
          <w:i/>
          <w:w w:val="90"/>
          <w:sz w:val="21"/>
        </w:rPr>
        <w:t>cual</w:t>
      </w:r>
      <w:r>
        <w:rPr>
          <w:rFonts w:ascii="Georgia" w:hAnsi="Georgia"/>
          <w:i/>
          <w:spacing w:val="-6"/>
          <w:w w:val="90"/>
          <w:sz w:val="21"/>
        </w:rPr>
        <w:t xml:space="preserve"> </w:t>
      </w:r>
      <w:r>
        <w:rPr>
          <w:rFonts w:ascii="Georgia" w:hAnsi="Georgia"/>
          <w:i/>
          <w:w w:val="90"/>
          <w:sz w:val="21"/>
        </w:rPr>
        <w:t>se</w:t>
      </w:r>
      <w:r>
        <w:rPr>
          <w:rFonts w:ascii="Georgia" w:hAnsi="Georgia"/>
          <w:i/>
          <w:spacing w:val="-6"/>
          <w:w w:val="90"/>
          <w:sz w:val="21"/>
        </w:rPr>
        <w:t xml:space="preserve"> </w:t>
      </w:r>
      <w:r>
        <w:rPr>
          <w:rFonts w:ascii="Georgia" w:hAnsi="Georgia"/>
          <w:i/>
          <w:w w:val="90"/>
          <w:sz w:val="21"/>
        </w:rPr>
        <w:t>considera</w:t>
      </w:r>
      <w:r>
        <w:rPr>
          <w:rFonts w:ascii="Georgia" w:hAnsi="Georgia"/>
          <w:i/>
          <w:spacing w:val="-7"/>
          <w:w w:val="90"/>
          <w:sz w:val="21"/>
        </w:rPr>
        <w:t xml:space="preserve"> </w:t>
      </w:r>
      <w:r>
        <w:rPr>
          <w:rFonts w:ascii="Georgia" w:hAnsi="Georgia"/>
          <w:i/>
          <w:w w:val="90"/>
          <w:sz w:val="21"/>
        </w:rPr>
        <w:t>efectivamente</w:t>
      </w:r>
      <w:r>
        <w:rPr>
          <w:rFonts w:ascii="Georgia" w:hAnsi="Georgia"/>
          <w:i/>
          <w:spacing w:val="-4"/>
          <w:w w:val="90"/>
          <w:sz w:val="21"/>
        </w:rPr>
        <w:t xml:space="preserve"> </w:t>
      </w:r>
      <w:r>
        <w:rPr>
          <w:rFonts w:ascii="Georgia" w:hAnsi="Georgia"/>
          <w:i/>
          <w:w w:val="90"/>
          <w:sz w:val="21"/>
        </w:rPr>
        <w:t>nivelado</w:t>
      </w:r>
      <w:r>
        <w:rPr>
          <w:rFonts w:ascii="Georgia" w:hAnsi="Georgia"/>
          <w:i/>
          <w:spacing w:val="-6"/>
          <w:w w:val="90"/>
          <w:sz w:val="21"/>
        </w:rPr>
        <w:t xml:space="preserve"> </w:t>
      </w:r>
      <w:r>
        <w:rPr>
          <w:rFonts w:ascii="Georgia" w:hAnsi="Georgia"/>
          <w:i/>
          <w:w w:val="90"/>
          <w:sz w:val="21"/>
        </w:rPr>
        <w:t>y</w:t>
      </w:r>
      <w:r>
        <w:rPr>
          <w:rFonts w:ascii="Georgia" w:hAnsi="Georgia"/>
          <w:i/>
          <w:spacing w:val="-7"/>
          <w:w w:val="90"/>
          <w:sz w:val="21"/>
        </w:rPr>
        <w:t xml:space="preserve"> </w:t>
      </w:r>
      <w:r>
        <w:rPr>
          <w:rFonts w:ascii="Georgia" w:hAnsi="Georgia"/>
          <w:i/>
          <w:w w:val="90"/>
          <w:sz w:val="21"/>
        </w:rPr>
        <w:t>cumple</w:t>
      </w:r>
      <w:r>
        <w:rPr>
          <w:rFonts w:ascii="Georgia" w:hAnsi="Georgia"/>
          <w:i/>
          <w:spacing w:val="-6"/>
          <w:w w:val="90"/>
          <w:sz w:val="21"/>
        </w:rPr>
        <w:t xml:space="preserve"> </w:t>
      </w:r>
      <w:r>
        <w:rPr>
          <w:rFonts w:ascii="Georgia" w:hAnsi="Georgia"/>
          <w:i/>
          <w:w w:val="90"/>
          <w:sz w:val="21"/>
        </w:rPr>
        <w:t>con</w:t>
      </w:r>
      <w:r>
        <w:rPr>
          <w:rFonts w:ascii="Georgia" w:hAnsi="Georgia"/>
          <w:i/>
          <w:spacing w:val="-6"/>
          <w:w w:val="90"/>
          <w:sz w:val="21"/>
        </w:rPr>
        <w:t xml:space="preserve"> </w:t>
      </w:r>
      <w:r>
        <w:rPr>
          <w:rFonts w:ascii="Georgia" w:hAnsi="Georgia"/>
          <w:i/>
          <w:w w:val="90"/>
          <w:sz w:val="21"/>
        </w:rPr>
        <w:t>el</w:t>
      </w:r>
      <w:r>
        <w:rPr>
          <w:rFonts w:ascii="Georgia" w:hAnsi="Georgia"/>
          <w:i/>
          <w:spacing w:val="-6"/>
          <w:w w:val="90"/>
          <w:sz w:val="21"/>
        </w:rPr>
        <w:t xml:space="preserve"> </w:t>
      </w:r>
      <w:r>
        <w:rPr>
          <w:rFonts w:ascii="Georgia" w:hAnsi="Georgia"/>
          <w:i/>
          <w:w w:val="90"/>
          <w:sz w:val="21"/>
        </w:rPr>
        <w:t>contenido</w:t>
      </w:r>
      <w:r>
        <w:rPr>
          <w:rFonts w:ascii="Georgia" w:hAnsi="Georgia"/>
          <w:i/>
          <w:spacing w:val="-6"/>
          <w:w w:val="90"/>
          <w:sz w:val="21"/>
        </w:rPr>
        <w:t xml:space="preserve"> </w:t>
      </w:r>
      <w:r>
        <w:rPr>
          <w:rFonts w:ascii="Georgia" w:hAnsi="Georgia"/>
          <w:i/>
          <w:w w:val="90"/>
          <w:sz w:val="21"/>
        </w:rPr>
        <w:t>previsto</w:t>
      </w:r>
      <w:r>
        <w:rPr>
          <w:rFonts w:ascii="Georgia" w:hAnsi="Georgia"/>
          <w:i/>
          <w:spacing w:val="-6"/>
          <w:w w:val="90"/>
          <w:sz w:val="21"/>
        </w:rPr>
        <w:t xml:space="preserve"> </w:t>
      </w:r>
      <w:r>
        <w:rPr>
          <w:rFonts w:ascii="Georgia" w:hAnsi="Georgia"/>
          <w:i/>
          <w:w w:val="90"/>
          <w:sz w:val="21"/>
        </w:rPr>
        <w:t>en el</w:t>
      </w:r>
      <w:r>
        <w:rPr>
          <w:rFonts w:ascii="Georgia" w:hAnsi="Georgia"/>
          <w:i/>
          <w:spacing w:val="-2"/>
          <w:w w:val="90"/>
          <w:sz w:val="21"/>
        </w:rPr>
        <w:t xml:space="preserve"> </w:t>
      </w:r>
      <w:r>
        <w:rPr>
          <w:rFonts w:ascii="Georgia" w:hAnsi="Georgia"/>
          <w:i/>
          <w:w w:val="90"/>
          <w:sz w:val="21"/>
        </w:rPr>
        <w:t>art.</w:t>
      </w:r>
      <w:r>
        <w:rPr>
          <w:rFonts w:ascii="Georgia" w:hAnsi="Georgia"/>
          <w:i/>
          <w:spacing w:val="-2"/>
          <w:w w:val="90"/>
          <w:sz w:val="21"/>
        </w:rPr>
        <w:t xml:space="preserve"> </w:t>
      </w:r>
      <w:r>
        <w:rPr>
          <w:rFonts w:ascii="Georgia" w:hAnsi="Georgia"/>
          <w:i/>
          <w:w w:val="90"/>
          <w:sz w:val="21"/>
        </w:rPr>
        <w:t>168.1</w:t>
      </w:r>
      <w:r>
        <w:rPr>
          <w:rFonts w:ascii="Georgia" w:hAnsi="Georgia"/>
          <w:i/>
          <w:spacing w:val="-4"/>
          <w:w w:val="90"/>
          <w:sz w:val="21"/>
        </w:rPr>
        <w:t xml:space="preserve"> </w:t>
      </w:r>
      <w:r>
        <w:rPr>
          <w:rFonts w:ascii="Georgia" w:hAnsi="Georgia"/>
          <w:i/>
          <w:w w:val="90"/>
          <w:sz w:val="21"/>
        </w:rPr>
        <w:t>del</w:t>
      </w:r>
      <w:r>
        <w:rPr>
          <w:rFonts w:ascii="Georgia" w:hAnsi="Georgia"/>
          <w:i/>
          <w:spacing w:val="-2"/>
          <w:w w:val="90"/>
          <w:sz w:val="21"/>
        </w:rPr>
        <w:t xml:space="preserve"> </w:t>
      </w:r>
      <w:r>
        <w:rPr>
          <w:rFonts w:ascii="Georgia" w:hAnsi="Georgia"/>
          <w:i/>
          <w:w w:val="90"/>
          <w:sz w:val="21"/>
        </w:rPr>
        <w:t>TRLRHL</w:t>
      </w:r>
      <w:r>
        <w:rPr>
          <w:rFonts w:ascii="Georgia" w:hAnsi="Georgia"/>
          <w:i/>
          <w:spacing w:val="-3"/>
          <w:w w:val="90"/>
          <w:sz w:val="21"/>
        </w:rPr>
        <w:t xml:space="preserve"> </w:t>
      </w:r>
      <w:r>
        <w:rPr>
          <w:rFonts w:ascii="Georgia" w:hAnsi="Georgia"/>
          <w:i/>
          <w:w w:val="90"/>
          <w:sz w:val="21"/>
        </w:rPr>
        <w:t>y</w:t>
      </w:r>
      <w:r>
        <w:rPr>
          <w:rFonts w:ascii="Georgia" w:hAnsi="Georgia"/>
          <w:i/>
          <w:spacing w:val="-4"/>
          <w:w w:val="90"/>
          <w:sz w:val="21"/>
        </w:rPr>
        <w:t xml:space="preserve"> </w:t>
      </w:r>
      <w:r>
        <w:rPr>
          <w:rFonts w:ascii="Georgia" w:hAnsi="Georgia"/>
          <w:i/>
          <w:w w:val="90"/>
          <w:sz w:val="21"/>
        </w:rPr>
        <w:t>la</w:t>
      </w:r>
      <w:r>
        <w:rPr>
          <w:rFonts w:ascii="Georgia" w:hAnsi="Georgia"/>
          <w:i/>
          <w:spacing w:val="-4"/>
          <w:w w:val="90"/>
          <w:sz w:val="21"/>
        </w:rPr>
        <w:t xml:space="preserve"> </w:t>
      </w:r>
      <w:r>
        <w:rPr>
          <w:rFonts w:ascii="Georgia" w:hAnsi="Georgia"/>
          <w:i/>
          <w:w w:val="90"/>
          <w:sz w:val="21"/>
        </w:rPr>
        <w:t>normativa</w:t>
      </w:r>
      <w:r>
        <w:rPr>
          <w:rFonts w:ascii="Georgia" w:hAnsi="Georgia"/>
          <w:i/>
          <w:spacing w:val="-4"/>
          <w:w w:val="90"/>
          <w:sz w:val="21"/>
        </w:rPr>
        <w:t xml:space="preserve"> </w:t>
      </w:r>
      <w:r>
        <w:rPr>
          <w:rFonts w:ascii="Georgia" w:hAnsi="Georgia"/>
          <w:i/>
          <w:w w:val="90"/>
          <w:sz w:val="21"/>
        </w:rPr>
        <w:t>a</w:t>
      </w:r>
      <w:r>
        <w:rPr>
          <w:rFonts w:ascii="Georgia" w:hAnsi="Georgia"/>
          <w:i/>
          <w:spacing w:val="-4"/>
          <w:w w:val="90"/>
          <w:sz w:val="21"/>
        </w:rPr>
        <w:t xml:space="preserve"> </w:t>
      </w:r>
      <w:r>
        <w:rPr>
          <w:rFonts w:ascii="Georgia" w:hAnsi="Georgia"/>
          <w:i/>
          <w:w w:val="90"/>
          <w:sz w:val="21"/>
        </w:rPr>
        <w:t>la</w:t>
      </w:r>
      <w:r>
        <w:rPr>
          <w:rFonts w:ascii="Georgia" w:hAnsi="Georgia"/>
          <w:i/>
          <w:spacing w:val="-4"/>
          <w:w w:val="90"/>
          <w:sz w:val="21"/>
        </w:rPr>
        <w:t xml:space="preserve"> </w:t>
      </w:r>
      <w:r>
        <w:rPr>
          <w:rFonts w:ascii="Georgia" w:hAnsi="Georgia"/>
          <w:i/>
          <w:w w:val="90"/>
          <w:sz w:val="21"/>
        </w:rPr>
        <w:t>que</w:t>
      </w:r>
      <w:r>
        <w:rPr>
          <w:rFonts w:ascii="Georgia" w:hAnsi="Georgia"/>
          <w:i/>
          <w:spacing w:val="-3"/>
          <w:w w:val="90"/>
          <w:sz w:val="21"/>
        </w:rPr>
        <w:t xml:space="preserve"> </w:t>
      </w:r>
      <w:r>
        <w:rPr>
          <w:rFonts w:ascii="Georgia" w:hAnsi="Georgia"/>
          <w:i/>
          <w:w w:val="90"/>
          <w:sz w:val="21"/>
        </w:rPr>
        <w:t>se</w:t>
      </w:r>
      <w:r>
        <w:rPr>
          <w:rFonts w:ascii="Georgia" w:hAnsi="Georgia"/>
          <w:i/>
          <w:spacing w:val="-2"/>
          <w:w w:val="90"/>
          <w:sz w:val="21"/>
        </w:rPr>
        <w:t xml:space="preserve"> </w:t>
      </w:r>
      <w:r>
        <w:rPr>
          <w:rFonts w:ascii="Georgia" w:hAnsi="Georgia"/>
          <w:i/>
          <w:w w:val="90"/>
          <w:sz w:val="21"/>
        </w:rPr>
        <w:t>ha</w:t>
      </w:r>
      <w:r>
        <w:rPr>
          <w:rFonts w:ascii="Georgia" w:hAnsi="Georgia"/>
          <w:i/>
          <w:spacing w:val="-4"/>
          <w:w w:val="90"/>
          <w:sz w:val="21"/>
        </w:rPr>
        <w:t xml:space="preserve"> </w:t>
      </w:r>
      <w:r>
        <w:rPr>
          <w:rFonts w:ascii="Georgia" w:hAnsi="Georgia"/>
          <w:i/>
          <w:w w:val="90"/>
          <w:sz w:val="21"/>
        </w:rPr>
        <w:t>hecho</w:t>
      </w:r>
      <w:r>
        <w:rPr>
          <w:rFonts w:ascii="Georgia" w:hAnsi="Georgia"/>
          <w:i/>
          <w:spacing w:val="-3"/>
          <w:w w:val="90"/>
          <w:sz w:val="21"/>
        </w:rPr>
        <w:t xml:space="preserve"> </w:t>
      </w:r>
      <w:r>
        <w:rPr>
          <w:rFonts w:ascii="Georgia" w:hAnsi="Georgia"/>
          <w:i/>
          <w:w w:val="90"/>
          <w:sz w:val="21"/>
        </w:rPr>
        <w:t>referencia</w:t>
      </w:r>
      <w:r>
        <w:rPr>
          <w:rFonts w:ascii="Gill Sans MT" w:hAnsi="Gill Sans MT"/>
          <w:i/>
          <w:w w:val="90"/>
          <w:sz w:val="21"/>
        </w:rPr>
        <w:t>”.</w:t>
      </w:r>
    </w:p>
    <w:p w:rsidR="00977B9E" w:rsidRDefault="00977B9E">
      <w:pPr>
        <w:pStyle w:val="Textoindependiente"/>
        <w:spacing w:before="4"/>
        <w:rPr>
          <w:rFonts w:ascii="Gill Sans MT"/>
          <w:i/>
          <w:sz w:val="19"/>
        </w:rPr>
      </w:pPr>
    </w:p>
    <w:p w:rsidR="00977B9E" w:rsidRDefault="0042333D">
      <w:pPr>
        <w:spacing w:line="242" w:lineRule="auto"/>
        <w:ind w:left="2228" w:right="845" w:firstLine="708"/>
        <w:jc w:val="both"/>
        <w:rPr>
          <w:rFonts w:ascii="Georgia" w:hAnsi="Georgia"/>
          <w:sz w:val="20"/>
        </w:rPr>
      </w:pPr>
      <w:r>
        <w:pict>
          <v:shape id="docshape2353" o:spid="_x0000_s1144" type="#_x0000_t202" style="position:absolute;left:0;text-align:left;margin-left:42.45pt;margin-top:32.15pt;width:17.05pt;height:86.05pt;z-index:16104960;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hAnsi="Courier New"/>
                      <w:sz w:val="10"/>
                    </w:rPr>
                  </w:pPr>
                  <w:r>
                    <w:rPr>
                      <w:rFonts w:ascii="Courier New" w:hAnsi="Courier New"/>
                      <w:sz w:val="10"/>
                    </w:rPr>
                    <w:t xml:space="preserve">ERNESTO JULIO PADRÓN </w:t>
                  </w:r>
                  <w:r>
                    <w:rPr>
                      <w:rFonts w:ascii="Courier New" w:hAnsi="Courier New"/>
                      <w:spacing w:val="-2"/>
                      <w:sz w:val="10"/>
                    </w:rPr>
                    <w:t>HERRERA</w:t>
                  </w:r>
                </w:p>
              </w:txbxContent>
            </v:textbox>
            <w10:wrap anchorx="page"/>
          </v:shape>
        </w:pict>
      </w:r>
      <w:r>
        <w:rPr>
          <w:rFonts w:ascii="Cambria" w:hAnsi="Cambria"/>
          <w:b/>
          <w:sz w:val="20"/>
        </w:rPr>
        <w:t xml:space="preserve">TERCERO.- </w:t>
      </w:r>
      <w:r>
        <w:rPr>
          <w:rFonts w:ascii="Georgia" w:hAnsi="Georgia"/>
          <w:sz w:val="20"/>
        </w:rPr>
        <w:t>El Proyecto de Presupuesto del Organismo Autónomo de Deportes del Excmo. Ayuntamiento de La Laguna ha sido elaborado al amparo de la competencia que, así le asigna a la Presidencia</w:t>
      </w:r>
      <w:r>
        <w:rPr>
          <w:rFonts w:ascii="Georgia" w:hAnsi="Georgia"/>
          <w:spacing w:val="-3"/>
          <w:sz w:val="20"/>
        </w:rPr>
        <w:t xml:space="preserve"> </w:t>
      </w:r>
      <w:r>
        <w:rPr>
          <w:rFonts w:ascii="Georgia" w:hAnsi="Georgia"/>
          <w:sz w:val="20"/>
        </w:rPr>
        <w:t>del</w:t>
      </w:r>
      <w:r>
        <w:rPr>
          <w:rFonts w:ascii="Georgia" w:hAnsi="Georgia"/>
          <w:spacing w:val="-2"/>
          <w:sz w:val="20"/>
        </w:rPr>
        <w:t xml:space="preserve"> </w:t>
      </w:r>
      <w:r>
        <w:rPr>
          <w:rFonts w:ascii="Georgia" w:hAnsi="Georgia"/>
          <w:sz w:val="20"/>
        </w:rPr>
        <w:t>mismo,</w:t>
      </w:r>
      <w:r>
        <w:rPr>
          <w:rFonts w:ascii="Georgia" w:hAnsi="Georgia"/>
          <w:spacing w:val="-2"/>
          <w:sz w:val="20"/>
        </w:rPr>
        <w:t xml:space="preserve"> </w:t>
      </w:r>
      <w:r>
        <w:rPr>
          <w:rFonts w:ascii="Georgia" w:hAnsi="Georgia"/>
          <w:sz w:val="20"/>
        </w:rPr>
        <w:t>el</w:t>
      </w:r>
      <w:r>
        <w:rPr>
          <w:rFonts w:ascii="Georgia" w:hAnsi="Georgia"/>
          <w:spacing w:val="-2"/>
          <w:sz w:val="20"/>
        </w:rPr>
        <w:t xml:space="preserve"> </w:t>
      </w:r>
      <w:r>
        <w:rPr>
          <w:rFonts w:ascii="Georgia" w:hAnsi="Georgia"/>
          <w:sz w:val="20"/>
        </w:rPr>
        <w:t>artículo</w:t>
      </w:r>
      <w:r>
        <w:rPr>
          <w:rFonts w:ascii="Georgia" w:hAnsi="Georgia"/>
          <w:spacing w:val="-2"/>
          <w:sz w:val="20"/>
        </w:rPr>
        <w:t xml:space="preserve"> </w:t>
      </w:r>
      <w:r>
        <w:rPr>
          <w:rFonts w:ascii="Georgia" w:hAnsi="Georgia"/>
          <w:sz w:val="20"/>
        </w:rPr>
        <w:t>10,</w:t>
      </w:r>
      <w:r>
        <w:rPr>
          <w:rFonts w:ascii="Georgia" w:hAnsi="Georgia"/>
          <w:spacing w:val="-2"/>
          <w:sz w:val="20"/>
        </w:rPr>
        <w:t xml:space="preserve"> </w:t>
      </w:r>
      <w:r>
        <w:rPr>
          <w:rFonts w:ascii="Georgia" w:hAnsi="Georgia"/>
          <w:sz w:val="20"/>
        </w:rPr>
        <w:t>letra</w:t>
      </w:r>
      <w:r>
        <w:rPr>
          <w:rFonts w:ascii="Georgia" w:hAnsi="Georgia"/>
          <w:spacing w:val="-2"/>
          <w:sz w:val="20"/>
        </w:rPr>
        <w:t xml:space="preserve"> </w:t>
      </w:r>
      <w:r>
        <w:rPr>
          <w:rFonts w:ascii="Georgia" w:hAnsi="Georgia"/>
          <w:sz w:val="20"/>
        </w:rPr>
        <w:t>i)</w:t>
      </w:r>
      <w:r>
        <w:rPr>
          <w:rFonts w:ascii="Georgia" w:hAnsi="Georgia"/>
          <w:spacing w:val="-3"/>
          <w:sz w:val="20"/>
        </w:rPr>
        <w:t xml:space="preserve"> </w:t>
      </w:r>
      <w:r>
        <w:rPr>
          <w:rFonts w:ascii="Georgia" w:hAnsi="Georgia"/>
          <w:sz w:val="20"/>
        </w:rPr>
        <w:t>de</w:t>
      </w:r>
      <w:r>
        <w:rPr>
          <w:rFonts w:ascii="Georgia" w:hAnsi="Georgia"/>
          <w:spacing w:val="-2"/>
          <w:sz w:val="20"/>
        </w:rPr>
        <w:t xml:space="preserve"> </w:t>
      </w:r>
      <w:r>
        <w:rPr>
          <w:rFonts w:ascii="Georgia" w:hAnsi="Georgia"/>
          <w:sz w:val="20"/>
        </w:rPr>
        <w:t>sus</w:t>
      </w:r>
      <w:r>
        <w:rPr>
          <w:rFonts w:ascii="Georgia" w:hAnsi="Georgia"/>
          <w:spacing w:val="-3"/>
          <w:sz w:val="20"/>
        </w:rPr>
        <w:t xml:space="preserve"> </w:t>
      </w:r>
      <w:r>
        <w:rPr>
          <w:rFonts w:ascii="Georgia" w:hAnsi="Georgia"/>
          <w:sz w:val="20"/>
        </w:rPr>
        <w:t>Estatutos</w:t>
      </w:r>
      <w:r>
        <w:rPr>
          <w:rFonts w:ascii="Georgia" w:hAnsi="Georgia"/>
          <w:spacing w:val="-2"/>
          <w:sz w:val="20"/>
        </w:rPr>
        <w:t xml:space="preserve"> </w:t>
      </w:r>
      <w:r>
        <w:rPr>
          <w:rFonts w:ascii="Georgia" w:hAnsi="Georgia"/>
          <w:sz w:val="20"/>
        </w:rPr>
        <w:t>Reguladores,</w:t>
      </w:r>
      <w:r>
        <w:rPr>
          <w:rFonts w:ascii="Georgia" w:hAnsi="Georgia"/>
          <w:spacing w:val="-2"/>
          <w:sz w:val="20"/>
        </w:rPr>
        <w:t xml:space="preserve"> </w:t>
      </w:r>
      <w:r>
        <w:rPr>
          <w:rFonts w:ascii="Georgia" w:hAnsi="Georgia"/>
          <w:sz w:val="20"/>
        </w:rPr>
        <w:t>al</w:t>
      </w:r>
      <w:r>
        <w:rPr>
          <w:rFonts w:ascii="Georgia" w:hAnsi="Georgia"/>
          <w:spacing w:val="-2"/>
          <w:sz w:val="20"/>
        </w:rPr>
        <w:t xml:space="preserve"> </w:t>
      </w:r>
      <w:r>
        <w:rPr>
          <w:rFonts w:ascii="Georgia" w:hAnsi="Georgia"/>
          <w:sz w:val="20"/>
        </w:rPr>
        <w:t>prevenir</w:t>
      </w:r>
      <w:r>
        <w:rPr>
          <w:rFonts w:ascii="Georgia" w:hAnsi="Georgia"/>
          <w:spacing w:val="-2"/>
          <w:sz w:val="20"/>
        </w:rPr>
        <w:t xml:space="preserve"> </w:t>
      </w:r>
      <w:r>
        <w:rPr>
          <w:rFonts w:ascii="Georgia" w:hAnsi="Georgia"/>
          <w:sz w:val="20"/>
        </w:rPr>
        <w:t>que</w:t>
      </w:r>
      <w:r>
        <w:rPr>
          <w:rFonts w:ascii="Georgia" w:hAnsi="Georgia"/>
          <w:spacing w:val="-2"/>
          <w:sz w:val="20"/>
        </w:rPr>
        <w:t xml:space="preserve"> </w:t>
      </w:r>
      <w:r>
        <w:rPr>
          <w:rFonts w:ascii="Georgia" w:hAnsi="Georgia"/>
          <w:sz w:val="20"/>
        </w:rPr>
        <w:t>entre</w:t>
      </w:r>
      <w:r>
        <w:rPr>
          <w:rFonts w:ascii="Georgia" w:hAnsi="Georgia"/>
          <w:spacing w:val="-2"/>
          <w:sz w:val="20"/>
        </w:rPr>
        <w:t xml:space="preserve"> </w:t>
      </w:r>
      <w:r>
        <w:rPr>
          <w:rFonts w:ascii="Georgia" w:hAnsi="Georgia"/>
          <w:sz w:val="20"/>
        </w:rPr>
        <w:t xml:space="preserve">las </w:t>
      </w:r>
      <w:r>
        <w:rPr>
          <w:rFonts w:ascii="Georgia" w:hAnsi="Georgia"/>
          <w:w w:val="95"/>
          <w:sz w:val="20"/>
        </w:rPr>
        <w:t>atribuciones</w:t>
      </w:r>
      <w:r>
        <w:rPr>
          <w:rFonts w:ascii="Georgia" w:hAnsi="Georgia"/>
          <w:spacing w:val="-10"/>
          <w:w w:val="95"/>
          <w:sz w:val="20"/>
        </w:rPr>
        <w:t xml:space="preserve"> </w:t>
      </w:r>
      <w:r>
        <w:rPr>
          <w:rFonts w:ascii="Georgia" w:hAnsi="Georgia"/>
          <w:w w:val="95"/>
          <w:sz w:val="20"/>
        </w:rPr>
        <w:t>de</w:t>
      </w:r>
      <w:r>
        <w:rPr>
          <w:rFonts w:ascii="Georgia" w:hAnsi="Georgia"/>
          <w:spacing w:val="-10"/>
          <w:w w:val="95"/>
          <w:sz w:val="20"/>
        </w:rPr>
        <w:t xml:space="preserve"> </w:t>
      </w:r>
      <w:r>
        <w:rPr>
          <w:rFonts w:ascii="Georgia" w:hAnsi="Georgia"/>
          <w:w w:val="95"/>
          <w:sz w:val="20"/>
        </w:rPr>
        <w:t>dicha</w:t>
      </w:r>
      <w:r>
        <w:rPr>
          <w:rFonts w:ascii="Georgia" w:hAnsi="Georgia"/>
          <w:spacing w:val="-9"/>
          <w:w w:val="95"/>
          <w:sz w:val="20"/>
        </w:rPr>
        <w:t xml:space="preserve"> </w:t>
      </w:r>
      <w:r>
        <w:rPr>
          <w:rFonts w:ascii="Georgia" w:hAnsi="Georgia"/>
          <w:w w:val="95"/>
          <w:sz w:val="20"/>
        </w:rPr>
        <w:t>Presidencia,</w:t>
      </w:r>
      <w:r>
        <w:rPr>
          <w:rFonts w:ascii="Georgia" w:hAnsi="Georgia"/>
          <w:spacing w:val="-10"/>
          <w:w w:val="95"/>
          <w:sz w:val="20"/>
        </w:rPr>
        <w:t xml:space="preserve"> </w:t>
      </w:r>
      <w:r>
        <w:rPr>
          <w:rFonts w:ascii="Georgia" w:hAnsi="Georgia"/>
          <w:w w:val="95"/>
          <w:sz w:val="20"/>
        </w:rPr>
        <w:t>está</w:t>
      </w:r>
      <w:r>
        <w:rPr>
          <w:rFonts w:ascii="Georgia" w:hAnsi="Georgia"/>
          <w:spacing w:val="-10"/>
          <w:w w:val="95"/>
          <w:sz w:val="20"/>
        </w:rPr>
        <w:t xml:space="preserve"> </w:t>
      </w:r>
      <w:r>
        <w:rPr>
          <w:rFonts w:ascii="Georgia" w:hAnsi="Georgia"/>
          <w:w w:val="95"/>
          <w:sz w:val="20"/>
        </w:rPr>
        <w:t>la</w:t>
      </w:r>
      <w:r>
        <w:rPr>
          <w:rFonts w:ascii="Georgia" w:hAnsi="Georgia"/>
          <w:spacing w:val="-8"/>
          <w:w w:val="95"/>
          <w:sz w:val="20"/>
        </w:rPr>
        <w:t xml:space="preserve"> </w:t>
      </w:r>
      <w:r>
        <w:rPr>
          <w:rFonts w:ascii="Georgia" w:hAnsi="Georgia"/>
          <w:w w:val="95"/>
          <w:sz w:val="20"/>
        </w:rPr>
        <w:t>de</w:t>
      </w:r>
      <w:r>
        <w:rPr>
          <w:rFonts w:ascii="Georgia" w:hAnsi="Georgia"/>
          <w:spacing w:val="-9"/>
          <w:w w:val="95"/>
          <w:sz w:val="20"/>
        </w:rPr>
        <w:t xml:space="preserve"> </w:t>
      </w:r>
      <w:r>
        <w:rPr>
          <w:rFonts w:ascii="Georgia" w:hAnsi="Georgia"/>
          <w:w w:val="95"/>
          <w:sz w:val="20"/>
        </w:rPr>
        <w:t>&lt;&lt;</w:t>
      </w:r>
      <w:r>
        <w:rPr>
          <w:rFonts w:ascii="Georgia" w:hAnsi="Georgia"/>
          <w:i/>
          <w:w w:val="95"/>
          <w:sz w:val="21"/>
        </w:rPr>
        <w:t>elaborar</w:t>
      </w:r>
      <w:r>
        <w:rPr>
          <w:rFonts w:ascii="Georgia" w:hAnsi="Georgia"/>
          <w:i/>
          <w:spacing w:val="-10"/>
          <w:w w:val="95"/>
          <w:sz w:val="21"/>
        </w:rPr>
        <w:t xml:space="preserve"> </w:t>
      </w:r>
      <w:r>
        <w:rPr>
          <w:rFonts w:ascii="Georgia" w:hAnsi="Georgia"/>
          <w:i/>
          <w:w w:val="95"/>
          <w:sz w:val="21"/>
        </w:rPr>
        <w:t>el</w:t>
      </w:r>
      <w:r>
        <w:rPr>
          <w:rFonts w:ascii="Georgia" w:hAnsi="Georgia"/>
          <w:i/>
          <w:spacing w:val="-10"/>
          <w:w w:val="95"/>
          <w:sz w:val="21"/>
        </w:rPr>
        <w:t xml:space="preserve"> </w:t>
      </w:r>
      <w:r>
        <w:rPr>
          <w:rFonts w:ascii="Georgia" w:hAnsi="Georgia"/>
          <w:i/>
          <w:w w:val="95"/>
          <w:sz w:val="21"/>
        </w:rPr>
        <w:t>Proyecto</w:t>
      </w:r>
      <w:r>
        <w:rPr>
          <w:rFonts w:ascii="Georgia" w:hAnsi="Georgia"/>
          <w:i/>
          <w:spacing w:val="-11"/>
          <w:w w:val="95"/>
          <w:sz w:val="21"/>
        </w:rPr>
        <w:t xml:space="preserve"> </w:t>
      </w:r>
      <w:r>
        <w:rPr>
          <w:rFonts w:ascii="Georgia" w:hAnsi="Georgia"/>
          <w:i/>
          <w:w w:val="95"/>
          <w:sz w:val="21"/>
        </w:rPr>
        <w:t>de</w:t>
      </w:r>
      <w:r>
        <w:rPr>
          <w:rFonts w:ascii="Georgia" w:hAnsi="Georgia"/>
          <w:i/>
          <w:spacing w:val="-10"/>
          <w:w w:val="95"/>
          <w:sz w:val="21"/>
        </w:rPr>
        <w:t xml:space="preserve"> </w:t>
      </w:r>
      <w:r>
        <w:rPr>
          <w:rFonts w:ascii="Georgia" w:hAnsi="Georgia"/>
          <w:i/>
          <w:w w:val="95"/>
          <w:sz w:val="21"/>
        </w:rPr>
        <w:t>Presupuesto</w:t>
      </w:r>
      <w:r>
        <w:rPr>
          <w:rFonts w:ascii="Georgia" w:hAnsi="Georgia"/>
          <w:i/>
          <w:spacing w:val="-10"/>
          <w:w w:val="95"/>
          <w:sz w:val="21"/>
        </w:rPr>
        <w:t xml:space="preserve"> </w:t>
      </w:r>
      <w:r>
        <w:rPr>
          <w:rFonts w:ascii="Georgia" w:hAnsi="Georgia"/>
          <w:i/>
          <w:w w:val="95"/>
          <w:sz w:val="21"/>
        </w:rPr>
        <w:t>del</w:t>
      </w:r>
      <w:r>
        <w:rPr>
          <w:rFonts w:ascii="Georgia" w:hAnsi="Georgia"/>
          <w:i/>
          <w:spacing w:val="-10"/>
          <w:w w:val="95"/>
          <w:sz w:val="21"/>
        </w:rPr>
        <w:t xml:space="preserve"> </w:t>
      </w:r>
      <w:r>
        <w:rPr>
          <w:rFonts w:ascii="Georgia" w:hAnsi="Georgia"/>
          <w:i/>
          <w:w w:val="95"/>
          <w:sz w:val="21"/>
        </w:rPr>
        <w:t xml:space="preserve">Organismo&gt;&gt;. </w:t>
      </w:r>
      <w:r>
        <w:rPr>
          <w:rFonts w:ascii="Georgia" w:hAnsi="Georgia"/>
          <w:w w:val="95"/>
          <w:sz w:val="20"/>
        </w:rPr>
        <w:t>Siendo</w:t>
      </w:r>
      <w:r>
        <w:rPr>
          <w:rFonts w:ascii="Georgia" w:hAnsi="Georgia"/>
          <w:spacing w:val="-9"/>
          <w:w w:val="95"/>
          <w:sz w:val="20"/>
        </w:rPr>
        <w:t xml:space="preserve"> </w:t>
      </w:r>
      <w:r>
        <w:rPr>
          <w:rFonts w:ascii="Georgia" w:hAnsi="Georgia"/>
          <w:w w:val="95"/>
          <w:sz w:val="20"/>
        </w:rPr>
        <w:t>competente</w:t>
      </w:r>
      <w:r>
        <w:rPr>
          <w:rFonts w:ascii="Georgia" w:hAnsi="Georgia"/>
          <w:spacing w:val="-9"/>
          <w:w w:val="95"/>
          <w:sz w:val="20"/>
        </w:rPr>
        <w:t xml:space="preserve"> </w:t>
      </w:r>
      <w:r>
        <w:rPr>
          <w:rFonts w:ascii="Georgia" w:hAnsi="Georgia"/>
          <w:w w:val="95"/>
          <w:sz w:val="20"/>
        </w:rPr>
        <w:t>para</w:t>
      </w:r>
      <w:r>
        <w:rPr>
          <w:rFonts w:ascii="Georgia" w:hAnsi="Georgia"/>
          <w:spacing w:val="-10"/>
          <w:w w:val="95"/>
          <w:sz w:val="20"/>
        </w:rPr>
        <w:t xml:space="preserve"> </w:t>
      </w:r>
      <w:r>
        <w:rPr>
          <w:rFonts w:ascii="Georgia" w:hAnsi="Georgia"/>
          <w:w w:val="95"/>
          <w:sz w:val="20"/>
        </w:rPr>
        <w:t>su</w:t>
      </w:r>
      <w:r>
        <w:rPr>
          <w:rFonts w:ascii="Georgia" w:hAnsi="Georgia"/>
          <w:spacing w:val="-9"/>
          <w:w w:val="95"/>
          <w:sz w:val="20"/>
        </w:rPr>
        <w:t xml:space="preserve"> </w:t>
      </w:r>
      <w:r>
        <w:rPr>
          <w:rFonts w:ascii="Georgia" w:hAnsi="Georgia"/>
          <w:w w:val="95"/>
          <w:sz w:val="20"/>
        </w:rPr>
        <w:t>aprobación</w:t>
      </w:r>
      <w:r>
        <w:rPr>
          <w:rFonts w:ascii="Georgia" w:hAnsi="Georgia"/>
          <w:spacing w:val="-8"/>
          <w:w w:val="95"/>
          <w:sz w:val="20"/>
        </w:rPr>
        <w:t xml:space="preserve"> </w:t>
      </w:r>
      <w:r>
        <w:rPr>
          <w:rFonts w:ascii="Georgia" w:hAnsi="Georgia"/>
          <w:w w:val="95"/>
          <w:sz w:val="20"/>
        </w:rPr>
        <w:t>la</w:t>
      </w:r>
      <w:r>
        <w:rPr>
          <w:rFonts w:ascii="Georgia" w:hAnsi="Georgia"/>
          <w:spacing w:val="-10"/>
          <w:w w:val="95"/>
          <w:sz w:val="20"/>
        </w:rPr>
        <w:t xml:space="preserve"> </w:t>
      </w:r>
      <w:r>
        <w:rPr>
          <w:rFonts w:ascii="Georgia" w:hAnsi="Georgia"/>
          <w:w w:val="95"/>
          <w:sz w:val="20"/>
        </w:rPr>
        <w:t>Junta</w:t>
      </w:r>
      <w:r>
        <w:rPr>
          <w:rFonts w:ascii="Georgia" w:hAnsi="Georgia"/>
          <w:spacing w:val="-9"/>
          <w:w w:val="95"/>
          <w:sz w:val="20"/>
        </w:rPr>
        <w:t xml:space="preserve"> </w:t>
      </w:r>
      <w:r>
        <w:rPr>
          <w:rFonts w:ascii="Georgia" w:hAnsi="Georgia"/>
          <w:w w:val="95"/>
          <w:sz w:val="20"/>
        </w:rPr>
        <w:t>de</w:t>
      </w:r>
      <w:r>
        <w:rPr>
          <w:rFonts w:ascii="Georgia" w:hAnsi="Georgia"/>
          <w:spacing w:val="-9"/>
          <w:w w:val="95"/>
          <w:sz w:val="20"/>
        </w:rPr>
        <w:t xml:space="preserve"> </w:t>
      </w:r>
      <w:r>
        <w:rPr>
          <w:rFonts w:ascii="Georgia" w:hAnsi="Georgia"/>
          <w:w w:val="95"/>
          <w:sz w:val="20"/>
        </w:rPr>
        <w:t>Gobierno</w:t>
      </w:r>
      <w:r>
        <w:rPr>
          <w:rFonts w:ascii="Georgia" w:hAnsi="Georgia"/>
          <w:spacing w:val="-9"/>
          <w:w w:val="95"/>
          <w:sz w:val="20"/>
        </w:rPr>
        <w:t xml:space="preserve"> </w:t>
      </w:r>
      <w:r>
        <w:rPr>
          <w:rFonts w:ascii="Georgia" w:hAnsi="Georgia"/>
          <w:w w:val="95"/>
          <w:sz w:val="20"/>
        </w:rPr>
        <w:t>del</w:t>
      </w:r>
      <w:r>
        <w:rPr>
          <w:rFonts w:ascii="Georgia" w:hAnsi="Georgia"/>
          <w:spacing w:val="-8"/>
          <w:w w:val="95"/>
          <w:sz w:val="20"/>
        </w:rPr>
        <w:t xml:space="preserve"> </w:t>
      </w:r>
      <w:r>
        <w:rPr>
          <w:rFonts w:ascii="Georgia" w:hAnsi="Georgia"/>
          <w:w w:val="95"/>
          <w:sz w:val="20"/>
        </w:rPr>
        <w:t>Organismo</w:t>
      </w:r>
      <w:r>
        <w:rPr>
          <w:rFonts w:ascii="Georgia" w:hAnsi="Georgia"/>
          <w:spacing w:val="-9"/>
          <w:w w:val="95"/>
          <w:sz w:val="20"/>
        </w:rPr>
        <w:t xml:space="preserve"> </w:t>
      </w:r>
      <w:r>
        <w:rPr>
          <w:rFonts w:ascii="Georgia" w:hAnsi="Georgia"/>
          <w:w w:val="95"/>
          <w:sz w:val="20"/>
        </w:rPr>
        <w:t>Autónomo,</w:t>
      </w:r>
      <w:r>
        <w:rPr>
          <w:rFonts w:ascii="Georgia" w:hAnsi="Georgia"/>
          <w:spacing w:val="-8"/>
          <w:w w:val="95"/>
          <w:sz w:val="20"/>
        </w:rPr>
        <w:t xml:space="preserve"> </w:t>
      </w:r>
      <w:r>
        <w:rPr>
          <w:rFonts w:ascii="Georgia" w:hAnsi="Georgia"/>
          <w:w w:val="95"/>
          <w:sz w:val="20"/>
        </w:rPr>
        <w:t>conforme</w:t>
      </w:r>
      <w:r>
        <w:rPr>
          <w:rFonts w:ascii="Georgia" w:hAnsi="Georgia"/>
          <w:spacing w:val="-10"/>
          <w:w w:val="95"/>
          <w:sz w:val="20"/>
        </w:rPr>
        <w:t xml:space="preserve"> </w:t>
      </w:r>
      <w:r>
        <w:rPr>
          <w:rFonts w:ascii="Georgia" w:hAnsi="Georgia"/>
          <w:w w:val="95"/>
          <w:sz w:val="20"/>
        </w:rPr>
        <w:t>prevé</w:t>
      </w:r>
      <w:r>
        <w:rPr>
          <w:rFonts w:ascii="Georgia" w:hAnsi="Georgia"/>
          <w:spacing w:val="-9"/>
          <w:w w:val="95"/>
          <w:sz w:val="20"/>
        </w:rPr>
        <w:t xml:space="preserve"> </w:t>
      </w:r>
      <w:r>
        <w:rPr>
          <w:rFonts w:ascii="Georgia" w:hAnsi="Georgia"/>
          <w:w w:val="95"/>
          <w:sz w:val="20"/>
        </w:rPr>
        <w:t xml:space="preserve">la letra l) del artículo 9 de los citados Estatutos, ello a efectos de que, de acuerdo con lo previsto en el antes </w:t>
      </w:r>
      <w:r>
        <w:rPr>
          <w:rFonts w:ascii="Georgia" w:hAnsi="Georgia"/>
          <w:sz w:val="20"/>
        </w:rPr>
        <w:t>mencionado artículo 168, en su apartado segundo, del TLRHL, y el artículo 18, 2 del Real Decreto 500/1990, de 20 de abril, de Reglamento Pres</w:t>
      </w:r>
      <w:r>
        <w:rPr>
          <w:rFonts w:ascii="Georgia" w:hAnsi="Georgia"/>
          <w:sz w:val="20"/>
        </w:rPr>
        <w:t xml:space="preserve">upuestario, una vez aprobado, sea elevado al Excmo. </w:t>
      </w:r>
      <w:r>
        <w:rPr>
          <w:rFonts w:ascii="Georgia" w:hAnsi="Georgia"/>
          <w:w w:val="95"/>
          <w:sz w:val="20"/>
        </w:rPr>
        <w:t xml:space="preserve">Ayuntamiento Pleno para su aprobación junto con el Presupuesto General de Ayuntamiento para el año </w:t>
      </w:r>
      <w:r>
        <w:rPr>
          <w:rFonts w:ascii="Georgia" w:hAnsi="Georgia"/>
          <w:spacing w:val="-2"/>
          <w:sz w:val="20"/>
        </w:rPr>
        <w:t>2021.</w:t>
      </w:r>
    </w:p>
    <w:p w:rsidR="00977B9E" w:rsidRDefault="00977B9E">
      <w:pPr>
        <w:pStyle w:val="Textoindependiente"/>
        <w:spacing w:before="10"/>
        <w:rPr>
          <w:rFonts w:ascii="Georgia"/>
          <w:sz w:val="12"/>
        </w:rPr>
      </w:pPr>
    </w:p>
    <w:p w:rsidR="00977B9E" w:rsidRDefault="0042333D">
      <w:pPr>
        <w:spacing w:before="101" w:line="244" w:lineRule="auto"/>
        <w:ind w:left="2228" w:right="844" w:firstLine="708"/>
        <w:jc w:val="both"/>
        <w:rPr>
          <w:rFonts w:ascii="Georgia" w:hAnsi="Georgia"/>
        </w:rPr>
      </w:pPr>
      <w:r>
        <w:rPr>
          <w:rFonts w:ascii="Georgia" w:hAnsi="Georgia"/>
          <w:spacing w:val="-2"/>
        </w:rPr>
        <w:t>En</w:t>
      </w:r>
      <w:r>
        <w:rPr>
          <w:rFonts w:ascii="Georgia" w:hAnsi="Georgia"/>
          <w:spacing w:val="-6"/>
        </w:rPr>
        <w:t xml:space="preserve"> </w:t>
      </w:r>
      <w:r>
        <w:rPr>
          <w:rFonts w:ascii="Georgia" w:hAnsi="Georgia"/>
          <w:spacing w:val="-2"/>
        </w:rPr>
        <w:t>virtud</w:t>
      </w:r>
      <w:r>
        <w:rPr>
          <w:rFonts w:ascii="Georgia" w:hAnsi="Georgia"/>
          <w:spacing w:val="-7"/>
        </w:rPr>
        <w:t xml:space="preserve"> </w:t>
      </w:r>
      <w:r>
        <w:rPr>
          <w:rFonts w:ascii="Georgia" w:hAnsi="Georgia"/>
          <w:spacing w:val="-2"/>
        </w:rPr>
        <w:t>de</w:t>
      </w:r>
      <w:r>
        <w:rPr>
          <w:rFonts w:ascii="Georgia" w:hAnsi="Georgia"/>
          <w:spacing w:val="-7"/>
        </w:rPr>
        <w:t xml:space="preserve"> </w:t>
      </w:r>
      <w:r>
        <w:rPr>
          <w:rFonts w:ascii="Georgia" w:hAnsi="Georgia"/>
          <w:spacing w:val="-2"/>
        </w:rPr>
        <w:t>lo</w:t>
      </w:r>
      <w:r>
        <w:rPr>
          <w:rFonts w:ascii="Georgia" w:hAnsi="Georgia"/>
          <w:spacing w:val="-8"/>
        </w:rPr>
        <w:t xml:space="preserve"> </w:t>
      </w:r>
      <w:r>
        <w:rPr>
          <w:rFonts w:ascii="Georgia" w:hAnsi="Georgia"/>
          <w:spacing w:val="-2"/>
        </w:rPr>
        <w:t>expuesto,</w:t>
      </w:r>
      <w:r>
        <w:rPr>
          <w:rFonts w:ascii="Georgia" w:hAnsi="Georgia"/>
          <w:spacing w:val="-6"/>
        </w:rPr>
        <w:t xml:space="preserve"> </w:t>
      </w:r>
      <w:r>
        <w:rPr>
          <w:rFonts w:ascii="Georgia" w:hAnsi="Georgia"/>
          <w:spacing w:val="-2"/>
        </w:rPr>
        <w:t>a</w:t>
      </w:r>
      <w:r>
        <w:rPr>
          <w:rFonts w:ascii="Georgia" w:hAnsi="Georgia"/>
          <w:spacing w:val="-7"/>
        </w:rPr>
        <w:t xml:space="preserve"> </w:t>
      </w:r>
      <w:r>
        <w:rPr>
          <w:rFonts w:ascii="Georgia" w:hAnsi="Georgia"/>
          <w:spacing w:val="-2"/>
        </w:rPr>
        <w:t>la</w:t>
      </w:r>
      <w:r>
        <w:rPr>
          <w:rFonts w:ascii="Georgia" w:hAnsi="Georgia"/>
          <w:spacing w:val="-8"/>
        </w:rPr>
        <w:t xml:space="preserve"> </w:t>
      </w:r>
      <w:r>
        <w:rPr>
          <w:rFonts w:ascii="Georgia" w:hAnsi="Georgia"/>
          <w:spacing w:val="-2"/>
        </w:rPr>
        <w:t>vista</w:t>
      </w:r>
      <w:r>
        <w:rPr>
          <w:rFonts w:ascii="Georgia" w:hAnsi="Georgia"/>
          <w:spacing w:val="-8"/>
        </w:rPr>
        <w:t xml:space="preserve"> </w:t>
      </w:r>
      <w:r>
        <w:rPr>
          <w:rFonts w:ascii="Georgia" w:hAnsi="Georgia"/>
          <w:spacing w:val="-2"/>
        </w:rPr>
        <w:t>del</w:t>
      </w:r>
      <w:r>
        <w:rPr>
          <w:rFonts w:ascii="Georgia" w:hAnsi="Georgia"/>
          <w:spacing w:val="-5"/>
        </w:rPr>
        <w:t xml:space="preserve"> </w:t>
      </w:r>
      <w:r>
        <w:rPr>
          <w:rFonts w:ascii="Georgia" w:hAnsi="Georgia"/>
          <w:spacing w:val="-2"/>
        </w:rPr>
        <w:t>expediente,</w:t>
      </w:r>
      <w:r>
        <w:rPr>
          <w:rFonts w:ascii="Georgia" w:hAnsi="Georgia"/>
          <w:spacing w:val="-8"/>
        </w:rPr>
        <w:t xml:space="preserve"> </w:t>
      </w:r>
      <w:r>
        <w:rPr>
          <w:rFonts w:ascii="Georgia" w:hAnsi="Georgia"/>
          <w:spacing w:val="-2"/>
        </w:rPr>
        <w:t>tras</w:t>
      </w:r>
      <w:r>
        <w:rPr>
          <w:rFonts w:ascii="Georgia" w:hAnsi="Georgia"/>
          <w:spacing w:val="-6"/>
        </w:rPr>
        <w:t xml:space="preserve"> </w:t>
      </w:r>
      <w:r>
        <w:rPr>
          <w:rFonts w:ascii="Georgia" w:hAnsi="Georgia"/>
          <w:spacing w:val="-2"/>
        </w:rPr>
        <w:t>las</w:t>
      </w:r>
      <w:r>
        <w:rPr>
          <w:rFonts w:ascii="Georgia" w:hAnsi="Georgia"/>
          <w:spacing w:val="-6"/>
        </w:rPr>
        <w:t xml:space="preserve"> </w:t>
      </w:r>
      <w:r>
        <w:rPr>
          <w:rFonts w:ascii="Georgia" w:hAnsi="Georgia"/>
          <w:spacing w:val="-2"/>
        </w:rPr>
        <w:t>intervenciones</w:t>
      </w:r>
      <w:r>
        <w:rPr>
          <w:rFonts w:ascii="Georgia" w:hAnsi="Georgia"/>
          <w:spacing w:val="-6"/>
        </w:rPr>
        <w:t xml:space="preserve"> </w:t>
      </w:r>
      <w:r>
        <w:rPr>
          <w:rFonts w:ascii="Georgia" w:hAnsi="Georgia"/>
          <w:spacing w:val="-2"/>
        </w:rPr>
        <w:t>habidas</w:t>
      </w:r>
      <w:r>
        <w:rPr>
          <w:rFonts w:ascii="Georgia" w:hAnsi="Georgia"/>
          <w:spacing w:val="-6"/>
        </w:rPr>
        <w:t xml:space="preserve"> </w:t>
      </w:r>
      <w:r>
        <w:rPr>
          <w:rFonts w:ascii="Georgia" w:hAnsi="Georgia"/>
          <w:spacing w:val="-2"/>
        </w:rPr>
        <w:t xml:space="preserve">que </w:t>
      </w:r>
      <w:r>
        <w:rPr>
          <w:rFonts w:ascii="Georgia" w:hAnsi="Georgia"/>
        </w:rPr>
        <w:t>constan</w:t>
      </w:r>
      <w:r>
        <w:rPr>
          <w:rFonts w:ascii="Georgia" w:hAnsi="Georgia"/>
          <w:spacing w:val="-14"/>
        </w:rPr>
        <w:t xml:space="preserve"> </w:t>
      </w:r>
      <w:r>
        <w:rPr>
          <w:rFonts w:ascii="Georgia" w:hAnsi="Georgia"/>
        </w:rPr>
        <w:t>en</w:t>
      </w:r>
      <w:r>
        <w:rPr>
          <w:rFonts w:ascii="Georgia" w:hAnsi="Georgia"/>
          <w:spacing w:val="-13"/>
        </w:rPr>
        <w:t xml:space="preserve"> </w:t>
      </w:r>
      <w:r>
        <w:rPr>
          <w:rFonts w:ascii="Georgia" w:hAnsi="Georgia"/>
        </w:rPr>
        <w:t>Acta,</w:t>
      </w:r>
      <w:r>
        <w:rPr>
          <w:rFonts w:ascii="Georgia" w:hAnsi="Georgia"/>
          <w:spacing w:val="-13"/>
        </w:rPr>
        <w:t xml:space="preserve"> </w:t>
      </w:r>
      <w:r>
        <w:rPr>
          <w:rFonts w:ascii="Georgia" w:hAnsi="Georgia"/>
        </w:rPr>
        <w:t>la</w:t>
      </w:r>
      <w:r>
        <w:rPr>
          <w:rFonts w:ascii="Georgia" w:hAnsi="Georgia"/>
          <w:spacing w:val="-14"/>
        </w:rPr>
        <w:t xml:space="preserve"> </w:t>
      </w:r>
      <w:r>
        <w:rPr>
          <w:rFonts w:ascii="Georgia" w:hAnsi="Georgia"/>
        </w:rPr>
        <w:t>Junta</w:t>
      </w:r>
      <w:r>
        <w:rPr>
          <w:rFonts w:ascii="Georgia" w:hAnsi="Georgia"/>
          <w:spacing w:val="-13"/>
        </w:rPr>
        <w:t xml:space="preserve"> </w:t>
      </w:r>
      <w:r>
        <w:rPr>
          <w:rFonts w:ascii="Georgia" w:hAnsi="Georgia"/>
        </w:rPr>
        <w:t>de</w:t>
      </w:r>
      <w:r>
        <w:rPr>
          <w:rFonts w:ascii="Georgia" w:hAnsi="Georgia"/>
          <w:spacing w:val="-13"/>
        </w:rPr>
        <w:t xml:space="preserve"> </w:t>
      </w:r>
      <w:r>
        <w:rPr>
          <w:rFonts w:ascii="Georgia" w:hAnsi="Georgia"/>
        </w:rPr>
        <w:t>Gobierno</w:t>
      </w:r>
      <w:r>
        <w:rPr>
          <w:rFonts w:ascii="Georgia" w:hAnsi="Georgia"/>
          <w:spacing w:val="-13"/>
        </w:rPr>
        <w:t xml:space="preserve"> </w:t>
      </w:r>
      <w:r>
        <w:rPr>
          <w:rFonts w:ascii="Georgia" w:hAnsi="Georgia"/>
        </w:rPr>
        <w:t>del</w:t>
      </w:r>
      <w:r>
        <w:rPr>
          <w:rFonts w:ascii="Georgia" w:hAnsi="Georgia"/>
          <w:spacing w:val="-14"/>
        </w:rPr>
        <w:t xml:space="preserve"> </w:t>
      </w:r>
      <w:r>
        <w:rPr>
          <w:rFonts w:ascii="Georgia" w:hAnsi="Georgia"/>
        </w:rPr>
        <w:t>Organismo</w:t>
      </w:r>
      <w:r>
        <w:rPr>
          <w:rFonts w:ascii="Georgia" w:hAnsi="Georgia"/>
          <w:spacing w:val="-13"/>
        </w:rPr>
        <w:t xml:space="preserve"> </w:t>
      </w:r>
      <w:r>
        <w:rPr>
          <w:rFonts w:ascii="Georgia" w:hAnsi="Georgia"/>
        </w:rPr>
        <w:t>Autónomo</w:t>
      </w:r>
      <w:r>
        <w:rPr>
          <w:rFonts w:ascii="Georgia" w:hAnsi="Georgia"/>
          <w:spacing w:val="-13"/>
        </w:rPr>
        <w:t xml:space="preserve"> </w:t>
      </w:r>
      <w:r>
        <w:rPr>
          <w:rFonts w:ascii="Georgia" w:hAnsi="Georgia"/>
        </w:rPr>
        <w:t>de</w:t>
      </w:r>
      <w:r>
        <w:rPr>
          <w:rFonts w:ascii="Georgia" w:hAnsi="Georgia"/>
          <w:spacing w:val="-13"/>
        </w:rPr>
        <w:t xml:space="preserve"> </w:t>
      </w:r>
      <w:r>
        <w:rPr>
          <w:rFonts w:ascii="Georgia" w:hAnsi="Georgia"/>
        </w:rPr>
        <w:t>Deportes,</w:t>
      </w:r>
      <w:r>
        <w:rPr>
          <w:rFonts w:ascii="Georgia" w:hAnsi="Georgia"/>
          <w:spacing w:val="-14"/>
        </w:rPr>
        <w:t xml:space="preserve"> </w:t>
      </w:r>
      <w:r>
        <w:rPr>
          <w:rFonts w:ascii="Georgia" w:hAnsi="Georgia"/>
        </w:rPr>
        <w:t>en</w:t>
      </w:r>
      <w:r>
        <w:rPr>
          <w:rFonts w:ascii="Georgia" w:hAnsi="Georgia"/>
          <w:spacing w:val="-13"/>
        </w:rPr>
        <w:t xml:space="preserve"> </w:t>
      </w:r>
      <w:r>
        <w:rPr>
          <w:rFonts w:ascii="Georgia" w:hAnsi="Georgia"/>
        </w:rPr>
        <w:t>virtud</w:t>
      </w:r>
      <w:r>
        <w:rPr>
          <w:rFonts w:ascii="Georgia" w:hAnsi="Georgia"/>
          <w:spacing w:val="-13"/>
        </w:rPr>
        <w:t xml:space="preserve"> </w:t>
      </w:r>
      <w:r>
        <w:rPr>
          <w:rFonts w:ascii="Georgia" w:hAnsi="Georgia"/>
        </w:rPr>
        <w:t>de</w:t>
      </w:r>
      <w:r>
        <w:rPr>
          <w:rFonts w:ascii="Georgia" w:hAnsi="Georgia"/>
          <w:spacing w:val="-13"/>
        </w:rPr>
        <w:t xml:space="preserve"> </w:t>
      </w:r>
      <w:r>
        <w:rPr>
          <w:rFonts w:ascii="Georgia" w:hAnsi="Georgia"/>
        </w:rPr>
        <w:t xml:space="preserve">lo </w:t>
      </w:r>
      <w:r>
        <w:rPr>
          <w:rFonts w:ascii="Georgia" w:hAnsi="Georgia"/>
          <w:w w:val="95"/>
        </w:rPr>
        <w:t xml:space="preserve">establecido en el artículo 9, letra l) de los Estatutos Reguladores, con cinco votos a favor de los </w:t>
      </w:r>
      <w:r>
        <w:rPr>
          <w:rFonts w:ascii="Georgia" w:hAnsi="Georgia"/>
        </w:rPr>
        <w:t>Vocales</w:t>
      </w:r>
      <w:r>
        <w:rPr>
          <w:rFonts w:ascii="Georgia" w:hAnsi="Georgia"/>
          <w:spacing w:val="-8"/>
        </w:rPr>
        <w:t xml:space="preserve"> </w:t>
      </w:r>
      <w:r>
        <w:rPr>
          <w:rFonts w:ascii="Georgia" w:hAnsi="Georgia"/>
        </w:rPr>
        <w:t>pertenecientes</w:t>
      </w:r>
      <w:r>
        <w:rPr>
          <w:rFonts w:ascii="Georgia" w:hAnsi="Georgia"/>
          <w:spacing w:val="-9"/>
        </w:rPr>
        <w:t xml:space="preserve"> </w:t>
      </w:r>
      <w:r>
        <w:rPr>
          <w:rFonts w:ascii="Georgia" w:hAnsi="Georgia"/>
        </w:rPr>
        <w:t>al</w:t>
      </w:r>
      <w:r>
        <w:rPr>
          <w:rFonts w:ascii="Georgia" w:hAnsi="Georgia"/>
          <w:spacing w:val="-8"/>
        </w:rPr>
        <w:t xml:space="preserve"> </w:t>
      </w:r>
      <w:r>
        <w:rPr>
          <w:rFonts w:ascii="Georgia" w:hAnsi="Georgia"/>
        </w:rPr>
        <w:t>Grupo</w:t>
      </w:r>
      <w:r>
        <w:rPr>
          <w:rFonts w:ascii="Georgia" w:hAnsi="Georgia"/>
          <w:spacing w:val="-9"/>
        </w:rPr>
        <w:t xml:space="preserve"> </w:t>
      </w:r>
      <w:r>
        <w:rPr>
          <w:rFonts w:ascii="Georgia" w:hAnsi="Georgia"/>
        </w:rPr>
        <w:t>Municipal</w:t>
      </w:r>
      <w:r>
        <w:rPr>
          <w:rFonts w:ascii="Georgia" w:hAnsi="Georgia"/>
          <w:spacing w:val="-8"/>
        </w:rPr>
        <w:t xml:space="preserve"> </w:t>
      </w:r>
      <w:r>
        <w:rPr>
          <w:rFonts w:ascii="Georgia" w:hAnsi="Georgia"/>
        </w:rPr>
        <w:t>Unid@s</w:t>
      </w:r>
      <w:r>
        <w:rPr>
          <w:rFonts w:ascii="Georgia" w:hAnsi="Georgia"/>
          <w:spacing w:val="-9"/>
        </w:rPr>
        <w:t xml:space="preserve"> </w:t>
      </w:r>
      <w:r>
        <w:rPr>
          <w:rFonts w:ascii="Georgia" w:hAnsi="Georgia"/>
        </w:rPr>
        <w:t>Se</w:t>
      </w:r>
      <w:r>
        <w:rPr>
          <w:rFonts w:ascii="Georgia" w:hAnsi="Georgia"/>
          <w:spacing w:val="-9"/>
        </w:rPr>
        <w:t xml:space="preserve"> </w:t>
      </w:r>
      <w:r>
        <w:rPr>
          <w:rFonts w:ascii="Georgia" w:hAnsi="Georgia"/>
        </w:rPr>
        <w:t>Puede,</w:t>
      </w:r>
      <w:r>
        <w:rPr>
          <w:rFonts w:ascii="Georgia" w:hAnsi="Georgia"/>
          <w:spacing w:val="-8"/>
        </w:rPr>
        <w:t xml:space="preserve"> </w:t>
      </w:r>
      <w:r>
        <w:rPr>
          <w:rFonts w:ascii="Georgia" w:hAnsi="Georgia"/>
        </w:rPr>
        <w:t>Grupo</w:t>
      </w:r>
      <w:r>
        <w:rPr>
          <w:rFonts w:ascii="Georgia" w:hAnsi="Georgia"/>
          <w:spacing w:val="-8"/>
        </w:rPr>
        <w:t xml:space="preserve"> </w:t>
      </w:r>
      <w:r>
        <w:rPr>
          <w:rFonts w:ascii="Georgia" w:hAnsi="Georgia"/>
        </w:rPr>
        <w:t>Municipal</w:t>
      </w:r>
      <w:r>
        <w:rPr>
          <w:rFonts w:ascii="Georgia" w:hAnsi="Georgia"/>
          <w:spacing w:val="-9"/>
        </w:rPr>
        <w:t xml:space="preserve"> </w:t>
      </w:r>
      <w:r>
        <w:rPr>
          <w:rFonts w:ascii="Georgia" w:hAnsi="Georgia"/>
        </w:rPr>
        <w:t>Socialista</w:t>
      </w:r>
      <w:r>
        <w:rPr>
          <w:rFonts w:ascii="Georgia" w:hAnsi="Georgia"/>
          <w:spacing w:val="-9"/>
        </w:rPr>
        <w:t xml:space="preserve"> </w:t>
      </w:r>
      <w:r>
        <w:rPr>
          <w:rFonts w:ascii="Georgia" w:hAnsi="Georgia"/>
        </w:rPr>
        <w:t xml:space="preserve">y </w:t>
      </w:r>
      <w:r>
        <w:rPr>
          <w:rFonts w:ascii="Georgia" w:hAnsi="Georgia"/>
          <w:w w:val="95"/>
        </w:rPr>
        <w:t>Grupo</w:t>
      </w:r>
      <w:r>
        <w:rPr>
          <w:rFonts w:ascii="Georgia" w:hAnsi="Georgia"/>
          <w:spacing w:val="14"/>
        </w:rPr>
        <w:t xml:space="preserve"> </w:t>
      </w:r>
      <w:r>
        <w:rPr>
          <w:rFonts w:ascii="Georgia" w:hAnsi="Georgia"/>
          <w:w w:val="95"/>
        </w:rPr>
        <w:t>Municipal</w:t>
      </w:r>
      <w:r>
        <w:rPr>
          <w:rFonts w:ascii="Georgia" w:hAnsi="Georgia"/>
        </w:rPr>
        <w:t xml:space="preserve"> </w:t>
      </w:r>
      <w:r>
        <w:rPr>
          <w:rFonts w:ascii="Georgia" w:hAnsi="Georgia"/>
          <w:w w:val="95"/>
        </w:rPr>
        <w:t>Avante</w:t>
      </w:r>
      <w:r>
        <w:rPr>
          <w:rFonts w:ascii="Georgia" w:hAnsi="Georgia"/>
        </w:rPr>
        <w:t xml:space="preserve"> </w:t>
      </w:r>
      <w:r>
        <w:rPr>
          <w:rFonts w:ascii="Georgia" w:hAnsi="Georgia"/>
          <w:w w:val="95"/>
        </w:rPr>
        <w:t>La</w:t>
      </w:r>
      <w:r>
        <w:rPr>
          <w:rFonts w:ascii="Georgia" w:hAnsi="Georgia"/>
          <w:spacing w:val="14"/>
        </w:rPr>
        <w:t xml:space="preserve"> </w:t>
      </w:r>
      <w:r>
        <w:rPr>
          <w:rFonts w:ascii="Georgia" w:hAnsi="Georgia"/>
          <w:w w:val="95"/>
        </w:rPr>
        <w:t>Laguna,</w:t>
      </w:r>
      <w:r>
        <w:rPr>
          <w:rFonts w:ascii="Georgia" w:hAnsi="Georgia"/>
          <w:spacing w:val="14"/>
        </w:rPr>
        <w:t xml:space="preserve"> </w:t>
      </w:r>
      <w:r>
        <w:rPr>
          <w:rFonts w:ascii="Georgia" w:hAnsi="Georgia"/>
          <w:w w:val="95"/>
        </w:rPr>
        <w:t>dos</w:t>
      </w:r>
      <w:r>
        <w:rPr>
          <w:rFonts w:ascii="Georgia" w:hAnsi="Georgia"/>
          <w:spacing w:val="14"/>
        </w:rPr>
        <w:t xml:space="preserve"> </w:t>
      </w:r>
      <w:r>
        <w:rPr>
          <w:rFonts w:ascii="Georgia" w:hAnsi="Georgia"/>
          <w:w w:val="95"/>
        </w:rPr>
        <w:t>abstenciones</w:t>
      </w:r>
      <w:r>
        <w:rPr>
          <w:rFonts w:ascii="Georgia" w:hAnsi="Georgia"/>
          <w:spacing w:val="14"/>
        </w:rPr>
        <w:t xml:space="preserve"> </w:t>
      </w:r>
      <w:r>
        <w:rPr>
          <w:rFonts w:ascii="Georgia" w:hAnsi="Georgia"/>
          <w:w w:val="95"/>
        </w:rPr>
        <w:t>de</w:t>
      </w:r>
      <w:r>
        <w:rPr>
          <w:rFonts w:ascii="Georgia" w:hAnsi="Georgia"/>
          <w:spacing w:val="14"/>
        </w:rPr>
        <w:t xml:space="preserve"> </w:t>
      </w:r>
      <w:r>
        <w:rPr>
          <w:rFonts w:ascii="Georgia" w:hAnsi="Georgia"/>
          <w:w w:val="95"/>
        </w:rPr>
        <w:t>los</w:t>
      </w:r>
      <w:r>
        <w:rPr>
          <w:rFonts w:ascii="Georgia" w:hAnsi="Georgia"/>
        </w:rPr>
        <w:t xml:space="preserve"> </w:t>
      </w:r>
      <w:r>
        <w:rPr>
          <w:rFonts w:ascii="Georgia" w:hAnsi="Georgia"/>
          <w:w w:val="95"/>
        </w:rPr>
        <w:t>Vocales</w:t>
      </w:r>
      <w:r>
        <w:rPr>
          <w:rFonts w:ascii="Georgia" w:hAnsi="Georgia"/>
          <w:spacing w:val="14"/>
        </w:rPr>
        <w:t xml:space="preserve"> </w:t>
      </w:r>
      <w:r>
        <w:rPr>
          <w:rFonts w:ascii="Georgia" w:hAnsi="Georgia"/>
          <w:w w:val="95"/>
        </w:rPr>
        <w:t>pertenecientes</w:t>
      </w:r>
      <w:r>
        <w:rPr>
          <w:rFonts w:ascii="Georgia" w:hAnsi="Georgia"/>
          <w:spacing w:val="14"/>
        </w:rPr>
        <w:t xml:space="preserve"> </w:t>
      </w:r>
      <w:r>
        <w:rPr>
          <w:rFonts w:ascii="Georgia" w:hAnsi="Georgia"/>
          <w:w w:val="95"/>
        </w:rPr>
        <w:t>al</w:t>
      </w:r>
      <w:r>
        <w:rPr>
          <w:rFonts w:ascii="Georgia" w:hAnsi="Georgia"/>
          <w:spacing w:val="14"/>
        </w:rPr>
        <w:t xml:space="preserve"> </w:t>
      </w:r>
      <w:r>
        <w:rPr>
          <w:rFonts w:ascii="Georgia" w:hAnsi="Georgia"/>
          <w:w w:val="95"/>
        </w:rPr>
        <w:t>Grupo</w:t>
      </w:r>
    </w:p>
    <w:p w:rsidR="00977B9E" w:rsidRDefault="00977B9E">
      <w:pPr>
        <w:pStyle w:val="Textoindependiente"/>
        <w:rPr>
          <w:rFonts w:ascii="Georgia"/>
          <w:sz w:val="20"/>
        </w:rPr>
      </w:pPr>
    </w:p>
    <w:p w:rsidR="00977B9E" w:rsidRDefault="00977B9E">
      <w:pPr>
        <w:pStyle w:val="Textoindependiente"/>
        <w:spacing w:before="3"/>
        <w:rPr>
          <w:rFonts w:ascii="Georgia"/>
          <w:sz w:val="23"/>
        </w:rPr>
      </w:pPr>
    </w:p>
    <w:p w:rsidR="00977B9E" w:rsidRDefault="0042333D">
      <w:pPr>
        <w:ind w:left="2214" w:right="128"/>
        <w:jc w:val="center"/>
        <w:rPr>
          <w:rFonts w:ascii="Arial" w:hAnsi="Arial"/>
          <w:sz w:val="18"/>
        </w:rPr>
      </w:pPr>
      <w:r>
        <w:rPr>
          <w:sz w:val="18"/>
        </w:rPr>
        <w:t>Página</w:t>
      </w:r>
      <w:r>
        <w:rPr>
          <w:spacing w:val="-2"/>
          <w:sz w:val="18"/>
        </w:rPr>
        <w:t xml:space="preserve"> </w:t>
      </w:r>
      <w:r>
        <w:rPr>
          <w:rFonts w:ascii="Arial" w:hAnsi="Arial"/>
          <w:sz w:val="18"/>
        </w:rPr>
        <w:t>1</w:t>
      </w:r>
      <w:r>
        <w:rPr>
          <w:rFonts w:ascii="Arial" w:hAnsi="Arial"/>
          <w:spacing w:val="-7"/>
          <w:sz w:val="18"/>
        </w:rPr>
        <w:t xml:space="preserve"> </w:t>
      </w:r>
      <w:r>
        <w:rPr>
          <w:sz w:val="18"/>
        </w:rPr>
        <w:t xml:space="preserve">de </w:t>
      </w:r>
      <w:r>
        <w:rPr>
          <w:rFonts w:ascii="Arial" w:hAnsi="Arial"/>
          <w:spacing w:val="-10"/>
          <w:sz w:val="18"/>
        </w:rPr>
        <w:t>3</w:t>
      </w:r>
    </w:p>
    <w:p w:rsidR="00977B9E" w:rsidRDefault="00977B9E">
      <w:pPr>
        <w:jc w:val="center"/>
        <w:rPr>
          <w:rFonts w:ascii="Arial" w:hAnsi="Arial"/>
          <w:sz w:val="18"/>
        </w:rPr>
        <w:sectPr w:rsidR="00977B9E">
          <w:type w:val="continuous"/>
          <w:pgSz w:w="11910" w:h="16840"/>
          <w:pgMar w:top="600" w:right="0" w:bottom="280" w:left="40" w:header="51" w:footer="0" w:gutter="0"/>
          <w:cols w:space="720"/>
        </w:sectPr>
      </w:pPr>
    </w:p>
    <w:p w:rsidR="00977B9E" w:rsidRDefault="00977B9E">
      <w:pPr>
        <w:pStyle w:val="Textoindependiente"/>
        <w:spacing w:before="8"/>
        <w:rPr>
          <w:rFonts w:ascii="Arial"/>
          <w:sz w:val="9"/>
        </w:rPr>
      </w:pPr>
    </w:p>
    <w:p w:rsidR="00977B9E" w:rsidRDefault="0042333D">
      <w:pPr>
        <w:spacing w:before="77"/>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pStyle w:val="Textoindependiente"/>
        <w:rPr>
          <w:rFonts w:ascii="MS Gothic"/>
          <w:sz w:val="20"/>
        </w:rPr>
      </w:pPr>
    </w:p>
    <w:p w:rsidR="00977B9E" w:rsidRDefault="00977B9E">
      <w:pPr>
        <w:pStyle w:val="Textoindependiente"/>
        <w:spacing w:before="9"/>
        <w:rPr>
          <w:rFonts w:ascii="MS Gothic"/>
          <w:sz w:val="16"/>
        </w:rPr>
      </w:pPr>
    </w:p>
    <w:p w:rsidR="00977B9E" w:rsidRDefault="0042333D">
      <w:pPr>
        <w:spacing w:before="101"/>
        <w:ind w:left="812" w:right="1894"/>
        <w:rPr>
          <w:rFonts w:ascii="Cambria" w:hAnsi="Cambria"/>
          <w:b/>
        </w:rPr>
      </w:pPr>
      <w:r>
        <w:rPr>
          <w:rFonts w:ascii="Georgia" w:hAnsi="Georgia"/>
          <w:w w:val="95"/>
        </w:rPr>
        <w:t>Municipal</w:t>
      </w:r>
      <w:r>
        <w:rPr>
          <w:rFonts w:ascii="Georgia" w:hAnsi="Georgia"/>
          <w:spacing w:val="-11"/>
          <w:w w:val="95"/>
        </w:rPr>
        <w:t xml:space="preserve"> </w:t>
      </w:r>
      <w:r>
        <w:rPr>
          <w:rFonts w:ascii="Georgia" w:hAnsi="Georgia"/>
          <w:w w:val="95"/>
        </w:rPr>
        <w:t>Partido</w:t>
      </w:r>
      <w:r>
        <w:rPr>
          <w:rFonts w:ascii="Georgia" w:hAnsi="Georgia"/>
          <w:spacing w:val="-11"/>
          <w:w w:val="95"/>
        </w:rPr>
        <w:t xml:space="preserve"> </w:t>
      </w:r>
      <w:r>
        <w:rPr>
          <w:rFonts w:ascii="Georgia" w:hAnsi="Georgia"/>
          <w:w w:val="95"/>
        </w:rPr>
        <w:t>Popular</w:t>
      </w:r>
      <w:r>
        <w:rPr>
          <w:rFonts w:ascii="Georgia" w:hAnsi="Georgia"/>
          <w:spacing w:val="-10"/>
          <w:w w:val="95"/>
        </w:rPr>
        <w:t xml:space="preserve"> </w:t>
      </w:r>
      <w:r>
        <w:rPr>
          <w:rFonts w:ascii="Georgia" w:hAnsi="Georgia"/>
          <w:w w:val="95"/>
        </w:rPr>
        <w:t>y</w:t>
      </w:r>
      <w:r>
        <w:rPr>
          <w:rFonts w:ascii="Georgia" w:hAnsi="Georgia"/>
          <w:spacing w:val="-11"/>
          <w:w w:val="95"/>
        </w:rPr>
        <w:t xml:space="preserve"> </w:t>
      </w:r>
      <w:r>
        <w:rPr>
          <w:rFonts w:ascii="Georgia" w:hAnsi="Georgia"/>
          <w:w w:val="95"/>
        </w:rPr>
        <w:t>Grupo</w:t>
      </w:r>
      <w:r>
        <w:rPr>
          <w:rFonts w:ascii="Georgia" w:hAnsi="Georgia"/>
          <w:spacing w:val="-11"/>
          <w:w w:val="95"/>
        </w:rPr>
        <w:t xml:space="preserve"> </w:t>
      </w:r>
      <w:r>
        <w:rPr>
          <w:rFonts w:ascii="Georgia" w:hAnsi="Georgia"/>
          <w:w w:val="95"/>
        </w:rPr>
        <w:t>Municipal</w:t>
      </w:r>
      <w:r>
        <w:rPr>
          <w:rFonts w:ascii="Georgia" w:hAnsi="Georgia"/>
          <w:spacing w:val="-10"/>
          <w:w w:val="95"/>
        </w:rPr>
        <w:t xml:space="preserve"> </w:t>
      </w:r>
      <w:r>
        <w:rPr>
          <w:rFonts w:ascii="Georgia" w:hAnsi="Georgia"/>
          <w:w w:val="95"/>
        </w:rPr>
        <w:t>Ciudadanos-Partido</w:t>
      </w:r>
      <w:r>
        <w:rPr>
          <w:rFonts w:ascii="Georgia" w:hAnsi="Georgia"/>
          <w:spacing w:val="-11"/>
          <w:w w:val="95"/>
        </w:rPr>
        <w:t xml:space="preserve"> </w:t>
      </w:r>
      <w:r>
        <w:rPr>
          <w:rFonts w:ascii="Georgia" w:hAnsi="Georgia"/>
          <w:w w:val="95"/>
        </w:rPr>
        <w:t>de</w:t>
      </w:r>
      <w:r>
        <w:rPr>
          <w:rFonts w:ascii="Georgia" w:hAnsi="Georgia"/>
          <w:spacing w:val="-10"/>
          <w:w w:val="95"/>
        </w:rPr>
        <w:t xml:space="preserve"> </w:t>
      </w:r>
      <w:r>
        <w:rPr>
          <w:rFonts w:ascii="Georgia" w:hAnsi="Georgia"/>
          <w:w w:val="95"/>
        </w:rPr>
        <w:t>la</w:t>
      </w:r>
      <w:r>
        <w:rPr>
          <w:rFonts w:ascii="Georgia" w:hAnsi="Georgia"/>
          <w:spacing w:val="-11"/>
          <w:w w:val="95"/>
        </w:rPr>
        <w:t xml:space="preserve"> </w:t>
      </w:r>
      <w:r>
        <w:rPr>
          <w:rFonts w:ascii="Georgia" w:hAnsi="Georgia"/>
          <w:w w:val="95"/>
        </w:rPr>
        <w:t>Ciudadania</w:t>
      </w:r>
      <w:r>
        <w:rPr>
          <w:rFonts w:ascii="Georgia" w:hAnsi="Georgia"/>
          <w:spacing w:val="-11"/>
          <w:w w:val="95"/>
        </w:rPr>
        <w:t xml:space="preserve"> </w:t>
      </w:r>
      <w:r>
        <w:rPr>
          <w:rFonts w:ascii="Georgia" w:hAnsi="Georgia"/>
          <w:w w:val="95"/>
        </w:rPr>
        <w:t>y</w:t>
      </w:r>
      <w:r>
        <w:rPr>
          <w:rFonts w:ascii="Georgia" w:hAnsi="Georgia"/>
          <w:spacing w:val="-10"/>
          <w:w w:val="95"/>
        </w:rPr>
        <w:t xml:space="preserve"> </w:t>
      </w:r>
      <w:r>
        <w:rPr>
          <w:rFonts w:ascii="Georgia" w:hAnsi="Georgia"/>
          <w:w w:val="95"/>
        </w:rPr>
        <w:t>un</w:t>
      </w:r>
      <w:r>
        <w:rPr>
          <w:rFonts w:ascii="Georgia" w:hAnsi="Georgia"/>
          <w:spacing w:val="-11"/>
          <w:w w:val="95"/>
        </w:rPr>
        <w:t xml:space="preserve"> </w:t>
      </w:r>
      <w:r>
        <w:rPr>
          <w:rFonts w:ascii="Georgia" w:hAnsi="Georgia"/>
          <w:w w:val="95"/>
        </w:rPr>
        <w:t>voto</w:t>
      </w:r>
      <w:r>
        <w:rPr>
          <w:rFonts w:ascii="Georgia" w:hAnsi="Georgia"/>
          <w:spacing w:val="-10"/>
          <w:w w:val="95"/>
        </w:rPr>
        <w:t xml:space="preserve"> </w:t>
      </w:r>
      <w:r>
        <w:rPr>
          <w:rFonts w:ascii="Georgia" w:hAnsi="Georgia"/>
          <w:w w:val="95"/>
        </w:rPr>
        <w:t xml:space="preserve">en contra del Vocal perteneciente al Grupo Municipal Coalición Canaria, </w:t>
      </w:r>
      <w:r>
        <w:rPr>
          <w:rFonts w:ascii="Cambria" w:hAnsi="Cambria"/>
          <w:b/>
          <w:w w:val="95"/>
        </w:rPr>
        <w:t>ACUERDA:</w:t>
      </w:r>
    </w:p>
    <w:p w:rsidR="00977B9E" w:rsidRDefault="00977B9E">
      <w:pPr>
        <w:pStyle w:val="Textoindependiente"/>
        <w:rPr>
          <w:rFonts w:ascii="Cambria"/>
          <w:b/>
          <w:sz w:val="22"/>
        </w:rPr>
      </w:pPr>
    </w:p>
    <w:p w:rsidR="00977B9E" w:rsidRDefault="0042333D">
      <w:pPr>
        <w:spacing w:line="242" w:lineRule="auto"/>
        <w:ind w:left="812" w:right="2261" w:firstLine="708"/>
        <w:jc w:val="both"/>
        <w:rPr>
          <w:rFonts w:ascii="Georgia" w:hAnsi="Georgia"/>
        </w:rPr>
      </w:pPr>
      <w:r>
        <w:pict>
          <v:group id="docshapegroup2355" o:spid="_x0000_s1137" style="position:absolute;left:0;text-align:left;margin-left:3.75pt;margin-top:34.1pt;width:459.55pt;height:635.5pt;z-index:-22182912;mso-position-horizontal-relative:page" coordorigin="75,682" coordsize="9191,12710">
            <v:shape id="docshape2356" o:spid="_x0000_s1143" style="position:absolute;left:1226;top:8830;width:8040;height:1455" coordorigin="1227,8831" coordsize="8040,1455" o:spt="100" adj="0,,0" path="m1236,9325r-9,l1227,9556r9,l1236,9325xm2984,10276r-10,l2974,10276r-1738,l1227,10276r,10l1236,10286r1738,l2974,10286r10,l2984,10276xm2984,9325r-10,l2974,9556r10,l2984,9325xm7617,9325r-10,l7607,9556r10,l7617,9325xm9256,10036r-1639,l7607,10036r-4623,l2974,10036r,l1236,10036r-9,l1227,10046r,230l1236,10276r,-230l2974,10046r,230l2984,10276r,-230l7607,10046r,230l7617,10276r,-230l9256,10046r,-10xm9256,9796r-1639,l7607,9796r-4623,l2974,9796r,l1236,9796r-9,l1227,9806r,230l1236,10036r,-230l2974,9806r,230l2984,10036r,-230l7607,9806r,230l7617,10036r,-230l9256,9806r,-10xm9256,9556r-1639,l7607,9556r-4623,l2974,9556r,l1236,9556r-9,l1227,9566r,230l1236,9796r,-230l2974,9566r,230l2984,9796r,-230l7607,9566r,230l7617,9796r,-230l9256,9566r,-10xm9256,9316r-1639,l7607,9316r-4623,l2974,9316r,l1236,9316r-9,l1227,9325r9,l2974,9325r,l2984,9325r4623,l7617,9325r1639,l9256,9316xm9256,9076r-1639,l7607,9076r-4623,l2974,9076r,l1236,9076r-9,l1227,9085r,231l1236,9316r,-231l2974,9085r,231l2984,9316r,-231l7607,9085r,231l7617,9316r,-231l9256,9085r,-9xm9256,8831r-1639,l7607,8831r-4623,l2974,8831r,l1236,8831r-9,l1227,8840r,236l1236,9076r,-236l2974,8840r,236l2984,9076r,-236l7607,8840r,236l7617,9076r,-236l9256,8840r,-9xm9266,10036r-10,l9256,10046r,230l9266,10276r,-230l9266,10036xm9266,9796r-10,l9256,9806r,230l9266,10036r,-230l9266,9796xm9266,9556r-10,l9256,9566r,230l9266,9796r,-230l9266,9556xm9266,9325r-10,l9256,9556r10,l9266,9325xm9266,9316r-10,l9256,9325r10,l9266,9316xm9266,9076r-10,l9256,9085r,231l9266,9316r,-231l9266,9076xm9266,8831r-10,l9256,8840r,236l9266,9076r,-236l9266,8831xe" fillcolor="black" stroked="f">
              <v:stroke joinstyle="round"/>
              <v:formulas/>
              <v:path arrowok="t" o:connecttype="segments"/>
            </v:shape>
            <v:shape id="docshape2357" o:spid="_x0000_s1142" style="position:absolute;left:1226;top:10276;width:8040;height:2384" coordorigin="1227,10276" coordsize="8040,2384" o:spt="100" adj="0,,0" path="m9256,10276r-1639,l7607,10276r,10l7607,10519r-4623,l2984,10286r4623,l7607,10276r-4623,l2974,10276r,10l2974,10519r,9l2974,10761r-1738,l1236,10528r1738,l2974,10519r-1738,l1236,10286r-9,l1227,10519r,9l1227,10761r,10l1236,10771r1738,l2974,10771r10,l9256,10771r,-10l2984,10761r,-233l7607,10528r10,l9256,10528r,-9l7617,10519r,-233l9256,10286r,-10xm9256,12419r-1027,l8219,12419r-5329,l2880,12419r,l1236,12419r-9,l1227,12429r,l1227,12659r9,l1236,12429r1644,l2880,12659r10,l2890,12429r5329,l8219,12659r10,l8229,12429r1027,l9256,12419xm9256,12179r-1027,l8219,12179r-5329,l2880,12179r,l1236,12179r-9,l1227,12189r,230l1236,12419r,-230l2880,12189r,230l2890,12419r,-230l8219,12189r,230l8229,12419r,-230l9256,12189r,-10xm9256,11939r-1027,l8219,11939r-5329,l2880,11939r,l1236,11939r-9,l1227,11949r,230l1236,12179r,-230l2880,11949r,230l2890,12179r,-230l8219,11949r,230l8229,12179r,-230l9256,11949r,-10xm9256,11697r-1027,l8219,11697r-5329,l2880,11697r,l1236,11697r-9,l1227,11707r,232l1236,11939r,-232l2880,11707r,232l2890,11939r,-232l8219,11707r,232l8229,11939r,-232l9256,11707r,-10xm9266,12419r-10,l9256,12429r10,l9266,12419xm9266,12179r-10,l9256,12189r,230l9266,12419r,-230l9266,12179xm9266,11939r-10,l9256,11949r,230l9266,12179r,-230l9266,11939xm9266,11697r-10,l9256,11707r,232l9266,11939r,-232l9266,11697xm9266,10276r-10,l9256,10286r,233l9256,10528r,233l9256,10771r10,l9266,10761r,-233l9266,10519r,-233l9266,10276xe" fillcolor="black" stroked="f">
              <v:stroke joinstyle="round"/>
              <v:formulas/>
              <v:path arrowok="t" o:connecttype="segments"/>
            </v:shape>
            <v:shape id="docshape2358" o:spid="_x0000_s1141" style="position:absolute;left:1226;top:12428;width:8040;height:963" coordorigin="1227,12429" coordsize="8040,963" o:spt="100" adj="0,,0" path="m8229,12429r-10,l8219,12659r10,l8229,12429xm9256,13382r-1027,l8219,13382r-5329,l2880,13382r,l1236,13382r-9,l1227,13392r9,l2880,13392r,l2890,13392r5329,l8229,13392r1027,l9256,13382xm9256,13142r-1027,l8219,13142r-5329,l2880,13142r,l1236,13142r-9,l1227,13152r,230l1236,13382r,-230l2880,13152r,230l2890,13382r,-230l8219,13152r,230l8229,13382r,-230l9256,13152r,-10xm9256,12902r-1027,l8219,12902r-5329,l2880,12902r,l1236,12902r-9,l1227,12912r,230l1236,13142r,-230l2880,12912r,230l2890,13142r,-230l8219,12912r,230l8229,13142r,-230l9256,12912r,-10xm9256,12659r-1027,l8219,12659r-5329,l2880,12659r,l1236,12659r-9,l1227,12669r,233l1236,12902r,-233l2880,12669r,233l2890,12902r,-233l8219,12669r,233l8229,12902r,-233l9256,12669r,-10xm9266,13382r-10,l9256,13392r10,l9266,13382xm9266,13142r-10,l9256,13152r,230l9266,13382r,-230l9266,13142xm9266,12902r-10,l9256,12912r,230l9266,13142r,-230l9266,12902xm9266,12659r-10,l9256,12669r,233l9266,12902r,-233l9266,12659xm9266,12429r-10,l9256,12659r10,l9266,12429xe" fillcolor="black" stroked="f">
              <v:stroke joinstyle="round"/>
              <v:formulas/>
              <v:path arrowok="t" o:connecttype="segments"/>
            </v:shape>
            <v:rect id="docshape2359" o:spid="_x0000_s1140" style="position:absolute;left:80;top:687;width:1300;height:11100" filled="f" strokeweight=".5pt"/>
            <v:shape id="docshape2360" o:spid="_x0000_s1139" style="position:absolute;left:80;top:687;width:1301;height:11100" coordorigin="80,687" coordsize="1301,11100" o:spt="100" adj="0,,0" path="m820,11787r,-740l80,11047r,740l820,11787xm820,11047r,-7400l80,3647r,7400l820,11047xm820,3647r,-2960l80,687r,2960l820,3647xm1380,11787r,-11100l820,687r,11100l1380,11787xm1000,11787r,-11100l820,687r,11100l1000,11787xe" filled="f" strokecolor="#bfbfbf" strokeweight=".5pt">
              <v:stroke joinstyle="round"/>
              <v:formulas/>
              <v:path arrowok="t" o:connecttype="segments"/>
            </v:shape>
            <v:shape id="docshape2361" o:spid="_x0000_s1138" type="#_x0000_t75" style="position:absolute;left:178;top:11146;width:543;height:543">
              <v:imagedata r:id="rId270" o:title=""/>
            </v:shape>
            <w10:wrap anchorx="page"/>
          </v:group>
        </w:pict>
      </w:r>
      <w:r>
        <w:rPr>
          <w:rFonts w:ascii="Cambria" w:hAnsi="Cambria"/>
          <w:b/>
          <w:w w:val="95"/>
        </w:rPr>
        <w:t xml:space="preserve">PRIMERO.- </w:t>
      </w:r>
      <w:r>
        <w:rPr>
          <w:rFonts w:ascii="Georgia" w:hAnsi="Georgia"/>
          <w:w w:val="95"/>
        </w:rPr>
        <w:t xml:space="preserve">Aprobar el Proyecto de Presupuesto del Organismo Autónomo de Deportes del Excmo. Ayuntamiento de San Cristóbal de La Laguna para el ejercicio 2021, </w:t>
      </w:r>
      <w:r>
        <w:rPr>
          <w:rFonts w:ascii="Georgia" w:hAnsi="Georgia"/>
          <w:w w:val="95"/>
        </w:rPr>
        <w:t xml:space="preserve">cuyo resumen </w:t>
      </w:r>
      <w:r>
        <w:rPr>
          <w:rFonts w:ascii="Georgia" w:hAnsi="Georgia"/>
        </w:rPr>
        <w:t>por Capítulos es el siguiente.</w:t>
      </w:r>
    </w:p>
    <w:p w:rsidR="00977B9E" w:rsidRDefault="00977B9E">
      <w:pPr>
        <w:pStyle w:val="Textoindependiente"/>
        <w:spacing w:before="10"/>
        <w:rPr>
          <w:rFonts w:ascii="Georgia"/>
          <w:sz w:val="30"/>
        </w:rPr>
      </w:pPr>
    </w:p>
    <w:p w:rsidR="00977B9E" w:rsidRDefault="0042333D">
      <w:pPr>
        <w:pStyle w:val="Ttulo8"/>
        <w:rPr>
          <w:rFonts w:ascii="Cambria"/>
        </w:rPr>
      </w:pPr>
      <w:r>
        <w:pict>
          <v:shape id="docshape2362" o:spid="_x0000_s1136" type="#_x0000_t202" style="position:absolute;left:0;text-align:left;margin-left:7.65pt;margin-top:15.4pt;width:31.85pt;height:74.4pt;z-index:16108032;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rFonts w:ascii="Cambria"/>
          <w:w w:val="95"/>
        </w:rPr>
        <w:t>PRESUPUESTO</w:t>
      </w:r>
      <w:r>
        <w:rPr>
          <w:rFonts w:ascii="Cambria"/>
          <w:spacing w:val="-1"/>
          <w:w w:val="95"/>
        </w:rPr>
        <w:t xml:space="preserve"> </w:t>
      </w:r>
      <w:r>
        <w:rPr>
          <w:rFonts w:ascii="Cambria"/>
          <w:w w:val="95"/>
        </w:rPr>
        <w:t>DE</w:t>
      </w:r>
      <w:r>
        <w:rPr>
          <w:rFonts w:ascii="Cambria"/>
          <w:spacing w:val="-1"/>
          <w:w w:val="95"/>
        </w:rPr>
        <w:t xml:space="preserve"> </w:t>
      </w:r>
      <w:r>
        <w:rPr>
          <w:rFonts w:ascii="Cambria"/>
          <w:spacing w:val="-2"/>
          <w:w w:val="95"/>
        </w:rPr>
        <w:t>INGRESOS:</w:t>
      </w:r>
    </w:p>
    <w:p w:rsidR="00977B9E" w:rsidRDefault="0042333D">
      <w:pPr>
        <w:pStyle w:val="Textoindependiente"/>
        <w:spacing w:before="2"/>
        <w:rPr>
          <w:rFonts w:ascii="Cambria"/>
          <w:b/>
          <w:sz w:val="18"/>
        </w:rPr>
      </w:pPr>
      <w:r>
        <w:pict>
          <v:group id="docshapegroup2363" o:spid="_x0000_s1131" style="position:absolute;margin-left:107.65pt;margin-top:11.85pt;width:282.65pt;height:107.7pt;z-index:-15351296;mso-wrap-distance-left:0;mso-wrap-distance-right:0;mso-position-horizontal-relative:page" coordorigin="2153,237" coordsize="5653,2154">
            <v:shape id="docshape2364" o:spid="_x0000_s1135" style="position:absolute;left:2153;top:237;width:5653;height:1179" coordorigin="2153,237" coordsize="5653,1179" o:spt="100" adj="0,,0" path="m3296,1221r-10,l3286,1406r-1123,l2163,1221r-10,l2153,1406r,10l2163,1416r1123,l3296,1416r,-10l3296,1221xm6700,1221r-10,l6690,1406r10,l6700,1221xm7806,1221r-9,l7797,1406r9,l7806,1221xm7806,237r-9,l7797,247r,187l7797,443r,185l7797,638r,185l7797,832r,185l7797,1027r,184l6700,1211r,-184l7797,1027r,-10l6700,1017r,-185l7797,832r,-9l6700,823r,-185l7797,638r,-10l6700,628r,-185l7797,443r,-9l6700,434r,-187l7797,247r,-10l6700,237r-10,l6690,247r,187l6690,443r,185l6690,638r,185l6690,832r,185l6690,1027r,184l3296,1211r,-184l6690,1027r,-10l3296,1017r,-185l6690,832r,-9l3296,823r,-185l6690,638r,-10l3296,628r,-185l6690,443r,-9l3296,434r,-187l6690,247r,-10l3296,237r-10,l3286,247r,187l3286,443r,185l3286,638r,185l3286,832r,185l3286,1027r,184l2163,1211r,-184l3286,1027r,-10l2163,1017r,-185l3286,832r,-9l2163,823r,-185l3286,638r,-10l2163,628r,-185l3286,443r,-9l2163,434r,-187l3286,247r,-10l2163,237r-10,l2153,247r,187l2153,443r,185l2153,638r,185l2153,832r,185l2153,1027r,184l2153,1221r10,l3286,1221r10,l6690,1221r10,l7797,1221r9,l7806,1211r,-184l7806,1017r,-185l7806,823r,-185l7806,628r,-185l7806,434r,-187l7806,237xe" fillcolor="black" stroked="f">
              <v:stroke joinstyle="round"/>
              <v:formulas/>
              <v:path arrowok="t" o:connecttype="segments"/>
            </v:shape>
            <v:shape id="docshape2365" o:spid="_x0000_s1134" style="position:absolute;left:2153;top:1406;width:5653;height:984" coordorigin="2153,1406" coordsize="5653,984" path="m7806,1406r-9,l7797,1416r,185l7797,2381r-1097,l6700,2194r1097,l7797,2184r-1097,l6700,1999r1097,l7797,1990r-1097,l6700,1805r1097,l7797,1795r-1097,l6700,1610r1097,l7797,1601r-1097,l6700,1416r1097,l7797,1406r-1097,l6690,1406r,10l6690,2381r-3394,l3296,2194r3394,l6690,2184r-3394,l3296,1999r3394,l6690,1990r-3394,l3296,1805r3394,l6690,1795r-3394,l3296,1610r3394,l6690,1601r-3394,l3296,1416r3394,l6690,1406r-3394,l3286,1406r,10l3286,2381r-1123,l2163,2194r1123,l3286,2184r-1123,l2163,1999r1123,l3286,1990r-1123,l2163,1805r1123,l3286,1795r-1123,l2163,1610r1123,l3286,1601r-1123,l2163,1416r-10,l2153,2390r10,l7806,2390r,-9l7806,1416r,-10xe" fillcolor="black" stroked="f">
              <v:path arrowok="t"/>
            </v:shape>
            <v:shape id="docshape2366" o:spid="_x0000_s1133" type="#_x0000_t202" style="position:absolute;left:2359;top:245;width:3871;height:2135" filled="f" stroked="f">
              <v:textbox inset="0,0,0,0">
                <w:txbxContent>
                  <w:p w:rsidR="00977B9E" w:rsidRDefault="0042333D">
                    <w:pPr>
                      <w:tabs>
                        <w:tab w:val="left" w:pos="2030"/>
                      </w:tabs>
                      <w:spacing w:line="185" w:lineRule="exact"/>
                      <w:rPr>
                        <w:rFonts w:ascii="Cambria" w:hAnsi="Cambria"/>
                        <w:b/>
                        <w:sz w:val="16"/>
                      </w:rPr>
                    </w:pPr>
                    <w:r>
                      <w:rPr>
                        <w:rFonts w:ascii="Cambria" w:hAnsi="Cambria"/>
                        <w:b/>
                        <w:spacing w:val="-2"/>
                        <w:sz w:val="16"/>
                      </w:rPr>
                      <w:t>CAPITULO</w:t>
                    </w:r>
                    <w:r>
                      <w:rPr>
                        <w:rFonts w:ascii="Cambria" w:hAnsi="Cambria"/>
                        <w:b/>
                        <w:sz w:val="16"/>
                      </w:rPr>
                      <w:tab/>
                    </w:r>
                    <w:r>
                      <w:rPr>
                        <w:rFonts w:ascii="Cambria" w:hAnsi="Cambria"/>
                        <w:b/>
                        <w:spacing w:val="-2"/>
                        <w:sz w:val="16"/>
                      </w:rPr>
                      <w:t>DENOMINACIÓN</w:t>
                    </w:r>
                  </w:p>
                  <w:p w:rsidR="00977B9E" w:rsidRDefault="0042333D">
                    <w:pPr>
                      <w:numPr>
                        <w:ilvl w:val="0"/>
                        <w:numId w:val="8"/>
                      </w:numPr>
                      <w:tabs>
                        <w:tab w:val="left" w:pos="1039"/>
                        <w:tab w:val="left" w:pos="1040"/>
                      </w:tabs>
                      <w:spacing w:before="12"/>
                      <w:ind w:hanging="719"/>
                      <w:rPr>
                        <w:rFonts w:ascii="Georgia"/>
                        <w:sz w:val="16"/>
                      </w:rPr>
                    </w:pPr>
                    <w:r>
                      <w:rPr>
                        <w:rFonts w:ascii="Georgia"/>
                        <w:w w:val="85"/>
                        <w:sz w:val="16"/>
                      </w:rPr>
                      <w:t>IMPUESTOS</w:t>
                    </w:r>
                    <w:r>
                      <w:rPr>
                        <w:rFonts w:ascii="Georgia"/>
                        <w:spacing w:val="16"/>
                        <w:sz w:val="16"/>
                      </w:rPr>
                      <w:t xml:space="preserve"> </w:t>
                    </w:r>
                    <w:r>
                      <w:rPr>
                        <w:rFonts w:ascii="Georgia"/>
                        <w:spacing w:val="-2"/>
                        <w:w w:val="95"/>
                        <w:sz w:val="16"/>
                      </w:rPr>
                      <w:t>DIRECTOS</w:t>
                    </w:r>
                  </w:p>
                  <w:p w:rsidR="00977B9E" w:rsidRDefault="0042333D">
                    <w:pPr>
                      <w:numPr>
                        <w:ilvl w:val="0"/>
                        <w:numId w:val="8"/>
                      </w:numPr>
                      <w:tabs>
                        <w:tab w:val="left" w:pos="1039"/>
                        <w:tab w:val="left" w:pos="1040"/>
                      </w:tabs>
                      <w:spacing w:before="12"/>
                      <w:ind w:hanging="719"/>
                      <w:rPr>
                        <w:rFonts w:ascii="Georgia"/>
                        <w:sz w:val="16"/>
                      </w:rPr>
                    </w:pPr>
                    <w:r>
                      <w:rPr>
                        <w:rFonts w:ascii="Georgia"/>
                        <w:w w:val="85"/>
                        <w:sz w:val="16"/>
                      </w:rPr>
                      <w:t>IMPUESTOS</w:t>
                    </w:r>
                    <w:r>
                      <w:rPr>
                        <w:rFonts w:ascii="Georgia"/>
                        <w:spacing w:val="16"/>
                        <w:sz w:val="16"/>
                      </w:rPr>
                      <w:t xml:space="preserve"> </w:t>
                    </w:r>
                    <w:r>
                      <w:rPr>
                        <w:rFonts w:ascii="Georgia"/>
                        <w:spacing w:val="-2"/>
                        <w:w w:val="95"/>
                        <w:sz w:val="16"/>
                      </w:rPr>
                      <w:t>INDIRECTOS</w:t>
                    </w:r>
                  </w:p>
                  <w:p w:rsidR="00977B9E" w:rsidRDefault="0042333D">
                    <w:pPr>
                      <w:numPr>
                        <w:ilvl w:val="0"/>
                        <w:numId w:val="8"/>
                      </w:numPr>
                      <w:tabs>
                        <w:tab w:val="left" w:pos="1039"/>
                        <w:tab w:val="left" w:pos="1040"/>
                      </w:tabs>
                      <w:spacing w:before="13"/>
                      <w:ind w:hanging="719"/>
                      <w:rPr>
                        <w:rFonts w:ascii="Georgia" w:hAnsi="Georgia"/>
                        <w:sz w:val="16"/>
                      </w:rPr>
                    </w:pPr>
                    <w:r>
                      <w:rPr>
                        <w:rFonts w:ascii="Georgia" w:hAnsi="Georgia"/>
                        <w:w w:val="85"/>
                        <w:sz w:val="16"/>
                      </w:rPr>
                      <w:t>TASAS,</w:t>
                    </w:r>
                    <w:r>
                      <w:rPr>
                        <w:rFonts w:ascii="Georgia" w:hAnsi="Georgia"/>
                        <w:spacing w:val="7"/>
                        <w:sz w:val="16"/>
                      </w:rPr>
                      <w:t xml:space="preserve"> </w:t>
                    </w:r>
                    <w:r>
                      <w:rPr>
                        <w:rFonts w:ascii="Georgia" w:hAnsi="Georgia"/>
                        <w:w w:val="85"/>
                        <w:sz w:val="16"/>
                      </w:rPr>
                      <w:t>PRECIOS</w:t>
                    </w:r>
                    <w:r>
                      <w:rPr>
                        <w:rFonts w:ascii="Georgia" w:hAnsi="Georgia"/>
                        <w:spacing w:val="6"/>
                        <w:sz w:val="16"/>
                      </w:rPr>
                      <w:t xml:space="preserve"> </w:t>
                    </w:r>
                    <w:r>
                      <w:rPr>
                        <w:rFonts w:ascii="Georgia" w:hAnsi="Georgia"/>
                        <w:w w:val="85"/>
                        <w:sz w:val="16"/>
                      </w:rPr>
                      <w:t>PÚBLICOS</w:t>
                    </w:r>
                    <w:r>
                      <w:rPr>
                        <w:rFonts w:ascii="Georgia" w:hAnsi="Georgia"/>
                        <w:spacing w:val="8"/>
                        <w:sz w:val="16"/>
                      </w:rPr>
                      <w:t xml:space="preserve"> </w:t>
                    </w:r>
                    <w:r>
                      <w:rPr>
                        <w:rFonts w:ascii="Georgia" w:hAnsi="Georgia"/>
                        <w:w w:val="85"/>
                        <w:sz w:val="16"/>
                      </w:rPr>
                      <w:t>Y</w:t>
                    </w:r>
                    <w:r>
                      <w:rPr>
                        <w:rFonts w:ascii="Georgia" w:hAnsi="Georgia"/>
                        <w:spacing w:val="5"/>
                        <w:sz w:val="16"/>
                      </w:rPr>
                      <w:t xml:space="preserve"> </w:t>
                    </w:r>
                    <w:r>
                      <w:rPr>
                        <w:rFonts w:ascii="Georgia" w:hAnsi="Georgia"/>
                        <w:w w:val="85"/>
                        <w:sz w:val="16"/>
                      </w:rPr>
                      <w:t>OTROS</w:t>
                    </w:r>
                    <w:r>
                      <w:rPr>
                        <w:rFonts w:ascii="Georgia" w:hAnsi="Georgia"/>
                        <w:spacing w:val="8"/>
                        <w:sz w:val="16"/>
                      </w:rPr>
                      <w:t xml:space="preserve"> </w:t>
                    </w:r>
                    <w:r>
                      <w:rPr>
                        <w:rFonts w:ascii="Georgia" w:hAnsi="Georgia"/>
                        <w:spacing w:val="-4"/>
                        <w:w w:val="85"/>
                        <w:sz w:val="16"/>
                      </w:rPr>
                      <w:t>ING.</w:t>
                    </w:r>
                  </w:p>
                  <w:p w:rsidR="00977B9E" w:rsidRDefault="0042333D">
                    <w:pPr>
                      <w:numPr>
                        <w:ilvl w:val="0"/>
                        <w:numId w:val="8"/>
                      </w:numPr>
                      <w:tabs>
                        <w:tab w:val="left" w:pos="1039"/>
                        <w:tab w:val="left" w:pos="1040"/>
                      </w:tabs>
                      <w:spacing w:before="13"/>
                      <w:ind w:hanging="719"/>
                      <w:rPr>
                        <w:rFonts w:ascii="Georgia"/>
                        <w:sz w:val="16"/>
                      </w:rPr>
                    </w:pPr>
                    <w:r>
                      <w:rPr>
                        <w:rFonts w:ascii="Georgia"/>
                        <w:w w:val="85"/>
                        <w:sz w:val="16"/>
                      </w:rPr>
                      <w:t>TRANSFERENCIAS</w:t>
                    </w:r>
                    <w:r>
                      <w:rPr>
                        <w:rFonts w:ascii="Georgia"/>
                        <w:spacing w:val="-1"/>
                        <w:w w:val="85"/>
                        <w:sz w:val="16"/>
                      </w:rPr>
                      <w:t xml:space="preserve"> </w:t>
                    </w:r>
                    <w:r>
                      <w:rPr>
                        <w:rFonts w:ascii="Georgia"/>
                        <w:spacing w:val="-2"/>
                        <w:w w:val="95"/>
                        <w:sz w:val="16"/>
                      </w:rPr>
                      <w:t>CORRIENTES</w:t>
                    </w:r>
                  </w:p>
                  <w:p w:rsidR="00977B9E" w:rsidRDefault="0042333D">
                    <w:pPr>
                      <w:numPr>
                        <w:ilvl w:val="0"/>
                        <w:numId w:val="8"/>
                      </w:numPr>
                      <w:tabs>
                        <w:tab w:val="left" w:pos="1039"/>
                        <w:tab w:val="left" w:pos="1040"/>
                      </w:tabs>
                      <w:spacing w:before="12"/>
                      <w:ind w:hanging="719"/>
                      <w:rPr>
                        <w:rFonts w:ascii="Georgia"/>
                        <w:sz w:val="16"/>
                      </w:rPr>
                    </w:pPr>
                    <w:r>
                      <w:rPr>
                        <w:rFonts w:ascii="Georgia"/>
                        <w:w w:val="85"/>
                        <w:sz w:val="16"/>
                      </w:rPr>
                      <w:t>INGRESOS</w:t>
                    </w:r>
                    <w:r>
                      <w:rPr>
                        <w:rFonts w:ascii="Georgia"/>
                        <w:spacing w:val="-1"/>
                        <w:sz w:val="16"/>
                      </w:rPr>
                      <w:t xml:space="preserve"> </w:t>
                    </w:r>
                    <w:r>
                      <w:rPr>
                        <w:rFonts w:ascii="Georgia"/>
                        <w:spacing w:val="-2"/>
                        <w:w w:val="90"/>
                        <w:sz w:val="16"/>
                      </w:rPr>
                      <w:t>PATRIMONIALES</w:t>
                    </w:r>
                  </w:p>
                  <w:p w:rsidR="00977B9E" w:rsidRDefault="0042333D">
                    <w:pPr>
                      <w:numPr>
                        <w:ilvl w:val="0"/>
                        <w:numId w:val="8"/>
                      </w:numPr>
                      <w:tabs>
                        <w:tab w:val="left" w:pos="1039"/>
                        <w:tab w:val="left" w:pos="1040"/>
                      </w:tabs>
                      <w:spacing w:before="13"/>
                      <w:ind w:hanging="719"/>
                      <w:rPr>
                        <w:rFonts w:ascii="Georgia"/>
                        <w:sz w:val="16"/>
                      </w:rPr>
                    </w:pPr>
                    <w:r>
                      <w:rPr>
                        <w:rFonts w:ascii="Georgia"/>
                        <w:w w:val="85"/>
                        <w:sz w:val="16"/>
                      </w:rPr>
                      <w:t>ENAJENACION</w:t>
                    </w:r>
                    <w:r>
                      <w:rPr>
                        <w:rFonts w:ascii="Georgia"/>
                        <w:spacing w:val="2"/>
                        <w:sz w:val="16"/>
                      </w:rPr>
                      <w:t xml:space="preserve"> </w:t>
                    </w:r>
                    <w:r>
                      <w:rPr>
                        <w:rFonts w:ascii="Georgia"/>
                        <w:w w:val="85"/>
                        <w:sz w:val="16"/>
                      </w:rPr>
                      <w:t>DE</w:t>
                    </w:r>
                    <w:r>
                      <w:rPr>
                        <w:rFonts w:ascii="Georgia"/>
                        <w:spacing w:val="4"/>
                        <w:sz w:val="16"/>
                      </w:rPr>
                      <w:t xml:space="preserve"> </w:t>
                    </w:r>
                    <w:r>
                      <w:rPr>
                        <w:rFonts w:ascii="Georgia"/>
                        <w:spacing w:val="-2"/>
                        <w:w w:val="85"/>
                        <w:sz w:val="16"/>
                      </w:rPr>
                      <w:t>INV.REALES</w:t>
                    </w:r>
                  </w:p>
                  <w:p w:rsidR="00977B9E" w:rsidRDefault="0042333D">
                    <w:pPr>
                      <w:numPr>
                        <w:ilvl w:val="0"/>
                        <w:numId w:val="8"/>
                      </w:numPr>
                      <w:tabs>
                        <w:tab w:val="left" w:pos="1039"/>
                        <w:tab w:val="left" w:pos="1040"/>
                      </w:tabs>
                      <w:spacing w:before="13"/>
                      <w:ind w:hanging="719"/>
                      <w:rPr>
                        <w:rFonts w:ascii="Georgia"/>
                        <w:sz w:val="16"/>
                      </w:rPr>
                    </w:pPr>
                    <w:r>
                      <w:rPr>
                        <w:rFonts w:ascii="Georgia"/>
                        <w:w w:val="85"/>
                        <w:sz w:val="16"/>
                      </w:rPr>
                      <w:t>TRANSFERENCIAS</w:t>
                    </w:r>
                    <w:r>
                      <w:rPr>
                        <w:rFonts w:ascii="Georgia"/>
                        <w:spacing w:val="-3"/>
                        <w:sz w:val="16"/>
                      </w:rPr>
                      <w:t xml:space="preserve"> </w:t>
                    </w:r>
                    <w:r>
                      <w:rPr>
                        <w:rFonts w:ascii="Georgia"/>
                        <w:w w:val="85"/>
                        <w:sz w:val="16"/>
                      </w:rPr>
                      <w:t>DE</w:t>
                    </w:r>
                    <w:r>
                      <w:rPr>
                        <w:rFonts w:ascii="Georgia"/>
                        <w:spacing w:val="2"/>
                        <w:sz w:val="16"/>
                      </w:rPr>
                      <w:t xml:space="preserve"> </w:t>
                    </w:r>
                    <w:r>
                      <w:rPr>
                        <w:rFonts w:ascii="Georgia"/>
                        <w:spacing w:val="-2"/>
                        <w:w w:val="85"/>
                        <w:sz w:val="16"/>
                      </w:rPr>
                      <w:t>CAPITAL</w:t>
                    </w:r>
                  </w:p>
                  <w:p w:rsidR="00977B9E" w:rsidRDefault="0042333D">
                    <w:pPr>
                      <w:numPr>
                        <w:ilvl w:val="0"/>
                        <w:numId w:val="8"/>
                      </w:numPr>
                      <w:tabs>
                        <w:tab w:val="left" w:pos="1039"/>
                        <w:tab w:val="left" w:pos="1040"/>
                      </w:tabs>
                      <w:spacing w:before="13"/>
                      <w:ind w:hanging="719"/>
                      <w:rPr>
                        <w:rFonts w:ascii="Georgia"/>
                        <w:sz w:val="16"/>
                      </w:rPr>
                    </w:pPr>
                    <w:r>
                      <w:rPr>
                        <w:rFonts w:ascii="Georgia"/>
                        <w:w w:val="85"/>
                        <w:sz w:val="16"/>
                      </w:rPr>
                      <w:t>VARIAC.ACTIVOS</w:t>
                    </w:r>
                    <w:r>
                      <w:rPr>
                        <w:rFonts w:ascii="Georgia"/>
                        <w:spacing w:val="24"/>
                        <w:sz w:val="16"/>
                      </w:rPr>
                      <w:t xml:space="preserve"> </w:t>
                    </w:r>
                    <w:r>
                      <w:rPr>
                        <w:rFonts w:ascii="Georgia"/>
                        <w:spacing w:val="-2"/>
                        <w:w w:val="95"/>
                        <w:sz w:val="16"/>
                      </w:rPr>
                      <w:t>FINANCIEROS</w:t>
                    </w:r>
                  </w:p>
                  <w:p w:rsidR="00977B9E" w:rsidRDefault="0042333D">
                    <w:pPr>
                      <w:numPr>
                        <w:ilvl w:val="0"/>
                        <w:numId w:val="8"/>
                      </w:numPr>
                      <w:tabs>
                        <w:tab w:val="left" w:pos="1039"/>
                        <w:tab w:val="left" w:pos="1040"/>
                      </w:tabs>
                      <w:spacing w:before="12"/>
                      <w:ind w:hanging="719"/>
                      <w:rPr>
                        <w:rFonts w:ascii="Georgia"/>
                        <w:sz w:val="16"/>
                      </w:rPr>
                    </w:pPr>
                    <w:r>
                      <w:rPr>
                        <w:rFonts w:ascii="Georgia"/>
                        <w:w w:val="85"/>
                        <w:sz w:val="16"/>
                      </w:rPr>
                      <w:t>VARIAC.PASIVOS</w:t>
                    </w:r>
                    <w:r>
                      <w:rPr>
                        <w:rFonts w:ascii="Georgia"/>
                        <w:spacing w:val="9"/>
                        <w:sz w:val="16"/>
                      </w:rPr>
                      <w:t xml:space="preserve"> </w:t>
                    </w:r>
                    <w:r>
                      <w:rPr>
                        <w:rFonts w:ascii="Georgia"/>
                        <w:spacing w:val="-2"/>
                        <w:w w:val="95"/>
                        <w:sz w:val="16"/>
                      </w:rPr>
                      <w:t>FINANCIEROS</w:t>
                    </w:r>
                  </w:p>
                  <w:p w:rsidR="00977B9E" w:rsidRDefault="0042333D">
                    <w:pPr>
                      <w:spacing w:before="10"/>
                      <w:ind w:left="1039"/>
                      <w:rPr>
                        <w:rFonts w:ascii="Cambria"/>
                        <w:b/>
                        <w:sz w:val="16"/>
                      </w:rPr>
                    </w:pPr>
                    <w:r>
                      <w:rPr>
                        <w:rFonts w:ascii="Cambria"/>
                        <w:b/>
                        <w:spacing w:val="-2"/>
                        <w:sz w:val="16"/>
                      </w:rPr>
                      <w:t>TOTAL</w:t>
                    </w:r>
                  </w:p>
                </w:txbxContent>
              </v:textbox>
            </v:shape>
            <v:shape id="docshape2367" o:spid="_x0000_s1132" type="#_x0000_t202" style="position:absolute;left:6839;top:245;width:874;height:2135" filled="f" stroked="f">
              <v:textbox inset="0,0,0,0">
                <w:txbxContent>
                  <w:p w:rsidR="00977B9E" w:rsidRDefault="0042333D">
                    <w:pPr>
                      <w:spacing w:line="185" w:lineRule="exact"/>
                      <w:ind w:left="76"/>
                      <w:rPr>
                        <w:rFonts w:ascii="Cambria"/>
                        <w:b/>
                        <w:sz w:val="16"/>
                      </w:rPr>
                    </w:pPr>
                    <w:r>
                      <w:rPr>
                        <w:rFonts w:ascii="Cambria"/>
                        <w:b/>
                        <w:spacing w:val="-2"/>
                        <w:sz w:val="16"/>
                      </w:rPr>
                      <w:t>IMPORTE</w:t>
                    </w:r>
                  </w:p>
                  <w:p w:rsidR="00977B9E" w:rsidRDefault="0042333D">
                    <w:pPr>
                      <w:spacing w:before="12"/>
                      <w:ind w:right="18"/>
                      <w:jc w:val="right"/>
                      <w:rPr>
                        <w:rFonts w:ascii="Georgia"/>
                        <w:sz w:val="16"/>
                      </w:rPr>
                    </w:pPr>
                    <w:r>
                      <w:rPr>
                        <w:rFonts w:ascii="Georgia"/>
                        <w:spacing w:val="-4"/>
                        <w:w w:val="95"/>
                        <w:sz w:val="16"/>
                      </w:rPr>
                      <w:t>0,00</w:t>
                    </w:r>
                  </w:p>
                  <w:p w:rsidR="00977B9E" w:rsidRDefault="0042333D">
                    <w:pPr>
                      <w:spacing w:before="12"/>
                      <w:ind w:right="18"/>
                      <w:jc w:val="right"/>
                      <w:rPr>
                        <w:rFonts w:ascii="Georgia"/>
                        <w:sz w:val="16"/>
                      </w:rPr>
                    </w:pPr>
                    <w:r>
                      <w:rPr>
                        <w:rFonts w:ascii="Georgia"/>
                        <w:spacing w:val="-4"/>
                        <w:w w:val="95"/>
                        <w:sz w:val="16"/>
                      </w:rPr>
                      <w:t>0,00</w:t>
                    </w:r>
                  </w:p>
                  <w:p w:rsidR="00977B9E" w:rsidRDefault="0042333D">
                    <w:pPr>
                      <w:spacing w:before="13"/>
                      <w:ind w:right="21"/>
                      <w:jc w:val="right"/>
                      <w:rPr>
                        <w:rFonts w:ascii="Georgia"/>
                        <w:sz w:val="16"/>
                      </w:rPr>
                    </w:pPr>
                    <w:r>
                      <w:rPr>
                        <w:rFonts w:ascii="Georgia"/>
                        <w:spacing w:val="-2"/>
                        <w:sz w:val="16"/>
                      </w:rPr>
                      <w:t>291.000,00</w:t>
                    </w:r>
                  </w:p>
                  <w:p w:rsidR="00977B9E" w:rsidRDefault="0042333D">
                    <w:pPr>
                      <w:spacing w:before="13"/>
                      <w:ind w:right="18"/>
                      <w:jc w:val="right"/>
                      <w:rPr>
                        <w:rFonts w:ascii="Georgia"/>
                        <w:sz w:val="16"/>
                      </w:rPr>
                    </w:pPr>
                    <w:r>
                      <w:rPr>
                        <w:rFonts w:ascii="Georgia"/>
                        <w:spacing w:val="-2"/>
                        <w:w w:val="95"/>
                        <w:sz w:val="16"/>
                      </w:rPr>
                      <w:t>5.943.310,10</w:t>
                    </w:r>
                  </w:p>
                  <w:p w:rsidR="00977B9E" w:rsidRDefault="0042333D">
                    <w:pPr>
                      <w:spacing w:before="12"/>
                      <w:ind w:right="22"/>
                      <w:jc w:val="right"/>
                      <w:rPr>
                        <w:rFonts w:ascii="Georgia"/>
                        <w:sz w:val="16"/>
                      </w:rPr>
                    </w:pPr>
                    <w:r>
                      <w:rPr>
                        <w:rFonts w:ascii="Georgia"/>
                        <w:spacing w:val="-2"/>
                        <w:sz w:val="16"/>
                      </w:rPr>
                      <w:t>32.720,04</w:t>
                    </w:r>
                  </w:p>
                  <w:p w:rsidR="00977B9E" w:rsidRDefault="0042333D">
                    <w:pPr>
                      <w:spacing w:before="13"/>
                      <w:ind w:right="18"/>
                      <w:jc w:val="right"/>
                      <w:rPr>
                        <w:rFonts w:ascii="Georgia"/>
                        <w:sz w:val="16"/>
                      </w:rPr>
                    </w:pPr>
                    <w:r>
                      <w:rPr>
                        <w:rFonts w:ascii="Georgia"/>
                        <w:spacing w:val="-4"/>
                        <w:w w:val="95"/>
                        <w:sz w:val="16"/>
                      </w:rPr>
                      <w:t>0,00</w:t>
                    </w:r>
                  </w:p>
                  <w:p w:rsidR="00977B9E" w:rsidRDefault="0042333D">
                    <w:pPr>
                      <w:spacing w:before="13"/>
                      <w:ind w:right="21"/>
                      <w:jc w:val="right"/>
                      <w:rPr>
                        <w:rFonts w:ascii="Georgia"/>
                        <w:sz w:val="16"/>
                      </w:rPr>
                    </w:pPr>
                    <w:r>
                      <w:rPr>
                        <w:rFonts w:ascii="Georgia"/>
                        <w:spacing w:val="-2"/>
                        <w:w w:val="95"/>
                        <w:sz w:val="16"/>
                      </w:rPr>
                      <w:t>895.000,00</w:t>
                    </w:r>
                  </w:p>
                  <w:p w:rsidR="00977B9E" w:rsidRDefault="0042333D">
                    <w:pPr>
                      <w:spacing w:before="13"/>
                      <w:ind w:right="18"/>
                      <w:jc w:val="right"/>
                      <w:rPr>
                        <w:rFonts w:ascii="Georgia"/>
                        <w:sz w:val="16"/>
                      </w:rPr>
                    </w:pPr>
                    <w:r>
                      <w:rPr>
                        <w:rFonts w:ascii="Georgia"/>
                        <w:spacing w:val="-4"/>
                        <w:w w:val="95"/>
                        <w:sz w:val="16"/>
                      </w:rPr>
                      <w:t>0,00</w:t>
                    </w:r>
                  </w:p>
                  <w:p w:rsidR="00977B9E" w:rsidRDefault="0042333D">
                    <w:pPr>
                      <w:spacing w:before="12"/>
                      <w:ind w:right="18"/>
                      <w:jc w:val="right"/>
                      <w:rPr>
                        <w:rFonts w:ascii="Georgia"/>
                        <w:sz w:val="16"/>
                      </w:rPr>
                    </w:pPr>
                    <w:r>
                      <w:rPr>
                        <w:rFonts w:ascii="Georgia"/>
                        <w:spacing w:val="-4"/>
                        <w:w w:val="95"/>
                        <w:sz w:val="16"/>
                      </w:rPr>
                      <w:t>0,00</w:t>
                    </w:r>
                  </w:p>
                  <w:p w:rsidR="00977B9E" w:rsidRDefault="0042333D">
                    <w:pPr>
                      <w:spacing w:before="10"/>
                      <w:rPr>
                        <w:rFonts w:ascii="Cambria"/>
                        <w:b/>
                        <w:sz w:val="16"/>
                      </w:rPr>
                    </w:pPr>
                    <w:r>
                      <w:rPr>
                        <w:rFonts w:ascii="Cambria"/>
                        <w:b/>
                        <w:spacing w:val="-2"/>
                        <w:w w:val="90"/>
                        <w:sz w:val="16"/>
                      </w:rPr>
                      <w:t>7.162.030,14</w:t>
                    </w:r>
                  </w:p>
                </w:txbxContent>
              </v:textbox>
            </v:shape>
            <w10:wrap type="topAndBottom" anchorx="page"/>
          </v:group>
        </w:pict>
      </w:r>
    </w:p>
    <w:p w:rsidR="00977B9E" w:rsidRDefault="00977B9E">
      <w:pPr>
        <w:pStyle w:val="Textoindependiente"/>
        <w:spacing w:before="3"/>
        <w:rPr>
          <w:rFonts w:ascii="Cambria"/>
          <w:b/>
          <w:sz w:val="13"/>
        </w:rPr>
      </w:pPr>
    </w:p>
    <w:p w:rsidR="00977B9E" w:rsidRDefault="0042333D">
      <w:pPr>
        <w:spacing w:before="96"/>
        <w:ind w:left="1520"/>
        <w:rPr>
          <w:rFonts w:ascii="Cambria"/>
          <w:b/>
          <w:sz w:val="23"/>
        </w:rPr>
      </w:pPr>
      <w:r>
        <w:pict>
          <v:shape id="docshape2368" o:spid="_x0000_s1130" type="#_x0000_t202" style="position:absolute;left:0;text-align:left;margin-left:21.05pt;margin-top:1.2pt;width:14.75pt;height:351.6pt;z-index:16108544;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CDF85309BFA3D0A50C20CFA0A50CB09F</w:t>
                  </w:r>
                  <w:r>
                    <w:rPr>
                      <w:rFonts w:ascii="Arial" w:hAnsi="Arial"/>
                      <w:spacing w:val="28"/>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rPr>
          <w:rFonts w:ascii="Cambria"/>
          <w:b/>
          <w:w w:val="95"/>
          <w:sz w:val="23"/>
        </w:rPr>
        <w:t>PRESUPUESTO</w:t>
      </w:r>
      <w:r>
        <w:rPr>
          <w:rFonts w:ascii="Cambria"/>
          <w:b/>
          <w:spacing w:val="-1"/>
          <w:w w:val="95"/>
          <w:sz w:val="23"/>
        </w:rPr>
        <w:t xml:space="preserve"> </w:t>
      </w:r>
      <w:r>
        <w:rPr>
          <w:rFonts w:ascii="Cambria"/>
          <w:b/>
          <w:w w:val="95"/>
          <w:sz w:val="23"/>
        </w:rPr>
        <w:t>DE</w:t>
      </w:r>
      <w:r>
        <w:rPr>
          <w:rFonts w:ascii="Cambria"/>
          <w:b/>
          <w:spacing w:val="-1"/>
          <w:w w:val="95"/>
          <w:sz w:val="23"/>
        </w:rPr>
        <w:t xml:space="preserve"> </w:t>
      </w:r>
      <w:r>
        <w:rPr>
          <w:rFonts w:ascii="Cambria"/>
          <w:b/>
          <w:spacing w:val="-2"/>
          <w:w w:val="95"/>
          <w:sz w:val="23"/>
        </w:rPr>
        <w:t>GASTOS:</w:t>
      </w:r>
    </w:p>
    <w:p w:rsidR="00977B9E" w:rsidRDefault="0042333D">
      <w:pPr>
        <w:pStyle w:val="Textoindependiente"/>
        <w:spacing w:before="2"/>
        <w:rPr>
          <w:rFonts w:ascii="Cambria"/>
          <w:b/>
          <w:sz w:val="20"/>
        </w:rPr>
      </w:pPr>
      <w:r>
        <w:pict>
          <v:group id="docshapegroup2369" o:spid="_x0000_s1123" style="position:absolute;margin-left:107.65pt;margin-top:13.05pt;width:276.9pt;height:116.9pt;z-index:-15350784;mso-wrap-distance-left:0;mso-wrap-distance-right:0;mso-position-horizontal-relative:page" coordorigin="2153,261" coordsize="5538,2338">
            <v:shape id="docshape2370" o:spid="_x0000_s1129" style="position:absolute;left:2153;top:261;width:5538;height:1364" coordorigin="2153,261" coordsize="5538,1364" path="m7691,261r-10,l7681,271r,187l7681,1236r-1123,l6558,1051r1123,l7681,1041r-1123,l6558,857r1123,l7681,847r-1123,l6558,662r1123,l7681,653r-1123,l6558,468r1123,l7681,458r-1123,l6558,271r1123,l7681,261r-1123,l6549,261r,10l6549,1236r-3253,l3296,1051r3253,l6549,1041r-3253,l3296,857r3253,l6549,847r-3253,l3296,662r3253,l6549,653r-3253,l3296,468r3253,l6549,458r-3253,l3296,271r3253,l6549,261r-3253,l3286,261r,10l3286,1615r-1123,l2163,1245r1123,l3286,1236r-1123,l2163,1051r1123,l3286,1041r-1123,l2163,857r1123,l3286,847r-1123,l2163,662r1123,l3286,653r-1123,l2163,468r1123,l3286,458r-1123,l2163,271r1123,l3286,261r-1123,l2153,261r,10l2153,1625r10,l3286,1625r10,l3296,1615r,-370l6549,1245r,370l6558,1615r,-370l7681,1245r,370l7691,1615r,-1344l7691,261xe" fillcolor="black" stroked="f">
              <v:path arrowok="t"/>
            </v:shape>
            <v:shape id="docshape2371" o:spid="_x0000_s1128" style="position:absolute;left:2153;top:1614;width:5538;height:985" coordorigin="2153,1615" coordsize="5538,985" o:spt="100" adj="0,,0" path="m7691,2393r-10,l7681,2403r,187l6558,2590r,-187l7681,2403r,-10l6558,2393r-9,l6549,2403r,187l3296,2590r,-187l6549,2403r,-10l3296,2393r-10,l3286,2403r,187l2163,2590r,-187l3286,2403r,-10l2163,2393r-10,l2153,2403r,187l2153,2599r10,l3286,2599r10,l6549,2599r9,l7681,2599r10,l7691,2590r,-187l7691,2393xm7691,2199r-10,l6558,2199r-9,l3296,2199r-10,l2163,2199r-10,l2153,2208r,185l2163,2393r,-185l3286,2208r,185l3296,2393r,-185l6549,2208r,185l6558,2393r,-185l7681,2208r,185l7691,2393r,-185l7691,2199xm7691,2004r-10,l6558,2004r-9,l3296,2004r-10,l2163,2004r-10,l2153,2014r,185l2163,2199r,-185l3286,2014r,185l3296,2199r,-185l6549,2014r,185l6558,2199r,-185l7681,2014r,185l7691,2199r,-185l7691,2004xm7691,1615r-10,l7681,1625r,185l6558,1810r,-185l7681,1625r,-10l6558,1615r-9,l6549,1625r,185l3296,1810r,-185l6549,1625r,-10l3296,1615r-10,l3286,1624r,1l3286,1810r-1123,l2163,1624r-10,l2153,1810r,9l2153,2004r10,l2163,1819r1123,l3286,2004r10,l3296,1819r3253,l6549,2004r9,l6558,1819r1123,l7681,2004r10,l7691,1819r,-9l7691,1625r,-1l7691,1615xe" fillcolor="black" stroked="f">
              <v:stroke joinstyle="round"/>
              <v:formulas/>
              <v:path arrowok="t" o:connecttype="segments"/>
            </v:shape>
            <v:shape id="docshape2372" o:spid="_x0000_s1127" type="#_x0000_t202" style="position:absolute;left:2359;top:269;width:744;height:2123" filled="f" stroked="f">
              <v:textbox inset="0,0,0,0">
                <w:txbxContent>
                  <w:p w:rsidR="00977B9E" w:rsidRDefault="0042333D">
                    <w:pPr>
                      <w:spacing w:line="185" w:lineRule="exact"/>
                      <w:ind w:left="-1" w:right="18"/>
                      <w:jc w:val="center"/>
                      <w:rPr>
                        <w:rFonts w:ascii="Cambria"/>
                        <w:b/>
                        <w:sz w:val="16"/>
                      </w:rPr>
                    </w:pPr>
                    <w:r>
                      <w:rPr>
                        <w:rFonts w:ascii="Cambria"/>
                        <w:b/>
                        <w:spacing w:val="-2"/>
                        <w:w w:val="95"/>
                        <w:sz w:val="16"/>
                      </w:rPr>
                      <w:t>CAPITULO</w:t>
                    </w:r>
                  </w:p>
                  <w:p w:rsidR="00977B9E" w:rsidRDefault="0042333D">
                    <w:pPr>
                      <w:spacing w:before="12"/>
                      <w:ind w:right="18"/>
                      <w:jc w:val="center"/>
                      <w:rPr>
                        <w:rFonts w:ascii="Georgia"/>
                        <w:sz w:val="16"/>
                      </w:rPr>
                    </w:pPr>
                    <w:r>
                      <w:rPr>
                        <w:rFonts w:ascii="Georgia"/>
                        <w:w w:val="116"/>
                        <w:sz w:val="16"/>
                      </w:rPr>
                      <w:t>1</w:t>
                    </w:r>
                  </w:p>
                  <w:p w:rsidR="00977B9E" w:rsidRDefault="0042333D">
                    <w:pPr>
                      <w:spacing w:before="12"/>
                      <w:ind w:right="18"/>
                      <w:jc w:val="center"/>
                      <w:rPr>
                        <w:rFonts w:ascii="Georgia"/>
                        <w:sz w:val="16"/>
                      </w:rPr>
                    </w:pPr>
                    <w:r>
                      <w:rPr>
                        <w:rFonts w:ascii="Georgia"/>
                        <w:w w:val="89"/>
                        <w:sz w:val="16"/>
                      </w:rPr>
                      <w:t>2</w:t>
                    </w:r>
                  </w:p>
                  <w:p w:rsidR="00977B9E" w:rsidRDefault="0042333D">
                    <w:pPr>
                      <w:spacing w:before="13"/>
                      <w:ind w:right="18"/>
                      <w:jc w:val="center"/>
                      <w:rPr>
                        <w:rFonts w:ascii="Georgia"/>
                        <w:sz w:val="16"/>
                      </w:rPr>
                    </w:pPr>
                    <w:r>
                      <w:rPr>
                        <w:rFonts w:ascii="Georgia"/>
                        <w:w w:val="90"/>
                        <w:sz w:val="16"/>
                      </w:rPr>
                      <w:t>3</w:t>
                    </w:r>
                  </w:p>
                  <w:p w:rsidR="00977B9E" w:rsidRDefault="0042333D">
                    <w:pPr>
                      <w:spacing w:before="13"/>
                      <w:ind w:right="18"/>
                      <w:jc w:val="center"/>
                      <w:rPr>
                        <w:rFonts w:ascii="Georgia"/>
                        <w:sz w:val="16"/>
                      </w:rPr>
                    </w:pPr>
                    <w:r>
                      <w:rPr>
                        <w:rFonts w:ascii="Georgia"/>
                        <w:w w:val="88"/>
                        <w:sz w:val="16"/>
                      </w:rPr>
                      <w:t>4</w:t>
                    </w:r>
                  </w:p>
                  <w:p w:rsidR="00977B9E" w:rsidRDefault="0042333D">
                    <w:pPr>
                      <w:spacing w:before="103"/>
                      <w:ind w:right="18"/>
                      <w:jc w:val="center"/>
                      <w:rPr>
                        <w:rFonts w:ascii="Georgia"/>
                        <w:sz w:val="16"/>
                      </w:rPr>
                    </w:pPr>
                    <w:r>
                      <w:rPr>
                        <w:rFonts w:ascii="Georgia"/>
                        <w:w w:val="94"/>
                        <w:sz w:val="16"/>
                      </w:rPr>
                      <w:t>5</w:t>
                    </w:r>
                  </w:p>
                  <w:p w:rsidR="00977B9E" w:rsidRDefault="0042333D">
                    <w:pPr>
                      <w:spacing w:before="107"/>
                      <w:ind w:right="18"/>
                      <w:jc w:val="center"/>
                      <w:rPr>
                        <w:rFonts w:ascii="Georgia"/>
                        <w:sz w:val="16"/>
                      </w:rPr>
                    </w:pPr>
                    <w:r>
                      <w:rPr>
                        <w:rFonts w:ascii="Georgia"/>
                        <w:w w:val="88"/>
                        <w:sz w:val="16"/>
                      </w:rPr>
                      <w:t>6</w:t>
                    </w:r>
                  </w:p>
                  <w:p w:rsidR="00977B9E" w:rsidRDefault="0042333D">
                    <w:pPr>
                      <w:spacing w:before="13"/>
                      <w:ind w:right="18"/>
                      <w:jc w:val="center"/>
                      <w:rPr>
                        <w:rFonts w:ascii="Georgia"/>
                        <w:sz w:val="16"/>
                      </w:rPr>
                    </w:pPr>
                    <w:r>
                      <w:rPr>
                        <w:rFonts w:ascii="Georgia"/>
                        <w:w w:val="99"/>
                        <w:sz w:val="16"/>
                      </w:rPr>
                      <w:t>7</w:t>
                    </w:r>
                  </w:p>
                  <w:p w:rsidR="00977B9E" w:rsidRDefault="0042333D">
                    <w:pPr>
                      <w:spacing w:before="12"/>
                      <w:ind w:right="18"/>
                      <w:jc w:val="center"/>
                      <w:rPr>
                        <w:rFonts w:ascii="Georgia"/>
                        <w:sz w:val="16"/>
                      </w:rPr>
                    </w:pPr>
                    <w:r>
                      <w:rPr>
                        <w:rFonts w:ascii="Georgia"/>
                        <w:w w:val="83"/>
                        <w:sz w:val="16"/>
                      </w:rPr>
                      <w:t>8</w:t>
                    </w:r>
                  </w:p>
                  <w:p w:rsidR="00977B9E" w:rsidRDefault="0042333D">
                    <w:pPr>
                      <w:spacing w:before="13"/>
                      <w:ind w:right="18"/>
                      <w:jc w:val="center"/>
                      <w:rPr>
                        <w:rFonts w:ascii="Georgia"/>
                        <w:sz w:val="16"/>
                      </w:rPr>
                    </w:pPr>
                    <w:r>
                      <w:rPr>
                        <w:rFonts w:ascii="Georgia"/>
                        <w:w w:val="88"/>
                        <w:sz w:val="16"/>
                      </w:rPr>
                      <w:t>9</w:t>
                    </w:r>
                  </w:p>
                </w:txbxContent>
              </v:textbox>
            </v:shape>
            <v:shape id="docshape2373" o:spid="_x0000_s1126" type="#_x0000_t202" style="position:absolute;left:3398;top:269;width:2576;height:2320" filled="f" stroked="f">
              <v:textbox inset="0,0,0,0">
                <w:txbxContent>
                  <w:p w:rsidR="00977B9E" w:rsidRDefault="0042333D">
                    <w:pPr>
                      <w:spacing w:line="185" w:lineRule="exact"/>
                      <w:ind w:left="919"/>
                      <w:rPr>
                        <w:rFonts w:ascii="Cambria" w:hAnsi="Cambria"/>
                        <w:b/>
                        <w:sz w:val="16"/>
                      </w:rPr>
                    </w:pPr>
                    <w:r>
                      <w:rPr>
                        <w:rFonts w:ascii="Cambria" w:hAnsi="Cambria"/>
                        <w:b/>
                        <w:spacing w:val="-2"/>
                        <w:sz w:val="16"/>
                      </w:rPr>
                      <w:t>DENOMINACIÓN</w:t>
                    </w:r>
                  </w:p>
                  <w:p w:rsidR="00977B9E" w:rsidRDefault="0042333D">
                    <w:pPr>
                      <w:spacing w:before="12"/>
                      <w:rPr>
                        <w:rFonts w:ascii="Georgia"/>
                        <w:sz w:val="16"/>
                      </w:rPr>
                    </w:pPr>
                    <w:r>
                      <w:rPr>
                        <w:rFonts w:ascii="Georgia"/>
                        <w:spacing w:val="-2"/>
                        <w:w w:val="95"/>
                        <w:sz w:val="16"/>
                      </w:rPr>
                      <w:t>PERSONAL</w:t>
                    </w:r>
                  </w:p>
                  <w:p w:rsidR="00977B9E" w:rsidRDefault="0042333D">
                    <w:pPr>
                      <w:spacing w:before="12" w:line="256" w:lineRule="auto"/>
                      <w:ind w:right="116"/>
                      <w:rPr>
                        <w:rFonts w:ascii="Georgia"/>
                        <w:sz w:val="16"/>
                      </w:rPr>
                    </w:pPr>
                    <w:r>
                      <w:rPr>
                        <w:rFonts w:ascii="Georgia"/>
                        <w:w w:val="85"/>
                        <w:sz w:val="16"/>
                      </w:rPr>
                      <w:t>GASTOS CTES.BB.Y SERV.</w:t>
                    </w:r>
                    <w:r>
                      <w:rPr>
                        <w:rFonts w:ascii="Georgia"/>
                        <w:spacing w:val="40"/>
                        <w:sz w:val="16"/>
                      </w:rPr>
                      <w:t xml:space="preserve"> </w:t>
                    </w:r>
                    <w:r>
                      <w:rPr>
                        <w:rFonts w:ascii="Georgia"/>
                        <w:spacing w:val="-2"/>
                        <w:w w:val="95"/>
                        <w:sz w:val="16"/>
                      </w:rPr>
                      <w:t>INTERESES</w:t>
                    </w:r>
                  </w:p>
                  <w:p w:rsidR="00977B9E" w:rsidRDefault="0042333D">
                    <w:pPr>
                      <w:spacing w:line="249" w:lineRule="auto"/>
                      <w:rPr>
                        <w:rFonts w:ascii="Georgia"/>
                        <w:sz w:val="16"/>
                      </w:rPr>
                    </w:pPr>
                    <w:r>
                      <w:rPr>
                        <w:rFonts w:ascii="Georgia"/>
                        <w:w w:val="90"/>
                        <w:sz w:val="16"/>
                      </w:rPr>
                      <w:t>TRANSFERENCIAS CORRIENTES</w:t>
                    </w:r>
                    <w:r>
                      <w:rPr>
                        <w:rFonts w:ascii="Georgia"/>
                        <w:spacing w:val="40"/>
                        <w:sz w:val="16"/>
                      </w:rPr>
                      <w:t xml:space="preserve"> </w:t>
                    </w:r>
                    <w:r>
                      <w:rPr>
                        <w:rFonts w:ascii="Georgia"/>
                        <w:w w:val="90"/>
                        <w:sz w:val="16"/>
                      </w:rPr>
                      <w:t>FONDO</w:t>
                    </w:r>
                    <w:r>
                      <w:rPr>
                        <w:rFonts w:ascii="Georgia"/>
                        <w:spacing w:val="-6"/>
                        <w:w w:val="90"/>
                        <w:sz w:val="16"/>
                      </w:rPr>
                      <w:t xml:space="preserve"> </w:t>
                    </w:r>
                    <w:r>
                      <w:rPr>
                        <w:rFonts w:ascii="Georgia"/>
                        <w:w w:val="90"/>
                        <w:sz w:val="16"/>
                      </w:rPr>
                      <w:t>DE</w:t>
                    </w:r>
                    <w:r>
                      <w:rPr>
                        <w:rFonts w:ascii="Georgia"/>
                        <w:spacing w:val="-6"/>
                        <w:w w:val="90"/>
                        <w:sz w:val="16"/>
                      </w:rPr>
                      <w:t xml:space="preserve"> </w:t>
                    </w:r>
                    <w:r>
                      <w:rPr>
                        <w:rFonts w:ascii="Georgia"/>
                        <w:w w:val="90"/>
                        <w:sz w:val="16"/>
                      </w:rPr>
                      <w:t>CONTINGENCIA</w:t>
                    </w:r>
                    <w:r>
                      <w:rPr>
                        <w:rFonts w:ascii="Georgia"/>
                        <w:spacing w:val="-6"/>
                        <w:w w:val="90"/>
                        <w:sz w:val="16"/>
                      </w:rPr>
                      <w:t xml:space="preserve"> </w:t>
                    </w:r>
                    <w:r>
                      <w:rPr>
                        <w:rFonts w:ascii="Georgia"/>
                        <w:w w:val="90"/>
                        <w:sz w:val="16"/>
                      </w:rPr>
                      <w:t>Y</w:t>
                    </w:r>
                    <w:r>
                      <w:rPr>
                        <w:rFonts w:ascii="Georgia"/>
                        <w:spacing w:val="-6"/>
                        <w:w w:val="90"/>
                        <w:sz w:val="16"/>
                      </w:rPr>
                      <w:t xml:space="preserve"> </w:t>
                    </w:r>
                    <w:r>
                      <w:rPr>
                        <w:rFonts w:ascii="Georgia"/>
                        <w:w w:val="90"/>
                        <w:sz w:val="16"/>
                      </w:rPr>
                      <w:t>OTROS</w:t>
                    </w:r>
                    <w:r>
                      <w:rPr>
                        <w:rFonts w:ascii="Georgia"/>
                        <w:spacing w:val="40"/>
                        <w:sz w:val="16"/>
                      </w:rPr>
                      <w:t xml:space="preserve"> </w:t>
                    </w:r>
                    <w:r>
                      <w:rPr>
                        <w:rFonts w:ascii="Georgia"/>
                        <w:spacing w:val="-2"/>
                        <w:w w:val="95"/>
                        <w:sz w:val="16"/>
                      </w:rPr>
                      <w:t>IMPREVISTOS</w:t>
                    </w:r>
                  </w:p>
                  <w:p w:rsidR="00977B9E" w:rsidRDefault="0042333D">
                    <w:pPr>
                      <w:spacing w:before="2" w:line="256" w:lineRule="auto"/>
                      <w:ind w:right="116"/>
                      <w:rPr>
                        <w:rFonts w:ascii="Cambria"/>
                        <w:b/>
                        <w:sz w:val="16"/>
                      </w:rPr>
                    </w:pPr>
                    <w:r>
                      <w:rPr>
                        <w:rFonts w:ascii="Georgia"/>
                        <w:w w:val="95"/>
                        <w:sz w:val="16"/>
                      </w:rPr>
                      <w:t>INVERSIONES</w:t>
                    </w:r>
                    <w:r>
                      <w:rPr>
                        <w:rFonts w:ascii="Georgia"/>
                        <w:spacing w:val="-8"/>
                        <w:w w:val="95"/>
                        <w:sz w:val="16"/>
                      </w:rPr>
                      <w:t xml:space="preserve"> </w:t>
                    </w:r>
                    <w:r>
                      <w:rPr>
                        <w:rFonts w:ascii="Georgia"/>
                        <w:w w:val="95"/>
                        <w:sz w:val="16"/>
                      </w:rPr>
                      <w:t>REALES</w:t>
                    </w:r>
                    <w:r>
                      <w:rPr>
                        <w:rFonts w:ascii="Georgia"/>
                        <w:spacing w:val="40"/>
                        <w:sz w:val="16"/>
                      </w:rPr>
                      <w:t xml:space="preserve"> </w:t>
                    </w:r>
                    <w:r>
                      <w:rPr>
                        <w:rFonts w:ascii="Georgia"/>
                        <w:spacing w:val="-2"/>
                        <w:w w:val="90"/>
                        <w:sz w:val="16"/>
                      </w:rPr>
                      <w:t>TRANSFERENCIAS DE CAPITAL</w:t>
                    </w:r>
                    <w:r>
                      <w:rPr>
                        <w:rFonts w:ascii="Georgia"/>
                        <w:spacing w:val="40"/>
                        <w:sz w:val="16"/>
                      </w:rPr>
                      <w:t xml:space="preserve"> </w:t>
                    </w:r>
                    <w:r>
                      <w:rPr>
                        <w:rFonts w:ascii="Georgia"/>
                        <w:w w:val="85"/>
                        <w:sz w:val="16"/>
                      </w:rPr>
                      <w:t>VARIAC.ACTIVOS FINANCIEROS</w:t>
                    </w:r>
                    <w:r>
                      <w:rPr>
                        <w:rFonts w:ascii="Georgia"/>
                        <w:spacing w:val="40"/>
                        <w:sz w:val="16"/>
                      </w:rPr>
                      <w:t xml:space="preserve"> </w:t>
                    </w:r>
                    <w:r>
                      <w:rPr>
                        <w:rFonts w:ascii="Georgia"/>
                        <w:w w:val="85"/>
                        <w:sz w:val="16"/>
                      </w:rPr>
                      <w:t>VARIAC.PASIVOS FINANCIEROS</w:t>
                    </w:r>
                    <w:r>
                      <w:rPr>
                        <w:rFonts w:ascii="Georgia"/>
                        <w:spacing w:val="40"/>
                        <w:sz w:val="16"/>
                      </w:rPr>
                      <w:t xml:space="preserve"> </w:t>
                    </w:r>
                    <w:r>
                      <w:rPr>
                        <w:rFonts w:ascii="Cambria"/>
                        <w:b/>
                        <w:spacing w:val="-2"/>
                        <w:w w:val="95"/>
                        <w:sz w:val="16"/>
                      </w:rPr>
                      <w:t>TOTAL</w:t>
                    </w:r>
                  </w:p>
                </w:txbxContent>
              </v:textbox>
            </v:shape>
            <v:shape id="docshape2374" o:spid="_x0000_s1125" type="#_x0000_t202" style="position:absolute;left:6738;top:269;width:859;height:1160" filled="f" stroked="f">
              <v:textbox inset="0,0,0,0">
                <w:txbxContent>
                  <w:p w:rsidR="00977B9E" w:rsidRDefault="0042333D">
                    <w:pPr>
                      <w:spacing w:line="185" w:lineRule="exact"/>
                      <w:ind w:left="47"/>
                      <w:rPr>
                        <w:rFonts w:ascii="Cambria"/>
                        <w:b/>
                        <w:sz w:val="16"/>
                      </w:rPr>
                    </w:pPr>
                    <w:r>
                      <w:rPr>
                        <w:rFonts w:ascii="Cambria"/>
                        <w:b/>
                        <w:spacing w:val="-2"/>
                        <w:sz w:val="16"/>
                      </w:rPr>
                      <w:t>IMPORTE</w:t>
                    </w:r>
                  </w:p>
                  <w:p w:rsidR="00977B9E" w:rsidRDefault="0042333D">
                    <w:pPr>
                      <w:spacing w:before="12"/>
                      <w:ind w:right="20"/>
                      <w:jc w:val="right"/>
                      <w:rPr>
                        <w:rFonts w:ascii="Georgia"/>
                        <w:sz w:val="16"/>
                      </w:rPr>
                    </w:pPr>
                    <w:r>
                      <w:rPr>
                        <w:rFonts w:ascii="Georgia"/>
                        <w:spacing w:val="-2"/>
                        <w:w w:val="90"/>
                        <w:sz w:val="16"/>
                      </w:rPr>
                      <w:t>2.485.752,17</w:t>
                    </w:r>
                  </w:p>
                  <w:p w:rsidR="00977B9E" w:rsidRDefault="0042333D">
                    <w:pPr>
                      <w:spacing w:before="12"/>
                      <w:ind w:right="20"/>
                      <w:jc w:val="right"/>
                      <w:rPr>
                        <w:rFonts w:ascii="Georgia"/>
                        <w:sz w:val="16"/>
                      </w:rPr>
                    </w:pPr>
                    <w:r>
                      <w:rPr>
                        <w:rFonts w:ascii="Georgia"/>
                        <w:spacing w:val="-2"/>
                        <w:w w:val="90"/>
                        <w:sz w:val="16"/>
                      </w:rPr>
                      <w:t>3.25</w:t>
                    </w:r>
                    <w:r>
                      <w:rPr>
                        <w:rFonts w:ascii="Georgia"/>
                        <w:spacing w:val="-2"/>
                        <w:w w:val="90"/>
                        <w:sz w:val="16"/>
                      </w:rPr>
                      <w:t>4.425,01</w:t>
                    </w:r>
                  </w:p>
                  <w:p w:rsidR="00977B9E" w:rsidRDefault="0042333D">
                    <w:pPr>
                      <w:spacing w:before="13"/>
                      <w:ind w:right="18"/>
                      <w:jc w:val="right"/>
                      <w:rPr>
                        <w:rFonts w:ascii="Georgia"/>
                        <w:sz w:val="16"/>
                      </w:rPr>
                    </w:pPr>
                    <w:r>
                      <w:rPr>
                        <w:rFonts w:ascii="Georgia"/>
                        <w:spacing w:val="-2"/>
                        <w:w w:val="95"/>
                        <w:sz w:val="16"/>
                      </w:rPr>
                      <w:t>6.500,00</w:t>
                    </w:r>
                  </w:p>
                  <w:p w:rsidR="00977B9E" w:rsidRDefault="0042333D">
                    <w:pPr>
                      <w:spacing w:before="13"/>
                      <w:ind w:right="20"/>
                      <w:jc w:val="right"/>
                      <w:rPr>
                        <w:rFonts w:ascii="Georgia"/>
                        <w:sz w:val="16"/>
                      </w:rPr>
                    </w:pPr>
                    <w:r>
                      <w:rPr>
                        <w:rFonts w:ascii="Georgia"/>
                        <w:spacing w:val="-2"/>
                        <w:sz w:val="16"/>
                      </w:rPr>
                      <w:t>484.547,00</w:t>
                    </w:r>
                  </w:p>
                  <w:p w:rsidR="00977B9E" w:rsidRDefault="0042333D">
                    <w:pPr>
                      <w:spacing w:before="12"/>
                      <w:ind w:right="20"/>
                      <w:jc w:val="right"/>
                      <w:rPr>
                        <w:rFonts w:ascii="Georgia"/>
                        <w:sz w:val="16"/>
                      </w:rPr>
                    </w:pPr>
                    <w:r>
                      <w:rPr>
                        <w:rFonts w:ascii="Georgia"/>
                        <w:spacing w:val="-2"/>
                        <w:sz w:val="16"/>
                      </w:rPr>
                      <w:t>35.805,96</w:t>
                    </w:r>
                  </w:p>
                </w:txbxContent>
              </v:textbox>
            </v:shape>
            <v:shape id="docshape2375" o:spid="_x0000_s1124" type="#_x0000_t202" style="position:absolute;left:6723;top:1623;width:874;height:966" filled="f" stroked="f">
              <v:textbox inset="0,0,0,0">
                <w:txbxContent>
                  <w:p w:rsidR="00977B9E" w:rsidRDefault="0042333D">
                    <w:pPr>
                      <w:ind w:right="21"/>
                      <w:jc w:val="right"/>
                      <w:rPr>
                        <w:rFonts w:ascii="Georgia"/>
                        <w:sz w:val="16"/>
                      </w:rPr>
                    </w:pPr>
                    <w:r>
                      <w:rPr>
                        <w:rFonts w:ascii="Georgia"/>
                        <w:spacing w:val="-2"/>
                        <w:w w:val="95"/>
                        <w:sz w:val="16"/>
                      </w:rPr>
                      <w:t>895.000,00</w:t>
                    </w:r>
                  </w:p>
                  <w:p w:rsidR="00977B9E" w:rsidRDefault="0042333D">
                    <w:pPr>
                      <w:spacing w:before="13"/>
                      <w:ind w:right="18"/>
                      <w:jc w:val="right"/>
                      <w:rPr>
                        <w:rFonts w:ascii="Georgia"/>
                        <w:sz w:val="16"/>
                      </w:rPr>
                    </w:pPr>
                    <w:r>
                      <w:rPr>
                        <w:rFonts w:ascii="Georgia"/>
                        <w:spacing w:val="-4"/>
                        <w:w w:val="95"/>
                        <w:sz w:val="16"/>
                      </w:rPr>
                      <w:t>0,00</w:t>
                    </w:r>
                  </w:p>
                  <w:p w:rsidR="00977B9E" w:rsidRDefault="0042333D">
                    <w:pPr>
                      <w:spacing w:before="13"/>
                      <w:ind w:right="18"/>
                      <w:jc w:val="right"/>
                      <w:rPr>
                        <w:rFonts w:ascii="Georgia"/>
                        <w:sz w:val="16"/>
                      </w:rPr>
                    </w:pPr>
                    <w:r>
                      <w:rPr>
                        <w:rFonts w:ascii="Georgia"/>
                        <w:spacing w:val="-4"/>
                        <w:w w:val="95"/>
                        <w:sz w:val="16"/>
                      </w:rPr>
                      <w:t>0,00</w:t>
                    </w:r>
                  </w:p>
                  <w:p w:rsidR="00977B9E" w:rsidRDefault="0042333D">
                    <w:pPr>
                      <w:spacing w:before="12"/>
                      <w:ind w:right="18"/>
                      <w:jc w:val="right"/>
                      <w:rPr>
                        <w:rFonts w:ascii="Georgia"/>
                        <w:sz w:val="16"/>
                      </w:rPr>
                    </w:pPr>
                    <w:r>
                      <w:rPr>
                        <w:rFonts w:ascii="Georgia"/>
                        <w:spacing w:val="-4"/>
                        <w:w w:val="95"/>
                        <w:sz w:val="16"/>
                      </w:rPr>
                      <w:t>0,00</w:t>
                    </w:r>
                  </w:p>
                  <w:p w:rsidR="00977B9E" w:rsidRDefault="0042333D">
                    <w:pPr>
                      <w:spacing w:before="10"/>
                      <w:rPr>
                        <w:rFonts w:ascii="Cambria"/>
                        <w:b/>
                        <w:sz w:val="16"/>
                      </w:rPr>
                    </w:pPr>
                    <w:r>
                      <w:rPr>
                        <w:rFonts w:ascii="Cambria"/>
                        <w:b/>
                        <w:spacing w:val="-2"/>
                        <w:w w:val="90"/>
                        <w:sz w:val="16"/>
                      </w:rPr>
                      <w:t>7.162.030,14</w:t>
                    </w:r>
                  </w:p>
                </w:txbxContent>
              </v:textbox>
            </v:shape>
            <w10:wrap type="topAndBottom" anchorx="page"/>
          </v:group>
        </w:pict>
      </w:r>
    </w:p>
    <w:p w:rsidR="00977B9E" w:rsidRDefault="00977B9E">
      <w:pPr>
        <w:pStyle w:val="Textoindependiente"/>
        <w:rPr>
          <w:rFonts w:ascii="Cambria"/>
          <w:b/>
          <w:sz w:val="20"/>
        </w:rPr>
      </w:pPr>
    </w:p>
    <w:p w:rsidR="00977B9E" w:rsidRDefault="00977B9E">
      <w:pPr>
        <w:pStyle w:val="Textoindependiente"/>
        <w:spacing w:before="5"/>
        <w:rPr>
          <w:rFonts w:ascii="Cambria"/>
          <w:b/>
          <w:sz w:val="21"/>
        </w:rPr>
      </w:pPr>
    </w:p>
    <w:p w:rsidR="00977B9E" w:rsidRDefault="0042333D">
      <w:pPr>
        <w:spacing w:before="97"/>
        <w:ind w:left="812" w:right="2153" w:firstLine="708"/>
        <w:rPr>
          <w:rFonts w:ascii="Georgia" w:hAnsi="Georgia"/>
        </w:rPr>
      </w:pPr>
      <w:r>
        <w:pict>
          <v:shape id="docshape2376" o:spid="_x0000_s1122" type="#_x0000_t202" style="position:absolute;left:0;text-align:left;margin-left:7.55pt;margin-top:11.5pt;width:8.75pt;height:168.75pt;z-index:16107520;mso-position-horizont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Ernesto Julio Padrón Herrera</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08:10:04</w:t>
                  </w:r>
                </w:p>
              </w:txbxContent>
            </v:textbox>
            <w10:wrap anchorx="page"/>
          </v:shape>
        </w:pict>
      </w:r>
      <w:r>
        <w:pict>
          <v:shape id="docshape2377" o:spid="_x0000_s1121" type="#_x0000_t202" style="position:absolute;left:0;text-align:left;margin-left:51.85pt;margin-top:-40.8pt;width:7.7pt;height:140.05pt;z-index:-22180352;mso-position-horizont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Secretario Técnico del Organis22-12-2020 </w:t>
                  </w:r>
                  <w:r>
                    <w:rPr>
                      <w:rFonts w:ascii="Courier New" w:hAnsi="Courier New"/>
                      <w:spacing w:val="-2"/>
                      <w:sz w:val="10"/>
                    </w:rPr>
                    <w:t>08:10</w:t>
                  </w:r>
                </w:p>
              </w:txbxContent>
            </v:textbox>
            <w10:wrap anchorx="page"/>
          </v:shape>
        </w:pict>
      </w:r>
      <w:r>
        <w:rPr>
          <w:rFonts w:ascii="Cambria" w:hAnsi="Cambria"/>
          <w:b/>
          <w:w w:val="95"/>
        </w:rPr>
        <w:t xml:space="preserve">SEGUNDO.- </w:t>
      </w:r>
      <w:r>
        <w:rPr>
          <w:rFonts w:ascii="Georgia" w:hAnsi="Georgia"/>
          <w:w w:val="95"/>
        </w:rPr>
        <w:t>Aprobar la propuesta de la Plantilla del Personal del Organismo Autónomo de Deportes para el año 2021 a través del Presupuesto, según se detalla:</w:t>
      </w:r>
    </w:p>
    <w:p w:rsidR="00977B9E" w:rsidRDefault="00977B9E">
      <w:pPr>
        <w:pStyle w:val="Textoindependiente"/>
        <w:spacing w:before="7"/>
        <w:rPr>
          <w:rFonts w:ascii="Georgia"/>
          <w:sz w:val="22"/>
        </w:rPr>
      </w:pPr>
    </w:p>
    <w:p w:rsidR="00977B9E" w:rsidRDefault="0042333D">
      <w:pPr>
        <w:numPr>
          <w:ilvl w:val="0"/>
          <w:numId w:val="7"/>
        </w:numPr>
        <w:tabs>
          <w:tab w:val="left" w:pos="3470"/>
        </w:tabs>
        <w:spacing w:before="1"/>
        <w:jc w:val="left"/>
        <w:rPr>
          <w:rFonts w:ascii="Cambria"/>
          <w:b/>
          <w:sz w:val="20"/>
        </w:rPr>
      </w:pPr>
      <w:r>
        <w:rPr>
          <w:rFonts w:ascii="Cambria"/>
          <w:b/>
          <w:w w:val="95"/>
          <w:sz w:val="20"/>
        </w:rPr>
        <w:t>PLANTILLA</w:t>
      </w:r>
      <w:r>
        <w:rPr>
          <w:rFonts w:ascii="Cambria"/>
          <w:b/>
          <w:spacing w:val="-5"/>
          <w:w w:val="95"/>
          <w:sz w:val="20"/>
        </w:rPr>
        <w:t xml:space="preserve"> </w:t>
      </w:r>
      <w:r>
        <w:rPr>
          <w:rFonts w:ascii="Cambria"/>
          <w:b/>
          <w:w w:val="95"/>
          <w:sz w:val="20"/>
        </w:rPr>
        <w:t>DEL</w:t>
      </w:r>
      <w:r>
        <w:rPr>
          <w:rFonts w:ascii="Cambria"/>
          <w:b/>
          <w:spacing w:val="-5"/>
          <w:w w:val="95"/>
          <w:sz w:val="20"/>
        </w:rPr>
        <w:t xml:space="preserve"> </w:t>
      </w:r>
      <w:r>
        <w:rPr>
          <w:rFonts w:ascii="Cambria"/>
          <w:b/>
          <w:w w:val="95"/>
          <w:sz w:val="20"/>
        </w:rPr>
        <w:t>PERSONAL</w:t>
      </w:r>
      <w:r>
        <w:rPr>
          <w:rFonts w:ascii="Cambria"/>
          <w:b/>
          <w:spacing w:val="-4"/>
          <w:w w:val="95"/>
          <w:sz w:val="20"/>
        </w:rPr>
        <w:t xml:space="preserve"> </w:t>
      </w:r>
      <w:r>
        <w:rPr>
          <w:rFonts w:ascii="Cambria"/>
          <w:b/>
          <w:spacing w:val="-2"/>
          <w:w w:val="95"/>
          <w:sz w:val="20"/>
        </w:rPr>
        <w:t>FUNCIONARIO</w:t>
      </w:r>
    </w:p>
    <w:p w:rsidR="00977B9E" w:rsidRDefault="00977B9E">
      <w:pPr>
        <w:pStyle w:val="Textoindependiente"/>
        <w:spacing w:before="4"/>
        <w:rPr>
          <w:rFonts w:ascii="Cambria"/>
          <w:b/>
          <w:sz w:val="22"/>
        </w:rPr>
      </w:pPr>
    </w:p>
    <w:p w:rsidR="00977B9E" w:rsidRDefault="00977B9E">
      <w:pPr>
        <w:rPr>
          <w:rFonts w:ascii="Cambria"/>
        </w:rPr>
        <w:sectPr w:rsidR="00977B9E">
          <w:headerReference w:type="default" r:id="rId271"/>
          <w:footerReference w:type="default" r:id="rId272"/>
          <w:pgSz w:w="11910" w:h="16840"/>
          <w:pgMar w:top="440" w:right="0" w:bottom="280" w:left="40" w:header="51" w:footer="0" w:gutter="0"/>
          <w:cols w:space="720"/>
        </w:sectPr>
      </w:pPr>
    </w:p>
    <w:p w:rsidR="00977B9E" w:rsidRDefault="0042333D">
      <w:pPr>
        <w:spacing w:before="96"/>
        <w:ind w:left="1448"/>
        <w:jc w:val="center"/>
        <w:rPr>
          <w:rFonts w:ascii="Cambria" w:hAnsi="Cambria"/>
          <w:b/>
          <w:sz w:val="20"/>
        </w:rPr>
      </w:pPr>
      <w:r>
        <w:rPr>
          <w:rFonts w:ascii="Cambria" w:hAnsi="Cambria"/>
          <w:b/>
          <w:sz w:val="20"/>
        </w:rPr>
        <w:t>Nº</w:t>
      </w:r>
      <w:r>
        <w:rPr>
          <w:rFonts w:ascii="Cambria" w:hAnsi="Cambria"/>
          <w:b/>
          <w:spacing w:val="-2"/>
          <w:sz w:val="20"/>
        </w:rPr>
        <w:t xml:space="preserve"> </w:t>
      </w:r>
      <w:r>
        <w:rPr>
          <w:rFonts w:ascii="Cambria" w:hAnsi="Cambria"/>
          <w:b/>
          <w:sz w:val="20"/>
        </w:rPr>
        <w:t>DE</w:t>
      </w:r>
      <w:r>
        <w:rPr>
          <w:rFonts w:ascii="Cambria" w:hAnsi="Cambria"/>
          <w:b/>
          <w:spacing w:val="1"/>
          <w:sz w:val="20"/>
        </w:rPr>
        <w:t xml:space="preserve"> </w:t>
      </w:r>
      <w:r>
        <w:rPr>
          <w:rFonts w:ascii="Cambria" w:hAnsi="Cambria"/>
          <w:b/>
          <w:spacing w:val="-5"/>
          <w:w w:val="95"/>
          <w:sz w:val="20"/>
        </w:rPr>
        <w:t>PLAZAS</w:t>
      </w:r>
    </w:p>
    <w:p w:rsidR="00977B9E" w:rsidRDefault="0042333D">
      <w:pPr>
        <w:spacing w:before="12"/>
        <w:ind w:right="559"/>
        <w:jc w:val="right"/>
        <w:rPr>
          <w:rFonts w:ascii="Georgia"/>
          <w:sz w:val="20"/>
        </w:rPr>
      </w:pPr>
      <w:r>
        <w:rPr>
          <w:rFonts w:ascii="Georgia"/>
          <w:w w:val="115"/>
          <w:sz w:val="20"/>
        </w:rPr>
        <w:t>1</w:t>
      </w:r>
    </w:p>
    <w:p w:rsidR="00977B9E" w:rsidRDefault="0042333D">
      <w:pPr>
        <w:spacing w:before="13"/>
        <w:ind w:right="559"/>
        <w:jc w:val="right"/>
        <w:rPr>
          <w:rFonts w:ascii="Georgia"/>
          <w:sz w:val="20"/>
        </w:rPr>
      </w:pPr>
      <w:r>
        <w:rPr>
          <w:rFonts w:ascii="Georgia"/>
          <w:w w:val="115"/>
          <w:sz w:val="20"/>
        </w:rPr>
        <w:t>1</w:t>
      </w:r>
    </w:p>
    <w:p w:rsidR="00977B9E" w:rsidRDefault="0042333D">
      <w:pPr>
        <w:spacing w:before="13"/>
        <w:ind w:right="559"/>
        <w:jc w:val="right"/>
        <w:rPr>
          <w:rFonts w:ascii="Georgia"/>
          <w:sz w:val="20"/>
        </w:rPr>
      </w:pPr>
      <w:r>
        <w:rPr>
          <w:rFonts w:ascii="Georgia"/>
          <w:w w:val="115"/>
          <w:sz w:val="20"/>
        </w:rPr>
        <w:t>1</w:t>
      </w:r>
    </w:p>
    <w:p w:rsidR="00977B9E" w:rsidRDefault="0042333D">
      <w:pPr>
        <w:spacing w:before="13"/>
        <w:ind w:right="559"/>
        <w:jc w:val="right"/>
        <w:rPr>
          <w:rFonts w:ascii="Georgia"/>
          <w:sz w:val="20"/>
        </w:rPr>
      </w:pPr>
      <w:r>
        <w:rPr>
          <w:rFonts w:ascii="Georgia"/>
          <w:w w:val="89"/>
          <w:sz w:val="20"/>
        </w:rPr>
        <w:t>3</w:t>
      </w:r>
    </w:p>
    <w:p w:rsidR="00977B9E" w:rsidRDefault="0042333D">
      <w:pPr>
        <w:spacing w:before="13"/>
        <w:ind w:right="559"/>
        <w:jc w:val="right"/>
        <w:rPr>
          <w:rFonts w:ascii="Georgia"/>
          <w:sz w:val="20"/>
        </w:rPr>
      </w:pPr>
      <w:r>
        <w:pict>
          <v:shape id="docshape2378" o:spid="_x0000_s1120" type="#_x0000_t202" style="position:absolute;left:0;text-align:left;margin-left:42.45pt;margin-top:.75pt;width:17.05pt;height:86.05pt;z-index:16109056;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hAnsi="Courier New"/>
                      <w:sz w:val="10"/>
                    </w:rPr>
                  </w:pPr>
                  <w:r>
                    <w:rPr>
                      <w:rFonts w:ascii="Courier New" w:hAnsi="Courier New"/>
                      <w:sz w:val="10"/>
                    </w:rPr>
                    <w:t xml:space="preserve">ERNESTO JULIO PADRÓN </w:t>
                  </w:r>
                  <w:r>
                    <w:rPr>
                      <w:rFonts w:ascii="Courier New" w:hAnsi="Courier New"/>
                      <w:spacing w:val="-2"/>
                      <w:sz w:val="10"/>
                    </w:rPr>
                    <w:t>HERRERA</w:t>
                  </w:r>
                </w:p>
              </w:txbxContent>
            </v:textbox>
            <w10:wrap anchorx="page"/>
          </v:shape>
        </w:pict>
      </w:r>
      <w:r>
        <w:rPr>
          <w:rFonts w:ascii="Georgia"/>
          <w:w w:val="115"/>
          <w:sz w:val="20"/>
        </w:rPr>
        <w:t>1</w:t>
      </w:r>
    </w:p>
    <w:p w:rsidR="00977B9E" w:rsidRDefault="0042333D">
      <w:pPr>
        <w:spacing w:before="15"/>
        <w:ind w:right="559"/>
        <w:jc w:val="right"/>
        <w:rPr>
          <w:rFonts w:ascii="Georgia"/>
          <w:sz w:val="20"/>
        </w:rPr>
      </w:pPr>
      <w:r>
        <w:rPr>
          <w:rFonts w:ascii="Georgia"/>
          <w:w w:val="87"/>
          <w:sz w:val="20"/>
        </w:rPr>
        <w:t>4</w:t>
      </w:r>
    </w:p>
    <w:p w:rsidR="00977B9E" w:rsidRDefault="0042333D">
      <w:pPr>
        <w:spacing w:before="11"/>
        <w:ind w:left="1454"/>
        <w:jc w:val="center"/>
        <w:rPr>
          <w:rFonts w:ascii="Cambria"/>
          <w:b/>
          <w:sz w:val="20"/>
        </w:rPr>
      </w:pPr>
      <w:r>
        <w:rPr>
          <w:rFonts w:ascii="Cambria"/>
          <w:b/>
          <w:spacing w:val="-5"/>
          <w:w w:val="95"/>
          <w:sz w:val="20"/>
        </w:rPr>
        <w:t>11</w:t>
      </w:r>
    </w:p>
    <w:p w:rsidR="00977B9E" w:rsidRDefault="0042333D">
      <w:pPr>
        <w:spacing w:before="96"/>
        <w:ind w:left="1197"/>
        <w:rPr>
          <w:rFonts w:ascii="Cambria" w:hAnsi="Cambria"/>
          <w:b/>
          <w:sz w:val="20"/>
        </w:rPr>
      </w:pPr>
      <w:r>
        <w:br w:type="column"/>
      </w:r>
      <w:r>
        <w:rPr>
          <w:rFonts w:ascii="Cambria" w:hAnsi="Cambria"/>
          <w:b/>
          <w:sz w:val="20"/>
        </w:rPr>
        <w:t>DENOMINACIÓN</w:t>
      </w:r>
      <w:r>
        <w:rPr>
          <w:rFonts w:ascii="Cambria" w:hAnsi="Cambria"/>
          <w:b/>
          <w:spacing w:val="-6"/>
          <w:sz w:val="20"/>
        </w:rPr>
        <w:t xml:space="preserve"> </w:t>
      </w:r>
      <w:r>
        <w:rPr>
          <w:rFonts w:ascii="Cambria" w:hAnsi="Cambria"/>
          <w:b/>
          <w:sz w:val="20"/>
        </w:rPr>
        <w:t>DE</w:t>
      </w:r>
      <w:r>
        <w:rPr>
          <w:rFonts w:ascii="Cambria" w:hAnsi="Cambria"/>
          <w:b/>
          <w:spacing w:val="-5"/>
          <w:sz w:val="20"/>
        </w:rPr>
        <w:t xml:space="preserve"> </w:t>
      </w:r>
      <w:r>
        <w:rPr>
          <w:rFonts w:ascii="Cambria" w:hAnsi="Cambria"/>
          <w:b/>
          <w:sz w:val="20"/>
        </w:rPr>
        <w:t>LA</w:t>
      </w:r>
      <w:r>
        <w:rPr>
          <w:rFonts w:ascii="Cambria" w:hAnsi="Cambria"/>
          <w:b/>
          <w:spacing w:val="-6"/>
          <w:sz w:val="20"/>
        </w:rPr>
        <w:t xml:space="preserve"> </w:t>
      </w:r>
      <w:r>
        <w:rPr>
          <w:rFonts w:ascii="Cambria" w:hAnsi="Cambria"/>
          <w:b/>
          <w:spacing w:val="-4"/>
          <w:sz w:val="20"/>
        </w:rPr>
        <w:t>PLAZA</w:t>
      </w:r>
    </w:p>
    <w:p w:rsidR="00977B9E" w:rsidRDefault="0042333D">
      <w:pPr>
        <w:spacing w:before="12" w:line="254" w:lineRule="auto"/>
        <w:ind w:left="330" w:right="636"/>
        <w:rPr>
          <w:rFonts w:ascii="Georgia" w:hAnsi="Georgia"/>
          <w:sz w:val="20"/>
        </w:rPr>
      </w:pPr>
      <w:r>
        <w:rPr>
          <w:rFonts w:ascii="Georgia" w:hAnsi="Georgia"/>
          <w:w w:val="90"/>
          <w:sz w:val="20"/>
        </w:rPr>
        <w:t xml:space="preserve">LICENCIADO (INGENIERO) </w:t>
      </w:r>
      <w:r>
        <w:rPr>
          <w:rFonts w:ascii="Georgia" w:hAnsi="Georgia"/>
          <w:spacing w:val="-2"/>
          <w:w w:val="95"/>
          <w:sz w:val="20"/>
        </w:rPr>
        <w:t xml:space="preserve">LICENCIADO (ARQUITECTO) </w:t>
      </w:r>
      <w:r>
        <w:rPr>
          <w:rFonts w:ascii="Georgia" w:hAnsi="Georgia"/>
          <w:w w:val="85"/>
          <w:sz w:val="20"/>
        </w:rPr>
        <w:t>TÉCNICO SUPERIOR DEPORTIVO</w:t>
      </w:r>
    </w:p>
    <w:p w:rsidR="00977B9E" w:rsidRDefault="0042333D">
      <w:pPr>
        <w:spacing w:line="254" w:lineRule="auto"/>
        <w:ind w:left="330"/>
        <w:rPr>
          <w:rFonts w:ascii="Georgia" w:hAnsi="Georgia"/>
          <w:sz w:val="20"/>
        </w:rPr>
      </w:pPr>
      <w:r>
        <w:rPr>
          <w:rFonts w:ascii="Georgia" w:hAnsi="Georgia"/>
          <w:w w:val="85"/>
          <w:sz w:val="20"/>
        </w:rPr>
        <w:t xml:space="preserve">TÉCNICO ADMINISTRACIÓN GENERAL </w:t>
      </w:r>
      <w:r>
        <w:rPr>
          <w:rFonts w:ascii="Georgia" w:hAnsi="Georgia"/>
          <w:w w:val="90"/>
          <w:sz w:val="20"/>
        </w:rPr>
        <w:t>TÉCNICO AUXILIAR INFORMÁTICO AUXILIARES ADMINISTRATIVOS</w:t>
      </w:r>
    </w:p>
    <w:p w:rsidR="00977B9E" w:rsidRDefault="0042333D">
      <w:pPr>
        <w:spacing w:line="232" w:lineRule="exact"/>
        <w:ind w:left="330"/>
        <w:rPr>
          <w:rFonts w:ascii="Cambria"/>
          <w:b/>
          <w:sz w:val="20"/>
        </w:rPr>
      </w:pPr>
      <w:r>
        <w:rPr>
          <w:rFonts w:ascii="Cambria"/>
          <w:b/>
          <w:w w:val="90"/>
          <w:sz w:val="20"/>
        </w:rPr>
        <w:t>TOTAL</w:t>
      </w:r>
      <w:r>
        <w:rPr>
          <w:rFonts w:ascii="Cambria"/>
          <w:b/>
          <w:spacing w:val="33"/>
          <w:sz w:val="20"/>
        </w:rPr>
        <w:t xml:space="preserve"> </w:t>
      </w:r>
      <w:r>
        <w:rPr>
          <w:rFonts w:ascii="Cambria"/>
          <w:b/>
          <w:w w:val="90"/>
          <w:sz w:val="20"/>
        </w:rPr>
        <w:t>PLANTILLA</w:t>
      </w:r>
      <w:r>
        <w:rPr>
          <w:rFonts w:ascii="Cambria"/>
          <w:b/>
          <w:spacing w:val="33"/>
          <w:sz w:val="20"/>
        </w:rPr>
        <w:t xml:space="preserve"> </w:t>
      </w:r>
      <w:r>
        <w:rPr>
          <w:rFonts w:ascii="Cambria"/>
          <w:b/>
          <w:w w:val="90"/>
          <w:sz w:val="20"/>
        </w:rPr>
        <w:t>PERSONAL</w:t>
      </w:r>
      <w:r>
        <w:rPr>
          <w:rFonts w:ascii="Cambria"/>
          <w:b/>
          <w:spacing w:val="30"/>
          <w:sz w:val="20"/>
        </w:rPr>
        <w:t xml:space="preserve"> </w:t>
      </w:r>
      <w:r>
        <w:rPr>
          <w:rFonts w:ascii="Cambria"/>
          <w:b/>
          <w:spacing w:val="-2"/>
          <w:w w:val="90"/>
          <w:sz w:val="20"/>
        </w:rPr>
        <w:t>FUNCIONARIO</w:t>
      </w:r>
    </w:p>
    <w:p w:rsidR="00977B9E" w:rsidRDefault="0042333D">
      <w:pPr>
        <w:spacing w:before="96" w:line="254" w:lineRule="auto"/>
        <w:ind w:left="1254" w:right="3156" w:hanging="207"/>
        <w:rPr>
          <w:rFonts w:ascii="Georgia"/>
          <w:sz w:val="20"/>
        </w:rPr>
      </w:pPr>
      <w:r>
        <w:br w:type="column"/>
      </w:r>
      <w:r>
        <w:rPr>
          <w:rFonts w:ascii="Cambria"/>
          <w:b/>
          <w:spacing w:val="-4"/>
          <w:w w:val="95"/>
          <w:sz w:val="20"/>
        </w:rPr>
        <w:t>GRUPO</w:t>
      </w:r>
      <w:r>
        <w:rPr>
          <w:rFonts w:ascii="Cambria"/>
          <w:b/>
          <w:sz w:val="20"/>
        </w:rPr>
        <w:t xml:space="preserve"> </w:t>
      </w:r>
      <w:r>
        <w:rPr>
          <w:rFonts w:ascii="Georgia"/>
          <w:spacing w:val="-6"/>
          <w:sz w:val="20"/>
        </w:rPr>
        <w:t>A1</w:t>
      </w:r>
      <w:r>
        <w:rPr>
          <w:rFonts w:ascii="Georgia"/>
          <w:spacing w:val="40"/>
          <w:sz w:val="20"/>
        </w:rPr>
        <w:t xml:space="preserve"> </w:t>
      </w:r>
      <w:r>
        <w:rPr>
          <w:rFonts w:ascii="Georgia"/>
          <w:spacing w:val="-6"/>
          <w:sz w:val="20"/>
        </w:rPr>
        <w:t>A1</w:t>
      </w:r>
      <w:r>
        <w:rPr>
          <w:rFonts w:ascii="Georgia"/>
          <w:spacing w:val="40"/>
          <w:sz w:val="20"/>
        </w:rPr>
        <w:t xml:space="preserve"> </w:t>
      </w:r>
      <w:r>
        <w:rPr>
          <w:rFonts w:ascii="Georgia"/>
          <w:spacing w:val="-6"/>
          <w:sz w:val="20"/>
        </w:rPr>
        <w:t>A1</w:t>
      </w:r>
      <w:r>
        <w:rPr>
          <w:rFonts w:ascii="Georgia"/>
          <w:spacing w:val="40"/>
          <w:sz w:val="20"/>
        </w:rPr>
        <w:t xml:space="preserve"> </w:t>
      </w:r>
      <w:r>
        <w:rPr>
          <w:rFonts w:ascii="Georgia"/>
          <w:spacing w:val="-6"/>
          <w:sz w:val="20"/>
        </w:rPr>
        <w:t>A1</w:t>
      </w:r>
      <w:r>
        <w:rPr>
          <w:rFonts w:ascii="Georgia"/>
          <w:spacing w:val="40"/>
          <w:sz w:val="20"/>
        </w:rPr>
        <w:t xml:space="preserve"> </w:t>
      </w:r>
      <w:r>
        <w:rPr>
          <w:rFonts w:ascii="Georgia"/>
          <w:spacing w:val="-6"/>
          <w:sz w:val="20"/>
        </w:rPr>
        <w:t>C1 C2</w:t>
      </w:r>
    </w:p>
    <w:p w:rsidR="00977B9E" w:rsidRDefault="00977B9E">
      <w:pPr>
        <w:spacing w:line="254" w:lineRule="auto"/>
        <w:rPr>
          <w:rFonts w:ascii="Georgia"/>
          <w:sz w:val="20"/>
        </w:rPr>
        <w:sectPr w:rsidR="00977B9E">
          <w:type w:val="continuous"/>
          <w:pgSz w:w="11910" w:h="16840"/>
          <w:pgMar w:top="600" w:right="0" w:bottom="280" w:left="40" w:header="51" w:footer="0" w:gutter="0"/>
          <w:cols w:num="3" w:space="720" w:equalWidth="0">
            <w:col w:w="2676" w:space="40"/>
            <w:col w:w="4277" w:space="39"/>
            <w:col w:w="4838"/>
          </w:cols>
        </w:sectPr>
      </w:pPr>
    </w:p>
    <w:p w:rsidR="00977B9E" w:rsidRDefault="00977B9E">
      <w:pPr>
        <w:pStyle w:val="Textoindependiente"/>
        <w:rPr>
          <w:rFonts w:ascii="Georgia"/>
          <w:sz w:val="20"/>
        </w:rPr>
      </w:pPr>
    </w:p>
    <w:p w:rsidR="00977B9E" w:rsidRDefault="00977B9E">
      <w:pPr>
        <w:pStyle w:val="Textoindependiente"/>
        <w:spacing w:before="1"/>
        <w:rPr>
          <w:rFonts w:ascii="Georgia"/>
          <w:sz w:val="21"/>
        </w:rPr>
      </w:pPr>
    </w:p>
    <w:p w:rsidR="00977B9E" w:rsidRDefault="0042333D">
      <w:pPr>
        <w:numPr>
          <w:ilvl w:val="0"/>
          <w:numId w:val="7"/>
        </w:numPr>
        <w:tabs>
          <w:tab w:val="left" w:pos="3705"/>
        </w:tabs>
        <w:ind w:left="3704" w:hanging="229"/>
        <w:jc w:val="left"/>
        <w:rPr>
          <w:rFonts w:ascii="Cambria"/>
          <w:b/>
          <w:sz w:val="20"/>
        </w:rPr>
      </w:pPr>
      <w:r>
        <w:rPr>
          <w:rFonts w:ascii="Cambria"/>
          <w:b/>
          <w:w w:val="95"/>
          <w:sz w:val="20"/>
        </w:rPr>
        <w:t>PLANTILLA</w:t>
      </w:r>
      <w:r>
        <w:rPr>
          <w:rFonts w:ascii="Cambria"/>
          <w:b/>
          <w:spacing w:val="-6"/>
          <w:w w:val="95"/>
          <w:sz w:val="20"/>
        </w:rPr>
        <w:t xml:space="preserve"> </w:t>
      </w:r>
      <w:r>
        <w:rPr>
          <w:rFonts w:ascii="Cambria"/>
          <w:b/>
          <w:w w:val="95"/>
          <w:sz w:val="20"/>
        </w:rPr>
        <w:t>DEL</w:t>
      </w:r>
      <w:r>
        <w:rPr>
          <w:rFonts w:ascii="Cambria"/>
          <w:b/>
          <w:spacing w:val="-6"/>
          <w:w w:val="95"/>
          <w:sz w:val="20"/>
        </w:rPr>
        <w:t xml:space="preserve"> </w:t>
      </w:r>
      <w:r>
        <w:rPr>
          <w:rFonts w:ascii="Cambria"/>
          <w:b/>
          <w:w w:val="95"/>
          <w:sz w:val="20"/>
        </w:rPr>
        <w:t>PERSONAL</w:t>
      </w:r>
      <w:r>
        <w:rPr>
          <w:rFonts w:ascii="Cambria"/>
          <w:b/>
          <w:spacing w:val="-5"/>
          <w:w w:val="95"/>
          <w:sz w:val="20"/>
        </w:rPr>
        <w:t xml:space="preserve"> </w:t>
      </w:r>
      <w:r>
        <w:rPr>
          <w:rFonts w:ascii="Cambria"/>
          <w:b/>
          <w:spacing w:val="-2"/>
          <w:w w:val="95"/>
          <w:sz w:val="20"/>
        </w:rPr>
        <w:t>LABORAL</w:t>
      </w:r>
    </w:p>
    <w:p w:rsidR="00977B9E" w:rsidRDefault="00977B9E">
      <w:pPr>
        <w:pStyle w:val="Textoindependiente"/>
        <w:spacing w:before="4"/>
        <w:rPr>
          <w:rFonts w:ascii="Cambria"/>
          <w:b/>
          <w:sz w:val="12"/>
        </w:rPr>
      </w:pPr>
    </w:p>
    <w:p w:rsidR="00977B9E" w:rsidRDefault="00977B9E">
      <w:pPr>
        <w:rPr>
          <w:rFonts w:ascii="Cambria"/>
          <w:sz w:val="12"/>
        </w:rPr>
        <w:sectPr w:rsidR="00977B9E">
          <w:type w:val="continuous"/>
          <w:pgSz w:w="11910" w:h="16840"/>
          <w:pgMar w:top="600" w:right="0" w:bottom="280" w:left="40" w:header="51" w:footer="0" w:gutter="0"/>
          <w:cols w:space="720"/>
        </w:sectPr>
      </w:pPr>
    </w:p>
    <w:p w:rsidR="00977B9E" w:rsidRDefault="0042333D">
      <w:pPr>
        <w:spacing w:before="96"/>
        <w:ind w:left="1400"/>
        <w:rPr>
          <w:rFonts w:ascii="Cambria" w:hAnsi="Cambria"/>
          <w:b/>
          <w:sz w:val="20"/>
        </w:rPr>
      </w:pPr>
      <w:r>
        <w:rPr>
          <w:rFonts w:ascii="Cambria" w:hAnsi="Cambria"/>
          <w:b/>
          <w:sz w:val="20"/>
        </w:rPr>
        <w:t>Nº</w:t>
      </w:r>
      <w:r>
        <w:rPr>
          <w:rFonts w:ascii="Cambria" w:hAnsi="Cambria"/>
          <w:b/>
          <w:spacing w:val="-2"/>
          <w:sz w:val="20"/>
        </w:rPr>
        <w:t xml:space="preserve"> </w:t>
      </w:r>
      <w:r>
        <w:rPr>
          <w:rFonts w:ascii="Cambria" w:hAnsi="Cambria"/>
          <w:b/>
          <w:sz w:val="20"/>
        </w:rPr>
        <w:t xml:space="preserve">DE </w:t>
      </w:r>
      <w:r>
        <w:rPr>
          <w:rFonts w:ascii="Cambria" w:hAnsi="Cambria"/>
          <w:b/>
          <w:spacing w:val="-5"/>
          <w:w w:val="95"/>
          <w:sz w:val="20"/>
        </w:rPr>
        <w:t>PLAZAS</w:t>
      </w:r>
    </w:p>
    <w:p w:rsidR="00977B9E" w:rsidRDefault="0042333D">
      <w:pPr>
        <w:spacing w:before="10"/>
        <w:ind w:right="561"/>
        <w:jc w:val="right"/>
        <w:rPr>
          <w:rFonts w:ascii="Georgia"/>
          <w:sz w:val="20"/>
        </w:rPr>
      </w:pPr>
      <w:r>
        <w:rPr>
          <w:rFonts w:ascii="Georgia"/>
          <w:w w:val="115"/>
          <w:sz w:val="20"/>
        </w:rPr>
        <w:t>1</w:t>
      </w:r>
    </w:p>
    <w:p w:rsidR="00977B9E" w:rsidRDefault="0042333D">
      <w:pPr>
        <w:spacing w:before="13"/>
        <w:ind w:right="561"/>
        <w:jc w:val="right"/>
        <w:rPr>
          <w:rFonts w:ascii="Georgia"/>
          <w:sz w:val="20"/>
        </w:rPr>
      </w:pPr>
      <w:r>
        <w:rPr>
          <w:rFonts w:ascii="Georgia"/>
          <w:w w:val="115"/>
          <w:sz w:val="20"/>
        </w:rPr>
        <w:t>1</w:t>
      </w:r>
    </w:p>
    <w:p w:rsidR="00977B9E" w:rsidRDefault="0042333D">
      <w:pPr>
        <w:spacing w:before="12"/>
        <w:ind w:right="561"/>
        <w:jc w:val="right"/>
        <w:rPr>
          <w:rFonts w:ascii="Georgia"/>
          <w:sz w:val="20"/>
        </w:rPr>
      </w:pPr>
      <w:r>
        <w:rPr>
          <w:rFonts w:ascii="Georgia"/>
          <w:w w:val="115"/>
          <w:sz w:val="20"/>
        </w:rPr>
        <w:t>1</w:t>
      </w:r>
    </w:p>
    <w:p w:rsidR="00977B9E" w:rsidRDefault="0042333D">
      <w:pPr>
        <w:spacing w:before="16"/>
        <w:ind w:right="561"/>
        <w:jc w:val="right"/>
        <w:rPr>
          <w:rFonts w:ascii="Georgia"/>
          <w:sz w:val="20"/>
        </w:rPr>
      </w:pPr>
      <w:r>
        <w:rPr>
          <w:rFonts w:ascii="Georgia"/>
          <w:w w:val="115"/>
          <w:sz w:val="20"/>
        </w:rPr>
        <w:t>1</w:t>
      </w:r>
    </w:p>
    <w:p w:rsidR="00977B9E" w:rsidRDefault="0042333D">
      <w:pPr>
        <w:spacing w:before="13"/>
        <w:ind w:right="561"/>
        <w:jc w:val="right"/>
        <w:rPr>
          <w:rFonts w:ascii="Georgia"/>
          <w:sz w:val="20"/>
        </w:rPr>
      </w:pPr>
      <w:r>
        <w:rPr>
          <w:rFonts w:ascii="Georgia"/>
          <w:w w:val="115"/>
          <w:sz w:val="20"/>
        </w:rPr>
        <w:t>1</w:t>
      </w:r>
    </w:p>
    <w:p w:rsidR="00977B9E" w:rsidRDefault="0042333D">
      <w:pPr>
        <w:spacing w:before="12"/>
        <w:ind w:right="561"/>
        <w:jc w:val="right"/>
        <w:rPr>
          <w:rFonts w:ascii="Georgia"/>
          <w:sz w:val="20"/>
        </w:rPr>
      </w:pPr>
      <w:r>
        <w:rPr>
          <w:rFonts w:ascii="Georgia"/>
          <w:w w:val="87"/>
          <w:sz w:val="20"/>
        </w:rPr>
        <w:t>4</w:t>
      </w:r>
    </w:p>
    <w:p w:rsidR="00977B9E" w:rsidRDefault="0042333D">
      <w:pPr>
        <w:spacing w:before="96" w:line="252" w:lineRule="auto"/>
        <w:ind w:left="283" w:firstLine="1219"/>
        <w:rPr>
          <w:rFonts w:ascii="Georgia" w:hAnsi="Georgia"/>
          <w:sz w:val="20"/>
        </w:rPr>
      </w:pPr>
      <w:r>
        <w:br w:type="column"/>
      </w:r>
      <w:r>
        <w:rPr>
          <w:rFonts w:ascii="Cambria" w:hAnsi="Cambria"/>
          <w:b/>
          <w:w w:val="95"/>
          <w:sz w:val="20"/>
        </w:rPr>
        <w:t xml:space="preserve">DENOMINACIÓN DE LA PLAZA </w:t>
      </w:r>
      <w:r>
        <w:rPr>
          <w:rFonts w:ascii="Georgia" w:hAnsi="Georgia"/>
          <w:w w:val="90"/>
          <w:sz w:val="20"/>
        </w:rPr>
        <w:t>LICENCIADO</w:t>
      </w:r>
      <w:r>
        <w:rPr>
          <w:rFonts w:ascii="Georgia" w:hAnsi="Georgia"/>
          <w:spacing w:val="-7"/>
          <w:w w:val="90"/>
          <w:sz w:val="20"/>
        </w:rPr>
        <w:t xml:space="preserve"> </w:t>
      </w:r>
      <w:r>
        <w:rPr>
          <w:rFonts w:ascii="Georgia" w:hAnsi="Georgia"/>
          <w:w w:val="90"/>
          <w:sz w:val="20"/>
        </w:rPr>
        <w:t>(TÉC.</w:t>
      </w:r>
      <w:r>
        <w:rPr>
          <w:rFonts w:ascii="Georgia" w:hAnsi="Georgia"/>
          <w:spacing w:val="-6"/>
          <w:w w:val="90"/>
          <w:sz w:val="20"/>
        </w:rPr>
        <w:t xml:space="preserve"> </w:t>
      </w:r>
      <w:r>
        <w:rPr>
          <w:rFonts w:ascii="Georgia" w:hAnsi="Georgia"/>
          <w:w w:val="90"/>
          <w:sz w:val="20"/>
        </w:rPr>
        <w:t>SUPERIOR</w:t>
      </w:r>
      <w:r>
        <w:rPr>
          <w:rFonts w:ascii="Georgia" w:hAnsi="Georgia"/>
          <w:spacing w:val="-6"/>
          <w:w w:val="90"/>
          <w:sz w:val="20"/>
        </w:rPr>
        <w:t xml:space="preserve"> </w:t>
      </w:r>
      <w:r>
        <w:rPr>
          <w:rFonts w:ascii="Georgia" w:hAnsi="Georgia"/>
          <w:w w:val="90"/>
          <w:sz w:val="20"/>
        </w:rPr>
        <w:t>DE</w:t>
      </w:r>
      <w:r>
        <w:rPr>
          <w:rFonts w:ascii="Georgia" w:hAnsi="Georgia"/>
          <w:spacing w:val="-7"/>
          <w:w w:val="90"/>
          <w:sz w:val="20"/>
        </w:rPr>
        <w:t xml:space="preserve"> </w:t>
      </w:r>
      <w:r>
        <w:rPr>
          <w:rFonts w:ascii="Georgia" w:hAnsi="Georgia"/>
          <w:w w:val="90"/>
          <w:sz w:val="20"/>
        </w:rPr>
        <w:t xml:space="preserve">DEPORTES) </w:t>
      </w:r>
      <w:r>
        <w:rPr>
          <w:rFonts w:ascii="Georgia" w:hAnsi="Georgia"/>
          <w:w w:val="85"/>
          <w:sz w:val="20"/>
        </w:rPr>
        <w:t xml:space="preserve">TÉCNICO DE GRADO MEDIO (TÉC. DEPORTES) </w:t>
      </w:r>
      <w:r>
        <w:rPr>
          <w:rFonts w:ascii="Georgia" w:hAnsi="Georgia"/>
          <w:w w:val="95"/>
          <w:sz w:val="20"/>
        </w:rPr>
        <w:t>ARQUITÉCTO TÉCNICO</w:t>
      </w:r>
    </w:p>
    <w:p w:rsidR="00977B9E" w:rsidRDefault="0042333D">
      <w:pPr>
        <w:spacing w:before="5" w:line="254" w:lineRule="auto"/>
        <w:ind w:left="283"/>
        <w:rPr>
          <w:rFonts w:ascii="Georgia"/>
          <w:sz w:val="20"/>
        </w:rPr>
      </w:pPr>
      <w:r>
        <w:rPr>
          <w:rFonts w:ascii="Georgia"/>
          <w:w w:val="85"/>
          <w:sz w:val="20"/>
        </w:rPr>
        <w:t xml:space="preserve">ENCARGADO (COORDINADOR DE INSTALACIONES) </w:t>
      </w:r>
      <w:r>
        <w:rPr>
          <w:rFonts w:ascii="Georgia"/>
          <w:w w:val="90"/>
          <w:sz w:val="20"/>
        </w:rPr>
        <w:t>GESTOR/A SOCIOCULTURAL (DEPORTES) AUXILIARES ADMINISTRATIVOS</w:t>
      </w:r>
    </w:p>
    <w:p w:rsidR="00977B9E" w:rsidRDefault="0042333D">
      <w:pPr>
        <w:spacing w:before="96"/>
        <w:ind w:left="1006"/>
        <w:rPr>
          <w:rFonts w:ascii="Cambria"/>
          <w:b/>
          <w:sz w:val="20"/>
        </w:rPr>
      </w:pPr>
      <w:r>
        <w:br w:type="column"/>
      </w:r>
      <w:r>
        <w:rPr>
          <w:rFonts w:ascii="Cambria"/>
          <w:b/>
          <w:spacing w:val="-2"/>
          <w:sz w:val="20"/>
        </w:rPr>
        <w:t>GRUPO</w:t>
      </w:r>
    </w:p>
    <w:p w:rsidR="00977B9E" w:rsidRDefault="0042333D">
      <w:pPr>
        <w:spacing w:before="10" w:line="254" w:lineRule="auto"/>
        <w:ind w:left="1220" w:right="3062" w:firstLine="69"/>
        <w:jc w:val="both"/>
        <w:rPr>
          <w:rFonts w:ascii="Georgia"/>
          <w:sz w:val="20"/>
        </w:rPr>
      </w:pPr>
      <w:r>
        <w:rPr>
          <w:rFonts w:ascii="Georgia"/>
          <w:spacing w:val="-10"/>
          <w:w w:val="90"/>
          <w:sz w:val="20"/>
        </w:rPr>
        <w:t>I</w:t>
      </w:r>
      <w:r>
        <w:rPr>
          <w:rFonts w:ascii="Georgia"/>
          <w:sz w:val="20"/>
        </w:rPr>
        <w:t xml:space="preserve"> </w:t>
      </w:r>
      <w:r>
        <w:rPr>
          <w:rFonts w:ascii="Georgia"/>
          <w:spacing w:val="-6"/>
          <w:w w:val="90"/>
          <w:sz w:val="20"/>
        </w:rPr>
        <w:t>II</w:t>
      </w:r>
      <w:r>
        <w:rPr>
          <w:rFonts w:ascii="Georgia"/>
          <w:sz w:val="20"/>
        </w:rPr>
        <w:t xml:space="preserve"> </w:t>
      </w:r>
      <w:r>
        <w:rPr>
          <w:rFonts w:ascii="Georgia"/>
          <w:spacing w:val="-6"/>
          <w:w w:val="90"/>
          <w:sz w:val="20"/>
        </w:rPr>
        <w:t>II</w:t>
      </w:r>
      <w:r>
        <w:rPr>
          <w:rFonts w:ascii="Georgia"/>
          <w:sz w:val="20"/>
        </w:rPr>
        <w:t xml:space="preserve"> </w:t>
      </w:r>
      <w:r>
        <w:rPr>
          <w:rFonts w:ascii="Georgia"/>
          <w:spacing w:val="-4"/>
          <w:w w:val="85"/>
          <w:sz w:val="20"/>
        </w:rPr>
        <w:t>III</w:t>
      </w:r>
      <w:r>
        <w:rPr>
          <w:rFonts w:ascii="Georgia"/>
          <w:sz w:val="20"/>
        </w:rPr>
        <w:t xml:space="preserve"> </w:t>
      </w:r>
      <w:r>
        <w:rPr>
          <w:rFonts w:ascii="Georgia"/>
          <w:spacing w:val="-4"/>
          <w:w w:val="85"/>
          <w:sz w:val="20"/>
        </w:rPr>
        <w:t>III</w:t>
      </w:r>
      <w:r>
        <w:rPr>
          <w:rFonts w:ascii="Georgia"/>
          <w:sz w:val="20"/>
        </w:rPr>
        <w:t xml:space="preserve"> </w:t>
      </w:r>
      <w:r>
        <w:rPr>
          <w:rFonts w:ascii="Georgia"/>
          <w:spacing w:val="-5"/>
          <w:w w:val="90"/>
          <w:sz w:val="20"/>
        </w:rPr>
        <w:t>L5</w:t>
      </w:r>
    </w:p>
    <w:p w:rsidR="00977B9E" w:rsidRDefault="00977B9E">
      <w:pPr>
        <w:spacing w:line="254" w:lineRule="auto"/>
        <w:jc w:val="both"/>
        <w:rPr>
          <w:rFonts w:ascii="Georgia"/>
          <w:sz w:val="20"/>
        </w:rPr>
        <w:sectPr w:rsidR="00977B9E">
          <w:type w:val="continuous"/>
          <w:pgSz w:w="11910" w:h="16840"/>
          <w:pgMar w:top="600" w:right="0" w:bottom="280" w:left="40" w:header="51" w:footer="0" w:gutter="0"/>
          <w:cols w:num="3" w:space="720" w:equalWidth="0">
            <w:col w:w="2628" w:space="40"/>
            <w:col w:w="4675" w:space="39"/>
            <w:col w:w="4488"/>
          </w:cols>
        </w:sectPr>
      </w:pPr>
    </w:p>
    <w:p w:rsidR="00977B9E" w:rsidRDefault="00977B9E">
      <w:pPr>
        <w:pStyle w:val="Textoindependiente"/>
        <w:spacing w:before="5"/>
        <w:rPr>
          <w:rFonts w:ascii="Georgia"/>
          <w:sz w:val="21"/>
        </w:rPr>
      </w:pPr>
    </w:p>
    <w:p w:rsidR="00977B9E" w:rsidRDefault="0042333D">
      <w:pPr>
        <w:spacing w:before="95"/>
        <w:ind w:left="2121" w:right="2865"/>
        <w:jc w:val="center"/>
        <w:rPr>
          <w:rFonts w:ascii="Arial" w:hAnsi="Arial"/>
          <w:sz w:val="18"/>
        </w:rPr>
      </w:pPr>
      <w:r>
        <w:rPr>
          <w:sz w:val="18"/>
        </w:rPr>
        <w:t>Página</w:t>
      </w:r>
      <w:r>
        <w:rPr>
          <w:spacing w:val="-2"/>
          <w:sz w:val="18"/>
        </w:rPr>
        <w:t xml:space="preserve"> </w:t>
      </w:r>
      <w:r>
        <w:rPr>
          <w:rFonts w:ascii="Arial" w:hAnsi="Arial"/>
          <w:sz w:val="18"/>
        </w:rPr>
        <w:t>2</w:t>
      </w:r>
      <w:r>
        <w:rPr>
          <w:rFonts w:ascii="Arial" w:hAnsi="Arial"/>
          <w:spacing w:val="-7"/>
          <w:sz w:val="18"/>
        </w:rPr>
        <w:t xml:space="preserve"> </w:t>
      </w:r>
      <w:r>
        <w:rPr>
          <w:sz w:val="18"/>
        </w:rPr>
        <w:t xml:space="preserve">de </w:t>
      </w:r>
      <w:r>
        <w:rPr>
          <w:rFonts w:ascii="Arial" w:hAnsi="Arial"/>
          <w:spacing w:val="-10"/>
          <w:sz w:val="18"/>
        </w:rPr>
        <w:t>3</w:t>
      </w:r>
    </w:p>
    <w:p w:rsidR="00977B9E" w:rsidRDefault="00977B9E">
      <w:pPr>
        <w:jc w:val="center"/>
        <w:rPr>
          <w:rFonts w:ascii="Arial" w:hAnsi="Arial"/>
          <w:sz w:val="18"/>
        </w:rPr>
        <w:sectPr w:rsidR="00977B9E">
          <w:type w:val="continuous"/>
          <w:pgSz w:w="11910" w:h="16840"/>
          <w:pgMar w:top="600" w:right="0" w:bottom="280" w:left="40" w:header="51" w:footer="0" w:gutter="0"/>
          <w:cols w:space="720"/>
        </w:sectPr>
      </w:pPr>
    </w:p>
    <w:p w:rsidR="00977B9E" w:rsidRDefault="00977B9E">
      <w:pPr>
        <w:pStyle w:val="Textoindependiente"/>
        <w:spacing w:before="8"/>
        <w:rPr>
          <w:rFonts w:ascii="Arial"/>
          <w:sz w:val="9"/>
        </w:rPr>
      </w:pPr>
    </w:p>
    <w:p w:rsidR="00977B9E" w:rsidRDefault="00977B9E">
      <w:pPr>
        <w:rPr>
          <w:rFonts w:ascii="Arial"/>
          <w:sz w:val="9"/>
        </w:rPr>
        <w:sectPr w:rsidR="00977B9E">
          <w:headerReference w:type="default" r:id="rId273"/>
          <w:footerReference w:type="default" r:id="rId274"/>
          <w:pgSz w:w="11910" w:h="16840"/>
          <w:pgMar w:top="440" w:right="0" w:bottom="900" w:left="40" w:header="51" w:footer="719" w:gutter="0"/>
          <w:cols w:space="720"/>
        </w:sect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rPr>
          <w:rFonts w:ascii="Arial"/>
          <w:sz w:val="20"/>
        </w:rPr>
      </w:pPr>
    </w:p>
    <w:p w:rsidR="00977B9E" w:rsidRDefault="00977B9E">
      <w:pPr>
        <w:pStyle w:val="Textoindependiente"/>
        <w:spacing w:before="6"/>
        <w:rPr>
          <w:rFonts w:ascii="Arial"/>
          <w:sz w:val="20"/>
        </w:rPr>
      </w:pPr>
    </w:p>
    <w:p w:rsidR="00977B9E" w:rsidRDefault="0042333D">
      <w:pPr>
        <w:pStyle w:val="Textoindependiente"/>
        <w:ind w:left="2019"/>
        <w:rPr>
          <w:rFonts w:ascii="Arial"/>
          <w:sz w:val="20"/>
        </w:rPr>
      </w:pPr>
      <w:r>
        <w:rPr>
          <w:rFonts w:ascii="Arial"/>
          <w:noProof/>
          <w:sz w:val="20"/>
          <w:lang w:eastAsia="es-ES"/>
        </w:rPr>
        <w:drawing>
          <wp:inline distT="0" distB="0" distL="0" distR="0">
            <wp:extent cx="681840" cy="354710"/>
            <wp:effectExtent l="0" t="0" r="0" b="0"/>
            <wp:docPr id="8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6.png"/>
                    <pic:cNvPicPr/>
                  </pic:nvPicPr>
                  <pic:blipFill>
                    <a:blip r:embed="rId268" cstate="print"/>
                    <a:stretch>
                      <a:fillRect/>
                    </a:stretch>
                  </pic:blipFill>
                  <pic:spPr>
                    <a:xfrm>
                      <a:off x="0" y="0"/>
                      <a:ext cx="681840" cy="354710"/>
                    </a:xfrm>
                    <a:prstGeom prst="rect">
                      <a:avLst/>
                    </a:prstGeom>
                  </pic:spPr>
                </pic:pic>
              </a:graphicData>
            </a:graphic>
          </wp:inline>
        </w:drawing>
      </w: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977B9E">
      <w:pPr>
        <w:pStyle w:val="Textoindependiente"/>
        <w:rPr>
          <w:rFonts w:ascii="Arial"/>
          <w:sz w:val="22"/>
        </w:rPr>
      </w:pPr>
    </w:p>
    <w:p w:rsidR="00977B9E" w:rsidRDefault="0042333D">
      <w:pPr>
        <w:numPr>
          <w:ilvl w:val="0"/>
          <w:numId w:val="7"/>
        </w:numPr>
        <w:tabs>
          <w:tab w:val="left" w:pos="5035"/>
        </w:tabs>
        <w:spacing w:before="130"/>
        <w:ind w:left="5034" w:hanging="234"/>
        <w:jc w:val="left"/>
        <w:rPr>
          <w:rFonts w:ascii="Cambria"/>
          <w:b/>
          <w:sz w:val="20"/>
        </w:rPr>
      </w:pPr>
      <w:r>
        <w:pict>
          <v:line id="_x0000_s1119" style="position:absolute;left:0;text-align:left;z-index:16111104;mso-position-horizontal-relative:page" from="551pt,-118.15pt" to="210.8pt,-117.55pt" strokeweight=".26mm">
            <w10:wrap anchorx="page"/>
          </v:line>
        </w:pict>
      </w:r>
      <w:r>
        <w:rPr>
          <w:noProof/>
          <w:lang w:eastAsia="es-ES"/>
        </w:rPr>
        <w:drawing>
          <wp:anchor distT="0" distB="0" distL="0" distR="0" simplePos="0" relativeHeight="16111616" behindDoc="0" locked="0" layoutInCell="1" allowOverlap="1">
            <wp:simplePos x="0" y="0"/>
            <wp:positionH relativeFrom="page">
              <wp:posOffset>672465</wp:posOffset>
            </wp:positionH>
            <wp:positionV relativeFrom="paragraph">
              <wp:posOffset>-2270354</wp:posOffset>
            </wp:positionV>
            <wp:extent cx="2454910" cy="508634"/>
            <wp:effectExtent l="0" t="0" r="0" b="0"/>
            <wp:wrapNone/>
            <wp:docPr id="9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7.jpeg"/>
                    <pic:cNvPicPr/>
                  </pic:nvPicPr>
                  <pic:blipFill>
                    <a:blip r:embed="rId269" cstate="print"/>
                    <a:stretch>
                      <a:fillRect/>
                    </a:stretch>
                  </pic:blipFill>
                  <pic:spPr>
                    <a:xfrm>
                      <a:off x="0" y="0"/>
                      <a:ext cx="2454910" cy="508634"/>
                    </a:xfrm>
                    <a:prstGeom prst="rect">
                      <a:avLst/>
                    </a:prstGeom>
                  </pic:spPr>
                </pic:pic>
              </a:graphicData>
            </a:graphic>
          </wp:anchor>
        </w:drawing>
      </w:r>
      <w:r>
        <w:pict>
          <v:group id="docshapegroup2381" o:spid="_x0000_s1113" style="position:absolute;left:0;text-align:left;margin-left:132.15pt;margin-top:-95.25pt;width:402pt;height:72.85pt;z-index:16112128;mso-position-horizontal-relative:page;mso-position-vertical-relative:text" coordorigin="2643,-1905" coordsize="8040,1457">
            <v:shape id="docshape2382" o:spid="_x0000_s1118" style="position:absolute;left:2642;top:-1905;width:8040;height:1457" coordorigin="2643,-1905" coordsize="8040,1457" o:spt="100" adj="0,,0" path="m4297,-458r-1645,l2652,-693r-9,l2643,-458r,10l2652,-448r1645,l4297,-458xm4297,-702r-1645,l2652,-933r-9,l2643,-702r,9l2652,-693r1645,l4297,-702xm4297,-942r-1645,l2652,-1173r-9,l2643,-942r,9l2652,-933r1645,l4297,-942xm4297,-1182r-1645,l2652,-1413r-9,l2643,-1182r,9l2652,-1173r1645,l4297,-1182xm4297,-1905r-1645,l2643,-1905r,10l2643,-1665r,10l2643,-1422r,9l2652,-1413r1645,l4297,-1422r-1645,l2652,-1655r1645,l4297,-1665r-1645,l2652,-1895r1645,l4297,-1905xm4307,-693r-10,l4297,-458r,10l4307,-448r,-10l4307,-693xm4307,-933r-10,l4297,-702r,9l4307,-693r,-9l4307,-933xm4307,-1173r-10,l4297,-942r,9l4307,-933r,-9l4307,-1173xm4307,-1413r-10,l4297,-1182r,9l4307,-1173r,-9l4307,-1413xm4307,-1905r-10,l4297,-1895r,230l4297,-1655r,233l4297,-1413r10,l4307,-1422r,-233l4307,-1665r,-230l4307,-1905xm10672,-458r-6365,l4307,-448r6365,l10672,-458xm10682,-933r-10,l10672,-702r-1027,l9645,-933r-9,l9636,-702r-5329,l4307,-693r5329,l9645,-693r1027,l10682,-693r,-9l10682,-933xm10682,-1173r-10,l10672,-942r-1027,l9645,-1173r-9,l9636,-942r-5329,l4307,-933r5329,l9645,-933r1027,l10682,-933r,-9l10682,-1173xm10682,-1413r-10,l10672,-1182r-1027,l9645,-1413r-9,l9636,-1182r-5329,l4307,-1173r5329,l9645,-1173r1027,l10682,-1173r,-9l10682,-1413xm10682,-1905r-10,l10672,-1895r,230l10672,-1655r,233l9645,-1422r,-233l10672,-1655r,-10l9645,-1665r,-230l10672,-1895r,-10l9645,-1905r-9,l4307,-1905r,10l9636,-1895r,230l4307,-1665r,10l9636,-1655r,233l4307,-1422r,9l9636,-1413r9,l10672,-1413r10,l10682,-1422r,-233l10682,-1665r,-230l10682,-1905xe" fillcolor="black" stroked="f">
              <v:stroke joinstyle="round"/>
              <v:formulas/>
              <v:path arrowok="t" o:connecttype="segments"/>
            </v:shape>
            <v:shape id="docshape2383" o:spid="_x0000_s1117" style="position:absolute;left:4306;top:-693;width:6376;height:245" coordorigin="4307,-693" coordsize="6376,245" path="m10682,-693r-10,l10672,-458r-6365,l4307,-448r6365,l10682,-448r,-10l10682,-693xe" fillcolor="black" stroked="f">
              <v:path arrowok="t"/>
            </v:shape>
            <v:shape id="docshape2384" o:spid="_x0000_s1116" type="#_x0000_t202" style="position:absolute;left:3372;top:-1896;width:222;height:1437" filled="f" stroked="f">
              <v:textbox inset="0,0,0,0">
                <w:txbxContent>
                  <w:p w:rsidR="00977B9E" w:rsidRDefault="0042333D">
                    <w:pPr>
                      <w:spacing w:line="226" w:lineRule="exact"/>
                      <w:ind w:left="50"/>
                      <w:rPr>
                        <w:rFonts w:ascii="Georgia"/>
                        <w:sz w:val="20"/>
                      </w:rPr>
                    </w:pPr>
                    <w:r>
                      <w:rPr>
                        <w:rFonts w:ascii="Georgia"/>
                        <w:w w:val="115"/>
                        <w:sz w:val="20"/>
                      </w:rPr>
                      <w:t>1</w:t>
                    </w:r>
                  </w:p>
                  <w:p w:rsidR="00977B9E" w:rsidRDefault="0042333D">
                    <w:pPr>
                      <w:spacing w:before="15"/>
                      <w:ind w:left="50"/>
                      <w:rPr>
                        <w:rFonts w:ascii="Georgia"/>
                        <w:sz w:val="20"/>
                      </w:rPr>
                    </w:pPr>
                    <w:r>
                      <w:rPr>
                        <w:rFonts w:ascii="Georgia"/>
                        <w:w w:val="115"/>
                        <w:sz w:val="20"/>
                      </w:rPr>
                      <w:t>1</w:t>
                    </w:r>
                  </w:p>
                  <w:p w:rsidR="00977B9E" w:rsidRDefault="0042333D">
                    <w:pPr>
                      <w:spacing w:before="13"/>
                      <w:ind w:left="50"/>
                      <w:rPr>
                        <w:rFonts w:ascii="Georgia"/>
                        <w:sz w:val="20"/>
                      </w:rPr>
                    </w:pPr>
                    <w:r>
                      <w:rPr>
                        <w:rFonts w:ascii="Georgia"/>
                        <w:w w:val="93"/>
                        <w:sz w:val="20"/>
                      </w:rPr>
                      <w:t>5</w:t>
                    </w:r>
                  </w:p>
                  <w:p w:rsidR="00977B9E" w:rsidRDefault="0042333D">
                    <w:pPr>
                      <w:spacing w:before="12"/>
                      <w:ind w:left="2"/>
                      <w:rPr>
                        <w:rFonts w:ascii="Georgia"/>
                        <w:sz w:val="20"/>
                      </w:rPr>
                    </w:pPr>
                    <w:r>
                      <w:rPr>
                        <w:rFonts w:ascii="Georgia"/>
                        <w:spacing w:val="-5"/>
                        <w:sz w:val="20"/>
                      </w:rPr>
                      <w:t>19</w:t>
                    </w:r>
                  </w:p>
                  <w:p w:rsidR="00977B9E" w:rsidRDefault="0042333D">
                    <w:pPr>
                      <w:spacing w:before="13"/>
                      <w:ind w:left="50"/>
                      <w:rPr>
                        <w:rFonts w:ascii="Georgia"/>
                        <w:sz w:val="20"/>
                      </w:rPr>
                    </w:pPr>
                    <w:r>
                      <w:rPr>
                        <w:rFonts w:ascii="Georgia"/>
                        <w:w w:val="115"/>
                        <w:sz w:val="20"/>
                      </w:rPr>
                      <w:t>1</w:t>
                    </w:r>
                  </w:p>
                  <w:p w:rsidR="00977B9E" w:rsidRDefault="0042333D">
                    <w:pPr>
                      <w:spacing w:before="11"/>
                      <w:rPr>
                        <w:rFonts w:ascii="Cambria"/>
                        <w:b/>
                        <w:sz w:val="20"/>
                      </w:rPr>
                    </w:pPr>
                    <w:r>
                      <w:rPr>
                        <w:rFonts w:ascii="Cambria"/>
                        <w:b/>
                        <w:spacing w:val="-5"/>
                        <w:w w:val="90"/>
                        <w:sz w:val="20"/>
                      </w:rPr>
                      <w:t>36</w:t>
                    </w:r>
                  </w:p>
                </w:txbxContent>
              </v:textbox>
            </v:shape>
            <v:shape id="docshape2385" o:spid="_x0000_s1115" type="#_x0000_t202" style="position:absolute;left:4409;top:-1896;width:3490;height:1437" filled="f" stroked="f">
              <v:textbox inset="0,0,0,0">
                <w:txbxContent>
                  <w:p w:rsidR="00977B9E" w:rsidRDefault="0042333D">
                    <w:pPr>
                      <w:spacing w:line="254" w:lineRule="auto"/>
                      <w:ind w:right="1691"/>
                      <w:rPr>
                        <w:rFonts w:ascii="Georgia"/>
                        <w:sz w:val="20"/>
                      </w:rPr>
                    </w:pPr>
                    <w:r>
                      <w:rPr>
                        <w:rFonts w:ascii="Georgia"/>
                        <w:spacing w:val="-2"/>
                        <w:w w:val="85"/>
                        <w:sz w:val="20"/>
                      </w:rPr>
                      <w:t>SUBALTERNO/A</w:t>
                    </w:r>
                    <w:r>
                      <w:rPr>
                        <w:rFonts w:ascii="Georgia"/>
                        <w:spacing w:val="-2"/>
                        <w:w w:val="95"/>
                        <w:sz w:val="20"/>
                      </w:rPr>
                      <w:t xml:space="preserve"> CAPATAZ OFICIALES VIGILANTES</w:t>
                    </w:r>
                  </w:p>
                  <w:p w:rsidR="00977B9E" w:rsidRDefault="0042333D">
                    <w:pPr>
                      <w:spacing w:line="226" w:lineRule="exact"/>
                      <w:rPr>
                        <w:rFonts w:ascii="Georgia"/>
                        <w:sz w:val="20"/>
                      </w:rPr>
                    </w:pPr>
                    <w:r>
                      <w:rPr>
                        <w:rFonts w:ascii="Georgia"/>
                        <w:w w:val="80"/>
                        <w:sz w:val="20"/>
                      </w:rPr>
                      <w:t>OPERARIO/A</w:t>
                    </w:r>
                    <w:r>
                      <w:rPr>
                        <w:rFonts w:ascii="Georgia"/>
                        <w:spacing w:val="46"/>
                        <w:sz w:val="20"/>
                      </w:rPr>
                      <w:t xml:space="preserve"> </w:t>
                    </w:r>
                    <w:r>
                      <w:rPr>
                        <w:rFonts w:ascii="Georgia"/>
                        <w:spacing w:val="-2"/>
                        <w:w w:val="95"/>
                        <w:sz w:val="20"/>
                      </w:rPr>
                      <w:t>GENERAL</w:t>
                    </w:r>
                  </w:p>
                  <w:p w:rsidR="00977B9E" w:rsidRDefault="0042333D">
                    <w:pPr>
                      <w:spacing w:before="10"/>
                      <w:rPr>
                        <w:rFonts w:ascii="Cambria"/>
                        <w:b/>
                        <w:sz w:val="20"/>
                      </w:rPr>
                    </w:pPr>
                    <w:r>
                      <w:rPr>
                        <w:rFonts w:ascii="Cambria"/>
                        <w:b/>
                        <w:w w:val="90"/>
                        <w:sz w:val="20"/>
                      </w:rPr>
                      <w:t>TOTAL</w:t>
                    </w:r>
                    <w:r>
                      <w:rPr>
                        <w:rFonts w:ascii="Cambria"/>
                        <w:b/>
                        <w:spacing w:val="34"/>
                        <w:sz w:val="20"/>
                      </w:rPr>
                      <w:t xml:space="preserve"> </w:t>
                    </w:r>
                    <w:r>
                      <w:rPr>
                        <w:rFonts w:ascii="Cambria"/>
                        <w:b/>
                        <w:w w:val="90"/>
                        <w:sz w:val="20"/>
                      </w:rPr>
                      <w:t>PLANTILLA</w:t>
                    </w:r>
                    <w:r>
                      <w:rPr>
                        <w:rFonts w:ascii="Cambria"/>
                        <w:b/>
                        <w:spacing w:val="29"/>
                        <w:sz w:val="20"/>
                      </w:rPr>
                      <w:t xml:space="preserve"> </w:t>
                    </w:r>
                    <w:r>
                      <w:rPr>
                        <w:rFonts w:ascii="Cambria"/>
                        <w:b/>
                        <w:w w:val="90"/>
                        <w:sz w:val="20"/>
                      </w:rPr>
                      <w:t>PERSONAL</w:t>
                    </w:r>
                    <w:r>
                      <w:rPr>
                        <w:rFonts w:ascii="Cambria"/>
                        <w:b/>
                        <w:spacing w:val="31"/>
                        <w:sz w:val="20"/>
                      </w:rPr>
                      <w:t xml:space="preserve"> </w:t>
                    </w:r>
                    <w:r>
                      <w:rPr>
                        <w:rFonts w:ascii="Cambria"/>
                        <w:b/>
                        <w:spacing w:val="-2"/>
                        <w:w w:val="90"/>
                        <w:sz w:val="20"/>
                      </w:rPr>
                      <w:t>LABORAL</w:t>
                    </w:r>
                  </w:p>
                </w:txbxContent>
              </v:textbox>
            </v:shape>
            <v:shape id="docshape2386" o:spid="_x0000_s1114" type="#_x0000_t202" style="position:absolute;left:10070;top:-1896;width:196;height:1192" filled="f" stroked="f">
              <v:textbox inset="0,0,0,0">
                <w:txbxContent>
                  <w:p w:rsidR="00977B9E" w:rsidRDefault="0042333D">
                    <w:pPr>
                      <w:spacing w:line="254" w:lineRule="auto"/>
                      <w:ind w:right="18"/>
                      <w:jc w:val="both"/>
                      <w:rPr>
                        <w:rFonts w:ascii="Georgia"/>
                        <w:sz w:val="20"/>
                      </w:rPr>
                    </w:pPr>
                    <w:r>
                      <w:rPr>
                        <w:rFonts w:ascii="Georgia"/>
                        <w:spacing w:val="-6"/>
                        <w:w w:val="85"/>
                        <w:sz w:val="20"/>
                      </w:rPr>
                      <w:t>IV</w:t>
                    </w:r>
                    <w:r>
                      <w:rPr>
                        <w:rFonts w:ascii="Georgia"/>
                        <w:sz w:val="20"/>
                      </w:rPr>
                      <w:t xml:space="preserve"> </w:t>
                    </w:r>
                    <w:r>
                      <w:rPr>
                        <w:rFonts w:ascii="Georgia"/>
                        <w:spacing w:val="-6"/>
                        <w:w w:val="85"/>
                        <w:sz w:val="20"/>
                      </w:rPr>
                      <w:t>IV</w:t>
                    </w:r>
                    <w:r>
                      <w:rPr>
                        <w:rFonts w:ascii="Georgia"/>
                        <w:sz w:val="20"/>
                      </w:rPr>
                      <w:t xml:space="preserve"> </w:t>
                    </w:r>
                    <w:r>
                      <w:rPr>
                        <w:rFonts w:ascii="Georgia"/>
                        <w:spacing w:val="-6"/>
                        <w:w w:val="85"/>
                        <w:sz w:val="20"/>
                      </w:rPr>
                      <w:t>IV</w:t>
                    </w:r>
                    <w:r>
                      <w:rPr>
                        <w:rFonts w:ascii="Georgia"/>
                        <w:sz w:val="20"/>
                      </w:rPr>
                      <w:t xml:space="preserve"> </w:t>
                    </w:r>
                    <w:r>
                      <w:rPr>
                        <w:rFonts w:ascii="Georgia"/>
                        <w:spacing w:val="-10"/>
                        <w:w w:val="95"/>
                        <w:sz w:val="20"/>
                      </w:rPr>
                      <w:t>V</w:t>
                    </w:r>
                    <w:r>
                      <w:rPr>
                        <w:rFonts w:ascii="Georgia"/>
                        <w:sz w:val="20"/>
                      </w:rPr>
                      <w:t xml:space="preserve"> </w:t>
                    </w:r>
                    <w:r>
                      <w:rPr>
                        <w:rFonts w:ascii="Georgia"/>
                        <w:spacing w:val="-10"/>
                        <w:w w:val="95"/>
                        <w:sz w:val="20"/>
                      </w:rPr>
                      <w:t>V</w:t>
                    </w:r>
                  </w:p>
                </w:txbxContent>
              </v:textbox>
            </v:shape>
            <w10:wrap anchorx="page"/>
          </v:group>
        </w:pict>
      </w:r>
      <w:r>
        <w:pict>
          <v:group id="docshapegroup2387" o:spid="_x0000_s1109" style="position:absolute;left:0;text-align:left;margin-left:3.75pt;margin-top:-60.4pt;width:65.55pt;height:555.5pt;z-index:16112640;mso-position-horizontal-relative:page;mso-position-vertical-relative:text" coordorigin="75,-1208" coordsize="1311,11110">
            <v:rect id="docshape2388" o:spid="_x0000_s1112" style="position:absolute;left:80;top:-1204;width:1300;height:11100" filled="f" strokeweight=".5pt"/>
            <v:shape id="docshape2389" o:spid="_x0000_s1111" style="position:absolute;left:80;top:-1204;width:1301;height:11100" coordorigin="80,-1203" coordsize="1301,11100" o:spt="100" adj="0,,0" path="m820,9897r,-740l80,9157r,740l820,9897xm820,9157r,-7400l80,1757r,7400l820,9157xm820,1757r,-2960l80,-1203r,2960l820,1757xm1380,9897r,-11100l820,-1203r,11100l1380,9897xm1000,9897r,-11100l820,-1203r,11100l1000,9897xe" filled="f" strokecolor="#bfbfbf" strokeweight=".5pt">
              <v:stroke joinstyle="round"/>
              <v:formulas/>
              <v:path arrowok="t" o:connecttype="segments"/>
            </v:shape>
            <v:shape id="docshape2390" o:spid="_x0000_s1110" type="#_x0000_t75" style="position:absolute;left:178;top:9255;width:543;height:543">
              <v:imagedata r:id="rId270" o:title=""/>
            </v:shape>
            <w10:wrap anchorx="page"/>
          </v:group>
        </w:pict>
      </w:r>
      <w:r>
        <w:pict>
          <v:shape id="docshape2391" o:spid="_x0000_s1108" type="#_x0000_t202" style="position:absolute;left:0;text-align:left;margin-left:7.65pt;margin-top:-23.35pt;width:31.85pt;height:74.4pt;z-index:16113664;mso-position-horizontal-relative:page;mso-position-vertical-relative:text"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rFonts w:ascii="Cambria"/>
          <w:b/>
          <w:w w:val="95"/>
          <w:sz w:val="20"/>
        </w:rPr>
        <w:t>PLANTILLA</w:t>
      </w:r>
      <w:r>
        <w:rPr>
          <w:rFonts w:ascii="Cambria"/>
          <w:b/>
          <w:spacing w:val="-5"/>
          <w:w w:val="95"/>
          <w:sz w:val="20"/>
        </w:rPr>
        <w:t xml:space="preserve"> </w:t>
      </w:r>
      <w:r>
        <w:rPr>
          <w:rFonts w:ascii="Cambria"/>
          <w:b/>
          <w:w w:val="95"/>
          <w:sz w:val="20"/>
        </w:rPr>
        <w:t>DEL</w:t>
      </w:r>
      <w:r>
        <w:rPr>
          <w:rFonts w:ascii="Cambria"/>
          <w:b/>
          <w:spacing w:val="-4"/>
          <w:w w:val="95"/>
          <w:sz w:val="20"/>
        </w:rPr>
        <w:t xml:space="preserve"> </w:t>
      </w:r>
      <w:r>
        <w:rPr>
          <w:rFonts w:ascii="Cambria"/>
          <w:b/>
          <w:w w:val="95"/>
          <w:sz w:val="20"/>
        </w:rPr>
        <w:t>PERSONAL</w:t>
      </w:r>
      <w:r>
        <w:rPr>
          <w:rFonts w:ascii="Cambria"/>
          <w:b/>
          <w:spacing w:val="-5"/>
          <w:w w:val="95"/>
          <w:sz w:val="20"/>
        </w:rPr>
        <w:t xml:space="preserve"> </w:t>
      </w:r>
      <w:r>
        <w:rPr>
          <w:rFonts w:ascii="Cambria"/>
          <w:b/>
          <w:spacing w:val="-2"/>
          <w:w w:val="95"/>
          <w:sz w:val="20"/>
        </w:rPr>
        <w:t>DIRECTIVO</w:t>
      </w:r>
    </w:p>
    <w:p w:rsidR="00977B9E" w:rsidRDefault="0042333D">
      <w:pPr>
        <w:spacing w:before="77"/>
        <w:ind w:right="100"/>
        <w:jc w:val="right"/>
        <w:rPr>
          <w:rFonts w:ascii="MS Gothic" w:hAnsi="MS Gothic"/>
          <w:sz w:val="16"/>
        </w:rPr>
      </w:pPr>
      <w:r>
        <w:br w:type="column"/>
      </w:r>
      <w:hyperlink w:anchor="_bookmark0" w:history="1">
        <w:r>
          <w:rPr>
            <w:rFonts w:ascii="MS Gothic" w:hAnsi="MS Gothic"/>
            <w:color w:val="7F7F7F"/>
            <w:spacing w:val="-10"/>
            <w:sz w:val="16"/>
          </w:rPr>
          <w:t>▲</w:t>
        </w:r>
      </w:hyperlink>
    </w:p>
    <w:p w:rsidR="00977B9E" w:rsidRDefault="00977B9E">
      <w:pPr>
        <w:pStyle w:val="Textoindependiente"/>
        <w:rPr>
          <w:rFonts w:ascii="MS Gothic"/>
          <w:sz w:val="16"/>
        </w:rPr>
      </w:pPr>
    </w:p>
    <w:p w:rsidR="00977B9E" w:rsidRDefault="00977B9E">
      <w:pPr>
        <w:pStyle w:val="Textoindependiente"/>
        <w:spacing w:before="8"/>
        <w:rPr>
          <w:rFonts w:ascii="MS Gothic"/>
          <w:sz w:val="17"/>
        </w:rPr>
      </w:pPr>
    </w:p>
    <w:p w:rsidR="00977B9E" w:rsidRDefault="0042333D">
      <w:pPr>
        <w:pStyle w:val="Ttulo1"/>
      </w:pPr>
      <w:r>
        <w:rPr>
          <w:spacing w:val="-2"/>
          <w:w w:val="90"/>
        </w:rPr>
        <w:t>CERTIFICADO</w:t>
      </w:r>
    </w:p>
    <w:p w:rsidR="00977B9E" w:rsidRDefault="00977B9E">
      <w:pPr>
        <w:sectPr w:rsidR="00977B9E">
          <w:type w:val="continuous"/>
          <w:pgSz w:w="11910" w:h="16840"/>
          <w:pgMar w:top="600" w:right="0" w:bottom="280" w:left="40" w:header="51" w:footer="719" w:gutter="0"/>
          <w:cols w:num="2" w:space="720" w:equalWidth="0">
            <w:col w:w="8439" w:space="40"/>
            <w:col w:w="3391"/>
          </w:cols>
        </w:sectPr>
      </w:pPr>
    </w:p>
    <w:p w:rsidR="00977B9E" w:rsidRDefault="00977B9E">
      <w:pPr>
        <w:pStyle w:val="Textoindependiente"/>
        <w:spacing w:before="4"/>
        <w:rPr>
          <w:b/>
          <w:sz w:val="20"/>
        </w:rPr>
      </w:pPr>
    </w:p>
    <w:p w:rsidR="00977B9E" w:rsidRDefault="0042333D">
      <w:pPr>
        <w:pStyle w:val="Textoindependiente"/>
        <w:ind w:left="2948"/>
        <w:rPr>
          <w:sz w:val="20"/>
        </w:rPr>
      </w:pPr>
      <w:r>
        <w:rPr>
          <w:sz w:val="20"/>
        </w:rPr>
      </w:r>
      <w:r>
        <w:rPr>
          <w:sz w:val="20"/>
        </w:rPr>
        <w:pict>
          <v:group id="docshapegroup2392" o:spid="_x0000_s1103" style="width:367.4pt;height:37pt;mso-position-horizontal-relative:char;mso-position-vertical-relative:line" coordsize="7348,740">
            <v:shape id="docshape2393" o:spid="_x0000_s1107" style="position:absolute;width:7348;height:740" coordsize="7348,740" o:spt="100" adj="0,,0" path="m10,255l,255,,485r10,l10,255xm1772,485l10,485,,485r,10l,730r,10l10,740r1762,l1772,730,10,730r,-235l1772,495r,-10xm1772,l10,,,,,10,,245r,9l10,254r1762,l1772,245,10,245,10,10r1762,l1772,xm1781,255r-9,l1772,485r9,l1781,255xm7348,485r-10,l7338,495r,235l1781,730r,-235l7338,495r,-10l1781,485r-9,l1772,495r,235l1772,740r9,l7338,740r10,l7348,730r,-235l7348,485xm7348,255r-10,l7338,485r10,l7348,255xm7348,r-10,l7338,10r,235l1781,245r,-235l7338,10r,-10l1781,r-9,l1772,10r,235l1772,254r9,l7338,254r10,l7348,245r,-235l7348,xe" fillcolor="black" stroked="f">
              <v:stroke joinstyle="round"/>
              <v:formulas/>
              <v:path arrowok="t" o:connecttype="segments"/>
            </v:shape>
            <v:shape id="docshape2394" o:spid="_x0000_s1106" type="#_x0000_t202" style="position:absolute;left:273;top:13;width:1248;height:716" filled="f" stroked="f">
              <v:textbox inset="0,0,0,0">
                <w:txbxContent>
                  <w:p w:rsidR="00977B9E" w:rsidRDefault="0042333D">
                    <w:pPr>
                      <w:spacing w:line="230" w:lineRule="exact"/>
                      <w:ind w:right="18"/>
                      <w:jc w:val="center"/>
                      <w:rPr>
                        <w:rFonts w:ascii="Cambria" w:hAnsi="Cambria"/>
                        <w:b/>
                        <w:sz w:val="20"/>
                      </w:rPr>
                    </w:pPr>
                    <w:r>
                      <w:rPr>
                        <w:rFonts w:ascii="Cambria" w:hAnsi="Cambria"/>
                        <w:b/>
                        <w:sz w:val="20"/>
                      </w:rPr>
                      <w:t>Nº</w:t>
                    </w:r>
                    <w:r>
                      <w:rPr>
                        <w:rFonts w:ascii="Cambria" w:hAnsi="Cambria"/>
                        <w:b/>
                        <w:spacing w:val="-2"/>
                        <w:sz w:val="20"/>
                      </w:rPr>
                      <w:t xml:space="preserve"> </w:t>
                    </w:r>
                    <w:r>
                      <w:rPr>
                        <w:rFonts w:ascii="Cambria" w:hAnsi="Cambria"/>
                        <w:b/>
                        <w:sz w:val="20"/>
                      </w:rPr>
                      <w:t>DE</w:t>
                    </w:r>
                    <w:r>
                      <w:rPr>
                        <w:rFonts w:ascii="Cambria" w:hAnsi="Cambria"/>
                        <w:b/>
                        <w:spacing w:val="1"/>
                        <w:sz w:val="20"/>
                      </w:rPr>
                      <w:t xml:space="preserve"> </w:t>
                    </w:r>
                    <w:r>
                      <w:rPr>
                        <w:rFonts w:ascii="Cambria" w:hAnsi="Cambria"/>
                        <w:b/>
                        <w:spacing w:val="-5"/>
                        <w:w w:val="95"/>
                        <w:sz w:val="20"/>
                      </w:rPr>
                      <w:t>PLAZAS</w:t>
                    </w:r>
                  </w:p>
                  <w:p w:rsidR="00977B9E" w:rsidRDefault="0042333D">
                    <w:pPr>
                      <w:spacing w:before="10"/>
                      <w:ind w:right="16"/>
                      <w:jc w:val="center"/>
                      <w:rPr>
                        <w:rFonts w:ascii="Georgia"/>
                        <w:sz w:val="20"/>
                      </w:rPr>
                    </w:pPr>
                    <w:r>
                      <w:rPr>
                        <w:rFonts w:ascii="Georgia"/>
                        <w:w w:val="115"/>
                        <w:sz w:val="20"/>
                      </w:rPr>
                      <w:t>1</w:t>
                    </w:r>
                  </w:p>
                  <w:p w:rsidR="00977B9E" w:rsidRDefault="0042333D">
                    <w:pPr>
                      <w:spacing w:before="11"/>
                      <w:ind w:right="16"/>
                      <w:jc w:val="center"/>
                      <w:rPr>
                        <w:rFonts w:ascii="Cambria"/>
                        <w:b/>
                        <w:sz w:val="20"/>
                      </w:rPr>
                    </w:pPr>
                    <w:r>
                      <w:rPr>
                        <w:rFonts w:ascii="Cambria"/>
                        <w:b/>
                        <w:w w:val="85"/>
                        <w:sz w:val="20"/>
                      </w:rPr>
                      <w:t>1</w:t>
                    </w:r>
                  </w:p>
                </w:txbxContent>
              </v:textbox>
            </v:shape>
            <v:shape id="docshape2395" o:spid="_x0000_s1105" type="#_x0000_t202" style="position:absolute;left:3217;top:13;width:2702;height:233" filled="f" stroked="f">
              <v:textbox inset="0,0,0,0">
                <w:txbxContent>
                  <w:p w:rsidR="00977B9E" w:rsidRDefault="0042333D">
                    <w:pPr>
                      <w:spacing w:line="230" w:lineRule="exact"/>
                      <w:rPr>
                        <w:rFonts w:ascii="Cambria" w:hAnsi="Cambria"/>
                        <w:b/>
                        <w:sz w:val="20"/>
                      </w:rPr>
                    </w:pPr>
                    <w:r>
                      <w:rPr>
                        <w:rFonts w:ascii="Cambria" w:hAnsi="Cambria"/>
                        <w:b/>
                        <w:sz w:val="20"/>
                      </w:rPr>
                      <w:t>DENOMINACIÓN</w:t>
                    </w:r>
                    <w:r>
                      <w:rPr>
                        <w:rFonts w:ascii="Cambria" w:hAnsi="Cambria"/>
                        <w:b/>
                        <w:spacing w:val="-6"/>
                        <w:sz w:val="20"/>
                      </w:rPr>
                      <w:t xml:space="preserve"> </w:t>
                    </w:r>
                    <w:r>
                      <w:rPr>
                        <w:rFonts w:ascii="Cambria" w:hAnsi="Cambria"/>
                        <w:b/>
                        <w:sz w:val="20"/>
                      </w:rPr>
                      <w:t>DE</w:t>
                    </w:r>
                    <w:r>
                      <w:rPr>
                        <w:rFonts w:ascii="Cambria" w:hAnsi="Cambria"/>
                        <w:b/>
                        <w:spacing w:val="-5"/>
                        <w:sz w:val="20"/>
                      </w:rPr>
                      <w:t xml:space="preserve"> </w:t>
                    </w:r>
                    <w:r>
                      <w:rPr>
                        <w:rFonts w:ascii="Cambria" w:hAnsi="Cambria"/>
                        <w:b/>
                        <w:sz w:val="20"/>
                      </w:rPr>
                      <w:t>LA</w:t>
                    </w:r>
                    <w:r>
                      <w:rPr>
                        <w:rFonts w:ascii="Cambria" w:hAnsi="Cambria"/>
                        <w:b/>
                        <w:spacing w:val="-6"/>
                        <w:sz w:val="20"/>
                      </w:rPr>
                      <w:t xml:space="preserve"> PLAZA</w:t>
                    </w:r>
                  </w:p>
                </w:txbxContent>
              </v:textbox>
            </v:shape>
            <v:shape id="docshape2396" o:spid="_x0000_s1104" type="#_x0000_t202" style="position:absolute;left:1884;top:254;width:3020;height:475" filled="f" stroked="f">
              <v:textbox inset="0,0,0,0">
                <w:txbxContent>
                  <w:p w:rsidR="00977B9E" w:rsidRDefault="0042333D">
                    <w:pPr>
                      <w:spacing w:line="226" w:lineRule="exact"/>
                      <w:rPr>
                        <w:rFonts w:ascii="Georgia"/>
                        <w:sz w:val="20"/>
                      </w:rPr>
                    </w:pPr>
                    <w:r>
                      <w:rPr>
                        <w:rFonts w:ascii="Georgia"/>
                        <w:spacing w:val="-2"/>
                        <w:sz w:val="20"/>
                      </w:rPr>
                      <w:t>GERENTE</w:t>
                    </w:r>
                  </w:p>
                  <w:p w:rsidR="00977B9E" w:rsidRDefault="0042333D">
                    <w:pPr>
                      <w:spacing w:before="11"/>
                      <w:rPr>
                        <w:rFonts w:ascii="Cambria"/>
                        <w:b/>
                        <w:sz w:val="20"/>
                      </w:rPr>
                    </w:pPr>
                    <w:r>
                      <w:rPr>
                        <w:rFonts w:ascii="Cambria"/>
                        <w:b/>
                        <w:w w:val="90"/>
                        <w:sz w:val="20"/>
                      </w:rPr>
                      <w:t>PLANTILLA</w:t>
                    </w:r>
                    <w:r>
                      <w:rPr>
                        <w:rFonts w:ascii="Cambria"/>
                        <w:b/>
                        <w:spacing w:val="30"/>
                        <w:sz w:val="20"/>
                      </w:rPr>
                      <w:t xml:space="preserve"> </w:t>
                    </w:r>
                    <w:r>
                      <w:rPr>
                        <w:rFonts w:ascii="Cambria"/>
                        <w:b/>
                        <w:w w:val="90"/>
                        <w:sz w:val="20"/>
                      </w:rPr>
                      <w:t>PERSONAL</w:t>
                    </w:r>
                    <w:r>
                      <w:rPr>
                        <w:rFonts w:ascii="Cambria"/>
                        <w:b/>
                        <w:spacing w:val="33"/>
                        <w:sz w:val="20"/>
                      </w:rPr>
                      <w:t xml:space="preserve"> </w:t>
                    </w:r>
                    <w:r>
                      <w:rPr>
                        <w:rFonts w:ascii="Cambria"/>
                        <w:b/>
                        <w:spacing w:val="-2"/>
                        <w:w w:val="90"/>
                        <w:sz w:val="20"/>
                      </w:rPr>
                      <w:t>DIRECTIVO</w:t>
                    </w:r>
                  </w:p>
                </w:txbxContent>
              </v:textbox>
            </v:shape>
            <w10:anchorlock/>
          </v:group>
        </w:pict>
      </w:r>
    </w:p>
    <w:p w:rsidR="00977B9E" w:rsidRDefault="00977B9E">
      <w:pPr>
        <w:pStyle w:val="Textoindependiente"/>
        <w:spacing w:before="4"/>
        <w:rPr>
          <w:b/>
          <w:sz w:val="8"/>
        </w:rPr>
      </w:pPr>
    </w:p>
    <w:p w:rsidR="00977B9E" w:rsidRDefault="0042333D">
      <w:pPr>
        <w:spacing w:before="96"/>
        <w:ind w:left="2214" w:right="836"/>
        <w:jc w:val="center"/>
        <w:rPr>
          <w:rFonts w:ascii="Cambria"/>
          <w:b/>
          <w:sz w:val="20"/>
        </w:rPr>
      </w:pPr>
      <w:r>
        <w:rPr>
          <w:rFonts w:ascii="Cambria"/>
          <w:b/>
          <w:spacing w:val="-2"/>
          <w:sz w:val="20"/>
        </w:rPr>
        <w:t>RESUMEN</w:t>
      </w:r>
    </w:p>
    <w:p w:rsidR="00977B9E" w:rsidRDefault="0042333D">
      <w:pPr>
        <w:pStyle w:val="Textoindependiente"/>
        <w:spacing w:before="11"/>
        <w:rPr>
          <w:rFonts w:ascii="Cambria"/>
          <w:b/>
          <w:sz w:val="17"/>
        </w:rPr>
      </w:pPr>
      <w:r>
        <w:pict>
          <v:group id="docshapegroup2397" o:spid="_x0000_s1098" style="position:absolute;margin-left:149.4pt;margin-top:11.7pt;width:367.4pt;height:48.75pt;z-index:-15346688;mso-wrap-distance-left:0;mso-wrap-distance-right:0;mso-position-horizontal-relative:page" coordorigin="2988,234" coordsize="7348,975">
            <v:shape id="docshape2398" o:spid="_x0000_s1102" style="position:absolute;left:2988;top:234;width:7348;height:975" coordorigin="2988,234" coordsize="7348,975" o:spt="100" adj="0,,0" path="m9211,234r-6213,l2988,234r,10l2988,477r,9l2988,717r,9l2988,957r,9l2988,1199r,10l2998,1209r6213,l9211,1199r-6213,l2998,966r6213,l9211,957r-6213,l2998,726r6213,l9211,717r-6213,l2998,486r6213,l9211,477r-6213,l2998,244r6213,l9211,234xm9220,234r-9,l9211,244r,233l9211,486r,231l9211,726r,231l9211,966r,233l9211,1209r9,l9220,1199r,-233l9220,957r,-231l9220,717r,-231l9220,477r,-233l9220,234xm10336,234r-9,l9220,234r,10l10327,244r,233l9220,477r,9l10327,486r,231l9220,717r,9l10327,726r,231l9220,957r,9l10327,966r,233l9220,1199r,10l10327,1209r9,l10336,1199r,-233l10336,957r,-231l10336,717r,-231l10336,477r,-233l10336,234xe" fillcolor="black" stroked="f">
              <v:stroke joinstyle="round"/>
              <v:formulas/>
              <v:path arrowok="t" o:connecttype="segments"/>
            </v:shape>
            <v:shape id="docshape2399" o:spid="_x0000_s1101" type="#_x0000_t202" style="position:absolute;left:3101;top:246;width:3771;height:710" filled="f" stroked="f">
              <v:textbox inset="0,0,0,0">
                <w:txbxContent>
                  <w:p w:rsidR="00977B9E" w:rsidRDefault="0042333D">
                    <w:pPr>
                      <w:numPr>
                        <w:ilvl w:val="0"/>
                        <w:numId w:val="6"/>
                      </w:numPr>
                      <w:tabs>
                        <w:tab w:val="left" w:pos="226"/>
                      </w:tabs>
                      <w:spacing w:line="226" w:lineRule="exact"/>
                      <w:rPr>
                        <w:rFonts w:ascii="Georgia"/>
                        <w:sz w:val="20"/>
                      </w:rPr>
                    </w:pPr>
                    <w:r>
                      <w:rPr>
                        <w:rFonts w:ascii="Georgia"/>
                        <w:w w:val="85"/>
                        <w:sz w:val="20"/>
                      </w:rPr>
                      <w:t>PLANTILLA</w:t>
                    </w:r>
                    <w:r>
                      <w:rPr>
                        <w:rFonts w:ascii="Georgia"/>
                        <w:spacing w:val="6"/>
                        <w:sz w:val="20"/>
                      </w:rPr>
                      <w:t xml:space="preserve"> </w:t>
                    </w:r>
                    <w:r>
                      <w:rPr>
                        <w:rFonts w:ascii="Georgia"/>
                        <w:w w:val="85"/>
                        <w:sz w:val="20"/>
                      </w:rPr>
                      <w:t>DE</w:t>
                    </w:r>
                    <w:r>
                      <w:rPr>
                        <w:rFonts w:ascii="Georgia"/>
                        <w:spacing w:val="6"/>
                        <w:sz w:val="20"/>
                      </w:rPr>
                      <w:t xml:space="preserve"> </w:t>
                    </w:r>
                    <w:r>
                      <w:rPr>
                        <w:rFonts w:ascii="Georgia"/>
                        <w:w w:val="85"/>
                        <w:sz w:val="20"/>
                      </w:rPr>
                      <w:t>PERSONAL</w:t>
                    </w:r>
                    <w:r>
                      <w:rPr>
                        <w:rFonts w:ascii="Georgia"/>
                        <w:spacing w:val="9"/>
                        <w:sz w:val="20"/>
                      </w:rPr>
                      <w:t xml:space="preserve"> </w:t>
                    </w:r>
                    <w:r>
                      <w:rPr>
                        <w:rFonts w:ascii="Georgia"/>
                        <w:spacing w:val="-2"/>
                        <w:w w:val="85"/>
                        <w:sz w:val="20"/>
                      </w:rPr>
                      <w:t>FUNCIONARIO</w:t>
                    </w:r>
                  </w:p>
                  <w:p w:rsidR="00977B9E" w:rsidRDefault="0042333D">
                    <w:pPr>
                      <w:numPr>
                        <w:ilvl w:val="0"/>
                        <w:numId w:val="6"/>
                      </w:numPr>
                      <w:tabs>
                        <w:tab w:val="left" w:pos="214"/>
                      </w:tabs>
                      <w:spacing w:before="12"/>
                      <w:ind w:left="213" w:hanging="214"/>
                      <w:rPr>
                        <w:rFonts w:ascii="Georgia"/>
                        <w:sz w:val="20"/>
                      </w:rPr>
                    </w:pPr>
                    <w:r>
                      <w:rPr>
                        <w:rFonts w:ascii="Georgia"/>
                        <w:w w:val="85"/>
                        <w:sz w:val="20"/>
                      </w:rPr>
                      <w:t>PLANTILLA</w:t>
                    </w:r>
                    <w:r>
                      <w:rPr>
                        <w:rFonts w:ascii="Georgia"/>
                        <w:spacing w:val="3"/>
                        <w:sz w:val="20"/>
                      </w:rPr>
                      <w:t xml:space="preserve"> </w:t>
                    </w:r>
                    <w:r>
                      <w:rPr>
                        <w:rFonts w:ascii="Georgia"/>
                        <w:w w:val="85"/>
                        <w:sz w:val="20"/>
                      </w:rPr>
                      <w:t>DE</w:t>
                    </w:r>
                    <w:r>
                      <w:rPr>
                        <w:rFonts w:ascii="Georgia"/>
                        <w:spacing w:val="4"/>
                        <w:sz w:val="20"/>
                      </w:rPr>
                      <w:t xml:space="preserve"> </w:t>
                    </w:r>
                    <w:r>
                      <w:rPr>
                        <w:rFonts w:ascii="Georgia"/>
                        <w:w w:val="85"/>
                        <w:sz w:val="20"/>
                      </w:rPr>
                      <w:t>PERSONAL</w:t>
                    </w:r>
                    <w:r>
                      <w:rPr>
                        <w:rFonts w:ascii="Georgia"/>
                        <w:spacing w:val="5"/>
                        <w:sz w:val="20"/>
                      </w:rPr>
                      <w:t xml:space="preserve"> </w:t>
                    </w:r>
                    <w:r>
                      <w:rPr>
                        <w:rFonts w:ascii="Georgia"/>
                        <w:spacing w:val="-2"/>
                        <w:w w:val="85"/>
                        <w:sz w:val="20"/>
                      </w:rPr>
                      <w:t>LABORAL</w:t>
                    </w:r>
                  </w:p>
                  <w:p w:rsidR="00977B9E" w:rsidRDefault="0042333D">
                    <w:pPr>
                      <w:numPr>
                        <w:ilvl w:val="0"/>
                        <w:numId w:val="6"/>
                      </w:numPr>
                      <w:tabs>
                        <w:tab w:val="left" w:pos="226"/>
                      </w:tabs>
                      <w:spacing w:before="13"/>
                      <w:rPr>
                        <w:rFonts w:ascii="Georgia"/>
                        <w:sz w:val="20"/>
                      </w:rPr>
                    </w:pPr>
                    <w:r>
                      <w:rPr>
                        <w:rFonts w:ascii="Georgia"/>
                        <w:w w:val="85"/>
                        <w:sz w:val="20"/>
                      </w:rPr>
                      <w:t>PLANTILLA</w:t>
                    </w:r>
                    <w:r>
                      <w:rPr>
                        <w:rFonts w:ascii="Georgia"/>
                        <w:spacing w:val="-2"/>
                        <w:sz w:val="20"/>
                      </w:rPr>
                      <w:t xml:space="preserve"> </w:t>
                    </w:r>
                    <w:r>
                      <w:rPr>
                        <w:rFonts w:ascii="Georgia"/>
                        <w:w w:val="85"/>
                        <w:sz w:val="20"/>
                      </w:rPr>
                      <w:t>PERSOAL</w:t>
                    </w:r>
                    <w:r>
                      <w:rPr>
                        <w:rFonts w:ascii="Georgia"/>
                        <w:spacing w:val="-1"/>
                        <w:sz w:val="20"/>
                      </w:rPr>
                      <w:t xml:space="preserve"> </w:t>
                    </w:r>
                    <w:r>
                      <w:rPr>
                        <w:rFonts w:ascii="Georgia"/>
                        <w:spacing w:val="-2"/>
                        <w:w w:val="85"/>
                        <w:sz w:val="20"/>
                      </w:rPr>
                      <w:t>DIRECTIVO</w:t>
                    </w:r>
                  </w:p>
                </w:txbxContent>
              </v:textbox>
            </v:shape>
            <v:shape id="docshape2400" o:spid="_x0000_s1100" type="#_x0000_t202" style="position:absolute;left:7491;top:967;width:1634;height:233" filled="f" stroked="f">
              <v:textbox inset="0,0,0,0">
                <w:txbxContent>
                  <w:p w:rsidR="00977B9E" w:rsidRDefault="0042333D">
                    <w:pPr>
                      <w:spacing w:line="230" w:lineRule="exact"/>
                      <w:rPr>
                        <w:rFonts w:ascii="Cambria"/>
                        <w:b/>
                        <w:sz w:val="20"/>
                      </w:rPr>
                    </w:pPr>
                    <w:r>
                      <w:rPr>
                        <w:rFonts w:ascii="Cambria"/>
                        <w:b/>
                        <w:w w:val="95"/>
                        <w:sz w:val="20"/>
                      </w:rPr>
                      <w:t>TOTAL</w:t>
                    </w:r>
                    <w:r>
                      <w:rPr>
                        <w:rFonts w:ascii="Cambria"/>
                        <w:b/>
                        <w:spacing w:val="-7"/>
                        <w:w w:val="95"/>
                        <w:sz w:val="20"/>
                      </w:rPr>
                      <w:t xml:space="preserve"> </w:t>
                    </w:r>
                    <w:r>
                      <w:rPr>
                        <w:rFonts w:ascii="Cambria"/>
                        <w:b/>
                        <w:spacing w:val="-2"/>
                        <w:w w:val="95"/>
                        <w:sz w:val="20"/>
                      </w:rPr>
                      <w:t>PLANTILLA</w:t>
                    </w:r>
                  </w:p>
                </w:txbxContent>
              </v:textbox>
            </v:shape>
            <v:shape id="docshape2401" o:spid="_x0000_s1099" type="#_x0000_t202" style="position:absolute;left:9671;top:246;width:222;height:955" filled="f" stroked="f">
              <v:textbox inset="0,0,0,0">
                <w:txbxContent>
                  <w:p w:rsidR="00977B9E" w:rsidRDefault="0042333D">
                    <w:pPr>
                      <w:spacing w:line="226" w:lineRule="exact"/>
                      <w:ind w:left="2"/>
                      <w:rPr>
                        <w:rFonts w:ascii="Georgia"/>
                        <w:sz w:val="20"/>
                      </w:rPr>
                    </w:pPr>
                    <w:r>
                      <w:rPr>
                        <w:rFonts w:ascii="Georgia"/>
                        <w:spacing w:val="-5"/>
                        <w:w w:val="115"/>
                        <w:sz w:val="20"/>
                      </w:rPr>
                      <w:t>11</w:t>
                    </w:r>
                  </w:p>
                  <w:p w:rsidR="00977B9E" w:rsidRDefault="0042333D">
                    <w:pPr>
                      <w:spacing w:before="12"/>
                      <w:ind w:left="2"/>
                      <w:rPr>
                        <w:rFonts w:ascii="Georgia"/>
                        <w:sz w:val="20"/>
                      </w:rPr>
                    </w:pPr>
                    <w:r>
                      <w:rPr>
                        <w:rFonts w:ascii="Georgia"/>
                        <w:spacing w:val="-5"/>
                        <w:w w:val="95"/>
                        <w:sz w:val="20"/>
                      </w:rPr>
                      <w:t>36</w:t>
                    </w:r>
                  </w:p>
                  <w:p w:rsidR="00977B9E" w:rsidRDefault="0042333D">
                    <w:pPr>
                      <w:spacing w:before="13"/>
                      <w:ind w:left="50"/>
                      <w:rPr>
                        <w:rFonts w:ascii="Georgia"/>
                        <w:sz w:val="20"/>
                      </w:rPr>
                    </w:pPr>
                    <w:r>
                      <w:rPr>
                        <w:rFonts w:ascii="Georgia"/>
                        <w:w w:val="115"/>
                        <w:sz w:val="20"/>
                      </w:rPr>
                      <w:t>1</w:t>
                    </w:r>
                  </w:p>
                  <w:p w:rsidR="00977B9E" w:rsidRDefault="0042333D">
                    <w:pPr>
                      <w:spacing w:before="11"/>
                      <w:rPr>
                        <w:rFonts w:ascii="Cambria"/>
                        <w:b/>
                        <w:sz w:val="20"/>
                      </w:rPr>
                    </w:pPr>
                    <w:r>
                      <w:rPr>
                        <w:rFonts w:ascii="Cambria"/>
                        <w:b/>
                        <w:spacing w:val="-5"/>
                        <w:w w:val="90"/>
                        <w:sz w:val="20"/>
                      </w:rPr>
                      <w:t>48</w:t>
                    </w:r>
                  </w:p>
                </w:txbxContent>
              </v:textbox>
            </v:shape>
            <w10:wrap type="topAndBottom" anchorx="page"/>
          </v:group>
        </w:pict>
      </w:r>
    </w:p>
    <w:p w:rsidR="00977B9E" w:rsidRDefault="00977B9E">
      <w:pPr>
        <w:pStyle w:val="Textoindependiente"/>
        <w:spacing w:before="2"/>
        <w:rPr>
          <w:rFonts w:ascii="Cambria"/>
          <w:b/>
          <w:sz w:val="21"/>
        </w:rPr>
      </w:pPr>
    </w:p>
    <w:p w:rsidR="00977B9E" w:rsidRDefault="0042333D">
      <w:pPr>
        <w:spacing w:before="97" w:line="242" w:lineRule="auto"/>
        <w:ind w:left="2228" w:right="846" w:firstLine="708"/>
        <w:jc w:val="both"/>
        <w:rPr>
          <w:rFonts w:ascii="Gill Sans MT" w:hAnsi="Gill Sans MT"/>
        </w:rPr>
      </w:pPr>
      <w:r>
        <w:pict>
          <v:shape id="docshape2402" o:spid="_x0000_s1097" type="#_x0000_t202" style="position:absolute;left:0;text-align:left;margin-left:21.05pt;margin-top:-59.55pt;width:14.75pt;height:351.6pt;z-index:16114176;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CDF85309BFA3D0A50C20CFA0A50CB09F</w:t>
                  </w:r>
                  <w:r>
                    <w:rPr>
                      <w:rFonts w:ascii="Arial" w:hAnsi="Arial"/>
                      <w:spacing w:val="28"/>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rPr>
          <w:rFonts w:ascii="Cambria" w:hAnsi="Cambria"/>
          <w:b/>
        </w:rPr>
        <w:t xml:space="preserve">TERCERO.- </w:t>
      </w:r>
      <w:r>
        <w:rPr>
          <w:rFonts w:ascii="Georgia" w:hAnsi="Georgia"/>
        </w:rPr>
        <w:t xml:space="preserve">Dar traslado del presente acuerdo y documentos aprobados al Excmo. </w:t>
      </w:r>
      <w:r>
        <w:rPr>
          <w:rFonts w:ascii="Georgia" w:hAnsi="Georgia"/>
          <w:w w:val="95"/>
        </w:rPr>
        <w:t>Ayuntamiento de San Cristóbal de La Laguna, a f</w:t>
      </w:r>
      <w:r>
        <w:rPr>
          <w:rFonts w:ascii="Georgia" w:hAnsi="Georgia"/>
          <w:w w:val="95"/>
        </w:rPr>
        <w:t>in de dar cumplimiento a lo establecido en el apartado</w:t>
      </w:r>
      <w:r>
        <w:rPr>
          <w:rFonts w:ascii="Georgia" w:hAnsi="Georgia"/>
          <w:spacing w:val="-8"/>
          <w:w w:val="95"/>
        </w:rPr>
        <w:t xml:space="preserve"> </w:t>
      </w:r>
      <w:r>
        <w:rPr>
          <w:rFonts w:ascii="Georgia" w:hAnsi="Georgia"/>
          <w:w w:val="95"/>
        </w:rPr>
        <w:t>segundo</w:t>
      </w:r>
      <w:r>
        <w:rPr>
          <w:rFonts w:ascii="Georgia" w:hAnsi="Georgia"/>
          <w:spacing w:val="-8"/>
          <w:w w:val="95"/>
        </w:rPr>
        <w:t xml:space="preserve"> </w:t>
      </w:r>
      <w:r>
        <w:rPr>
          <w:rFonts w:ascii="Georgia" w:hAnsi="Georgia"/>
          <w:w w:val="95"/>
        </w:rPr>
        <w:t>del</w:t>
      </w:r>
      <w:r>
        <w:rPr>
          <w:rFonts w:ascii="Georgia" w:hAnsi="Georgia"/>
          <w:spacing w:val="-7"/>
          <w:w w:val="95"/>
        </w:rPr>
        <w:t xml:space="preserve"> </w:t>
      </w:r>
      <w:r>
        <w:rPr>
          <w:rFonts w:ascii="Georgia" w:hAnsi="Georgia"/>
          <w:w w:val="95"/>
        </w:rPr>
        <w:t>artículo</w:t>
      </w:r>
      <w:r>
        <w:rPr>
          <w:rFonts w:ascii="Georgia" w:hAnsi="Georgia"/>
          <w:spacing w:val="-7"/>
          <w:w w:val="95"/>
        </w:rPr>
        <w:t xml:space="preserve"> </w:t>
      </w:r>
      <w:r>
        <w:rPr>
          <w:rFonts w:ascii="Georgia" w:hAnsi="Georgia"/>
          <w:w w:val="95"/>
        </w:rPr>
        <w:t>168</w:t>
      </w:r>
      <w:r>
        <w:rPr>
          <w:rFonts w:ascii="Georgia" w:hAnsi="Georgia"/>
          <w:spacing w:val="-6"/>
          <w:w w:val="95"/>
        </w:rPr>
        <w:t xml:space="preserve"> </w:t>
      </w:r>
      <w:r>
        <w:rPr>
          <w:rFonts w:ascii="Georgia" w:hAnsi="Georgia"/>
          <w:w w:val="95"/>
        </w:rPr>
        <w:t>del</w:t>
      </w:r>
      <w:r>
        <w:rPr>
          <w:rFonts w:ascii="Georgia" w:hAnsi="Georgia"/>
          <w:spacing w:val="-8"/>
          <w:w w:val="95"/>
        </w:rPr>
        <w:t xml:space="preserve"> </w:t>
      </w:r>
      <w:r>
        <w:rPr>
          <w:rFonts w:ascii="Georgia" w:hAnsi="Georgia"/>
          <w:w w:val="95"/>
        </w:rPr>
        <w:t>Real</w:t>
      </w:r>
      <w:r>
        <w:rPr>
          <w:rFonts w:ascii="Georgia" w:hAnsi="Georgia"/>
          <w:spacing w:val="-8"/>
          <w:w w:val="95"/>
        </w:rPr>
        <w:t xml:space="preserve"> </w:t>
      </w:r>
      <w:r>
        <w:rPr>
          <w:rFonts w:ascii="Georgia" w:hAnsi="Georgia"/>
          <w:w w:val="95"/>
        </w:rPr>
        <w:t>Decreto</w:t>
      </w:r>
      <w:r>
        <w:rPr>
          <w:rFonts w:ascii="Georgia" w:hAnsi="Georgia"/>
          <w:spacing w:val="-8"/>
          <w:w w:val="95"/>
        </w:rPr>
        <w:t xml:space="preserve"> </w:t>
      </w:r>
      <w:r>
        <w:rPr>
          <w:rFonts w:ascii="Georgia" w:hAnsi="Georgia"/>
          <w:w w:val="95"/>
        </w:rPr>
        <w:t>Legislativo</w:t>
      </w:r>
      <w:r>
        <w:rPr>
          <w:rFonts w:ascii="Georgia" w:hAnsi="Georgia"/>
          <w:spacing w:val="-7"/>
          <w:w w:val="95"/>
        </w:rPr>
        <w:t xml:space="preserve"> </w:t>
      </w:r>
      <w:r>
        <w:rPr>
          <w:rFonts w:ascii="Georgia" w:hAnsi="Georgia"/>
          <w:w w:val="95"/>
        </w:rPr>
        <w:t>2/2004,</w:t>
      </w:r>
      <w:r>
        <w:rPr>
          <w:rFonts w:ascii="Georgia" w:hAnsi="Georgia"/>
          <w:spacing w:val="-6"/>
          <w:w w:val="95"/>
        </w:rPr>
        <w:t xml:space="preserve"> </w:t>
      </w:r>
      <w:r>
        <w:rPr>
          <w:rFonts w:ascii="Georgia" w:hAnsi="Georgia"/>
          <w:w w:val="95"/>
        </w:rPr>
        <w:t>de</w:t>
      </w:r>
      <w:r>
        <w:rPr>
          <w:rFonts w:ascii="Georgia" w:hAnsi="Georgia"/>
          <w:spacing w:val="-7"/>
          <w:w w:val="95"/>
        </w:rPr>
        <w:t xml:space="preserve"> </w:t>
      </w:r>
      <w:r>
        <w:rPr>
          <w:rFonts w:ascii="Georgia" w:hAnsi="Georgia"/>
          <w:w w:val="95"/>
        </w:rPr>
        <w:t>5</w:t>
      </w:r>
      <w:r>
        <w:rPr>
          <w:rFonts w:ascii="Georgia" w:hAnsi="Georgia"/>
          <w:spacing w:val="-8"/>
          <w:w w:val="95"/>
        </w:rPr>
        <w:t xml:space="preserve"> </w:t>
      </w:r>
      <w:r>
        <w:rPr>
          <w:rFonts w:ascii="Georgia" w:hAnsi="Georgia"/>
          <w:w w:val="95"/>
        </w:rPr>
        <w:t>de</w:t>
      </w:r>
      <w:r>
        <w:rPr>
          <w:rFonts w:ascii="Georgia" w:hAnsi="Georgia"/>
          <w:spacing w:val="-5"/>
          <w:w w:val="95"/>
        </w:rPr>
        <w:t xml:space="preserve"> </w:t>
      </w:r>
      <w:r>
        <w:rPr>
          <w:rFonts w:ascii="Georgia" w:hAnsi="Georgia"/>
          <w:w w:val="95"/>
        </w:rPr>
        <w:t>marzo</w:t>
      </w:r>
      <w:r>
        <w:rPr>
          <w:rFonts w:ascii="Georgia" w:hAnsi="Georgia"/>
          <w:spacing w:val="-7"/>
          <w:w w:val="95"/>
        </w:rPr>
        <w:t xml:space="preserve"> </w:t>
      </w:r>
      <w:r>
        <w:rPr>
          <w:rFonts w:ascii="Georgia" w:hAnsi="Georgia"/>
          <w:w w:val="95"/>
        </w:rPr>
        <w:t>por</w:t>
      </w:r>
      <w:r>
        <w:rPr>
          <w:rFonts w:ascii="Georgia" w:hAnsi="Georgia"/>
          <w:spacing w:val="-6"/>
          <w:w w:val="95"/>
        </w:rPr>
        <w:t xml:space="preserve"> </w:t>
      </w:r>
      <w:r>
        <w:rPr>
          <w:rFonts w:ascii="Georgia" w:hAnsi="Georgia"/>
          <w:w w:val="95"/>
        </w:rPr>
        <w:t>el</w:t>
      </w:r>
      <w:r>
        <w:rPr>
          <w:rFonts w:ascii="Georgia" w:hAnsi="Georgia"/>
          <w:spacing w:val="-7"/>
          <w:w w:val="95"/>
        </w:rPr>
        <w:t xml:space="preserve"> </w:t>
      </w:r>
      <w:r>
        <w:rPr>
          <w:rFonts w:ascii="Georgia" w:hAnsi="Georgia"/>
          <w:w w:val="95"/>
        </w:rPr>
        <w:t>que se aprueba</w:t>
      </w:r>
      <w:r>
        <w:rPr>
          <w:rFonts w:ascii="Georgia" w:hAnsi="Georgia"/>
          <w:spacing w:val="-1"/>
          <w:w w:val="95"/>
        </w:rPr>
        <w:t xml:space="preserve"> </w:t>
      </w:r>
      <w:r>
        <w:rPr>
          <w:rFonts w:ascii="Georgia" w:hAnsi="Georgia"/>
          <w:w w:val="95"/>
        </w:rPr>
        <w:t>Texto</w:t>
      </w:r>
      <w:r>
        <w:rPr>
          <w:rFonts w:ascii="Georgia" w:hAnsi="Georgia"/>
          <w:spacing w:val="-1"/>
          <w:w w:val="95"/>
        </w:rPr>
        <w:t xml:space="preserve"> </w:t>
      </w:r>
      <w:r>
        <w:rPr>
          <w:rFonts w:ascii="Georgia" w:hAnsi="Georgia"/>
          <w:w w:val="95"/>
        </w:rPr>
        <w:t>Refundido</w:t>
      </w:r>
      <w:r>
        <w:rPr>
          <w:rFonts w:ascii="Georgia" w:hAnsi="Georgia"/>
          <w:spacing w:val="-2"/>
          <w:w w:val="95"/>
        </w:rPr>
        <w:t xml:space="preserve"> </w:t>
      </w:r>
      <w:r>
        <w:rPr>
          <w:rFonts w:ascii="Georgia" w:hAnsi="Georgia"/>
          <w:w w:val="95"/>
        </w:rPr>
        <w:t>de</w:t>
      </w:r>
      <w:r>
        <w:rPr>
          <w:rFonts w:ascii="Georgia" w:hAnsi="Georgia"/>
          <w:spacing w:val="-1"/>
          <w:w w:val="95"/>
        </w:rPr>
        <w:t xml:space="preserve"> </w:t>
      </w:r>
      <w:r>
        <w:rPr>
          <w:rFonts w:ascii="Georgia" w:hAnsi="Georgia"/>
          <w:w w:val="95"/>
        </w:rPr>
        <w:t>la</w:t>
      </w:r>
      <w:r>
        <w:rPr>
          <w:rFonts w:ascii="Georgia" w:hAnsi="Georgia"/>
          <w:spacing w:val="-1"/>
          <w:w w:val="95"/>
        </w:rPr>
        <w:t xml:space="preserve"> </w:t>
      </w:r>
      <w:r>
        <w:rPr>
          <w:rFonts w:ascii="Georgia" w:hAnsi="Georgia"/>
          <w:w w:val="95"/>
        </w:rPr>
        <w:t>Ley</w:t>
      </w:r>
      <w:r>
        <w:rPr>
          <w:rFonts w:ascii="Georgia" w:hAnsi="Georgia"/>
          <w:spacing w:val="-2"/>
          <w:w w:val="95"/>
        </w:rPr>
        <w:t xml:space="preserve"> </w:t>
      </w:r>
      <w:r>
        <w:rPr>
          <w:rFonts w:ascii="Georgia" w:hAnsi="Georgia"/>
          <w:w w:val="95"/>
        </w:rPr>
        <w:t>Reguladora</w:t>
      </w:r>
      <w:r>
        <w:rPr>
          <w:rFonts w:ascii="Georgia" w:hAnsi="Georgia"/>
          <w:spacing w:val="-1"/>
          <w:w w:val="95"/>
        </w:rPr>
        <w:t xml:space="preserve"> </w:t>
      </w:r>
      <w:r>
        <w:rPr>
          <w:rFonts w:ascii="Georgia" w:hAnsi="Georgia"/>
          <w:w w:val="95"/>
        </w:rPr>
        <w:t>de las Haciendas Locales.</w:t>
      </w:r>
      <w:r>
        <w:rPr>
          <w:rFonts w:ascii="Gill Sans MT" w:hAnsi="Gill Sans MT"/>
          <w:w w:val="95"/>
        </w:rPr>
        <w:t>”</w:t>
      </w:r>
    </w:p>
    <w:p w:rsidR="00977B9E" w:rsidRDefault="00977B9E">
      <w:pPr>
        <w:pStyle w:val="Textoindependiente"/>
        <w:rPr>
          <w:rFonts w:ascii="Gill Sans MT"/>
          <w:sz w:val="24"/>
        </w:rPr>
      </w:pPr>
    </w:p>
    <w:p w:rsidR="00977B9E" w:rsidRDefault="00977B9E">
      <w:pPr>
        <w:pStyle w:val="Textoindependiente"/>
        <w:spacing w:before="7"/>
        <w:rPr>
          <w:rFonts w:ascii="Gill Sans MT"/>
          <w:sz w:val="19"/>
        </w:rPr>
      </w:pPr>
    </w:p>
    <w:p w:rsidR="00977B9E" w:rsidRDefault="0042333D">
      <w:pPr>
        <w:spacing w:line="242" w:lineRule="auto"/>
        <w:ind w:left="2228" w:right="166" w:firstLine="708"/>
        <w:rPr>
          <w:rFonts w:ascii="Georgia" w:hAnsi="Georgia"/>
          <w:sz w:val="20"/>
        </w:rPr>
      </w:pPr>
      <w:r>
        <w:pict>
          <v:shape id="docshape2403" o:spid="_x0000_s1096" type="#_x0000_t202" style="position:absolute;left:0;text-align:left;margin-left:7.55pt;margin-top:41.95pt;width:8.75pt;height:168.75pt;z-index:16113152;mso-position-horizont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Ernesto Julio Padrón Herrera</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08:10:04</w:t>
                  </w:r>
                </w:p>
              </w:txbxContent>
            </v:textbox>
            <w10:wrap anchorx="page"/>
          </v:shape>
        </w:pict>
      </w:r>
      <w:r>
        <w:pict>
          <v:shape id="docshape2404" o:spid="_x0000_s1095" type="#_x0000_t202" style="position:absolute;left:0;text-align:left;margin-left:42.45pt;margin-top:163.65pt;width:17.05pt;height:86.05pt;z-index:16114688;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hAnsi="Courier New"/>
                      <w:sz w:val="10"/>
                    </w:rPr>
                  </w:pPr>
                  <w:r>
                    <w:rPr>
                      <w:rFonts w:ascii="Courier New" w:hAnsi="Courier New"/>
                      <w:sz w:val="10"/>
                    </w:rPr>
                    <w:t xml:space="preserve">ERNESTO JULIO PADRÓN </w:t>
                  </w:r>
                  <w:r>
                    <w:rPr>
                      <w:rFonts w:ascii="Courier New" w:hAnsi="Courier New"/>
                      <w:spacing w:val="-2"/>
                      <w:sz w:val="10"/>
                    </w:rPr>
                    <w:t>HERRERA</w:t>
                  </w:r>
                </w:p>
              </w:txbxContent>
            </v:textbox>
            <w10:wrap anchorx="page"/>
          </v:shape>
        </w:pict>
      </w:r>
      <w:r>
        <w:pict>
          <v:shape id="docshape2405" o:spid="_x0000_s1094" type="#_x0000_t202" style="position:absolute;left:0;text-align:left;margin-left:51.85pt;margin-top:-10.35pt;width:7.7pt;height:140.05pt;z-index:16115200;mso-position-horizont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Secretario Técnico del Organis22-12-2020 </w:t>
                  </w:r>
                  <w:r>
                    <w:rPr>
                      <w:rFonts w:ascii="Courier New" w:hAnsi="Courier New"/>
                      <w:spacing w:val="-2"/>
                      <w:sz w:val="10"/>
                    </w:rPr>
                    <w:t>08:10</w:t>
                  </w:r>
                </w:p>
              </w:txbxContent>
            </v:textbox>
            <w10:wrap anchorx="page"/>
          </v:shape>
        </w:pict>
      </w:r>
      <w:r>
        <w:rPr>
          <w:rFonts w:ascii="Georgia" w:hAnsi="Georgia"/>
          <w:spacing w:val="-2"/>
        </w:rPr>
        <w:t>A</w:t>
      </w:r>
      <w:r>
        <w:rPr>
          <w:rFonts w:ascii="Georgia" w:hAnsi="Georgia"/>
        </w:rPr>
        <w:t xml:space="preserve"> </w:t>
      </w:r>
      <w:r>
        <w:rPr>
          <w:rFonts w:ascii="Georgia" w:hAnsi="Georgia"/>
          <w:spacing w:val="-2"/>
        </w:rPr>
        <w:t>efectos de que conste en</w:t>
      </w:r>
      <w:r>
        <w:rPr>
          <w:rFonts w:ascii="Georgia" w:hAnsi="Georgia"/>
        </w:rPr>
        <w:t xml:space="preserve"> </w:t>
      </w:r>
      <w:r>
        <w:rPr>
          <w:rFonts w:ascii="Georgia" w:hAnsi="Georgia"/>
          <w:spacing w:val="-2"/>
        </w:rPr>
        <w:t>el</w:t>
      </w:r>
      <w:r>
        <w:rPr>
          <w:rFonts w:ascii="Georgia" w:hAnsi="Georgia"/>
        </w:rPr>
        <w:t xml:space="preserve"> </w:t>
      </w:r>
      <w:r>
        <w:rPr>
          <w:rFonts w:ascii="Georgia" w:hAnsi="Georgia"/>
          <w:spacing w:val="-2"/>
        </w:rPr>
        <w:t>expediente administrativo,</w:t>
      </w:r>
      <w:r>
        <w:rPr>
          <w:rFonts w:ascii="Georgia" w:hAnsi="Georgia"/>
        </w:rPr>
        <w:t xml:space="preserve"> </w:t>
      </w:r>
      <w:r>
        <w:rPr>
          <w:rFonts w:ascii="Georgia" w:hAnsi="Georgia"/>
          <w:spacing w:val="-2"/>
        </w:rPr>
        <w:t>conforme al artículo 177</w:t>
      </w:r>
      <w:r>
        <w:rPr>
          <w:rFonts w:ascii="Georgia" w:hAnsi="Georgia"/>
        </w:rPr>
        <w:t xml:space="preserve"> </w:t>
      </w:r>
      <w:r>
        <w:rPr>
          <w:rFonts w:ascii="Georgia" w:hAnsi="Georgia"/>
          <w:spacing w:val="-2"/>
        </w:rPr>
        <w:t xml:space="preserve">del </w:t>
      </w:r>
      <w:r>
        <w:rPr>
          <w:rFonts w:ascii="Georgia" w:hAnsi="Georgia"/>
          <w:w w:val="95"/>
        </w:rPr>
        <w:t>Reglamento</w:t>
      </w:r>
      <w:r>
        <w:rPr>
          <w:rFonts w:ascii="Georgia" w:hAnsi="Georgia"/>
          <w:spacing w:val="29"/>
        </w:rPr>
        <w:t xml:space="preserve"> </w:t>
      </w:r>
      <w:r>
        <w:rPr>
          <w:rFonts w:ascii="Georgia" w:hAnsi="Georgia"/>
          <w:w w:val="95"/>
        </w:rPr>
        <w:t>de</w:t>
      </w:r>
      <w:r>
        <w:rPr>
          <w:rFonts w:ascii="Georgia" w:hAnsi="Georgia"/>
          <w:spacing w:val="29"/>
        </w:rPr>
        <w:t xml:space="preserve"> </w:t>
      </w:r>
      <w:r>
        <w:rPr>
          <w:rFonts w:ascii="Georgia" w:hAnsi="Georgia"/>
          <w:w w:val="95"/>
        </w:rPr>
        <w:t>Organización,</w:t>
      </w:r>
      <w:r>
        <w:rPr>
          <w:rFonts w:ascii="Georgia" w:hAnsi="Georgia"/>
          <w:spacing w:val="31"/>
        </w:rPr>
        <w:t xml:space="preserve"> </w:t>
      </w:r>
      <w:r>
        <w:rPr>
          <w:rFonts w:ascii="Georgia" w:hAnsi="Georgia"/>
          <w:w w:val="95"/>
        </w:rPr>
        <w:t>Funcionamiento</w:t>
      </w:r>
      <w:r>
        <w:rPr>
          <w:rFonts w:ascii="Georgia" w:hAnsi="Georgia"/>
          <w:spacing w:val="28"/>
        </w:rPr>
        <w:t xml:space="preserve"> </w:t>
      </w:r>
      <w:r>
        <w:rPr>
          <w:rFonts w:ascii="Georgia" w:hAnsi="Georgia"/>
          <w:w w:val="95"/>
        </w:rPr>
        <w:t>y</w:t>
      </w:r>
      <w:r>
        <w:rPr>
          <w:rFonts w:ascii="Georgia" w:hAnsi="Georgia"/>
          <w:spacing w:val="29"/>
        </w:rPr>
        <w:t xml:space="preserve"> </w:t>
      </w:r>
      <w:r>
        <w:rPr>
          <w:rFonts w:ascii="Georgia" w:hAnsi="Georgia"/>
          <w:w w:val="95"/>
        </w:rPr>
        <w:t>Régimen</w:t>
      </w:r>
      <w:r>
        <w:rPr>
          <w:rFonts w:ascii="Georgia" w:hAnsi="Georgia"/>
          <w:spacing w:val="30"/>
        </w:rPr>
        <w:t xml:space="preserve"> </w:t>
      </w:r>
      <w:r>
        <w:rPr>
          <w:rFonts w:ascii="Georgia" w:hAnsi="Georgia"/>
          <w:w w:val="95"/>
        </w:rPr>
        <w:t>Jurídico</w:t>
      </w:r>
      <w:r>
        <w:rPr>
          <w:rFonts w:ascii="Georgia" w:hAnsi="Georgia"/>
          <w:spacing w:val="29"/>
        </w:rPr>
        <w:t xml:space="preserve"> </w:t>
      </w:r>
      <w:r>
        <w:rPr>
          <w:rFonts w:ascii="Georgia" w:hAnsi="Georgia"/>
          <w:w w:val="95"/>
        </w:rPr>
        <w:t>de</w:t>
      </w:r>
      <w:r>
        <w:rPr>
          <w:rFonts w:ascii="Georgia" w:hAnsi="Georgia"/>
          <w:spacing w:val="29"/>
        </w:rPr>
        <w:t xml:space="preserve"> </w:t>
      </w:r>
      <w:r>
        <w:rPr>
          <w:rFonts w:ascii="Georgia" w:hAnsi="Georgia"/>
          <w:w w:val="95"/>
        </w:rPr>
        <w:t>las</w:t>
      </w:r>
      <w:r>
        <w:rPr>
          <w:rFonts w:ascii="Georgia" w:hAnsi="Georgia"/>
          <w:spacing w:val="30"/>
        </w:rPr>
        <w:t xml:space="preserve"> </w:t>
      </w:r>
      <w:r>
        <w:rPr>
          <w:rFonts w:ascii="Georgia" w:hAnsi="Georgia"/>
          <w:w w:val="95"/>
        </w:rPr>
        <w:t>Entidades</w:t>
      </w:r>
      <w:r>
        <w:rPr>
          <w:rFonts w:ascii="Georgia" w:hAnsi="Georgia"/>
          <w:spacing w:val="30"/>
        </w:rPr>
        <w:t xml:space="preserve"> </w:t>
      </w:r>
      <w:r>
        <w:rPr>
          <w:rFonts w:ascii="Georgia" w:hAnsi="Georgia"/>
          <w:w w:val="95"/>
        </w:rPr>
        <w:t xml:space="preserve">Locales (R.O.F.R.J.), se expide la presente con la advertencia o salvedad de que el acta que contiene el </w:t>
      </w:r>
      <w:r>
        <w:rPr>
          <w:rFonts w:ascii="Georgia" w:hAnsi="Georgia"/>
        </w:rPr>
        <w:t>preinserto</w:t>
      </w:r>
      <w:r>
        <w:rPr>
          <w:rFonts w:ascii="Georgia" w:hAnsi="Georgia"/>
          <w:spacing w:val="9"/>
        </w:rPr>
        <w:t xml:space="preserve"> </w:t>
      </w:r>
      <w:r>
        <w:rPr>
          <w:rFonts w:ascii="Georgia" w:hAnsi="Georgia"/>
        </w:rPr>
        <w:t>acuerdo</w:t>
      </w:r>
      <w:r>
        <w:rPr>
          <w:rFonts w:ascii="Georgia" w:hAnsi="Georgia"/>
          <w:spacing w:val="9"/>
        </w:rPr>
        <w:t xml:space="preserve"> </w:t>
      </w:r>
      <w:r>
        <w:rPr>
          <w:rFonts w:ascii="Georgia" w:hAnsi="Georgia"/>
        </w:rPr>
        <w:t>no</w:t>
      </w:r>
      <w:r>
        <w:rPr>
          <w:rFonts w:ascii="Georgia" w:hAnsi="Georgia"/>
          <w:spacing w:val="10"/>
        </w:rPr>
        <w:t xml:space="preserve"> </w:t>
      </w:r>
      <w:r>
        <w:rPr>
          <w:rFonts w:ascii="Georgia" w:hAnsi="Georgia"/>
        </w:rPr>
        <w:t>ha</w:t>
      </w:r>
      <w:r>
        <w:rPr>
          <w:rFonts w:ascii="Georgia" w:hAnsi="Georgia"/>
          <w:spacing w:val="10"/>
        </w:rPr>
        <w:t xml:space="preserve"> </w:t>
      </w:r>
      <w:r>
        <w:rPr>
          <w:rFonts w:ascii="Georgia" w:hAnsi="Georgia"/>
        </w:rPr>
        <w:t>sido</w:t>
      </w:r>
      <w:r>
        <w:rPr>
          <w:rFonts w:ascii="Georgia" w:hAnsi="Georgia"/>
          <w:spacing w:val="10"/>
        </w:rPr>
        <w:t xml:space="preserve"> </w:t>
      </w:r>
      <w:r>
        <w:rPr>
          <w:rFonts w:ascii="Georgia" w:hAnsi="Georgia"/>
        </w:rPr>
        <w:t>aprobada</w:t>
      </w:r>
      <w:r>
        <w:rPr>
          <w:rFonts w:ascii="Georgia" w:hAnsi="Georgia"/>
          <w:spacing w:val="9"/>
        </w:rPr>
        <w:t xml:space="preserve"> </w:t>
      </w:r>
      <w:r>
        <w:rPr>
          <w:rFonts w:ascii="Georgia" w:hAnsi="Georgia"/>
        </w:rPr>
        <w:t>y</w:t>
      </w:r>
      <w:r>
        <w:rPr>
          <w:rFonts w:ascii="Georgia" w:hAnsi="Georgia"/>
          <w:spacing w:val="9"/>
        </w:rPr>
        <w:t xml:space="preserve"> </w:t>
      </w:r>
      <w:r>
        <w:rPr>
          <w:rFonts w:ascii="Georgia" w:hAnsi="Georgia"/>
        </w:rPr>
        <w:t>a</w:t>
      </w:r>
      <w:r>
        <w:rPr>
          <w:rFonts w:ascii="Georgia" w:hAnsi="Georgia"/>
          <w:spacing w:val="10"/>
        </w:rPr>
        <w:t xml:space="preserve"> </w:t>
      </w:r>
      <w:r>
        <w:rPr>
          <w:rFonts w:ascii="Georgia" w:hAnsi="Georgia"/>
        </w:rPr>
        <w:t>reserva</w:t>
      </w:r>
      <w:r>
        <w:rPr>
          <w:rFonts w:ascii="Georgia" w:hAnsi="Georgia"/>
          <w:spacing w:val="11"/>
        </w:rPr>
        <w:t xml:space="preserve"> </w:t>
      </w:r>
      <w:r>
        <w:rPr>
          <w:rFonts w:ascii="Georgia" w:hAnsi="Georgia"/>
        </w:rPr>
        <w:t>de</w:t>
      </w:r>
      <w:r>
        <w:rPr>
          <w:rFonts w:ascii="Georgia" w:hAnsi="Georgia"/>
          <w:spacing w:val="10"/>
        </w:rPr>
        <w:t xml:space="preserve"> </w:t>
      </w:r>
      <w:r>
        <w:rPr>
          <w:rFonts w:ascii="Georgia" w:hAnsi="Georgia"/>
        </w:rPr>
        <w:t>los</w:t>
      </w:r>
      <w:r>
        <w:rPr>
          <w:rFonts w:ascii="Georgia" w:hAnsi="Georgia"/>
          <w:spacing w:val="10"/>
        </w:rPr>
        <w:t xml:space="preserve"> </w:t>
      </w:r>
      <w:r>
        <w:rPr>
          <w:rFonts w:ascii="Georgia" w:hAnsi="Georgia"/>
        </w:rPr>
        <w:t>términos</w:t>
      </w:r>
      <w:r>
        <w:rPr>
          <w:rFonts w:ascii="Georgia" w:hAnsi="Georgia"/>
          <w:spacing w:val="11"/>
        </w:rPr>
        <w:t xml:space="preserve"> </w:t>
      </w:r>
      <w:r>
        <w:rPr>
          <w:rFonts w:ascii="Georgia" w:hAnsi="Georgia"/>
        </w:rPr>
        <w:t>que</w:t>
      </w:r>
      <w:r>
        <w:rPr>
          <w:rFonts w:ascii="Georgia" w:hAnsi="Georgia"/>
          <w:spacing w:val="11"/>
        </w:rPr>
        <w:t xml:space="preserve"> </w:t>
      </w:r>
      <w:r>
        <w:rPr>
          <w:rFonts w:ascii="Georgia" w:hAnsi="Georgia"/>
        </w:rPr>
        <w:t>resulten</w:t>
      </w:r>
      <w:r>
        <w:rPr>
          <w:rFonts w:ascii="Georgia" w:hAnsi="Georgia"/>
          <w:spacing w:val="10"/>
        </w:rPr>
        <w:t xml:space="preserve"> </w:t>
      </w:r>
      <w:r>
        <w:rPr>
          <w:rFonts w:ascii="Georgia" w:hAnsi="Georgia"/>
        </w:rPr>
        <w:t>de</w:t>
      </w:r>
      <w:r>
        <w:rPr>
          <w:rFonts w:ascii="Georgia" w:hAnsi="Georgia"/>
          <w:spacing w:val="10"/>
        </w:rPr>
        <w:t xml:space="preserve"> </w:t>
      </w:r>
      <w:r>
        <w:rPr>
          <w:rFonts w:ascii="Georgia" w:hAnsi="Georgia"/>
        </w:rPr>
        <w:t xml:space="preserve">dicha </w:t>
      </w:r>
      <w:r>
        <w:rPr>
          <w:rFonts w:ascii="Georgia" w:hAnsi="Georgia"/>
          <w:w w:val="95"/>
        </w:rPr>
        <w:t>aprobación</w:t>
      </w:r>
      <w:r>
        <w:rPr>
          <w:rFonts w:ascii="Georgia" w:hAnsi="Georgia"/>
          <w:spacing w:val="-9"/>
          <w:w w:val="95"/>
        </w:rPr>
        <w:t xml:space="preserve"> </w:t>
      </w:r>
      <w:r>
        <w:rPr>
          <w:rFonts w:ascii="Georgia" w:hAnsi="Georgia"/>
          <w:w w:val="95"/>
        </w:rPr>
        <w:t>(artículo</w:t>
      </w:r>
      <w:r>
        <w:rPr>
          <w:rFonts w:ascii="Georgia" w:hAnsi="Georgia"/>
          <w:spacing w:val="-11"/>
          <w:w w:val="95"/>
        </w:rPr>
        <w:t xml:space="preserve"> </w:t>
      </w:r>
      <w:r>
        <w:rPr>
          <w:rFonts w:ascii="Georgia" w:hAnsi="Georgia"/>
          <w:w w:val="95"/>
        </w:rPr>
        <w:t>206</w:t>
      </w:r>
      <w:r>
        <w:rPr>
          <w:rFonts w:ascii="Georgia" w:hAnsi="Georgia"/>
          <w:spacing w:val="-9"/>
          <w:w w:val="95"/>
        </w:rPr>
        <w:t xml:space="preserve"> </w:t>
      </w:r>
      <w:r>
        <w:rPr>
          <w:rFonts w:ascii="Georgia" w:hAnsi="Georgia"/>
          <w:w w:val="95"/>
        </w:rPr>
        <w:t>del</w:t>
      </w:r>
      <w:r>
        <w:rPr>
          <w:rFonts w:ascii="Georgia" w:hAnsi="Georgia"/>
          <w:spacing w:val="-9"/>
          <w:w w:val="95"/>
        </w:rPr>
        <w:t xml:space="preserve"> </w:t>
      </w:r>
      <w:r>
        <w:rPr>
          <w:rFonts w:ascii="Georgia" w:hAnsi="Georgia"/>
          <w:w w:val="95"/>
        </w:rPr>
        <w:t>R.O.F.R.J.),</w:t>
      </w:r>
      <w:r>
        <w:rPr>
          <w:rFonts w:ascii="Georgia" w:hAnsi="Georgia"/>
          <w:spacing w:val="-9"/>
          <w:w w:val="95"/>
        </w:rPr>
        <w:t xml:space="preserve"> </w:t>
      </w:r>
      <w:r>
        <w:rPr>
          <w:rFonts w:ascii="Georgia" w:hAnsi="Georgia"/>
          <w:w w:val="95"/>
        </w:rPr>
        <w:t>en</w:t>
      </w:r>
      <w:r>
        <w:rPr>
          <w:rFonts w:ascii="Georgia" w:hAnsi="Georgia"/>
          <w:spacing w:val="-9"/>
          <w:w w:val="95"/>
        </w:rPr>
        <w:t xml:space="preserve"> </w:t>
      </w:r>
      <w:r>
        <w:rPr>
          <w:rFonts w:ascii="Georgia" w:hAnsi="Georgia"/>
          <w:w w:val="95"/>
        </w:rPr>
        <w:t>San</w:t>
      </w:r>
      <w:r>
        <w:rPr>
          <w:rFonts w:ascii="Georgia" w:hAnsi="Georgia"/>
          <w:spacing w:val="-9"/>
          <w:w w:val="95"/>
        </w:rPr>
        <w:t xml:space="preserve"> </w:t>
      </w:r>
      <w:r>
        <w:rPr>
          <w:rFonts w:ascii="Georgia" w:hAnsi="Georgia"/>
          <w:w w:val="95"/>
        </w:rPr>
        <w:t>Cristóbal</w:t>
      </w:r>
      <w:r>
        <w:rPr>
          <w:rFonts w:ascii="Georgia" w:hAnsi="Georgia"/>
          <w:spacing w:val="-10"/>
          <w:w w:val="95"/>
        </w:rPr>
        <w:t xml:space="preserve"> </w:t>
      </w:r>
      <w:r>
        <w:rPr>
          <w:rFonts w:ascii="Georgia" w:hAnsi="Georgia"/>
          <w:w w:val="95"/>
        </w:rPr>
        <w:t>de</w:t>
      </w:r>
      <w:r>
        <w:rPr>
          <w:rFonts w:ascii="Georgia" w:hAnsi="Georgia"/>
          <w:spacing w:val="-9"/>
          <w:w w:val="95"/>
        </w:rPr>
        <w:t xml:space="preserve"> </w:t>
      </w:r>
      <w:r>
        <w:rPr>
          <w:rFonts w:ascii="Georgia" w:hAnsi="Georgia"/>
          <w:w w:val="95"/>
        </w:rPr>
        <w:t>La</w:t>
      </w:r>
      <w:r>
        <w:rPr>
          <w:rFonts w:ascii="Georgia" w:hAnsi="Georgia"/>
          <w:spacing w:val="-10"/>
          <w:w w:val="95"/>
        </w:rPr>
        <w:t xml:space="preserve"> </w:t>
      </w:r>
      <w:r>
        <w:rPr>
          <w:rFonts w:ascii="Georgia" w:hAnsi="Georgia"/>
          <w:w w:val="95"/>
        </w:rPr>
        <w:t>Laguna,</w:t>
      </w:r>
      <w:r>
        <w:rPr>
          <w:rFonts w:ascii="Georgia" w:hAnsi="Georgia"/>
          <w:spacing w:val="-10"/>
          <w:w w:val="95"/>
        </w:rPr>
        <w:t xml:space="preserve"> </w:t>
      </w:r>
      <w:r>
        <w:rPr>
          <w:rFonts w:ascii="Georgia" w:hAnsi="Georgia"/>
          <w:w w:val="95"/>
        </w:rPr>
        <w:t>a</w:t>
      </w:r>
      <w:r>
        <w:rPr>
          <w:rFonts w:ascii="Georgia" w:hAnsi="Georgia"/>
          <w:spacing w:val="-11"/>
          <w:w w:val="95"/>
        </w:rPr>
        <w:t xml:space="preserve"> </w:t>
      </w:r>
      <w:r>
        <w:rPr>
          <w:rFonts w:ascii="Georgia" w:hAnsi="Georgia"/>
          <w:w w:val="95"/>
        </w:rPr>
        <w:t>la</w:t>
      </w:r>
      <w:r>
        <w:rPr>
          <w:rFonts w:ascii="Georgia" w:hAnsi="Georgia"/>
          <w:spacing w:val="-11"/>
          <w:w w:val="95"/>
        </w:rPr>
        <w:t xml:space="preserve"> </w:t>
      </w:r>
      <w:r>
        <w:rPr>
          <w:rFonts w:ascii="Georgia" w:hAnsi="Georgia"/>
          <w:w w:val="95"/>
        </w:rPr>
        <w:t>fecha</w:t>
      </w:r>
      <w:r>
        <w:rPr>
          <w:rFonts w:ascii="Georgia" w:hAnsi="Georgia"/>
          <w:spacing w:val="-9"/>
          <w:w w:val="95"/>
        </w:rPr>
        <w:t xml:space="preserve"> </w:t>
      </w:r>
      <w:r>
        <w:rPr>
          <w:rFonts w:ascii="Georgia" w:hAnsi="Georgia"/>
          <w:w w:val="95"/>
        </w:rPr>
        <w:t>de</w:t>
      </w:r>
      <w:r>
        <w:rPr>
          <w:rFonts w:ascii="Georgia" w:hAnsi="Georgia"/>
          <w:spacing w:val="-10"/>
          <w:w w:val="95"/>
        </w:rPr>
        <w:t xml:space="preserve"> </w:t>
      </w:r>
      <w:r>
        <w:rPr>
          <w:rFonts w:ascii="Georgia" w:hAnsi="Georgia"/>
          <w:w w:val="95"/>
        </w:rPr>
        <w:t>la</w:t>
      </w:r>
      <w:r>
        <w:rPr>
          <w:rFonts w:ascii="Georgia" w:hAnsi="Georgia"/>
          <w:spacing w:val="-10"/>
          <w:w w:val="95"/>
        </w:rPr>
        <w:t xml:space="preserve"> </w:t>
      </w:r>
      <w:r>
        <w:rPr>
          <w:rFonts w:ascii="Georgia" w:hAnsi="Georgia"/>
          <w:w w:val="95"/>
        </w:rPr>
        <w:t xml:space="preserve">firma. </w:t>
      </w:r>
      <w:r>
        <w:rPr>
          <w:rFonts w:ascii="Georgia" w:hAnsi="Georgia"/>
          <w:w w:val="95"/>
          <w:sz w:val="20"/>
        </w:rPr>
        <w:t>(documento firmado electrónicamente)</w:t>
      </w:r>
    </w:p>
    <w:p w:rsidR="00977B9E" w:rsidRDefault="00977B9E">
      <w:pPr>
        <w:spacing w:line="242" w:lineRule="auto"/>
        <w:rPr>
          <w:rFonts w:ascii="Georgia" w:hAnsi="Georgia"/>
          <w:sz w:val="20"/>
        </w:rPr>
        <w:sectPr w:rsidR="00977B9E">
          <w:type w:val="continuous"/>
          <w:pgSz w:w="11910" w:h="16840"/>
          <w:pgMar w:top="600" w:right="0" w:bottom="280" w:left="40" w:header="51" w:footer="719" w:gutter="0"/>
          <w:cols w:space="720"/>
        </w:sectPr>
      </w:pPr>
    </w:p>
    <w:p w:rsidR="00977B9E" w:rsidRDefault="00977B9E">
      <w:pPr>
        <w:pStyle w:val="Textoindependiente"/>
        <w:spacing w:before="9"/>
        <w:rPr>
          <w:rFonts w:ascii="Georgia"/>
          <w:sz w:val="9"/>
        </w:rPr>
      </w:pPr>
    </w:p>
    <w:p w:rsidR="00977B9E" w:rsidRDefault="0042333D">
      <w:pPr>
        <w:spacing w:before="78"/>
        <w:ind w:right="100"/>
        <w:jc w:val="right"/>
        <w:rPr>
          <w:rFonts w:ascii="MS Gothic" w:hAnsi="MS Gothic"/>
          <w:sz w:val="16"/>
        </w:rPr>
      </w:pPr>
      <w:r>
        <w:rPr>
          <w:noProof/>
          <w:lang w:eastAsia="es-ES"/>
        </w:rPr>
        <w:drawing>
          <wp:anchor distT="0" distB="0" distL="0" distR="0" simplePos="0" relativeHeight="16117248" behindDoc="0" locked="0" layoutInCell="1" allowOverlap="1">
            <wp:simplePos x="0" y="0"/>
            <wp:positionH relativeFrom="page">
              <wp:posOffset>493394</wp:posOffset>
            </wp:positionH>
            <wp:positionV relativeFrom="paragraph">
              <wp:posOffset>-104140</wp:posOffset>
            </wp:positionV>
            <wp:extent cx="2731770" cy="499745"/>
            <wp:effectExtent l="0" t="0" r="0" b="0"/>
            <wp:wrapNone/>
            <wp:docPr id="9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9.jpeg"/>
                    <pic:cNvPicPr/>
                  </pic:nvPicPr>
                  <pic:blipFill>
                    <a:blip r:embed="rId275" cstate="print"/>
                    <a:stretch>
                      <a:fillRect/>
                    </a:stretch>
                  </pic:blipFill>
                  <pic:spPr>
                    <a:xfrm>
                      <a:off x="0" y="0"/>
                      <a:ext cx="2731770" cy="499745"/>
                    </a:xfrm>
                    <a:prstGeom prst="rect">
                      <a:avLst/>
                    </a:prstGeom>
                  </pic:spPr>
                </pic:pic>
              </a:graphicData>
            </a:graphic>
          </wp:anchor>
        </w:drawing>
      </w:r>
      <w:bookmarkStart w:id="39" w:name="_bookmark38"/>
      <w:bookmarkEnd w:id="39"/>
      <w:r>
        <w:fldChar w:fldCharType="begin"/>
      </w:r>
      <w:r>
        <w:instrText xml:space="preserve"> HYPERLINK \l "_bookmark0" </w:instrText>
      </w:r>
      <w:r>
        <w:fldChar w:fldCharType="separate"/>
      </w:r>
      <w:r>
        <w:rPr>
          <w:rFonts w:ascii="MS Gothic" w:hAnsi="MS Gothic"/>
          <w:color w:val="7F7F7F"/>
          <w:sz w:val="16"/>
        </w:rPr>
        <w:t>▲</w:t>
      </w:r>
      <w:r>
        <w:rPr>
          <w:rFonts w:ascii="MS Gothic" w:hAnsi="MS Gothic"/>
          <w:color w:val="7F7F7F"/>
          <w:sz w:val="16"/>
        </w:rPr>
        <w:fldChar w:fldCharType="end"/>
      </w:r>
    </w:p>
    <w:p w:rsidR="00977B9E" w:rsidRDefault="00977B9E">
      <w:pPr>
        <w:pStyle w:val="Textoindependiente"/>
        <w:rPr>
          <w:rFonts w:ascii="MS Gothic"/>
          <w:sz w:val="20"/>
        </w:rPr>
      </w:pPr>
    </w:p>
    <w:p w:rsidR="00977B9E" w:rsidRDefault="0042333D">
      <w:pPr>
        <w:pStyle w:val="Textoindependiente"/>
        <w:spacing w:before="5"/>
        <w:rPr>
          <w:rFonts w:ascii="MS Gothic"/>
          <w:sz w:val="18"/>
        </w:rPr>
      </w:pPr>
      <w:r>
        <w:rPr>
          <w:noProof/>
          <w:lang w:eastAsia="es-ES"/>
        </w:rPr>
        <w:drawing>
          <wp:anchor distT="0" distB="0" distL="0" distR="0" simplePos="0" relativeHeight="756" behindDoc="0" locked="0" layoutInCell="1" allowOverlap="1">
            <wp:simplePos x="0" y="0"/>
            <wp:positionH relativeFrom="page">
              <wp:posOffset>1418086</wp:posOffset>
            </wp:positionH>
            <wp:positionV relativeFrom="paragraph">
              <wp:posOffset>164864</wp:posOffset>
            </wp:positionV>
            <wp:extent cx="643758" cy="324611"/>
            <wp:effectExtent l="0" t="0" r="0" b="0"/>
            <wp:wrapTopAndBottom/>
            <wp:docPr id="9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0.png"/>
                    <pic:cNvPicPr/>
                  </pic:nvPicPr>
                  <pic:blipFill>
                    <a:blip r:embed="rId276" cstate="print"/>
                    <a:stretch>
                      <a:fillRect/>
                    </a:stretch>
                  </pic:blipFill>
                  <pic:spPr>
                    <a:xfrm>
                      <a:off x="0" y="0"/>
                      <a:ext cx="643758" cy="324611"/>
                    </a:xfrm>
                    <a:prstGeom prst="rect">
                      <a:avLst/>
                    </a:prstGeom>
                  </pic:spPr>
                </pic:pic>
              </a:graphicData>
            </a:graphic>
          </wp:anchor>
        </w:drawing>
      </w:r>
      <w:r>
        <w:pict>
          <v:shape id="docshape2408" o:spid="_x0000_s1093" style="position:absolute;margin-left:194.4pt;margin-top:42.55pt;width:358.1pt;height:.1pt;z-index:-15341056;mso-wrap-distance-left:0;mso-wrap-distance-right:0;mso-position-horizontal-relative:page;mso-position-vertical-relative:text" coordorigin="3888,851" coordsize="7162,0" path="m3888,851r7162,e" filled="f" strokeweight=".26mm">
            <v:path arrowok="t"/>
            <w10:wrap type="topAndBottom" anchorx="page"/>
          </v:shape>
        </w:pict>
      </w:r>
    </w:p>
    <w:p w:rsidR="00977B9E" w:rsidRDefault="00977B9E">
      <w:pPr>
        <w:pStyle w:val="Textoindependiente"/>
        <w:spacing w:before="4"/>
        <w:rPr>
          <w:rFonts w:ascii="MS Gothic"/>
          <w:sz w:val="4"/>
        </w:rPr>
      </w:pPr>
    </w:p>
    <w:p w:rsidR="00977B9E" w:rsidRDefault="00977B9E">
      <w:pPr>
        <w:pStyle w:val="Textoindependiente"/>
        <w:spacing w:before="12"/>
        <w:rPr>
          <w:rFonts w:ascii="MS Gothic"/>
          <w:sz w:val="18"/>
        </w:rPr>
      </w:pPr>
    </w:p>
    <w:p w:rsidR="00977B9E" w:rsidRDefault="0042333D">
      <w:pPr>
        <w:spacing w:before="97"/>
        <w:ind w:left="2228"/>
        <w:rPr>
          <w:rFonts w:ascii="Cambria" w:hAnsi="Cambria"/>
          <w:b/>
        </w:rPr>
      </w:pPr>
      <w:r>
        <w:rPr>
          <w:rFonts w:ascii="Cambria" w:hAnsi="Cambria"/>
          <w:b/>
          <w:w w:val="95"/>
        </w:rPr>
        <w:t>Nº.</w:t>
      </w:r>
      <w:r>
        <w:rPr>
          <w:rFonts w:ascii="Cambria" w:hAnsi="Cambria"/>
          <w:b/>
          <w:spacing w:val="6"/>
        </w:rPr>
        <w:t xml:space="preserve"> </w:t>
      </w:r>
      <w:r>
        <w:rPr>
          <w:rFonts w:ascii="Cambria" w:hAnsi="Cambria"/>
          <w:b/>
          <w:w w:val="95"/>
        </w:rPr>
        <w:t>EXPEDIENTE:</w:t>
      </w:r>
      <w:r>
        <w:rPr>
          <w:rFonts w:ascii="Cambria" w:hAnsi="Cambria"/>
          <w:b/>
          <w:spacing w:val="9"/>
        </w:rPr>
        <w:t xml:space="preserve"> </w:t>
      </w:r>
      <w:r>
        <w:rPr>
          <w:rFonts w:ascii="Cambria" w:hAnsi="Cambria"/>
          <w:b/>
          <w:spacing w:val="-2"/>
          <w:w w:val="95"/>
        </w:rPr>
        <w:t>2020001315</w:t>
      </w:r>
    </w:p>
    <w:p w:rsidR="00977B9E" w:rsidRDefault="0042333D">
      <w:pPr>
        <w:spacing w:before="119"/>
        <w:ind w:right="846"/>
        <w:jc w:val="right"/>
        <w:rPr>
          <w:rFonts w:ascii="Cambria"/>
          <w:b/>
        </w:rPr>
      </w:pPr>
      <w:r>
        <w:pict>
          <v:group id="docshapegroup2409" o:spid="_x0000_s1089" style="position:absolute;left:0;text-align:left;margin-left:3.75pt;margin-top:15.35pt;width:65.55pt;height:555.5pt;z-index:16117760;mso-position-horizontal-relative:page" coordorigin="75,307" coordsize="1311,11110">
            <v:rect id="docshape2410" o:spid="_x0000_s1092" style="position:absolute;left:80;top:312;width:1300;height:11100" filled="f" strokeweight=".5pt"/>
            <v:shape id="docshape2411" o:spid="_x0000_s1091" style="position:absolute;left:80;top:312;width:1301;height:11100" coordorigin="80,312" coordsize="1301,11100" o:spt="100" adj="0,,0" path="m820,11412r,-740l80,10672r,740l820,11412xm820,10672r,-7400l80,3272r,7400l820,10672xm820,3272r,-2960l80,312r,2960l820,3272xm1380,11412r,-11100l820,312r,11100l1380,11412xm1000,11412r,-11100l820,312r,11100l1000,11412xe" filled="f" strokecolor="#bfbfbf" strokeweight=".5pt">
              <v:stroke joinstyle="round"/>
              <v:formulas/>
              <v:path arrowok="t" o:connecttype="segments"/>
            </v:shape>
            <v:shape id="docshape2412" o:spid="_x0000_s1090" type="#_x0000_t75" style="position:absolute;left:178;top:10770;width:543;height:543">
              <v:imagedata r:id="rId277" o:title=""/>
            </v:shape>
            <w10:wrap anchorx="page"/>
          </v:group>
        </w:pict>
      </w:r>
      <w:r>
        <w:rPr>
          <w:rFonts w:ascii="Cambria"/>
          <w:b/>
          <w:w w:val="85"/>
        </w:rPr>
        <w:t>2</w:t>
      </w:r>
    </w:p>
    <w:p w:rsidR="00977B9E" w:rsidRDefault="00977B9E">
      <w:pPr>
        <w:pStyle w:val="Textoindependiente"/>
        <w:spacing w:before="7"/>
        <w:rPr>
          <w:rFonts w:ascii="Cambria"/>
          <w:b/>
          <w:sz w:val="23"/>
        </w:rPr>
      </w:pPr>
    </w:p>
    <w:p w:rsidR="00977B9E" w:rsidRDefault="0042333D">
      <w:pPr>
        <w:spacing w:before="97"/>
        <w:ind w:left="2228"/>
        <w:rPr>
          <w:rFonts w:ascii="Cambria"/>
          <w:b/>
        </w:rPr>
      </w:pPr>
      <w:r>
        <w:pict>
          <v:shape id="docshape2413" o:spid="_x0000_s1088" type="#_x0000_t202" style="position:absolute;left:0;text-align:left;margin-left:7.65pt;margin-top:19.75pt;width:31.85pt;height:74.4pt;z-index:16118784;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pict>
          <v:shape id="docshape2414" o:spid="_x0000_s1087" type="#_x0000_t202" style="position:absolute;left:0;text-align:left;margin-left:51.85pt;margin-top:-.6pt;width:7.7pt;height:140.05pt;z-index:16121856;mso-position-horizont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Secretario Técnico del Organis22-12-2020 </w:t>
                  </w:r>
                  <w:r>
                    <w:rPr>
                      <w:rFonts w:ascii="Courier New" w:hAnsi="Courier New"/>
                      <w:spacing w:val="-2"/>
                      <w:sz w:val="10"/>
                    </w:rPr>
                    <w:t>08:10</w:t>
                  </w:r>
                </w:p>
              </w:txbxContent>
            </v:textbox>
            <w10:wrap anchorx="page"/>
          </v:shape>
        </w:pict>
      </w:r>
      <w:r>
        <w:rPr>
          <w:rFonts w:ascii="Cambria"/>
          <w:b/>
        </w:rPr>
        <w:t>JUNTA</w:t>
      </w:r>
      <w:r>
        <w:rPr>
          <w:rFonts w:ascii="Cambria"/>
          <w:b/>
          <w:spacing w:val="80"/>
        </w:rPr>
        <w:t xml:space="preserve"> </w:t>
      </w:r>
      <w:r>
        <w:rPr>
          <w:rFonts w:ascii="Cambria"/>
          <w:b/>
        </w:rPr>
        <w:t>DE</w:t>
      </w:r>
      <w:r>
        <w:rPr>
          <w:rFonts w:ascii="Cambria"/>
          <w:b/>
          <w:spacing w:val="80"/>
        </w:rPr>
        <w:t xml:space="preserve"> </w:t>
      </w:r>
      <w:r>
        <w:rPr>
          <w:rFonts w:ascii="Cambria"/>
          <w:b/>
        </w:rPr>
        <w:t>GOBIERNO</w:t>
      </w:r>
      <w:r>
        <w:rPr>
          <w:rFonts w:ascii="Cambria"/>
          <w:b/>
          <w:spacing w:val="80"/>
        </w:rPr>
        <w:t xml:space="preserve"> </w:t>
      </w:r>
      <w:r>
        <w:rPr>
          <w:rFonts w:ascii="Cambria"/>
          <w:b/>
        </w:rPr>
        <w:t>DEL</w:t>
      </w:r>
      <w:r>
        <w:rPr>
          <w:rFonts w:ascii="Cambria"/>
          <w:b/>
          <w:spacing w:val="80"/>
        </w:rPr>
        <w:t xml:space="preserve"> </w:t>
      </w:r>
      <w:r>
        <w:rPr>
          <w:rFonts w:ascii="Cambria"/>
          <w:b/>
        </w:rPr>
        <w:t>ORGANISMO</w:t>
      </w:r>
      <w:r>
        <w:rPr>
          <w:rFonts w:ascii="Cambria"/>
          <w:b/>
          <w:spacing w:val="80"/>
        </w:rPr>
        <w:t xml:space="preserve"> </w:t>
      </w:r>
      <w:r>
        <w:rPr>
          <w:rFonts w:ascii="Cambria"/>
          <w:b/>
        </w:rPr>
        <w:t>AUTONOMO</w:t>
      </w:r>
      <w:r>
        <w:rPr>
          <w:rFonts w:ascii="Cambria"/>
          <w:b/>
          <w:spacing w:val="80"/>
        </w:rPr>
        <w:t xml:space="preserve"> </w:t>
      </w:r>
      <w:r>
        <w:rPr>
          <w:rFonts w:ascii="Cambria"/>
          <w:b/>
        </w:rPr>
        <w:t>DE</w:t>
      </w:r>
      <w:r>
        <w:rPr>
          <w:rFonts w:ascii="Cambria"/>
          <w:b/>
          <w:spacing w:val="80"/>
        </w:rPr>
        <w:t xml:space="preserve"> </w:t>
      </w:r>
      <w:r>
        <w:rPr>
          <w:rFonts w:ascii="Cambria"/>
          <w:b/>
        </w:rPr>
        <w:t>DEPORTES</w:t>
      </w:r>
      <w:r>
        <w:rPr>
          <w:rFonts w:ascii="Cambria"/>
          <w:b/>
          <w:spacing w:val="80"/>
        </w:rPr>
        <w:t xml:space="preserve"> </w:t>
      </w:r>
      <w:r>
        <w:rPr>
          <w:rFonts w:ascii="Cambria"/>
          <w:b/>
        </w:rPr>
        <w:t>DEL</w:t>
      </w:r>
      <w:r>
        <w:rPr>
          <w:rFonts w:ascii="Cambria"/>
          <w:b/>
          <w:spacing w:val="80"/>
        </w:rPr>
        <w:t xml:space="preserve"> </w:t>
      </w:r>
      <w:r>
        <w:rPr>
          <w:rFonts w:ascii="Cambria"/>
          <w:b/>
        </w:rPr>
        <w:t>EXCMO. AYUNTAMIENTO</w:t>
      </w:r>
      <w:r>
        <w:rPr>
          <w:rFonts w:ascii="Cambria"/>
          <w:b/>
          <w:spacing w:val="-4"/>
        </w:rPr>
        <w:t xml:space="preserve"> </w:t>
      </w:r>
      <w:r>
        <w:rPr>
          <w:rFonts w:ascii="Cambria"/>
          <w:b/>
        </w:rPr>
        <w:t>DE</w:t>
      </w:r>
      <w:r>
        <w:rPr>
          <w:rFonts w:ascii="Cambria"/>
          <w:b/>
          <w:spacing w:val="-4"/>
        </w:rPr>
        <w:t xml:space="preserve"> </w:t>
      </w:r>
      <w:r>
        <w:rPr>
          <w:rFonts w:ascii="Cambria"/>
          <w:b/>
        </w:rPr>
        <w:t>SAN</w:t>
      </w:r>
      <w:r>
        <w:rPr>
          <w:rFonts w:ascii="Cambria"/>
          <w:b/>
          <w:spacing w:val="-7"/>
        </w:rPr>
        <w:t xml:space="preserve"> </w:t>
      </w:r>
      <w:r>
        <w:rPr>
          <w:rFonts w:ascii="Cambria"/>
          <w:b/>
        </w:rPr>
        <w:t>CRISTOBAL</w:t>
      </w:r>
      <w:r>
        <w:rPr>
          <w:rFonts w:ascii="Cambria"/>
          <w:b/>
          <w:spacing w:val="-5"/>
        </w:rPr>
        <w:t xml:space="preserve"> </w:t>
      </w:r>
      <w:r>
        <w:rPr>
          <w:rFonts w:ascii="Cambria"/>
          <w:b/>
        </w:rPr>
        <w:t>DE</w:t>
      </w:r>
      <w:r>
        <w:rPr>
          <w:rFonts w:ascii="Cambria"/>
          <w:b/>
          <w:spacing w:val="-4"/>
        </w:rPr>
        <w:t xml:space="preserve"> </w:t>
      </w:r>
      <w:r>
        <w:rPr>
          <w:rFonts w:ascii="Cambria"/>
          <w:b/>
        </w:rPr>
        <w:t>LA</w:t>
      </w:r>
      <w:r>
        <w:rPr>
          <w:rFonts w:ascii="Cambria"/>
          <w:b/>
          <w:spacing w:val="-5"/>
        </w:rPr>
        <w:t xml:space="preserve"> </w:t>
      </w:r>
      <w:r>
        <w:rPr>
          <w:rFonts w:ascii="Cambria"/>
          <w:b/>
        </w:rPr>
        <w:t>LAGUNA.-</w:t>
      </w:r>
    </w:p>
    <w:p w:rsidR="00977B9E" w:rsidRDefault="00977B9E">
      <w:pPr>
        <w:pStyle w:val="Textoindependiente"/>
        <w:spacing w:before="8"/>
        <w:rPr>
          <w:rFonts w:ascii="Cambria"/>
          <w:b/>
          <w:sz w:val="21"/>
        </w:rPr>
      </w:pPr>
    </w:p>
    <w:p w:rsidR="00977B9E" w:rsidRDefault="0042333D">
      <w:pPr>
        <w:ind w:left="1171" w:right="2865"/>
        <w:jc w:val="center"/>
        <w:rPr>
          <w:rFonts w:ascii="Georgia" w:hAnsi="Georgia"/>
        </w:rPr>
      </w:pPr>
      <w:r>
        <w:rPr>
          <w:rFonts w:ascii="Georgia" w:hAnsi="Georgia"/>
          <w:w w:val="95"/>
        </w:rPr>
        <w:t>Sesión</w:t>
      </w:r>
      <w:r>
        <w:rPr>
          <w:rFonts w:ascii="Georgia" w:hAnsi="Georgia"/>
          <w:spacing w:val="-9"/>
          <w:w w:val="95"/>
        </w:rPr>
        <w:t xml:space="preserve"> </w:t>
      </w:r>
      <w:r>
        <w:rPr>
          <w:rFonts w:ascii="Georgia" w:hAnsi="Georgia"/>
          <w:w w:val="95"/>
        </w:rPr>
        <w:t>extraordinaria</w:t>
      </w:r>
      <w:r>
        <w:rPr>
          <w:rFonts w:ascii="Georgia" w:hAnsi="Georgia"/>
          <w:spacing w:val="-8"/>
          <w:w w:val="95"/>
        </w:rPr>
        <w:t xml:space="preserve"> </w:t>
      </w:r>
      <w:r>
        <w:rPr>
          <w:rFonts w:ascii="Georgia" w:hAnsi="Georgia"/>
          <w:w w:val="95"/>
        </w:rPr>
        <w:t>urgente</w:t>
      </w:r>
      <w:r>
        <w:rPr>
          <w:rFonts w:ascii="Georgia" w:hAnsi="Georgia"/>
          <w:spacing w:val="-7"/>
          <w:w w:val="95"/>
        </w:rPr>
        <w:t xml:space="preserve"> </w:t>
      </w:r>
      <w:r>
        <w:rPr>
          <w:rFonts w:ascii="Georgia" w:hAnsi="Georgia"/>
          <w:w w:val="95"/>
        </w:rPr>
        <w:t>del</w:t>
      </w:r>
      <w:r>
        <w:rPr>
          <w:rFonts w:ascii="Georgia" w:hAnsi="Georgia"/>
          <w:spacing w:val="-8"/>
          <w:w w:val="95"/>
        </w:rPr>
        <w:t xml:space="preserve"> </w:t>
      </w:r>
      <w:r>
        <w:rPr>
          <w:rFonts w:ascii="Georgia" w:hAnsi="Georgia"/>
          <w:w w:val="95"/>
        </w:rPr>
        <w:t>día</w:t>
      </w:r>
      <w:r>
        <w:rPr>
          <w:rFonts w:ascii="Georgia" w:hAnsi="Georgia"/>
          <w:spacing w:val="-8"/>
          <w:w w:val="95"/>
        </w:rPr>
        <w:t xml:space="preserve"> </w:t>
      </w:r>
      <w:r>
        <w:rPr>
          <w:rFonts w:ascii="Georgia" w:hAnsi="Georgia"/>
          <w:w w:val="95"/>
        </w:rPr>
        <w:t>21</w:t>
      </w:r>
      <w:r>
        <w:rPr>
          <w:rFonts w:ascii="Georgia" w:hAnsi="Georgia"/>
          <w:spacing w:val="-8"/>
          <w:w w:val="95"/>
        </w:rPr>
        <w:t xml:space="preserve"> </w:t>
      </w:r>
      <w:r>
        <w:rPr>
          <w:rFonts w:ascii="Georgia" w:hAnsi="Georgia"/>
          <w:w w:val="95"/>
        </w:rPr>
        <w:t>de</w:t>
      </w:r>
      <w:r>
        <w:rPr>
          <w:rFonts w:ascii="Georgia" w:hAnsi="Georgia"/>
          <w:spacing w:val="-8"/>
          <w:w w:val="95"/>
        </w:rPr>
        <w:t xml:space="preserve"> </w:t>
      </w:r>
      <w:r>
        <w:rPr>
          <w:rFonts w:ascii="Georgia" w:hAnsi="Georgia"/>
          <w:w w:val="95"/>
        </w:rPr>
        <w:t>diciembre</w:t>
      </w:r>
      <w:r>
        <w:rPr>
          <w:rFonts w:ascii="Georgia" w:hAnsi="Georgia"/>
          <w:spacing w:val="-7"/>
          <w:w w:val="95"/>
        </w:rPr>
        <w:t xml:space="preserve"> </w:t>
      </w:r>
      <w:r>
        <w:rPr>
          <w:rFonts w:ascii="Georgia" w:hAnsi="Georgia"/>
          <w:w w:val="95"/>
        </w:rPr>
        <w:t>de</w:t>
      </w:r>
      <w:r>
        <w:rPr>
          <w:rFonts w:ascii="Georgia" w:hAnsi="Georgia"/>
          <w:spacing w:val="-8"/>
          <w:w w:val="95"/>
        </w:rPr>
        <w:t xml:space="preserve"> </w:t>
      </w:r>
      <w:r>
        <w:rPr>
          <w:rFonts w:ascii="Georgia" w:hAnsi="Georgia"/>
          <w:spacing w:val="-2"/>
          <w:w w:val="95"/>
        </w:rPr>
        <w:t>2020.</w:t>
      </w:r>
    </w:p>
    <w:p w:rsidR="00977B9E" w:rsidRDefault="00977B9E">
      <w:pPr>
        <w:pStyle w:val="Textoindependiente"/>
        <w:spacing w:before="6"/>
        <w:rPr>
          <w:rFonts w:ascii="Georgia"/>
          <w:sz w:val="22"/>
        </w:rPr>
      </w:pPr>
    </w:p>
    <w:p w:rsidR="00977B9E" w:rsidRDefault="0042333D">
      <w:pPr>
        <w:pStyle w:val="Ttulo9"/>
      </w:pPr>
      <w:r>
        <w:rPr>
          <w:spacing w:val="-2"/>
        </w:rPr>
        <w:t>Testimonio:</w:t>
      </w:r>
    </w:p>
    <w:p w:rsidR="00977B9E" w:rsidRDefault="00977B9E">
      <w:pPr>
        <w:pStyle w:val="Textoindependiente"/>
        <w:spacing w:before="8"/>
        <w:rPr>
          <w:rFonts w:ascii="Cambria"/>
          <w:b/>
          <w:sz w:val="21"/>
        </w:rPr>
      </w:pPr>
    </w:p>
    <w:p w:rsidR="00977B9E" w:rsidRDefault="0042333D">
      <w:pPr>
        <w:ind w:left="1151" w:right="2865"/>
        <w:jc w:val="center"/>
        <w:rPr>
          <w:rFonts w:ascii="Georgia" w:hAnsi="Georgia"/>
        </w:rPr>
      </w:pPr>
      <w:r>
        <w:rPr>
          <w:rFonts w:ascii="Gill Sans MT" w:hAnsi="Gill Sans MT"/>
          <w:spacing w:val="-2"/>
          <w:w w:val="95"/>
        </w:rPr>
        <w:t>“</w:t>
      </w:r>
      <w:r>
        <w:rPr>
          <w:rFonts w:ascii="Georgia" w:hAnsi="Georgia"/>
          <w:spacing w:val="-2"/>
          <w:w w:val="95"/>
        </w:rPr>
        <w:t>Se</w:t>
      </w:r>
      <w:r>
        <w:rPr>
          <w:rFonts w:ascii="Georgia" w:hAnsi="Georgia"/>
          <w:spacing w:val="-5"/>
        </w:rPr>
        <w:t xml:space="preserve"> </w:t>
      </w:r>
      <w:r>
        <w:rPr>
          <w:rFonts w:ascii="Georgia" w:hAnsi="Georgia"/>
          <w:spacing w:val="-2"/>
          <w:w w:val="95"/>
        </w:rPr>
        <w:t>da</w:t>
      </w:r>
      <w:r>
        <w:rPr>
          <w:rFonts w:ascii="Georgia" w:hAnsi="Georgia"/>
          <w:spacing w:val="-5"/>
        </w:rPr>
        <w:t xml:space="preserve"> </w:t>
      </w:r>
      <w:r>
        <w:rPr>
          <w:rFonts w:ascii="Georgia" w:hAnsi="Georgia"/>
          <w:spacing w:val="-2"/>
          <w:w w:val="95"/>
        </w:rPr>
        <w:t>lectura</w:t>
      </w:r>
      <w:r>
        <w:rPr>
          <w:rFonts w:ascii="Georgia" w:hAnsi="Georgia"/>
          <w:spacing w:val="-3"/>
        </w:rPr>
        <w:t xml:space="preserve"> </w:t>
      </w:r>
      <w:r>
        <w:rPr>
          <w:rFonts w:ascii="Georgia" w:hAnsi="Georgia"/>
          <w:spacing w:val="-2"/>
          <w:w w:val="95"/>
        </w:rPr>
        <w:t>del</w:t>
      </w:r>
      <w:r>
        <w:rPr>
          <w:rFonts w:ascii="Georgia" w:hAnsi="Georgia"/>
          <w:spacing w:val="-5"/>
        </w:rPr>
        <w:t xml:space="preserve"> </w:t>
      </w:r>
      <w:r>
        <w:rPr>
          <w:rFonts w:ascii="Georgia" w:hAnsi="Georgia"/>
          <w:spacing w:val="-2"/>
          <w:w w:val="95"/>
        </w:rPr>
        <w:t>informe-propuesta,</w:t>
      </w:r>
      <w:r>
        <w:rPr>
          <w:rFonts w:ascii="Georgia" w:hAnsi="Georgia"/>
          <w:spacing w:val="-4"/>
        </w:rPr>
        <w:t xml:space="preserve"> </w:t>
      </w:r>
      <w:r>
        <w:rPr>
          <w:rFonts w:ascii="Georgia" w:hAnsi="Georgia"/>
          <w:spacing w:val="-2"/>
          <w:w w:val="95"/>
        </w:rPr>
        <w:t>que</w:t>
      </w:r>
      <w:r>
        <w:rPr>
          <w:rFonts w:ascii="Georgia" w:hAnsi="Georgia"/>
          <w:spacing w:val="-4"/>
        </w:rPr>
        <w:t xml:space="preserve"> </w:t>
      </w:r>
      <w:r>
        <w:rPr>
          <w:rFonts w:ascii="Georgia" w:hAnsi="Georgia"/>
          <w:spacing w:val="-2"/>
          <w:w w:val="95"/>
        </w:rPr>
        <w:t>dice:</w:t>
      </w:r>
    </w:p>
    <w:p w:rsidR="00977B9E" w:rsidRDefault="00977B9E">
      <w:pPr>
        <w:pStyle w:val="Textoindependiente"/>
        <w:spacing w:before="3"/>
        <w:rPr>
          <w:rFonts w:ascii="Georgia"/>
          <w:sz w:val="22"/>
        </w:rPr>
      </w:pPr>
    </w:p>
    <w:p w:rsidR="00977B9E" w:rsidRDefault="0042333D">
      <w:pPr>
        <w:ind w:left="2228" w:right="856" w:firstLine="708"/>
        <w:jc w:val="both"/>
        <w:rPr>
          <w:rFonts w:ascii="Georgia" w:hAnsi="Georgia"/>
          <w:sz w:val="20"/>
        </w:rPr>
      </w:pPr>
      <w:r>
        <w:rPr>
          <w:rFonts w:ascii="Gill Sans MT" w:hAnsi="Gill Sans MT"/>
          <w:w w:val="95"/>
          <w:sz w:val="20"/>
        </w:rPr>
        <w:t>“</w:t>
      </w:r>
      <w:r>
        <w:rPr>
          <w:rFonts w:ascii="Georgia" w:hAnsi="Georgia"/>
          <w:w w:val="95"/>
          <w:sz w:val="20"/>
        </w:rPr>
        <w:t>Visto el expediente tramitado relativo al Proyecto de Presupuesto del Organismo Autónomo de Deportes</w:t>
      </w:r>
      <w:r>
        <w:rPr>
          <w:rFonts w:ascii="Georgia" w:hAnsi="Georgia"/>
          <w:spacing w:val="-1"/>
          <w:w w:val="95"/>
          <w:sz w:val="20"/>
        </w:rPr>
        <w:t xml:space="preserve"> </w:t>
      </w:r>
      <w:r>
        <w:rPr>
          <w:rFonts w:ascii="Georgia" w:hAnsi="Georgia"/>
          <w:w w:val="95"/>
          <w:sz w:val="20"/>
        </w:rPr>
        <w:t>del</w:t>
      </w:r>
      <w:r>
        <w:rPr>
          <w:rFonts w:ascii="Georgia" w:hAnsi="Georgia"/>
          <w:spacing w:val="-1"/>
          <w:w w:val="95"/>
          <w:sz w:val="20"/>
        </w:rPr>
        <w:t xml:space="preserve"> </w:t>
      </w:r>
      <w:r>
        <w:rPr>
          <w:rFonts w:ascii="Georgia" w:hAnsi="Georgia"/>
          <w:w w:val="95"/>
          <w:sz w:val="20"/>
        </w:rPr>
        <w:t>Excmo.</w:t>
      </w:r>
      <w:r>
        <w:rPr>
          <w:rFonts w:ascii="Georgia" w:hAnsi="Georgia"/>
          <w:spacing w:val="-1"/>
          <w:w w:val="95"/>
          <w:sz w:val="20"/>
        </w:rPr>
        <w:t xml:space="preserve"> </w:t>
      </w:r>
      <w:r>
        <w:rPr>
          <w:rFonts w:ascii="Georgia" w:hAnsi="Georgia"/>
          <w:w w:val="95"/>
          <w:sz w:val="20"/>
        </w:rPr>
        <w:t>Ayuntamiento</w:t>
      </w:r>
      <w:r>
        <w:rPr>
          <w:rFonts w:ascii="Georgia" w:hAnsi="Georgia"/>
          <w:spacing w:val="-1"/>
          <w:w w:val="95"/>
          <w:sz w:val="20"/>
        </w:rPr>
        <w:t xml:space="preserve"> </w:t>
      </w:r>
      <w:r>
        <w:rPr>
          <w:rFonts w:ascii="Georgia" w:hAnsi="Georgia"/>
          <w:w w:val="95"/>
          <w:sz w:val="20"/>
        </w:rPr>
        <w:t>de</w:t>
      </w:r>
      <w:r>
        <w:rPr>
          <w:rFonts w:ascii="Georgia" w:hAnsi="Georgia"/>
          <w:spacing w:val="-1"/>
          <w:w w:val="95"/>
          <w:sz w:val="20"/>
        </w:rPr>
        <w:t xml:space="preserve"> </w:t>
      </w:r>
      <w:r>
        <w:rPr>
          <w:rFonts w:ascii="Georgia" w:hAnsi="Georgia"/>
          <w:w w:val="95"/>
          <w:sz w:val="20"/>
        </w:rPr>
        <w:t>San</w:t>
      </w:r>
      <w:r>
        <w:rPr>
          <w:rFonts w:ascii="Georgia" w:hAnsi="Georgia"/>
          <w:spacing w:val="-1"/>
          <w:w w:val="95"/>
          <w:sz w:val="20"/>
        </w:rPr>
        <w:t xml:space="preserve"> </w:t>
      </w:r>
      <w:r>
        <w:rPr>
          <w:rFonts w:ascii="Georgia" w:hAnsi="Georgia"/>
          <w:w w:val="95"/>
          <w:sz w:val="20"/>
        </w:rPr>
        <w:t>Cristóbal</w:t>
      </w:r>
      <w:r>
        <w:rPr>
          <w:rFonts w:ascii="Georgia" w:hAnsi="Georgia"/>
          <w:spacing w:val="-1"/>
          <w:w w:val="95"/>
          <w:sz w:val="20"/>
        </w:rPr>
        <w:t xml:space="preserve"> </w:t>
      </w:r>
      <w:r>
        <w:rPr>
          <w:rFonts w:ascii="Georgia" w:hAnsi="Georgia"/>
          <w:w w:val="95"/>
          <w:sz w:val="20"/>
        </w:rPr>
        <w:t>de</w:t>
      </w:r>
      <w:r>
        <w:rPr>
          <w:rFonts w:ascii="Georgia" w:hAnsi="Georgia"/>
          <w:spacing w:val="-1"/>
          <w:w w:val="95"/>
          <w:sz w:val="20"/>
        </w:rPr>
        <w:t xml:space="preserve"> </w:t>
      </w:r>
      <w:r>
        <w:rPr>
          <w:rFonts w:ascii="Georgia" w:hAnsi="Georgia"/>
          <w:w w:val="95"/>
          <w:sz w:val="20"/>
        </w:rPr>
        <w:t>La</w:t>
      </w:r>
      <w:r>
        <w:rPr>
          <w:rFonts w:ascii="Georgia" w:hAnsi="Georgia"/>
          <w:spacing w:val="-2"/>
          <w:w w:val="95"/>
          <w:sz w:val="20"/>
        </w:rPr>
        <w:t xml:space="preserve"> </w:t>
      </w:r>
      <w:r>
        <w:rPr>
          <w:rFonts w:ascii="Georgia" w:hAnsi="Georgia"/>
          <w:w w:val="95"/>
          <w:sz w:val="20"/>
        </w:rPr>
        <w:t>Laguna</w:t>
      </w:r>
      <w:r>
        <w:rPr>
          <w:rFonts w:ascii="Georgia" w:hAnsi="Georgia"/>
          <w:spacing w:val="-2"/>
          <w:w w:val="95"/>
          <w:sz w:val="20"/>
        </w:rPr>
        <w:t xml:space="preserve"> </w:t>
      </w:r>
      <w:r>
        <w:rPr>
          <w:rFonts w:ascii="Georgia" w:hAnsi="Georgia"/>
          <w:w w:val="95"/>
          <w:sz w:val="20"/>
        </w:rPr>
        <w:t>para</w:t>
      </w:r>
      <w:r>
        <w:rPr>
          <w:rFonts w:ascii="Georgia" w:hAnsi="Georgia"/>
          <w:spacing w:val="-2"/>
          <w:w w:val="95"/>
          <w:sz w:val="20"/>
        </w:rPr>
        <w:t xml:space="preserve"> </w:t>
      </w:r>
      <w:r>
        <w:rPr>
          <w:rFonts w:ascii="Georgia" w:hAnsi="Georgia"/>
          <w:w w:val="95"/>
          <w:sz w:val="20"/>
        </w:rPr>
        <w:t>el</w:t>
      </w:r>
      <w:r>
        <w:rPr>
          <w:rFonts w:ascii="Georgia" w:hAnsi="Georgia"/>
          <w:spacing w:val="-1"/>
          <w:w w:val="95"/>
          <w:sz w:val="20"/>
        </w:rPr>
        <w:t xml:space="preserve"> </w:t>
      </w:r>
      <w:r>
        <w:rPr>
          <w:rFonts w:ascii="Georgia" w:hAnsi="Georgia"/>
          <w:w w:val="95"/>
          <w:sz w:val="20"/>
        </w:rPr>
        <w:t>ejercicio 2021,</w:t>
      </w:r>
      <w:r>
        <w:rPr>
          <w:rFonts w:ascii="Georgia" w:hAnsi="Georgia"/>
          <w:spacing w:val="-1"/>
          <w:w w:val="95"/>
          <w:sz w:val="20"/>
        </w:rPr>
        <w:t xml:space="preserve"> </w:t>
      </w:r>
      <w:r>
        <w:rPr>
          <w:rFonts w:ascii="Georgia" w:hAnsi="Georgia"/>
          <w:w w:val="95"/>
          <w:sz w:val="20"/>
        </w:rPr>
        <w:t>se</w:t>
      </w:r>
      <w:r>
        <w:rPr>
          <w:rFonts w:ascii="Georgia" w:hAnsi="Georgia"/>
          <w:spacing w:val="-1"/>
          <w:w w:val="95"/>
          <w:sz w:val="20"/>
        </w:rPr>
        <w:t xml:space="preserve"> </w:t>
      </w:r>
      <w:r>
        <w:rPr>
          <w:rFonts w:ascii="Georgia" w:hAnsi="Georgia"/>
          <w:w w:val="95"/>
          <w:sz w:val="20"/>
        </w:rPr>
        <w:t>informa:</w:t>
      </w:r>
    </w:p>
    <w:p w:rsidR="00977B9E" w:rsidRDefault="00977B9E">
      <w:pPr>
        <w:pStyle w:val="Textoindependiente"/>
        <w:spacing w:before="7"/>
        <w:rPr>
          <w:rFonts w:ascii="Georgia"/>
          <w:sz w:val="20"/>
        </w:rPr>
      </w:pPr>
    </w:p>
    <w:p w:rsidR="00977B9E" w:rsidRDefault="0042333D">
      <w:pPr>
        <w:spacing w:line="237" w:lineRule="auto"/>
        <w:ind w:left="2228" w:right="850" w:firstLine="708"/>
        <w:jc w:val="both"/>
        <w:rPr>
          <w:rFonts w:ascii="Georgia" w:hAnsi="Georgia"/>
          <w:sz w:val="20"/>
        </w:rPr>
      </w:pPr>
      <w:r>
        <w:pict>
          <v:shape id="docshape2415" o:spid="_x0000_s1086" type="#_x0000_t202" style="position:absolute;left:0;text-align:left;margin-left:21.05pt;margin-top:-5pt;width:14.75pt;height:348.6pt;z-index:16119296;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F2184C5B2A2617AE923CB09975CE38FA</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pict>
          <v:shape id="docshape2416" o:spid="_x0000_s1085" type="#_x0000_t202" style="position:absolute;left:0;text-align:left;margin-left:51.85pt;margin-top:19.05pt;width:7.7pt;height:86.05pt;z-index:16121344;mso-position-horizont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ERNESTO JULIO PADRÓN </w:t>
                  </w:r>
                  <w:r>
                    <w:rPr>
                      <w:rFonts w:ascii="Courier New" w:hAnsi="Courier New"/>
                      <w:spacing w:val="-2"/>
                      <w:sz w:val="10"/>
                    </w:rPr>
                    <w:t>HERRERA</w:t>
                  </w:r>
                </w:p>
              </w:txbxContent>
            </v:textbox>
            <w10:wrap anchorx="page"/>
          </v:shape>
        </w:pict>
      </w:r>
      <w:r>
        <w:rPr>
          <w:rFonts w:ascii="Cambria" w:hAnsi="Cambria"/>
          <w:b/>
          <w:w w:val="95"/>
          <w:sz w:val="20"/>
        </w:rPr>
        <w:t xml:space="preserve">PRIMERO.- </w:t>
      </w:r>
      <w:r>
        <w:rPr>
          <w:rFonts w:ascii="Georgia" w:hAnsi="Georgia"/>
          <w:w w:val="95"/>
          <w:sz w:val="20"/>
        </w:rPr>
        <w:t xml:space="preserve">Consta en el expediente de su razón Memoria explicativa de la Presidencia de fecha </w:t>
      </w:r>
      <w:r>
        <w:rPr>
          <w:rFonts w:ascii="Georgia" w:hAnsi="Georgia"/>
          <w:sz w:val="20"/>
        </w:rPr>
        <w:t>16 de diciembre de 2020, en la que se hace constar, entre otras consideraciones, que el proyecto de presupuesto se ha redactado tomando como referencia &lt;&lt;</w:t>
      </w:r>
      <w:r>
        <w:rPr>
          <w:rFonts w:ascii="Georgia" w:hAnsi="Georgia"/>
          <w:i/>
          <w:sz w:val="21"/>
        </w:rPr>
        <w:t xml:space="preserve">los criterios para </w:t>
      </w:r>
      <w:r>
        <w:rPr>
          <w:rFonts w:ascii="Georgia" w:hAnsi="Georgia"/>
          <w:i/>
          <w:sz w:val="21"/>
        </w:rPr>
        <w:t xml:space="preserve">la elaboración del presupuesto del año 2021&gt;&gt;, </w:t>
      </w:r>
      <w:r>
        <w:rPr>
          <w:rFonts w:ascii="Georgia" w:hAnsi="Georgia"/>
          <w:sz w:val="20"/>
        </w:rPr>
        <w:t xml:space="preserve">que figuran en el acuerdo de la Junta de Gobierno Local del Excmo. </w:t>
      </w:r>
      <w:r>
        <w:rPr>
          <w:rFonts w:ascii="Georgia" w:hAnsi="Georgia"/>
          <w:w w:val="95"/>
          <w:sz w:val="20"/>
        </w:rPr>
        <w:t>Ayuntamiento de San Cristóbal de La Laguna, de fecha 7 de julio de 2020.</w:t>
      </w:r>
    </w:p>
    <w:p w:rsidR="00977B9E" w:rsidRDefault="0042333D">
      <w:pPr>
        <w:ind w:left="2228" w:right="852" w:firstLine="708"/>
        <w:jc w:val="both"/>
        <w:rPr>
          <w:rFonts w:ascii="Georgia" w:hAnsi="Georgia"/>
          <w:sz w:val="20"/>
        </w:rPr>
      </w:pPr>
      <w:r>
        <w:pict>
          <v:shape id="docshape2417" o:spid="_x0000_s1084" type="#_x0000_t202" style="position:absolute;left:0;text-align:left;margin-left:51.85pt;margin-top:64.8pt;width:7.7pt;height:50.05pt;z-index:16120832;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09:09</w:t>
                  </w:r>
                </w:p>
              </w:txbxContent>
            </v:textbox>
            <w10:wrap anchorx="page"/>
          </v:shape>
        </w:pict>
      </w:r>
      <w:r>
        <w:rPr>
          <w:rFonts w:ascii="Georgia" w:hAnsi="Georgia"/>
          <w:sz w:val="20"/>
        </w:rPr>
        <w:t xml:space="preserve">En orden con esto es de señalar que el Organismo </w:t>
      </w:r>
      <w:r>
        <w:rPr>
          <w:rFonts w:ascii="Georgia" w:hAnsi="Georgia"/>
          <w:sz w:val="20"/>
        </w:rPr>
        <w:t xml:space="preserve">Autónomo de Deportes del Excmo. </w:t>
      </w:r>
      <w:r>
        <w:rPr>
          <w:rFonts w:ascii="Georgia" w:hAnsi="Georgia"/>
          <w:w w:val="95"/>
          <w:sz w:val="20"/>
        </w:rPr>
        <w:t>Ayuntamiento de San Cristóbal de La</w:t>
      </w:r>
      <w:r>
        <w:rPr>
          <w:rFonts w:ascii="Georgia" w:hAnsi="Georgia"/>
          <w:spacing w:val="-1"/>
          <w:w w:val="95"/>
          <w:sz w:val="20"/>
        </w:rPr>
        <w:t xml:space="preserve"> </w:t>
      </w:r>
      <w:r>
        <w:rPr>
          <w:rFonts w:ascii="Georgia" w:hAnsi="Georgia"/>
          <w:w w:val="95"/>
          <w:sz w:val="20"/>
        </w:rPr>
        <w:t>Laguna, fue creado por acuerdo plenario de 29 de febrero de 1988, como</w:t>
      </w:r>
      <w:r>
        <w:rPr>
          <w:rFonts w:ascii="Georgia" w:hAnsi="Georgia"/>
          <w:spacing w:val="-8"/>
          <w:w w:val="95"/>
          <w:sz w:val="20"/>
        </w:rPr>
        <w:t xml:space="preserve"> </w:t>
      </w:r>
      <w:r>
        <w:rPr>
          <w:rFonts w:ascii="Georgia" w:hAnsi="Georgia"/>
          <w:w w:val="95"/>
          <w:sz w:val="20"/>
        </w:rPr>
        <w:t>Organismo</w:t>
      </w:r>
      <w:r>
        <w:rPr>
          <w:rFonts w:ascii="Georgia" w:hAnsi="Georgia"/>
          <w:spacing w:val="-9"/>
          <w:w w:val="95"/>
          <w:sz w:val="20"/>
        </w:rPr>
        <w:t xml:space="preserve"> </w:t>
      </w:r>
      <w:r>
        <w:rPr>
          <w:rFonts w:ascii="Georgia" w:hAnsi="Georgia"/>
          <w:w w:val="95"/>
          <w:sz w:val="20"/>
        </w:rPr>
        <w:t>Autónomo</w:t>
      </w:r>
      <w:r>
        <w:rPr>
          <w:rFonts w:ascii="Georgia" w:hAnsi="Georgia"/>
          <w:spacing w:val="-8"/>
          <w:w w:val="95"/>
          <w:sz w:val="20"/>
        </w:rPr>
        <w:t xml:space="preserve"> </w:t>
      </w:r>
      <w:r>
        <w:rPr>
          <w:rFonts w:ascii="Georgia" w:hAnsi="Georgia"/>
          <w:w w:val="95"/>
          <w:sz w:val="20"/>
        </w:rPr>
        <w:t>Local</w:t>
      </w:r>
      <w:r>
        <w:rPr>
          <w:rFonts w:ascii="Georgia" w:hAnsi="Georgia"/>
          <w:spacing w:val="-8"/>
          <w:w w:val="95"/>
          <w:sz w:val="20"/>
        </w:rPr>
        <w:t xml:space="preserve"> </w:t>
      </w:r>
      <w:r>
        <w:rPr>
          <w:rFonts w:ascii="Georgia" w:hAnsi="Georgia"/>
          <w:w w:val="95"/>
          <w:sz w:val="20"/>
        </w:rPr>
        <w:t>de</w:t>
      </w:r>
      <w:r>
        <w:rPr>
          <w:rFonts w:ascii="Georgia" w:hAnsi="Georgia"/>
          <w:spacing w:val="-7"/>
          <w:w w:val="95"/>
          <w:sz w:val="20"/>
        </w:rPr>
        <w:t xml:space="preserve"> </w:t>
      </w:r>
      <w:r>
        <w:rPr>
          <w:rFonts w:ascii="Georgia" w:hAnsi="Georgia"/>
          <w:i/>
          <w:w w:val="95"/>
          <w:sz w:val="21"/>
        </w:rPr>
        <w:t>carácter</w:t>
      </w:r>
      <w:r>
        <w:rPr>
          <w:rFonts w:ascii="Georgia" w:hAnsi="Georgia"/>
          <w:i/>
          <w:spacing w:val="-11"/>
          <w:w w:val="95"/>
          <w:sz w:val="21"/>
        </w:rPr>
        <w:t xml:space="preserve"> </w:t>
      </w:r>
      <w:r>
        <w:rPr>
          <w:rFonts w:ascii="Georgia" w:hAnsi="Georgia"/>
          <w:i/>
          <w:w w:val="95"/>
          <w:sz w:val="21"/>
        </w:rPr>
        <w:t>administrativo</w:t>
      </w:r>
      <w:r>
        <w:rPr>
          <w:rFonts w:ascii="Georgia" w:hAnsi="Georgia"/>
          <w:i/>
          <w:spacing w:val="-9"/>
          <w:w w:val="95"/>
          <w:sz w:val="21"/>
        </w:rPr>
        <w:t xml:space="preserve"> </w:t>
      </w:r>
      <w:r>
        <w:rPr>
          <w:rFonts w:ascii="Georgia" w:hAnsi="Georgia"/>
          <w:w w:val="95"/>
          <w:sz w:val="20"/>
        </w:rPr>
        <w:t>con</w:t>
      </w:r>
      <w:r>
        <w:rPr>
          <w:rFonts w:ascii="Georgia" w:hAnsi="Georgia"/>
          <w:spacing w:val="-8"/>
          <w:w w:val="95"/>
          <w:sz w:val="20"/>
        </w:rPr>
        <w:t xml:space="preserve"> </w:t>
      </w:r>
      <w:r>
        <w:rPr>
          <w:rFonts w:ascii="Georgia" w:hAnsi="Georgia"/>
          <w:w w:val="95"/>
          <w:sz w:val="20"/>
        </w:rPr>
        <w:t>sujeción</w:t>
      </w:r>
      <w:r>
        <w:rPr>
          <w:rFonts w:ascii="Georgia" w:hAnsi="Georgia"/>
          <w:spacing w:val="-8"/>
          <w:w w:val="95"/>
          <w:sz w:val="20"/>
        </w:rPr>
        <w:t xml:space="preserve"> </w:t>
      </w:r>
      <w:r>
        <w:rPr>
          <w:rFonts w:ascii="Georgia" w:hAnsi="Georgia"/>
          <w:w w:val="95"/>
          <w:sz w:val="20"/>
        </w:rPr>
        <w:t>a</w:t>
      </w:r>
      <w:r>
        <w:rPr>
          <w:rFonts w:ascii="Georgia" w:hAnsi="Georgia"/>
          <w:spacing w:val="-9"/>
          <w:w w:val="95"/>
          <w:sz w:val="20"/>
        </w:rPr>
        <w:t xml:space="preserve"> </w:t>
      </w:r>
      <w:r>
        <w:rPr>
          <w:rFonts w:ascii="Georgia" w:hAnsi="Georgia"/>
          <w:w w:val="95"/>
          <w:sz w:val="20"/>
        </w:rPr>
        <w:t>lo</w:t>
      </w:r>
      <w:r>
        <w:rPr>
          <w:rFonts w:ascii="Georgia" w:hAnsi="Georgia"/>
          <w:spacing w:val="-10"/>
          <w:w w:val="95"/>
          <w:sz w:val="20"/>
        </w:rPr>
        <w:t xml:space="preserve"> </w:t>
      </w:r>
      <w:r>
        <w:rPr>
          <w:rFonts w:ascii="Georgia" w:hAnsi="Georgia"/>
          <w:w w:val="95"/>
          <w:sz w:val="20"/>
        </w:rPr>
        <w:t>que</w:t>
      </w:r>
      <w:r>
        <w:rPr>
          <w:rFonts w:ascii="Georgia" w:hAnsi="Georgia"/>
          <w:spacing w:val="-9"/>
          <w:w w:val="95"/>
          <w:sz w:val="20"/>
        </w:rPr>
        <w:t xml:space="preserve"> </w:t>
      </w:r>
      <w:r>
        <w:rPr>
          <w:rFonts w:ascii="Georgia" w:hAnsi="Georgia"/>
          <w:w w:val="95"/>
          <w:sz w:val="20"/>
        </w:rPr>
        <w:t>preceptúa</w:t>
      </w:r>
      <w:r>
        <w:rPr>
          <w:rFonts w:ascii="Georgia" w:hAnsi="Georgia"/>
          <w:spacing w:val="-10"/>
          <w:w w:val="95"/>
          <w:sz w:val="20"/>
        </w:rPr>
        <w:t xml:space="preserve"> </w:t>
      </w:r>
      <w:r>
        <w:rPr>
          <w:rFonts w:ascii="Georgia" w:hAnsi="Georgia"/>
          <w:w w:val="95"/>
          <w:sz w:val="20"/>
        </w:rPr>
        <w:t>el</w:t>
      </w:r>
      <w:r>
        <w:rPr>
          <w:rFonts w:ascii="Georgia" w:hAnsi="Georgia"/>
          <w:spacing w:val="-8"/>
          <w:w w:val="95"/>
          <w:sz w:val="20"/>
        </w:rPr>
        <w:t xml:space="preserve"> </w:t>
      </w:r>
      <w:r>
        <w:rPr>
          <w:rFonts w:ascii="Georgia" w:hAnsi="Georgia"/>
          <w:w w:val="95"/>
          <w:sz w:val="20"/>
        </w:rPr>
        <w:t>artículo 85</w:t>
      </w:r>
      <w:r>
        <w:rPr>
          <w:rFonts w:ascii="Georgia" w:hAnsi="Georgia"/>
          <w:spacing w:val="-6"/>
          <w:w w:val="95"/>
          <w:sz w:val="20"/>
        </w:rPr>
        <w:t xml:space="preserve"> </w:t>
      </w:r>
      <w:r>
        <w:rPr>
          <w:rFonts w:ascii="Georgia" w:hAnsi="Georgia"/>
          <w:w w:val="95"/>
          <w:sz w:val="20"/>
        </w:rPr>
        <w:t>de</w:t>
      </w:r>
      <w:r>
        <w:rPr>
          <w:rFonts w:ascii="Georgia" w:hAnsi="Georgia"/>
          <w:spacing w:val="-5"/>
          <w:w w:val="95"/>
          <w:sz w:val="20"/>
        </w:rPr>
        <w:t xml:space="preserve"> </w:t>
      </w:r>
      <w:r>
        <w:rPr>
          <w:rFonts w:ascii="Georgia" w:hAnsi="Georgia"/>
          <w:w w:val="95"/>
          <w:sz w:val="20"/>
        </w:rPr>
        <w:t>la</w:t>
      </w:r>
      <w:r>
        <w:rPr>
          <w:rFonts w:ascii="Georgia" w:hAnsi="Georgia"/>
          <w:spacing w:val="-6"/>
          <w:w w:val="95"/>
          <w:sz w:val="20"/>
        </w:rPr>
        <w:t xml:space="preserve"> </w:t>
      </w:r>
      <w:r>
        <w:rPr>
          <w:rFonts w:ascii="Georgia" w:hAnsi="Georgia"/>
          <w:w w:val="95"/>
          <w:sz w:val="20"/>
        </w:rPr>
        <w:t>Ley</w:t>
      </w:r>
      <w:r>
        <w:rPr>
          <w:rFonts w:ascii="Georgia" w:hAnsi="Georgia"/>
          <w:spacing w:val="-6"/>
          <w:w w:val="95"/>
          <w:sz w:val="20"/>
        </w:rPr>
        <w:t xml:space="preserve"> </w:t>
      </w:r>
      <w:r>
        <w:rPr>
          <w:rFonts w:ascii="Georgia" w:hAnsi="Georgia"/>
          <w:w w:val="95"/>
          <w:sz w:val="20"/>
        </w:rPr>
        <w:t>7/1985,</w:t>
      </w:r>
      <w:r>
        <w:rPr>
          <w:rFonts w:ascii="Georgia" w:hAnsi="Georgia"/>
          <w:spacing w:val="-3"/>
          <w:w w:val="95"/>
          <w:sz w:val="20"/>
        </w:rPr>
        <w:t xml:space="preserve"> </w:t>
      </w:r>
      <w:r>
        <w:rPr>
          <w:rFonts w:ascii="Georgia" w:hAnsi="Georgia"/>
          <w:w w:val="95"/>
          <w:sz w:val="20"/>
        </w:rPr>
        <w:t>de</w:t>
      </w:r>
      <w:r>
        <w:rPr>
          <w:rFonts w:ascii="Georgia" w:hAnsi="Georgia"/>
          <w:spacing w:val="-5"/>
          <w:w w:val="95"/>
          <w:sz w:val="20"/>
        </w:rPr>
        <w:t xml:space="preserve"> </w:t>
      </w:r>
      <w:r>
        <w:rPr>
          <w:rFonts w:ascii="Georgia" w:hAnsi="Georgia"/>
          <w:w w:val="95"/>
          <w:sz w:val="20"/>
        </w:rPr>
        <w:t>2</w:t>
      </w:r>
      <w:r>
        <w:rPr>
          <w:rFonts w:ascii="Georgia" w:hAnsi="Georgia"/>
          <w:spacing w:val="-6"/>
          <w:w w:val="95"/>
          <w:sz w:val="20"/>
        </w:rPr>
        <w:t xml:space="preserve"> </w:t>
      </w:r>
      <w:r>
        <w:rPr>
          <w:rFonts w:ascii="Georgia" w:hAnsi="Georgia"/>
          <w:w w:val="95"/>
          <w:sz w:val="20"/>
        </w:rPr>
        <w:t>de</w:t>
      </w:r>
      <w:r>
        <w:rPr>
          <w:rFonts w:ascii="Georgia" w:hAnsi="Georgia"/>
          <w:spacing w:val="-3"/>
          <w:w w:val="95"/>
          <w:sz w:val="20"/>
        </w:rPr>
        <w:t xml:space="preserve"> </w:t>
      </w:r>
      <w:r>
        <w:rPr>
          <w:rFonts w:ascii="Georgia" w:hAnsi="Georgia"/>
          <w:w w:val="95"/>
          <w:sz w:val="20"/>
        </w:rPr>
        <w:t>abril,</w:t>
      </w:r>
      <w:r>
        <w:rPr>
          <w:rFonts w:ascii="Georgia" w:hAnsi="Georgia"/>
          <w:spacing w:val="-3"/>
          <w:w w:val="95"/>
          <w:sz w:val="20"/>
        </w:rPr>
        <w:t xml:space="preserve"> </w:t>
      </w:r>
      <w:r>
        <w:rPr>
          <w:rFonts w:ascii="Georgia" w:hAnsi="Georgia"/>
          <w:w w:val="95"/>
          <w:sz w:val="20"/>
        </w:rPr>
        <w:t>Reguladora</w:t>
      </w:r>
      <w:r>
        <w:rPr>
          <w:rFonts w:ascii="Georgia" w:hAnsi="Georgia"/>
          <w:spacing w:val="-4"/>
          <w:w w:val="95"/>
          <w:sz w:val="20"/>
        </w:rPr>
        <w:t xml:space="preserve"> </w:t>
      </w:r>
      <w:r>
        <w:rPr>
          <w:rFonts w:ascii="Georgia" w:hAnsi="Georgia"/>
          <w:w w:val="95"/>
          <w:sz w:val="20"/>
        </w:rPr>
        <w:t>de</w:t>
      </w:r>
      <w:r>
        <w:rPr>
          <w:rFonts w:ascii="Georgia" w:hAnsi="Georgia"/>
          <w:spacing w:val="-5"/>
          <w:w w:val="95"/>
          <w:sz w:val="20"/>
        </w:rPr>
        <w:t xml:space="preserve"> </w:t>
      </w:r>
      <w:r>
        <w:rPr>
          <w:rFonts w:ascii="Georgia" w:hAnsi="Georgia"/>
          <w:w w:val="95"/>
          <w:sz w:val="20"/>
        </w:rPr>
        <w:t>las</w:t>
      </w:r>
      <w:r>
        <w:rPr>
          <w:rFonts w:ascii="Georgia" w:hAnsi="Georgia"/>
          <w:spacing w:val="-5"/>
          <w:w w:val="95"/>
          <w:sz w:val="20"/>
        </w:rPr>
        <w:t xml:space="preserve"> </w:t>
      </w:r>
      <w:r>
        <w:rPr>
          <w:rFonts w:ascii="Georgia" w:hAnsi="Georgia"/>
          <w:w w:val="95"/>
          <w:sz w:val="20"/>
        </w:rPr>
        <w:t>Bases</w:t>
      </w:r>
      <w:r>
        <w:rPr>
          <w:rFonts w:ascii="Georgia" w:hAnsi="Georgia"/>
          <w:spacing w:val="-1"/>
          <w:w w:val="95"/>
          <w:sz w:val="20"/>
        </w:rPr>
        <w:t xml:space="preserve"> </w:t>
      </w:r>
      <w:r>
        <w:rPr>
          <w:rFonts w:ascii="Georgia" w:hAnsi="Georgia"/>
          <w:w w:val="95"/>
          <w:sz w:val="20"/>
        </w:rPr>
        <w:t>de</w:t>
      </w:r>
      <w:r>
        <w:rPr>
          <w:rFonts w:ascii="Georgia" w:hAnsi="Georgia"/>
          <w:spacing w:val="-5"/>
          <w:w w:val="95"/>
          <w:sz w:val="20"/>
        </w:rPr>
        <w:t xml:space="preserve"> </w:t>
      </w:r>
      <w:r>
        <w:rPr>
          <w:rFonts w:ascii="Georgia" w:hAnsi="Georgia"/>
          <w:w w:val="95"/>
          <w:sz w:val="20"/>
        </w:rPr>
        <w:t>Régimen</w:t>
      </w:r>
      <w:r>
        <w:rPr>
          <w:rFonts w:ascii="Georgia" w:hAnsi="Georgia"/>
          <w:spacing w:val="-4"/>
          <w:w w:val="95"/>
          <w:sz w:val="20"/>
        </w:rPr>
        <w:t xml:space="preserve"> </w:t>
      </w:r>
      <w:r>
        <w:rPr>
          <w:rFonts w:ascii="Georgia" w:hAnsi="Georgia"/>
          <w:w w:val="95"/>
          <w:sz w:val="20"/>
        </w:rPr>
        <w:t>Local,</w:t>
      </w:r>
      <w:r>
        <w:rPr>
          <w:rFonts w:ascii="Georgia" w:hAnsi="Georgia"/>
          <w:spacing w:val="-5"/>
          <w:w w:val="95"/>
          <w:sz w:val="20"/>
        </w:rPr>
        <w:t xml:space="preserve"> </w:t>
      </w:r>
      <w:r>
        <w:rPr>
          <w:rFonts w:ascii="Georgia" w:hAnsi="Georgia"/>
          <w:w w:val="95"/>
          <w:sz w:val="20"/>
        </w:rPr>
        <w:t>para</w:t>
      </w:r>
      <w:r>
        <w:rPr>
          <w:rFonts w:ascii="Georgia" w:hAnsi="Georgia"/>
          <w:spacing w:val="-6"/>
          <w:w w:val="95"/>
          <w:sz w:val="20"/>
        </w:rPr>
        <w:t xml:space="preserve"> </w:t>
      </w:r>
      <w:r>
        <w:rPr>
          <w:rFonts w:ascii="Georgia" w:hAnsi="Georgia"/>
          <w:w w:val="95"/>
          <w:sz w:val="20"/>
        </w:rPr>
        <w:t>llevar</w:t>
      </w:r>
      <w:r>
        <w:rPr>
          <w:rFonts w:ascii="Georgia" w:hAnsi="Georgia"/>
          <w:spacing w:val="-5"/>
          <w:w w:val="95"/>
          <w:sz w:val="20"/>
        </w:rPr>
        <w:t xml:space="preserve"> </w:t>
      </w:r>
      <w:r>
        <w:rPr>
          <w:rFonts w:ascii="Georgia" w:hAnsi="Georgia"/>
          <w:w w:val="95"/>
          <w:sz w:val="20"/>
        </w:rPr>
        <w:t>a</w:t>
      </w:r>
      <w:r>
        <w:rPr>
          <w:rFonts w:ascii="Georgia" w:hAnsi="Georgia"/>
          <w:spacing w:val="-6"/>
          <w:w w:val="95"/>
          <w:sz w:val="20"/>
        </w:rPr>
        <w:t xml:space="preserve"> </w:t>
      </w:r>
      <w:r>
        <w:rPr>
          <w:rFonts w:ascii="Georgia" w:hAnsi="Georgia"/>
          <w:w w:val="95"/>
          <w:sz w:val="20"/>
        </w:rPr>
        <w:t>cabo</w:t>
      </w:r>
      <w:r>
        <w:rPr>
          <w:rFonts w:ascii="Georgia" w:hAnsi="Georgia"/>
          <w:spacing w:val="-5"/>
          <w:w w:val="95"/>
          <w:sz w:val="20"/>
        </w:rPr>
        <w:t xml:space="preserve"> </w:t>
      </w:r>
      <w:r>
        <w:rPr>
          <w:rFonts w:ascii="Georgia" w:hAnsi="Georgia"/>
          <w:w w:val="95"/>
          <w:sz w:val="20"/>
        </w:rPr>
        <w:t>la</w:t>
      </w:r>
      <w:r>
        <w:rPr>
          <w:rFonts w:ascii="Georgia" w:hAnsi="Georgia"/>
          <w:spacing w:val="-6"/>
          <w:w w:val="95"/>
          <w:sz w:val="20"/>
        </w:rPr>
        <w:t xml:space="preserve"> </w:t>
      </w:r>
      <w:r>
        <w:rPr>
          <w:rFonts w:ascii="Georgia" w:hAnsi="Georgia"/>
          <w:w w:val="95"/>
          <w:sz w:val="20"/>
        </w:rPr>
        <w:t>gestión de</w:t>
      </w:r>
      <w:r>
        <w:rPr>
          <w:rFonts w:ascii="Georgia" w:hAnsi="Georgia"/>
          <w:spacing w:val="-2"/>
          <w:w w:val="95"/>
          <w:sz w:val="20"/>
        </w:rPr>
        <w:t xml:space="preserve"> </w:t>
      </w:r>
      <w:r>
        <w:rPr>
          <w:rFonts w:ascii="Georgia" w:hAnsi="Georgia"/>
          <w:w w:val="95"/>
          <w:sz w:val="20"/>
        </w:rPr>
        <w:t>las</w:t>
      </w:r>
      <w:r>
        <w:rPr>
          <w:rFonts w:ascii="Georgia" w:hAnsi="Georgia"/>
          <w:spacing w:val="-2"/>
          <w:w w:val="95"/>
          <w:sz w:val="20"/>
        </w:rPr>
        <w:t xml:space="preserve"> </w:t>
      </w:r>
      <w:r>
        <w:rPr>
          <w:rFonts w:ascii="Georgia" w:hAnsi="Georgia"/>
          <w:w w:val="95"/>
          <w:sz w:val="20"/>
        </w:rPr>
        <w:t>competencias</w:t>
      </w:r>
      <w:r>
        <w:rPr>
          <w:rFonts w:ascii="Georgia" w:hAnsi="Georgia"/>
          <w:spacing w:val="-2"/>
          <w:w w:val="95"/>
          <w:sz w:val="20"/>
        </w:rPr>
        <w:t xml:space="preserve"> </w:t>
      </w:r>
      <w:r>
        <w:rPr>
          <w:rFonts w:ascii="Georgia" w:hAnsi="Georgia"/>
          <w:w w:val="95"/>
          <w:sz w:val="20"/>
        </w:rPr>
        <w:t>municipales</w:t>
      </w:r>
      <w:r>
        <w:rPr>
          <w:rFonts w:ascii="Georgia" w:hAnsi="Georgia"/>
          <w:spacing w:val="-1"/>
          <w:w w:val="95"/>
          <w:sz w:val="20"/>
        </w:rPr>
        <w:t xml:space="preserve"> </w:t>
      </w:r>
      <w:r>
        <w:rPr>
          <w:rFonts w:ascii="Georgia" w:hAnsi="Georgia"/>
          <w:w w:val="95"/>
          <w:sz w:val="20"/>
        </w:rPr>
        <w:t>en</w:t>
      </w:r>
      <w:r>
        <w:rPr>
          <w:rFonts w:ascii="Georgia" w:hAnsi="Georgia"/>
          <w:spacing w:val="-1"/>
          <w:w w:val="95"/>
          <w:sz w:val="20"/>
        </w:rPr>
        <w:t xml:space="preserve"> </w:t>
      </w:r>
      <w:r>
        <w:rPr>
          <w:rFonts w:ascii="Georgia" w:hAnsi="Georgia"/>
          <w:w w:val="95"/>
          <w:sz w:val="20"/>
        </w:rPr>
        <w:t>materia</w:t>
      </w:r>
      <w:r>
        <w:rPr>
          <w:rFonts w:ascii="Georgia" w:hAnsi="Georgia"/>
          <w:spacing w:val="-2"/>
          <w:w w:val="95"/>
          <w:sz w:val="20"/>
        </w:rPr>
        <w:t xml:space="preserve"> </w:t>
      </w:r>
      <w:r>
        <w:rPr>
          <w:rFonts w:ascii="Georgia" w:hAnsi="Georgia"/>
          <w:w w:val="95"/>
          <w:sz w:val="20"/>
        </w:rPr>
        <w:t>de</w:t>
      </w:r>
      <w:r>
        <w:rPr>
          <w:rFonts w:ascii="Georgia" w:hAnsi="Georgia"/>
          <w:spacing w:val="-2"/>
          <w:w w:val="95"/>
          <w:sz w:val="20"/>
        </w:rPr>
        <w:t xml:space="preserve"> </w:t>
      </w:r>
      <w:r>
        <w:rPr>
          <w:rFonts w:ascii="Georgia" w:hAnsi="Georgia"/>
          <w:w w:val="95"/>
          <w:sz w:val="20"/>
        </w:rPr>
        <w:t>deporte,</w:t>
      </w:r>
      <w:r>
        <w:rPr>
          <w:rFonts w:ascii="Georgia" w:hAnsi="Georgia"/>
          <w:spacing w:val="-1"/>
          <w:w w:val="95"/>
          <w:sz w:val="20"/>
        </w:rPr>
        <w:t xml:space="preserve"> </w:t>
      </w:r>
      <w:r>
        <w:rPr>
          <w:rFonts w:ascii="Georgia" w:hAnsi="Georgia"/>
          <w:w w:val="95"/>
          <w:sz w:val="20"/>
        </w:rPr>
        <w:t>que</w:t>
      </w:r>
      <w:r>
        <w:rPr>
          <w:rFonts w:ascii="Georgia" w:hAnsi="Georgia"/>
          <w:spacing w:val="-2"/>
          <w:w w:val="95"/>
          <w:sz w:val="20"/>
        </w:rPr>
        <w:t xml:space="preserve"> </w:t>
      </w:r>
      <w:r>
        <w:rPr>
          <w:rFonts w:ascii="Georgia" w:hAnsi="Georgia"/>
          <w:w w:val="95"/>
          <w:sz w:val="20"/>
        </w:rPr>
        <w:t>en</w:t>
      </w:r>
      <w:r>
        <w:rPr>
          <w:rFonts w:ascii="Georgia" w:hAnsi="Georgia"/>
          <w:spacing w:val="-1"/>
          <w:w w:val="95"/>
          <w:sz w:val="20"/>
        </w:rPr>
        <w:t xml:space="preserve"> </w:t>
      </w:r>
      <w:r>
        <w:rPr>
          <w:rFonts w:ascii="Georgia" w:hAnsi="Georgia"/>
          <w:w w:val="95"/>
          <w:sz w:val="20"/>
        </w:rPr>
        <w:t>ese</w:t>
      </w:r>
      <w:r>
        <w:rPr>
          <w:rFonts w:ascii="Georgia" w:hAnsi="Georgia"/>
          <w:spacing w:val="-3"/>
          <w:w w:val="95"/>
          <w:sz w:val="20"/>
        </w:rPr>
        <w:t xml:space="preserve"> </w:t>
      </w:r>
      <w:r>
        <w:rPr>
          <w:rFonts w:ascii="Georgia" w:hAnsi="Georgia"/>
          <w:w w:val="95"/>
          <w:sz w:val="20"/>
        </w:rPr>
        <w:t>sentido</w:t>
      </w:r>
      <w:r>
        <w:rPr>
          <w:rFonts w:ascii="Georgia" w:hAnsi="Georgia"/>
          <w:spacing w:val="-2"/>
          <w:w w:val="95"/>
          <w:sz w:val="20"/>
        </w:rPr>
        <w:t xml:space="preserve"> </w:t>
      </w:r>
      <w:r>
        <w:rPr>
          <w:rFonts w:ascii="Georgia" w:hAnsi="Georgia"/>
          <w:w w:val="95"/>
          <w:sz w:val="20"/>
        </w:rPr>
        <w:t>le</w:t>
      </w:r>
      <w:r>
        <w:rPr>
          <w:rFonts w:ascii="Georgia" w:hAnsi="Georgia"/>
          <w:spacing w:val="-2"/>
          <w:w w:val="95"/>
          <w:sz w:val="20"/>
        </w:rPr>
        <w:t xml:space="preserve"> </w:t>
      </w:r>
      <w:r>
        <w:rPr>
          <w:rFonts w:ascii="Georgia" w:hAnsi="Georgia"/>
          <w:w w:val="95"/>
          <w:sz w:val="20"/>
        </w:rPr>
        <w:t>atribuye el</w:t>
      </w:r>
      <w:r>
        <w:rPr>
          <w:rFonts w:ascii="Georgia" w:hAnsi="Georgia"/>
          <w:spacing w:val="-1"/>
          <w:w w:val="95"/>
          <w:sz w:val="20"/>
        </w:rPr>
        <w:t xml:space="preserve"> </w:t>
      </w:r>
      <w:r>
        <w:rPr>
          <w:rFonts w:ascii="Georgia" w:hAnsi="Georgia"/>
          <w:w w:val="95"/>
          <w:sz w:val="20"/>
        </w:rPr>
        <w:t>artículo</w:t>
      </w:r>
      <w:r>
        <w:rPr>
          <w:rFonts w:ascii="Georgia" w:hAnsi="Georgia"/>
          <w:spacing w:val="-2"/>
          <w:w w:val="95"/>
          <w:sz w:val="20"/>
        </w:rPr>
        <w:t xml:space="preserve"> </w:t>
      </w:r>
      <w:r>
        <w:rPr>
          <w:rFonts w:ascii="Georgia" w:hAnsi="Georgia"/>
          <w:w w:val="95"/>
          <w:sz w:val="20"/>
        </w:rPr>
        <w:t>25</w:t>
      </w:r>
      <w:r>
        <w:rPr>
          <w:rFonts w:ascii="Georgia" w:hAnsi="Georgia"/>
          <w:spacing w:val="-2"/>
          <w:w w:val="95"/>
          <w:sz w:val="20"/>
        </w:rPr>
        <w:t xml:space="preserve"> </w:t>
      </w:r>
      <w:r>
        <w:rPr>
          <w:rFonts w:ascii="Georgia" w:hAnsi="Georgia"/>
          <w:w w:val="95"/>
          <w:sz w:val="20"/>
        </w:rPr>
        <w:t>de</w:t>
      </w:r>
      <w:r>
        <w:rPr>
          <w:rFonts w:ascii="Georgia" w:hAnsi="Georgia"/>
          <w:spacing w:val="-2"/>
          <w:w w:val="95"/>
          <w:sz w:val="20"/>
        </w:rPr>
        <w:t xml:space="preserve"> </w:t>
      </w:r>
      <w:r>
        <w:rPr>
          <w:rFonts w:ascii="Georgia" w:hAnsi="Georgia"/>
          <w:w w:val="95"/>
          <w:sz w:val="20"/>
        </w:rPr>
        <w:t>la meritada Ley de Bases de Régimen Local.</w:t>
      </w:r>
    </w:p>
    <w:p w:rsidR="00977B9E" w:rsidRDefault="00977B9E">
      <w:pPr>
        <w:pStyle w:val="Textoindependiente"/>
        <w:rPr>
          <w:rFonts w:ascii="Georgia"/>
          <w:sz w:val="21"/>
        </w:rPr>
      </w:pPr>
    </w:p>
    <w:p w:rsidR="00977B9E" w:rsidRDefault="0042333D">
      <w:pPr>
        <w:spacing w:line="237" w:lineRule="auto"/>
        <w:ind w:left="2228" w:right="849" w:firstLine="708"/>
        <w:jc w:val="both"/>
        <w:rPr>
          <w:rFonts w:ascii="Gill Sans MT" w:hAnsi="Gill Sans MT"/>
          <w:i/>
          <w:sz w:val="21"/>
        </w:rPr>
      </w:pPr>
      <w:r>
        <w:pict>
          <v:shape id="docshape2418" o:spid="_x0000_s1083" type="#_x0000_t202" style="position:absolute;left:0;text-align:left;margin-left:7.55pt;margin-top:53.15pt;width:8.75pt;height:152.1pt;z-index:16118272;mso-position-horizont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09:09:24</w:t>
                  </w:r>
                </w:p>
              </w:txbxContent>
            </v:textbox>
            <w10:wrap anchorx="page"/>
          </v:shape>
        </w:pict>
      </w:r>
      <w:r>
        <w:pict>
          <v:shape id="docshape2419" o:spid="_x0000_s1082" type="#_x0000_t202" style="position:absolute;left:0;text-align:left;margin-left:51.85pt;margin-top:92.15pt;width:7.7pt;height:32.05pt;z-index:16120320;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v:shape>
        </w:pict>
      </w:r>
      <w:r>
        <w:rPr>
          <w:rFonts w:ascii="Cambria" w:hAnsi="Cambria"/>
          <w:b/>
          <w:sz w:val="20"/>
        </w:rPr>
        <w:t>SEGUNDO.-</w:t>
      </w:r>
      <w:r>
        <w:rPr>
          <w:rFonts w:ascii="Cambria" w:hAnsi="Cambria"/>
          <w:b/>
          <w:spacing w:val="-6"/>
          <w:sz w:val="20"/>
        </w:rPr>
        <w:t xml:space="preserve"> </w:t>
      </w:r>
      <w:r>
        <w:rPr>
          <w:rFonts w:ascii="Georgia" w:hAnsi="Georgia"/>
          <w:sz w:val="20"/>
        </w:rPr>
        <w:t>Figura,</w:t>
      </w:r>
      <w:r>
        <w:rPr>
          <w:rFonts w:ascii="Georgia" w:hAnsi="Georgia"/>
          <w:spacing w:val="-11"/>
          <w:sz w:val="20"/>
        </w:rPr>
        <w:t xml:space="preserve"> </w:t>
      </w:r>
      <w:r>
        <w:rPr>
          <w:rFonts w:ascii="Georgia" w:hAnsi="Georgia"/>
          <w:sz w:val="20"/>
        </w:rPr>
        <w:t>igualmente,</w:t>
      </w:r>
      <w:r>
        <w:rPr>
          <w:rFonts w:ascii="Georgia" w:hAnsi="Georgia"/>
          <w:spacing w:val="-11"/>
          <w:sz w:val="20"/>
        </w:rPr>
        <w:t xml:space="preserve"> </w:t>
      </w:r>
      <w:r>
        <w:rPr>
          <w:rFonts w:ascii="Georgia" w:hAnsi="Georgia"/>
          <w:sz w:val="20"/>
        </w:rPr>
        <w:t>el</w:t>
      </w:r>
      <w:r>
        <w:rPr>
          <w:rFonts w:ascii="Georgia" w:hAnsi="Georgia"/>
          <w:spacing w:val="-11"/>
          <w:sz w:val="20"/>
        </w:rPr>
        <w:t xml:space="preserve"> </w:t>
      </w:r>
      <w:r>
        <w:rPr>
          <w:rFonts w:ascii="Georgia" w:hAnsi="Georgia"/>
          <w:sz w:val="20"/>
        </w:rPr>
        <w:t>resto</w:t>
      </w:r>
      <w:r>
        <w:rPr>
          <w:rFonts w:ascii="Georgia" w:hAnsi="Georgia"/>
          <w:spacing w:val="-11"/>
          <w:sz w:val="20"/>
        </w:rPr>
        <w:t xml:space="preserve"> </w:t>
      </w:r>
      <w:r>
        <w:rPr>
          <w:rFonts w:ascii="Georgia" w:hAnsi="Georgia"/>
          <w:sz w:val="20"/>
        </w:rPr>
        <w:t>de</w:t>
      </w:r>
      <w:r>
        <w:rPr>
          <w:rFonts w:ascii="Georgia" w:hAnsi="Georgia"/>
          <w:spacing w:val="-11"/>
          <w:sz w:val="20"/>
        </w:rPr>
        <w:t xml:space="preserve"> </w:t>
      </w:r>
      <w:r>
        <w:rPr>
          <w:rFonts w:ascii="Georgia" w:hAnsi="Georgia"/>
          <w:sz w:val="20"/>
        </w:rPr>
        <w:t>la</w:t>
      </w:r>
      <w:r>
        <w:rPr>
          <w:rFonts w:ascii="Georgia" w:hAnsi="Georgia"/>
          <w:spacing w:val="-12"/>
          <w:sz w:val="20"/>
        </w:rPr>
        <w:t xml:space="preserve"> </w:t>
      </w:r>
      <w:r>
        <w:rPr>
          <w:rFonts w:ascii="Georgia" w:hAnsi="Georgia"/>
          <w:sz w:val="20"/>
        </w:rPr>
        <w:t>documentación</w:t>
      </w:r>
      <w:r>
        <w:rPr>
          <w:rFonts w:ascii="Georgia" w:hAnsi="Georgia"/>
          <w:spacing w:val="-10"/>
          <w:sz w:val="20"/>
        </w:rPr>
        <w:t xml:space="preserve"> </w:t>
      </w:r>
      <w:r>
        <w:rPr>
          <w:rFonts w:ascii="Georgia" w:hAnsi="Georgia"/>
          <w:sz w:val="20"/>
        </w:rPr>
        <w:t>necesaria,</w:t>
      </w:r>
      <w:r>
        <w:rPr>
          <w:rFonts w:ascii="Georgia" w:hAnsi="Georgia"/>
          <w:spacing w:val="-11"/>
          <w:sz w:val="20"/>
        </w:rPr>
        <w:t xml:space="preserve"> </w:t>
      </w:r>
      <w:r>
        <w:rPr>
          <w:rFonts w:ascii="Georgia" w:hAnsi="Georgia"/>
          <w:sz w:val="20"/>
        </w:rPr>
        <w:t>entre</w:t>
      </w:r>
      <w:r>
        <w:rPr>
          <w:rFonts w:ascii="Georgia" w:hAnsi="Georgia"/>
          <w:spacing w:val="-11"/>
          <w:sz w:val="20"/>
        </w:rPr>
        <w:t xml:space="preserve"> </w:t>
      </w:r>
      <w:r>
        <w:rPr>
          <w:rFonts w:ascii="Georgia" w:hAnsi="Georgia"/>
          <w:sz w:val="20"/>
        </w:rPr>
        <w:t>ella,</w:t>
      </w:r>
      <w:r>
        <w:rPr>
          <w:rFonts w:ascii="Georgia" w:hAnsi="Georgia"/>
          <w:spacing w:val="-11"/>
          <w:sz w:val="20"/>
        </w:rPr>
        <w:t xml:space="preserve"> </w:t>
      </w:r>
      <w:r>
        <w:rPr>
          <w:rFonts w:ascii="Georgia" w:hAnsi="Georgia"/>
          <w:sz w:val="20"/>
        </w:rPr>
        <w:t>el</w:t>
      </w:r>
      <w:r>
        <w:rPr>
          <w:rFonts w:ascii="Georgia" w:hAnsi="Georgia"/>
          <w:spacing w:val="-11"/>
          <w:sz w:val="20"/>
        </w:rPr>
        <w:t xml:space="preserve"> </w:t>
      </w:r>
      <w:r>
        <w:rPr>
          <w:rFonts w:ascii="Georgia" w:hAnsi="Georgia"/>
          <w:sz w:val="20"/>
        </w:rPr>
        <w:t xml:space="preserve">informe </w:t>
      </w:r>
      <w:r>
        <w:rPr>
          <w:rFonts w:ascii="Georgia" w:hAnsi="Georgia"/>
          <w:w w:val="95"/>
          <w:sz w:val="20"/>
        </w:rPr>
        <w:t xml:space="preserve">económico-financiero y los Anexos de Personal y de Inversiones, así como el informe de fiscalización y </w:t>
      </w:r>
      <w:r>
        <w:rPr>
          <w:rFonts w:ascii="Georgia" w:hAnsi="Georgia"/>
          <w:sz w:val="20"/>
        </w:rPr>
        <w:t>estabilidad</w:t>
      </w:r>
      <w:r>
        <w:rPr>
          <w:rFonts w:ascii="Georgia" w:hAnsi="Georgia"/>
          <w:spacing w:val="-3"/>
          <w:sz w:val="20"/>
        </w:rPr>
        <w:t xml:space="preserve"> </w:t>
      </w:r>
      <w:r>
        <w:rPr>
          <w:rFonts w:ascii="Georgia" w:hAnsi="Georgia"/>
          <w:sz w:val="20"/>
        </w:rPr>
        <w:t>presupuestaria</w:t>
      </w:r>
      <w:r>
        <w:rPr>
          <w:rFonts w:ascii="Georgia" w:hAnsi="Georgia"/>
          <w:spacing w:val="-3"/>
          <w:sz w:val="20"/>
        </w:rPr>
        <w:t xml:space="preserve"> </w:t>
      </w:r>
      <w:r>
        <w:rPr>
          <w:rFonts w:ascii="Georgia" w:hAnsi="Georgia"/>
          <w:sz w:val="20"/>
        </w:rPr>
        <w:t>favorable,</w:t>
      </w:r>
      <w:r>
        <w:rPr>
          <w:rFonts w:ascii="Georgia" w:hAnsi="Georgia"/>
          <w:spacing w:val="-2"/>
          <w:sz w:val="20"/>
        </w:rPr>
        <w:t xml:space="preserve"> </w:t>
      </w:r>
      <w:r>
        <w:rPr>
          <w:rFonts w:ascii="Georgia" w:hAnsi="Georgia"/>
          <w:sz w:val="20"/>
        </w:rPr>
        <w:t>de</w:t>
      </w:r>
      <w:r>
        <w:rPr>
          <w:rFonts w:ascii="Georgia" w:hAnsi="Georgia"/>
          <w:spacing w:val="-2"/>
          <w:sz w:val="20"/>
        </w:rPr>
        <w:t xml:space="preserve"> </w:t>
      </w:r>
      <w:r>
        <w:rPr>
          <w:rFonts w:ascii="Georgia" w:hAnsi="Georgia"/>
          <w:sz w:val="20"/>
        </w:rPr>
        <w:t>fecha 17</w:t>
      </w:r>
      <w:r>
        <w:rPr>
          <w:rFonts w:ascii="Georgia" w:hAnsi="Georgia"/>
          <w:spacing w:val="-1"/>
          <w:sz w:val="20"/>
        </w:rPr>
        <w:t xml:space="preserve"> </w:t>
      </w:r>
      <w:r>
        <w:rPr>
          <w:rFonts w:ascii="Georgia" w:hAnsi="Georgia"/>
          <w:sz w:val="20"/>
        </w:rPr>
        <w:t>de</w:t>
      </w:r>
      <w:r>
        <w:rPr>
          <w:rFonts w:ascii="Georgia" w:hAnsi="Georgia"/>
          <w:spacing w:val="-2"/>
          <w:sz w:val="20"/>
        </w:rPr>
        <w:t xml:space="preserve"> </w:t>
      </w:r>
      <w:r>
        <w:rPr>
          <w:rFonts w:ascii="Georgia" w:hAnsi="Georgia"/>
          <w:sz w:val="20"/>
        </w:rPr>
        <w:t>diciembre</w:t>
      </w:r>
      <w:r>
        <w:rPr>
          <w:rFonts w:ascii="Georgia" w:hAnsi="Georgia"/>
          <w:spacing w:val="-2"/>
          <w:sz w:val="20"/>
        </w:rPr>
        <w:t xml:space="preserve"> </w:t>
      </w:r>
      <w:r>
        <w:rPr>
          <w:rFonts w:ascii="Georgia" w:hAnsi="Georgia"/>
          <w:sz w:val="20"/>
        </w:rPr>
        <w:t>de</w:t>
      </w:r>
      <w:r>
        <w:rPr>
          <w:rFonts w:ascii="Georgia" w:hAnsi="Georgia"/>
          <w:spacing w:val="-2"/>
          <w:sz w:val="20"/>
        </w:rPr>
        <w:t xml:space="preserve"> </w:t>
      </w:r>
      <w:r>
        <w:rPr>
          <w:rFonts w:ascii="Georgia" w:hAnsi="Georgia"/>
          <w:sz w:val="20"/>
        </w:rPr>
        <w:t>2020,</w:t>
      </w:r>
      <w:r>
        <w:rPr>
          <w:rFonts w:ascii="Georgia" w:hAnsi="Georgia"/>
          <w:spacing w:val="-2"/>
          <w:sz w:val="20"/>
        </w:rPr>
        <w:t xml:space="preserve"> </w:t>
      </w:r>
      <w:r>
        <w:rPr>
          <w:rFonts w:ascii="Georgia" w:hAnsi="Georgia"/>
          <w:sz w:val="20"/>
        </w:rPr>
        <w:t>emitido</w:t>
      </w:r>
      <w:r>
        <w:rPr>
          <w:rFonts w:ascii="Georgia" w:hAnsi="Georgia"/>
          <w:spacing w:val="-2"/>
          <w:sz w:val="20"/>
        </w:rPr>
        <w:t xml:space="preserve"> </w:t>
      </w:r>
      <w:r>
        <w:rPr>
          <w:rFonts w:ascii="Georgia" w:hAnsi="Georgia"/>
          <w:sz w:val="20"/>
        </w:rPr>
        <w:t>por</w:t>
      </w:r>
      <w:r>
        <w:rPr>
          <w:rFonts w:ascii="Georgia" w:hAnsi="Georgia"/>
          <w:spacing w:val="-2"/>
          <w:sz w:val="20"/>
        </w:rPr>
        <w:t xml:space="preserve"> </w:t>
      </w:r>
      <w:r>
        <w:rPr>
          <w:rFonts w:ascii="Georgia" w:hAnsi="Georgia"/>
          <w:sz w:val="20"/>
        </w:rPr>
        <w:t>la</w:t>
      </w:r>
      <w:r>
        <w:rPr>
          <w:rFonts w:ascii="Georgia" w:hAnsi="Georgia"/>
          <w:spacing w:val="-3"/>
          <w:sz w:val="20"/>
        </w:rPr>
        <w:t xml:space="preserve"> </w:t>
      </w:r>
      <w:r>
        <w:rPr>
          <w:rFonts w:ascii="Georgia" w:hAnsi="Georgia"/>
          <w:sz w:val="20"/>
        </w:rPr>
        <w:t xml:space="preserve">Intervención </w:t>
      </w:r>
      <w:r>
        <w:rPr>
          <w:rFonts w:ascii="Georgia" w:hAnsi="Georgia"/>
          <w:w w:val="95"/>
          <w:sz w:val="20"/>
        </w:rPr>
        <w:t>Municipal,</w:t>
      </w:r>
      <w:r>
        <w:rPr>
          <w:rFonts w:ascii="Georgia" w:hAnsi="Georgia"/>
          <w:spacing w:val="-4"/>
          <w:w w:val="95"/>
          <w:sz w:val="20"/>
        </w:rPr>
        <w:t xml:space="preserve"> </w:t>
      </w:r>
      <w:r>
        <w:rPr>
          <w:rFonts w:ascii="Georgia" w:hAnsi="Georgia"/>
          <w:w w:val="95"/>
          <w:sz w:val="20"/>
        </w:rPr>
        <w:t>de</w:t>
      </w:r>
      <w:r>
        <w:rPr>
          <w:rFonts w:ascii="Georgia" w:hAnsi="Georgia"/>
          <w:spacing w:val="-4"/>
          <w:w w:val="95"/>
          <w:sz w:val="20"/>
        </w:rPr>
        <w:t xml:space="preserve"> </w:t>
      </w:r>
      <w:r>
        <w:rPr>
          <w:rFonts w:ascii="Georgia" w:hAnsi="Georgia"/>
          <w:w w:val="95"/>
          <w:sz w:val="20"/>
        </w:rPr>
        <w:t>conformidad</w:t>
      </w:r>
      <w:r>
        <w:rPr>
          <w:rFonts w:ascii="Georgia" w:hAnsi="Georgia"/>
          <w:spacing w:val="-4"/>
          <w:w w:val="95"/>
          <w:sz w:val="20"/>
        </w:rPr>
        <w:t xml:space="preserve"> </w:t>
      </w:r>
      <w:r>
        <w:rPr>
          <w:rFonts w:ascii="Georgia" w:hAnsi="Georgia"/>
          <w:w w:val="95"/>
          <w:sz w:val="20"/>
        </w:rPr>
        <w:t>con</w:t>
      </w:r>
      <w:r>
        <w:rPr>
          <w:rFonts w:ascii="Georgia" w:hAnsi="Georgia"/>
          <w:spacing w:val="-4"/>
          <w:w w:val="95"/>
          <w:sz w:val="20"/>
        </w:rPr>
        <w:t xml:space="preserve"> </w:t>
      </w:r>
      <w:r>
        <w:rPr>
          <w:rFonts w:ascii="Georgia" w:hAnsi="Georgia"/>
          <w:w w:val="95"/>
          <w:sz w:val="20"/>
        </w:rPr>
        <w:t>lo</w:t>
      </w:r>
      <w:r>
        <w:rPr>
          <w:rFonts w:ascii="Georgia" w:hAnsi="Georgia"/>
          <w:spacing w:val="-4"/>
          <w:w w:val="95"/>
          <w:sz w:val="20"/>
        </w:rPr>
        <w:t xml:space="preserve"> </w:t>
      </w:r>
      <w:r>
        <w:rPr>
          <w:rFonts w:ascii="Georgia" w:hAnsi="Georgia"/>
          <w:w w:val="95"/>
          <w:sz w:val="20"/>
        </w:rPr>
        <w:t>establecido</w:t>
      </w:r>
      <w:r>
        <w:rPr>
          <w:rFonts w:ascii="Georgia" w:hAnsi="Georgia"/>
          <w:spacing w:val="-4"/>
          <w:w w:val="95"/>
          <w:sz w:val="20"/>
        </w:rPr>
        <w:t xml:space="preserve"> </w:t>
      </w:r>
      <w:r>
        <w:rPr>
          <w:rFonts w:ascii="Georgia" w:hAnsi="Georgia"/>
          <w:w w:val="95"/>
          <w:sz w:val="20"/>
        </w:rPr>
        <w:t>en</w:t>
      </w:r>
      <w:r>
        <w:rPr>
          <w:rFonts w:ascii="Georgia" w:hAnsi="Georgia"/>
          <w:spacing w:val="-4"/>
          <w:w w:val="95"/>
          <w:sz w:val="20"/>
        </w:rPr>
        <w:t xml:space="preserve"> </w:t>
      </w:r>
      <w:r>
        <w:rPr>
          <w:rFonts w:ascii="Georgia" w:hAnsi="Georgia"/>
          <w:w w:val="95"/>
          <w:sz w:val="20"/>
        </w:rPr>
        <w:t>el</w:t>
      </w:r>
      <w:r>
        <w:rPr>
          <w:rFonts w:ascii="Georgia" w:hAnsi="Georgia"/>
          <w:spacing w:val="-4"/>
          <w:w w:val="95"/>
          <w:sz w:val="20"/>
        </w:rPr>
        <w:t xml:space="preserve"> </w:t>
      </w:r>
      <w:r>
        <w:rPr>
          <w:rFonts w:ascii="Georgia" w:hAnsi="Georgia"/>
          <w:w w:val="95"/>
          <w:sz w:val="20"/>
        </w:rPr>
        <w:t>artículo</w:t>
      </w:r>
      <w:r>
        <w:rPr>
          <w:rFonts w:ascii="Georgia" w:hAnsi="Georgia"/>
          <w:spacing w:val="-4"/>
          <w:w w:val="95"/>
          <w:sz w:val="20"/>
        </w:rPr>
        <w:t xml:space="preserve"> </w:t>
      </w:r>
      <w:r>
        <w:rPr>
          <w:rFonts w:ascii="Georgia" w:hAnsi="Georgia"/>
          <w:w w:val="95"/>
          <w:sz w:val="20"/>
        </w:rPr>
        <w:t>168</w:t>
      </w:r>
      <w:r>
        <w:rPr>
          <w:rFonts w:ascii="Georgia" w:hAnsi="Georgia"/>
          <w:spacing w:val="-5"/>
          <w:w w:val="95"/>
          <w:sz w:val="20"/>
        </w:rPr>
        <w:t xml:space="preserve"> </w:t>
      </w:r>
      <w:r>
        <w:rPr>
          <w:rFonts w:ascii="Georgia" w:hAnsi="Georgia"/>
          <w:w w:val="95"/>
          <w:sz w:val="20"/>
        </w:rPr>
        <w:t>del</w:t>
      </w:r>
      <w:r>
        <w:rPr>
          <w:rFonts w:ascii="Georgia" w:hAnsi="Georgia"/>
          <w:spacing w:val="-4"/>
          <w:w w:val="95"/>
          <w:sz w:val="20"/>
        </w:rPr>
        <w:t xml:space="preserve"> </w:t>
      </w:r>
      <w:r>
        <w:rPr>
          <w:rFonts w:ascii="Georgia" w:hAnsi="Georgia"/>
          <w:w w:val="95"/>
          <w:sz w:val="20"/>
        </w:rPr>
        <w:t>Real</w:t>
      </w:r>
      <w:r>
        <w:rPr>
          <w:rFonts w:ascii="Georgia" w:hAnsi="Georgia"/>
          <w:spacing w:val="-4"/>
          <w:w w:val="95"/>
          <w:sz w:val="20"/>
        </w:rPr>
        <w:t xml:space="preserve"> </w:t>
      </w:r>
      <w:r>
        <w:rPr>
          <w:rFonts w:ascii="Georgia" w:hAnsi="Georgia"/>
          <w:w w:val="95"/>
          <w:sz w:val="20"/>
        </w:rPr>
        <w:t>Decreto</w:t>
      </w:r>
      <w:r>
        <w:rPr>
          <w:rFonts w:ascii="Georgia" w:hAnsi="Georgia"/>
          <w:spacing w:val="-4"/>
          <w:w w:val="95"/>
          <w:sz w:val="20"/>
        </w:rPr>
        <w:t xml:space="preserve"> </w:t>
      </w:r>
      <w:r>
        <w:rPr>
          <w:rFonts w:ascii="Georgia" w:hAnsi="Georgia"/>
          <w:w w:val="95"/>
          <w:sz w:val="20"/>
        </w:rPr>
        <w:t>Legislativo</w:t>
      </w:r>
      <w:r>
        <w:rPr>
          <w:rFonts w:ascii="Georgia" w:hAnsi="Georgia"/>
          <w:spacing w:val="-5"/>
          <w:w w:val="95"/>
          <w:sz w:val="20"/>
        </w:rPr>
        <w:t xml:space="preserve"> </w:t>
      </w:r>
      <w:r>
        <w:rPr>
          <w:rFonts w:ascii="Georgia" w:hAnsi="Georgia"/>
          <w:w w:val="95"/>
          <w:sz w:val="20"/>
        </w:rPr>
        <w:t>2/2004,</w:t>
      </w:r>
      <w:r>
        <w:rPr>
          <w:rFonts w:ascii="Georgia" w:hAnsi="Georgia"/>
          <w:spacing w:val="-4"/>
          <w:w w:val="95"/>
          <w:sz w:val="20"/>
        </w:rPr>
        <w:t xml:space="preserve"> </w:t>
      </w:r>
      <w:r>
        <w:rPr>
          <w:rFonts w:ascii="Georgia" w:hAnsi="Georgia"/>
          <w:w w:val="95"/>
          <w:sz w:val="20"/>
        </w:rPr>
        <w:t>de</w:t>
      </w:r>
      <w:r>
        <w:rPr>
          <w:rFonts w:ascii="Georgia" w:hAnsi="Georgia"/>
          <w:spacing w:val="-2"/>
          <w:w w:val="95"/>
          <w:sz w:val="20"/>
        </w:rPr>
        <w:t xml:space="preserve"> </w:t>
      </w:r>
      <w:r>
        <w:rPr>
          <w:rFonts w:ascii="Georgia" w:hAnsi="Georgia"/>
          <w:w w:val="95"/>
          <w:sz w:val="20"/>
        </w:rPr>
        <w:t>5 de</w:t>
      </w:r>
      <w:r>
        <w:rPr>
          <w:rFonts w:ascii="Georgia" w:hAnsi="Georgia"/>
          <w:spacing w:val="-4"/>
          <w:w w:val="95"/>
          <w:sz w:val="20"/>
        </w:rPr>
        <w:t xml:space="preserve"> </w:t>
      </w:r>
      <w:r>
        <w:rPr>
          <w:rFonts w:ascii="Georgia" w:hAnsi="Georgia"/>
          <w:w w:val="95"/>
          <w:sz w:val="20"/>
        </w:rPr>
        <w:t>marzo</w:t>
      </w:r>
      <w:r>
        <w:rPr>
          <w:rFonts w:ascii="Georgia" w:hAnsi="Georgia"/>
          <w:spacing w:val="-5"/>
          <w:w w:val="95"/>
          <w:sz w:val="20"/>
        </w:rPr>
        <w:t xml:space="preserve"> </w:t>
      </w:r>
      <w:r>
        <w:rPr>
          <w:rFonts w:ascii="Georgia" w:hAnsi="Georgia"/>
          <w:w w:val="95"/>
          <w:sz w:val="20"/>
        </w:rPr>
        <w:t>por</w:t>
      </w:r>
      <w:r>
        <w:rPr>
          <w:rFonts w:ascii="Georgia" w:hAnsi="Georgia"/>
          <w:spacing w:val="-4"/>
          <w:w w:val="95"/>
          <w:sz w:val="20"/>
        </w:rPr>
        <w:t xml:space="preserve"> </w:t>
      </w:r>
      <w:r>
        <w:rPr>
          <w:rFonts w:ascii="Georgia" w:hAnsi="Georgia"/>
          <w:w w:val="95"/>
          <w:sz w:val="20"/>
        </w:rPr>
        <w:t>el</w:t>
      </w:r>
      <w:r>
        <w:rPr>
          <w:rFonts w:ascii="Georgia" w:hAnsi="Georgia"/>
          <w:spacing w:val="-6"/>
          <w:w w:val="95"/>
          <w:sz w:val="20"/>
        </w:rPr>
        <w:t xml:space="preserve"> </w:t>
      </w:r>
      <w:r>
        <w:rPr>
          <w:rFonts w:ascii="Georgia" w:hAnsi="Georgia"/>
          <w:w w:val="95"/>
          <w:sz w:val="20"/>
        </w:rPr>
        <w:t>que</w:t>
      </w:r>
      <w:r>
        <w:rPr>
          <w:rFonts w:ascii="Georgia" w:hAnsi="Georgia"/>
          <w:spacing w:val="-5"/>
          <w:w w:val="95"/>
          <w:sz w:val="20"/>
        </w:rPr>
        <w:t xml:space="preserve"> </w:t>
      </w:r>
      <w:r>
        <w:rPr>
          <w:rFonts w:ascii="Georgia" w:hAnsi="Georgia"/>
          <w:w w:val="95"/>
          <w:sz w:val="20"/>
        </w:rPr>
        <w:t>se</w:t>
      </w:r>
      <w:r>
        <w:rPr>
          <w:rFonts w:ascii="Georgia" w:hAnsi="Georgia"/>
          <w:spacing w:val="-7"/>
          <w:w w:val="95"/>
          <w:sz w:val="20"/>
        </w:rPr>
        <w:t xml:space="preserve"> </w:t>
      </w:r>
      <w:r>
        <w:rPr>
          <w:rFonts w:ascii="Georgia" w:hAnsi="Georgia"/>
          <w:w w:val="95"/>
          <w:sz w:val="20"/>
        </w:rPr>
        <w:t>aprueba</w:t>
      </w:r>
      <w:r>
        <w:rPr>
          <w:rFonts w:ascii="Georgia" w:hAnsi="Georgia"/>
          <w:spacing w:val="-5"/>
          <w:w w:val="95"/>
          <w:sz w:val="20"/>
        </w:rPr>
        <w:t xml:space="preserve"> </w:t>
      </w:r>
      <w:r>
        <w:rPr>
          <w:rFonts w:ascii="Georgia" w:hAnsi="Georgia"/>
          <w:w w:val="95"/>
          <w:sz w:val="20"/>
        </w:rPr>
        <w:t>Texto</w:t>
      </w:r>
      <w:r>
        <w:rPr>
          <w:rFonts w:ascii="Georgia" w:hAnsi="Georgia"/>
          <w:spacing w:val="-5"/>
          <w:w w:val="95"/>
          <w:sz w:val="20"/>
        </w:rPr>
        <w:t xml:space="preserve"> </w:t>
      </w:r>
      <w:r>
        <w:rPr>
          <w:rFonts w:ascii="Georgia" w:hAnsi="Georgia"/>
          <w:w w:val="95"/>
          <w:sz w:val="20"/>
        </w:rPr>
        <w:t>Refundido</w:t>
      </w:r>
      <w:r>
        <w:rPr>
          <w:rFonts w:ascii="Georgia" w:hAnsi="Georgia"/>
          <w:spacing w:val="-5"/>
          <w:w w:val="95"/>
          <w:sz w:val="20"/>
        </w:rPr>
        <w:t xml:space="preserve"> </w:t>
      </w:r>
      <w:r>
        <w:rPr>
          <w:rFonts w:ascii="Georgia" w:hAnsi="Georgia"/>
          <w:w w:val="95"/>
          <w:sz w:val="20"/>
        </w:rPr>
        <w:t>de</w:t>
      </w:r>
      <w:r>
        <w:rPr>
          <w:rFonts w:ascii="Georgia" w:hAnsi="Georgia"/>
          <w:spacing w:val="-4"/>
          <w:w w:val="95"/>
          <w:sz w:val="20"/>
        </w:rPr>
        <w:t xml:space="preserve"> </w:t>
      </w:r>
      <w:r>
        <w:rPr>
          <w:rFonts w:ascii="Georgia" w:hAnsi="Georgia"/>
          <w:w w:val="95"/>
          <w:sz w:val="20"/>
        </w:rPr>
        <w:t>la</w:t>
      </w:r>
      <w:r>
        <w:rPr>
          <w:rFonts w:ascii="Georgia" w:hAnsi="Georgia"/>
          <w:spacing w:val="-5"/>
          <w:w w:val="95"/>
          <w:sz w:val="20"/>
        </w:rPr>
        <w:t xml:space="preserve"> </w:t>
      </w:r>
      <w:r>
        <w:rPr>
          <w:rFonts w:ascii="Georgia" w:hAnsi="Georgia"/>
          <w:w w:val="95"/>
          <w:sz w:val="20"/>
        </w:rPr>
        <w:t>Ley</w:t>
      </w:r>
      <w:r>
        <w:rPr>
          <w:rFonts w:ascii="Georgia" w:hAnsi="Georgia"/>
          <w:spacing w:val="-5"/>
          <w:w w:val="95"/>
          <w:sz w:val="20"/>
        </w:rPr>
        <w:t xml:space="preserve"> </w:t>
      </w:r>
      <w:r>
        <w:rPr>
          <w:rFonts w:ascii="Georgia" w:hAnsi="Georgia"/>
          <w:w w:val="95"/>
          <w:sz w:val="20"/>
        </w:rPr>
        <w:t>Reguladora</w:t>
      </w:r>
      <w:r>
        <w:rPr>
          <w:rFonts w:ascii="Georgia" w:hAnsi="Georgia"/>
          <w:spacing w:val="-5"/>
          <w:w w:val="95"/>
          <w:sz w:val="20"/>
        </w:rPr>
        <w:t xml:space="preserve"> </w:t>
      </w:r>
      <w:r>
        <w:rPr>
          <w:rFonts w:ascii="Georgia" w:hAnsi="Georgia"/>
          <w:w w:val="95"/>
          <w:sz w:val="20"/>
        </w:rPr>
        <w:t>de</w:t>
      </w:r>
      <w:r>
        <w:rPr>
          <w:rFonts w:ascii="Georgia" w:hAnsi="Georgia"/>
          <w:spacing w:val="-4"/>
          <w:w w:val="95"/>
          <w:sz w:val="20"/>
        </w:rPr>
        <w:t xml:space="preserve"> </w:t>
      </w:r>
      <w:r>
        <w:rPr>
          <w:rFonts w:ascii="Georgia" w:hAnsi="Georgia"/>
          <w:w w:val="95"/>
          <w:sz w:val="20"/>
        </w:rPr>
        <w:t>las</w:t>
      </w:r>
      <w:r>
        <w:rPr>
          <w:rFonts w:ascii="Georgia" w:hAnsi="Georgia"/>
          <w:spacing w:val="-5"/>
          <w:w w:val="95"/>
          <w:sz w:val="20"/>
        </w:rPr>
        <w:t xml:space="preserve"> </w:t>
      </w:r>
      <w:r>
        <w:rPr>
          <w:rFonts w:ascii="Georgia" w:hAnsi="Georgia"/>
          <w:w w:val="95"/>
          <w:sz w:val="20"/>
        </w:rPr>
        <w:t>Haciendas</w:t>
      </w:r>
      <w:r>
        <w:rPr>
          <w:rFonts w:ascii="Georgia" w:hAnsi="Georgia"/>
          <w:spacing w:val="-3"/>
          <w:w w:val="95"/>
          <w:sz w:val="20"/>
        </w:rPr>
        <w:t xml:space="preserve"> </w:t>
      </w:r>
      <w:r>
        <w:rPr>
          <w:rFonts w:ascii="Georgia" w:hAnsi="Georgia"/>
          <w:w w:val="95"/>
          <w:sz w:val="20"/>
        </w:rPr>
        <w:t>Locales;</w:t>
      </w:r>
      <w:r>
        <w:rPr>
          <w:rFonts w:ascii="Georgia" w:hAnsi="Georgia"/>
          <w:spacing w:val="-4"/>
          <w:w w:val="95"/>
          <w:sz w:val="20"/>
        </w:rPr>
        <w:t xml:space="preserve"> </w:t>
      </w:r>
      <w:r>
        <w:rPr>
          <w:rFonts w:ascii="Georgia" w:hAnsi="Georgia"/>
          <w:w w:val="95"/>
          <w:sz w:val="20"/>
        </w:rPr>
        <w:t>en</w:t>
      </w:r>
      <w:r>
        <w:rPr>
          <w:rFonts w:ascii="Georgia" w:hAnsi="Georgia"/>
          <w:spacing w:val="-4"/>
          <w:w w:val="95"/>
          <w:sz w:val="20"/>
        </w:rPr>
        <w:t xml:space="preserve"> </w:t>
      </w:r>
      <w:r>
        <w:rPr>
          <w:rFonts w:ascii="Georgia" w:hAnsi="Georgia"/>
          <w:w w:val="95"/>
          <w:sz w:val="20"/>
        </w:rPr>
        <w:t>el</w:t>
      </w:r>
      <w:r>
        <w:rPr>
          <w:rFonts w:ascii="Georgia" w:hAnsi="Georgia"/>
          <w:spacing w:val="-6"/>
          <w:w w:val="95"/>
          <w:sz w:val="20"/>
        </w:rPr>
        <w:t xml:space="preserve"> </w:t>
      </w:r>
      <w:r>
        <w:rPr>
          <w:rFonts w:ascii="Georgia" w:hAnsi="Georgia"/>
          <w:w w:val="95"/>
          <w:sz w:val="20"/>
        </w:rPr>
        <w:t xml:space="preserve">que se dice </w:t>
      </w:r>
      <w:r>
        <w:rPr>
          <w:rFonts w:ascii="Georgia" w:hAnsi="Georgia"/>
          <w:i/>
          <w:w w:val="95"/>
          <w:sz w:val="21"/>
        </w:rPr>
        <w:t xml:space="preserve">textualmente </w:t>
      </w:r>
      <w:r>
        <w:rPr>
          <w:rFonts w:ascii="Georgia" w:hAnsi="Georgia"/>
          <w:w w:val="95"/>
          <w:sz w:val="20"/>
        </w:rPr>
        <w:t xml:space="preserve">lo siguiente: </w:t>
      </w:r>
      <w:r>
        <w:rPr>
          <w:rFonts w:ascii="Gill Sans MT" w:hAnsi="Gill Sans MT"/>
          <w:i/>
          <w:w w:val="95"/>
          <w:sz w:val="21"/>
        </w:rPr>
        <w:t xml:space="preserve">“(…) </w:t>
      </w:r>
      <w:r>
        <w:rPr>
          <w:rFonts w:ascii="Georgia" w:hAnsi="Georgia"/>
          <w:i/>
          <w:w w:val="95"/>
          <w:sz w:val="21"/>
        </w:rPr>
        <w:t xml:space="preserve">se informa favorablemente el Proyecto de Presupuesto del </w:t>
      </w:r>
      <w:r>
        <w:rPr>
          <w:rFonts w:ascii="Georgia" w:hAnsi="Georgia"/>
          <w:i/>
          <w:w w:val="90"/>
          <w:sz w:val="21"/>
        </w:rPr>
        <w:t>Organismo</w:t>
      </w:r>
      <w:r>
        <w:rPr>
          <w:rFonts w:ascii="Georgia" w:hAnsi="Georgia"/>
          <w:i/>
          <w:spacing w:val="-6"/>
          <w:w w:val="90"/>
          <w:sz w:val="21"/>
        </w:rPr>
        <w:t xml:space="preserve"> </w:t>
      </w:r>
      <w:r>
        <w:rPr>
          <w:rFonts w:ascii="Georgia" w:hAnsi="Georgia"/>
          <w:i/>
          <w:w w:val="90"/>
          <w:sz w:val="21"/>
        </w:rPr>
        <w:t>Autónomo,</w:t>
      </w:r>
      <w:r>
        <w:rPr>
          <w:rFonts w:ascii="Georgia" w:hAnsi="Georgia"/>
          <w:i/>
          <w:spacing w:val="-6"/>
          <w:w w:val="90"/>
          <w:sz w:val="21"/>
        </w:rPr>
        <w:t xml:space="preserve"> </w:t>
      </w:r>
      <w:r>
        <w:rPr>
          <w:rFonts w:ascii="Georgia" w:hAnsi="Georgia"/>
          <w:i/>
          <w:w w:val="90"/>
          <w:sz w:val="21"/>
        </w:rPr>
        <w:t>el</w:t>
      </w:r>
      <w:r>
        <w:rPr>
          <w:rFonts w:ascii="Georgia" w:hAnsi="Georgia"/>
          <w:i/>
          <w:spacing w:val="-6"/>
          <w:w w:val="90"/>
          <w:sz w:val="21"/>
        </w:rPr>
        <w:t xml:space="preserve"> </w:t>
      </w:r>
      <w:r>
        <w:rPr>
          <w:rFonts w:ascii="Georgia" w:hAnsi="Georgia"/>
          <w:i/>
          <w:w w:val="90"/>
          <w:sz w:val="21"/>
        </w:rPr>
        <w:t>cual</w:t>
      </w:r>
      <w:r>
        <w:rPr>
          <w:rFonts w:ascii="Georgia" w:hAnsi="Georgia"/>
          <w:i/>
          <w:spacing w:val="-6"/>
          <w:w w:val="90"/>
          <w:sz w:val="21"/>
        </w:rPr>
        <w:t xml:space="preserve"> </w:t>
      </w:r>
      <w:r>
        <w:rPr>
          <w:rFonts w:ascii="Georgia" w:hAnsi="Georgia"/>
          <w:i/>
          <w:w w:val="90"/>
          <w:sz w:val="21"/>
        </w:rPr>
        <w:t>se</w:t>
      </w:r>
      <w:r>
        <w:rPr>
          <w:rFonts w:ascii="Georgia" w:hAnsi="Georgia"/>
          <w:i/>
          <w:spacing w:val="-6"/>
          <w:w w:val="90"/>
          <w:sz w:val="21"/>
        </w:rPr>
        <w:t xml:space="preserve"> </w:t>
      </w:r>
      <w:r>
        <w:rPr>
          <w:rFonts w:ascii="Georgia" w:hAnsi="Georgia"/>
          <w:i/>
          <w:w w:val="90"/>
          <w:sz w:val="21"/>
        </w:rPr>
        <w:t>considera</w:t>
      </w:r>
      <w:r>
        <w:rPr>
          <w:rFonts w:ascii="Georgia" w:hAnsi="Georgia"/>
          <w:i/>
          <w:spacing w:val="-7"/>
          <w:w w:val="90"/>
          <w:sz w:val="21"/>
        </w:rPr>
        <w:t xml:space="preserve"> </w:t>
      </w:r>
      <w:r>
        <w:rPr>
          <w:rFonts w:ascii="Georgia" w:hAnsi="Georgia"/>
          <w:i/>
          <w:w w:val="90"/>
          <w:sz w:val="21"/>
        </w:rPr>
        <w:t>efectivamente</w:t>
      </w:r>
      <w:r>
        <w:rPr>
          <w:rFonts w:ascii="Georgia" w:hAnsi="Georgia"/>
          <w:i/>
          <w:spacing w:val="-4"/>
          <w:w w:val="90"/>
          <w:sz w:val="21"/>
        </w:rPr>
        <w:t xml:space="preserve"> </w:t>
      </w:r>
      <w:r>
        <w:rPr>
          <w:rFonts w:ascii="Georgia" w:hAnsi="Georgia"/>
          <w:i/>
          <w:w w:val="90"/>
          <w:sz w:val="21"/>
        </w:rPr>
        <w:t>nivelado</w:t>
      </w:r>
      <w:r>
        <w:rPr>
          <w:rFonts w:ascii="Georgia" w:hAnsi="Georgia"/>
          <w:i/>
          <w:spacing w:val="-6"/>
          <w:w w:val="90"/>
          <w:sz w:val="21"/>
        </w:rPr>
        <w:t xml:space="preserve"> </w:t>
      </w:r>
      <w:r>
        <w:rPr>
          <w:rFonts w:ascii="Georgia" w:hAnsi="Georgia"/>
          <w:i/>
          <w:w w:val="90"/>
          <w:sz w:val="21"/>
        </w:rPr>
        <w:t>y</w:t>
      </w:r>
      <w:r>
        <w:rPr>
          <w:rFonts w:ascii="Georgia" w:hAnsi="Georgia"/>
          <w:i/>
          <w:spacing w:val="-7"/>
          <w:w w:val="90"/>
          <w:sz w:val="21"/>
        </w:rPr>
        <w:t xml:space="preserve"> </w:t>
      </w:r>
      <w:r>
        <w:rPr>
          <w:rFonts w:ascii="Georgia" w:hAnsi="Georgia"/>
          <w:i/>
          <w:w w:val="90"/>
          <w:sz w:val="21"/>
        </w:rPr>
        <w:t>cumple</w:t>
      </w:r>
      <w:r>
        <w:rPr>
          <w:rFonts w:ascii="Georgia" w:hAnsi="Georgia"/>
          <w:i/>
          <w:spacing w:val="-6"/>
          <w:w w:val="90"/>
          <w:sz w:val="21"/>
        </w:rPr>
        <w:t xml:space="preserve"> </w:t>
      </w:r>
      <w:r>
        <w:rPr>
          <w:rFonts w:ascii="Georgia" w:hAnsi="Georgia"/>
          <w:i/>
          <w:w w:val="90"/>
          <w:sz w:val="21"/>
        </w:rPr>
        <w:t>con</w:t>
      </w:r>
      <w:r>
        <w:rPr>
          <w:rFonts w:ascii="Georgia" w:hAnsi="Georgia"/>
          <w:i/>
          <w:spacing w:val="-6"/>
          <w:w w:val="90"/>
          <w:sz w:val="21"/>
        </w:rPr>
        <w:t xml:space="preserve"> </w:t>
      </w:r>
      <w:r>
        <w:rPr>
          <w:rFonts w:ascii="Georgia" w:hAnsi="Georgia"/>
          <w:i/>
          <w:w w:val="90"/>
          <w:sz w:val="21"/>
        </w:rPr>
        <w:t>el</w:t>
      </w:r>
      <w:r>
        <w:rPr>
          <w:rFonts w:ascii="Georgia" w:hAnsi="Georgia"/>
          <w:i/>
          <w:spacing w:val="-6"/>
          <w:w w:val="90"/>
          <w:sz w:val="21"/>
        </w:rPr>
        <w:t xml:space="preserve"> </w:t>
      </w:r>
      <w:r>
        <w:rPr>
          <w:rFonts w:ascii="Georgia" w:hAnsi="Georgia"/>
          <w:i/>
          <w:w w:val="90"/>
          <w:sz w:val="21"/>
        </w:rPr>
        <w:t>contenido</w:t>
      </w:r>
      <w:r>
        <w:rPr>
          <w:rFonts w:ascii="Georgia" w:hAnsi="Georgia"/>
          <w:i/>
          <w:spacing w:val="-6"/>
          <w:w w:val="90"/>
          <w:sz w:val="21"/>
        </w:rPr>
        <w:t xml:space="preserve"> </w:t>
      </w:r>
      <w:r>
        <w:rPr>
          <w:rFonts w:ascii="Georgia" w:hAnsi="Georgia"/>
          <w:i/>
          <w:w w:val="90"/>
          <w:sz w:val="21"/>
        </w:rPr>
        <w:t>previsto</w:t>
      </w:r>
      <w:r>
        <w:rPr>
          <w:rFonts w:ascii="Georgia" w:hAnsi="Georgia"/>
          <w:i/>
          <w:spacing w:val="-6"/>
          <w:w w:val="90"/>
          <w:sz w:val="21"/>
        </w:rPr>
        <w:t xml:space="preserve"> </w:t>
      </w:r>
      <w:r>
        <w:rPr>
          <w:rFonts w:ascii="Georgia" w:hAnsi="Georgia"/>
          <w:i/>
          <w:w w:val="90"/>
          <w:sz w:val="21"/>
        </w:rPr>
        <w:t>en el</w:t>
      </w:r>
      <w:r>
        <w:rPr>
          <w:rFonts w:ascii="Georgia" w:hAnsi="Georgia"/>
          <w:i/>
          <w:spacing w:val="-2"/>
          <w:w w:val="90"/>
          <w:sz w:val="21"/>
        </w:rPr>
        <w:t xml:space="preserve"> </w:t>
      </w:r>
      <w:r>
        <w:rPr>
          <w:rFonts w:ascii="Georgia" w:hAnsi="Georgia"/>
          <w:i/>
          <w:w w:val="90"/>
          <w:sz w:val="21"/>
        </w:rPr>
        <w:t>art.</w:t>
      </w:r>
      <w:r>
        <w:rPr>
          <w:rFonts w:ascii="Georgia" w:hAnsi="Georgia"/>
          <w:i/>
          <w:spacing w:val="-2"/>
          <w:w w:val="90"/>
          <w:sz w:val="21"/>
        </w:rPr>
        <w:t xml:space="preserve"> </w:t>
      </w:r>
      <w:r>
        <w:rPr>
          <w:rFonts w:ascii="Georgia" w:hAnsi="Georgia"/>
          <w:i/>
          <w:w w:val="90"/>
          <w:sz w:val="21"/>
        </w:rPr>
        <w:t>168.1</w:t>
      </w:r>
      <w:r>
        <w:rPr>
          <w:rFonts w:ascii="Georgia" w:hAnsi="Georgia"/>
          <w:i/>
          <w:spacing w:val="-4"/>
          <w:w w:val="90"/>
          <w:sz w:val="21"/>
        </w:rPr>
        <w:t xml:space="preserve"> </w:t>
      </w:r>
      <w:r>
        <w:rPr>
          <w:rFonts w:ascii="Georgia" w:hAnsi="Georgia"/>
          <w:i/>
          <w:w w:val="90"/>
          <w:sz w:val="21"/>
        </w:rPr>
        <w:t>del</w:t>
      </w:r>
      <w:r>
        <w:rPr>
          <w:rFonts w:ascii="Georgia" w:hAnsi="Georgia"/>
          <w:i/>
          <w:spacing w:val="-2"/>
          <w:w w:val="90"/>
          <w:sz w:val="21"/>
        </w:rPr>
        <w:t xml:space="preserve"> </w:t>
      </w:r>
      <w:r>
        <w:rPr>
          <w:rFonts w:ascii="Georgia" w:hAnsi="Georgia"/>
          <w:i/>
          <w:w w:val="90"/>
          <w:sz w:val="21"/>
        </w:rPr>
        <w:t>TRLRHL</w:t>
      </w:r>
      <w:r>
        <w:rPr>
          <w:rFonts w:ascii="Georgia" w:hAnsi="Georgia"/>
          <w:i/>
          <w:spacing w:val="-3"/>
          <w:w w:val="90"/>
          <w:sz w:val="21"/>
        </w:rPr>
        <w:t xml:space="preserve"> </w:t>
      </w:r>
      <w:r>
        <w:rPr>
          <w:rFonts w:ascii="Georgia" w:hAnsi="Georgia"/>
          <w:i/>
          <w:w w:val="90"/>
          <w:sz w:val="21"/>
        </w:rPr>
        <w:t>y</w:t>
      </w:r>
      <w:r>
        <w:rPr>
          <w:rFonts w:ascii="Georgia" w:hAnsi="Georgia"/>
          <w:i/>
          <w:spacing w:val="-4"/>
          <w:w w:val="90"/>
          <w:sz w:val="21"/>
        </w:rPr>
        <w:t xml:space="preserve"> </w:t>
      </w:r>
      <w:r>
        <w:rPr>
          <w:rFonts w:ascii="Georgia" w:hAnsi="Georgia"/>
          <w:i/>
          <w:w w:val="90"/>
          <w:sz w:val="21"/>
        </w:rPr>
        <w:t>la</w:t>
      </w:r>
      <w:r>
        <w:rPr>
          <w:rFonts w:ascii="Georgia" w:hAnsi="Georgia"/>
          <w:i/>
          <w:spacing w:val="-4"/>
          <w:w w:val="90"/>
          <w:sz w:val="21"/>
        </w:rPr>
        <w:t xml:space="preserve"> </w:t>
      </w:r>
      <w:r>
        <w:rPr>
          <w:rFonts w:ascii="Georgia" w:hAnsi="Georgia"/>
          <w:i/>
          <w:w w:val="90"/>
          <w:sz w:val="21"/>
        </w:rPr>
        <w:t>normativa</w:t>
      </w:r>
      <w:r>
        <w:rPr>
          <w:rFonts w:ascii="Georgia" w:hAnsi="Georgia"/>
          <w:i/>
          <w:spacing w:val="-4"/>
          <w:w w:val="90"/>
          <w:sz w:val="21"/>
        </w:rPr>
        <w:t xml:space="preserve"> </w:t>
      </w:r>
      <w:r>
        <w:rPr>
          <w:rFonts w:ascii="Georgia" w:hAnsi="Georgia"/>
          <w:i/>
          <w:w w:val="90"/>
          <w:sz w:val="21"/>
        </w:rPr>
        <w:t>a</w:t>
      </w:r>
      <w:r>
        <w:rPr>
          <w:rFonts w:ascii="Georgia" w:hAnsi="Georgia"/>
          <w:i/>
          <w:spacing w:val="-4"/>
          <w:w w:val="90"/>
          <w:sz w:val="21"/>
        </w:rPr>
        <w:t xml:space="preserve"> </w:t>
      </w:r>
      <w:r>
        <w:rPr>
          <w:rFonts w:ascii="Georgia" w:hAnsi="Georgia"/>
          <w:i/>
          <w:w w:val="90"/>
          <w:sz w:val="21"/>
        </w:rPr>
        <w:t>la</w:t>
      </w:r>
      <w:r>
        <w:rPr>
          <w:rFonts w:ascii="Georgia" w:hAnsi="Georgia"/>
          <w:i/>
          <w:spacing w:val="-4"/>
          <w:w w:val="90"/>
          <w:sz w:val="21"/>
        </w:rPr>
        <w:t xml:space="preserve"> </w:t>
      </w:r>
      <w:r>
        <w:rPr>
          <w:rFonts w:ascii="Georgia" w:hAnsi="Georgia"/>
          <w:i/>
          <w:w w:val="90"/>
          <w:sz w:val="21"/>
        </w:rPr>
        <w:t>que</w:t>
      </w:r>
      <w:r>
        <w:rPr>
          <w:rFonts w:ascii="Georgia" w:hAnsi="Georgia"/>
          <w:i/>
          <w:spacing w:val="-3"/>
          <w:w w:val="90"/>
          <w:sz w:val="21"/>
        </w:rPr>
        <w:t xml:space="preserve"> </w:t>
      </w:r>
      <w:r>
        <w:rPr>
          <w:rFonts w:ascii="Georgia" w:hAnsi="Georgia"/>
          <w:i/>
          <w:w w:val="90"/>
          <w:sz w:val="21"/>
        </w:rPr>
        <w:t>se</w:t>
      </w:r>
      <w:r>
        <w:rPr>
          <w:rFonts w:ascii="Georgia" w:hAnsi="Georgia"/>
          <w:i/>
          <w:spacing w:val="-2"/>
          <w:w w:val="90"/>
          <w:sz w:val="21"/>
        </w:rPr>
        <w:t xml:space="preserve"> </w:t>
      </w:r>
      <w:r>
        <w:rPr>
          <w:rFonts w:ascii="Georgia" w:hAnsi="Georgia"/>
          <w:i/>
          <w:w w:val="90"/>
          <w:sz w:val="21"/>
        </w:rPr>
        <w:t>ha</w:t>
      </w:r>
      <w:r>
        <w:rPr>
          <w:rFonts w:ascii="Georgia" w:hAnsi="Georgia"/>
          <w:i/>
          <w:spacing w:val="-4"/>
          <w:w w:val="90"/>
          <w:sz w:val="21"/>
        </w:rPr>
        <w:t xml:space="preserve"> </w:t>
      </w:r>
      <w:r>
        <w:rPr>
          <w:rFonts w:ascii="Georgia" w:hAnsi="Georgia"/>
          <w:i/>
          <w:w w:val="90"/>
          <w:sz w:val="21"/>
        </w:rPr>
        <w:t>hecho</w:t>
      </w:r>
      <w:r>
        <w:rPr>
          <w:rFonts w:ascii="Georgia" w:hAnsi="Georgia"/>
          <w:i/>
          <w:spacing w:val="-3"/>
          <w:w w:val="90"/>
          <w:sz w:val="21"/>
        </w:rPr>
        <w:t xml:space="preserve"> </w:t>
      </w:r>
      <w:r>
        <w:rPr>
          <w:rFonts w:ascii="Georgia" w:hAnsi="Georgia"/>
          <w:i/>
          <w:w w:val="90"/>
          <w:sz w:val="21"/>
        </w:rPr>
        <w:t>referencia</w:t>
      </w:r>
      <w:r>
        <w:rPr>
          <w:rFonts w:ascii="Gill Sans MT" w:hAnsi="Gill Sans MT"/>
          <w:i/>
          <w:w w:val="90"/>
          <w:sz w:val="21"/>
        </w:rPr>
        <w:t>”.</w:t>
      </w:r>
    </w:p>
    <w:p w:rsidR="00977B9E" w:rsidRDefault="00977B9E">
      <w:pPr>
        <w:pStyle w:val="Textoindependiente"/>
        <w:spacing w:before="3"/>
        <w:rPr>
          <w:rFonts w:ascii="Gill Sans MT"/>
          <w:i/>
          <w:sz w:val="19"/>
        </w:rPr>
      </w:pPr>
    </w:p>
    <w:p w:rsidR="00977B9E" w:rsidRDefault="0042333D">
      <w:pPr>
        <w:spacing w:line="242" w:lineRule="auto"/>
        <w:ind w:left="2228" w:right="845" w:firstLine="708"/>
        <w:jc w:val="both"/>
        <w:rPr>
          <w:rFonts w:ascii="Georgia" w:hAnsi="Georgia"/>
          <w:sz w:val="20"/>
        </w:rPr>
      </w:pPr>
      <w:r>
        <w:pict>
          <v:shape id="docshape2420" o:spid="_x0000_s1081" type="#_x0000_t202" style="position:absolute;left:0;text-align:left;margin-left:42.45pt;margin-top:69.5pt;width:17.05pt;height:71.05pt;z-index:16119808;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v:shape>
        </w:pict>
      </w:r>
      <w:r>
        <w:rPr>
          <w:rFonts w:ascii="Cambria" w:hAnsi="Cambria"/>
          <w:b/>
          <w:sz w:val="20"/>
        </w:rPr>
        <w:t xml:space="preserve">TERCERO.- </w:t>
      </w:r>
      <w:r>
        <w:rPr>
          <w:rFonts w:ascii="Georgia" w:hAnsi="Georgia"/>
          <w:sz w:val="20"/>
        </w:rPr>
        <w:t>El Proyecto de Presupuesto del Organismo Autónomo de Deportes del Excmo. Ayuntamiento de La Laguna ha sido elaborado al amparo de la competencia que, así le asigna a la Presidencia</w:t>
      </w:r>
      <w:r>
        <w:rPr>
          <w:rFonts w:ascii="Georgia" w:hAnsi="Georgia"/>
          <w:spacing w:val="-3"/>
          <w:sz w:val="20"/>
        </w:rPr>
        <w:t xml:space="preserve"> </w:t>
      </w:r>
      <w:r>
        <w:rPr>
          <w:rFonts w:ascii="Georgia" w:hAnsi="Georgia"/>
          <w:sz w:val="20"/>
        </w:rPr>
        <w:t>del</w:t>
      </w:r>
      <w:r>
        <w:rPr>
          <w:rFonts w:ascii="Georgia" w:hAnsi="Georgia"/>
          <w:spacing w:val="-2"/>
          <w:sz w:val="20"/>
        </w:rPr>
        <w:t xml:space="preserve"> </w:t>
      </w:r>
      <w:r>
        <w:rPr>
          <w:rFonts w:ascii="Georgia" w:hAnsi="Georgia"/>
          <w:sz w:val="20"/>
        </w:rPr>
        <w:t>mismo,</w:t>
      </w:r>
      <w:r>
        <w:rPr>
          <w:rFonts w:ascii="Georgia" w:hAnsi="Georgia"/>
          <w:spacing w:val="-2"/>
          <w:sz w:val="20"/>
        </w:rPr>
        <w:t xml:space="preserve"> </w:t>
      </w:r>
      <w:r>
        <w:rPr>
          <w:rFonts w:ascii="Georgia" w:hAnsi="Georgia"/>
          <w:sz w:val="20"/>
        </w:rPr>
        <w:t>el</w:t>
      </w:r>
      <w:r>
        <w:rPr>
          <w:rFonts w:ascii="Georgia" w:hAnsi="Georgia"/>
          <w:spacing w:val="-2"/>
          <w:sz w:val="20"/>
        </w:rPr>
        <w:t xml:space="preserve"> </w:t>
      </w:r>
      <w:r>
        <w:rPr>
          <w:rFonts w:ascii="Georgia" w:hAnsi="Georgia"/>
          <w:sz w:val="20"/>
        </w:rPr>
        <w:t>artículo</w:t>
      </w:r>
      <w:r>
        <w:rPr>
          <w:rFonts w:ascii="Georgia" w:hAnsi="Georgia"/>
          <w:spacing w:val="-2"/>
          <w:sz w:val="20"/>
        </w:rPr>
        <w:t xml:space="preserve"> </w:t>
      </w:r>
      <w:r>
        <w:rPr>
          <w:rFonts w:ascii="Georgia" w:hAnsi="Georgia"/>
          <w:sz w:val="20"/>
        </w:rPr>
        <w:t>10,</w:t>
      </w:r>
      <w:r>
        <w:rPr>
          <w:rFonts w:ascii="Georgia" w:hAnsi="Georgia"/>
          <w:spacing w:val="-2"/>
          <w:sz w:val="20"/>
        </w:rPr>
        <w:t xml:space="preserve"> </w:t>
      </w:r>
      <w:r>
        <w:rPr>
          <w:rFonts w:ascii="Georgia" w:hAnsi="Georgia"/>
          <w:sz w:val="20"/>
        </w:rPr>
        <w:t>letra</w:t>
      </w:r>
      <w:r>
        <w:rPr>
          <w:rFonts w:ascii="Georgia" w:hAnsi="Georgia"/>
          <w:spacing w:val="-2"/>
          <w:sz w:val="20"/>
        </w:rPr>
        <w:t xml:space="preserve"> </w:t>
      </w:r>
      <w:r>
        <w:rPr>
          <w:rFonts w:ascii="Georgia" w:hAnsi="Georgia"/>
          <w:sz w:val="20"/>
        </w:rPr>
        <w:t>i)</w:t>
      </w:r>
      <w:r>
        <w:rPr>
          <w:rFonts w:ascii="Georgia" w:hAnsi="Georgia"/>
          <w:spacing w:val="-3"/>
          <w:sz w:val="20"/>
        </w:rPr>
        <w:t xml:space="preserve"> </w:t>
      </w:r>
      <w:r>
        <w:rPr>
          <w:rFonts w:ascii="Georgia" w:hAnsi="Georgia"/>
          <w:sz w:val="20"/>
        </w:rPr>
        <w:t>de</w:t>
      </w:r>
      <w:r>
        <w:rPr>
          <w:rFonts w:ascii="Georgia" w:hAnsi="Georgia"/>
          <w:spacing w:val="-2"/>
          <w:sz w:val="20"/>
        </w:rPr>
        <w:t xml:space="preserve"> </w:t>
      </w:r>
      <w:r>
        <w:rPr>
          <w:rFonts w:ascii="Georgia" w:hAnsi="Georgia"/>
          <w:sz w:val="20"/>
        </w:rPr>
        <w:t>sus</w:t>
      </w:r>
      <w:r>
        <w:rPr>
          <w:rFonts w:ascii="Georgia" w:hAnsi="Georgia"/>
          <w:spacing w:val="-3"/>
          <w:sz w:val="20"/>
        </w:rPr>
        <w:t xml:space="preserve"> </w:t>
      </w:r>
      <w:r>
        <w:rPr>
          <w:rFonts w:ascii="Georgia" w:hAnsi="Georgia"/>
          <w:sz w:val="20"/>
        </w:rPr>
        <w:t>Estatutos</w:t>
      </w:r>
      <w:r>
        <w:rPr>
          <w:rFonts w:ascii="Georgia" w:hAnsi="Georgia"/>
          <w:spacing w:val="-2"/>
          <w:sz w:val="20"/>
        </w:rPr>
        <w:t xml:space="preserve"> </w:t>
      </w:r>
      <w:r>
        <w:rPr>
          <w:rFonts w:ascii="Georgia" w:hAnsi="Georgia"/>
          <w:sz w:val="20"/>
        </w:rPr>
        <w:t>Reguladores,</w:t>
      </w:r>
      <w:r>
        <w:rPr>
          <w:rFonts w:ascii="Georgia" w:hAnsi="Georgia"/>
          <w:spacing w:val="-2"/>
          <w:sz w:val="20"/>
        </w:rPr>
        <w:t xml:space="preserve"> </w:t>
      </w:r>
      <w:r>
        <w:rPr>
          <w:rFonts w:ascii="Georgia" w:hAnsi="Georgia"/>
          <w:sz w:val="20"/>
        </w:rPr>
        <w:t>al</w:t>
      </w:r>
      <w:r>
        <w:rPr>
          <w:rFonts w:ascii="Georgia" w:hAnsi="Georgia"/>
          <w:spacing w:val="-2"/>
          <w:sz w:val="20"/>
        </w:rPr>
        <w:t xml:space="preserve"> </w:t>
      </w:r>
      <w:r>
        <w:rPr>
          <w:rFonts w:ascii="Georgia" w:hAnsi="Georgia"/>
          <w:sz w:val="20"/>
        </w:rPr>
        <w:t>prevenir</w:t>
      </w:r>
      <w:r>
        <w:rPr>
          <w:rFonts w:ascii="Georgia" w:hAnsi="Georgia"/>
          <w:spacing w:val="-2"/>
          <w:sz w:val="20"/>
        </w:rPr>
        <w:t xml:space="preserve"> </w:t>
      </w:r>
      <w:r>
        <w:rPr>
          <w:rFonts w:ascii="Georgia" w:hAnsi="Georgia"/>
          <w:sz w:val="20"/>
        </w:rPr>
        <w:t>que</w:t>
      </w:r>
      <w:r>
        <w:rPr>
          <w:rFonts w:ascii="Georgia" w:hAnsi="Georgia"/>
          <w:spacing w:val="-2"/>
          <w:sz w:val="20"/>
        </w:rPr>
        <w:t xml:space="preserve"> </w:t>
      </w:r>
      <w:r>
        <w:rPr>
          <w:rFonts w:ascii="Georgia" w:hAnsi="Georgia"/>
          <w:sz w:val="20"/>
        </w:rPr>
        <w:t>entre</w:t>
      </w:r>
      <w:r>
        <w:rPr>
          <w:rFonts w:ascii="Georgia" w:hAnsi="Georgia"/>
          <w:spacing w:val="-2"/>
          <w:sz w:val="20"/>
        </w:rPr>
        <w:t xml:space="preserve"> </w:t>
      </w:r>
      <w:r>
        <w:rPr>
          <w:rFonts w:ascii="Georgia" w:hAnsi="Georgia"/>
          <w:sz w:val="20"/>
        </w:rPr>
        <w:t xml:space="preserve">las </w:t>
      </w:r>
      <w:r>
        <w:rPr>
          <w:rFonts w:ascii="Georgia" w:hAnsi="Georgia"/>
          <w:w w:val="95"/>
          <w:sz w:val="20"/>
        </w:rPr>
        <w:t>atribuciones</w:t>
      </w:r>
      <w:r>
        <w:rPr>
          <w:rFonts w:ascii="Georgia" w:hAnsi="Georgia"/>
          <w:spacing w:val="-10"/>
          <w:w w:val="95"/>
          <w:sz w:val="20"/>
        </w:rPr>
        <w:t xml:space="preserve"> </w:t>
      </w:r>
      <w:r>
        <w:rPr>
          <w:rFonts w:ascii="Georgia" w:hAnsi="Georgia"/>
          <w:w w:val="95"/>
          <w:sz w:val="20"/>
        </w:rPr>
        <w:t>de</w:t>
      </w:r>
      <w:r>
        <w:rPr>
          <w:rFonts w:ascii="Georgia" w:hAnsi="Georgia"/>
          <w:spacing w:val="-10"/>
          <w:w w:val="95"/>
          <w:sz w:val="20"/>
        </w:rPr>
        <w:t xml:space="preserve"> </w:t>
      </w:r>
      <w:r>
        <w:rPr>
          <w:rFonts w:ascii="Georgia" w:hAnsi="Georgia"/>
          <w:w w:val="95"/>
          <w:sz w:val="20"/>
        </w:rPr>
        <w:t>dicha</w:t>
      </w:r>
      <w:r>
        <w:rPr>
          <w:rFonts w:ascii="Georgia" w:hAnsi="Georgia"/>
          <w:spacing w:val="-9"/>
          <w:w w:val="95"/>
          <w:sz w:val="20"/>
        </w:rPr>
        <w:t xml:space="preserve"> </w:t>
      </w:r>
      <w:r>
        <w:rPr>
          <w:rFonts w:ascii="Georgia" w:hAnsi="Georgia"/>
          <w:w w:val="95"/>
          <w:sz w:val="20"/>
        </w:rPr>
        <w:t>Presidencia,</w:t>
      </w:r>
      <w:r>
        <w:rPr>
          <w:rFonts w:ascii="Georgia" w:hAnsi="Georgia"/>
          <w:spacing w:val="-10"/>
          <w:w w:val="95"/>
          <w:sz w:val="20"/>
        </w:rPr>
        <w:t xml:space="preserve"> </w:t>
      </w:r>
      <w:r>
        <w:rPr>
          <w:rFonts w:ascii="Georgia" w:hAnsi="Georgia"/>
          <w:w w:val="95"/>
          <w:sz w:val="20"/>
        </w:rPr>
        <w:t>está</w:t>
      </w:r>
      <w:r>
        <w:rPr>
          <w:rFonts w:ascii="Georgia" w:hAnsi="Georgia"/>
          <w:spacing w:val="-10"/>
          <w:w w:val="95"/>
          <w:sz w:val="20"/>
        </w:rPr>
        <w:t xml:space="preserve"> </w:t>
      </w:r>
      <w:r>
        <w:rPr>
          <w:rFonts w:ascii="Georgia" w:hAnsi="Georgia"/>
          <w:w w:val="95"/>
          <w:sz w:val="20"/>
        </w:rPr>
        <w:t>la</w:t>
      </w:r>
      <w:r>
        <w:rPr>
          <w:rFonts w:ascii="Georgia" w:hAnsi="Georgia"/>
          <w:spacing w:val="-9"/>
          <w:w w:val="95"/>
          <w:sz w:val="20"/>
        </w:rPr>
        <w:t xml:space="preserve"> </w:t>
      </w:r>
      <w:r>
        <w:rPr>
          <w:rFonts w:ascii="Georgia" w:hAnsi="Georgia"/>
          <w:w w:val="95"/>
          <w:sz w:val="20"/>
        </w:rPr>
        <w:t>de</w:t>
      </w:r>
      <w:r>
        <w:rPr>
          <w:rFonts w:ascii="Georgia" w:hAnsi="Georgia"/>
          <w:spacing w:val="-8"/>
          <w:w w:val="95"/>
          <w:sz w:val="20"/>
        </w:rPr>
        <w:t xml:space="preserve"> </w:t>
      </w:r>
      <w:r>
        <w:rPr>
          <w:rFonts w:ascii="Georgia" w:hAnsi="Georgia"/>
          <w:w w:val="95"/>
          <w:sz w:val="20"/>
        </w:rPr>
        <w:t>&lt;&lt;</w:t>
      </w:r>
      <w:r>
        <w:rPr>
          <w:rFonts w:ascii="Georgia" w:hAnsi="Georgia"/>
          <w:i/>
          <w:w w:val="95"/>
          <w:sz w:val="21"/>
        </w:rPr>
        <w:t>elaborar</w:t>
      </w:r>
      <w:r>
        <w:rPr>
          <w:rFonts w:ascii="Georgia" w:hAnsi="Georgia"/>
          <w:i/>
          <w:spacing w:val="-10"/>
          <w:w w:val="95"/>
          <w:sz w:val="21"/>
        </w:rPr>
        <w:t xml:space="preserve"> </w:t>
      </w:r>
      <w:r>
        <w:rPr>
          <w:rFonts w:ascii="Georgia" w:hAnsi="Georgia"/>
          <w:i/>
          <w:w w:val="95"/>
          <w:sz w:val="21"/>
        </w:rPr>
        <w:t>el</w:t>
      </w:r>
      <w:r>
        <w:rPr>
          <w:rFonts w:ascii="Georgia" w:hAnsi="Georgia"/>
          <w:i/>
          <w:spacing w:val="-10"/>
          <w:w w:val="95"/>
          <w:sz w:val="21"/>
        </w:rPr>
        <w:t xml:space="preserve"> </w:t>
      </w:r>
      <w:r>
        <w:rPr>
          <w:rFonts w:ascii="Georgia" w:hAnsi="Georgia"/>
          <w:i/>
          <w:w w:val="95"/>
          <w:sz w:val="21"/>
        </w:rPr>
        <w:t>Proyecto</w:t>
      </w:r>
      <w:r>
        <w:rPr>
          <w:rFonts w:ascii="Georgia" w:hAnsi="Georgia"/>
          <w:i/>
          <w:spacing w:val="-11"/>
          <w:w w:val="95"/>
          <w:sz w:val="21"/>
        </w:rPr>
        <w:t xml:space="preserve"> </w:t>
      </w:r>
      <w:r>
        <w:rPr>
          <w:rFonts w:ascii="Georgia" w:hAnsi="Georgia"/>
          <w:i/>
          <w:w w:val="95"/>
          <w:sz w:val="21"/>
        </w:rPr>
        <w:t>de</w:t>
      </w:r>
      <w:r>
        <w:rPr>
          <w:rFonts w:ascii="Georgia" w:hAnsi="Georgia"/>
          <w:i/>
          <w:spacing w:val="-10"/>
          <w:w w:val="95"/>
          <w:sz w:val="21"/>
        </w:rPr>
        <w:t xml:space="preserve"> </w:t>
      </w:r>
      <w:r>
        <w:rPr>
          <w:rFonts w:ascii="Georgia" w:hAnsi="Georgia"/>
          <w:i/>
          <w:w w:val="95"/>
          <w:sz w:val="21"/>
        </w:rPr>
        <w:t>Presupuesto</w:t>
      </w:r>
      <w:r>
        <w:rPr>
          <w:rFonts w:ascii="Georgia" w:hAnsi="Georgia"/>
          <w:i/>
          <w:spacing w:val="-10"/>
          <w:w w:val="95"/>
          <w:sz w:val="21"/>
        </w:rPr>
        <w:t xml:space="preserve"> </w:t>
      </w:r>
      <w:r>
        <w:rPr>
          <w:rFonts w:ascii="Georgia" w:hAnsi="Georgia"/>
          <w:i/>
          <w:w w:val="95"/>
          <w:sz w:val="21"/>
        </w:rPr>
        <w:t>del</w:t>
      </w:r>
      <w:r>
        <w:rPr>
          <w:rFonts w:ascii="Georgia" w:hAnsi="Georgia"/>
          <w:i/>
          <w:spacing w:val="-10"/>
          <w:w w:val="95"/>
          <w:sz w:val="21"/>
        </w:rPr>
        <w:t xml:space="preserve"> </w:t>
      </w:r>
      <w:r>
        <w:rPr>
          <w:rFonts w:ascii="Georgia" w:hAnsi="Georgia"/>
          <w:i/>
          <w:w w:val="95"/>
          <w:sz w:val="21"/>
        </w:rPr>
        <w:t xml:space="preserve">Organismo&gt;&gt;. </w:t>
      </w:r>
      <w:r>
        <w:rPr>
          <w:rFonts w:ascii="Georgia" w:hAnsi="Georgia"/>
          <w:w w:val="95"/>
          <w:sz w:val="20"/>
        </w:rPr>
        <w:t>Siendo</w:t>
      </w:r>
      <w:r>
        <w:rPr>
          <w:rFonts w:ascii="Georgia" w:hAnsi="Georgia"/>
          <w:spacing w:val="-9"/>
          <w:w w:val="95"/>
          <w:sz w:val="20"/>
        </w:rPr>
        <w:t xml:space="preserve"> </w:t>
      </w:r>
      <w:r>
        <w:rPr>
          <w:rFonts w:ascii="Georgia" w:hAnsi="Georgia"/>
          <w:w w:val="95"/>
          <w:sz w:val="20"/>
        </w:rPr>
        <w:t>competente</w:t>
      </w:r>
      <w:r>
        <w:rPr>
          <w:rFonts w:ascii="Georgia" w:hAnsi="Georgia"/>
          <w:spacing w:val="-9"/>
          <w:w w:val="95"/>
          <w:sz w:val="20"/>
        </w:rPr>
        <w:t xml:space="preserve"> </w:t>
      </w:r>
      <w:r>
        <w:rPr>
          <w:rFonts w:ascii="Georgia" w:hAnsi="Georgia"/>
          <w:w w:val="95"/>
          <w:sz w:val="20"/>
        </w:rPr>
        <w:t>para</w:t>
      </w:r>
      <w:r>
        <w:rPr>
          <w:rFonts w:ascii="Georgia" w:hAnsi="Georgia"/>
          <w:spacing w:val="-10"/>
          <w:w w:val="95"/>
          <w:sz w:val="20"/>
        </w:rPr>
        <w:t xml:space="preserve"> </w:t>
      </w:r>
      <w:r>
        <w:rPr>
          <w:rFonts w:ascii="Georgia" w:hAnsi="Georgia"/>
          <w:w w:val="95"/>
          <w:sz w:val="20"/>
        </w:rPr>
        <w:t>su</w:t>
      </w:r>
      <w:r>
        <w:rPr>
          <w:rFonts w:ascii="Georgia" w:hAnsi="Georgia"/>
          <w:spacing w:val="-9"/>
          <w:w w:val="95"/>
          <w:sz w:val="20"/>
        </w:rPr>
        <w:t xml:space="preserve"> </w:t>
      </w:r>
      <w:r>
        <w:rPr>
          <w:rFonts w:ascii="Georgia" w:hAnsi="Georgia"/>
          <w:w w:val="95"/>
          <w:sz w:val="20"/>
        </w:rPr>
        <w:t>aprobación</w:t>
      </w:r>
      <w:r>
        <w:rPr>
          <w:rFonts w:ascii="Georgia" w:hAnsi="Georgia"/>
          <w:spacing w:val="-8"/>
          <w:w w:val="95"/>
          <w:sz w:val="20"/>
        </w:rPr>
        <w:t xml:space="preserve"> </w:t>
      </w:r>
      <w:r>
        <w:rPr>
          <w:rFonts w:ascii="Georgia" w:hAnsi="Georgia"/>
          <w:w w:val="95"/>
          <w:sz w:val="20"/>
        </w:rPr>
        <w:t>la</w:t>
      </w:r>
      <w:r>
        <w:rPr>
          <w:rFonts w:ascii="Georgia" w:hAnsi="Georgia"/>
          <w:spacing w:val="-10"/>
          <w:w w:val="95"/>
          <w:sz w:val="20"/>
        </w:rPr>
        <w:t xml:space="preserve"> </w:t>
      </w:r>
      <w:r>
        <w:rPr>
          <w:rFonts w:ascii="Georgia" w:hAnsi="Georgia"/>
          <w:w w:val="95"/>
          <w:sz w:val="20"/>
        </w:rPr>
        <w:t>Junta</w:t>
      </w:r>
      <w:r>
        <w:rPr>
          <w:rFonts w:ascii="Georgia" w:hAnsi="Georgia"/>
          <w:spacing w:val="-9"/>
          <w:w w:val="95"/>
          <w:sz w:val="20"/>
        </w:rPr>
        <w:t xml:space="preserve"> </w:t>
      </w:r>
      <w:r>
        <w:rPr>
          <w:rFonts w:ascii="Georgia" w:hAnsi="Georgia"/>
          <w:w w:val="95"/>
          <w:sz w:val="20"/>
        </w:rPr>
        <w:t>de</w:t>
      </w:r>
      <w:r>
        <w:rPr>
          <w:rFonts w:ascii="Georgia" w:hAnsi="Georgia"/>
          <w:spacing w:val="-9"/>
          <w:w w:val="95"/>
          <w:sz w:val="20"/>
        </w:rPr>
        <w:t xml:space="preserve"> </w:t>
      </w:r>
      <w:r>
        <w:rPr>
          <w:rFonts w:ascii="Georgia" w:hAnsi="Georgia"/>
          <w:w w:val="95"/>
          <w:sz w:val="20"/>
        </w:rPr>
        <w:t>Gobierno</w:t>
      </w:r>
      <w:r>
        <w:rPr>
          <w:rFonts w:ascii="Georgia" w:hAnsi="Georgia"/>
          <w:spacing w:val="-9"/>
          <w:w w:val="95"/>
          <w:sz w:val="20"/>
        </w:rPr>
        <w:t xml:space="preserve"> </w:t>
      </w:r>
      <w:r>
        <w:rPr>
          <w:rFonts w:ascii="Georgia" w:hAnsi="Georgia"/>
          <w:w w:val="95"/>
          <w:sz w:val="20"/>
        </w:rPr>
        <w:t>del</w:t>
      </w:r>
      <w:r>
        <w:rPr>
          <w:rFonts w:ascii="Georgia" w:hAnsi="Georgia"/>
          <w:spacing w:val="-8"/>
          <w:w w:val="95"/>
          <w:sz w:val="20"/>
        </w:rPr>
        <w:t xml:space="preserve"> </w:t>
      </w:r>
      <w:r>
        <w:rPr>
          <w:rFonts w:ascii="Georgia" w:hAnsi="Georgia"/>
          <w:w w:val="95"/>
          <w:sz w:val="20"/>
        </w:rPr>
        <w:t>Organismo</w:t>
      </w:r>
      <w:r>
        <w:rPr>
          <w:rFonts w:ascii="Georgia" w:hAnsi="Georgia"/>
          <w:spacing w:val="-9"/>
          <w:w w:val="95"/>
          <w:sz w:val="20"/>
        </w:rPr>
        <w:t xml:space="preserve"> </w:t>
      </w:r>
      <w:r>
        <w:rPr>
          <w:rFonts w:ascii="Georgia" w:hAnsi="Georgia"/>
          <w:w w:val="95"/>
          <w:sz w:val="20"/>
        </w:rPr>
        <w:t>Autónomo,</w:t>
      </w:r>
      <w:r>
        <w:rPr>
          <w:rFonts w:ascii="Georgia" w:hAnsi="Georgia"/>
          <w:spacing w:val="-8"/>
          <w:w w:val="95"/>
          <w:sz w:val="20"/>
        </w:rPr>
        <w:t xml:space="preserve"> </w:t>
      </w:r>
      <w:r>
        <w:rPr>
          <w:rFonts w:ascii="Georgia" w:hAnsi="Georgia"/>
          <w:w w:val="95"/>
          <w:sz w:val="20"/>
        </w:rPr>
        <w:t>conforme</w:t>
      </w:r>
      <w:r>
        <w:rPr>
          <w:rFonts w:ascii="Georgia" w:hAnsi="Georgia"/>
          <w:spacing w:val="-10"/>
          <w:w w:val="95"/>
          <w:sz w:val="20"/>
        </w:rPr>
        <w:t xml:space="preserve"> </w:t>
      </w:r>
      <w:r>
        <w:rPr>
          <w:rFonts w:ascii="Georgia" w:hAnsi="Georgia"/>
          <w:w w:val="95"/>
          <w:sz w:val="20"/>
        </w:rPr>
        <w:t>prevé</w:t>
      </w:r>
      <w:r>
        <w:rPr>
          <w:rFonts w:ascii="Georgia" w:hAnsi="Georgia"/>
          <w:spacing w:val="-9"/>
          <w:w w:val="95"/>
          <w:sz w:val="20"/>
        </w:rPr>
        <w:t xml:space="preserve"> </w:t>
      </w:r>
      <w:r>
        <w:rPr>
          <w:rFonts w:ascii="Georgia" w:hAnsi="Georgia"/>
          <w:w w:val="95"/>
          <w:sz w:val="20"/>
        </w:rPr>
        <w:t xml:space="preserve">la letra l) del artículo 9 de los citados Estatutos, ello a efectos de que, de acuerdo con lo previsto en el antes </w:t>
      </w:r>
      <w:r>
        <w:rPr>
          <w:rFonts w:ascii="Georgia" w:hAnsi="Georgia"/>
          <w:sz w:val="20"/>
        </w:rPr>
        <w:t>mencionado artículo 168, en su apartado segundo, del TLRHL, y el artículo 18, 2 del Real Decreto 500/1990, de 20 de abril, de Reglamento Pres</w:t>
      </w:r>
      <w:r>
        <w:rPr>
          <w:rFonts w:ascii="Georgia" w:hAnsi="Georgia"/>
          <w:sz w:val="20"/>
        </w:rPr>
        <w:t xml:space="preserve">upuestario, una vez aprobado, sea elevado al Excmo. </w:t>
      </w:r>
      <w:r>
        <w:rPr>
          <w:rFonts w:ascii="Georgia" w:hAnsi="Georgia"/>
          <w:w w:val="95"/>
          <w:sz w:val="20"/>
        </w:rPr>
        <w:t xml:space="preserve">Ayuntamiento Pleno para su aprobación junto con el Presupuesto General de Ayuntamiento para el año </w:t>
      </w:r>
      <w:r>
        <w:rPr>
          <w:rFonts w:ascii="Georgia" w:hAnsi="Georgia"/>
          <w:spacing w:val="-2"/>
          <w:sz w:val="20"/>
        </w:rPr>
        <w:t>2021.</w:t>
      </w:r>
    </w:p>
    <w:p w:rsidR="00977B9E" w:rsidRDefault="00977B9E">
      <w:pPr>
        <w:pStyle w:val="Textoindependiente"/>
        <w:spacing w:before="2"/>
        <w:rPr>
          <w:rFonts w:ascii="Georgia"/>
          <w:sz w:val="13"/>
        </w:rPr>
      </w:pPr>
    </w:p>
    <w:p w:rsidR="00977B9E" w:rsidRDefault="0042333D">
      <w:pPr>
        <w:spacing w:before="101" w:line="242" w:lineRule="auto"/>
        <w:ind w:left="2228" w:right="844" w:firstLine="708"/>
        <w:jc w:val="both"/>
        <w:rPr>
          <w:rFonts w:ascii="Cambria" w:hAnsi="Cambria"/>
          <w:b/>
        </w:rPr>
      </w:pPr>
      <w:r>
        <w:rPr>
          <w:rFonts w:ascii="Georgia" w:hAnsi="Georgia"/>
          <w:spacing w:val="-2"/>
        </w:rPr>
        <w:t>En</w:t>
      </w:r>
      <w:r>
        <w:rPr>
          <w:rFonts w:ascii="Georgia" w:hAnsi="Georgia"/>
          <w:spacing w:val="-6"/>
        </w:rPr>
        <w:t xml:space="preserve"> </w:t>
      </w:r>
      <w:r>
        <w:rPr>
          <w:rFonts w:ascii="Georgia" w:hAnsi="Georgia"/>
          <w:spacing w:val="-2"/>
        </w:rPr>
        <w:t>virtud</w:t>
      </w:r>
      <w:r>
        <w:rPr>
          <w:rFonts w:ascii="Georgia" w:hAnsi="Georgia"/>
          <w:spacing w:val="-7"/>
        </w:rPr>
        <w:t xml:space="preserve"> </w:t>
      </w:r>
      <w:r>
        <w:rPr>
          <w:rFonts w:ascii="Georgia" w:hAnsi="Georgia"/>
          <w:spacing w:val="-2"/>
        </w:rPr>
        <w:t>de</w:t>
      </w:r>
      <w:r>
        <w:rPr>
          <w:rFonts w:ascii="Georgia" w:hAnsi="Georgia"/>
          <w:spacing w:val="-7"/>
        </w:rPr>
        <w:t xml:space="preserve"> </w:t>
      </w:r>
      <w:r>
        <w:rPr>
          <w:rFonts w:ascii="Georgia" w:hAnsi="Georgia"/>
          <w:spacing w:val="-2"/>
        </w:rPr>
        <w:t>lo</w:t>
      </w:r>
      <w:r>
        <w:rPr>
          <w:rFonts w:ascii="Georgia" w:hAnsi="Georgia"/>
          <w:spacing w:val="-8"/>
        </w:rPr>
        <w:t xml:space="preserve"> </w:t>
      </w:r>
      <w:r>
        <w:rPr>
          <w:rFonts w:ascii="Georgia" w:hAnsi="Georgia"/>
          <w:spacing w:val="-2"/>
        </w:rPr>
        <w:t>expuesto,</w:t>
      </w:r>
      <w:r>
        <w:rPr>
          <w:rFonts w:ascii="Georgia" w:hAnsi="Georgia"/>
          <w:spacing w:val="-6"/>
        </w:rPr>
        <w:t xml:space="preserve"> </w:t>
      </w:r>
      <w:r>
        <w:rPr>
          <w:rFonts w:ascii="Georgia" w:hAnsi="Georgia"/>
          <w:spacing w:val="-2"/>
        </w:rPr>
        <w:t>a</w:t>
      </w:r>
      <w:r>
        <w:rPr>
          <w:rFonts w:ascii="Georgia" w:hAnsi="Georgia"/>
          <w:spacing w:val="-7"/>
        </w:rPr>
        <w:t xml:space="preserve"> </w:t>
      </w:r>
      <w:r>
        <w:rPr>
          <w:rFonts w:ascii="Georgia" w:hAnsi="Georgia"/>
          <w:spacing w:val="-2"/>
        </w:rPr>
        <w:t>la</w:t>
      </w:r>
      <w:r>
        <w:rPr>
          <w:rFonts w:ascii="Georgia" w:hAnsi="Georgia"/>
          <w:spacing w:val="-8"/>
        </w:rPr>
        <w:t xml:space="preserve"> </w:t>
      </w:r>
      <w:r>
        <w:rPr>
          <w:rFonts w:ascii="Georgia" w:hAnsi="Georgia"/>
          <w:spacing w:val="-2"/>
        </w:rPr>
        <w:t>vista</w:t>
      </w:r>
      <w:r>
        <w:rPr>
          <w:rFonts w:ascii="Georgia" w:hAnsi="Georgia"/>
          <w:spacing w:val="-8"/>
        </w:rPr>
        <w:t xml:space="preserve"> </w:t>
      </w:r>
      <w:r>
        <w:rPr>
          <w:rFonts w:ascii="Georgia" w:hAnsi="Georgia"/>
          <w:spacing w:val="-2"/>
        </w:rPr>
        <w:t>del</w:t>
      </w:r>
      <w:r>
        <w:rPr>
          <w:rFonts w:ascii="Georgia" w:hAnsi="Georgia"/>
          <w:spacing w:val="-5"/>
        </w:rPr>
        <w:t xml:space="preserve"> </w:t>
      </w:r>
      <w:r>
        <w:rPr>
          <w:rFonts w:ascii="Georgia" w:hAnsi="Georgia"/>
          <w:spacing w:val="-2"/>
        </w:rPr>
        <w:t>expediente,</w:t>
      </w:r>
      <w:r>
        <w:rPr>
          <w:rFonts w:ascii="Georgia" w:hAnsi="Georgia"/>
          <w:spacing w:val="-8"/>
        </w:rPr>
        <w:t xml:space="preserve"> </w:t>
      </w:r>
      <w:r>
        <w:rPr>
          <w:rFonts w:ascii="Georgia" w:hAnsi="Georgia"/>
          <w:spacing w:val="-2"/>
        </w:rPr>
        <w:t>tras</w:t>
      </w:r>
      <w:r>
        <w:rPr>
          <w:rFonts w:ascii="Georgia" w:hAnsi="Georgia"/>
          <w:spacing w:val="-6"/>
        </w:rPr>
        <w:t xml:space="preserve"> </w:t>
      </w:r>
      <w:r>
        <w:rPr>
          <w:rFonts w:ascii="Georgia" w:hAnsi="Georgia"/>
          <w:spacing w:val="-2"/>
        </w:rPr>
        <w:t>las</w:t>
      </w:r>
      <w:r>
        <w:rPr>
          <w:rFonts w:ascii="Georgia" w:hAnsi="Georgia"/>
          <w:spacing w:val="-6"/>
        </w:rPr>
        <w:t xml:space="preserve"> </w:t>
      </w:r>
      <w:r>
        <w:rPr>
          <w:rFonts w:ascii="Georgia" w:hAnsi="Georgia"/>
          <w:spacing w:val="-2"/>
        </w:rPr>
        <w:t>intervenciones</w:t>
      </w:r>
      <w:r>
        <w:rPr>
          <w:rFonts w:ascii="Georgia" w:hAnsi="Georgia"/>
          <w:spacing w:val="-6"/>
        </w:rPr>
        <w:t xml:space="preserve"> </w:t>
      </w:r>
      <w:r>
        <w:rPr>
          <w:rFonts w:ascii="Georgia" w:hAnsi="Georgia"/>
          <w:spacing w:val="-2"/>
        </w:rPr>
        <w:t>habidas</w:t>
      </w:r>
      <w:r>
        <w:rPr>
          <w:rFonts w:ascii="Georgia" w:hAnsi="Georgia"/>
          <w:spacing w:val="-6"/>
        </w:rPr>
        <w:t xml:space="preserve"> </w:t>
      </w:r>
      <w:r>
        <w:rPr>
          <w:rFonts w:ascii="Georgia" w:hAnsi="Georgia"/>
          <w:spacing w:val="-2"/>
        </w:rPr>
        <w:t xml:space="preserve">que </w:t>
      </w:r>
      <w:r>
        <w:rPr>
          <w:rFonts w:ascii="Georgia" w:hAnsi="Georgia"/>
        </w:rPr>
        <w:t>constan</w:t>
      </w:r>
      <w:r>
        <w:rPr>
          <w:rFonts w:ascii="Georgia" w:hAnsi="Georgia"/>
          <w:spacing w:val="-14"/>
        </w:rPr>
        <w:t xml:space="preserve"> </w:t>
      </w:r>
      <w:r>
        <w:rPr>
          <w:rFonts w:ascii="Georgia" w:hAnsi="Georgia"/>
        </w:rPr>
        <w:t>en</w:t>
      </w:r>
      <w:r>
        <w:rPr>
          <w:rFonts w:ascii="Georgia" w:hAnsi="Georgia"/>
          <w:spacing w:val="-13"/>
        </w:rPr>
        <w:t xml:space="preserve"> </w:t>
      </w:r>
      <w:r>
        <w:rPr>
          <w:rFonts w:ascii="Georgia" w:hAnsi="Georgia"/>
        </w:rPr>
        <w:t>Acta,</w:t>
      </w:r>
      <w:r>
        <w:rPr>
          <w:rFonts w:ascii="Georgia" w:hAnsi="Georgia"/>
          <w:spacing w:val="-13"/>
        </w:rPr>
        <w:t xml:space="preserve"> </w:t>
      </w:r>
      <w:r>
        <w:rPr>
          <w:rFonts w:ascii="Georgia" w:hAnsi="Georgia"/>
        </w:rPr>
        <w:t>la</w:t>
      </w:r>
      <w:r>
        <w:rPr>
          <w:rFonts w:ascii="Georgia" w:hAnsi="Georgia"/>
          <w:spacing w:val="-14"/>
        </w:rPr>
        <w:t xml:space="preserve"> </w:t>
      </w:r>
      <w:r>
        <w:rPr>
          <w:rFonts w:ascii="Georgia" w:hAnsi="Georgia"/>
        </w:rPr>
        <w:t>Junta</w:t>
      </w:r>
      <w:r>
        <w:rPr>
          <w:rFonts w:ascii="Georgia" w:hAnsi="Georgia"/>
          <w:spacing w:val="-13"/>
        </w:rPr>
        <w:t xml:space="preserve"> </w:t>
      </w:r>
      <w:r>
        <w:rPr>
          <w:rFonts w:ascii="Georgia" w:hAnsi="Georgia"/>
        </w:rPr>
        <w:t>de</w:t>
      </w:r>
      <w:r>
        <w:rPr>
          <w:rFonts w:ascii="Georgia" w:hAnsi="Georgia"/>
          <w:spacing w:val="-13"/>
        </w:rPr>
        <w:t xml:space="preserve"> </w:t>
      </w:r>
      <w:r>
        <w:rPr>
          <w:rFonts w:ascii="Georgia" w:hAnsi="Georgia"/>
        </w:rPr>
        <w:t>Gobierno</w:t>
      </w:r>
      <w:r>
        <w:rPr>
          <w:rFonts w:ascii="Georgia" w:hAnsi="Georgia"/>
          <w:spacing w:val="-13"/>
        </w:rPr>
        <w:t xml:space="preserve"> </w:t>
      </w:r>
      <w:r>
        <w:rPr>
          <w:rFonts w:ascii="Georgia" w:hAnsi="Georgia"/>
        </w:rPr>
        <w:t>del</w:t>
      </w:r>
      <w:r>
        <w:rPr>
          <w:rFonts w:ascii="Georgia" w:hAnsi="Georgia"/>
          <w:spacing w:val="-14"/>
        </w:rPr>
        <w:t xml:space="preserve"> </w:t>
      </w:r>
      <w:r>
        <w:rPr>
          <w:rFonts w:ascii="Georgia" w:hAnsi="Georgia"/>
        </w:rPr>
        <w:t>Organismo</w:t>
      </w:r>
      <w:r>
        <w:rPr>
          <w:rFonts w:ascii="Georgia" w:hAnsi="Georgia"/>
          <w:spacing w:val="-13"/>
        </w:rPr>
        <w:t xml:space="preserve"> </w:t>
      </w:r>
      <w:r>
        <w:rPr>
          <w:rFonts w:ascii="Georgia" w:hAnsi="Georgia"/>
        </w:rPr>
        <w:t>Autónomo</w:t>
      </w:r>
      <w:r>
        <w:rPr>
          <w:rFonts w:ascii="Georgia" w:hAnsi="Georgia"/>
          <w:spacing w:val="-13"/>
        </w:rPr>
        <w:t xml:space="preserve"> </w:t>
      </w:r>
      <w:r>
        <w:rPr>
          <w:rFonts w:ascii="Georgia" w:hAnsi="Georgia"/>
        </w:rPr>
        <w:t>de</w:t>
      </w:r>
      <w:r>
        <w:rPr>
          <w:rFonts w:ascii="Georgia" w:hAnsi="Georgia"/>
          <w:spacing w:val="-13"/>
        </w:rPr>
        <w:t xml:space="preserve"> </w:t>
      </w:r>
      <w:r>
        <w:rPr>
          <w:rFonts w:ascii="Georgia" w:hAnsi="Georgia"/>
        </w:rPr>
        <w:t>Deportes,</w:t>
      </w:r>
      <w:r>
        <w:rPr>
          <w:rFonts w:ascii="Georgia" w:hAnsi="Georgia"/>
          <w:spacing w:val="-14"/>
        </w:rPr>
        <w:t xml:space="preserve"> </w:t>
      </w:r>
      <w:r>
        <w:rPr>
          <w:rFonts w:ascii="Georgia" w:hAnsi="Georgia"/>
        </w:rPr>
        <w:t>en</w:t>
      </w:r>
      <w:r>
        <w:rPr>
          <w:rFonts w:ascii="Georgia" w:hAnsi="Georgia"/>
          <w:spacing w:val="-13"/>
        </w:rPr>
        <w:t xml:space="preserve"> </w:t>
      </w:r>
      <w:r>
        <w:rPr>
          <w:rFonts w:ascii="Georgia" w:hAnsi="Georgia"/>
        </w:rPr>
        <w:t>virtud</w:t>
      </w:r>
      <w:r>
        <w:rPr>
          <w:rFonts w:ascii="Georgia" w:hAnsi="Georgia"/>
          <w:spacing w:val="-13"/>
        </w:rPr>
        <w:t xml:space="preserve"> </w:t>
      </w:r>
      <w:r>
        <w:rPr>
          <w:rFonts w:ascii="Georgia" w:hAnsi="Georgia"/>
        </w:rPr>
        <w:t>de</w:t>
      </w:r>
      <w:r>
        <w:rPr>
          <w:rFonts w:ascii="Georgia" w:hAnsi="Georgia"/>
          <w:spacing w:val="-13"/>
        </w:rPr>
        <w:t xml:space="preserve"> </w:t>
      </w:r>
      <w:r>
        <w:rPr>
          <w:rFonts w:ascii="Georgia" w:hAnsi="Georgia"/>
        </w:rPr>
        <w:t xml:space="preserve">lo </w:t>
      </w:r>
      <w:r>
        <w:rPr>
          <w:rFonts w:ascii="Georgia" w:hAnsi="Georgia"/>
          <w:w w:val="95"/>
        </w:rPr>
        <w:t xml:space="preserve">establecido en el artículo 9, letra l) de los Estatutos Reguladores, con cinco votos a favor de los </w:t>
      </w:r>
      <w:r>
        <w:rPr>
          <w:rFonts w:ascii="Georgia" w:hAnsi="Georgia"/>
        </w:rPr>
        <w:t>Vocales</w:t>
      </w:r>
      <w:r>
        <w:rPr>
          <w:rFonts w:ascii="Georgia" w:hAnsi="Georgia"/>
          <w:spacing w:val="-8"/>
        </w:rPr>
        <w:t xml:space="preserve"> </w:t>
      </w:r>
      <w:r>
        <w:rPr>
          <w:rFonts w:ascii="Georgia" w:hAnsi="Georgia"/>
        </w:rPr>
        <w:t>pertenecientes</w:t>
      </w:r>
      <w:r>
        <w:rPr>
          <w:rFonts w:ascii="Georgia" w:hAnsi="Georgia"/>
          <w:spacing w:val="-9"/>
        </w:rPr>
        <w:t xml:space="preserve"> </w:t>
      </w:r>
      <w:r>
        <w:rPr>
          <w:rFonts w:ascii="Georgia" w:hAnsi="Georgia"/>
        </w:rPr>
        <w:t>al</w:t>
      </w:r>
      <w:r>
        <w:rPr>
          <w:rFonts w:ascii="Georgia" w:hAnsi="Georgia"/>
          <w:spacing w:val="-8"/>
        </w:rPr>
        <w:t xml:space="preserve"> </w:t>
      </w:r>
      <w:r>
        <w:rPr>
          <w:rFonts w:ascii="Georgia" w:hAnsi="Georgia"/>
        </w:rPr>
        <w:t>Grupo</w:t>
      </w:r>
      <w:r>
        <w:rPr>
          <w:rFonts w:ascii="Georgia" w:hAnsi="Georgia"/>
          <w:spacing w:val="-9"/>
        </w:rPr>
        <w:t xml:space="preserve"> </w:t>
      </w:r>
      <w:r>
        <w:rPr>
          <w:rFonts w:ascii="Georgia" w:hAnsi="Georgia"/>
        </w:rPr>
        <w:t>Municipal</w:t>
      </w:r>
      <w:r>
        <w:rPr>
          <w:rFonts w:ascii="Georgia" w:hAnsi="Georgia"/>
          <w:spacing w:val="-8"/>
        </w:rPr>
        <w:t xml:space="preserve"> </w:t>
      </w:r>
      <w:r>
        <w:rPr>
          <w:rFonts w:ascii="Georgia" w:hAnsi="Georgia"/>
        </w:rPr>
        <w:t>Unid@s</w:t>
      </w:r>
      <w:r>
        <w:rPr>
          <w:rFonts w:ascii="Georgia" w:hAnsi="Georgia"/>
          <w:spacing w:val="-9"/>
        </w:rPr>
        <w:t xml:space="preserve"> </w:t>
      </w:r>
      <w:r>
        <w:rPr>
          <w:rFonts w:ascii="Georgia" w:hAnsi="Georgia"/>
        </w:rPr>
        <w:t>Se</w:t>
      </w:r>
      <w:r>
        <w:rPr>
          <w:rFonts w:ascii="Georgia" w:hAnsi="Georgia"/>
          <w:spacing w:val="-9"/>
        </w:rPr>
        <w:t xml:space="preserve"> </w:t>
      </w:r>
      <w:r>
        <w:rPr>
          <w:rFonts w:ascii="Georgia" w:hAnsi="Georgia"/>
        </w:rPr>
        <w:t>Puede,</w:t>
      </w:r>
      <w:r>
        <w:rPr>
          <w:rFonts w:ascii="Georgia" w:hAnsi="Georgia"/>
          <w:spacing w:val="-8"/>
        </w:rPr>
        <w:t xml:space="preserve"> </w:t>
      </w:r>
      <w:r>
        <w:rPr>
          <w:rFonts w:ascii="Georgia" w:hAnsi="Georgia"/>
        </w:rPr>
        <w:t>Grupo</w:t>
      </w:r>
      <w:r>
        <w:rPr>
          <w:rFonts w:ascii="Georgia" w:hAnsi="Georgia"/>
          <w:spacing w:val="-8"/>
        </w:rPr>
        <w:t xml:space="preserve"> </w:t>
      </w:r>
      <w:r>
        <w:rPr>
          <w:rFonts w:ascii="Georgia" w:hAnsi="Georgia"/>
        </w:rPr>
        <w:t>Municipal</w:t>
      </w:r>
      <w:r>
        <w:rPr>
          <w:rFonts w:ascii="Georgia" w:hAnsi="Georgia"/>
          <w:spacing w:val="-9"/>
        </w:rPr>
        <w:t xml:space="preserve"> </w:t>
      </w:r>
      <w:r>
        <w:rPr>
          <w:rFonts w:ascii="Georgia" w:hAnsi="Georgia"/>
        </w:rPr>
        <w:t>Socialista</w:t>
      </w:r>
      <w:r>
        <w:rPr>
          <w:rFonts w:ascii="Georgia" w:hAnsi="Georgia"/>
          <w:spacing w:val="-9"/>
        </w:rPr>
        <w:t xml:space="preserve"> </w:t>
      </w:r>
      <w:r>
        <w:rPr>
          <w:rFonts w:ascii="Georgia" w:hAnsi="Georgia"/>
        </w:rPr>
        <w:t xml:space="preserve">y </w:t>
      </w:r>
      <w:r>
        <w:rPr>
          <w:rFonts w:ascii="Georgia" w:hAnsi="Georgia"/>
          <w:w w:val="95"/>
        </w:rPr>
        <w:t>Grupo Municipal Avante La Laguna, dos abstenciones de los Vocales pertenecientes al Grupo Municipal</w:t>
      </w:r>
      <w:r>
        <w:rPr>
          <w:rFonts w:ascii="Georgia" w:hAnsi="Georgia"/>
          <w:spacing w:val="-11"/>
          <w:w w:val="95"/>
        </w:rPr>
        <w:t xml:space="preserve"> </w:t>
      </w:r>
      <w:r>
        <w:rPr>
          <w:rFonts w:ascii="Georgia" w:hAnsi="Georgia"/>
          <w:w w:val="95"/>
        </w:rPr>
        <w:t>Partido</w:t>
      </w:r>
      <w:r>
        <w:rPr>
          <w:rFonts w:ascii="Georgia" w:hAnsi="Georgia"/>
          <w:spacing w:val="-11"/>
          <w:w w:val="95"/>
        </w:rPr>
        <w:t xml:space="preserve"> </w:t>
      </w:r>
      <w:r>
        <w:rPr>
          <w:rFonts w:ascii="Georgia" w:hAnsi="Georgia"/>
          <w:w w:val="95"/>
        </w:rPr>
        <w:t>Popular</w:t>
      </w:r>
      <w:r>
        <w:rPr>
          <w:rFonts w:ascii="Georgia" w:hAnsi="Georgia"/>
          <w:spacing w:val="-10"/>
          <w:w w:val="95"/>
        </w:rPr>
        <w:t xml:space="preserve"> </w:t>
      </w:r>
      <w:r>
        <w:rPr>
          <w:rFonts w:ascii="Georgia" w:hAnsi="Georgia"/>
          <w:w w:val="95"/>
        </w:rPr>
        <w:t>y</w:t>
      </w:r>
      <w:r>
        <w:rPr>
          <w:rFonts w:ascii="Georgia" w:hAnsi="Georgia"/>
          <w:spacing w:val="-11"/>
          <w:w w:val="95"/>
        </w:rPr>
        <w:t xml:space="preserve"> </w:t>
      </w:r>
      <w:r>
        <w:rPr>
          <w:rFonts w:ascii="Georgia" w:hAnsi="Georgia"/>
          <w:w w:val="95"/>
        </w:rPr>
        <w:t>Grupo</w:t>
      </w:r>
      <w:r>
        <w:rPr>
          <w:rFonts w:ascii="Georgia" w:hAnsi="Georgia"/>
          <w:spacing w:val="-11"/>
          <w:w w:val="95"/>
        </w:rPr>
        <w:t xml:space="preserve"> </w:t>
      </w:r>
      <w:r>
        <w:rPr>
          <w:rFonts w:ascii="Georgia" w:hAnsi="Georgia"/>
          <w:w w:val="95"/>
        </w:rPr>
        <w:t>Municipal</w:t>
      </w:r>
      <w:r>
        <w:rPr>
          <w:rFonts w:ascii="Georgia" w:hAnsi="Georgia"/>
          <w:spacing w:val="-10"/>
          <w:w w:val="95"/>
        </w:rPr>
        <w:t xml:space="preserve"> </w:t>
      </w:r>
      <w:r>
        <w:rPr>
          <w:rFonts w:ascii="Georgia" w:hAnsi="Georgia"/>
          <w:w w:val="95"/>
        </w:rPr>
        <w:t>Ciudadanos-Partido</w:t>
      </w:r>
      <w:r>
        <w:rPr>
          <w:rFonts w:ascii="Georgia" w:hAnsi="Georgia"/>
          <w:spacing w:val="-11"/>
          <w:w w:val="95"/>
        </w:rPr>
        <w:t xml:space="preserve"> </w:t>
      </w:r>
      <w:r>
        <w:rPr>
          <w:rFonts w:ascii="Georgia" w:hAnsi="Georgia"/>
          <w:w w:val="95"/>
        </w:rPr>
        <w:t>de</w:t>
      </w:r>
      <w:r>
        <w:rPr>
          <w:rFonts w:ascii="Georgia" w:hAnsi="Georgia"/>
          <w:spacing w:val="-10"/>
          <w:w w:val="95"/>
        </w:rPr>
        <w:t xml:space="preserve"> </w:t>
      </w:r>
      <w:r>
        <w:rPr>
          <w:rFonts w:ascii="Georgia" w:hAnsi="Georgia"/>
          <w:w w:val="95"/>
        </w:rPr>
        <w:t>la</w:t>
      </w:r>
      <w:r>
        <w:rPr>
          <w:rFonts w:ascii="Georgia" w:hAnsi="Georgia"/>
          <w:spacing w:val="-11"/>
          <w:w w:val="95"/>
        </w:rPr>
        <w:t xml:space="preserve"> </w:t>
      </w:r>
      <w:r>
        <w:rPr>
          <w:rFonts w:ascii="Georgia" w:hAnsi="Georgia"/>
          <w:w w:val="95"/>
        </w:rPr>
        <w:t>Ciudadania</w:t>
      </w:r>
      <w:r>
        <w:rPr>
          <w:rFonts w:ascii="Georgia" w:hAnsi="Georgia"/>
          <w:spacing w:val="-11"/>
          <w:w w:val="95"/>
        </w:rPr>
        <w:t xml:space="preserve"> </w:t>
      </w:r>
      <w:r>
        <w:rPr>
          <w:rFonts w:ascii="Georgia" w:hAnsi="Georgia"/>
          <w:w w:val="95"/>
        </w:rPr>
        <w:t>y</w:t>
      </w:r>
      <w:r>
        <w:rPr>
          <w:rFonts w:ascii="Georgia" w:hAnsi="Georgia"/>
          <w:spacing w:val="-10"/>
          <w:w w:val="95"/>
        </w:rPr>
        <w:t xml:space="preserve"> </w:t>
      </w:r>
      <w:r>
        <w:rPr>
          <w:rFonts w:ascii="Georgia" w:hAnsi="Georgia"/>
          <w:w w:val="95"/>
        </w:rPr>
        <w:t>un</w:t>
      </w:r>
      <w:r>
        <w:rPr>
          <w:rFonts w:ascii="Georgia" w:hAnsi="Georgia"/>
          <w:spacing w:val="-11"/>
          <w:w w:val="95"/>
        </w:rPr>
        <w:t xml:space="preserve"> </w:t>
      </w:r>
      <w:r>
        <w:rPr>
          <w:rFonts w:ascii="Georgia" w:hAnsi="Georgia"/>
          <w:w w:val="95"/>
        </w:rPr>
        <w:t>voto</w:t>
      </w:r>
      <w:r>
        <w:rPr>
          <w:rFonts w:ascii="Georgia" w:hAnsi="Georgia"/>
          <w:spacing w:val="-10"/>
          <w:w w:val="95"/>
        </w:rPr>
        <w:t xml:space="preserve"> </w:t>
      </w:r>
      <w:r>
        <w:rPr>
          <w:rFonts w:ascii="Georgia" w:hAnsi="Georgia"/>
          <w:w w:val="95"/>
        </w:rPr>
        <w:t xml:space="preserve">en contra del Vocal perteneciente al Grupo Municipal Coalición Canaria, </w:t>
      </w:r>
      <w:r>
        <w:rPr>
          <w:rFonts w:ascii="Cambria" w:hAnsi="Cambria"/>
          <w:b/>
          <w:w w:val="95"/>
        </w:rPr>
        <w:t>ACUERDA:</w:t>
      </w:r>
    </w:p>
    <w:p w:rsidR="00977B9E" w:rsidRDefault="0042333D">
      <w:pPr>
        <w:pStyle w:val="Textoindependiente"/>
        <w:spacing w:before="2"/>
        <w:rPr>
          <w:rFonts w:ascii="Cambria"/>
          <w:b/>
          <w:sz w:val="21"/>
        </w:rPr>
      </w:pPr>
      <w:r>
        <w:rPr>
          <w:noProof/>
          <w:lang w:eastAsia="es-ES"/>
        </w:rPr>
        <w:drawing>
          <wp:anchor distT="0" distB="0" distL="0" distR="0" simplePos="0" relativeHeight="758" behindDoc="0" locked="0" layoutInCell="1" allowOverlap="1">
            <wp:simplePos x="0" y="0"/>
            <wp:positionH relativeFrom="page">
              <wp:posOffset>6085204</wp:posOffset>
            </wp:positionH>
            <wp:positionV relativeFrom="paragraph">
              <wp:posOffset>172844</wp:posOffset>
            </wp:positionV>
            <wp:extent cx="1024440" cy="402336"/>
            <wp:effectExtent l="0" t="0" r="0" b="0"/>
            <wp:wrapTopAndBottom/>
            <wp:docPr id="9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jpeg"/>
                    <pic:cNvPicPr/>
                  </pic:nvPicPr>
                  <pic:blipFill>
                    <a:blip r:embed="rId278" cstate="print"/>
                    <a:stretch>
                      <a:fillRect/>
                    </a:stretch>
                  </pic:blipFill>
                  <pic:spPr>
                    <a:xfrm>
                      <a:off x="0" y="0"/>
                      <a:ext cx="1024440" cy="402336"/>
                    </a:xfrm>
                    <a:prstGeom prst="rect">
                      <a:avLst/>
                    </a:prstGeom>
                  </pic:spPr>
                </pic:pic>
              </a:graphicData>
            </a:graphic>
          </wp:anchor>
        </w:drawing>
      </w:r>
    </w:p>
    <w:p w:rsidR="00977B9E" w:rsidRDefault="00977B9E">
      <w:pPr>
        <w:rPr>
          <w:rFonts w:ascii="Cambria"/>
          <w:sz w:val="21"/>
        </w:rPr>
        <w:sectPr w:rsidR="00977B9E">
          <w:headerReference w:type="default" r:id="rId279"/>
          <w:footerReference w:type="default" r:id="rId280"/>
          <w:pgSz w:w="11910" w:h="16840"/>
          <w:pgMar w:top="440" w:right="0" w:bottom="360" w:left="40" w:header="51" w:footer="173" w:gutter="0"/>
          <w:cols w:space="720"/>
        </w:sectPr>
      </w:pPr>
    </w:p>
    <w:p w:rsidR="00977B9E" w:rsidRDefault="00977B9E">
      <w:pPr>
        <w:pStyle w:val="Textoindependiente"/>
        <w:spacing w:before="6"/>
        <w:rPr>
          <w:rFonts w:ascii="Cambria"/>
          <w:b/>
          <w:sz w:val="9"/>
        </w:rPr>
      </w:pPr>
    </w:p>
    <w:p w:rsidR="00977B9E" w:rsidRDefault="0042333D">
      <w:pPr>
        <w:spacing w:before="77"/>
        <w:ind w:right="100"/>
        <w:jc w:val="right"/>
        <w:rPr>
          <w:rFonts w:ascii="MS Gothic" w:hAnsi="MS Gothic"/>
          <w:sz w:val="16"/>
        </w:rPr>
      </w:pPr>
      <w:hyperlink w:anchor="_bookmark0" w:history="1">
        <w:r>
          <w:rPr>
            <w:rFonts w:ascii="MS Gothic" w:hAnsi="MS Gothic"/>
            <w:color w:val="7F7F7F"/>
            <w:sz w:val="16"/>
          </w:rPr>
          <w:t>▲</w:t>
        </w:r>
      </w:hyperlink>
    </w:p>
    <w:p w:rsidR="00977B9E" w:rsidRDefault="00977B9E">
      <w:pPr>
        <w:pStyle w:val="Textoindependiente"/>
        <w:rPr>
          <w:rFonts w:ascii="MS Gothic"/>
          <w:sz w:val="20"/>
        </w:rPr>
      </w:pPr>
    </w:p>
    <w:p w:rsidR="00977B9E" w:rsidRDefault="00977B9E">
      <w:pPr>
        <w:pStyle w:val="Textoindependiente"/>
        <w:rPr>
          <w:rFonts w:ascii="MS Gothic"/>
          <w:sz w:val="20"/>
        </w:rPr>
      </w:pPr>
    </w:p>
    <w:p w:rsidR="00977B9E" w:rsidRDefault="00977B9E">
      <w:pPr>
        <w:pStyle w:val="Textoindependiente"/>
        <w:spacing w:before="11"/>
        <w:rPr>
          <w:rFonts w:ascii="MS Gothic"/>
          <w:sz w:val="16"/>
        </w:rPr>
      </w:pPr>
    </w:p>
    <w:p w:rsidR="00977B9E" w:rsidRDefault="0042333D">
      <w:pPr>
        <w:spacing w:before="97" w:line="242" w:lineRule="auto"/>
        <w:ind w:left="812" w:right="2261" w:firstLine="708"/>
        <w:jc w:val="both"/>
        <w:rPr>
          <w:rFonts w:ascii="Georgia" w:hAnsi="Georgia"/>
        </w:rPr>
      </w:pPr>
      <w:r>
        <w:rPr>
          <w:rFonts w:ascii="Cambria" w:hAnsi="Cambria"/>
          <w:b/>
          <w:w w:val="95"/>
        </w:rPr>
        <w:t xml:space="preserve">PRIMERO.- </w:t>
      </w:r>
      <w:r>
        <w:rPr>
          <w:rFonts w:ascii="Georgia" w:hAnsi="Georgia"/>
          <w:w w:val="95"/>
        </w:rPr>
        <w:t xml:space="preserve">Aprobar el Proyecto de Presupuesto del Organismo Autónomo de Deportes del Excmo. Ayuntamiento de San Cristóbal de La Laguna para el ejercicio 2021, cuyo resumen </w:t>
      </w:r>
      <w:r>
        <w:rPr>
          <w:rFonts w:ascii="Georgia" w:hAnsi="Georgia"/>
        </w:rPr>
        <w:t>por Capítulos es el siguiente.</w:t>
      </w:r>
    </w:p>
    <w:p w:rsidR="00977B9E" w:rsidRDefault="00977B9E">
      <w:pPr>
        <w:pStyle w:val="Textoindependiente"/>
        <w:spacing w:before="10"/>
        <w:rPr>
          <w:rFonts w:ascii="Georgia"/>
          <w:sz w:val="30"/>
        </w:rPr>
      </w:pPr>
    </w:p>
    <w:p w:rsidR="00977B9E" w:rsidRDefault="0042333D">
      <w:pPr>
        <w:pStyle w:val="Ttulo8"/>
        <w:rPr>
          <w:rFonts w:ascii="Cambria"/>
        </w:rPr>
      </w:pPr>
      <w:r>
        <w:pict>
          <v:group id="docshapegroup2423" o:spid="_x0000_s1074" style="position:absolute;left:0;text-align:left;margin-left:3.75pt;margin-top:3.9pt;width:459.55pt;height:634.05pt;z-index:-22166528;mso-position-horizontal-relative:page" coordorigin="75,78" coordsize="9191,12681">
            <v:shape id="docshape2424" o:spid="_x0000_s1080" style="position:absolute;left:1226;top:7714;width:8040;height:1458" coordorigin="1227,7715" coordsize="8040,1458" o:spt="100" adj="0,,0" path="m9256,8923r-1639,l7617,8689r-10,l7607,8923r-4623,l2984,8689r-10,l2974,8923r,9l2974,9163r-1738,l1236,8932r1738,l2974,8923r-1738,l1236,8689r-9,l1227,8923r,l1227,8932r,231l1227,9172r9,l2974,9172r,l2984,9172r,-9l2984,8932r4623,l7607,9163r10,l7617,8932r1639,l9256,8923xm9256,8680r-1639,l7607,8680r-4623,l2974,8680r,l1236,8680r-9,l1227,8689r9,l2974,8689r,l2984,8689r4623,l7617,8689r1639,l9256,8680xm9256,8440r-1639,l7607,8440r-4623,l2974,8440r,l1236,8440r-9,l1227,8449r,231l1236,8680r,-231l2974,8449r,231l2984,8680r,-231l7607,8449r,231l7617,8680r,-231l9256,8449r,-9xm9256,8200r-1639,l7607,8200r-4623,l2974,8200r,l1236,8200r-9,l1227,8209r,231l1236,8440r,-231l2974,8209r,231l2984,8440r,-231l7607,8209r,231l7617,8440r,-231l9256,8209r,-9xm9256,7960r-1639,l7607,7960r-4623,l2974,7960r,l1236,7960r-9,l1227,7969r,231l1236,8200r,-231l2974,7969r,231l2984,8200r,-231l7607,7969r,231l7617,8200r,-231l9256,7969r,-9xm9256,7715r-1639,l7607,7715r-4623,l2974,7715r,l1236,7715r-9,l1227,7724r,236l1236,7960r,-236l2974,7724r,236l2984,7960r,-236l7607,7724r,236l7617,7960r,-236l9256,7724r,-9xm9266,8689r-10,l9256,8923r,l9256,8932r,231l9266,9163r,-231l9266,8923r,l9266,8689xm9266,8680r-10,l9256,8689r10,l9266,8680xm9266,8440r-10,l9256,8449r,231l9266,8680r,-231l9266,8440xm9266,8200r-10,l9256,8209r,231l9266,8440r,-231l9266,8200xm9266,7960r-10,l9256,7969r,231l9266,8200r,-231l9266,7960xm9266,7715r-10,l9256,7724r,236l9266,7960r,-236l9266,7715xe" fillcolor="black" stroked="f">
              <v:stroke joinstyle="round"/>
              <v:formulas/>
              <v:path arrowok="t" o:connecttype="segments"/>
            </v:shape>
            <v:shape id="docshape2425" o:spid="_x0000_s1079" style="position:absolute;left:1226;top:9162;width:8040;height:2384" coordorigin="1227,9163" coordsize="8040,2384" o:spt="100" adj="0,,0" path="m9256,9163r-1639,l7607,9163r,9l7607,9403r-4623,l2984,9172r4623,l7607,9163r-4623,l2974,9163r,9l2974,9403r,9l2974,9647r-1738,l1236,9412r1738,l2974,9403r-1738,l1236,9172r-9,l1227,9403r,9l1227,9647r,10l1236,9657r1738,l2974,9657r10,l9256,9657r,-10l2984,9647r,-235l7607,9412r10,l9256,9412r,-9l7617,9403r,-231l9256,9172r,-9xm9256,11306r-1027,l8219,11306r-5329,l2880,11306r,l1236,11306r-9,l1227,11315r,231l1236,11546r,-231l2880,11315r,231l2890,11546r,-231l8219,11315r,231l8229,11546r,-231l9256,11315r,-9xm9256,11066r-1027,l8219,11066r-5329,l2880,11066r,l1236,11066r-9,l1227,11075r,231l1236,11306r,-231l2880,11075r,231l2890,11306r,-231l8219,11075r,231l8229,11306r,-231l9256,11075r,-9xm9256,10823r-1027,l8219,10823r-5329,l2880,10823r,l1236,10823r-9,l1227,10833r,233l1236,11066r,-233l2880,10833r,233l2890,11066r,-233l8219,10833r,233l8229,11066r,-233l9256,10833r,-10xm9256,10581r-1027,l8219,10581r-5329,l2880,10581r,l1236,10581r-9,l1227,10591r,232l1236,10823r,-232l2880,10591r,232l2890,10823r,-232l8219,10591r,232l8229,10823r,-232l9256,10591r,-10xm9266,11306r-10,l9256,11315r10,l9266,11306xm9266,11066r-10,l9256,11075r,231l9266,11306r,-231l9266,11066xm9266,10823r-10,l9256,10833r,233l9266,11066r,-233l9266,10823xm9266,10581r-10,l9256,10591r,232l9266,10823r,-232l9266,10581xm9266,9163r-10,l9256,9172r,231l9256,9412r,235l9256,9657r10,l9266,9647r,-235l9266,9403r,-231l9266,9163xe" fillcolor="black" stroked="f">
              <v:stroke joinstyle="round"/>
              <v:formulas/>
              <v:path arrowok="t" o:connecttype="segments"/>
            </v:shape>
            <v:shape id="docshape2426" o:spid="_x0000_s1078" style="position:absolute;left:1226;top:11315;width:8040;height:1443" coordorigin="1227,11315" coordsize="8040,1443" o:spt="100" adj="0,,0" path="m8229,11315r-10,l8219,11546r10,l8229,11315xm9256,12749r-1027,l8219,12749r-5329,l2880,12749r,l1236,12749r-9,l1227,12758r9,l2880,12758r,l2890,12758r5329,l8229,12758r1027,l9256,12749xm9256,12506r-1027,l8219,12506r-5329,l2880,12506r,l1236,12506r-9,l1227,12516r,233l1236,12749r,-233l2880,12516r,233l2890,12749r,-233l8219,12516r,233l8229,12749r,-233l9256,12516r,-10xm9256,12266r-1027,l8219,12266r-5329,l2880,12266r,l1236,12266r-9,l1227,12276r,230l1236,12506r,-230l2880,12276r,230l2890,12506r,-230l8219,12276r,230l8229,12506r,-230l9256,12276r,-10xm9256,12026r-1027,l8219,12026r-5329,l2880,12026r,l1236,12026r-9,l1227,12035r,l1227,12266r9,l1236,12035r1644,l2880,12266r10,l2890,12035r5329,l8219,12266r10,l8229,12035r1027,l9256,12026xm9256,11786r-1027,l8219,11786r-5329,l2880,11786r,l1236,11786r-9,l1227,11795r,231l1236,12026r,-231l2880,11795r,231l2890,12026r,-231l8219,11795r,231l8229,12026r,-231l9256,11795r,-9xm9256,11546r-1027,l8219,11546r-5329,l2880,11546r,l1236,11546r-9,l1227,11555r,231l1236,11786r,-231l2880,11555r,231l2890,11786r,-231l8219,11555r,231l8229,11786r,-231l9256,11555r,-9xm9266,12749r-10,l9256,12758r10,l9266,12749xm9266,12506r-10,l9256,12516r,233l9266,12749r,-233l9266,12506xm9266,12266r-10,l9256,12276r,230l9266,12506r,-230l9266,12266xm9266,12026r-10,l9256,12035r,l9256,12266r10,l9266,12035r,l9266,12026xm9266,11786r-10,l9256,11795r,231l9266,12026r,-231l9266,11786xm9266,11546r-10,l9256,11555r,231l9266,11786r,-231l9266,11546xm9266,11315r-10,l9256,11546r10,l9266,11315xe" fillcolor="black" stroked="f">
              <v:stroke joinstyle="round"/>
              <v:formulas/>
              <v:path arrowok="t" o:connecttype="segments"/>
            </v:shape>
            <v:rect id="docshape2427" o:spid="_x0000_s1077" style="position:absolute;left:80;top:82;width:1300;height:11100" filled="f" strokeweight=".5pt"/>
            <v:shape id="docshape2428" o:spid="_x0000_s1076" style="position:absolute;left:80;top:82;width:1301;height:11100" coordorigin="80,83" coordsize="1301,11100" o:spt="100" adj="0,,0" path="m820,11183r,-740l80,10443r,740l820,11183xm820,10443r,-7400l80,3043r,7400l820,10443xm820,3043l820,83,80,83r,2960l820,3043xm1380,11183l1380,83r-560,l820,11183r560,xm1000,11183l1000,83r-180,l820,11183r180,xe" filled="f" strokecolor="#bfbfbf" strokeweight=".5pt">
              <v:stroke joinstyle="round"/>
              <v:formulas/>
              <v:path arrowok="t" o:connecttype="segments"/>
            </v:shape>
            <v:shape id="docshape2429" o:spid="_x0000_s1075" type="#_x0000_t75" style="position:absolute;left:178;top:10541;width:543;height:543">
              <v:imagedata r:id="rId277" o:title=""/>
            </v:shape>
            <w10:wrap anchorx="page"/>
          </v:group>
        </w:pict>
      </w:r>
      <w:r>
        <w:pict>
          <v:shape id="docshape2430" o:spid="_x0000_s1073" type="#_x0000_t202" style="position:absolute;left:0;text-align:left;margin-left:7.65pt;margin-top:40.95pt;width:31.85pt;height:74.4pt;z-index:16124416;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rPr>
          <w:rFonts w:ascii="Cambria"/>
          <w:w w:val="95"/>
        </w:rPr>
        <w:t>PRESUPUESTO</w:t>
      </w:r>
      <w:r>
        <w:rPr>
          <w:rFonts w:ascii="Cambria"/>
          <w:spacing w:val="-1"/>
          <w:w w:val="95"/>
        </w:rPr>
        <w:t xml:space="preserve"> </w:t>
      </w:r>
      <w:r>
        <w:rPr>
          <w:rFonts w:ascii="Cambria"/>
          <w:w w:val="95"/>
        </w:rPr>
        <w:t>DE</w:t>
      </w:r>
      <w:r>
        <w:rPr>
          <w:rFonts w:ascii="Cambria"/>
          <w:spacing w:val="-1"/>
          <w:w w:val="95"/>
        </w:rPr>
        <w:t xml:space="preserve"> </w:t>
      </w:r>
      <w:r>
        <w:rPr>
          <w:rFonts w:ascii="Cambria"/>
          <w:spacing w:val="-2"/>
          <w:w w:val="95"/>
        </w:rPr>
        <w:t>INGRESOS:</w:t>
      </w:r>
    </w:p>
    <w:p w:rsidR="00977B9E" w:rsidRDefault="0042333D">
      <w:pPr>
        <w:pStyle w:val="Textoindependiente"/>
        <w:spacing w:before="4"/>
        <w:rPr>
          <w:rFonts w:ascii="Cambria"/>
          <w:b/>
          <w:sz w:val="18"/>
        </w:rPr>
      </w:pPr>
      <w:r>
        <w:pict>
          <v:group id="docshapegroup2431" o:spid="_x0000_s1068" style="position:absolute;margin-left:107.65pt;margin-top:12pt;width:282.65pt;height:107.7pt;z-index:-15334912;mso-wrap-distance-left:0;mso-wrap-distance-right:0;mso-position-horizontal-relative:page" coordorigin="2153,240" coordsize="5653,2154">
            <v:shape id="docshape2432" o:spid="_x0000_s1072" style="position:absolute;left:2153;top:239;width:5653;height:1179" coordorigin="2153,240" coordsize="5653,1179" path="m7806,240r-9,l7797,249r,188l7797,1214r-1097,l6700,1029r1097,l7797,1020r-1097,l6700,835r1097,l7797,825r-1097,l6700,641r1097,l7797,631r-1097,l6700,446r1097,l7797,437r-1097,l6700,249r1097,l7797,240r-1097,l6690,240r,9l6690,1214r-3394,l3296,1029r3394,l6690,1020r-3394,l3296,835r3394,l6690,825r-3394,l3296,641r3394,l6690,631r-3394,l3296,446r3394,l6690,437r-3394,l3296,249r3394,l6690,240r-3394,l3286,240r,9l3286,1409r-1123,l2163,1224r1123,l3286,1214r-1123,l2163,1029r1123,l3286,1020r-1123,l2163,835r1123,l3286,825r-1123,l2163,641r1123,l3286,631r-1123,l2163,446r1123,l3286,437r-1123,l2163,249r1123,l3286,240r-1123,l2153,240r,9l2153,1418r10,l3286,1418r10,l3296,1409r,-185l6690,1224r,185l6700,1409r,-185l7797,1224r,185l7806,1409r,-1160l7806,240xe" fillcolor="black" stroked="f">
              <v:path arrowok="t"/>
            </v:shape>
            <v:shape id="docshape2433" o:spid="_x0000_s1071" style="position:absolute;left:2153;top:1408;width:5653;height:985" coordorigin="2153,1409" coordsize="5653,985" o:spt="100" adj="0,,0" path="m7806,2384r-9,l6700,2384r-10,l3296,2384r-10,l2163,2384r-10,l2153,2393r10,l3286,2393r10,l6690,2393r10,l7797,2393r9,l7806,2384xm7806,1805r-9,l7797,1990r,10l7797,2184r-1097,l6700,2000r1097,l7797,1990r-1097,l6700,1805r-10,l6690,1990r,10l6690,2184r-3394,l3296,2000r3394,l6690,1990r-3394,l3296,1805r-10,l3286,1990r,10l3286,2184r-1123,l2163,2000r1123,l3286,1990r-1123,l2163,1805r-10,l2153,1990r,10l2153,2184r,10l2153,2384r10,l2163,2194r1123,l3286,2384r10,l3296,2194r3394,l6690,2384r10,l6700,2194r1097,l7797,2384r9,l7806,2194r,-10l7806,2000r,-10l7806,1805xm7806,1409r-9,l7797,1418r,183l7797,1610r,185l6700,1795r,-185l7797,1610r,-9l6700,1601r,-183l7797,1418r,-9l6700,1409r-10,l6690,1418r,183l6690,1610r,185l3296,1795r,-185l6690,1610r,-9l3296,1601r,-183l6690,1418r,-9l3296,1409r-10,l3286,1418r,183l3286,1610r,185l2163,1795r,-185l3286,1610r,-9l2163,1601r,-183l2153,1418r,183l2153,1610r,185l2153,1805r10,l3286,1805r10,l6690,1805r10,l7797,1805r9,l7806,1795r,-185l7806,1601r,-183l7806,1409xe" fillcolor="black" stroked="f">
              <v:stroke joinstyle="round"/>
              <v:formulas/>
              <v:path arrowok="t" o:connecttype="segments"/>
            </v:shape>
            <v:shape id="docshape2434" o:spid="_x0000_s1070" type="#_x0000_t202" style="position:absolute;left:2359;top:248;width:3871;height:2133" filled="f" stroked="f">
              <v:textbox inset="0,0,0,0">
                <w:txbxContent>
                  <w:p w:rsidR="00977B9E" w:rsidRDefault="0042333D">
                    <w:pPr>
                      <w:tabs>
                        <w:tab w:val="left" w:pos="2030"/>
                      </w:tabs>
                      <w:spacing w:line="185" w:lineRule="exact"/>
                      <w:rPr>
                        <w:rFonts w:ascii="Cambria" w:hAnsi="Cambria"/>
                        <w:b/>
                        <w:sz w:val="16"/>
                      </w:rPr>
                    </w:pPr>
                    <w:r>
                      <w:rPr>
                        <w:rFonts w:ascii="Cambria" w:hAnsi="Cambria"/>
                        <w:b/>
                        <w:spacing w:val="-2"/>
                        <w:sz w:val="16"/>
                      </w:rPr>
                      <w:t>CAPITULO</w:t>
                    </w:r>
                    <w:r>
                      <w:rPr>
                        <w:rFonts w:ascii="Cambria" w:hAnsi="Cambria"/>
                        <w:b/>
                        <w:sz w:val="16"/>
                      </w:rPr>
                      <w:tab/>
                    </w:r>
                    <w:r>
                      <w:rPr>
                        <w:rFonts w:ascii="Cambria" w:hAnsi="Cambria"/>
                        <w:b/>
                        <w:spacing w:val="-2"/>
                        <w:sz w:val="16"/>
                      </w:rPr>
                      <w:t>DENOMINACIÓN</w:t>
                    </w:r>
                  </w:p>
                  <w:p w:rsidR="00977B9E" w:rsidRDefault="0042333D">
                    <w:pPr>
                      <w:numPr>
                        <w:ilvl w:val="0"/>
                        <w:numId w:val="5"/>
                      </w:numPr>
                      <w:tabs>
                        <w:tab w:val="left" w:pos="1039"/>
                        <w:tab w:val="left" w:pos="1040"/>
                      </w:tabs>
                      <w:spacing w:before="12"/>
                      <w:ind w:hanging="719"/>
                      <w:rPr>
                        <w:rFonts w:ascii="Georgia"/>
                        <w:sz w:val="16"/>
                      </w:rPr>
                    </w:pPr>
                    <w:r>
                      <w:rPr>
                        <w:rFonts w:ascii="Georgia"/>
                        <w:w w:val="85"/>
                        <w:sz w:val="16"/>
                      </w:rPr>
                      <w:t>IMPUESTOS</w:t>
                    </w:r>
                    <w:r>
                      <w:rPr>
                        <w:rFonts w:ascii="Georgia"/>
                        <w:spacing w:val="16"/>
                        <w:sz w:val="16"/>
                      </w:rPr>
                      <w:t xml:space="preserve"> </w:t>
                    </w:r>
                    <w:r>
                      <w:rPr>
                        <w:rFonts w:ascii="Georgia"/>
                        <w:spacing w:val="-2"/>
                        <w:w w:val="95"/>
                        <w:sz w:val="16"/>
                      </w:rPr>
                      <w:t>DIRECTOS</w:t>
                    </w:r>
                  </w:p>
                  <w:p w:rsidR="00977B9E" w:rsidRDefault="0042333D">
                    <w:pPr>
                      <w:numPr>
                        <w:ilvl w:val="0"/>
                        <w:numId w:val="5"/>
                      </w:numPr>
                      <w:tabs>
                        <w:tab w:val="left" w:pos="1039"/>
                        <w:tab w:val="left" w:pos="1040"/>
                      </w:tabs>
                      <w:spacing w:before="12"/>
                      <w:ind w:hanging="719"/>
                      <w:rPr>
                        <w:rFonts w:ascii="Georgia"/>
                        <w:sz w:val="16"/>
                      </w:rPr>
                    </w:pPr>
                    <w:r>
                      <w:rPr>
                        <w:rFonts w:ascii="Georgia"/>
                        <w:w w:val="85"/>
                        <w:sz w:val="16"/>
                      </w:rPr>
                      <w:t>IMPUESTOS</w:t>
                    </w:r>
                    <w:r>
                      <w:rPr>
                        <w:rFonts w:ascii="Georgia"/>
                        <w:spacing w:val="16"/>
                        <w:sz w:val="16"/>
                      </w:rPr>
                      <w:t xml:space="preserve"> </w:t>
                    </w:r>
                    <w:r>
                      <w:rPr>
                        <w:rFonts w:ascii="Georgia"/>
                        <w:spacing w:val="-2"/>
                        <w:w w:val="95"/>
                        <w:sz w:val="16"/>
                      </w:rPr>
                      <w:t>INDIRECTOS</w:t>
                    </w:r>
                  </w:p>
                  <w:p w:rsidR="00977B9E" w:rsidRDefault="0042333D">
                    <w:pPr>
                      <w:numPr>
                        <w:ilvl w:val="0"/>
                        <w:numId w:val="5"/>
                      </w:numPr>
                      <w:tabs>
                        <w:tab w:val="left" w:pos="1039"/>
                        <w:tab w:val="left" w:pos="1040"/>
                      </w:tabs>
                      <w:spacing w:before="13"/>
                      <w:ind w:hanging="719"/>
                      <w:rPr>
                        <w:rFonts w:ascii="Georgia" w:hAnsi="Georgia"/>
                        <w:sz w:val="16"/>
                      </w:rPr>
                    </w:pPr>
                    <w:r>
                      <w:rPr>
                        <w:rFonts w:ascii="Georgia" w:hAnsi="Georgia"/>
                        <w:w w:val="85"/>
                        <w:sz w:val="16"/>
                      </w:rPr>
                      <w:t>TASAS,</w:t>
                    </w:r>
                    <w:r>
                      <w:rPr>
                        <w:rFonts w:ascii="Georgia" w:hAnsi="Georgia"/>
                        <w:spacing w:val="7"/>
                        <w:sz w:val="16"/>
                      </w:rPr>
                      <w:t xml:space="preserve"> </w:t>
                    </w:r>
                    <w:r>
                      <w:rPr>
                        <w:rFonts w:ascii="Georgia" w:hAnsi="Georgia"/>
                        <w:w w:val="85"/>
                        <w:sz w:val="16"/>
                      </w:rPr>
                      <w:t>PRECIOS</w:t>
                    </w:r>
                    <w:r>
                      <w:rPr>
                        <w:rFonts w:ascii="Georgia" w:hAnsi="Georgia"/>
                        <w:spacing w:val="6"/>
                        <w:sz w:val="16"/>
                      </w:rPr>
                      <w:t xml:space="preserve"> </w:t>
                    </w:r>
                    <w:r>
                      <w:rPr>
                        <w:rFonts w:ascii="Georgia" w:hAnsi="Georgia"/>
                        <w:w w:val="85"/>
                        <w:sz w:val="16"/>
                      </w:rPr>
                      <w:t>PÚBLICOS</w:t>
                    </w:r>
                    <w:r>
                      <w:rPr>
                        <w:rFonts w:ascii="Georgia" w:hAnsi="Georgia"/>
                        <w:spacing w:val="8"/>
                        <w:sz w:val="16"/>
                      </w:rPr>
                      <w:t xml:space="preserve"> </w:t>
                    </w:r>
                    <w:r>
                      <w:rPr>
                        <w:rFonts w:ascii="Georgia" w:hAnsi="Georgia"/>
                        <w:w w:val="85"/>
                        <w:sz w:val="16"/>
                      </w:rPr>
                      <w:t>Y</w:t>
                    </w:r>
                    <w:r>
                      <w:rPr>
                        <w:rFonts w:ascii="Georgia" w:hAnsi="Georgia"/>
                        <w:spacing w:val="5"/>
                        <w:sz w:val="16"/>
                      </w:rPr>
                      <w:t xml:space="preserve"> </w:t>
                    </w:r>
                    <w:r>
                      <w:rPr>
                        <w:rFonts w:ascii="Georgia" w:hAnsi="Georgia"/>
                        <w:w w:val="85"/>
                        <w:sz w:val="16"/>
                      </w:rPr>
                      <w:t>OTROS</w:t>
                    </w:r>
                    <w:r>
                      <w:rPr>
                        <w:rFonts w:ascii="Georgia" w:hAnsi="Georgia"/>
                        <w:spacing w:val="8"/>
                        <w:sz w:val="16"/>
                      </w:rPr>
                      <w:t xml:space="preserve"> </w:t>
                    </w:r>
                    <w:r>
                      <w:rPr>
                        <w:rFonts w:ascii="Georgia" w:hAnsi="Georgia"/>
                        <w:spacing w:val="-4"/>
                        <w:w w:val="85"/>
                        <w:sz w:val="16"/>
                      </w:rPr>
                      <w:t>ING.</w:t>
                    </w:r>
                  </w:p>
                  <w:p w:rsidR="00977B9E" w:rsidRDefault="0042333D">
                    <w:pPr>
                      <w:numPr>
                        <w:ilvl w:val="0"/>
                        <w:numId w:val="5"/>
                      </w:numPr>
                      <w:tabs>
                        <w:tab w:val="left" w:pos="1039"/>
                        <w:tab w:val="left" w:pos="1040"/>
                      </w:tabs>
                      <w:spacing w:before="13"/>
                      <w:ind w:hanging="719"/>
                      <w:rPr>
                        <w:rFonts w:ascii="Georgia"/>
                        <w:sz w:val="16"/>
                      </w:rPr>
                    </w:pPr>
                    <w:r>
                      <w:rPr>
                        <w:rFonts w:ascii="Georgia"/>
                        <w:w w:val="85"/>
                        <w:sz w:val="16"/>
                      </w:rPr>
                      <w:t>TRANSFERENCIAS</w:t>
                    </w:r>
                    <w:r>
                      <w:rPr>
                        <w:rFonts w:ascii="Georgia"/>
                        <w:spacing w:val="-1"/>
                        <w:w w:val="85"/>
                        <w:sz w:val="16"/>
                      </w:rPr>
                      <w:t xml:space="preserve"> </w:t>
                    </w:r>
                    <w:r>
                      <w:rPr>
                        <w:rFonts w:ascii="Georgia"/>
                        <w:spacing w:val="-2"/>
                        <w:w w:val="95"/>
                        <w:sz w:val="16"/>
                      </w:rPr>
                      <w:t>CORRIENTES</w:t>
                    </w:r>
                  </w:p>
                  <w:p w:rsidR="00977B9E" w:rsidRDefault="0042333D">
                    <w:pPr>
                      <w:numPr>
                        <w:ilvl w:val="0"/>
                        <w:numId w:val="5"/>
                      </w:numPr>
                      <w:tabs>
                        <w:tab w:val="left" w:pos="1039"/>
                        <w:tab w:val="left" w:pos="1040"/>
                      </w:tabs>
                      <w:spacing w:before="12"/>
                      <w:ind w:hanging="719"/>
                      <w:rPr>
                        <w:rFonts w:ascii="Georgia"/>
                        <w:sz w:val="16"/>
                      </w:rPr>
                    </w:pPr>
                    <w:r>
                      <w:rPr>
                        <w:rFonts w:ascii="Georgia"/>
                        <w:w w:val="85"/>
                        <w:sz w:val="16"/>
                      </w:rPr>
                      <w:t>INGRESOS</w:t>
                    </w:r>
                    <w:r>
                      <w:rPr>
                        <w:rFonts w:ascii="Georgia"/>
                        <w:spacing w:val="-1"/>
                        <w:sz w:val="16"/>
                      </w:rPr>
                      <w:t xml:space="preserve"> </w:t>
                    </w:r>
                    <w:r>
                      <w:rPr>
                        <w:rFonts w:ascii="Georgia"/>
                        <w:spacing w:val="-2"/>
                        <w:w w:val="90"/>
                        <w:sz w:val="16"/>
                      </w:rPr>
                      <w:t>PATRIMONIALES</w:t>
                    </w:r>
                  </w:p>
                  <w:p w:rsidR="00977B9E" w:rsidRDefault="0042333D">
                    <w:pPr>
                      <w:numPr>
                        <w:ilvl w:val="0"/>
                        <w:numId w:val="5"/>
                      </w:numPr>
                      <w:tabs>
                        <w:tab w:val="left" w:pos="1039"/>
                        <w:tab w:val="left" w:pos="1040"/>
                      </w:tabs>
                      <w:spacing w:before="10"/>
                      <w:ind w:hanging="719"/>
                      <w:rPr>
                        <w:rFonts w:ascii="Georgia"/>
                        <w:sz w:val="16"/>
                      </w:rPr>
                    </w:pPr>
                    <w:r>
                      <w:rPr>
                        <w:rFonts w:ascii="Georgia"/>
                        <w:w w:val="85"/>
                        <w:sz w:val="16"/>
                      </w:rPr>
                      <w:t>ENAJENACION</w:t>
                    </w:r>
                    <w:r>
                      <w:rPr>
                        <w:rFonts w:ascii="Georgia"/>
                        <w:spacing w:val="2"/>
                        <w:sz w:val="16"/>
                      </w:rPr>
                      <w:t xml:space="preserve"> </w:t>
                    </w:r>
                    <w:r>
                      <w:rPr>
                        <w:rFonts w:ascii="Georgia"/>
                        <w:w w:val="85"/>
                        <w:sz w:val="16"/>
                      </w:rPr>
                      <w:t>DE</w:t>
                    </w:r>
                    <w:r>
                      <w:rPr>
                        <w:rFonts w:ascii="Georgia"/>
                        <w:spacing w:val="4"/>
                        <w:sz w:val="16"/>
                      </w:rPr>
                      <w:t xml:space="preserve"> </w:t>
                    </w:r>
                    <w:r>
                      <w:rPr>
                        <w:rFonts w:ascii="Georgia"/>
                        <w:spacing w:val="-2"/>
                        <w:w w:val="85"/>
                        <w:sz w:val="16"/>
                      </w:rPr>
                      <w:t>INV.REALES</w:t>
                    </w:r>
                  </w:p>
                  <w:p w:rsidR="00977B9E" w:rsidRDefault="0042333D">
                    <w:pPr>
                      <w:numPr>
                        <w:ilvl w:val="0"/>
                        <w:numId w:val="5"/>
                      </w:numPr>
                      <w:tabs>
                        <w:tab w:val="left" w:pos="1039"/>
                        <w:tab w:val="left" w:pos="1040"/>
                      </w:tabs>
                      <w:spacing w:before="13"/>
                      <w:ind w:hanging="719"/>
                      <w:rPr>
                        <w:rFonts w:ascii="Georgia"/>
                        <w:sz w:val="16"/>
                      </w:rPr>
                    </w:pPr>
                    <w:r>
                      <w:rPr>
                        <w:rFonts w:ascii="Georgia"/>
                        <w:w w:val="85"/>
                        <w:sz w:val="16"/>
                      </w:rPr>
                      <w:t>TRANSFERENCIAS</w:t>
                    </w:r>
                    <w:r>
                      <w:rPr>
                        <w:rFonts w:ascii="Georgia"/>
                        <w:spacing w:val="-3"/>
                        <w:sz w:val="16"/>
                      </w:rPr>
                      <w:t xml:space="preserve"> </w:t>
                    </w:r>
                    <w:r>
                      <w:rPr>
                        <w:rFonts w:ascii="Georgia"/>
                        <w:w w:val="85"/>
                        <w:sz w:val="16"/>
                      </w:rPr>
                      <w:t>DE</w:t>
                    </w:r>
                    <w:r>
                      <w:rPr>
                        <w:rFonts w:ascii="Georgia"/>
                        <w:spacing w:val="2"/>
                        <w:sz w:val="16"/>
                      </w:rPr>
                      <w:t xml:space="preserve"> </w:t>
                    </w:r>
                    <w:r>
                      <w:rPr>
                        <w:rFonts w:ascii="Georgia"/>
                        <w:spacing w:val="-2"/>
                        <w:w w:val="85"/>
                        <w:sz w:val="16"/>
                      </w:rPr>
                      <w:t>CAPITAL</w:t>
                    </w:r>
                  </w:p>
                  <w:p w:rsidR="00977B9E" w:rsidRDefault="0042333D">
                    <w:pPr>
                      <w:numPr>
                        <w:ilvl w:val="0"/>
                        <w:numId w:val="5"/>
                      </w:numPr>
                      <w:tabs>
                        <w:tab w:val="left" w:pos="1039"/>
                        <w:tab w:val="left" w:pos="1040"/>
                      </w:tabs>
                      <w:spacing w:before="13"/>
                      <w:ind w:hanging="719"/>
                      <w:rPr>
                        <w:rFonts w:ascii="Georgia"/>
                        <w:sz w:val="16"/>
                      </w:rPr>
                    </w:pPr>
                    <w:r>
                      <w:rPr>
                        <w:rFonts w:ascii="Georgia"/>
                        <w:w w:val="85"/>
                        <w:sz w:val="16"/>
                      </w:rPr>
                      <w:t>VARIAC.ACTIVOS</w:t>
                    </w:r>
                    <w:r>
                      <w:rPr>
                        <w:rFonts w:ascii="Georgia"/>
                        <w:spacing w:val="24"/>
                        <w:sz w:val="16"/>
                      </w:rPr>
                      <w:t xml:space="preserve"> </w:t>
                    </w:r>
                    <w:r>
                      <w:rPr>
                        <w:rFonts w:ascii="Georgia"/>
                        <w:spacing w:val="-2"/>
                        <w:w w:val="95"/>
                        <w:sz w:val="16"/>
                      </w:rPr>
                      <w:t>FINANCIEROS</w:t>
                    </w:r>
                  </w:p>
                  <w:p w:rsidR="00977B9E" w:rsidRDefault="0042333D">
                    <w:pPr>
                      <w:numPr>
                        <w:ilvl w:val="0"/>
                        <w:numId w:val="5"/>
                      </w:numPr>
                      <w:tabs>
                        <w:tab w:val="left" w:pos="1039"/>
                        <w:tab w:val="left" w:pos="1040"/>
                      </w:tabs>
                      <w:spacing w:before="13"/>
                      <w:ind w:hanging="719"/>
                      <w:rPr>
                        <w:rFonts w:ascii="Georgia"/>
                        <w:sz w:val="16"/>
                      </w:rPr>
                    </w:pPr>
                    <w:r>
                      <w:rPr>
                        <w:rFonts w:ascii="Georgia"/>
                        <w:w w:val="85"/>
                        <w:sz w:val="16"/>
                      </w:rPr>
                      <w:t>VARIAC.PASIVOS</w:t>
                    </w:r>
                    <w:r>
                      <w:rPr>
                        <w:rFonts w:ascii="Georgia"/>
                        <w:spacing w:val="11"/>
                        <w:sz w:val="16"/>
                      </w:rPr>
                      <w:t xml:space="preserve"> </w:t>
                    </w:r>
                    <w:r>
                      <w:rPr>
                        <w:rFonts w:ascii="Georgia"/>
                        <w:spacing w:val="-2"/>
                        <w:w w:val="95"/>
                        <w:sz w:val="16"/>
                      </w:rPr>
                      <w:t>FINANCIEROS</w:t>
                    </w:r>
                  </w:p>
                  <w:p w:rsidR="00977B9E" w:rsidRDefault="0042333D">
                    <w:pPr>
                      <w:spacing w:before="10"/>
                      <w:ind w:left="1039"/>
                      <w:rPr>
                        <w:rFonts w:ascii="Cambria"/>
                        <w:b/>
                        <w:sz w:val="16"/>
                      </w:rPr>
                    </w:pPr>
                    <w:r>
                      <w:rPr>
                        <w:rFonts w:ascii="Cambria"/>
                        <w:b/>
                        <w:spacing w:val="-2"/>
                        <w:sz w:val="16"/>
                      </w:rPr>
                      <w:t>TOTAL</w:t>
                    </w:r>
                  </w:p>
                </w:txbxContent>
              </v:textbox>
            </v:shape>
            <v:shape id="docshape2435" o:spid="_x0000_s1069" type="#_x0000_t202" style="position:absolute;left:6839;top:248;width:874;height:2133" filled="f" stroked="f">
              <v:textbox inset="0,0,0,0">
                <w:txbxContent>
                  <w:p w:rsidR="00977B9E" w:rsidRDefault="0042333D">
                    <w:pPr>
                      <w:spacing w:line="185" w:lineRule="exact"/>
                      <w:ind w:left="76"/>
                      <w:rPr>
                        <w:rFonts w:ascii="Cambria"/>
                        <w:b/>
                        <w:sz w:val="16"/>
                      </w:rPr>
                    </w:pPr>
                    <w:r>
                      <w:rPr>
                        <w:rFonts w:ascii="Cambria"/>
                        <w:b/>
                        <w:spacing w:val="-2"/>
                        <w:sz w:val="16"/>
                      </w:rPr>
                      <w:t>IMPORTE</w:t>
                    </w:r>
                  </w:p>
                  <w:p w:rsidR="00977B9E" w:rsidRDefault="0042333D">
                    <w:pPr>
                      <w:spacing w:before="12"/>
                      <w:ind w:right="18"/>
                      <w:jc w:val="right"/>
                      <w:rPr>
                        <w:rFonts w:ascii="Georgia"/>
                        <w:sz w:val="16"/>
                      </w:rPr>
                    </w:pPr>
                    <w:r>
                      <w:rPr>
                        <w:rFonts w:ascii="Georgia"/>
                        <w:spacing w:val="-4"/>
                        <w:w w:val="95"/>
                        <w:sz w:val="16"/>
                      </w:rPr>
                      <w:t>0,00</w:t>
                    </w:r>
                  </w:p>
                  <w:p w:rsidR="00977B9E" w:rsidRDefault="0042333D">
                    <w:pPr>
                      <w:spacing w:before="12"/>
                      <w:ind w:right="19"/>
                      <w:jc w:val="right"/>
                      <w:rPr>
                        <w:rFonts w:ascii="Georgia"/>
                        <w:sz w:val="16"/>
                      </w:rPr>
                    </w:pPr>
                    <w:r>
                      <w:rPr>
                        <w:rFonts w:ascii="Georgia"/>
                        <w:spacing w:val="-4"/>
                        <w:w w:val="95"/>
                        <w:sz w:val="16"/>
                      </w:rPr>
                      <w:t>0,00</w:t>
                    </w:r>
                  </w:p>
                  <w:p w:rsidR="00977B9E" w:rsidRDefault="0042333D">
                    <w:pPr>
                      <w:spacing w:before="13"/>
                      <w:ind w:right="21"/>
                      <w:jc w:val="right"/>
                      <w:rPr>
                        <w:rFonts w:ascii="Georgia"/>
                        <w:sz w:val="16"/>
                      </w:rPr>
                    </w:pPr>
                    <w:r>
                      <w:rPr>
                        <w:rFonts w:ascii="Georgia"/>
                        <w:spacing w:val="-2"/>
                        <w:sz w:val="16"/>
                      </w:rPr>
                      <w:t>291.000,00</w:t>
                    </w:r>
                  </w:p>
                  <w:p w:rsidR="00977B9E" w:rsidRDefault="0042333D">
                    <w:pPr>
                      <w:spacing w:before="13"/>
                      <w:ind w:right="18"/>
                      <w:jc w:val="right"/>
                      <w:rPr>
                        <w:rFonts w:ascii="Georgia"/>
                        <w:sz w:val="16"/>
                      </w:rPr>
                    </w:pPr>
                    <w:r>
                      <w:rPr>
                        <w:rFonts w:ascii="Georgia"/>
                        <w:spacing w:val="-2"/>
                        <w:w w:val="95"/>
                        <w:sz w:val="16"/>
                      </w:rPr>
                      <w:t>5.943.310,10</w:t>
                    </w:r>
                  </w:p>
                  <w:p w:rsidR="00977B9E" w:rsidRDefault="0042333D">
                    <w:pPr>
                      <w:spacing w:before="12"/>
                      <w:ind w:right="22"/>
                      <w:jc w:val="right"/>
                      <w:rPr>
                        <w:rFonts w:ascii="Georgia"/>
                        <w:sz w:val="16"/>
                      </w:rPr>
                    </w:pPr>
                    <w:r>
                      <w:rPr>
                        <w:rFonts w:ascii="Georgia"/>
                        <w:spacing w:val="-2"/>
                        <w:sz w:val="16"/>
                      </w:rPr>
                      <w:t>32.720,04</w:t>
                    </w:r>
                  </w:p>
                  <w:p w:rsidR="00977B9E" w:rsidRDefault="0042333D">
                    <w:pPr>
                      <w:spacing w:before="10"/>
                      <w:ind w:right="18"/>
                      <w:jc w:val="right"/>
                      <w:rPr>
                        <w:rFonts w:ascii="Georgia"/>
                        <w:sz w:val="16"/>
                      </w:rPr>
                    </w:pPr>
                    <w:r>
                      <w:rPr>
                        <w:rFonts w:ascii="Georgia"/>
                        <w:spacing w:val="-4"/>
                        <w:w w:val="95"/>
                        <w:sz w:val="16"/>
                      </w:rPr>
                      <w:t>0,00</w:t>
                    </w:r>
                  </w:p>
                  <w:p w:rsidR="00977B9E" w:rsidRDefault="0042333D">
                    <w:pPr>
                      <w:spacing w:before="13"/>
                      <w:ind w:right="21"/>
                      <w:jc w:val="right"/>
                      <w:rPr>
                        <w:rFonts w:ascii="Georgia"/>
                        <w:sz w:val="16"/>
                      </w:rPr>
                    </w:pPr>
                    <w:r>
                      <w:rPr>
                        <w:rFonts w:ascii="Georgia"/>
                        <w:spacing w:val="-2"/>
                        <w:w w:val="95"/>
                        <w:sz w:val="16"/>
                      </w:rPr>
                      <w:t>895.000,00</w:t>
                    </w:r>
                  </w:p>
                  <w:p w:rsidR="00977B9E" w:rsidRDefault="0042333D">
                    <w:pPr>
                      <w:spacing w:before="13"/>
                      <w:ind w:right="18"/>
                      <w:jc w:val="right"/>
                      <w:rPr>
                        <w:rFonts w:ascii="Georgia"/>
                        <w:sz w:val="16"/>
                      </w:rPr>
                    </w:pPr>
                    <w:r>
                      <w:rPr>
                        <w:rFonts w:ascii="Georgia"/>
                        <w:spacing w:val="-4"/>
                        <w:w w:val="95"/>
                        <w:sz w:val="16"/>
                      </w:rPr>
                      <w:t>0,00</w:t>
                    </w:r>
                  </w:p>
                  <w:p w:rsidR="00977B9E" w:rsidRDefault="0042333D">
                    <w:pPr>
                      <w:spacing w:before="13"/>
                      <w:ind w:right="18"/>
                      <w:jc w:val="right"/>
                      <w:rPr>
                        <w:rFonts w:ascii="Georgia"/>
                        <w:sz w:val="16"/>
                      </w:rPr>
                    </w:pPr>
                    <w:r>
                      <w:rPr>
                        <w:rFonts w:ascii="Georgia"/>
                        <w:spacing w:val="-4"/>
                        <w:w w:val="95"/>
                        <w:sz w:val="16"/>
                      </w:rPr>
                      <w:t>0,00</w:t>
                    </w:r>
                  </w:p>
                  <w:p w:rsidR="00977B9E" w:rsidRDefault="0042333D">
                    <w:pPr>
                      <w:spacing w:before="10"/>
                      <w:rPr>
                        <w:rFonts w:ascii="Cambria"/>
                        <w:b/>
                        <w:sz w:val="16"/>
                      </w:rPr>
                    </w:pPr>
                    <w:r>
                      <w:rPr>
                        <w:rFonts w:ascii="Cambria"/>
                        <w:b/>
                        <w:spacing w:val="-2"/>
                        <w:w w:val="90"/>
                        <w:sz w:val="16"/>
                      </w:rPr>
                      <w:t>7.162.030,14</w:t>
                    </w:r>
                  </w:p>
                </w:txbxContent>
              </v:textbox>
            </v:shape>
            <w10:wrap type="topAndBottom" anchorx="page"/>
          </v:group>
        </w:pict>
      </w:r>
    </w:p>
    <w:p w:rsidR="00977B9E" w:rsidRDefault="00977B9E">
      <w:pPr>
        <w:pStyle w:val="Textoindependiente"/>
        <w:spacing w:before="3"/>
        <w:rPr>
          <w:rFonts w:ascii="Cambria"/>
          <w:b/>
          <w:sz w:val="13"/>
        </w:rPr>
      </w:pPr>
    </w:p>
    <w:p w:rsidR="00977B9E" w:rsidRDefault="0042333D">
      <w:pPr>
        <w:spacing w:before="96"/>
        <w:ind w:left="1520"/>
        <w:rPr>
          <w:rFonts w:ascii="Cambria"/>
          <w:b/>
          <w:sz w:val="23"/>
        </w:rPr>
      </w:pPr>
      <w:r>
        <w:pict>
          <v:shape id="docshape2436" o:spid="_x0000_s1067" type="#_x0000_t202" style="position:absolute;left:0;text-align:left;margin-left:51.85pt;margin-top:53.7pt;width:7.7pt;height:86.05pt;z-index:16126976;mso-position-horizont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ERNESTO JULIO PADRÓN </w:t>
                  </w:r>
                  <w:r>
                    <w:rPr>
                      <w:rFonts w:ascii="Courier New" w:hAnsi="Courier New"/>
                      <w:spacing w:val="-2"/>
                      <w:sz w:val="10"/>
                    </w:rPr>
                    <w:t>HERRERA</w:t>
                  </w:r>
                </w:p>
              </w:txbxContent>
            </v:textbox>
            <w10:wrap anchorx="page"/>
          </v:shape>
        </w:pict>
      </w:r>
      <w:r>
        <w:pict>
          <v:shape id="docshape2437" o:spid="_x0000_s1066" type="#_x0000_t202" style="position:absolute;left:0;text-align:left;margin-left:51.85pt;margin-top:-120.3pt;width:7.7pt;height:140.05pt;z-index:16127488;mso-position-horizont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Secretario Técnico del Organis22-12-2020 </w:t>
                  </w:r>
                  <w:r>
                    <w:rPr>
                      <w:rFonts w:ascii="Courier New" w:hAnsi="Courier New"/>
                      <w:spacing w:val="-2"/>
                      <w:sz w:val="10"/>
                    </w:rPr>
                    <w:t>08:10</w:t>
                  </w:r>
                </w:p>
              </w:txbxContent>
            </v:textbox>
            <w10:wrap anchorx="page"/>
          </v:shape>
        </w:pict>
      </w:r>
      <w:r>
        <w:rPr>
          <w:rFonts w:ascii="Cambria"/>
          <w:b/>
          <w:w w:val="95"/>
          <w:sz w:val="23"/>
        </w:rPr>
        <w:t>PRESUPUESTO</w:t>
      </w:r>
      <w:r>
        <w:rPr>
          <w:rFonts w:ascii="Cambria"/>
          <w:b/>
          <w:spacing w:val="-1"/>
          <w:w w:val="95"/>
          <w:sz w:val="23"/>
        </w:rPr>
        <w:t xml:space="preserve"> </w:t>
      </w:r>
      <w:r>
        <w:rPr>
          <w:rFonts w:ascii="Cambria"/>
          <w:b/>
          <w:w w:val="95"/>
          <w:sz w:val="23"/>
        </w:rPr>
        <w:t>DE</w:t>
      </w:r>
      <w:r>
        <w:rPr>
          <w:rFonts w:ascii="Cambria"/>
          <w:b/>
          <w:spacing w:val="-1"/>
          <w:w w:val="95"/>
          <w:sz w:val="23"/>
        </w:rPr>
        <w:t xml:space="preserve"> </w:t>
      </w:r>
      <w:r>
        <w:rPr>
          <w:rFonts w:ascii="Cambria"/>
          <w:b/>
          <w:spacing w:val="-2"/>
          <w:w w:val="95"/>
          <w:sz w:val="23"/>
        </w:rPr>
        <w:t>GASTOS:</w:t>
      </w:r>
    </w:p>
    <w:p w:rsidR="00977B9E" w:rsidRDefault="0042333D">
      <w:pPr>
        <w:pStyle w:val="Textoindependiente"/>
        <w:spacing w:before="2"/>
        <w:rPr>
          <w:rFonts w:ascii="Cambria"/>
          <w:b/>
          <w:sz w:val="20"/>
        </w:rPr>
      </w:pPr>
      <w:r>
        <w:pict>
          <v:group id="docshapegroup2438" o:spid="_x0000_s1059" style="position:absolute;margin-left:107.65pt;margin-top:13.05pt;width:276.9pt;height:116.8pt;z-index:-15334400;mso-wrap-distance-left:0;mso-wrap-distance-right:0;mso-position-horizontal-relative:page" coordorigin="2153,261" coordsize="5538,2336">
            <v:shape id="docshape2439" o:spid="_x0000_s1065" style="position:absolute;left:2153;top:261;width:5538;height:1361" coordorigin="2153,261" coordsize="5538,1361" path="m7691,261r-10,l7681,271r,187l7681,1233r-1123,l6558,1051r1123,l7681,1041r-1123,l6558,857r1123,l7681,847r-1123,l6558,662r1123,l7681,653r-1123,l6558,468r1123,l7681,458r-1123,l6558,271r1123,l7681,261r-1123,l6549,261r,10l6549,1233r-3253,l3296,1051r3253,l6549,1041r-3253,l3296,857r3253,l6549,847r-3253,l3296,662r3253,l6549,653r-3253,l3296,468r3253,l6549,458r-3253,l3296,271r3253,l6549,261r-3253,l3286,261r,10l3286,1613r-1123,l2163,1243r1123,l3286,1233r-1123,l2163,1051r1123,l3286,1041r-1123,l2163,857r1123,l3286,847r-1123,l2163,662r1123,l3286,653r-1123,l2163,468r1123,l3286,458r-1123,l2163,271r1123,l3286,261r-1123,l2153,261r,10l2153,1622r10,l3286,1622r10,l3296,1613r,-370l6549,1243r,370l6558,1613r,-370l7681,1243r,370l7691,1613r,-1342l7691,261xe" fillcolor="black" stroked="f">
              <v:path arrowok="t"/>
            </v:shape>
            <v:shape id="docshape2440" o:spid="_x0000_s1064" style="position:absolute;left:2153;top:1612;width:5538;height:985" coordorigin="2153,1613" coordsize="5538,985" o:spt="100" adj="0,,0" path="m7691,2587r-10,l6558,2587r-9,l3296,2587r-10,l2163,2587r-10,l2153,2597r10,l3286,2597r10,l6549,2597r9,l7681,2597r10,l7691,2587xm7691,2391r-10,l6558,2391r-9,l3296,2391r-10,l2163,2391r-10,l2153,2400r,187l2163,2587r,-187l3286,2400r,187l3296,2587r,-187l6549,2400r,187l6558,2587r,-187l7681,2400r,187l7691,2587r,-187l7691,2391xm7691,1613r-10,l7681,1622r,185l7681,1817r,184l7681,2011r,185l6558,2196r,-185l7681,2011r,-10l6558,2001r,-184l7681,1817r,-10l6558,1807r,-185l7681,1622r,-9l6558,1613r-9,l6549,1622r,185l6549,1817r,184l6549,2011r,185l3296,2196r,-185l6549,2011r,-10l3296,2001r,-184l6549,1817r,-10l3296,1807r,-185l6549,1622r,-9l3296,1613r-10,l3286,1622r,185l3286,1817r,184l3286,2011r,185l2163,2196r,-185l3286,2011r,-10l2163,2001r,-184l3286,1817r,-10l2163,1807r,-185l2153,1622r,185l2153,1817r,184l2153,2011r,185l2153,2205r,l2153,2391r10,l2163,2205r1123,l3286,2391r10,l3296,2205r3253,l6549,2391r9,l6558,2205r1123,l7681,2391r10,l7691,2205r,l7691,2196r,-185l7691,2001r,-184l7691,1807r,-185l7691,1613xe" fillcolor="black" stroked="f">
              <v:stroke joinstyle="round"/>
              <v:formulas/>
              <v:path arrowok="t" o:connecttype="segments"/>
            </v:shape>
            <v:shape id="docshape2441" o:spid="_x0000_s1063" type="#_x0000_t202" style="position:absolute;left:2359;top:269;width:744;height:2121" filled="f" stroked="f">
              <v:textbox inset="0,0,0,0">
                <w:txbxContent>
                  <w:p w:rsidR="00977B9E" w:rsidRDefault="0042333D">
                    <w:pPr>
                      <w:spacing w:line="185" w:lineRule="exact"/>
                      <w:ind w:left="-1" w:right="18"/>
                      <w:jc w:val="center"/>
                      <w:rPr>
                        <w:rFonts w:ascii="Cambria"/>
                        <w:b/>
                        <w:sz w:val="16"/>
                      </w:rPr>
                    </w:pPr>
                    <w:r>
                      <w:rPr>
                        <w:rFonts w:ascii="Cambria"/>
                        <w:b/>
                        <w:spacing w:val="-2"/>
                        <w:w w:val="95"/>
                        <w:sz w:val="16"/>
                      </w:rPr>
                      <w:t>CAPITULO</w:t>
                    </w:r>
                  </w:p>
                  <w:p w:rsidR="00977B9E" w:rsidRDefault="0042333D">
                    <w:pPr>
                      <w:spacing w:before="12"/>
                      <w:ind w:right="18"/>
                      <w:jc w:val="center"/>
                      <w:rPr>
                        <w:rFonts w:ascii="Georgia"/>
                        <w:sz w:val="16"/>
                      </w:rPr>
                    </w:pPr>
                    <w:r>
                      <w:rPr>
                        <w:rFonts w:ascii="Georgia"/>
                        <w:w w:val="116"/>
                        <w:sz w:val="16"/>
                      </w:rPr>
                      <w:t>1</w:t>
                    </w:r>
                  </w:p>
                  <w:p w:rsidR="00977B9E" w:rsidRDefault="0042333D">
                    <w:pPr>
                      <w:spacing w:before="12"/>
                      <w:ind w:right="18"/>
                      <w:jc w:val="center"/>
                      <w:rPr>
                        <w:rFonts w:ascii="Georgia"/>
                        <w:sz w:val="16"/>
                      </w:rPr>
                    </w:pPr>
                    <w:r>
                      <w:rPr>
                        <w:rFonts w:ascii="Georgia"/>
                        <w:w w:val="89"/>
                        <w:sz w:val="16"/>
                      </w:rPr>
                      <w:t>2</w:t>
                    </w:r>
                  </w:p>
                  <w:p w:rsidR="00977B9E" w:rsidRDefault="0042333D">
                    <w:pPr>
                      <w:spacing w:before="13"/>
                      <w:ind w:right="18"/>
                      <w:jc w:val="center"/>
                      <w:rPr>
                        <w:rFonts w:ascii="Georgia"/>
                        <w:sz w:val="16"/>
                      </w:rPr>
                    </w:pPr>
                    <w:r>
                      <w:rPr>
                        <w:rFonts w:ascii="Georgia"/>
                        <w:w w:val="90"/>
                        <w:sz w:val="16"/>
                      </w:rPr>
                      <w:t>3</w:t>
                    </w:r>
                  </w:p>
                  <w:p w:rsidR="00977B9E" w:rsidRDefault="0042333D">
                    <w:pPr>
                      <w:spacing w:before="10"/>
                      <w:ind w:right="18"/>
                      <w:jc w:val="center"/>
                      <w:rPr>
                        <w:rFonts w:ascii="Georgia"/>
                        <w:sz w:val="16"/>
                      </w:rPr>
                    </w:pPr>
                    <w:r>
                      <w:rPr>
                        <w:rFonts w:ascii="Georgia"/>
                        <w:w w:val="88"/>
                        <w:sz w:val="16"/>
                      </w:rPr>
                      <w:t>4</w:t>
                    </w:r>
                  </w:p>
                  <w:p w:rsidR="00977B9E" w:rsidRDefault="0042333D">
                    <w:pPr>
                      <w:spacing w:before="106"/>
                      <w:ind w:right="18"/>
                      <w:jc w:val="center"/>
                      <w:rPr>
                        <w:rFonts w:ascii="Georgia"/>
                        <w:sz w:val="16"/>
                      </w:rPr>
                    </w:pPr>
                    <w:r>
                      <w:rPr>
                        <w:rFonts w:ascii="Georgia"/>
                        <w:w w:val="94"/>
                        <w:sz w:val="16"/>
                      </w:rPr>
                      <w:t>5</w:t>
                    </w:r>
                  </w:p>
                  <w:p w:rsidR="00977B9E" w:rsidRDefault="0042333D">
                    <w:pPr>
                      <w:spacing w:before="104"/>
                      <w:ind w:right="18"/>
                      <w:jc w:val="center"/>
                      <w:rPr>
                        <w:rFonts w:ascii="Georgia"/>
                        <w:sz w:val="16"/>
                      </w:rPr>
                    </w:pPr>
                    <w:r>
                      <w:rPr>
                        <w:rFonts w:ascii="Georgia"/>
                        <w:w w:val="88"/>
                        <w:sz w:val="16"/>
                      </w:rPr>
                      <w:t>6</w:t>
                    </w:r>
                  </w:p>
                  <w:p w:rsidR="00977B9E" w:rsidRDefault="0042333D">
                    <w:pPr>
                      <w:spacing w:before="13"/>
                      <w:ind w:right="18"/>
                      <w:jc w:val="center"/>
                      <w:rPr>
                        <w:rFonts w:ascii="Georgia"/>
                        <w:sz w:val="16"/>
                      </w:rPr>
                    </w:pPr>
                    <w:r>
                      <w:rPr>
                        <w:rFonts w:ascii="Georgia"/>
                        <w:w w:val="99"/>
                        <w:sz w:val="16"/>
                      </w:rPr>
                      <w:t>7</w:t>
                    </w:r>
                  </w:p>
                  <w:p w:rsidR="00977B9E" w:rsidRDefault="0042333D">
                    <w:pPr>
                      <w:spacing w:before="12"/>
                      <w:ind w:right="18"/>
                      <w:jc w:val="center"/>
                      <w:rPr>
                        <w:rFonts w:ascii="Georgia"/>
                        <w:sz w:val="16"/>
                      </w:rPr>
                    </w:pPr>
                    <w:r>
                      <w:rPr>
                        <w:rFonts w:ascii="Georgia"/>
                        <w:w w:val="83"/>
                        <w:sz w:val="16"/>
                      </w:rPr>
                      <w:t>8</w:t>
                    </w:r>
                  </w:p>
                  <w:p w:rsidR="00977B9E" w:rsidRDefault="0042333D">
                    <w:pPr>
                      <w:spacing w:before="13"/>
                      <w:ind w:right="18"/>
                      <w:jc w:val="center"/>
                      <w:rPr>
                        <w:rFonts w:ascii="Georgia"/>
                        <w:sz w:val="16"/>
                      </w:rPr>
                    </w:pPr>
                    <w:r>
                      <w:rPr>
                        <w:rFonts w:ascii="Georgia"/>
                        <w:w w:val="88"/>
                        <w:sz w:val="16"/>
                      </w:rPr>
                      <w:t>9</w:t>
                    </w:r>
                  </w:p>
                </w:txbxContent>
              </v:textbox>
            </v:shape>
            <v:shape id="docshape2442" o:spid="_x0000_s1062" type="#_x0000_t202" style="position:absolute;left:3398;top:269;width:2577;height:2317" filled="f" stroked="f">
              <v:textbox inset="0,0,0,0">
                <w:txbxContent>
                  <w:p w:rsidR="00977B9E" w:rsidRDefault="0042333D">
                    <w:pPr>
                      <w:spacing w:line="185" w:lineRule="exact"/>
                      <w:ind w:left="919"/>
                      <w:rPr>
                        <w:rFonts w:ascii="Cambria" w:hAnsi="Cambria"/>
                        <w:b/>
                        <w:sz w:val="16"/>
                      </w:rPr>
                    </w:pPr>
                    <w:r>
                      <w:rPr>
                        <w:rFonts w:ascii="Cambria" w:hAnsi="Cambria"/>
                        <w:b/>
                        <w:spacing w:val="-2"/>
                        <w:sz w:val="16"/>
                      </w:rPr>
                      <w:t>DENOMINACIÓN</w:t>
                    </w:r>
                  </w:p>
                  <w:p w:rsidR="00977B9E" w:rsidRDefault="0042333D">
                    <w:pPr>
                      <w:spacing w:before="12"/>
                      <w:rPr>
                        <w:rFonts w:ascii="Georgia"/>
                        <w:sz w:val="16"/>
                      </w:rPr>
                    </w:pPr>
                    <w:r>
                      <w:rPr>
                        <w:rFonts w:ascii="Georgia"/>
                        <w:spacing w:val="-2"/>
                        <w:w w:val="95"/>
                        <w:sz w:val="16"/>
                      </w:rPr>
                      <w:t>PERSONAL</w:t>
                    </w:r>
                  </w:p>
                  <w:p w:rsidR="00977B9E" w:rsidRDefault="0042333D">
                    <w:pPr>
                      <w:spacing w:before="12" w:line="256" w:lineRule="auto"/>
                      <w:ind w:right="117"/>
                      <w:rPr>
                        <w:rFonts w:ascii="Georgia"/>
                        <w:sz w:val="16"/>
                      </w:rPr>
                    </w:pPr>
                    <w:r>
                      <w:rPr>
                        <w:rFonts w:ascii="Georgia"/>
                        <w:w w:val="85"/>
                        <w:sz w:val="16"/>
                      </w:rPr>
                      <w:t>GASTOS CTES.BB.Y SERV.</w:t>
                    </w:r>
                    <w:r>
                      <w:rPr>
                        <w:rFonts w:ascii="Georgia"/>
                        <w:spacing w:val="40"/>
                        <w:sz w:val="16"/>
                      </w:rPr>
                      <w:t xml:space="preserve"> </w:t>
                    </w:r>
                    <w:r>
                      <w:rPr>
                        <w:rFonts w:ascii="Georgia"/>
                        <w:spacing w:val="-2"/>
                        <w:w w:val="95"/>
                        <w:sz w:val="16"/>
                      </w:rPr>
                      <w:t>INTERESES</w:t>
                    </w:r>
                  </w:p>
                  <w:p w:rsidR="00977B9E" w:rsidRDefault="0042333D">
                    <w:pPr>
                      <w:spacing w:line="249" w:lineRule="auto"/>
                      <w:rPr>
                        <w:rFonts w:ascii="Georgia"/>
                        <w:sz w:val="16"/>
                      </w:rPr>
                    </w:pPr>
                    <w:r>
                      <w:rPr>
                        <w:rFonts w:ascii="Georgia"/>
                        <w:w w:val="90"/>
                        <w:sz w:val="16"/>
                      </w:rPr>
                      <w:t>TRANSFERENCIAS CORRIENTES</w:t>
                    </w:r>
                    <w:r>
                      <w:rPr>
                        <w:rFonts w:ascii="Georgia"/>
                        <w:spacing w:val="40"/>
                        <w:sz w:val="16"/>
                      </w:rPr>
                      <w:t xml:space="preserve"> </w:t>
                    </w:r>
                    <w:r>
                      <w:rPr>
                        <w:rFonts w:ascii="Georgia"/>
                        <w:w w:val="90"/>
                        <w:sz w:val="16"/>
                      </w:rPr>
                      <w:t>FONDO</w:t>
                    </w:r>
                    <w:r>
                      <w:rPr>
                        <w:rFonts w:ascii="Georgia"/>
                        <w:spacing w:val="-6"/>
                        <w:w w:val="90"/>
                        <w:sz w:val="16"/>
                      </w:rPr>
                      <w:t xml:space="preserve"> </w:t>
                    </w:r>
                    <w:r>
                      <w:rPr>
                        <w:rFonts w:ascii="Georgia"/>
                        <w:w w:val="90"/>
                        <w:sz w:val="16"/>
                      </w:rPr>
                      <w:t>DE</w:t>
                    </w:r>
                    <w:r>
                      <w:rPr>
                        <w:rFonts w:ascii="Georgia"/>
                        <w:spacing w:val="-6"/>
                        <w:w w:val="90"/>
                        <w:sz w:val="16"/>
                      </w:rPr>
                      <w:t xml:space="preserve"> </w:t>
                    </w:r>
                    <w:r>
                      <w:rPr>
                        <w:rFonts w:ascii="Georgia"/>
                        <w:w w:val="90"/>
                        <w:sz w:val="16"/>
                      </w:rPr>
                      <w:t>CONTINGENCIA</w:t>
                    </w:r>
                    <w:r>
                      <w:rPr>
                        <w:rFonts w:ascii="Georgia"/>
                        <w:spacing w:val="-6"/>
                        <w:w w:val="90"/>
                        <w:sz w:val="16"/>
                      </w:rPr>
                      <w:t xml:space="preserve"> </w:t>
                    </w:r>
                    <w:r>
                      <w:rPr>
                        <w:rFonts w:ascii="Georgia"/>
                        <w:w w:val="90"/>
                        <w:sz w:val="16"/>
                      </w:rPr>
                      <w:t>Y</w:t>
                    </w:r>
                    <w:r>
                      <w:rPr>
                        <w:rFonts w:ascii="Georgia"/>
                        <w:spacing w:val="-6"/>
                        <w:w w:val="90"/>
                        <w:sz w:val="16"/>
                      </w:rPr>
                      <w:t xml:space="preserve"> </w:t>
                    </w:r>
                    <w:r>
                      <w:rPr>
                        <w:rFonts w:ascii="Georgia"/>
                        <w:w w:val="90"/>
                        <w:sz w:val="16"/>
                      </w:rPr>
                      <w:t>OTROS</w:t>
                    </w:r>
                    <w:r>
                      <w:rPr>
                        <w:rFonts w:ascii="Georgia"/>
                        <w:spacing w:val="40"/>
                        <w:sz w:val="16"/>
                      </w:rPr>
                      <w:t xml:space="preserve"> </w:t>
                    </w:r>
                    <w:r>
                      <w:rPr>
                        <w:rFonts w:ascii="Georgia"/>
                        <w:spacing w:val="-2"/>
                        <w:w w:val="95"/>
                        <w:sz w:val="16"/>
                      </w:rPr>
                      <w:t>IMPREVISTOS</w:t>
                    </w:r>
                  </w:p>
                  <w:p w:rsidR="00977B9E" w:rsidRDefault="0042333D">
                    <w:pPr>
                      <w:spacing w:line="256" w:lineRule="auto"/>
                      <w:ind w:right="117"/>
                      <w:rPr>
                        <w:rFonts w:ascii="Cambria"/>
                        <w:b/>
                        <w:sz w:val="16"/>
                      </w:rPr>
                    </w:pPr>
                    <w:r>
                      <w:rPr>
                        <w:rFonts w:ascii="Georgia"/>
                        <w:w w:val="95"/>
                        <w:sz w:val="16"/>
                      </w:rPr>
                      <w:t>INVERSIONES</w:t>
                    </w:r>
                    <w:r>
                      <w:rPr>
                        <w:rFonts w:ascii="Georgia"/>
                        <w:spacing w:val="-8"/>
                        <w:w w:val="95"/>
                        <w:sz w:val="16"/>
                      </w:rPr>
                      <w:t xml:space="preserve"> </w:t>
                    </w:r>
                    <w:r>
                      <w:rPr>
                        <w:rFonts w:ascii="Georgia"/>
                        <w:w w:val="95"/>
                        <w:sz w:val="16"/>
                      </w:rPr>
                      <w:t>REALES</w:t>
                    </w:r>
                    <w:r>
                      <w:rPr>
                        <w:rFonts w:ascii="Georgia"/>
                        <w:spacing w:val="40"/>
                        <w:sz w:val="16"/>
                      </w:rPr>
                      <w:t xml:space="preserve"> </w:t>
                    </w:r>
                    <w:r>
                      <w:rPr>
                        <w:rFonts w:ascii="Georgia"/>
                        <w:spacing w:val="-2"/>
                        <w:w w:val="90"/>
                        <w:sz w:val="16"/>
                      </w:rPr>
                      <w:t>TRANSFERENCIAS DE CAPITAL</w:t>
                    </w:r>
                    <w:r>
                      <w:rPr>
                        <w:rFonts w:ascii="Georgia"/>
                        <w:spacing w:val="40"/>
                        <w:sz w:val="16"/>
                      </w:rPr>
                      <w:t xml:space="preserve"> </w:t>
                    </w:r>
                    <w:r>
                      <w:rPr>
                        <w:rFonts w:ascii="Georgia"/>
                        <w:w w:val="85"/>
                        <w:sz w:val="16"/>
                      </w:rPr>
                      <w:t>VARIAC.ACTIVOS FINANCIEROS</w:t>
                    </w:r>
                    <w:r>
                      <w:rPr>
                        <w:rFonts w:ascii="Georgia"/>
                        <w:spacing w:val="40"/>
                        <w:sz w:val="16"/>
                      </w:rPr>
                      <w:t xml:space="preserve"> </w:t>
                    </w:r>
                    <w:r>
                      <w:rPr>
                        <w:rFonts w:ascii="Georgia"/>
                        <w:w w:val="85"/>
                        <w:sz w:val="16"/>
                      </w:rPr>
                      <w:t>VARIAC.PASIVOS FINANCIEROS</w:t>
                    </w:r>
                    <w:r>
                      <w:rPr>
                        <w:rFonts w:ascii="Georgia"/>
                        <w:spacing w:val="40"/>
                        <w:sz w:val="16"/>
                      </w:rPr>
                      <w:t xml:space="preserve"> </w:t>
                    </w:r>
                    <w:r>
                      <w:rPr>
                        <w:rFonts w:ascii="Cambria"/>
                        <w:b/>
                        <w:spacing w:val="-2"/>
                        <w:w w:val="95"/>
                        <w:sz w:val="16"/>
                      </w:rPr>
                      <w:t>TOTAL</w:t>
                    </w:r>
                  </w:p>
                </w:txbxContent>
              </v:textbox>
            </v:shape>
            <v:shape id="docshape2443" o:spid="_x0000_s1061" type="#_x0000_t202" style="position:absolute;left:6738;top:269;width:859;height:1158" filled="f" stroked="f">
              <v:textbox inset="0,0,0,0">
                <w:txbxContent>
                  <w:p w:rsidR="00977B9E" w:rsidRDefault="0042333D">
                    <w:pPr>
                      <w:spacing w:line="185" w:lineRule="exact"/>
                      <w:ind w:left="47"/>
                      <w:rPr>
                        <w:rFonts w:ascii="Cambria"/>
                        <w:b/>
                        <w:sz w:val="16"/>
                      </w:rPr>
                    </w:pPr>
                    <w:r>
                      <w:rPr>
                        <w:rFonts w:ascii="Cambria"/>
                        <w:b/>
                        <w:spacing w:val="-2"/>
                        <w:sz w:val="16"/>
                      </w:rPr>
                      <w:t>IMPORTE</w:t>
                    </w:r>
                  </w:p>
                  <w:p w:rsidR="00977B9E" w:rsidRDefault="0042333D">
                    <w:pPr>
                      <w:spacing w:before="12"/>
                      <w:ind w:right="20"/>
                      <w:jc w:val="right"/>
                      <w:rPr>
                        <w:rFonts w:ascii="Georgia"/>
                        <w:sz w:val="16"/>
                      </w:rPr>
                    </w:pPr>
                    <w:r>
                      <w:rPr>
                        <w:rFonts w:ascii="Georgia"/>
                        <w:spacing w:val="-2"/>
                        <w:w w:val="90"/>
                        <w:sz w:val="16"/>
                      </w:rPr>
                      <w:t>2.485.752,17</w:t>
                    </w:r>
                  </w:p>
                  <w:p w:rsidR="00977B9E" w:rsidRDefault="0042333D">
                    <w:pPr>
                      <w:spacing w:before="12"/>
                      <w:ind w:right="20"/>
                      <w:jc w:val="right"/>
                      <w:rPr>
                        <w:rFonts w:ascii="Georgia"/>
                        <w:sz w:val="16"/>
                      </w:rPr>
                    </w:pPr>
                    <w:r>
                      <w:rPr>
                        <w:rFonts w:ascii="Georgia"/>
                        <w:spacing w:val="-2"/>
                        <w:w w:val="90"/>
                        <w:sz w:val="16"/>
                      </w:rPr>
                      <w:t>3.254.425,01</w:t>
                    </w:r>
                  </w:p>
                  <w:p w:rsidR="00977B9E" w:rsidRDefault="0042333D">
                    <w:pPr>
                      <w:spacing w:before="13"/>
                      <w:ind w:right="18"/>
                      <w:jc w:val="right"/>
                      <w:rPr>
                        <w:rFonts w:ascii="Georgia"/>
                        <w:sz w:val="16"/>
                      </w:rPr>
                    </w:pPr>
                    <w:r>
                      <w:rPr>
                        <w:rFonts w:ascii="Georgia"/>
                        <w:spacing w:val="-2"/>
                        <w:w w:val="95"/>
                        <w:sz w:val="16"/>
                      </w:rPr>
                      <w:t>6.500,00</w:t>
                    </w:r>
                  </w:p>
                  <w:p w:rsidR="00977B9E" w:rsidRDefault="0042333D">
                    <w:pPr>
                      <w:spacing w:before="10"/>
                      <w:ind w:right="20"/>
                      <w:jc w:val="right"/>
                      <w:rPr>
                        <w:rFonts w:ascii="Georgia"/>
                        <w:sz w:val="16"/>
                      </w:rPr>
                    </w:pPr>
                    <w:r>
                      <w:rPr>
                        <w:rFonts w:ascii="Georgia"/>
                        <w:spacing w:val="-2"/>
                        <w:sz w:val="16"/>
                      </w:rPr>
                      <w:t>484.547,00</w:t>
                    </w:r>
                  </w:p>
                  <w:p w:rsidR="00977B9E" w:rsidRDefault="0042333D">
                    <w:pPr>
                      <w:spacing w:before="13"/>
                      <w:ind w:right="20"/>
                      <w:jc w:val="right"/>
                      <w:rPr>
                        <w:rFonts w:ascii="Georgia"/>
                        <w:sz w:val="16"/>
                      </w:rPr>
                    </w:pPr>
                    <w:r>
                      <w:rPr>
                        <w:rFonts w:ascii="Georgia"/>
                        <w:spacing w:val="-2"/>
                        <w:sz w:val="16"/>
                      </w:rPr>
                      <w:t>35.805,96</w:t>
                    </w:r>
                  </w:p>
                </w:txbxContent>
              </v:textbox>
            </v:shape>
            <v:shape id="docshape2444" o:spid="_x0000_s1060" type="#_x0000_t202" style="position:absolute;left:6723;top:1621;width:874;height:966" filled="f" stroked="f">
              <v:textbox inset="0,0,0,0">
                <w:txbxContent>
                  <w:p w:rsidR="00977B9E" w:rsidRDefault="0042333D">
                    <w:pPr>
                      <w:ind w:right="21"/>
                      <w:jc w:val="right"/>
                      <w:rPr>
                        <w:rFonts w:ascii="Georgia"/>
                        <w:sz w:val="16"/>
                      </w:rPr>
                    </w:pPr>
                    <w:r>
                      <w:rPr>
                        <w:rFonts w:ascii="Georgia"/>
                        <w:spacing w:val="-2"/>
                        <w:w w:val="95"/>
                        <w:sz w:val="16"/>
                      </w:rPr>
                      <w:t>895.000,00</w:t>
                    </w:r>
                  </w:p>
                  <w:p w:rsidR="00977B9E" w:rsidRDefault="0042333D">
                    <w:pPr>
                      <w:spacing w:before="13"/>
                      <w:ind w:right="18"/>
                      <w:jc w:val="right"/>
                      <w:rPr>
                        <w:rFonts w:ascii="Georgia"/>
                        <w:sz w:val="16"/>
                      </w:rPr>
                    </w:pPr>
                    <w:r>
                      <w:rPr>
                        <w:rFonts w:ascii="Georgia"/>
                        <w:spacing w:val="-4"/>
                        <w:w w:val="95"/>
                        <w:sz w:val="16"/>
                      </w:rPr>
                      <w:t>0,00</w:t>
                    </w:r>
                  </w:p>
                  <w:p w:rsidR="00977B9E" w:rsidRDefault="0042333D">
                    <w:pPr>
                      <w:spacing w:before="12"/>
                      <w:ind w:right="18"/>
                      <w:jc w:val="right"/>
                      <w:rPr>
                        <w:rFonts w:ascii="Georgia"/>
                        <w:sz w:val="16"/>
                      </w:rPr>
                    </w:pPr>
                    <w:r>
                      <w:rPr>
                        <w:rFonts w:ascii="Georgia"/>
                        <w:spacing w:val="-4"/>
                        <w:w w:val="95"/>
                        <w:sz w:val="16"/>
                      </w:rPr>
                      <w:t>0,00</w:t>
                    </w:r>
                  </w:p>
                  <w:p w:rsidR="00977B9E" w:rsidRDefault="0042333D">
                    <w:pPr>
                      <w:spacing w:before="13"/>
                      <w:ind w:right="18"/>
                      <w:jc w:val="right"/>
                      <w:rPr>
                        <w:rFonts w:ascii="Georgia"/>
                        <w:sz w:val="16"/>
                      </w:rPr>
                    </w:pPr>
                    <w:r>
                      <w:rPr>
                        <w:rFonts w:ascii="Georgia"/>
                        <w:spacing w:val="-4"/>
                        <w:w w:val="95"/>
                        <w:sz w:val="16"/>
                      </w:rPr>
                      <w:t>0,00</w:t>
                    </w:r>
                  </w:p>
                  <w:p w:rsidR="00977B9E" w:rsidRDefault="0042333D">
                    <w:pPr>
                      <w:spacing w:before="10"/>
                      <w:rPr>
                        <w:rFonts w:ascii="Cambria"/>
                        <w:b/>
                        <w:sz w:val="16"/>
                      </w:rPr>
                    </w:pPr>
                    <w:r>
                      <w:rPr>
                        <w:rFonts w:ascii="Cambria"/>
                        <w:b/>
                        <w:spacing w:val="-2"/>
                        <w:w w:val="90"/>
                        <w:sz w:val="16"/>
                      </w:rPr>
                      <w:t>7.162.030,14</w:t>
                    </w:r>
                  </w:p>
                </w:txbxContent>
              </v:textbox>
            </v:shape>
            <w10:wrap type="topAndBottom" anchorx="page"/>
          </v:group>
        </w:pict>
      </w:r>
    </w:p>
    <w:p w:rsidR="00977B9E" w:rsidRDefault="00977B9E">
      <w:pPr>
        <w:pStyle w:val="Textoindependiente"/>
        <w:rPr>
          <w:rFonts w:ascii="Cambria"/>
          <w:b/>
          <w:sz w:val="20"/>
        </w:rPr>
      </w:pPr>
    </w:p>
    <w:p w:rsidR="00977B9E" w:rsidRDefault="00977B9E">
      <w:pPr>
        <w:pStyle w:val="Textoindependiente"/>
        <w:spacing w:before="5"/>
        <w:rPr>
          <w:rFonts w:ascii="Cambria"/>
          <w:b/>
          <w:sz w:val="21"/>
        </w:rPr>
      </w:pPr>
    </w:p>
    <w:p w:rsidR="00977B9E" w:rsidRDefault="0042333D">
      <w:pPr>
        <w:spacing w:before="97" w:line="242" w:lineRule="auto"/>
        <w:ind w:left="812" w:right="2153" w:firstLine="708"/>
        <w:rPr>
          <w:rFonts w:ascii="Georgia" w:hAnsi="Georgia"/>
        </w:rPr>
      </w:pPr>
      <w:r>
        <w:pict>
          <v:shape id="docshape2445" o:spid="_x0000_s1058" type="#_x0000_t202" style="position:absolute;left:0;text-align:left;margin-left:21.05pt;margin-top:-142.75pt;width:14.75pt;height:348.6pt;z-index:16124928;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F2184C5B2A2617AE923CB09975CE38FA</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pict>
          <v:shape id="docshape2446" o:spid="_x0000_s1057" type="#_x0000_t202" style="position:absolute;left:0;text-align:left;margin-left:51.85pt;margin-top:-15.25pt;width:7.7pt;height:50.05pt;z-index:-22163456;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09:09</w:t>
                  </w:r>
                </w:p>
              </w:txbxContent>
            </v:textbox>
            <w10:wrap anchorx="page"/>
          </v:shape>
        </w:pict>
      </w:r>
      <w:r>
        <w:rPr>
          <w:rFonts w:ascii="Cambria" w:hAnsi="Cambria"/>
          <w:b/>
          <w:w w:val="95"/>
        </w:rPr>
        <w:t xml:space="preserve">SEGUNDO.- </w:t>
      </w:r>
      <w:r>
        <w:rPr>
          <w:rFonts w:ascii="Georgia" w:hAnsi="Georgia"/>
          <w:w w:val="95"/>
        </w:rPr>
        <w:t>Aprobar la propuesta de la Plantilla del Personal del Organismo Autónomo de Deportes para el año 2021 a través del Presupuesto, según se detalla:</w:t>
      </w:r>
    </w:p>
    <w:p w:rsidR="00977B9E" w:rsidRDefault="00977B9E">
      <w:pPr>
        <w:pStyle w:val="Textoindependiente"/>
        <w:spacing w:before="2"/>
        <w:rPr>
          <w:rFonts w:ascii="Georgia"/>
          <w:sz w:val="22"/>
        </w:rPr>
      </w:pPr>
    </w:p>
    <w:p w:rsidR="00977B9E" w:rsidRDefault="0042333D">
      <w:pPr>
        <w:numPr>
          <w:ilvl w:val="0"/>
          <w:numId w:val="4"/>
        </w:numPr>
        <w:tabs>
          <w:tab w:val="left" w:pos="3470"/>
        </w:tabs>
        <w:jc w:val="left"/>
        <w:rPr>
          <w:rFonts w:ascii="Cambria"/>
          <w:b/>
          <w:sz w:val="20"/>
        </w:rPr>
      </w:pPr>
      <w:r>
        <w:pict>
          <v:shape id="docshape2447" o:spid="_x0000_s1056" type="#_x0000_t202" style="position:absolute;left:0;text-align:left;margin-left:7.55pt;margin-top:10.65pt;width:8.75pt;height:152.1pt;z-index:16123904;mso-position-horizont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09:09:24</w:t>
                  </w:r>
                </w:p>
              </w:txbxContent>
            </v:textbox>
            <w10:wrap anchorx="page"/>
          </v:shape>
        </w:pict>
      </w:r>
      <w:r>
        <w:rPr>
          <w:rFonts w:ascii="Cambria"/>
          <w:b/>
          <w:w w:val="95"/>
          <w:sz w:val="20"/>
        </w:rPr>
        <w:t>PLANTILLA</w:t>
      </w:r>
      <w:r>
        <w:rPr>
          <w:rFonts w:ascii="Cambria"/>
          <w:b/>
          <w:spacing w:val="-5"/>
          <w:w w:val="95"/>
          <w:sz w:val="20"/>
        </w:rPr>
        <w:t xml:space="preserve"> </w:t>
      </w:r>
      <w:r>
        <w:rPr>
          <w:rFonts w:ascii="Cambria"/>
          <w:b/>
          <w:w w:val="95"/>
          <w:sz w:val="20"/>
        </w:rPr>
        <w:t>DEL</w:t>
      </w:r>
      <w:r>
        <w:rPr>
          <w:rFonts w:ascii="Cambria"/>
          <w:b/>
          <w:spacing w:val="-5"/>
          <w:w w:val="95"/>
          <w:sz w:val="20"/>
        </w:rPr>
        <w:t xml:space="preserve"> </w:t>
      </w:r>
      <w:r>
        <w:rPr>
          <w:rFonts w:ascii="Cambria"/>
          <w:b/>
          <w:w w:val="95"/>
          <w:sz w:val="20"/>
        </w:rPr>
        <w:t>PERSONAL</w:t>
      </w:r>
      <w:r>
        <w:rPr>
          <w:rFonts w:ascii="Cambria"/>
          <w:b/>
          <w:spacing w:val="-4"/>
          <w:w w:val="95"/>
          <w:sz w:val="20"/>
        </w:rPr>
        <w:t xml:space="preserve"> </w:t>
      </w:r>
      <w:r>
        <w:rPr>
          <w:rFonts w:ascii="Cambria"/>
          <w:b/>
          <w:spacing w:val="-2"/>
          <w:w w:val="95"/>
          <w:sz w:val="20"/>
        </w:rPr>
        <w:t>FUNCIONARIO</w:t>
      </w:r>
    </w:p>
    <w:p w:rsidR="00977B9E" w:rsidRDefault="00977B9E">
      <w:pPr>
        <w:pStyle w:val="Textoindependiente"/>
        <w:spacing w:before="7"/>
        <w:rPr>
          <w:rFonts w:ascii="Cambria"/>
          <w:b/>
          <w:sz w:val="22"/>
        </w:rPr>
      </w:pPr>
    </w:p>
    <w:p w:rsidR="00977B9E" w:rsidRDefault="00977B9E">
      <w:pPr>
        <w:rPr>
          <w:rFonts w:ascii="Cambria"/>
        </w:rPr>
        <w:sectPr w:rsidR="00977B9E">
          <w:headerReference w:type="default" r:id="rId281"/>
          <w:footerReference w:type="default" r:id="rId282"/>
          <w:pgSz w:w="11910" w:h="16840"/>
          <w:pgMar w:top="440" w:right="0" w:bottom="900" w:left="40" w:header="51" w:footer="719" w:gutter="0"/>
          <w:cols w:space="720"/>
        </w:sectPr>
      </w:pPr>
    </w:p>
    <w:p w:rsidR="00977B9E" w:rsidRDefault="0042333D">
      <w:pPr>
        <w:spacing w:before="96"/>
        <w:ind w:left="1448"/>
        <w:jc w:val="center"/>
        <w:rPr>
          <w:rFonts w:ascii="Cambria" w:hAnsi="Cambria"/>
          <w:b/>
          <w:sz w:val="20"/>
        </w:rPr>
      </w:pPr>
      <w:r>
        <w:rPr>
          <w:rFonts w:ascii="Cambria" w:hAnsi="Cambria"/>
          <w:b/>
          <w:sz w:val="20"/>
        </w:rPr>
        <w:t>Nº</w:t>
      </w:r>
      <w:r>
        <w:rPr>
          <w:rFonts w:ascii="Cambria" w:hAnsi="Cambria"/>
          <w:b/>
          <w:spacing w:val="-2"/>
          <w:sz w:val="20"/>
        </w:rPr>
        <w:t xml:space="preserve"> </w:t>
      </w:r>
      <w:r>
        <w:rPr>
          <w:rFonts w:ascii="Cambria" w:hAnsi="Cambria"/>
          <w:b/>
          <w:sz w:val="20"/>
        </w:rPr>
        <w:t>DE</w:t>
      </w:r>
      <w:r>
        <w:rPr>
          <w:rFonts w:ascii="Cambria" w:hAnsi="Cambria"/>
          <w:b/>
          <w:spacing w:val="1"/>
          <w:sz w:val="20"/>
        </w:rPr>
        <w:t xml:space="preserve"> </w:t>
      </w:r>
      <w:r>
        <w:rPr>
          <w:rFonts w:ascii="Cambria" w:hAnsi="Cambria"/>
          <w:b/>
          <w:spacing w:val="-5"/>
          <w:w w:val="95"/>
          <w:sz w:val="20"/>
        </w:rPr>
        <w:t>PLAZAS</w:t>
      </w:r>
    </w:p>
    <w:p w:rsidR="00977B9E" w:rsidRDefault="0042333D">
      <w:pPr>
        <w:spacing w:before="10"/>
        <w:ind w:right="559"/>
        <w:jc w:val="right"/>
        <w:rPr>
          <w:rFonts w:ascii="Georgia"/>
          <w:sz w:val="20"/>
        </w:rPr>
      </w:pPr>
      <w:r>
        <w:pict>
          <v:shape id="docshape2448" o:spid="_x0000_s1055" type="#_x0000_t202" style="position:absolute;left:0;text-align:left;margin-left:51.85pt;margin-top:8.2pt;width:7.7pt;height:32.05pt;z-index:16125952;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v:shape>
        </w:pict>
      </w:r>
      <w:r>
        <w:rPr>
          <w:rFonts w:ascii="Georgia"/>
          <w:w w:val="115"/>
          <w:sz w:val="20"/>
        </w:rPr>
        <w:t>1</w:t>
      </w:r>
    </w:p>
    <w:p w:rsidR="00977B9E" w:rsidRDefault="0042333D">
      <w:pPr>
        <w:spacing w:before="13"/>
        <w:ind w:right="559"/>
        <w:jc w:val="right"/>
        <w:rPr>
          <w:rFonts w:ascii="Georgia"/>
          <w:sz w:val="20"/>
        </w:rPr>
      </w:pPr>
      <w:r>
        <w:rPr>
          <w:rFonts w:ascii="Georgia"/>
          <w:w w:val="115"/>
          <w:sz w:val="20"/>
        </w:rPr>
        <w:t>1</w:t>
      </w:r>
    </w:p>
    <w:p w:rsidR="00977B9E" w:rsidRDefault="0042333D">
      <w:pPr>
        <w:spacing w:before="13"/>
        <w:ind w:right="559"/>
        <w:jc w:val="right"/>
        <w:rPr>
          <w:rFonts w:ascii="Georgia"/>
          <w:sz w:val="20"/>
        </w:rPr>
      </w:pPr>
      <w:r>
        <w:rPr>
          <w:rFonts w:ascii="Georgia"/>
          <w:w w:val="115"/>
          <w:sz w:val="20"/>
        </w:rPr>
        <w:t>1</w:t>
      </w:r>
    </w:p>
    <w:p w:rsidR="00977B9E" w:rsidRDefault="0042333D">
      <w:pPr>
        <w:spacing w:before="15"/>
        <w:ind w:right="559"/>
        <w:jc w:val="right"/>
        <w:rPr>
          <w:rFonts w:ascii="Georgia"/>
          <w:sz w:val="20"/>
        </w:rPr>
      </w:pPr>
      <w:r>
        <w:rPr>
          <w:rFonts w:ascii="Georgia"/>
          <w:w w:val="89"/>
          <w:sz w:val="20"/>
        </w:rPr>
        <w:t>3</w:t>
      </w:r>
    </w:p>
    <w:p w:rsidR="00977B9E" w:rsidRDefault="0042333D">
      <w:pPr>
        <w:spacing w:before="13"/>
        <w:ind w:right="559"/>
        <w:jc w:val="right"/>
        <w:rPr>
          <w:rFonts w:ascii="Georgia"/>
          <w:sz w:val="20"/>
        </w:rPr>
      </w:pPr>
      <w:r>
        <w:rPr>
          <w:rFonts w:ascii="Georgia"/>
          <w:w w:val="115"/>
          <w:sz w:val="20"/>
        </w:rPr>
        <w:t>1</w:t>
      </w:r>
    </w:p>
    <w:p w:rsidR="00977B9E" w:rsidRDefault="0042333D">
      <w:pPr>
        <w:spacing w:before="13"/>
        <w:ind w:right="559"/>
        <w:jc w:val="right"/>
        <w:rPr>
          <w:rFonts w:ascii="Georgia"/>
          <w:sz w:val="20"/>
        </w:rPr>
      </w:pPr>
      <w:r>
        <w:rPr>
          <w:rFonts w:ascii="Georgia"/>
          <w:w w:val="87"/>
          <w:sz w:val="20"/>
        </w:rPr>
        <w:t>4</w:t>
      </w:r>
    </w:p>
    <w:p w:rsidR="00977B9E" w:rsidRDefault="0042333D">
      <w:pPr>
        <w:spacing w:before="11"/>
        <w:ind w:left="1454"/>
        <w:jc w:val="center"/>
        <w:rPr>
          <w:rFonts w:ascii="Cambria"/>
          <w:b/>
          <w:sz w:val="20"/>
        </w:rPr>
      </w:pPr>
      <w:r>
        <w:rPr>
          <w:rFonts w:ascii="Cambria"/>
          <w:b/>
          <w:spacing w:val="-5"/>
          <w:w w:val="95"/>
          <w:sz w:val="20"/>
        </w:rPr>
        <w:t>11</w:t>
      </w:r>
    </w:p>
    <w:p w:rsidR="00977B9E" w:rsidRDefault="0042333D">
      <w:pPr>
        <w:spacing w:before="96"/>
        <w:ind w:left="1197"/>
        <w:rPr>
          <w:rFonts w:ascii="Cambria" w:hAnsi="Cambria"/>
          <w:b/>
          <w:sz w:val="20"/>
        </w:rPr>
      </w:pPr>
      <w:r>
        <w:br w:type="column"/>
      </w:r>
      <w:r>
        <w:rPr>
          <w:rFonts w:ascii="Cambria" w:hAnsi="Cambria"/>
          <w:b/>
          <w:sz w:val="20"/>
        </w:rPr>
        <w:t>DENOMINACIÓN</w:t>
      </w:r>
      <w:r>
        <w:rPr>
          <w:rFonts w:ascii="Cambria" w:hAnsi="Cambria"/>
          <w:b/>
          <w:spacing w:val="-6"/>
          <w:sz w:val="20"/>
        </w:rPr>
        <w:t xml:space="preserve"> </w:t>
      </w:r>
      <w:r>
        <w:rPr>
          <w:rFonts w:ascii="Cambria" w:hAnsi="Cambria"/>
          <w:b/>
          <w:sz w:val="20"/>
        </w:rPr>
        <w:t>DE</w:t>
      </w:r>
      <w:r>
        <w:rPr>
          <w:rFonts w:ascii="Cambria" w:hAnsi="Cambria"/>
          <w:b/>
          <w:spacing w:val="-5"/>
          <w:sz w:val="20"/>
        </w:rPr>
        <w:t xml:space="preserve"> </w:t>
      </w:r>
      <w:r>
        <w:rPr>
          <w:rFonts w:ascii="Cambria" w:hAnsi="Cambria"/>
          <w:b/>
          <w:sz w:val="20"/>
        </w:rPr>
        <w:t>LA</w:t>
      </w:r>
      <w:r>
        <w:rPr>
          <w:rFonts w:ascii="Cambria" w:hAnsi="Cambria"/>
          <w:b/>
          <w:spacing w:val="-6"/>
          <w:sz w:val="20"/>
        </w:rPr>
        <w:t xml:space="preserve"> </w:t>
      </w:r>
      <w:r>
        <w:rPr>
          <w:rFonts w:ascii="Cambria" w:hAnsi="Cambria"/>
          <w:b/>
          <w:spacing w:val="-4"/>
          <w:sz w:val="20"/>
        </w:rPr>
        <w:t>PLAZA</w:t>
      </w:r>
    </w:p>
    <w:p w:rsidR="00977B9E" w:rsidRDefault="0042333D">
      <w:pPr>
        <w:spacing w:before="10" w:line="254" w:lineRule="auto"/>
        <w:ind w:left="330" w:right="636"/>
        <w:rPr>
          <w:rFonts w:ascii="Georgia" w:hAnsi="Georgia"/>
          <w:sz w:val="20"/>
        </w:rPr>
      </w:pPr>
      <w:r>
        <w:rPr>
          <w:rFonts w:ascii="Georgia" w:hAnsi="Georgia"/>
          <w:w w:val="90"/>
          <w:sz w:val="20"/>
        </w:rPr>
        <w:t xml:space="preserve">LICENCIADO (INGENIERO) </w:t>
      </w:r>
      <w:r>
        <w:rPr>
          <w:rFonts w:ascii="Georgia" w:hAnsi="Georgia"/>
          <w:spacing w:val="-2"/>
          <w:w w:val="95"/>
          <w:sz w:val="20"/>
        </w:rPr>
        <w:t xml:space="preserve">LICENCIADO (ARQUITECTO) </w:t>
      </w:r>
      <w:r>
        <w:rPr>
          <w:rFonts w:ascii="Georgia" w:hAnsi="Georgia"/>
          <w:w w:val="85"/>
          <w:sz w:val="20"/>
        </w:rPr>
        <w:t>TÉCNICO SUPERIOR DEPORTIVO</w:t>
      </w:r>
    </w:p>
    <w:p w:rsidR="00977B9E" w:rsidRDefault="0042333D">
      <w:pPr>
        <w:spacing w:line="254" w:lineRule="auto"/>
        <w:ind w:left="330"/>
        <w:rPr>
          <w:rFonts w:ascii="Georgia" w:hAnsi="Georgia"/>
          <w:sz w:val="20"/>
        </w:rPr>
      </w:pPr>
      <w:r>
        <w:rPr>
          <w:rFonts w:ascii="Georgia" w:hAnsi="Georgia"/>
          <w:w w:val="85"/>
          <w:sz w:val="20"/>
        </w:rPr>
        <w:t xml:space="preserve">TÉCNICO ADMINISTRACIÓN GENERAL </w:t>
      </w:r>
      <w:r>
        <w:rPr>
          <w:rFonts w:ascii="Georgia" w:hAnsi="Georgia"/>
          <w:w w:val="90"/>
          <w:sz w:val="20"/>
        </w:rPr>
        <w:t>TÉCNICO AUXILIAR INFORMÁTICO AUXILIARES ADMINISTRATIVOS</w:t>
      </w:r>
    </w:p>
    <w:p w:rsidR="00977B9E" w:rsidRDefault="0042333D">
      <w:pPr>
        <w:spacing w:line="230" w:lineRule="exact"/>
        <w:ind w:left="330"/>
        <w:rPr>
          <w:rFonts w:ascii="Cambria"/>
          <w:b/>
          <w:sz w:val="20"/>
        </w:rPr>
      </w:pPr>
      <w:r>
        <w:rPr>
          <w:rFonts w:ascii="Cambria"/>
          <w:b/>
          <w:w w:val="90"/>
          <w:sz w:val="20"/>
        </w:rPr>
        <w:t>TOTAL</w:t>
      </w:r>
      <w:r>
        <w:rPr>
          <w:rFonts w:ascii="Cambria"/>
          <w:b/>
          <w:spacing w:val="33"/>
          <w:sz w:val="20"/>
        </w:rPr>
        <w:t xml:space="preserve"> </w:t>
      </w:r>
      <w:r>
        <w:rPr>
          <w:rFonts w:ascii="Cambria"/>
          <w:b/>
          <w:w w:val="90"/>
          <w:sz w:val="20"/>
        </w:rPr>
        <w:t>PLANTILLA</w:t>
      </w:r>
      <w:r>
        <w:rPr>
          <w:rFonts w:ascii="Cambria"/>
          <w:b/>
          <w:spacing w:val="33"/>
          <w:sz w:val="20"/>
        </w:rPr>
        <w:t xml:space="preserve"> </w:t>
      </w:r>
      <w:r>
        <w:rPr>
          <w:rFonts w:ascii="Cambria"/>
          <w:b/>
          <w:w w:val="90"/>
          <w:sz w:val="20"/>
        </w:rPr>
        <w:t>PERSONAL</w:t>
      </w:r>
      <w:r>
        <w:rPr>
          <w:rFonts w:ascii="Cambria"/>
          <w:b/>
          <w:spacing w:val="30"/>
          <w:sz w:val="20"/>
        </w:rPr>
        <w:t xml:space="preserve"> </w:t>
      </w:r>
      <w:r>
        <w:rPr>
          <w:rFonts w:ascii="Cambria"/>
          <w:b/>
          <w:spacing w:val="-2"/>
          <w:w w:val="90"/>
          <w:sz w:val="20"/>
        </w:rPr>
        <w:t>FUNCIONARIO</w:t>
      </w:r>
    </w:p>
    <w:p w:rsidR="00977B9E" w:rsidRDefault="0042333D">
      <w:pPr>
        <w:spacing w:before="96" w:line="254" w:lineRule="auto"/>
        <w:ind w:left="1254" w:right="3156" w:hanging="207"/>
        <w:rPr>
          <w:rFonts w:ascii="Georgia"/>
          <w:sz w:val="20"/>
        </w:rPr>
      </w:pPr>
      <w:r>
        <w:br w:type="column"/>
      </w:r>
      <w:r>
        <w:rPr>
          <w:rFonts w:ascii="Cambria"/>
          <w:b/>
          <w:spacing w:val="-4"/>
          <w:w w:val="95"/>
          <w:sz w:val="20"/>
        </w:rPr>
        <w:t>GRUPO</w:t>
      </w:r>
      <w:r>
        <w:rPr>
          <w:rFonts w:ascii="Cambria"/>
          <w:b/>
          <w:sz w:val="20"/>
        </w:rPr>
        <w:t xml:space="preserve"> </w:t>
      </w:r>
      <w:r>
        <w:rPr>
          <w:rFonts w:ascii="Georgia"/>
          <w:spacing w:val="-6"/>
          <w:sz w:val="20"/>
        </w:rPr>
        <w:t>A1</w:t>
      </w:r>
      <w:r>
        <w:rPr>
          <w:rFonts w:ascii="Georgia"/>
          <w:spacing w:val="40"/>
          <w:sz w:val="20"/>
        </w:rPr>
        <w:t xml:space="preserve"> </w:t>
      </w:r>
      <w:r>
        <w:rPr>
          <w:rFonts w:ascii="Georgia"/>
          <w:spacing w:val="-6"/>
          <w:sz w:val="20"/>
        </w:rPr>
        <w:t>A1</w:t>
      </w:r>
      <w:r>
        <w:rPr>
          <w:rFonts w:ascii="Georgia"/>
          <w:spacing w:val="40"/>
          <w:sz w:val="20"/>
        </w:rPr>
        <w:t xml:space="preserve"> </w:t>
      </w:r>
      <w:r>
        <w:rPr>
          <w:rFonts w:ascii="Georgia"/>
          <w:spacing w:val="-6"/>
          <w:sz w:val="20"/>
        </w:rPr>
        <w:t>A1</w:t>
      </w:r>
      <w:r>
        <w:rPr>
          <w:rFonts w:ascii="Georgia"/>
          <w:spacing w:val="40"/>
          <w:sz w:val="20"/>
        </w:rPr>
        <w:t xml:space="preserve"> </w:t>
      </w:r>
      <w:r>
        <w:rPr>
          <w:rFonts w:ascii="Georgia"/>
          <w:spacing w:val="-6"/>
          <w:sz w:val="20"/>
        </w:rPr>
        <w:t>A1</w:t>
      </w:r>
      <w:r>
        <w:rPr>
          <w:rFonts w:ascii="Georgia"/>
          <w:spacing w:val="40"/>
          <w:sz w:val="20"/>
        </w:rPr>
        <w:t xml:space="preserve"> </w:t>
      </w:r>
      <w:r>
        <w:rPr>
          <w:rFonts w:ascii="Georgia"/>
          <w:spacing w:val="-6"/>
          <w:sz w:val="20"/>
        </w:rPr>
        <w:t>C1 C2</w:t>
      </w:r>
    </w:p>
    <w:p w:rsidR="00977B9E" w:rsidRDefault="00977B9E">
      <w:pPr>
        <w:spacing w:line="254" w:lineRule="auto"/>
        <w:rPr>
          <w:rFonts w:ascii="Georgia"/>
          <w:sz w:val="20"/>
        </w:rPr>
        <w:sectPr w:rsidR="00977B9E">
          <w:type w:val="continuous"/>
          <w:pgSz w:w="11910" w:h="16840"/>
          <w:pgMar w:top="600" w:right="0" w:bottom="280" w:left="40" w:header="51" w:footer="719" w:gutter="0"/>
          <w:cols w:num="3" w:space="720" w:equalWidth="0">
            <w:col w:w="2676" w:space="40"/>
            <w:col w:w="4277" w:space="39"/>
            <w:col w:w="4838"/>
          </w:cols>
        </w:sectPr>
      </w:pPr>
    </w:p>
    <w:p w:rsidR="00977B9E" w:rsidRDefault="00977B9E">
      <w:pPr>
        <w:pStyle w:val="Textoindependiente"/>
        <w:rPr>
          <w:rFonts w:ascii="Georgia"/>
          <w:sz w:val="20"/>
        </w:rPr>
      </w:pPr>
    </w:p>
    <w:p w:rsidR="00977B9E" w:rsidRDefault="00977B9E">
      <w:pPr>
        <w:pStyle w:val="Textoindependiente"/>
        <w:spacing w:before="5"/>
        <w:rPr>
          <w:rFonts w:ascii="Georgia"/>
          <w:sz w:val="21"/>
        </w:rPr>
      </w:pPr>
    </w:p>
    <w:p w:rsidR="00977B9E" w:rsidRDefault="0042333D">
      <w:pPr>
        <w:numPr>
          <w:ilvl w:val="0"/>
          <w:numId w:val="4"/>
        </w:numPr>
        <w:tabs>
          <w:tab w:val="left" w:pos="3705"/>
        </w:tabs>
        <w:ind w:left="3704" w:hanging="229"/>
        <w:jc w:val="left"/>
        <w:rPr>
          <w:rFonts w:ascii="Cambria"/>
          <w:b/>
          <w:sz w:val="20"/>
        </w:rPr>
      </w:pPr>
      <w:r>
        <w:pict>
          <v:shape id="docshape2449" o:spid="_x0000_s1054" type="#_x0000_t202" style="position:absolute;left:0;text-align:left;margin-left:42.45pt;margin-top:-18.65pt;width:17.05pt;height:71.05pt;z-index:16125440;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v:shape>
        </w:pict>
      </w:r>
      <w:r>
        <w:rPr>
          <w:rFonts w:ascii="Cambria"/>
          <w:b/>
          <w:w w:val="95"/>
          <w:sz w:val="20"/>
        </w:rPr>
        <w:t>PLANTILLA</w:t>
      </w:r>
      <w:r>
        <w:rPr>
          <w:rFonts w:ascii="Cambria"/>
          <w:b/>
          <w:spacing w:val="-6"/>
          <w:w w:val="95"/>
          <w:sz w:val="20"/>
        </w:rPr>
        <w:t xml:space="preserve"> </w:t>
      </w:r>
      <w:r>
        <w:rPr>
          <w:rFonts w:ascii="Cambria"/>
          <w:b/>
          <w:w w:val="95"/>
          <w:sz w:val="20"/>
        </w:rPr>
        <w:t>DEL</w:t>
      </w:r>
      <w:r>
        <w:rPr>
          <w:rFonts w:ascii="Cambria"/>
          <w:b/>
          <w:spacing w:val="-6"/>
          <w:w w:val="95"/>
          <w:sz w:val="20"/>
        </w:rPr>
        <w:t xml:space="preserve"> </w:t>
      </w:r>
      <w:r>
        <w:rPr>
          <w:rFonts w:ascii="Cambria"/>
          <w:b/>
          <w:w w:val="95"/>
          <w:sz w:val="20"/>
        </w:rPr>
        <w:t>PERSONAL</w:t>
      </w:r>
      <w:r>
        <w:rPr>
          <w:rFonts w:ascii="Cambria"/>
          <w:b/>
          <w:spacing w:val="-5"/>
          <w:w w:val="95"/>
          <w:sz w:val="20"/>
        </w:rPr>
        <w:t xml:space="preserve"> </w:t>
      </w:r>
      <w:r>
        <w:rPr>
          <w:rFonts w:ascii="Cambria"/>
          <w:b/>
          <w:spacing w:val="-2"/>
          <w:w w:val="95"/>
          <w:sz w:val="20"/>
        </w:rPr>
        <w:t>LABORAL</w:t>
      </w:r>
    </w:p>
    <w:p w:rsidR="00977B9E" w:rsidRDefault="00977B9E">
      <w:pPr>
        <w:pStyle w:val="Textoindependiente"/>
        <w:spacing w:before="2"/>
        <w:rPr>
          <w:rFonts w:ascii="Cambria"/>
          <w:b/>
          <w:sz w:val="12"/>
        </w:rPr>
      </w:pPr>
    </w:p>
    <w:p w:rsidR="00977B9E" w:rsidRDefault="00977B9E">
      <w:pPr>
        <w:rPr>
          <w:rFonts w:ascii="Cambria"/>
          <w:sz w:val="12"/>
        </w:rPr>
        <w:sectPr w:rsidR="00977B9E">
          <w:type w:val="continuous"/>
          <w:pgSz w:w="11910" w:h="16840"/>
          <w:pgMar w:top="600" w:right="0" w:bottom="280" w:left="40" w:header="51" w:footer="719" w:gutter="0"/>
          <w:cols w:space="720"/>
        </w:sectPr>
      </w:pPr>
    </w:p>
    <w:p w:rsidR="00977B9E" w:rsidRDefault="0042333D">
      <w:pPr>
        <w:spacing w:before="96"/>
        <w:ind w:left="1400"/>
        <w:rPr>
          <w:rFonts w:ascii="Cambria" w:hAnsi="Cambria"/>
          <w:b/>
          <w:sz w:val="20"/>
        </w:rPr>
      </w:pPr>
      <w:r>
        <w:rPr>
          <w:rFonts w:ascii="Cambria" w:hAnsi="Cambria"/>
          <w:b/>
          <w:sz w:val="20"/>
        </w:rPr>
        <w:t>Nº</w:t>
      </w:r>
      <w:r>
        <w:rPr>
          <w:rFonts w:ascii="Cambria" w:hAnsi="Cambria"/>
          <w:b/>
          <w:spacing w:val="-2"/>
          <w:sz w:val="20"/>
        </w:rPr>
        <w:t xml:space="preserve"> </w:t>
      </w:r>
      <w:r>
        <w:rPr>
          <w:rFonts w:ascii="Cambria" w:hAnsi="Cambria"/>
          <w:b/>
          <w:sz w:val="20"/>
        </w:rPr>
        <w:t xml:space="preserve">DE </w:t>
      </w:r>
      <w:r>
        <w:rPr>
          <w:rFonts w:ascii="Cambria" w:hAnsi="Cambria"/>
          <w:b/>
          <w:spacing w:val="-5"/>
          <w:w w:val="95"/>
          <w:sz w:val="20"/>
        </w:rPr>
        <w:t>PLAZAS</w:t>
      </w:r>
    </w:p>
    <w:p w:rsidR="00977B9E" w:rsidRDefault="0042333D">
      <w:pPr>
        <w:spacing w:before="12"/>
        <w:ind w:right="561"/>
        <w:jc w:val="right"/>
        <w:rPr>
          <w:rFonts w:ascii="Georgia"/>
          <w:sz w:val="20"/>
        </w:rPr>
      </w:pPr>
      <w:r>
        <w:rPr>
          <w:rFonts w:ascii="Georgia"/>
          <w:w w:val="115"/>
          <w:sz w:val="20"/>
        </w:rPr>
        <w:t>1</w:t>
      </w:r>
    </w:p>
    <w:p w:rsidR="00977B9E" w:rsidRDefault="0042333D">
      <w:pPr>
        <w:spacing w:before="13"/>
        <w:ind w:right="561"/>
        <w:jc w:val="right"/>
        <w:rPr>
          <w:rFonts w:ascii="Georgia"/>
          <w:sz w:val="20"/>
        </w:rPr>
      </w:pPr>
      <w:r>
        <w:rPr>
          <w:rFonts w:ascii="Georgia"/>
          <w:w w:val="115"/>
          <w:sz w:val="20"/>
        </w:rPr>
        <w:t>1</w:t>
      </w:r>
    </w:p>
    <w:p w:rsidR="00977B9E" w:rsidRDefault="0042333D">
      <w:pPr>
        <w:spacing w:before="12"/>
        <w:ind w:right="561"/>
        <w:jc w:val="right"/>
        <w:rPr>
          <w:rFonts w:ascii="Georgia"/>
          <w:sz w:val="20"/>
        </w:rPr>
      </w:pPr>
      <w:r>
        <w:rPr>
          <w:rFonts w:ascii="Georgia"/>
          <w:w w:val="115"/>
          <w:sz w:val="20"/>
        </w:rPr>
        <w:t>1</w:t>
      </w:r>
    </w:p>
    <w:p w:rsidR="00977B9E" w:rsidRDefault="0042333D">
      <w:pPr>
        <w:spacing w:before="13"/>
        <w:ind w:right="561"/>
        <w:jc w:val="right"/>
        <w:rPr>
          <w:rFonts w:ascii="Georgia"/>
          <w:sz w:val="20"/>
        </w:rPr>
      </w:pPr>
      <w:r>
        <w:rPr>
          <w:rFonts w:ascii="Georgia"/>
          <w:w w:val="115"/>
          <w:sz w:val="20"/>
        </w:rPr>
        <w:t>1</w:t>
      </w:r>
    </w:p>
    <w:p w:rsidR="00977B9E" w:rsidRDefault="0042333D">
      <w:pPr>
        <w:spacing w:before="13"/>
        <w:ind w:right="561"/>
        <w:jc w:val="right"/>
        <w:rPr>
          <w:rFonts w:ascii="Georgia"/>
          <w:sz w:val="20"/>
        </w:rPr>
      </w:pPr>
      <w:r>
        <w:rPr>
          <w:rFonts w:ascii="Georgia"/>
          <w:w w:val="115"/>
          <w:sz w:val="20"/>
        </w:rPr>
        <w:t>1</w:t>
      </w:r>
    </w:p>
    <w:p w:rsidR="00977B9E" w:rsidRDefault="0042333D">
      <w:pPr>
        <w:spacing w:before="13"/>
        <w:ind w:right="561"/>
        <w:jc w:val="right"/>
        <w:rPr>
          <w:rFonts w:ascii="Georgia"/>
          <w:sz w:val="20"/>
        </w:rPr>
      </w:pPr>
      <w:r>
        <w:rPr>
          <w:rFonts w:ascii="Georgia"/>
          <w:w w:val="87"/>
          <w:sz w:val="20"/>
        </w:rPr>
        <w:t>4</w:t>
      </w:r>
    </w:p>
    <w:p w:rsidR="00977B9E" w:rsidRDefault="0042333D">
      <w:pPr>
        <w:spacing w:before="13"/>
        <w:ind w:right="561"/>
        <w:jc w:val="right"/>
        <w:rPr>
          <w:rFonts w:ascii="Georgia"/>
          <w:sz w:val="20"/>
        </w:rPr>
      </w:pPr>
      <w:r>
        <w:rPr>
          <w:rFonts w:ascii="Georgia"/>
          <w:w w:val="115"/>
          <w:sz w:val="20"/>
        </w:rPr>
        <w:t>1</w:t>
      </w:r>
    </w:p>
    <w:p w:rsidR="00977B9E" w:rsidRDefault="0042333D">
      <w:pPr>
        <w:spacing w:before="15"/>
        <w:ind w:right="561"/>
        <w:jc w:val="right"/>
        <w:rPr>
          <w:rFonts w:ascii="Georgia"/>
          <w:sz w:val="20"/>
        </w:rPr>
      </w:pPr>
      <w:r>
        <w:rPr>
          <w:rFonts w:ascii="Georgia"/>
          <w:w w:val="115"/>
          <w:sz w:val="20"/>
        </w:rPr>
        <w:t>1</w:t>
      </w:r>
    </w:p>
    <w:p w:rsidR="00977B9E" w:rsidRDefault="0042333D">
      <w:pPr>
        <w:spacing w:before="96" w:line="252" w:lineRule="auto"/>
        <w:ind w:left="283" w:firstLine="1219"/>
        <w:rPr>
          <w:rFonts w:ascii="Georgia" w:hAnsi="Georgia"/>
          <w:sz w:val="20"/>
        </w:rPr>
      </w:pPr>
      <w:r>
        <w:br w:type="column"/>
      </w:r>
      <w:r>
        <w:rPr>
          <w:rFonts w:ascii="Cambria" w:hAnsi="Cambria"/>
          <w:b/>
          <w:w w:val="95"/>
          <w:sz w:val="20"/>
        </w:rPr>
        <w:t xml:space="preserve">DENOMINACIÓN DE LA PLAZA </w:t>
      </w:r>
      <w:r>
        <w:rPr>
          <w:rFonts w:ascii="Georgia" w:hAnsi="Georgia"/>
          <w:w w:val="90"/>
          <w:sz w:val="20"/>
        </w:rPr>
        <w:t>LICENCIADO</w:t>
      </w:r>
      <w:r>
        <w:rPr>
          <w:rFonts w:ascii="Georgia" w:hAnsi="Georgia"/>
          <w:spacing w:val="-8"/>
          <w:w w:val="90"/>
          <w:sz w:val="20"/>
        </w:rPr>
        <w:t xml:space="preserve"> </w:t>
      </w:r>
      <w:r>
        <w:rPr>
          <w:rFonts w:ascii="Georgia" w:hAnsi="Georgia"/>
          <w:w w:val="90"/>
          <w:sz w:val="20"/>
        </w:rPr>
        <w:t>(TÉC.</w:t>
      </w:r>
      <w:r>
        <w:rPr>
          <w:rFonts w:ascii="Georgia" w:hAnsi="Georgia"/>
          <w:spacing w:val="-4"/>
          <w:w w:val="90"/>
          <w:sz w:val="20"/>
        </w:rPr>
        <w:t xml:space="preserve"> </w:t>
      </w:r>
      <w:r>
        <w:rPr>
          <w:rFonts w:ascii="Georgia" w:hAnsi="Georgia"/>
          <w:w w:val="90"/>
          <w:sz w:val="20"/>
        </w:rPr>
        <w:t>SUPERIOR</w:t>
      </w:r>
      <w:r>
        <w:rPr>
          <w:rFonts w:ascii="Georgia" w:hAnsi="Georgia"/>
          <w:spacing w:val="-7"/>
          <w:w w:val="90"/>
          <w:sz w:val="20"/>
        </w:rPr>
        <w:t xml:space="preserve"> </w:t>
      </w:r>
      <w:r>
        <w:rPr>
          <w:rFonts w:ascii="Georgia" w:hAnsi="Georgia"/>
          <w:w w:val="90"/>
          <w:sz w:val="20"/>
        </w:rPr>
        <w:t>DE</w:t>
      </w:r>
      <w:r>
        <w:rPr>
          <w:rFonts w:ascii="Georgia" w:hAnsi="Georgia"/>
          <w:spacing w:val="-8"/>
          <w:w w:val="90"/>
          <w:sz w:val="20"/>
        </w:rPr>
        <w:t xml:space="preserve"> </w:t>
      </w:r>
      <w:r>
        <w:rPr>
          <w:rFonts w:ascii="Georgia" w:hAnsi="Georgia"/>
          <w:w w:val="90"/>
          <w:sz w:val="20"/>
        </w:rPr>
        <w:t xml:space="preserve">DEPORTES) </w:t>
      </w:r>
      <w:r>
        <w:rPr>
          <w:rFonts w:ascii="Georgia" w:hAnsi="Georgia"/>
          <w:w w:val="85"/>
          <w:sz w:val="20"/>
        </w:rPr>
        <w:t xml:space="preserve">TÉCNICO DE GRADO MEDIO (TÉC. DEPORTES) </w:t>
      </w:r>
      <w:r>
        <w:rPr>
          <w:rFonts w:ascii="Georgia" w:hAnsi="Georgia"/>
          <w:w w:val="95"/>
          <w:sz w:val="20"/>
        </w:rPr>
        <w:t>ARQUITÉCTO TÉCNICO</w:t>
      </w:r>
    </w:p>
    <w:p w:rsidR="00977B9E" w:rsidRDefault="0042333D">
      <w:pPr>
        <w:spacing w:before="4" w:line="254" w:lineRule="auto"/>
        <w:ind w:left="283"/>
        <w:rPr>
          <w:rFonts w:ascii="Georgia"/>
          <w:sz w:val="20"/>
        </w:rPr>
      </w:pPr>
      <w:r>
        <w:rPr>
          <w:rFonts w:ascii="Georgia"/>
          <w:w w:val="85"/>
          <w:sz w:val="20"/>
        </w:rPr>
        <w:t xml:space="preserve">ENCARGADO (COORDINADOR DE INSTALACIONES) </w:t>
      </w:r>
      <w:r>
        <w:rPr>
          <w:rFonts w:ascii="Georgia"/>
          <w:w w:val="90"/>
          <w:sz w:val="20"/>
        </w:rPr>
        <w:t>GESTOR/A SOCIOCULTURAL (DEPORTES) AUXILIARES ADMINISTRATIVOS</w:t>
      </w:r>
    </w:p>
    <w:p w:rsidR="00977B9E" w:rsidRDefault="0042333D">
      <w:pPr>
        <w:spacing w:line="256" w:lineRule="auto"/>
        <w:ind w:left="283" w:right="2259"/>
        <w:rPr>
          <w:rFonts w:ascii="Georgia"/>
          <w:sz w:val="20"/>
        </w:rPr>
      </w:pPr>
      <w:r>
        <w:rPr>
          <w:rFonts w:ascii="Georgia"/>
          <w:spacing w:val="-2"/>
          <w:w w:val="85"/>
          <w:sz w:val="20"/>
        </w:rPr>
        <w:t>SUBALTERNO/A</w:t>
      </w:r>
      <w:r>
        <w:rPr>
          <w:rFonts w:ascii="Georgia"/>
          <w:spacing w:val="-2"/>
          <w:w w:val="95"/>
          <w:sz w:val="20"/>
        </w:rPr>
        <w:t xml:space="preserve"> CAPATAZ</w:t>
      </w:r>
    </w:p>
    <w:p w:rsidR="00977B9E" w:rsidRDefault="0042333D">
      <w:pPr>
        <w:spacing w:before="96"/>
        <w:ind w:left="1006"/>
        <w:rPr>
          <w:rFonts w:ascii="Cambria"/>
          <w:b/>
          <w:sz w:val="20"/>
        </w:rPr>
      </w:pPr>
      <w:r>
        <w:br w:type="column"/>
      </w:r>
      <w:r>
        <w:rPr>
          <w:rFonts w:ascii="Cambria"/>
          <w:b/>
          <w:spacing w:val="-2"/>
          <w:sz w:val="20"/>
        </w:rPr>
        <w:t>GRUPO</w:t>
      </w:r>
    </w:p>
    <w:p w:rsidR="00977B9E" w:rsidRDefault="0042333D">
      <w:pPr>
        <w:spacing w:before="12" w:line="254" w:lineRule="auto"/>
        <w:ind w:left="1220" w:right="3062" w:firstLine="69"/>
        <w:jc w:val="both"/>
        <w:rPr>
          <w:rFonts w:ascii="Georgia"/>
          <w:sz w:val="20"/>
        </w:rPr>
      </w:pPr>
      <w:r>
        <w:rPr>
          <w:rFonts w:ascii="Georgia"/>
          <w:spacing w:val="-10"/>
          <w:w w:val="90"/>
          <w:sz w:val="20"/>
        </w:rPr>
        <w:t>I</w:t>
      </w:r>
      <w:r>
        <w:rPr>
          <w:rFonts w:ascii="Georgia"/>
          <w:sz w:val="20"/>
        </w:rPr>
        <w:t xml:space="preserve"> </w:t>
      </w:r>
      <w:r>
        <w:rPr>
          <w:rFonts w:ascii="Georgia"/>
          <w:spacing w:val="-6"/>
          <w:w w:val="90"/>
          <w:sz w:val="20"/>
        </w:rPr>
        <w:t>II</w:t>
      </w:r>
      <w:r>
        <w:rPr>
          <w:rFonts w:ascii="Georgia"/>
          <w:sz w:val="20"/>
        </w:rPr>
        <w:t xml:space="preserve"> </w:t>
      </w:r>
      <w:r>
        <w:rPr>
          <w:rFonts w:ascii="Georgia"/>
          <w:spacing w:val="-6"/>
          <w:w w:val="90"/>
          <w:sz w:val="20"/>
        </w:rPr>
        <w:t>II</w:t>
      </w:r>
      <w:r>
        <w:rPr>
          <w:rFonts w:ascii="Georgia"/>
          <w:sz w:val="20"/>
        </w:rPr>
        <w:t xml:space="preserve"> </w:t>
      </w:r>
      <w:r>
        <w:rPr>
          <w:rFonts w:ascii="Georgia"/>
          <w:spacing w:val="-4"/>
          <w:w w:val="85"/>
          <w:sz w:val="20"/>
        </w:rPr>
        <w:t>III</w:t>
      </w:r>
      <w:r>
        <w:rPr>
          <w:rFonts w:ascii="Georgia"/>
          <w:sz w:val="20"/>
        </w:rPr>
        <w:t xml:space="preserve"> </w:t>
      </w:r>
      <w:r>
        <w:rPr>
          <w:rFonts w:ascii="Georgia"/>
          <w:spacing w:val="-4"/>
          <w:w w:val="85"/>
          <w:sz w:val="20"/>
        </w:rPr>
        <w:t>III</w:t>
      </w:r>
      <w:r>
        <w:rPr>
          <w:rFonts w:ascii="Georgia"/>
          <w:sz w:val="20"/>
        </w:rPr>
        <w:t xml:space="preserve"> </w:t>
      </w:r>
      <w:r>
        <w:rPr>
          <w:rFonts w:ascii="Georgia"/>
          <w:spacing w:val="-6"/>
          <w:w w:val="90"/>
          <w:sz w:val="20"/>
        </w:rPr>
        <w:t>L5</w:t>
      </w:r>
      <w:r>
        <w:rPr>
          <w:rFonts w:ascii="Georgia"/>
          <w:sz w:val="20"/>
        </w:rPr>
        <w:t xml:space="preserve"> </w:t>
      </w:r>
      <w:r>
        <w:rPr>
          <w:rFonts w:ascii="Georgia"/>
          <w:spacing w:val="-6"/>
          <w:w w:val="90"/>
          <w:sz w:val="20"/>
        </w:rPr>
        <w:t>IV</w:t>
      </w:r>
      <w:r>
        <w:rPr>
          <w:rFonts w:ascii="Georgia"/>
          <w:sz w:val="20"/>
        </w:rPr>
        <w:t xml:space="preserve"> </w:t>
      </w:r>
      <w:r>
        <w:rPr>
          <w:rFonts w:ascii="Georgia"/>
          <w:spacing w:val="-5"/>
          <w:w w:val="90"/>
          <w:sz w:val="20"/>
        </w:rPr>
        <w:t>IV</w:t>
      </w:r>
    </w:p>
    <w:p w:rsidR="00977B9E" w:rsidRDefault="00977B9E">
      <w:pPr>
        <w:spacing w:line="254" w:lineRule="auto"/>
        <w:jc w:val="both"/>
        <w:rPr>
          <w:rFonts w:ascii="Georgia"/>
          <w:sz w:val="20"/>
        </w:rPr>
        <w:sectPr w:rsidR="00977B9E">
          <w:type w:val="continuous"/>
          <w:pgSz w:w="11910" w:h="16840"/>
          <w:pgMar w:top="600" w:right="0" w:bottom="280" w:left="40" w:header="51" w:footer="719" w:gutter="0"/>
          <w:cols w:num="3" w:space="720" w:equalWidth="0">
            <w:col w:w="2628" w:space="40"/>
            <w:col w:w="4675" w:space="39"/>
            <w:col w:w="4488"/>
          </w:cols>
        </w:sectPr>
      </w:pPr>
    </w:p>
    <w:p w:rsidR="00977B9E" w:rsidRDefault="00977B9E">
      <w:pPr>
        <w:pStyle w:val="Textoindependiente"/>
        <w:spacing w:before="9"/>
        <w:rPr>
          <w:rFonts w:ascii="Georgia"/>
          <w:sz w:val="9"/>
        </w:rPr>
      </w:pPr>
    </w:p>
    <w:p w:rsidR="00977B9E" w:rsidRDefault="0042333D">
      <w:pPr>
        <w:spacing w:before="78"/>
        <w:ind w:right="100"/>
        <w:jc w:val="right"/>
        <w:rPr>
          <w:rFonts w:ascii="MS Gothic" w:hAnsi="MS Gothic"/>
          <w:sz w:val="16"/>
        </w:rPr>
      </w:pPr>
      <w:r>
        <w:rPr>
          <w:noProof/>
          <w:lang w:eastAsia="es-ES"/>
        </w:rPr>
        <w:drawing>
          <wp:anchor distT="0" distB="0" distL="0" distR="0" simplePos="0" relativeHeight="16129536" behindDoc="0" locked="0" layoutInCell="1" allowOverlap="1">
            <wp:simplePos x="0" y="0"/>
            <wp:positionH relativeFrom="page">
              <wp:posOffset>493394</wp:posOffset>
            </wp:positionH>
            <wp:positionV relativeFrom="paragraph">
              <wp:posOffset>-104140</wp:posOffset>
            </wp:positionV>
            <wp:extent cx="2731770" cy="499745"/>
            <wp:effectExtent l="0" t="0" r="0" b="0"/>
            <wp:wrapNone/>
            <wp:docPr id="9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jpeg"/>
                    <pic:cNvPicPr/>
                  </pic:nvPicPr>
                  <pic:blipFill>
                    <a:blip r:embed="rId275" cstate="print"/>
                    <a:stretch>
                      <a:fillRect/>
                    </a:stretch>
                  </pic:blipFill>
                  <pic:spPr>
                    <a:xfrm>
                      <a:off x="0" y="0"/>
                      <a:ext cx="2731770" cy="499745"/>
                    </a:xfrm>
                    <a:prstGeom prst="rect">
                      <a:avLst/>
                    </a:prstGeom>
                  </pic:spPr>
                </pic:pic>
              </a:graphicData>
            </a:graphic>
          </wp:anchor>
        </w:drawing>
      </w:r>
      <w:hyperlink w:anchor="_bookmark0" w:history="1">
        <w:r>
          <w:rPr>
            <w:rFonts w:ascii="MS Gothic" w:hAnsi="MS Gothic"/>
            <w:color w:val="7F7F7F"/>
            <w:sz w:val="16"/>
          </w:rPr>
          <w:t>▲</w:t>
        </w:r>
      </w:hyperlink>
    </w:p>
    <w:p w:rsidR="00977B9E" w:rsidRDefault="00977B9E">
      <w:pPr>
        <w:pStyle w:val="Textoindependiente"/>
        <w:rPr>
          <w:rFonts w:ascii="MS Gothic"/>
          <w:sz w:val="20"/>
        </w:rPr>
      </w:pPr>
    </w:p>
    <w:p w:rsidR="00977B9E" w:rsidRDefault="0042333D">
      <w:pPr>
        <w:pStyle w:val="Textoindependiente"/>
        <w:spacing w:before="5"/>
        <w:rPr>
          <w:rFonts w:ascii="MS Gothic"/>
          <w:sz w:val="18"/>
        </w:rPr>
      </w:pPr>
      <w:r>
        <w:pict>
          <v:group id="docshapegroup2452" o:spid="_x0000_s1048" style="position:absolute;margin-left:111.65pt;margin-top:13pt;width:422.45pt;height:76.1pt;z-index:-15329280;mso-wrap-distance-left:0;mso-wrap-distance-right:0;mso-position-horizontal-relative:page" coordorigin="2233,260" coordsize="8449,1522">
            <v:shape id="docshape2453" o:spid="_x0000_s1053" type="#_x0000_t75" style="position:absolute;left:2233;top:259;width:1014;height:512">
              <v:imagedata r:id="rId283" o:title=""/>
            </v:shape>
            <v:shape id="docshape2454" o:spid="_x0000_s1052" style="position:absolute;left:2642;top:807;width:8040;height:975" coordorigin="2643,807" coordsize="8040,975" o:spt="100" adj="0,,0" path="m4297,807r-1645,l2643,807r,10l2643,1047r,10l2643,1287r,10l2643,1527r,10l2643,1772r,9l2652,1781r1645,l4297,1772r-1645,l2652,1537r1645,l4297,1527r-1645,l2652,1297r1645,l4297,1287r-1645,l2652,1057r1645,l4297,1047r-1645,l2652,817r1645,l4297,807xm4307,807r-10,l4297,817r,230l4297,1057r,230l4297,1297r,230l4297,1537r,235l4297,1781r10,l4307,1772r,-235l4307,1527r,-230l4307,1287r,-230l4307,1047r,-230l4307,807xm10682,807r-10,l10672,817r,230l10672,1057r,230l10672,1297r,230l9645,1527r,-230l10672,1297r,-10l9645,1287r,-230l10672,1057r,-10l9645,1047r,-230l10672,817r,-10l9645,807r-9,l4307,807r,10l9636,817r,230l4307,1047r,10l9636,1057r,230l4307,1287r,10l9636,1297r,230l4307,1527r,10l9636,1537r9,l10672,1537r,235l4307,1772r,9l10672,1781r10,l10682,1772r,-235l10682,1527r,-230l10682,1287r,-230l10682,1047r,-230l10682,807xe" fillcolor="black" stroked="f">
              <v:stroke joinstyle="round"/>
              <v:formulas/>
              <v:path arrowok="t" o:connecttype="segments"/>
            </v:shape>
            <v:shape id="docshape2455" o:spid="_x0000_s1051" type="#_x0000_t202" style="position:absolute;left:3372;top:816;width:222;height:955" filled="f" stroked="f">
              <v:textbox inset="0,0,0,0">
                <w:txbxContent>
                  <w:p w:rsidR="00977B9E" w:rsidRDefault="0042333D">
                    <w:pPr>
                      <w:spacing w:line="226" w:lineRule="exact"/>
                      <w:ind w:left="50"/>
                      <w:rPr>
                        <w:rFonts w:ascii="Georgia"/>
                        <w:sz w:val="20"/>
                      </w:rPr>
                    </w:pPr>
                    <w:r>
                      <w:rPr>
                        <w:rFonts w:ascii="Georgia"/>
                        <w:w w:val="93"/>
                        <w:sz w:val="20"/>
                      </w:rPr>
                      <w:t>5</w:t>
                    </w:r>
                  </w:p>
                  <w:p w:rsidR="00977B9E" w:rsidRDefault="0042333D">
                    <w:pPr>
                      <w:spacing w:before="12"/>
                      <w:ind w:left="2"/>
                      <w:rPr>
                        <w:rFonts w:ascii="Georgia"/>
                        <w:sz w:val="20"/>
                      </w:rPr>
                    </w:pPr>
                    <w:r>
                      <w:rPr>
                        <w:rFonts w:ascii="Georgia"/>
                        <w:spacing w:val="-5"/>
                        <w:sz w:val="20"/>
                      </w:rPr>
                      <w:t>19</w:t>
                    </w:r>
                  </w:p>
                  <w:p w:rsidR="00977B9E" w:rsidRDefault="0042333D">
                    <w:pPr>
                      <w:spacing w:before="13"/>
                      <w:ind w:left="50"/>
                      <w:rPr>
                        <w:rFonts w:ascii="Georgia"/>
                        <w:sz w:val="20"/>
                      </w:rPr>
                    </w:pPr>
                    <w:r>
                      <w:rPr>
                        <w:rFonts w:ascii="Georgia"/>
                        <w:w w:val="115"/>
                        <w:sz w:val="20"/>
                      </w:rPr>
                      <w:t>1</w:t>
                    </w:r>
                  </w:p>
                  <w:p w:rsidR="00977B9E" w:rsidRDefault="0042333D">
                    <w:pPr>
                      <w:spacing w:before="11"/>
                      <w:rPr>
                        <w:rFonts w:ascii="Cambria"/>
                        <w:b/>
                        <w:sz w:val="20"/>
                      </w:rPr>
                    </w:pPr>
                    <w:r>
                      <w:rPr>
                        <w:rFonts w:ascii="Cambria"/>
                        <w:b/>
                        <w:spacing w:val="-5"/>
                        <w:w w:val="90"/>
                        <w:sz w:val="20"/>
                      </w:rPr>
                      <w:t>36</w:t>
                    </w:r>
                  </w:p>
                </w:txbxContent>
              </v:textbox>
            </v:shape>
            <v:shape id="docshape2456" o:spid="_x0000_s1050" type="#_x0000_t202" style="position:absolute;left:4409;top:816;width:3490;height:955" filled="f" stroked="f">
              <v:textbox inset="0,0,0,0">
                <w:txbxContent>
                  <w:p w:rsidR="00977B9E" w:rsidRDefault="0042333D">
                    <w:pPr>
                      <w:spacing w:line="254" w:lineRule="auto"/>
                      <w:ind w:right="1401"/>
                      <w:rPr>
                        <w:rFonts w:ascii="Georgia"/>
                        <w:sz w:val="20"/>
                      </w:rPr>
                    </w:pPr>
                    <w:r>
                      <w:rPr>
                        <w:rFonts w:ascii="Georgia"/>
                        <w:spacing w:val="-2"/>
                        <w:w w:val="95"/>
                        <w:sz w:val="20"/>
                      </w:rPr>
                      <w:t xml:space="preserve">OFICIALES VIGILANTES </w:t>
                    </w:r>
                    <w:r>
                      <w:rPr>
                        <w:rFonts w:ascii="Georgia"/>
                        <w:spacing w:val="-2"/>
                        <w:w w:val="85"/>
                        <w:sz w:val="20"/>
                      </w:rPr>
                      <w:t>OPERARIO/A</w:t>
                    </w:r>
                    <w:r>
                      <w:rPr>
                        <w:rFonts w:ascii="Georgia"/>
                        <w:spacing w:val="-3"/>
                        <w:w w:val="85"/>
                        <w:sz w:val="20"/>
                      </w:rPr>
                      <w:t xml:space="preserve"> </w:t>
                    </w:r>
                    <w:r>
                      <w:rPr>
                        <w:rFonts w:ascii="Georgia"/>
                        <w:spacing w:val="-2"/>
                        <w:w w:val="85"/>
                        <w:sz w:val="20"/>
                      </w:rPr>
                      <w:t>GENERAL</w:t>
                    </w:r>
                  </w:p>
                  <w:p w:rsidR="00977B9E" w:rsidRDefault="0042333D">
                    <w:pPr>
                      <w:spacing w:line="230" w:lineRule="exact"/>
                      <w:rPr>
                        <w:rFonts w:ascii="Cambria"/>
                        <w:b/>
                        <w:sz w:val="20"/>
                      </w:rPr>
                    </w:pPr>
                    <w:r>
                      <w:rPr>
                        <w:rFonts w:ascii="Cambria"/>
                        <w:b/>
                        <w:w w:val="90"/>
                        <w:sz w:val="20"/>
                      </w:rPr>
                      <w:t>TOTAL</w:t>
                    </w:r>
                    <w:r>
                      <w:rPr>
                        <w:rFonts w:ascii="Cambria"/>
                        <w:b/>
                        <w:spacing w:val="34"/>
                        <w:sz w:val="20"/>
                      </w:rPr>
                      <w:t xml:space="preserve"> </w:t>
                    </w:r>
                    <w:r>
                      <w:rPr>
                        <w:rFonts w:ascii="Cambria"/>
                        <w:b/>
                        <w:w w:val="90"/>
                        <w:sz w:val="20"/>
                      </w:rPr>
                      <w:t>PLANTILLA</w:t>
                    </w:r>
                    <w:r>
                      <w:rPr>
                        <w:rFonts w:ascii="Cambria"/>
                        <w:b/>
                        <w:spacing w:val="29"/>
                        <w:sz w:val="20"/>
                      </w:rPr>
                      <w:t xml:space="preserve"> </w:t>
                    </w:r>
                    <w:r>
                      <w:rPr>
                        <w:rFonts w:ascii="Cambria"/>
                        <w:b/>
                        <w:w w:val="90"/>
                        <w:sz w:val="20"/>
                      </w:rPr>
                      <w:t>PERSONAL</w:t>
                    </w:r>
                    <w:r>
                      <w:rPr>
                        <w:rFonts w:ascii="Cambria"/>
                        <w:b/>
                        <w:spacing w:val="31"/>
                        <w:sz w:val="20"/>
                      </w:rPr>
                      <w:t xml:space="preserve"> </w:t>
                    </w:r>
                    <w:r>
                      <w:rPr>
                        <w:rFonts w:ascii="Cambria"/>
                        <w:b/>
                        <w:spacing w:val="-2"/>
                        <w:w w:val="90"/>
                        <w:sz w:val="20"/>
                      </w:rPr>
                      <w:t>LABORAL</w:t>
                    </w:r>
                  </w:p>
                </w:txbxContent>
              </v:textbox>
            </v:shape>
            <v:shape id="docshape2457" o:spid="_x0000_s1049" type="#_x0000_t202" style="position:absolute;left:10070;top:816;width:196;height:710" filled="f" stroked="f">
              <v:textbox inset="0,0,0,0">
                <w:txbxContent>
                  <w:p w:rsidR="00977B9E" w:rsidRDefault="0042333D">
                    <w:pPr>
                      <w:spacing w:line="254" w:lineRule="auto"/>
                      <w:ind w:left="28" w:right="18" w:hanging="29"/>
                      <w:jc w:val="both"/>
                      <w:rPr>
                        <w:rFonts w:ascii="Georgia"/>
                        <w:sz w:val="20"/>
                      </w:rPr>
                    </w:pPr>
                    <w:r>
                      <w:rPr>
                        <w:rFonts w:ascii="Georgia"/>
                        <w:spacing w:val="-6"/>
                        <w:w w:val="85"/>
                        <w:sz w:val="20"/>
                      </w:rPr>
                      <w:t>IV</w:t>
                    </w:r>
                    <w:r>
                      <w:rPr>
                        <w:rFonts w:ascii="Georgia"/>
                        <w:sz w:val="20"/>
                      </w:rPr>
                      <w:t xml:space="preserve"> </w:t>
                    </w:r>
                    <w:r>
                      <w:rPr>
                        <w:rFonts w:ascii="Georgia"/>
                        <w:spacing w:val="-10"/>
                        <w:w w:val="95"/>
                        <w:sz w:val="20"/>
                      </w:rPr>
                      <w:t>V</w:t>
                    </w:r>
                    <w:r>
                      <w:rPr>
                        <w:rFonts w:ascii="Georgia"/>
                        <w:sz w:val="20"/>
                      </w:rPr>
                      <w:t xml:space="preserve"> </w:t>
                    </w:r>
                    <w:r>
                      <w:rPr>
                        <w:rFonts w:ascii="Georgia"/>
                        <w:spacing w:val="-10"/>
                        <w:w w:val="95"/>
                        <w:sz w:val="20"/>
                      </w:rPr>
                      <w:t>V</w:t>
                    </w:r>
                  </w:p>
                </w:txbxContent>
              </v:textbox>
            </v:shape>
            <w10:wrap type="topAndBottom" anchorx="page"/>
          </v:group>
        </w:pict>
      </w:r>
    </w:p>
    <w:p w:rsidR="00977B9E" w:rsidRDefault="00977B9E">
      <w:pPr>
        <w:pStyle w:val="Textoindependiente"/>
        <w:rPr>
          <w:rFonts w:ascii="MS Gothic"/>
          <w:sz w:val="20"/>
        </w:rPr>
      </w:pPr>
    </w:p>
    <w:p w:rsidR="00977B9E" w:rsidRDefault="00977B9E">
      <w:pPr>
        <w:pStyle w:val="Textoindependiente"/>
        <w:spacing w:before="8"/>
        <w:rPr>
          <w:rFonts w:ascii="MS Gothic"/>
          <w:sz w:val="17"/>
        </w:rPr>
      </w:pPr>
    </w:p>
    <w:p w:rsidR="00977B9E" w:rsidRDefault="0042333D">
      <w:pPr>
        <w:pStyle w:val="Prrafodelista"/>
        <w:numPr>
          <w:ilvl w:val="0"/>
          <w:numId w:val="4"/>
        </w:numPr>
        <w:tabs>
          <w:tab w:val="left" w:pos="5035"/>
        </w:tabs>
        <w:spacing w:before="96"/>
        <w:ind w:left="5034" w:hanging="234"/>
        <w:jc w:val="left"/>
        <w:rPr>
          <w:rFonts w:ascii="Cambria"/>
          <w:b/>
          <w:sz w:val="20"/>
        </w:rPr>
      </w:pPr>
      <w:r>
        <w:pict>
          <v:group id="docshapegroup2458" o:spid="_x0000_s1044" style="position:absolute;left:0;text-align:left;margin-left:3.75pt;margin-top:-25.05pt;width:65.55pt;height:555.5pt;z-index:16130048;mso-position-horizontal-relative:page" coordorigin="75,-501" coordsize="1311,11110">
            <v:rect id="docshape2459" o:spid="_x0000_s1047" style="position:absolute;left:80;top:-496;width:1300;height:11100" filled="f" strokeweight=".5pt"/>
            <v:shape id="docshape2460" o:spid="_x0000_s1046" style="position:absolute;left:80;top:-496;width:1301;height:11100" coordorigin="80,-496" coordsize="1301,11100" o:spt="100" adj="0,,0" path="m820,10604r,-740l80,9864r,740l820,10604xm820,9864r,-7400l80,2464r,7400l820,9864xm820,2464r,-2960l80,-496r,2960l820,2464xm1380,10604r,-11100l820,-496r,11100l1380,10604xm1000,10604r,-11100l820,-496r,11100l1000,10604xe" filled="f" strokecolor="#bfbfbf" strokeweight=".5pt">
              <v:stroke joinstyle="round"/>
              <v:formulas/>
              <v:path arrowok="t" o:connecttype="segments"/>
            </v:shape>
            <v:shape id="docshape2461" o:spid="_x0000_s1045" type="#_x0000_t75" style="position:absolute;left:178;top:9963;width:543;height:543">
              <v:imagedata r:id="rId277" o:title=""/>
            </v:shape>
            <w10:wrap anchorx="page"/>
          </v:group>
        </w:pict>
      </w:r>
      <w:r>
        <w:pict>
          <v:shape id="docshape2462" o:spid="_x0000_s1043" type="#_x0000_t202" style="position:absolute;left:0;text-align:left;margin-left:7.65pt;margin-top:12.05pt;width:31.85pt;height:74.4pt;z-index:16131072;mso-position-horizontal-relative:page" filled="f" stroked="f">
            <v:textbox style="layout-flow:vertical;mso-layout-flow-alt:bottom-to-top" inset="0,0,0,0">
              <w:txbxContent>
                <w:p w:rsidR="00977B9E" w:rsidRDefault="0042333D">
                  <w:pPr>
                    <w:pStyle w:val="Textoindependiente"/>
                    <w:spacing w:before="15" w:line="328" w:lineRule="auto"/>
                    <w:ind w:left="20" w:right="18"/>
                    <w:jc w:val="center"/>
                    <w:rPr>
                      <w:rFonts w:ascii="Arial" w:hAnsi="Arial"/>
                    </w:rPr>
                  </w:pPr>
                  <w:r>
                    <w:rPr>
                      <w:rFonts w:ascii="Arial" w:hAnsi="Arial"/>
                    </w:rPr>
                    <w:t>Copia Auténtica</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Documento</w:t>
                  </w:r>
                  <w:r>
                    <w:rPr>
                      <w:rFonts w:ascii="Arial" w:hAnsi="Arial"/>
                      <w:spacing w:val="-10"/>
                    </w:rPr>
                    <w:t xml:space="preserve"> </w:t>
                  </w:r>
                  <w:r>
                    <w:rPr>
                      <w:rFonts w:ascii="Arial" w:hAnsi="Arial"/>
                    </w:rPr>
                    <w:t>Electrónico</w:t>
                  </w:r>
                </w:p>
                <w:p w:rsidR="00977B9E" w:rsidRDefault="0042333D">
                  <w:pPr>
                    <w:pStyle w:val="Textoindependiente"/>
                    <w:spacing w:line="160" w:lineRule="exact"/>
                    <w:ind w:left="18" w:right="18"/>
                    <w:jc w:val="center"/>
                    <w:rPr>
                      <w:rFonts w:ascii="Arial"/>
                    </w:rPr>
                  </w:pPr>
                  <w:r>
                    <w:rPr>
                      <w:rFonts w:ascii="Arial"/>
                      <w:spacing w:val="-2"/>
                    </w:rPr>
                    <w:t>2020001315</w:t>
                  </w:r>
                </w:p>
              </w:txbxContent>
            </v:textbox>
            <w10:wrap anchorx="page"/>
          </v:shape>
        </w:pict>
      </w:r>
      <w:r>
        <w:pict>
          <v:shape id="docshape2463" o:spid="_x0000_s1042" type="#_x0000_t202" style="position:absolute;left:0;text-align:left;margin-left:51.85pt;margin-top:-8.3pt;width:7.7pt;height:140.05pt;z-index:16134144;mso-position-horizont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Secretario Técnico del Organis22-12-2020 </w:t>
                  </w:r>
                  <w:r>
                    <w:rPr>
                      <w:rFonts w:ascii="Courier New" w:hAnsi="Courier New"/>
                      <w:spacing w:val="-2"/>
                      <w:sz w:val="10"/>
                    </w:rPr>
                    <w:t>08:10</w:t>
                  </w:r>
                </w:p>
              </w:txbxContent>
            </v:textbox>
            <w10:wrap anchorx="page"/>
          </v:shape>
        </w:pict>
      </w:r>
      <w:r>
        <w:rPr>
          <w:rFonts w:ascii="Cambria"/>
          <w:b/>
          <w:w w:val="95"/>
          <w:sz w:val="20"/>
        </w:rPr>
        <w:t>PLANTILLA</w:t>
      </w:r>
      <w:r>
        <w:rPr>
          <w:rFonts w:ascii="Cambria"/>
          <w:b/>
          <w:spacing w:val="-5"/>
          <w:w w:val="95"/>
          <w:sz w:val="20"/>
        </w:rPr>
        <w:t xml:space="preserve"> </w:t>
      </w:r>
      <w:r>
        <w:rPr>
          <w:rFonts w:ascii="Cambria"/>
          <w:b/>
          <w:w w:val="95"/>
          <w:sz w:val="20"/>
        </w:rPr>
        <w:t>DEL</w:t>
      </w:r>
      <w:r>
        <w:rPr>
          <w:rFonts w:ascii="Cambria"/>
          <w:b/>
          <w:spacing w:val="-4"/>
          <w:w w:val="95"/>
          <w:sz w:val="20"/>
        </w:rPr>
        <w:t xml:space="preserve"> </w:t>
      </w:r>
      <w:r>
        <w:rPr>
          <w:rFonts w:ascii="Cambria"/>
          <w:b/>
          <w:w w:val="95"/>
          <w:sz w:val="20"/>
        </w:rPr>
        <w:t>PERSONAL</w:t>
      </w:r>
      <w:r>
        <w:rPr>
          <w:rFonts w:ascii="Cambria"/>
          <w:b/>
          <w:spacing w:val="-5"/>
          <w:w w:val="95"/>
          <w:sz w:val="20"/>
        </w:rPr>
        <w:t xml:space="preserve"> </w:t>
      </w:r>
      <w:r>
        <w:rPr>
          <w:rFonts w:ascii="Cambria"/>
          <w:b/>
          <w:spacing w:val="-2"/>
          <w:w w:val="95"/>
          <w:sz w:val="20"/>
        </w:rPr>
        <w:t>DIRECTIVO</w:t>
      </w:r>
    </w:p>
    <w:p w:rsidR="00977B9E" w:rsidRDefault="0042333D">
      <w:pPr>
        <w:pStyle w:val="Textoindependiente"/>
        <w:spacing w:before="10"/>
        <w:rPr>
          <w:rFonts w:ascii="Cambria"/>
          <w:b/>
          <w:sz w:val="17"/>
        </w:rPr>
      </w:pPr>
      <w:r>
        <w:pict>
          <v:group id="docshapegroup2464" o:spid="_x0000_s1037" style="position:absolute;margin-left:149.4pt;margin-top:11.7pt;width:367.4pt;height:37pt;z-index:-15328768;mso-wrap-distance-left:0;mso-wrap-distance-right:0;mso-position-horizontal-relative:page" coordorigin="2988,234" coordsize="7348,740">
            <v:shape id="docshape2465" o:spid="_x0000_s1041" style="position:absolute;left:2988;top:233;width:7348;height:740" coordorigin="2988,234" coordsize="7348,740" o:spt="100" adj="0,,0" path="m4760,234r-1762,l2988,234r,9l2988,479r,9l2988,719r,9l2988,963r,10l2998,973r1762,l4760,963r-1762,l2998,728r1762,l4760,719r-1762,l2998,488r1762,l4760,479r-1762,l2998,243r1762,l4760,234xm10336,234r-9,l10327,243r,236l10327,488r,231l10327,728r,235l4770,963r,-235l10327,728r,-9l4770,719r,-231l10327,488r,-9l4770,479r,-236l10327,243r,-9l4770,234r-10,l4760,243r,236l4760,488r,231l4760,728r,235l4760,973r10,l10327,973r9,l10336,963r,-235l10336,719r,-231l10336,479r,-236l10336,234xe" fillcolor="black" stroked="f">
              <v:stroke joinstyle="round"/>
              <v:formulas/>
              <v:path arrowok="t" o:connecttype="segments"/>
            </v:shape>
            <v:shape id="docshape2466" o:spid="_x0000_s1040" type="#_x0000_t202" style="position:absolute;left:3262;top:247;width:1248;height:716" filled="f" stroked="f">
              <v:textbox inset="0,0,0,0">
                <w:txbxContent>
                  <w:p w:rsidR="00977B9E" w:rsidRDefault="0042333D">
                    <w:pPr>
                      <w:spacing w:line="230" w:lineRule="exact"/>
                      <w:ind w:right="18"/>
                      <w:jc w:val="center"/>
                      <w:rPr>
                        <w:rFonts w:ascii="Cambria" w:hAnsi="Cambria"/>
                        <w:b/>
                        <w:sz w:val="20"/>
                      </w:rPr>
                    </w:pPr>
                    <w:r>
                      <w:rPr>
                        <w:rFonts w:ascii="Cambria" w:hAnsi="Cambria"/>
                        <w:b/>
                        <w:sz w:val="20"/>
                      </w:rPr>
                      <w:t>Nº</w:t>
                    </w:r>
                    <w:r>
                      <w:rPr>
                        <w:rFonts w:ascii="Cambria" w:hAnsi="Cambria"/>
                        <w:b/>
                        <w:spacing w:val="-2"/>
                        <w:sz w:val="20"/>
                      </w:rPr>
                      <w:t xml:space="preserve"> </w:t>
                    </w:r>
                    <w:r>
                      <w:rPr>
                        <w:rFonts w:ascii="Cambria" w:hAnsi="Cambria"/>
                        <w:b/>
                        <w:sz w:val="20"/>
                      </w:rPr>
                      <w:t>DE</w:t>
                    </w:r>
                    <w:r>
                      <w:rPr>
                        <w:rFonts w:ascii="Cambria" w:hAnsi="Cambria"/>
                        <w:b/>
                        <w:spacing w:val="1"/>
                        <w:sz w:val="20"/>
                      </w:rPr>
                      <w:t xml:space="preserve"> </w:t>
                    </w:r>
                    <w:r>
                      <w:rPr>
                        <w:rFonts w:ascii="Cambria" w:hAnsi="Cambria"/>
                        <w:b/>
                        <w:spacing w:val="-5"/>
                        <w:w w:val="95"/>
                        <w:sz w:val="20"/>
                      </w:rPr>
                      <w:t>PLAZAS</w:t>
                    </w:r>
                  </w:p>
                  <w:p w:rsidR="00977B9E" w:rsidRDefault="0042333D">
                    <w:pPr>
                      <w:spacing w:before="9"/>
                      <w:ind w:right="16"/>
                      <w:jc w:val="center"/>
                      <w:rPr>
                        <w:rFonts w:ascii="Georgia"/>
                        <w:sz w:val="20"/>
                      </w:rPr>
                    </w:pPr>
                    <w:r>
                      <w:rPr>
                        <w:rFonts w:ascii="Georgia"/>
                        <w:w w:val="115"/>
                        <w:sz w:val="20"/>
                      </w:rPr>
                      <w:t>1</w:t>
                    </w:r>
                  </w:p>
                  <w:p w:rsidR="00977B9E" w:rsidRDefault="0042333D">
                    <w:pPr>
                      <w:spacing w:before="11"/>
                      <w:ind w:right="16"/>
                      <w:jc w:val="center"/>
                      <w:rPr>
                        <w:rFonts w:ascii="Cambria"/>
                        <w:b/>
                        <w:sz w:val="20"/>
                      </w:rPr>
                    </w:pPr>
                    <w:r>
                      <w:rPr>
                        <w:rFonts w:ascii="Cambria"/>
                        <w:b/>
                        <w:w w:val="85"/>
                        <w:sz w:val="20"/>
                      </w:rPr>
                      <w:t>1</w:t>
                    </w:r>
                  </w:p>
                </w:txbxContent>
              </v:textbox>
            </v:shape>
            <v:shape id="docshape2467" o:spid="_x0000_s1039" type="#_x0000_t202" style="position:absolute;left:6205;top:247;width:2702;height:233" filled="f" stroked="f">
              <v:textbox inset="0,0,0,0">
                <w:txbxContent>
                  <w:p w:rsidR="00977B9E" w:rsidRDefault="0042333D">
                    <w:pPr>
                      <w:spacing w:line="230" w:lineRule="exact"/>
                      <w:rPr>
                        <w:rFonts w:ascii="Cambria" w:hAnsi="Cambria"/>
                        <w:b/>
                        <w:sz w:val="20"/>
                      </w:rPr>
                    </w:pPr>
                    <w:r>
                      <w:rPr>
                        <w:rFonts w:ascii="Cambria" w:hAnsi="Cambria"/>
                        <w:b/>
                        <w:sz w:val="20"/>
                      </w:rPr>
                      <w:t>DENOMINACIÓN</w:t>
                    </w:r>
                    <w:r>
                      <w:rPr>
                        <w:rFonts w:ascii="Cambria" w:hAnsi="Cambria"/>
                        <w:b/>
                        <w:spacing w:val="-6"/>
                        <w:sz w:val="20"/>
                      </w:rPr>
                      <w:t xml:space="preserve"> </w:t>
                    </w:r>
                    <w:r>
                      <w:rPr>
                        <w:rFonts w:ascii="Cambria" w:hAnsi="Cambria"/>
                        <w:b/>
                        <w:sz w:val="20"/>
                      </w:rPr>
                      <w:t>DE</w:t>
                    </w:r>
                    <w:r>
                      <w:rPr>
                        <w:rFonts w:ascii="Cambria" w:hAnsi="Cambria"/>
                        <w:b/>
                        <w:spacing w:val="-5"/>
                        <w:sz w:val="20"/>
                      </w:rPr>
                      <w:t xml:space="preserve"> </w:t>
                    </w:r>
                    <w:r>
                      <w:rPr>
                        <w:rFonts w:ascii="Cambria" w:hAnsi="Cambria"/>
                        <w:b/>
                        <w:sz w:val="20"/>
                      </w:rPr>
                      <w:t>LA</w:t>
                    </w:r>
                    <w:r>
                      <w:rPr>
                        <w:rFonts w:ascii="Cambria" w:hAnsi="Cambria"/>
                        <w:b/>
                        <w:spacing w:val="-6"/>
                        <w:sz w:val="20"/>
                      </w:rPr>
                      <w:t xml:space="preserve"> </w:t>
                    </w:r>
                    <w:r>
                      <w:rPr>
                        <w:rFonts w:ascii="Cambria" w:hAnsi="Cambria"/>
                        <w:b/>
                        <w:spacing w:val="-4"/>
                        <w:w w:val="95"/>
                        <w:sz w:val="20"/>
                      </w:rPr>
                      <w:t>PLAZA</w:t>
                    </w:r>
                  </w:p>
                </w:txbxContent>
              </v:textbox>
            </v:shape>
            <v:shape id="docshape2468" o:spid="_x0000_s1038" type="#_x0000_t202" style="position:absolute;left:4873;top:488;width:3020;height:475" filled="f" stroked="f">
              <v:textbox inset="0,0,0,0">
                <w:txbxContent>
                  <w:p w:rsidR="00977B9E" w:rsidRDefault="0042333D">
                    <w:pPr>
                      <w:spacing w:line="226" w:lineRule="exact"/>
                      <w:rPr>
                        <w:rFonts w:ascii="Georgia"/>
                        <w:sz w:val="20"/>
                      </w:rPr>
                    </w:pPr>
                    <w:r>
                      <w:rPr>
                        <w:rFonts w:ascii="Georgia"/>
                        <w:spacing w:val="-2"/>
                        <w:w w:val="95"/>
                        <w:sz w:val="20"/>
                      </w:rPr>
                      <w:t>GERENTE</w:t>
                    </w:r>
                  </w:p>
                  <w:p w:rsidR="00977B9E" w:rsidRDefault="0042333D">
                    <w:pPr>
                      <w:spacing w:before="11"/>
                      <w:rPr>
                        <w:rFonts w:ascii="Cambria"/>
                        <w:b/>
                        <w:sz w:val="20"/>
                      </w:rPr>
                    </w:pPr>
                    <w:r>
                      <w:rPr>
                        <w:rFonts w:ascii="Cambria"/>
                        <w:b/>
                        <w:w w:val="90"/>
                        <w:sz w:val="20"/>
                      </w:rPr>
                      <w:t>PLANTILLA</w:t>
                    </w:r>
                    <w:r>
                      <w:rPr>
                        <w:rFonts w:ascii="Cambria"/>
                        <w:b/>
                        <w:spacing w:val="32"/>
                        <w:sz w:val="20"/>
                      </w:rPr>
                      <w:t xml:space="preserve"> </w:t>
                    </w:r>
                    <w:r>
                      <w:rPr>
                        <w:rFonts w:ascii="Cambria"/>
                        <w:b/>
                        <w:w w:val="90"/>
                        <w:sz w:val="20"/>
                      </w:rPr>
                      <w:t>PERSONAL</w:t>
                    </w:r>
                    <w:r>
                      <w:rPr>
                        <w:rFonts w:ascii="Cambria"/>
                        <w:b/>
                        <w:spacing w:val="33"/>
                        <w:sz w:val="20"/>
                      </w:rPr>
                      <w:t xml:space="preserve"> </w:t>
                    </w:r>
                    <w:r>
                      <w:rPr>
                        <w:rFonts w:ascii="Cambria"/>
                        <w:b/>
                        <w:spacing w:val="-2"/>
                        <w:w w:val="90"/>
                        <w:sz w:val="20"/>
                      </w:rPr>
                      <w:t>DIRECTIVO</w:t>
                    </w:r>
                  </w:p>
                </w:txbxContent>
              </v:textbox>
            </v:shape>
            <w10:wrap type="topAndBottom" anchorx="page"/>
          </v:group>
        </w:pict>
      </w:r>
    </w:p>
    <w:p w:rsidR="00977B9E" w:rsidRDefault="00977B9E">
      <w:pPr>
        <w:pStyle w:val="Textoindependiente"/>
        <w:spacing w:before="3"/>
        <w:rPr>
          <w:rFonts w:ascii="Cambria"/>
          <w:b/>
          <w:sz w:val="11"/>
        </w:rPr>
      </w:pPr>
    </w:p>
    <w:p w:rsidR="00977B9E" w:rsidRDefault="0042333D">
      <w:pPr>
        <w:spacing w:before="96"/>
        <w:ind w:left="2214" w:right="836"/>
        <w:jc w:val="center"/>
        <w:rPr>
          <w:rFonts w:ascii="Cambria"/>
          <w:b/>
          <w:sz w:val="20"/>
        </w:rPr>
      </w:pPr>
      <w:r>
        <w:rPr>
          <w:rFonts w:ascii="Cambria"/>
          <w:b/>
          <w:spacing w:val="-2"/>
          <w:sz w:val="20"/>
        </w:rPr>
        <w:t>RESUMEN</w:t>
      </w:r>
    </w:p>
    <w:p w:rsidR="00977B9E" w:rsidRDefault="0042333D">
      <w:pPr>
        <w:pStyle w:val="Textoindependiente"/>
        <w:spacing w:before="10"/>
        <w:rPr>
          <w:rFonts w:ascii="Cambria"/>
          <w:b/>
          <w:sz w:val="17"/>
        </w:rPr>
      </w:pPr>
      <w:r>
        <w:pict>
          <v:group id="docshapegroup2469" o:spid="_x0000_s1032" style="position:absolute;margin-left:149.4pt;margin-top:11.7pt;width:367.4pt;height:48.75pt;z-index:-15328256;mso-wrap-distance-left:0;mso-wrap-distance-right:0;mso-position-horizontal-relative:page" coordorigin="2988,234" coordsize="7348,975">
            <v:shape id="docshape2470" o:spid="_x0000_s1036" style="position:absolute;left:2988;top:234;width:7348;height:975" coordorigin="2988,234" coordsize="7348,975" o:spt="100" adj="0,,0" path="m2998,726r-10,l2988,957r10,l2998,726xm2998,484r-10,l2988,717r10,l2998,484xm2998,244r-10,l2988,474r10,l2998,244xm9211,1199r-6213,l2998,966r-10,l2988,1199r,10l2998,1209r6213,l9211,1199xm9211,957r-6213,l2988,957r,9l2998,966r6213,l9211,957xm9211,717r-6213,l2988,717r,9l2998,726r6213,l9211,717xm9211,474r-6213,l2988,474r,10l2998,484r6213,l9211,474xm9211,234r-6213,l2988,234r,10l2998,244r6213,l9211,234xm9220,966r-9,l9211,1199r,10l9220,1209r,-10l9220,966xm9220,957r-9,l9211,966r9,l9220,957xm9220,726r-9,l9211,957r9,l9220,726xm9220,717r-9,l9211,726r9,l9220,717xm9220,484r-9,l9211,717r9,l9220,484xm9220,474r-9,l9211,484r9,l9220,474xm9220,244r-9,l9211,474r9,l9220,244xm9220,234r-9,l9211,244r9,l9220,234xm10336,966r-9,l10327,1199r-1107,l9220,1209r1107,l10336,1209r,-10l10336,966xm10336,957r-9,l9220,957r,9l10327,966r9,l10336,957xm10336,726r-9,l10327,957r9,l10336,726xm10336,717r-9,l9220,717r,9l10327,726r9,l10336,717xm10336,484r-9,l10327,717r9,l10336,484xm10336,474r-9,l9220,474r,10l10327,484r9,l10336,474xm10336,244r-9,l10327,474r9,l10336,244xm10336,234r-9,l9220,234r,10l10327,244r9,l10336,234xe" fillcolor="black" stroked="f">
              <v:stroke joinstyle="round"/>
              <v:formulas/>
              <v:path arrowok="t" o:connecttype="segments"/>
            </v:shape>
            <v:shape id="docshape2471" o:spid="_x0000_s1035" type="#_x0000_t202" style="position:absolute;left:3101;top:243;width:3773;height:712" filled="f" stroked="f">
              <v:textbox inset="0,0,0,0">
                <w:txbxContent>
                  <w:p w:rsidR="00977B9E" w:rsidRDefault="0042333D">
                    <w:pPr>
                      <w:numPr>
                        <w:ilvl w:val="0"/>
                        <w:numId w:val="3"/>
                      </w:numPr>
                      <w:tabs>
                        <w:tab w:val="left" w:pos="226"/>
                      </w:tabs>
                      <w:spacing w:line="226" w:lineRule="exact"/>
                      <w:rPr>
                        <w:rFonts w:ascii="Georgia"/>
                        <w:sz w:val="20"/>
                      </w:rPr>
                    </w:pPr>
                    <w:r>
                      <w:rPr>
                        <w:rFonts w:ascii="Georgia"/>
                        <w:w w:val="85"/>
                        <w:sz w:val="20"/>
                      </w:rPr>
                      <w:t>PLANTILLA</w:t>
                    </w:r>
                    <w:r>
                      <w:rPr>
                        <w:rFonts w:ascii="Georgia"/>
                        <w:spacing w:val="6"/>
                        <w:sz w:val="20"/>
                      </w:rPr>
                      <w:t xml:space="preserve"> </w:t>
                    </w:r>
                    <w:r>
                      <w:rPr>
                        <w:rFonts w:ascii="Georgia"/>
                        <w:w w:val="85"/>
                        <w:sz w:val="20"/>
                      </w:rPr>
                      <w:t>DE</w:t>
                    </w:r>
                    <w:r>
                      <w:rPr>
                        <w:rFonts w:ascii="Georgia"/>
                        <w:spacing w:val="6"/>
                        <w:sz w:val="20"/>
                      </w:rPr>
                      <w:t xml:space="preserve"> </w:t>
                    </w:r>
                    <w:r>
                      <w:rPr>
                        <w:rFonts w:ascii="Georgia"/>
                        <w:w w:val="85"/>
                        <w:sz w:val="20"/>
                      </w:rPr>
                      <w:t>PERSONAL</w:t>
                    </w:r>
                    <w:r>
                      <w:rPr>
                        <w:rFonts w:ascii="Georgia"/>
                        <w:spacing w:val="9"/>
                        <w:sz w:val="20"/>
                      </w:rPr>
                      <w:t xml:space="preserve"> </w:t>
                    </w:r>
                    <w:r>
                      <w:rPr>
                        <w:rFonts w:ascii="Georgia"/>
                        <w:spacing w:val="-2"/>
                        <w:w w:val="85"/>
                        <w:sz w:val="20"/>
                      </w:rPr>
                      <w:t>FUNCIONARIO</w:t>
                    </w:r>
                  </w:p>
                  <w:p w:rsidR="00977B9E" w:rsidRDefault="0042333D">
                    <w:pPr>
                      <w:numPr>
                        <w:ilvl w:val="0"/>
                        <w:numId w:val="3"/>
                      </w:numPr>
                      <w:tabs>
                        <w:tab w:val="left" w:pos="214"/>
                      </w:tabs>
                      <w:spacing w:before="15"/>
                      <w:ind w:left="213" w:hanging="214"/>
                      <w:rPr>
                        <w:rFonts w:ascii="Georgia"/>
                        <w:sz w:val="20"/>
                      </w:rPr>
                    </w:pPr>
                    <w:r>
                      <w:rPr>
                        <w:rFonts w:ascii="Georgia"/>
                        <w:w w:val="85"/>
                        <w:sz w:val="20"/>
                      </w:rPr>
                      <w:t>PLANTILLA</w:t>
                    </w:r>
                    <w:r>
                      <w:rPr>
                        <w:rFonts w:ascii="Georgia"/>
                        <w:spacing w:val="3"/>
                        <w:sz w:val="20"/>
                      </w:rPr>
                      <w:t xml:space="preserve"> </w:t>
                    </w:r>
                    <w:r>
                      <w:rPr>
                        <w:rFonts w:ascii="Georgia"/>
                        <w:w w:val="85"/>
                        <w:sz w:val="20"/>
                      </w:rPr>
                      <w:t>DE</w:t>
                    </w:r>
                    <w:r>
                      <w:rPr>
                        <w:rFonts w:ascii="Georgia"/>
                        <w:spacing w:val="4"/>
                        <w:sz w:val="20"/>
                      </w:rPr>
                      <w:t xml:space="preserve"> </w:t>
                    </w:r>
                    <w:r>
                      <w:rPr>
                        <w:rFonts w:ascii="Georgia"/>
                        <w:w w:val="85"/>
                        <w:sz w:val="20"/>
                      </w:rPr>
                      <w:t>PERSONAL</w:t>
                    </w:r>
                    <w:r>
                      <w:rPr>
                        <w:rFonts w:ascii="Georgia"/>
                        <w:spacing w:val="5"/>
                        <w:sz w:val="20"/>
                      </w:rPr>
                      <w:t xml:space="preserve"> </w:t>
                    </w:r>
                    <w:r>
                      <w:rPr>
                        <w:rFonts w:ascii="Georgia"/>
                        <w:spacing w:val="-2"/>
                        <w:w w:val="85"/>
                        <w:sz w:val="20"/>
                      </w:rPr>
                      <w:t>LABORAL</w:t>
                    </w:r>
                  </w:p>
                  <w:p w:rsidR="00977B9E" w:rsidRDefault="0042333D">
                    <w:pPr>
                      <w:numPr>
                        <w:ilvl w:val="0"/>
                        <w:numId w:val="3"/>
                      </w:numPr>
                      <w:tabs>
                        <w:tab w:val="left" w:pos="226"/>
                      </w:tabs>
                      <w:spacing w:before="13"/>
                      <w:rPr>
                        <w:rFonts w:ascii="Georgia"/>
                        <w:sz w:val="20"/>
                      </w:rPr>
                    </w:pPr>
                    <w:r>
                      <w:rPr>
                        <w:rFonts w:ascii="Georgia"/>
                        <w:w w:val="85"/>
                        <w:sz w:val="20"/>
                      </w:rPr>
                      <w:t>PLANTILLA</w:t>
                    </w:r>
                    <w:r>
                      <w:rPr>
                        <w:rFonts w:ascii="Georgia"/>
                        <w:spacing w:val="-2"/>
                        <w:sz w:val="20"/>
                      </w:rPr>
                      <w:t xml:space="preserve"> </w:t>
                    </w:r>
                    <w:r>
                      <w:rPr>
                        <w:rFonts w:ascii="Georgia"/>
                        <w:w w:val="85"/>
                        <w:sz w:val="20"/>
                      </w:rPr>
                      <w:t>PERSOAL</w:t>
                    </w:r>
                    <w:r>
                      <w:rPr>
                        <w:rFonts w:ascii="Georgia"/>
                        <w:spacing w:val="-1"/>
                        <w:sz w:val="20"/>
                      </w:rPr>
                      <w:t xml:space="preserve"> </w:t>
                    </w:r>
                    <w:r>
                      <w:rPr>
                        <w:rFonts w:ascii="Georgia"/>
                        <w:spacing w:val="-2"/>
                        <w:w w:val="85"/>
                        <w:sz w:val="20"/>
                      </w:rPr>
                      <w:t>DIRECTIVO</w:t>
                    </w:r>
                  </w:p>
                </w:txbxContent>
              </v:textbox>
            </v:shape>
            <v:shape id="docshape2472" o:spid="_x0000_s1034" type="#_x0000_t202" style="position:absolute;left:7491;top:967;width:1634;height:233" filled="f" stroked="f">
              <v:textbox inset="0,0,0,0">
                <w:txbxContent>
                  <w:p w:rsidR="00977B9E" w:rsidRDefault="0042333D">
                    <w:pPr>
                      <w:spacing w:line="230" w:lineRule="exact"/>
                      <w:rPr>
                        <w:rFonts w:ascii="Cambria"/>
                        <w:b/>
                        <w:sz w:val="20"/>
                      </w:rPr>
                    </w:pPr>
                    <w:r>
                      <w:rPr>
                        <w:rFonts w:ascii="Cambria"/>
                        <w:b/>
                        <w:w w:val="95"/>
                        <w:sz w:val="20"/>
                      </w:rPr>
                      <w:t>TOTAL</w:t>
                    </w:r>
                    <w:r>
                      <w:rPr>
                        <w:rFonts w:ascii="Cambria"/>
                        <w:b/>
                        <w:spacing w:val="-7"/>
                        <w:w w:val="95"/>
                        <w:sz w:val="20"/>
                      </w:rPr>
                      <w:t xml:space="preserve"> </w:t>
                    </w:r>
                    <w:r>
                      <w:rPr>
                        <w:rFonts w:ascii="Cambria"/>
                        <w:b/>
                        <w:spacing w:val="-2"/>
                        <w:w w:val="95"/>
                        <w:sz w:val="20"/>
                      </w:rPr>
                      <w:t>PLANTILLA</w:t>
                    </w:r>
                  </w:p>
                </w:txbxContent>
              </v:textbox>
            </v:shape>
            <v:shape id="docshape2473" o:spid="_x0000_s1033" type="#_x0000_t202" style="position:absolute;left:9671;top:243;width:222;height:957" filled="f" stroked="f">
              <v:textbox inset="0,0,0,0">
                <w:txbxContent>
                  <w:p w:rsidR="00977B9E" w:rsidRDefault="0042333D">
                    <w:pPr>
                      <w:spacing w:line="226" w:lineRule="exact"/>
                      <w:ind w:left="2"/>
                      <w:rPr>
                        <w:rFonts w:ascii="Georgia"/>
                        <w:sz w:val="20"/>
                      </w:rPr>
                    </w:pPr>
                    <w:r>
                      <w:rPr>
                        <w:rFonts w:ascii="Georgia"/>
                        <w:spacing w:val="-5"/>
                        <w:w w:val="115"/>
                        <w:sz w:val="20"/>
                      </w:rPr>
                      <w:t>11</w:t>
                    </w:r>
                  </w:p>
                  <w:p w:rsidR="00977B9E" w:rsidRDefault="0042333D">
                    <w:pPr>
                      <w:spacing w:before="15"/>
                      <w:ind w:left="2"/>
                      <w:rPr>
                        <w:rFonts w:ascii="Georgia"/>
                        <w:sz w:val="20"/>
                      </w:rPr>
                    </w:pPr>
                    <w:r>
                      <w:rPr>
                        <w:rFonts w:ascii="Georgia"/>
                        <w:spacing w:val="-5"/>
                        <w:w w:val="95"/>
                        <w:sz w:val="20"/>
                      </w:rPr>
                      <w:t>36</w:t>
                    </w:r>
                  </w:p>
                  <w:p w:rsidR="00977B9E" w:rsidRDefault="0042333D">
                    <w:pPr>
                      <w:spacing w:before="13"/>
                      <w:ind w:left="50"/>
                      <w:rPr>
                        <w:rFonts w:ascii="Georgia"/>
                        <w:sz w:val="20"/>
                      </w:rPr>
                    </w:pPr>
                    <w:r>
                      <w:rPr>
                        <w:rFonts w:ascii="Georgia"/>
                        <w:w w:val="115"/>
                        <w:sz w:val="20"/>
                      </w:rPr>
                      <w:t>1</w:t>
                    </w:r>
                  </w:p>
                  <w:p w:rsidR="00977B9E" w:rsidRDefault="0042333D">
                    <w:pPr>
                      <w:spacing w:before="11"/>
                      <w:rPr>
                        <w:rFonts w:ascii="Cambria"/>
                        <w:b/>
                        <w:sz w:val="20"/>
                      </w:rPr>
                    </w:pPr>
                    <w:r>
                      <w:rPr>
                        <w:rFonts w:ascii="Cambria"/>
                        <w:b/>
                        <w:spacing w:val="-5"/>
                        <w:w w:val="90"/>
                        <w:sz w:val="20"/>
                      </w:rPr>
                      <w:t>48</w:t>
                    </w:r>
                  </w:p>
                </w:txbxContent>
              </v:textbox>
            </v:shape>
            <w10:wrap type="topAndBottom" anchorx="page"/>
          </v:group>
        </w:pict>
      </w:r>
    </w:p>
    <w:p w:rsidR="00977B9E" w:rsidRDefault="00977B9E">
      <w:pPr>
        <w:pStyle w:val="Textoindependiente"/>
        <w:spacing w:before="2"/>
        <w:rPr>
          <w:rFonts w:ascii="Cambria"/>
          <w:b/>
          <w:sz w:val="21"/>
        </w:rPr>
      </w:pPr>
    </w:p>
    <w:p w:rsidR="00977B9E" w:rsidRDefault="0042333D">
      <w:pPr>
        <w:spacing w:before="97" w:line="242" w:lineRule="auto"/>
        <w:ind w:left="2228" w:right="846" w:firstLine="708"/>
        <w:jc w:val="both"/>
        <w:rPr>
          <w:rFonts w:ascii="Gill Sans MT" w:hAnsi="Gill Sans MT"/>
        </w:rPr>
      </w:pPr>
      <w:r>
        <w:pict>
          <v:shape id="docshape2474" o:spid="_x0000_s1031" type="#_x0000_t202" style="position:absolute;left:0;text-align:left;margin-left:21.05pt;margin-top:-19.5pt;width:14.75pt;height:348.6pt;z-index:16131584;mso-position-horizontal-relative:page" filled="f" stroked="f">
            <v:textbox style="layout-flow:vertical;mso-layout-flow-alt:bottom-to-top" inset="0,0,0,0">
              <w:txbxContent>
                <w:p w:rsidR="00977B9E" w:rsidRDefault="0042333D">
                  <w:pPr>
                    <w:spacing w:before="30" w:line="208" w:lineRule="auto"/>
                    <w:ind w:left="20"/>
                    <w:rPr>
                      <w:rFonts w:ascii="Arial" w:hAnsi="Arial"/>
                      <w:sz w:val="12"/>
                    </w:rPr>
                  </w:pPr>
                  <w:r>
                    <w:rPr>
                      <w:rFonts w:ascii="Arial" w:hAnsi="Arial"/>
                      <w:sz w:val="12"/>
                    </w:rPr>
                    <w:t>La</w:t>
                  </w:r>
                  <w:r>
                    <w:rPr>
                      <w:rFonts w:ascii="Arial" w:hAnsi="Arial"/>
                      <w:spacing w:val="-3"/>
                      <w:sz w:val="12"/>
                    </w:rPr>
                    <w:t xml:space="preserve"> </w:t>
                  </w:r>
                  <w:r>
                    <w:rPr>
                      <w:rFonts w:ascii="Arial" w:hAnsi="Arial"/>
                      <w:sz w:val="12"/>
                    </w:rPr>
                    <w:t>autenticidad</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este</w:t>
                  </w:r>
                  <w:r>
                    <w:rPr>
                      <w:rFonts w:ascii="Arial" w:hAnsi="Arial"/>
                      <w:spacing w:val="-3"/>
                      <w:sz w:val="12"/>
                    </w:rPr>
                    <w:t xml:space="preserve"> </w:t>
                  </w:r>
                  <w:r>
                    <w:rPr>
                      <w:rFonts w:ascii="Arial" w:hAnsi="Arial"/>
                      <w:sz w:val="12"/>
                    </w:rPr>
                    <w:t>documento</w:t>
                  </w:r>
                  <w:r>
                    <w:rPr>
                      <w:rFonts w:ascii="Arial" w:hAnsi="Arial"/>
                      <w:spacing w:val="-3"/>
                      <w:sz w:val="12"/>
                    </w:rPr>
                    <w:t xml:space="preserve"> </w:t>
                  </w:r>
                  <w:r>
                    <w:rPr>
                      <w:rFonts w:ascii="Arial" w:hAnsi="Arial"/>
                      <w:sz w:val="12"/>
                    </w:rPr>
                    <w:t>se</w:t>
                  </w:r>
                  <w:r>
                    <w:rPr>
                      <w:rFonts w:ascii="Arial" w:hAnsi="Arial"/>
                      <w:spacing w:val="-3"/>
                      <w:sz w:val="12"/>
                    </w:rPr>
                    <w:t xml:space="preserve"> </w:t>
                  </w:r>
                  <w:r>
                    <w:rPr>
                      <w:rFonts w:ascii="Arial" w:hAnsi="Arial"/>
                      <w:sz w:val="12"/>
                    </w:rPr>
                    <w:t>puede</w:t>
                  </w:r>
                  <w:r>
                    <w:rPr>
                      <w:rFonts w:ascii="Arial" w:hAnsi="Arial"/>
                      <w:spacing w:val="-3"/>
                      <w:sz w:val="12"/>
                    </w:rPr>
                    <w:t xml:space="preserve"> </w:t>
                  </w:r>
                  <w:r>
                    <w:rPr>
                      <w:rFonts w:ascii="Arial" w:hAnsi="Arial"/>
                      <w:sz w:val="12"/>
                    </w:rPr>
                    <w:t>comprobar</w:t>
                  </w:r>
                  <w:r>
                    <w:rPr>
                      <w:rFonts w:ascii="Arial" w:hAnsi="Arial"/>
                      <w:spacing w:val="-3"/>
                      <w:sz w:val="12"/>
                    </w:rPr>
                    <w:t xml:space="preserve"> </w:t>
                  </w:r>
                  <w:r>
                    <w:rPr>
                      <w:rFonts w:ascii="Arial" w:hAnsi="Arial"/>
                      <w:sz w:val="12"/>
                    </w:rPr>
                    <w:t>introduciendo</w:t>
                  </w:r>
                  <w:r>
                    <w:rPr>
                      <w:rFonts w:ascii="Arial" w:hAnsi="Arial"/>
                      <w:spacing w:val="-3"/>
                      <w:sz w:val="12"/>
                    </w:rPr>
                    <w:t xml:space="preserve"> </w:t>
                  </w:r>
                  <w:r>
                    <w:rPr>
                      <w:rFonts w:ascii="Arial" w:hAnsi="Arial"/>
                      <w:sz w:val="12"/>
                    </w:rPr>
                    <w:t>el</w:t>
                  </w:r>
                  <w:r>
                    <w:rPr>
                      <w:rFonts w:ascii="Arial" w:hAnsi="Arial"/>
                      <w:spacing w:val="-3"/>
                      <w:sz w:val="12"/>
                    </w:rPr>
                    <w:t xml:space="preserve"> </w:t>
                  </w:r>
                  <w:r>
                    <w:rPr>
                      <w:rFonts w:ascii="Arial" w:hAnsi="Arial"/>
                      <w:sz w:val="12"/>
                    </w:rPr>
                    <w:t>código</w:t>
                  </w:r>
                  <w:r>
                    <w:rPr>
                      <w:rFonts w:ascii="Arial" w:hAnsi="Arial"/>
                      <w:spacing w:val="-3"/>
                      <w:sz w:val="12"/>
                    </w:rPr>
                    <w:t xml:space="preserve"> </w:t>
                  </w:r>
                  <w:r>
                    <w:rPr>
                      <w:rFonts w:ascii="Arial" w:hAnsi="Arial"/>
                      <w:sz w:val="12"/>
                    </w:rPr>
                    <w:t>F2184C5B2A2617AE923CB09975CE38FA</w:t>
                  </w:r>
                  <w:r>
                    <w:rPr>
                      <w:rFonts w:ascii="Arial" w:hAnsi="Arial"/>
                      <w:spacing w:val="27"/>
                      <w:sz w:val="12"/>
                    </w:rPr>
                    <w:t xml:space="preserve"> </w:t>
                  </w:r>
                  <w:r>
                    <w:rPr>
                      <w:rFonts w:ascii="Arial" w:hAnsi="Arial"/>
                      <w:sz w:val="12"/>
                    </w:rPr>
                    <w:t>en</w:t>
                  </w:r>
                  <w:r>
                    <w:rPr>
                      <w:rFonts w:ascii="Arial" w:hAnsi="Arial"/>
                      <w:spacing w:val="-3"/>
                      <w:sz w:val="12"/>
                    </w:rPr>
                    <w:t xml:space="preserve"> </w:t>
                  </w:r>
                  <w:r>
                    <w:rPr>
                      <w:rFonts w:ascii="Arial" w:hAnsi="Arial"/>
                      <w:sz w:val="12"/>
                    </w:rPr>
                    <w:t>la</w:t>
                  </w:r>
                  <w:r>
                    <w:rPr>
                      <w:rFonts w:ascii="Arial" w:hAnsi="Arial"/>
                      <w:spacing w:val="40"/>
                      <w:sz w:val="12"/>
                    </w:rPr>
                    <w:t xml:space="preserve"> </w:t>
                  </w:r>
                  <w:r>
                    <w:rPr>
                      <w:rFonts w:ascii="Arial" w:hAnsi="Arial"/>
                      <w:sz w:val="12"/>
                    </w:rPr>
                    <w:t>siguiente dirección https://sede.deportelagunero.com/ de la Sede Electrónica de la Entidad.</w:t>
                  </w:r>
                </w:p>
              </w:txbxContent>
            </v:textbox>
            <w10:wrap anchorx="page"/>
          </v:shape>
        </w:pict>
      </w:r>
      <w:r>
        <w:pict>
          <v:shape id="docshape2475" o:spid="_x0000_s1030" type="#_x0000_t202" style="position:absolute;left:0;text-align:left;margin-left:51.85pt;margin-top:4.55pt;width:7.7pt;height:86.05pt;z-index:16133632;mso-position-horizontal-relative:page" filled="f" stroked="f">
            <v:textbox style="layout-flow:vertical;mso-layout-flow-alt:bottom-to-top" inset="0,0,0,0">
              <w:txbxContent>
                <w:p w:rsidR="00977B9E" w:rsidRDefault="0042333D">
                  <w:pPr>
                    <w:spacing w:before="20"/>
                    <w:ind w:left="20"/>
                    <w:rPr>
                      <w:rFonts w:ascii="Courier New" w:hAnsi="Courier New"/>
                      <w:sz w:val="10"/>
                    </w:rPr>
                  </w:pPr>
                  <w:r>
                    <w:rPr>
                      <w:rFonts w:ascii="Courier New" w:hAnsi="Courier New"/>
                      <w:sz w:val="10"/>
                    </w:rPr>
                    <w:t xml:space="preserve">ERNESTO JULIO PADRÓN </w:t>
                  </w:r>
                  <w:r>
                    <w:rPr>
                      <w:rFonts w:ascii="Courier New" w:hAnsi="Courier New"/>
                      <w:spacing w:val="-2"/>
                      <w:sz w:val="10"/>
                    </w:rPr>
                    <w:t>HERRERA</w:t>
                  </w:r>
                </w:p>
              </w:txbxContent>
            </v:textbox>
            <w10:wrap anchorx="page"/>
          </v:shape>
        </w:pict>
      </w:r>
      <w:r>
        <w:rPr>
          <w:rFonts w:ascii="Cambria" w:hAnsi="Cambria"/>
          <w:b/>
        </w:rPr>
        <w:t xml:space="preserve">TERCERO.- </w:t>
      </w:r>
      <w:r>
        <w:rPr>
          <w:rFonts w:ascii="Georgia" w:hAnsi="Georgia"/>
        </w:rPr>
        <w:t xml:space="preserve">Dar traslado del presente acuerdo y documentos aprobados al Excmo. </w:t>
      </w:r>
      <w:r>
        <w:rPr>
          <w:rFonts w:ascii="Georgia" w:hAnsi="Georgia"/>
          <w:w w:val="95"/>
        </w:rPr>
        <w:t>Ayuntamiento de San Cristóbal de La Laguna, a fin de da</w:t>
      </w:r>
      <w:r>
        <w:rPr>
          <w:rFonts w:ascii="Georgia" w:hAnsi="Georgia"/>
          <w:w w:val="95"/>
        </w:rPr>
        <w:t>r cumplimiento a lo establecido en el apartado</w:t>
      </w:r>
      <w:r>
        <w:rPr>
          <w:rFonts w:ascii="Georgia" w:hAnsi="Georgia"/>
          <w:spacing w:val="-8"/>
          <w:w w:val="95"/>
        </w:rPr>
        <w:t xml:space="preserve"> </w:t>
      </w:r>
      <w:r>
        <w:rPr>
          <w:rFonts w:ascii="Georgia" w:hAnsi="Georgia"/>
          <w:w w:val="95"/>
        </w:rPr>
        <w:t>segundo</w:t>
      </w:r>
      <w:r>
        <w:rPr>
          <w:rFonts w:ascii="Georgia" w:hAnsi="Georgia"/>
          <w:spacing w:val="-8"/>
          <w:w w:val="95"/>
        </w:rPr>
        <w:t xml:space="preserve"> </w:t>
      </w:r>
      <w:r>
        <w:rPr>
          <w:rFonts w:ascii="Georgia" w:hAnsi="Georgia"/>
          <w:w w:val="95"/>
        </w:rPr>
        <w:t>del</w:t>
      </w:r>
      <w:r>
        <w:rPr>
          <w:rFonts w:ascii="Georgia" w:hAnsi="Georgia"/>
          <w:spacing w:val="-7"/>
          <w:w w:val="95"/>
        </w:rPr>
        <w:t xml:space="preserve"> </w:t>
      </w:r>
      <w:r>
        <w:rPr>
          <w:rFonts w:ascii="Georgia" w:hAnsi="Georgia"/>
          <w:w w:val="95"/>
        </w:rPr>
        <w:t>artículo</w:t>
      </w:r>
      <w:r>
        <w:rPr>
          <w:rFonts w:ascii="Georgia" w:hAnsi="Georgia"/>
          <w:spacing w:val="-7"/>
          <w:w w:val="95"/>
        </w:rPr>
        <w:t xml:space="preserve"> </w:t>
      </w:r>
      <w:r>
        <w:rPr>
          <w:rFonts w:ascii="Georgia" w:hAnsi="Georgia"/>
          <w:w w:val="95"/>
        </w:rPr>
        <w:t>168</w:t>
      </w:r>
      <w:r>
        <w:rPr>
          <w:rFonts w:ascii="Georgia" w:hAnsi="Georgia"/>
          <w:spacing w:val="-6"/>
          <w:w w:val="95"/>
        </w:rPr>
        <w:t xml:space="preserve"> </w:t>
      </w:r>
      <w:r>
        <w:rPr>
          <w:rFonts w:ascii="Georgia" w:hAnsi="Georgia"/>
          <w:w w:val="95"/>
        </w:rPr>
        <w:t>del</w:t>
      </w:r>
      <w:r>
        <w:rPr>
          <w:rFonts w:ascii="Georgia" w:hAnsi="Georgia"/>
          <w:spacing w:val="-8"/>
          <w:w w:val="95"/>
        </w:rPr>
        <w:t xml:space="preserve"> </w:t>
      </w:r>
      <w:r>
        <w:rPr>
          <w:rFonts w:ascii="Georgia" w:hAnsi="Georgia"/>
          <w:w w:val="95"/>
        </w:rPr>
        <w:t>Real</w:t>
      </w:r>
      <w:r>
        <w:rPr>
          <w:rFonts w:ascii="Georgia" w:hAnsi="Georgia"/>
          <w:spacing w:val="-8"/>
          <w:w w:val="95"/>
        </w:rPr>
        <w:t xml:space="preserve"> </w:t>
      </w:r>
      <w:r>
        <w:rPr>
          <w:rFonts w:ascii="Georgia" w:hAnsi="Georgia"/>
          <w:w w:val="95"/>
        </w:rPr>
        <w:t>Decreto</w:t>
      </w:r>
      <w:r>
        <w:rPr>
          <w:rFonts w:ascii="Georgia" w:hAnsi="Georgia"/>
          <w:spacing w:val="-8"/>
          <w:w w:val="95"/>
        </w:rPr>
        <w:t xml:space="preserve"> </w:t>
      </w:r>
      <w:r>
        <w:rPr>
          <w:rFonts w:ascii="Georgia" w:hAnsi="Georgia"/>
          <w:w w:val="95"/>
        </w:rPr>
        <w:t>Legislativo</w:t>
      </w:r>
      <w:r>
        <w:rPr>
          <w:rFonts w:ascii="Georgia" w:hAnsi="Georgia"/>
          <w:spacing w:val="-7"/>
          <w:w w:val="95"/>
        </w:rPr>
        <w:t xml:space="preserve"> </w:t>
      </w:r>
      <w:r>
        <w:rPr>
          <w:rFonts w:ascii="Georgia" w:hAnsi="Georgia"/>
          <w:w w:val="95"/>
        </w:rPr>
        <w:t>2/2004,</w:t>
      </w:r>
      <w:r>
        <w:rPr>
          <w:rFonts w:ascii="Georgia" w:hAnsi="Georgia"/>
          <w:spacing w:val="-6"/>
          <w:w w:val="95"/>
        </w:rPr>
        <w:t xml:space="preserve"> </w:t>
      </w:r>
      <w:r>
        <w:rPr>
          <w:rFonts w:ascii="Georgia" w:hAnsi="Georgia"/>
          <w:w w:val="95"/>
        </w:rPr>
        <w:t>de</w:t>
      </w:r>
      <w:r>
        <w:rPr>
          <w:rFonts w:ascii="Georgia" w:hAnsi="Georgia"/>
          <w:spacing w:val="-7"/>
          <w:w w:val="95"/>
        </w:rPr>
        <w:t xml:space="preserve"> </w:t>
      </w:r>
      <w:r>
        <w:rPr>
          <w:rFonts w:ascii="Georgia" w:hAnsi="Georgia"/>
          <w:w w:val="95"/>
        </w:rPr>
        <w:t>5</w:t>
      </w:r>
      <w:r>
        <w:rPr>
          <w:rFonts w:ascii="Georgia" w:hAnsi="Georgia"/>
          <w:spacing w:val="-8"/>
          <w:w w:val="95"/>
        </w:rPr>
        <w:t xml:space="preserve"> </w:t>
      </w:r>
      <w:r>
        <w:rPr>
          <w:rFonts w:ascii="Georgia" w:hAnsi="Georgia"/>
          <w:w w:val="95"/>
        </w:rPr>
        <w:t>de</w:t>
      </w:r>
      <w:r>
        <w:rPr>
          <w:rFonts w:ascii="Georgia" w:hAnsi="Georgia"/>
          <w:spacing w:val="-5"/>
          <w:w w:val="95"/>
        </w:rPr>
        <w:t xml:space="preserve"> </w:t>
      </w:r>
      <w:r>
        <w:rPr>
          <w:rFonts w:ascii="Georgia" w:hAnsi="Georgia"/>
          <w:w w:val="95"/>
        </w:rPr>
        <w:t>marzo</w:t>
      </w:r>
      <w:r>
        <w:rPr>
          <w:rFonts w:ascii="Georgia" w:hAnsi="Georgia"/>
          <w:spacing w:val="-7"/>
          <w:w w:val="95"/>
        </w:rPr>
        <w:t xml:space="preserve"> </w:t>
      </w:r>
      <w:r>
        <w:rPr>
          <w:rFonts w:ascii="Georgia" w:hAnsi="Georgia"/>
          <w:w w:val="95"/>
        </w:rPr>
        <w:t>por</w:t>
      </w:r>
      <w:r>
        <w:rPr>
          <w:rFonts w:ascii="Georgia" w:hAnsi="Georgia"/>
          <w:spacing w:val="-6"/>
          <w:w w:val="95"/>
        </w:rPr>
        <w:t xml:space="preserve"> </w:t>
      </w:r>
      <w:r>
        <w:rPr>
          <w:rFonts w:ascii="Georgia" w:hAnsi="Georgia"/>
          <w:w w:val="95"/>
        </w:rPr>
        <w:t>el</w:t>
      </w:r>
      <w:r>
        <w:rPr>
          <w:rFonts w:ascii="Georgia" w:hAnsi="Georgia"/>
          <w:spacing w:val="-7"/>
          <w:w w:val="95"/>
        </w:rPr>
        <w:t xml:space="preserve"> </w:t>
      </w:r>
      <w:r>
        <w:rPr>
          <w:rFonts w:ascii="Georgia" w:hAnsi="Georgia"/>
          <w:w w:val="95"/>
        </w:rPr>
        <w:t>que se aprueba</w:t>
      </w:r>
      <w:r>
        <w:rPr>
          <w:rFonts w:ascii="Georgia" w:hAnsi="Georgia"/>
          <w:spacing w:val="-1"/>
          <w:w w:val="95"/>
        </w:rPr>
        <w:t xml:space="preserve"> </w:t>
      </w:r>
      <w:r>
        <w:rPr>
          <w:rFonts w:ascii="Georgia" w:hAnsi="Georgia"/>
          <w:w w:val="95"/>
        </w:rPr>
        <w:t>Texto</w:t>
      </w:r>
      <w:r>
        <w:rPr>
          <w:rFonts w:ascii="Georgia" w:hAnsi="Georgia"/>
          <w:spacing w:val="-1"/>
          <w:w w:val="95"/>
        </w:rPr>
        <w:t xml:space="preserve"> </w:t>
      </w:r>
      <w:r>
        <w:rPr>
          <w:rFonts w:ascii="Georgia" w:hAnsi="Georgia"/>
          <w:w w:val="95"/>
        </w:rPr>
        <w:t>Refundido</w:t>
      </w:r>
      <w:r>
        <w:rPr>
          <w:rFonts w:ascii="Georgia" w:hAnsi="Georgia"/>
          <w:spacing w:val="-2"/>
          <w:w w:val="95"/>
        </w:rPr>
        <w:t xml:space="preserve"> </w:t>
      </w:r>
      <w:r>
        <w:rPr>
          <w:rFonts w:ascii="Georgia" w:hAnsi="Georgia"/>
          <w:w w:val="95"/>
        </w:rPr>
        <w:t>de</w:t>
      </w:r>
      <w:r>
        <w:rPr>
          <w:rFonts w:ascii="Georgia" w:hAnsi="Georgia"/>
          <w:spacing w:val="-1"/>
          <w:w w:val="95"/>
        </w:rPr>
        <w:t xml:space="preserve"> </w:t>
      </w:r>
      <w:r>
        <w:rPr>
          <w:rFonts w:ascii="Georgia" w:hAnsi="Georgia"/>
          <w:w w:val="95"/>
        </w:rPr>
        <w:t>la</w:t>
      </w:r>
      <w:r>
        <w:rPr>
          <w:rFonts w:ascii="Georgia" w:hAnsi="Georgia"/>
          <w:spacing w:val="-1"/>
          <w:w w:val="95"/>
        </w:rPr>
        <w:t xml:space="preserve"> </w:t>
      </w:r>
      <w:r>
        <w:rPr>
          <w:rFonts w:ascii="Georgia" w:hAnsi="Georgia"/>
          <w:w w:val="95"/>
        </w:rPr>
        <w:t>Ley</w:t>
      </w:r>
      <w:r>
        <w:rPr>
          <w:rFonts w:ascii="Georgia" w:hAnsi="Georgia"/>
          <w:spacing w:val="-2"/>
          <w:w w:val="95"/>
        </w:rPr>
        <w:t xml:space="preserve"> </w:t>
      </w:r>
      <w:r>
        <w:rPr>
          <w:rFonts w:ascii="Georgia" w:hAnsi="Georgia"/>
          <w:w w:val="95"/>
        </w:rPr>
        <w:t>Reguladora</w:t>
      </w:r>
      <w:r>
        <w:rPr>
          <w:rFonts w:ascii="Georgia" w:hAnsi="Georgia"/>
          <w:spacing w:val="-1"/>
          <w:w w:val="95"/>
        </w:rPr>
        <w:t xml:space="preserve"> </w:t>
      </w:r>
      <w:r>
        <w:rPr>
          <w:rFonts w:ascii="Georgia" w:hAnsi="Georgia"/>
          <w:w w:val="95"/>
        </w:rPr>
        <w:t>de las Haciendas Locales.</w:t>
      </w:r>
      <w:r>
        <w:rPr>
          <w:rFonts w:ascii="Gill Sans MT" w:hAnsi="Gill Sans MT"/>
          <w:w w:val="95"/>
        </w:rPr>
        <w:t>”</w:t>
      </w:r>
    </w:p>
    <w:p w:rsidR="00977B9E" w:rsidRDefault="00977B9E">
      <w:pPr>
        <w:pStyle w:val="Textoindependiente"/>
        <w:rPr>
          <w:rFonts w:ascii="Gill Sans MT"/>
          <w:sz w:val="24"/>
        </w:rPr>
      </w:pPr>
    </w:p>
    <w:p w:rsidR="00977B9E" w:rsidRDefault="00977B9E">
      <w:pPr>
        <w:pStyle w:val="Textoindependiente"/>
        <w:spacing w:before="7"/>
        <w:rPr>
          <w:rFonts w:ascii="Gill Sans MT"/>
          <w:sz w:val="19"/>
        </w:rPr>
      </w:pPr>
    </w:p>
    <w:p w:rsidR="00977B9E" w:rsidRDefault="0042333D">
      <w:pPr>
        <w:spacing w:line="242" w:lineRule="auto"/>
        <w:ind w:left="7185" w:right="1250"/>
        <w:rPr>
          <w:rFonts w:ascii="Georgia" w:hAnsi="Georgia"/>
        </w:rPr>
      </w:pPr>
      <w:r>
        <w:pict>
          <v:shape id="docshape2476" o:spid="_x0000_s1029" type="#_x0000_t202" style="position:absolute;left:0;text-align:left;margin-left:51.85pt;margin-top:26.7pt;width:7.7pt;height:50.05pt;z-index:16133120;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z w:val="10"/>
                    </w:rPr>
                    <w:t xml:space="preserve">22-12-2020 </w:t>
                  </w:r>
                  <w:r>
                    <w:rPr>
                      <w:rFonts w:ascii="Courier New"/>
                      <w:spacing w:val="-2"/>
                      <w:sz w:val="10"/>
                    </w:rPr>
                    <w:t>09:09</w:t>
                  </w:r>
                </w:p>
              </w:txbxContent>
            </v:textbox>
            <w10:wrap anchorx="page"/>
          </v:shape>
        </w:pict>
      </w:r>
      <w:r>
        <w:rPr>
          <w:rFonts w:ascii="Georgia" w:hAnsi="Georgia"/>
          <w:w w:val="95"/>
        </w:rPr>
        <w:t>El</w:t>
      </w:r>
      <w:r>
        <w:rPr>
          <w:rFonts w:ascii="Georgia" w:hAnsi="Georgia"/>
          <w:spacing w:val="-4"/>
          <w:w w:val="95"/>
        </w:rPr>
        <w:t xml:space="preserve"> </w:t>
      </w:r>
      <w:r>
        <w:rPr>
          <w:rFonts w:ascii="Georgia" w:hAnsi="Georgia"/>
          <w:w w:val="95"/>
        </w:rPr>
        <w:t>Secretario</w:t>
      </w:r>
      <w:r>
        <w:rPr>
          <w:rFonts w:ascii="Georgia" w:hAnsi="Georgia"/>
          <w:spacing w:val="-4"/>
          <w:w w:val="95"/>
        </w:rPr>
        <w:t xml:space="preserve"> </w:t>
      </w:r>
      <w:r>
        <w:rPr>
          <w:rFonts w:ascii="Georgia" w:hAnsi="Georgia"/>
          <w:w w:val="95"/>
        </w:rPr>
        <w:t>Técnico</w:t>
      </w:r>
      <w:r>
        <w:rPr>
          <w:rFonts w:ascii="Georgia" w:hAnsi="Georgia"/>
          <w:spacing w:val="-5"/>
          <w:w w:val="95"/>
        </w:rPr>
        <w:t xml:space="preserve"> </w:t>
      </w:r>
      <w:r>
        <w:rPr>
          <w:rFonts w:ascii="Georgia" w:hAnsi="Georgia"/>
          <w:w w:val="95"/>
        </w:rPr>
        <w:t>de</w:t>
      </w:r>
      <w:r>
        <w:rPr>
          <w:rFonts w:ascii="Georgia" w:hAnsi="Georgia"/>
          <w:spacing w:val="-6"/>
          <w:w w:val="95"/>
        </w:rPr>
        <w:t xml:space="preserve"> </w:t>
      </w:r>
      <w:r>
        <w:rPr>
          <w:rFonts w:ascii="Georgia" w:hAnsi="Georgia"/>
          <w:w w:val="95"/>
        </w:rPr>
        <w:t>Apoyo</w:t>
      </w:r>
      <w:r>
        <w:rPr>
          <w:rFonts w:ascii="Georgia" w:hAnsi="Georgia"/>
          <w:spacing w:val="-5"/>
          <w:w w:val="95"/>
        </w:rPr>
        <w:t xml:space="preserve"> </w:t>
      </w:r>
      <w:r>
        <w:rPr>
          <w:rFonts w:ascii="Georgia" w:hAnsi="Georgia"/>
          <w:w w:val="95"/>
        </w:rPr>
        <w:t>a</w:t>
      </w:r>
      <w:r>
        <w:rPr>
          <w:rFonts w:ascii="Georgia" w:hAnsi="Georgia"/>
          <w:spacing w:val="-4"/>
          <w:w w:val="95"/>
        </w:rPr>
        <w:t xml:space="preserve"> </w:t>
      </w:r>
      <w:r>
        <w:rPr>
          <w:rFonts w:ascii="Georgia" w:hAnsi="Georgia"/>
          <w:w w:val="95"/>
        </w:rPr>
        <w:t xml:space="preserve">la </w:t>
      </w:r>
      <w:r>
        <w:rPr>
          <w:rFonts w:ascii="Georgia" w:hAnsi="Georgia"/>
          <w:w w:val="90"/>
        </w:rPr>
        <w:t xml:space="preserve">Junta de Gobierno Local del Excmo. </w:t>
      </w:r>
      <w:r>
        <w:rPr>
          <w:rFonts w:ascii="Georgia" w:hAnsi="Georgia"/>
          <w:spacing w:val="-2"/>
        </w:rPr>
        <w:t>Ayuntamiento</w:t>
      </w:r>
      <w:r>
        <w:rPr>
          <w:rFonts w:ascii="Georgia" w:hAnsi="Georgia"/>
          <w:spacing w:val="-12"/>
        </w:rPr>
        <w:t xml:space="preserve"> </w:t>
      </w:r>
      <w:r>
        <w:rPr>
          <w:rFonts w:ascii="Georgia" w:hAnsi="Georgia"/>
          <w:spacing w:val="-2"/>
        </w:rPr>
        <w:t>de</w:t>
      </w:r>
      <w:r>
        <w:rPr>
          <w:rFonts w:ascii="Georgia" w:hAnsi="Georgia"/>
          <w:spacing w:val="-11"/>
        </w:rPr>
        <w:t xml:space="preserve"> </w:t>
      </w:r>
      <w:r>
        <w:rPr>
          <w:rFonts w:ascii="Georgia" w:hAnsi="Georgia"/>
          <w:spacing w:val="-2"/>
        </w:rPr>
        <w:t>San</w:t>
      </w:r>
      <w:r>
        <w:rPr>
          <w:rFonts w:ascii="Georgia" w:hAnsi="Georgia"/>
          <w:spacing w:val="-11"/>
        </w:rPr>
        <w:t xml:space="preserve"> </w:t>
      </w:r>
      <w:r>
        <w:rPr>
          <w:rFonts w:ascii="Georgia" w:hAnsi="Georgia"/>
          <w:spacing w:val="-2"/>
        </w:rPr>
        <w:t>Cristóbal</w:t>
      </w:r>
      <w:r>
        <w:rPr>
          <w:rFonts w:ascii="Georgia" w:hAnsi="Georgia"/>
          <w:spacing w:val="-12"/>
        </w:rPr>
        <w:t xml:space="preserve"> </w:t>
      </w:r>
      <w:r>
        <w:rPr>
          <w:rFonts w:ascii="Georgia" w:hAnsi="Georgia"/>
          <w:spacing w:val="-2"/>
        </w:rPr>
        <w:t xml:space="preserve">de </w:t>
      </w:r>
      <w:r>
        <w:rPr>
          <w:rFonts w:ascii="Georgia" w:hAnsi="Georgia"/>
        </w:rPr>
        <w:t>La Laguna,</w:t>
      </w:r>
    </w:p>
    <w:p w:rsidR="00977B9E" w:rsidRDefault="00977B9E">
      <w:pPr>
        <w:pStyle w:val="Textoindependiente"/>
        <w:rPr>
          <w:rFonts w:ascii="Georgia"/>
          <w:sz w:val="24"/>
        </w:rPr>
      </w:pPr>
    </w:p>
    <w:p w:rsidR="00977B9E" w:rsidRDefault="00977B9E">
      <w:pPr>
        <w:pStyle w:val="Textoindependiente"/>
        <w:spacing w:before="1"/>
        <w:rPr>
          <w:rFonts w:ascii="Georgia"/>
          <w:sz w:val="21"/>
        </w:rPr>
      </w:pPr>
    </w:p>
    <w:p w:rsidR="00977B9E" w:rsidRDefault="0042333D">
      <w:pPr>
        <w:ind w:left="2218"/>
        <w:rPr>
          <w:rFonts w:ascii="Georgia"/>
        </w:rPr>
      </w:pPr>
      <w:r>
        <w:rPr>
          <w:rFonts w:ascii="Georgia"/>
          <w:w w:val="90"/>
        </w:rPr>
        <w:t>DECRETO//</w:t>
      </w:r>
      <w:r>
        <w:rPr>
          <w:rFonts w:ascii="Georgia"/>
          <w:spacing w:val="-2"/>
          <w:w w:val="90"/>
        </w:rPr>
        <w:t xml:space="preserve"> </w:t>
      </w:r>
      <w:r>
        <w:rPr>
          <w:rFonts w:ascii="Georgia"/>
          <w:w w:val="90"/>
        </w:rPr>
        <w:t>a</w:t>
      </w:r>
      <w:r>
        <w:rPr>
          <w:rFonts w:ascii="Georgia"/>
          <w:spacing w:val="-3"/>
          <w:w w:val="90"/>
        </w:rPr>
        <w:t xml:space="preserve"> </w:t>
      </w:r>
      <w:r>
        <w:rPr>
          <w:rFonts w:ascii="Georgia"/>
          <w:w w:val="90"/>
        </w:rPr>
        <w:t>la</w:t>
      </w:r>
      <w:r>
        <w:rPr>
          <w:rFonts w:ascii="Georgia"/>
          <w:spacing w:val="-4"/>
          <w:w w:val="90"/>
        </w:rPr>
        <w:t xml:space="preserve"> </w:t>
      </w:r>
      <w:r>
        <w:rPr>
          <w:rFonts w:ascii="Georgia"/>
          <w:w w:val="90"/>
        </w:rPr>
        <w:t>fecha</w:t>
      </w:r>
      <w:r>
        <w:rPr>
          <w:rFonts w:ascii="Georgia"/>
          <w:spacing w:val="-3"/>
          <w:w w:val="90"/>
        </w:rPr>
        <w:t xml:space="preserve"> </w:t>
      </w:r>
      <w:r>
        <w:rPr>
          <w:rFonts w:ascii="Georgia"/>
          <w:w w:val="90"/>
        </w:rPr>
        <w:t>de</w:t>
      </w:r>
      <w:r>
        <w:rPr>
          <w:rFonts w:ascii="Georgia"/>
          <w:spacing w:val="-2"/>
          <w:w w:val="90"/>
        </w:rPr>
        <w:t xml:space="preserve"> </w:t>
      </w:r>
      <w:r>
        <w:rPr>
          <w:rFonts w:ascii="Georgia"/>
          <w:w w:val="90"/>
        </w:rPr>
        <w:t>la</w:t>
      </w:r>
      <w:r>
        <w:rPr>
          <w:rFonts w:ascii="Georgia"/>
          <w:spacing w:val="-6"/>
          <w:w w:val="90"/>
        </w:rPr>
        <w:t xml:space="preserve"> </w:t>
      </w:r>
      <w:r>
        <w:rPr>
          <w:rFonts w:ascii="Georgia"/>
          <w:spacing w:val="-2"/>
          <w:w w:val="90"/>
        </w:rPr>
        <w:t>firma</w:t>
      </w:r>
    </w:p>
    <w:p w:rsidR="00977B9E" w:rsidRDefault="0042333D">
      <w:pPr>
        <w:spacing w:before="2"/>
        <w:ind w:left="3375"/>
        <w:rPr>
          <w:rFonts w:ascii="Georgia" w:hAnsi="Georgia"/>
        </w:rPr>
      </w:pPr>
      <w:r>
        <w:pict>
          <v:shape id="docshape2477" o:spid="_x0000_s1028" type="#_x0000_t202" style="position:absolute;left:0;text-align:left;margin-left:7.55pt;margin-top:7.1pt;width:8.75pt;height:152.1pt;z-index:16130560;mso-position-horizontal-relative:page" filled="f" stroked="f">
            <v:textbox style="layout-flow:vertical;mso-layout-flow-alt:bottom-to-top" inset="0,0,0,0">
              <w:txbxContent>
                <w:p w:rsidR="00977B9E" w:rsidRDefault="0042333D">
                  <w:pPr>
                    <w:spacing w:before="16"/>
                    <w:ind w:left="20"/>
                    <w:rPr>
                      <w:rFonts w:ascii="Arial" w:hAnsi="Arial"/>
                      <w:b/>
                      <w:sz w:val="12"/>
                    </w:rPr>
                  </w:pPr>
                  <w:r>
                    <w:rPr>
                      <w:rFonts w:ascii="Arial" w:hAnsi="Arial"/>
                      <w:b/>
                      <w:sz w:val="12"/>
                    </w:rPr>
                    <w:t>Idaira Afonso de Martín</w:t>
                  </w:r>
                  <w:r>
                    <w:rPr>
                      <w:rFonts w:ascii="Arial" w:hAnsi="Arial"/>
                      <w:b/>
                      <w:spacing w:val="33"/>
                      <w:sz w:val="12"/>
                    </w:rPr>
                    <w:t xml:space="preserve">  </w:t>
                  </w:r>
                  <w:proofErr w:type="gramStart"/>
                  <w:r>
                    <w:rPr>
                      <w:rFonts w:ascii="Arial" w:hAnsi="Arial"/>
                      <w:b/>
                      <w:sz w:val="12"/>
                    </w:rPr>
                    <w:t>Fecha :22</w:t>
                  </w:r>
                  <w:proofErr w:type="gramEnd"/>
                  <w:r>
                    <w:rPr>
                      <w:rFonts w:ascii="Arial" w:hAnsi="Arial"/>
                      <w:b/>
                      <w:sz w:val="12"/>
                    </w:rPr>
                    <w:t xml:space="preserve">/12/2020 </w:t>
                  </w:r>
                  <w:r>
                    <w:rPr>
                      <w:rFonts w:ascii="Arial" w:hAnsi="Arial"/>
                      <w:b/>
                      <w:spacing w:val="-2"/>
                      <w:sz w:val="12"/>
                    </w:rPr>
                    <w:t>09:09:24</w:t>
                  </w:r>
                </w:p>
              </w:txbxContent>
            </v:textbox>
            <w10:wrap anchorx="page"/>
          </v:shape>
        </w:pict>
      </w:r>
      <w:r>
        <w:rPr>
          <w:rFonts w:ascii="Georgia" w:hAnsi="Georgia"/>
          <w:spacing w:val="-2"/>
        </w:rPr>
        <w:t>Cúmplase</w:t>
      </w:r>
    </w:p>
    <w:p w:rsidR="00977B9E" w:rsidRDefault="0042333D">
      <w:pPr>
        <w:spacing w:before="4"/>
        <w:ind w:left="3378"/>
        <w:rPr>
          <w:rFonts w:ascii="Georgia"/>
        </w:rPr>
      </w:pPr>
      <w:r>
        <w:pict>
          <v:shape id="docshape2478" o:spid="_x0000_s1027" type="#_x0000_t202" style="position:absolute;left:0;text-align:left;margin-left:51.85pt;margin-top:33.55pt;width:7.7pt;height:32.05pt;z-index:16132608;mso-position-horizontal-relative:page" filled="f" stroked="f">
            <v:textbox style="layout-flow:vertical;mso-layout-flow-alt:bottom-to-top" inset="0,0,0,0">
              <w:txbxContent>
                <w:p w:rsidR="00977B9E" w:rsidRDefault="0042333D">
                  <w:pPr>
                    <w:spacing w:before="20"/>
                    <w:ind w:left="20"/>
                    <w:rPr>
                      <w:rFonts w:ascii="Courier New"/>
                      <w:sz w:val="10"/>
                    </w:rPr>
                  </w:pPr>
                  <w:r>
                    <w:rPr>
                      <w:rFonts w:ascii="Courier New"/>
                      <w:spacing w:val="-2"/>
                      <w:sz w:val="10"/>
                    </w:rPr>
                    <w:t>Presidenta</w:t>
                  </w:r>
                </w:p>
              </w:txbxContent>
            </v:textbox>
            <w10:wrap anchorx="page"/>
          </v:shape>
        </w:pict>
      </w:r>
      <w:r>
        <w:rPr>
          <w:rFonts w:ascii="Georgia"/>
          <w:w w:val="90"/>
        </w:rPr>
        <w:t>LA</w:t>
      </w:r>
      <w:r>
        <w:rPr>
          <w:rFonts w:ascii="Georgia"/>
          <w:spacing w:val="-7"/>
          <w:w w:val="90"/>
        </w:rPr>
        <w:t xml:space="preserve"> </w:t>
      </w:r>
      <w:r>
        <w:rPr>
          <w:rFonts w:ascii="Georgia"/>
          <w:spacing w:val="-2"/>
          <w:w w:val="95"/>
        </w:rPr>
        <w:t>PRESIDENTA.-</w:t>
      </w:r>
    </w:p>
    <w:p w:rsidR="00977B9E" w:rsidRDefault="00977B9E">
      <w:pPr>
        <w:pStyle w:val="Textoindependiente"/>
        <w:rPr>
          <w:rFonts w:ascii="Georgia"/>
          <w:sz w:val="24"/>
        </w:rPr>
      </w:pPr>
    </w:p>
    <w:p w:rsidR="00977B9E" w:rsidRDefault="00977B9E">
      <w:pPr>
        <w:pStyle w:val="Textoindependiente"/>
        <w:rPr>
          <w:rFonts w:ascii="Georgia"/>
          <w:sz w:val="24"/>
        </w:rPr>
      </w:pPr>
    </w:p>
    <w:p w:rsidR="00977B9E" w:rsidRDefault="00977B9E">
      <w:pPr>
        <w:pStyle w:val="Textoindependiente"/>
        <w:rPr>
          <w:rFonts w:ascii="Georgia"/>
          <w:sz w:val="24"/>
        </w:rPr>
      </w:pPr>
    </w:p>
    <w:p w:rsidR="00977B9E" w:rsidRDefault="0042333D">
      <w:pPr>
        <w:spacing w:before="201"/>
        <w:ind w:left="2228"/>
        <w:rPr>
          <w:rFonts w:ascii="Georgia" w:hAnsi="Georgia"/>
          <w:sz w:val="18"/>
        </w:rPr>
      </w:pPr>
      <w:r>
        <w:pict>
          <v:shape id="docshape2479" o:spid="_x0000_s1026" type="#_x0000_t202" style="position:absolute;left:0;text-align:left;margin-left:42.45pt;margin-top:60.95pt;width:17.05pt;height:71.05pt;z-index:16132096;mso-position-horizontal-relative:page" filled="f" stroked="f">
            <v:textbox style="layout-flow:vertical;mso-layout-flow-alt:bottom-to-top" inset="0,0,0,0">
              <w:txbxContent>
                <w:p w:rsidR="00977B9E" w:rsidRDefault="0042333D">
                  <w:pPr>
                    <w:spacing w:before="16"/>
                    <w:ind w:left="20"/>
                    <w:rPr>
                      <w:rFonts w:ascii="Arial"/>
                      <w:b/>
                      <w:sz w:val="10"/>
                    </w:rPr>
                  </w:pPr>
                  <w:r>
                    <w:rPr>
                      <w:rFonts w:ascii="Arial"/>
                      <w:b/>
                      <w:spacing w:val="-2"/>
                      <w:sz w:val="10"/>
                    </w:rPr>
                    <w:t>Firmantes:</w:t>
                  </w:r>
                </w:p>
                <w:p w:rsidR="00977B9E" w:rsidRDefault="0042333D">
                  <w:pPr>
                    <w:spacing w:before="76"/>
                    <w:ind w:left="20"/>
                    <w:rPr>
                      <w:rFonts w:ascii="Courier New"/>
                      <w:sz w:val="10"/>
                    </w:rPr>
                  </w:pPr>
                  <w:r>
                    <w:rPr>
                      <w:rFonts w:ascii="Courier New"/>
                      <w:sz w:val="10"/>
                    </w:rPr>
                    <w:t xml:space="preserve">AFONSO DE MARTIN </w:t>
                  </w:r>
                  <w:r>
                    <w:rPr>
                      <w:rFonts w:ascii="Courier New"/>
                      <w:spacing w:val="-2"/>
                      <w:sz w:val="10"/>
                    </w:rPr>
                    <w:t>IDAIRA</w:t>
                  </w:r>
                </w:p>
              </w:txbxContent>
            </v:textbox>
            <w10:wrap anchorx="page"/>
          </v:shape>
        </w:pict>
      </w:r>
      <w:r>
        <w:rPr>
          <w:rFonts w:ascii="Georgia" w:hAnsi="Georgia"/>
          <w:w w:val="90"/>
          <w:sz w:val="18"/>
        </w:rPr>
        <w:t>(documento</w:t>
      </w:r>
      <w:r>
        <w:rPr>
          <w:rFonts w:ascii="Georgia" w:hAnsi="Georgia"/>
          <w:spacing w:val="23"/>
          <w:sz w:val="18"/>
        </w:rPr>
        <w:t xml:space="preserve"> </w:t>
      </w:r>
      <w:r>
        <w:rPr>
          <w:rFonts w:ascii="Georgia" w:hAnsi="Georgia"/>
          <w:w w:val="90"/>
          <w:sz w:val="18"/>
        </w:rPr>
        <w:t>firmado</w:t>
      </w:r>
      <w:r>
        <w:rPr>
          <w:rFonts w:ascii="Georgia" w:hAnsi="Georgia"/>
          <w:spacing w:val="25"/>
          <w:sz w:val="18"/>
        </w:rPr>
        <w:t xml:space="preserve"> </w:t>
      </w:r>
      <w:r>
        <w:rPr>
          <w:rFonts w:ascii="Georgia" w:hAnsi="Georgia"/>
          <w:spacing w:val="-2"/>
          <w:w w:val="90"/>
          <w:sz w:val="18"/>
        </w:rPr>
        <w:t>electrónicamente)</w:t>
      </w:r>
    </w:p>
    <w:sectPr w:rsidR="00977B9E">
      <w:headerReference w:type="default" r:id="rId284"/>
      <w:footerReference w:type="default" r:id="rId285"/>
      <w:pgSz w:w="11910" w:h="16840"/>
      <w:pgMar w:top="440" w:right="0" w:bottom="900" w:left="40" w:header="51" w:footer="7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33D" w:rsidRDefault="0042333D">
      <w:r>
        <w:separator/>
      </w:r>
    </w:p>
  </w:endnote>
  <w:endnote w:type="continuationSeparator" w:id="0">
    <w:p w:rsidR="0042333D" w:rsidRDefault="0042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altName w:val="Verdana"/>
    <w:panose1 w:val="020B0604030504040204"/>
    <w:charset w:val="00"/>
    <w:family w:val="swiss"/>
    <w:pitch w:val="variable"/>
    <w:sig w:usb0="A00006FF" w:usb1="4000205B" w:usb2="00000010" w:usb3="00000000" w:csb0="0000019F" w:csb1="00000000"/>
  </w:font>
  <w:font w:name="Gill Sans MT">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44" o:spid="_x0000_s2232" type="#_x0000_t202" style="position:absolute;margin-left:292.15pt;margin-top:782.5pt;width:12pt;height:13.05pt;z-index:-22556160;mso-position-horizontal-relative:page;mso-position-vertical-relative:page" filled="f" stroked="f">
          <v:textbox inset="0,0,0,0">
            <w:txbxContent>
              <w:p w:rsidR="00977B9E" w:rsidRDefault="0042333D">
                <w:pPr>
                  <w:spacing w:before="10"/>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1</w:t>
                </w:r>
                <w:r>
                  <w:rPr>
                    <w:w w:val="99"/>
                    <w:sz w:val="20"/>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613" o:spid="_x0000_s2218" type="#_x0000_t202" style="position:absolute;margin-left:738.5pt;margin-top:568.25pt;width:87.35pt;height:10.9pt;z-index:-2254694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27 de Noviembre del </w:t>
                </w:r>
                <w:r>
                  <w:rPr>
                    <w:b/>
                    <w:i/>
                    <w:color w:val="3A5998"/>
                    <w:spacing w:val="-4"/>
                    <w:sz w:val="16"/>
                  </w:rPr>
                  <w:t>2020</w:t>
                </w:r>
              </w:p>
            </w:txbxContent>
          </v:textbox>
          <w10:wrap anchorx="page" anchory="page"/>
        </v:shape>
      </w:pict>
    </w:r>
    <w:r>
      <w:pict>
        <v:shape id="docshape614" o:spid="_x0000_s2217" type="#_x0000_t202" style="position:absolute;margin-left:39.75pt;margin-top:569.75pt;width:52.85pt;height:10.9pt;z-index:-2254643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1</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2</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641" o:spid="_x0000_s2215" type="#_x0000_t202" style="position:absolute;margin-left:738.5pt;margin-top:568.25pt;width:87.35pt;height:10.9pt;z-index:-2254540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27 de Noviembre del </w:t>
                </w:r>
                <w:r>
                  <w:rPr>
                    <w:b/>
                    <w:i/>
                    <w:color w:val="3A5998"/>
                    <w:spacing w:val="-4"/>
                    <w:sz w:val="16"/>
                  </w:rPr>
                  <w:t>2020</w:t>
                </w:r>
              </w:p>
            </w:txbxContent>
          </v:textbox>
          <w10:wrap anchorx="page" anchory="page"/>
        </v:shape>
      </w:pict>
    </w:r>
    <w:r>
      <w:pict>
        <v:shape id="docshape642" o:spid="_x0000_s2214" type="#_x0000_t202" style="position:absolute;margin-left:39.75pt;margin-top:569.75pt;width:52.85pt;height:10.9pt;z-index:-2254489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2</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2</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671" o:spid="_x0000_s2212" type="#_x0000_t202" style="position:absolute;margin-left:738.5pt;margin-top:568.25pt;width:87.35pt;height:10.9pt;z-index:-2254387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27 de Noviembre del </w:t>
                </w:r>
                <w:r>
                  <w:rPr>
                    <w:b/>
                    <w:i/>
                    <w:color w:val="3A5998"/>
                    <w:spacing w:val="-4"/>
                    <w:sz w:val="16"/>
                  </w:rPr>
                  <w:t>2020</w:t>
                </w:r>
              </w:p>
            </w:txbxContent>
          </v:textbox>
          <w10:wrap anchorx="page" anchory="page"/>
        </v:shape>
      </w:pict>
    </w:r>
    <w:r>
      <w:pict>
        <v:shape id="docshape672" o:spid="_x0000_s2211" type="#_x0000_t202" style="position:absolute;margin-left:39.75pt;margin-top:569.75pt;width:52.85pt;height:10.9pt;z-index:-2254336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1</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7</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707" o:spid="_x0000_s2209" type="#_x0000_t202" style="position:absolute;margin-left:738.5pt;margin-top:568.25pt;width:87.35pt;height:10.9pt;z-index:-2254233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27 de Noviembre del </w:t>
                </w:r>
                <w:r>
                  <w:rPr>
                    <w:b/>
                    <w:i/>
                    <w:color w:val="3A5998"/>
                    <w:spacing w:val="-4"/>
                    <w:sz w:val="16"/>
                  </w:rPr>
                  <w:t>2020</w:t>
                </w:r>
              </w:p>
            </w:txbxContent>
          </v:textbox>
          <w10:wrap anchorx="page" anchory="page"/>
        </v:shape>
      </w:pict>
    </w:r>
    <w:r>
      <w:pict>
        <v:shape id="docshape708" o:spid="_x0000_s2208" type="#_x0000_t202" style="position:absolute;margin-left:39.75pt;margin-top:569.75pt;width:52.85pt;height:10.9pt;z-index:-2254182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2</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7</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744" o:spid="_x0000_s2206" type="#_x0000_t202" style="position:absolute;margin-left:738.5pt;margin-top:568.25pt;width:87.35pt;height:10.9pt;z-index:-2254080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27 de Noviembre del </w:t>
                </w:r>
                <w:r>
                  <w:rPr>
                    <w:b/>
                    <w:i/>
                    <w:color w:val="3A5998"/>
                    <w:spacing w:val="-4"/>
                    <w:sz w:val="16"/>
                  </w:rPr>
                  <w:t>2020</w:t>
                </w:r>
              </w:p>
            </w:txbxContent>
          </v:textbox>
          <w10:wrap anchorx="page" anchory="page"/>
        </v:shape>
      </w:pict>
    </w:r>
    <w:r>
      <w:pict>
        <v:shape id="docshape745" o:spid="_x0000_s2205" type="#_x0000_t202" style="position:absolute;margin-left:39.75pt;margin-top:569.75pt;width:52.85pt;height:10.9pt;z-index:-2254028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3</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7</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783" o:spid="_x0000_s2203" type="#_x0000_t202" style="position:absolute;margin-left:738.5pt;margin-top:568.25pt;width:87.35pt;height:10.9pt;z-index:-2253926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27 de Noviembre del </w:t>
                </w:r>
                <w:r>
                  <w:rPr>
                    <w:b/>
                    <w:i/>
                    <w:color w:val="3A5998"/>
                    <w:spacing w:val="-4"/>
                    <w:sz w:val="16"/>
                  </w:rPr>
                  <w:t>2020</w:t>
                </w:r>
              </w:p>
            </w:txbxContent>
          </v:textbox>
          <w10:wrap anchorx="page" anchory="page"/>
        </v:shape>
      </w:pict>
    </w:r>
    <w:r>
      <w:pict>
        <v:shape id="docshape784" o:spid="_x0000_s2202" type="#_x0000_t202" style="position:absolute;margin-left:39.75pt;margin-top:569.75pt;width:52.85pt;height:10.9pt;z-index:-2253875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4</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7</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823" o:spid="_x0000_s2200" type="#_x0000_t202" style="position:absolute;margin-left:738.5pt;margin-top:568.25pt;width:87.35pt;height:10.9pt;z-index:-2253772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27 de Noviembre del </w:t>
                </w:r>
                <w:r>
                  <w:rPr>
                    <w:b/>
                    <w:i/>
                    <w:color w:val="3A5998"/>
                    <w:spacing w:val="-4"/>
                    <w:sz w:val="16"/>
                  </w:rPr>
                  <w:t>2020</w:t>
                </w:r>
              </w:p>
            </w:txbxContent>
          </v:textbox>
          <w10:wrap anchorx="page" anchory="page"/>
        </v:shape>
      </w:pict>
    </w:r>
    <w:r>
      <w:pict>
        <v:shape id="docshape824" o:spid="_x0000_s2199" type="#_x0000_t202" style="position:absolute;margin-left:39.75pt;margin-top:569.75pt;width:52.85pt;height:10.9pt;z-index:-2253721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5</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7</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862" o:spid="_x0000_s2197" type="#_x0000_t202" style="position:absolute;margin-left:738.5pt;margin-top:568.25pt;width:87.35pt;height:10.9pt;z-index:-2253619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27 de Noviembre del </w:t>
                </w:r>
                <w:r>
                  <w:rPr>
                    <w:b/>
                    <w:i/>
                    <w:color w:val="3A5998"/>
                    <w:spacing w:val="-4"/>
                    <w:sz w:val="16"/>
                  </w:rPr>
                  <w:t>2020</w:t>
                </w:r>
              </w:p>
            </w:txbxContent>
          </v:textbox>
          <w10:wrap anchorx="page" anchory="page"/>
        </v:shape>
      </w:pict>
    </w:r>
    <w:r>
      <w:pict>
        <v:shape id="docshape863" o:spid="_x0000_s2196" type="#_x0000_t202" style="position:absolute;margin-left:39.75pt;margin-top:569.75pt;width:52.85pt;height:10.9pt;z-index:-2253568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6</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7</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892" o:spid="_x0000_s2194" type="#_x0000_t202" style="position:absolute;margin-left:738.5pt;margin-top:568.25pt;width:87.35pt;height:10.9pt;z-index:-2253465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27 de Noviembre del </w:t>
                </w:r>
                <w:r>
                  <w:rPr>
                    <w:b/>
                    <w:i/>
                    <w:color w:val="3A5998"/>
                    <w:spacing w:val="-4"/>
                    <w:sz w:val="16"/>
                  </w:rPr>
                  <w:t>2020</w:t>
                </w:r>
              </w:p>
            </w:txbxContent>
          </v:textbox>
          <w10:wrap anchorx="page" anchory="page"/>
        </v:shape>
      </w:pict>
    </w:r>
    <w:r>
      <w:pict>
        <v:shape id="docshape893" o:spid="_x0000_s2193" type="#_x0000_t202" style="position:absolute;margin-left:39.75pt;margin-top:569.75pt;width:52.85pt;height:10.9pt;z-index:-2253414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7</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7</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rect id="docshape929" o:spid="_x0000_s2191" style="position:absolute;margin-left:83.65pt;margin-top:784.7pt;width:456.55pt;height:.5pt;z-index:-2253260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930" o:spid="_x0000_s2190" type="#_x0000_t202" style="position:absolute;margin-left:361pt;margin-top:786.35pt;width:178.7pt;height:9.75pt;z-index:-22532096;mso-position-horizontal-relative:page;mso-position-vertical-relative:page" filled="f" stroked="f">
          <v:textbox inset="0,0,0,0">
            <w:txbxContent>
              <w:p w:rsidR="00977B9E" w:rsidRDefault="0042333D">
                <w:pPr>
                  <w:pStyle w:val="Textoindependiente"/>
                  <w:spacing w:before="13"/>
                  <w:ind w:left="20"/>
                </w:pPr>
                <w:r>
                  <w:t>Informe</w:t>
                </w:r>
                <w:r>
                  <w:rPr>
                    <w:spacing w:val="-6"/>
                  </w:rPr>
                  <w:t xml:space="preserve"> </w:t>
                </w:r>
                <w:r>
                  <w:t>Económico-Financiero</w:t>
                </w:r>
                <w:r>
                  <w:rPr>
                    <w:spacing w:val="-6"/>
                  </w:rPr>
                  <w:t xml:space="preserve"> </w:t>
                </w:r>
                <w:r>
                  <w:t>del</w:t>
                </w:r>
                <w:r>
                  <w:rPr>
                    <w:spacing w:val="-5"/>
                  </w:rPr>
                  <w:t xml:space="preserve"> </w:t>
                </w:r>
                <w:r>
                  <w:t>Proyecto</w:t>
                </w:r>
                <w:r>
                  <w:rPr>
                    <w:spacing w:val="-6"/>
                  </w:rPr>
                  <w:t xml:space="preserve"> </w:t>
                </w:r>
                <w:r>
                  <w:t>Presupuesto</w:t>
                </w:r>
                <w:r>
                  <w:rPr>
                    <w:spacing w:val="-6"/>
                  </w:rPr>
                  <w:t xml:space="preserve"> </w:t>
                </w:r>
                <w:r>
                  <w:rPr>
                    <w:spacing w:val="-4"/>
                  </w:rPr>
                  <w:t>2021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56" o:spid="_x0000_s2230" type="#_x0000_t202" style="position:absolute;margin-left:292.15pt;margin-top:782.5pt;width:12pt;height:13.05pt;z-index:-22554624;mso-position-horizontal-relative:page;mso-position-vertical-relative:page" filled="f" stroked="f">
          <v:textbox inset="0,0,0,0">
            <w:txbxContent>
              <w:p w:rsidR="00977B9E" w:rsidRDefault="0042333D">
                <w:pPr>
                  <w:spacing w:before="10"/>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2</w:t>
                </w:r>
                <w:r>
                  <w:rPr>
                    <w:w w:val="99"/>
                    <w:sz w:val="20"/>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19" o:spid="_x0000_s2187" type="#_x0000_t202" style="position:absolute;margin-left:399.1pt;margin-top:521.85pt;width:43.05pt;height:15.3pt;z-index:-22530560;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t>1</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1" o:spid="_x0000_s2185" type="#_x0000_t202" style="position:absolute;margin-left:399.1pt;margin-top:521.85pt;width:43.05pt;height:15.3pt;z-index:-22529536;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t>2</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5" o:spid="_x0000_s2181" type="#_x0000_t202" style="position:absolute;margin-left:399.1pt;margin-top:521.85pt;width:46.05pt;height:15.3pt;z-index:-22527488;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7" o:spid="_x0000_s2179" type="#_x0000_t202" style="position:absolute;margin-left:399.1pt;margin-top:521.85pt;width:46.05pt;height:15.3pt;z-index:-22526464;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9" o:spid="_x0000_s2177" type="#_x0000_t202" style="position:absolute;margin-left:399.1pt;margin-top:521.85pt;width:46.05pt;height:15.3pt;z-index:-22525440;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1" o:spid="_x0000_s2175" type="#_x0000_t202" style="position:absolute;margin-left:399.1pt;margin-top:521.85pt;width:46.05pt;height:15.3pt;z-index:-22524416;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3" o:spid="_x0000_s2173" type="#_x0000_t202" style="position:absolute;margin-left:399.1pt;margin-top:521.85pt;width:46.05pt;height:15.3pt;z-index:-22523392;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5</w:t>
                </w:r>
                <w:r>
                  <w:rPr>
                    <w:spacing w:val="-10"/>
                    <w:sz w:val="24"/>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68" o:spid="_x0000_s2228" type="#_x0000_t202" style="position:absolute;margin-left:292.15pt;margin-top:782.5pt;width:12pt;height:13.05pt;z-index:-22553600;mso-position-horizontal-relative:page;mso-position-vertical-relative:page" filled="f" stroked="f">
          <v:textbox inset="0,0,0,0">
            <w:txbxContent>
              <w:p w:rsidR="00977B9E" w:rsidRDefault="0042333D">
                <w:pPr>
                  <w:spacing w:before="10"/>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3</w:t>
                </w:r>
                <w:r>
                  <w:rPr>
                    <w:w w:val="99"/>
                    <w:sz w:val="20"/>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5" o:spid="_x0000_s2171" type="#_x0000_t202" style="position:absolute;margin-left:399.1pt;margin-top:521.85pt;width:46.05pt;height:15.3pt;z-index:-22522368;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6</w:t>
                </w:r>
                <w:r>
                  <w:rPr>
                    <w:spacing w:val="-10"/>
                    <w:sz w:val="24"/>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7" o:spid="_x0000_s2169" type="#_x0000_t202" style="position:absolute;margin-left:399.1pt;margin-top:521.85pt;width:46.05pt;height:15.3pt;z-index:-22521344;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9" o:spid="_x0000_s2167" type="#_x0000_t202" style="position:absolute;margin-left:399.1pt;margin-top:521.85pt;width:46.05pt;height:15.3pt;z-index:-22520320;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1" o:spid="_x0000_s2165" type="#_x0000_t202" style="position:absolute;margin-left:399.1pt;margin-top:521.85pt;width:46.05pt;height:15.3pt;z-index:-22519296;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3" o:spid="_x0000_s2163" type="#_x0000_t202" style="position:absolute;margin-left:399.1pt;margin-top:521.85pt;width:46.05pt;height:15.3pt;z-index:-22518272;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5" o:spid="_x0000_s2161" type="#_x0000_t202" style="position:absolute;margin-left:399.1pt;margin-top:521.85pt;width:46.05pt;height:15.3pt;z-index:-22517248;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7" o:spid="_x0000_s2159" type="#_x0000_t202" style="position:absolute;margin-left:399.1pt;margin-top:521.85pt;width:46.05pt;height:15.3pt;z-index:-22516224;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9" o:spid="_x0000_s2157" type="#_x0000_t202" style="position:absolute;margin-left:399.1pt;margin-top:521.85pt;width:46.05pt;height:15.3pt;z-index:-22515200;mso-position-horizontal-relative:page;mso-position-vertical-relative:page" filled="f" stroked="f">
          <v:textbox inset="0,0,0,0">
            <w:txbxContent>
              <w:p w:rsidR="00977B9E" w:rsidRDefault="0042333D">
                <w:pPr>
                  <w:spacing w:before="10"/>
                  <w:ind w:left="20"/>
                  <w:rPr>
                    <w:sz w:val="24"/>
                  </w:rPr>
                </w:pPr>
                <w:r>
                  <w:rPr>
                    <w:spacing w:val="-2"/>
                    <w:sz w:val="24"/>
                  </w:rPr>
                  <w:t>Página</w:t>
                </w:r>
                <w:r>
                  <w:rPr>
                    <w:spacing w:val="-5"/>
                    <w:sz w:val="24"/>
                  </w:rPr>
                  <w:t xml:space="preserve"> </w:t>
                </w: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513" o:spid="_x0000_s2226" type="#_x0000_t202" style="position:absolute;margin-left:292.15pt;margin-top:782.5pt;width:12pt;height:13.05pt;z-index:-22552576;mso-position-horizontal-relative:page;mso-position-vertical-relative:page" filled="f" stroked="f">
          <v:textbox inset="0,0,0,0">
            <w:txbxContent>
              <w:p w:rsidR="00977B9E" w:rsidRDefault="0042333D">
                <w:pPr>
                  <w:spacing w:before="10"/>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4</w:t>
                </w:r>
                <w:r>
                  <w:rPr>
                    <w:w w:val="99"/>
                    <w:sz w:val="20"/>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82" o:spid="_x0000_s2153" type="#_x0000_t202" style="position:absolute;margin-left:730.55pt;margin-top:562.1pt;width:85.55pt;height:10.9pt;z-index:-2251315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383" o:spid="_x0000_s2152" type="#_x0000_t202" style="position:absolute;margin-left:39.75pt;margin-top:563.6pt;width:52.85pt;height:10.9pt;z-index:-2251264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1</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9</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95" o:spid="_x0000_s2150" type="#_x0000_t202" style="position:absolute;margin-left:730.55pt;margin-top:562.1pt;width:85.55pt;height:10.9pt;z-index:-2251161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396" o:spid="_x0000_s2149" type="#_x0000_t202" style="position:absolute;margin-left:39.75pt;margin-top:563.6pt;width:52.85pt;height:10.9pt;z-index:-2251110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2</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9</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07" o:spid="_x0000_s2147" type="#_x0000_t202" style="position:absolute;margin-left:730.55pt;margin-top:562.1pt;width:85.55pt;height:10.9pt;z-index:-2251008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408" o:spid="_x0000_s2146" type="#_x0000_t202" style="position:absolute;margin-left:39.75pt;margin-top:563.6pt;width:52.85pt;height:10.9pt;z-index:-2250956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3</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9</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19" o:spid="_x0000_s2144" type="#_x0000_t202" style="position:absolute;margin-left:730.55pt;margin-top:562.1pt;width:85.55pt;height:10.9pt;z-index:-2250854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420" o:spid="_x0000_s2143" type="#_x0000_t202" style="position:absolute;margin-left:39.75pt;margin-top:563.6pt;width:52.85pt;height:10.9pt;z-index:-2250803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4</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9</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31" o:spid="_x0000_s2141" type="#_x0000_t202" style="position:absolute;margin-left:730.55pt;margin-top:562.1pt;width:85.55pt;height:10.9pt;z-index:-2250700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432" o:spid="_x0000_s2140" type="#_x0000_t202" style="position:absolute;margin-left:39.75pt;margin-top:563.6pt;width:52.85pt;height:10.9pt;z-index:-2250649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5</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9</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43" o:spid="_x0000_s2138" type="#_x0000_t202" style="position:absolute;margin-left:730.55pt;margin-top:562.1pt;width:85.55pt;height:10.9pt;z-index:-2250547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444" o:spid="_x0000_s2137" type="#_x0000_t202" style="position:absolute;margin-left:39.75pt;margin-top:563.6pt;width:52.85pt;height:10.9pt;z-index:-2250496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6</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9</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55" o:spid="_x0000_s2135" type="#_x0000_t202" style="position:absolute;margin-left:730.55pt;margin-top:562.1pt;width:85.55pt;height:10.9pt;z-index:-2250393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456" o:spid="_x0000_s2134" type="#_x0000_t202" style="position:absolute;margin-left:39.75pt;margin-top:563.6pt;width:52.85pt;height:10.9pt;z-index:-2250342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7</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9</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67" o:spid="_x0000_s2132" type="#_x0000_t202" style="position:absolute;margin-left:730.55pt;margin-top:562.1pt;width:85.55pt;height:10.9pt;z-index:-2250240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468" o:spid="_x0000_s2131" type="#_x0000_t202" style="position:absolute;margin-left:39.75pt;margin-top:563.6pt;width:52.85pt;height:10.9pt;z-index:-2250188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8</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9</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79" o:spid="_x0000_s2129" type="#_x0000_t202" style="position:absolute;margin-left:730.55pt;margin-top:562.1pt;width:85.55pt;height:10.9pt;z-index:-2250086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480" o:spid="_x0000_s2128" type="#_x0000_t202" style="position:absolute;margin-left:39.75pt;margin-top:563.6pt;width:52.85pt;height:10.9pt;z-index:-2250035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9</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9</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98" o:spid="_x0000_s2126" type="#_x0000_t202" style="position:absolute;margin-left:730.55pt;margin-top:562.1pt;width:85.55pt;height:10.9pt;z-index:-2249932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499" o:spid="_x0000_s2125" type="#_x0000_t202" style="position:absolute;margin-left:39.75pt;margin-top:563.6pt;width:52.85pt;height:10.9pt;z-index:-2249881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1</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6</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528" o:spid="_x0000_s2224" type="#_x0000_t202" style="position:absolute;margin-left:292.15pt;margin-top:782.5pt;width:12pt;height:13.05pt;z-index:-22551040;mso-position-horizontal-relative:page;mso-position-vertical-relative:page" filled="f" stroked="f">
          <v:textbox inset="0,0,0,0">
            <w:txbxContent>
              <w:p w:rsidR="00977B9E" w:rsidRDefault="0042333D">
                <w:pPr>
                  <w:spacing w:before="10"/>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5</w:t>
                </w:r>
                <w:r>
                  <w:rPr>
                    <w:w w:val="99"/>
                    <w:sz w:val="20"/>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05" o:spid="_x0000_s2123" type="#_x0000_t202" style="position:absolute;margin-left:730.55pt;margin-top:562.1pt;width:85.55pt;height:10.9pt;z-index:-2249779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506" o:spid="_x0000_s2122" type="#_x0000_t202" style="position:absolute;margin-left:39.75pt;margin-top:563.6pt;width:52.85pt;height:10.9pt;z-index:-2249728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2</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6</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10" o:spid="_x0000_s2120" type="#_x0000_t202" style="position:absolute;margin-left:730.55pt;margin-top:562.1pt;width:85.55pt;height:10.9pt;z-index:-2249625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511" o:spid="_x0000_s2119" type="#_x0000_t202" style="position:absolute;margin-left:39.75pt;margin-top:563.6pt;width:52.85pt;height:10.9pt;z-index:-2249574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3</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6</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14" o:spid="_x0000_s2117" type="#_x0000_t202" style="position:absolute;margin-left:730.55pt;margin-top:562.1pt;width:85.55pt;height:10.9pt;z-index:-2249472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515" o:spid="_x0000_s2116" type="#_x0000_t202" style="position:absolute;margin-left:39.75pt;margin-top:563.6pt;width:52.85pt;height:10.9pt;z-index:-2249420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4</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6</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19" o:spid="_x0000_s2114" type="#_x0000_t202" style="position:absolute;margin-left:730.55pt;margin-top:562.1pt;width:85.55pt;height:10.9pt;z-index:-2249318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520" o:spid="_x0000_s2113" type="#_x0000_t202" style="position:absolute;margin-left:39.75pt;margin-top:563.6pt;width:52.85pt;height:10.9pt;z-index:-2249267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5</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6</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26" o:spid="_x0000_s2111" type="#_x0000_t202" style="position:absolute;margin-left:730.55pt;margin-top:562.1pt;width:85.55pt;height:10.9pt;z-index:-2249164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527" o:spid="_x0000_s2110" type="#_x0000_t202" style="position:absolute;margin-left:39.75pt;margin-top:563.6pt;width:52.85pt;height:10.9pt;z-index:-2249113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6</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6</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38" o:spid="_x0000_s2107" type="#_x0000_t202" style="position:absolute;margin-left:498.05pt;margin-top:808.75pt;width:85.55pt;height:10.9pt;z-index:-2248960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539" o:spid="_x0000_s2106" type="#_x0000_t202" style="position:absolute;margin-left:39.75pt;margin-top:810.25pt;width:55.85pt;height:10.9pt;z-index:-22489088;mso-position-horizontal-relative:page;mso-position-vertical-relative:page" filled="f" stroked="f">
          <v:textbox inset="0,0,0,0">
            <w:txbxContent>
              <w:p w:rsidR="00977B9E" w:rsidRDefault="0042333D">
                <w:pPr>
                  <w:spacing w:before="13"/>
                  <w:ind w:left="20"/>
                  <w:rPr>
                    <w:b/>
                    <w:i/>
                    <w:sz w:val="16"/>
                  </w:rPr>
                </w:pPr>
                <w:r>
                  <w:rPr>
                    <w:b/>
                    <w:i/>
                    <w:color w:val="3A5998"/>
                    <w:sz w:val="16"/>
                  </w:rPr>
                  <w:t>Página 1</w:t>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fldChar w:fldCharType="begin"/>
                </w:r>
                <w:r>
                  <w:rPr>
                    <w:b/>
                    <w:i/>
                    <w:color w:val="3A5998"/>
                    <w:spacing w:val="-10"/>
                    <w:sz w:val="16"/>
                  </w:rPr>
                  <w:instrText xml:space="preserve"> PAGE </w:instrText>
                </w:r>
                <w:r>
                  <w:rPr>
                    <w:b/>
                    <w:i/>
                    <w:color w:val="3A5998"/>
                    <w:spacing w:val="-10"/>
                    <w:sz w:val="16"/>
                  </w:rPr>
                  <w:fldChar w:fldCharType="separate"/>
                </w:r>
                <w:r>
                  <w:rPr>
                    <w:b/>
                    <w:i/>
                    <w:color w:val="3A5998"/>
                    <w:spacing w:val="-10"/>
                    <w:sz w:val="16"/>
                  </w:rPr>
                  <w:t>1</w:t>
                </w:r>
                <w:r>
                  <w:rPr>
                    <w:b/>
                    <w:i/>
                    <w:color w:val="3A5998"/>
                    <w:spacing w:val="-10"/>
                    <w:sz w:val="16"/>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55" o:spid="_x0000_s2103" type="#_x0000_t202" style="position:absolute;margin-left:498.05pt;margin-top:808.75pt;width:85.55pt;height:10.9pt;z-index:-2248755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556" o:spid="_x0000_s2102" type="#_x0000_t202" style="position:absolute;margin-left:39.75pt;margin-top:810.25pt;width:55.85pt;height:10.9pt;z-index:-22487040;mso-position-horizontal-relative:page;mso-position-vertical-relative:page" filled="f" stroked="f">
          <v:textbox inset="0,0,0,0">
            <w:txbxContent>
              <w:p w:rsidR="00977B9E" w:rsidRDefault="0042333D">
                <w:pPr>
                  <w:spacing w:before="13"/>
                  <w:ind w:left="20"/>
                  <w:rPr>
                    <w:b/>
                    <w:i/>
                    <w:sz w:val="16"/>
                  </w:rPr>
                </w:pPr>
                <w:r>
                  <w:rPr>
                    <w:b/>
                    <w:i/>
                    <w:color w:val="3A5998"/>
                    <w:sz w:val="16"/>
                  </w:rPr>
                  <w:t>Página 1</w:t>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fldChar w:fldCharType="begin"/>
                </w:r>
                <w:r>
                  <w:rPr>
                    <w:b/>
                    <w:i/>
                    <w:color w:val="3A5998"/>
                    <w:spacing w:val="-10"/>
                    <w:sz w:val="16"/>
                  </w:rPr>
                  <w:instrText xml:space="preserve"> PAGE </w:instrText>
                </w:r>
                <w:r>
                  <w:rPr>
                    <w:b/>
                    <w:i/>
                    <w:color w:val="3A5998"/>
                    <w:spacing w:val="-10"/>
                    <w:sz w:val="16"/>
                  </w:rPr>
                  <w:fldChar w:fldCharType="separate"/>
                </w:r>
                <w:r>
                  <w:rPr>
                    <w:b/>
                    <w:i/>
                    <w:color w:val="3A5998"/>
                    <w:spacing w:val="-10"/>
                    <w:sz w:val="16"/>
                  </w:rPr>
                  <w:t>2</w:t>
                </w:r>
                <w:r>
                  <w:rPr>
                    <w:b/>
                    <w:i/>
                    <w:color w:val="3A5998"/>
                    <w:spacing w:val="-10"/>
                    <w:sz w:val="16"/>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73" o:spid="_x0000_s2100" type="#_x0000_t202" style="position:absolute;margin-left:498.05pt;margin-top:808.75pt;width:85.55pt;height:10.9pt;z-index:-2248601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574" o:spid="_x0000_s2099" type="#_x0000_t202" style="position:absolute;margin-left:39.75pt;margin-top:810.25pt;width:52.85pt;height:10.9pt;z-index:-22485504;mso-position-horizontal-relative:page;mso-position-vertical-relative:page" filled="f" stroked="f">
          <v:textbox inset="0,0,0,0">
            <w:txbxContent>
              <w:p w:rsidR="00977B9E" w:rsidRDefault="0042333D">
                <w:pPr>
                  <w:spacing w:before="13"/>
                  <w:ind w:left="20"/>
                  <w:rPr>
                    <w:b/>
                    <w:i/>
                    <w:sz w:val="16"/>
                  </w:rPr>
                </w:pPr>
                <w:r>
                  <w:rPr>
                    <w:b/>
                    <w:i/>
                    <w:color w:val="3A5998"/>
                    <w:sz w:val="16"/>
                  </w:rPr>
                  <w:t>Página 2</w:t>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2</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540" o:spid="_x0000_s2222" type="#_x0000_t202" style="position:absolute;margin-left:292.15pt;margin-top:782.5pt;width:12pt;height:13.05pt;z-index:-22549504;mso-position-horizontal-relative:page;mso-position-vertical-relative:page" filled="f" stroked="f">
          <v:textbox inset="0,0,0,0">
            <w:txbxContent>
              <w:p w:rsidR="00977B9E" w:rsidRDefault="0042333D">
                <w:pPr>
                  <w:spacing w:before="10"/>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6</w:t>
                </w:r>
                <w:r>
                  <w:rPr>
                    <w:w w:val="99"/>
                    <w:sz w:val="20"/>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571" o:spid="_x0000_s2220" type="#_x0000_t202" style="position:absolute;margin-left:292.15pt;margin-top:782.5pt;width:12pt;height:13.05pt;z-index:-22547968;mso-position-horizontal-relative:page;mso-position-vertical-relative:page" filled="f" stroked="f">
          <v:textbox inset="0,0,0,0">
            <w:txbxContent>
              <w:p w:rsidR="00977B9E" w:rsidRDefault="0042333D">
                <w:pPr>
                  <w:spacing w:before="10"/>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7</w:t>
                </w:r>
                <w:r>
                  <w:rPr>
                    <w:w w:val="99"/>
                    <w:sz w:val="20"/>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635" o:spid="_x0000_s2094" type="#_x0000_t202" style="position:absolute;margin-left:498.05pt;margin-top:808.75pt;width:85.55pt;height:10.9pt;z-index:-2248294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636" o:spid="_x0000_s2093" type="#_x0000_t202" style="position:absolute;margin-left:39.75pt;margin-top:810.25pt;width:52.85pt;height:10.9pt;z-index:-2248243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1</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2</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650" o:spid="_x0000_s2091" type="#_x0000_t202" style="position:absolute;margin-left:498.05pt;margin-top:808.75pt;width:85.55pt;height:10.9pt;z-index:-2248140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651" o:spid="_x0000_s2090" type="#_x0000_t202" style="position:absolute;margin-left:39.75pt;margin-top:810.25pt;width:52.85pt;height:10.9pt;z-index:-2248089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2</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2</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661" o:spid="_x0000_s2088" type="#_x0000_t202" style="position:absolute;margin-left:498.05pt;margin-top:808.75pt;width:85.55pt;height:10.9pt;z-index:-2247987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15 de Diciembre del </w:t>
                </w:r>
                <w:r>
                  <w:rPr>
                    <w:b/>
                    <w:i/>
                    <w:color w:val="3A5998"/>
                    <w:spacing w:val="-4"/>
                    <w:sz w:val="16"/>
                  </w:rPr>
                  <w:t>2020</w:t>
                </w:r>
              </w:p>
            </w:txbxContent>
          </v:textbox>
          <w10:wrap anchorx="page" anchory="page"/>
        </v:shape>
      </w:pict>
    </w:r>
    <w:r>
      <w:pict>
        <v:shape id="docshape1662" o:spid="_x0000_s2087" type="#_x0000_t202" style="position:absolute;margin-left:39.75pt;margin-top:810.25pt;width:52.85pt;height:10.9pt;z-index:-22479360;mso-position-horizontal-relative:page;mso-position-vertical-relative:page" filled="f" stroked="f">
          <v:textbox inset="0,0,0,0">
            <w:txbxContent>
              <w:p w:rsidR="00977B9E" w:rsidRDefault="0042333D">
                <w:pPr>
                  <w:spacing w:before="13"/>
                  <w:ind w:left="20"/>
                  <w:rPr>
                    <w:b/>
                    <w:i/>
                    <w:sz w:val="16"/>
                  </w:rPr>
                </w:pPr>
                <w:r>
                  <w:rPr>
                    <w:b/>
                    <w:i/>
                    <w:color w:val="3A5998"/>
                    <w:sz w:val="16"/>
                  </w:rPr>
                  <w:t>Página 1</w:t>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1</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679" o:spid="_x0000_s2085" type="#_x0000_t202" style="position:absolute;margin-left:495.05pt;margin-top:814.9pt;width:85.55pt;height:10.9pt;z-index:-22478336;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16 de Diciembre del </w:t>
                </w:r>
                <w:r>
                  <w:rPr>
                    <w:b/>
                    <w:i/>
                    <w:color w:val="3A5998"/>
                    <w:spacing w:val="-4"/>
                    <w:sz w:val="16"/>
                  </w:rPr>
                  <w:t>2020</w:t>
                </w:r>
              </w:p>
            </w:txbxContent>
          </v:textbox>
          <w10:wrap anchorx="page" anchory="page"/>
        </v:shape>
      </w:pict>
    </w:r>
    <w:r>
      <w:pict>
        <v:shape id="docshape1680" o:spid="_x0000_s2084" type="#_x0000_t202" style="position:absolute;margin-left:39.75pt;margin-top:816.4pt;width:52.85pt;height:10.9pt;z-index:-22477824;mso-position-horizontal-relative:page;mso-position-vertical-relative:page" filled="f" stroked="f">
          <v:textbox inset="0,0,0,0">
            <w:txbxContent>
              <w:p w:rsidR="00977B9E" w:rsidRDefault="0042333D">
                <w:pPr>
                  <w:spacing w:before="13"/>
                  <w:ind w:left="20"/>
                  <w:rPr>
                    <w:b/>
                    <w:i/>
                    <w:sz w:val="16"/>
                  </w:rPr>
                </w:pPr>
                <w:r>
                  <w:rPr>
                    <w:b/>
                    <w:i/>
                    <w:color w:val="3A5998"/>
                    <w:sz w:val="16"/>
                  </w:rPr>
                  <w:t>Página 1</w:t>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731" o:spid="_x0000_s2082" type="#_x0000_t202" style="position:absolute;margin-left:495.05pt;margin-top:814.9pt;width:85.55pt;height:10.9pt;z-index:-22476800;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16 de Diciembre del </w:t>
                </w:r>
                <w:r>
                  <w:rPr>
                    <w:b/>
                    <w:i/>
                    <w:color w:val="3A5998"/>
                    <w:spacing w:val="-4"/>
                    <w:sz w:val="16"/>
                  </w:rPr>
                  <w:t>2020</w:t>
                </w:r>
              </w:p>
            </w:txbxContent>
          </v:textbox>
          <w10:wrap anchorx="page" anchory="page"/>
        </v:shape>
      </w:pict>
    </w:r>
    <w:r>
      <w:pict>
        <v:shape id="docshape1732" o:spid="_x0000_s2081" type="#_x0000_t202" style="position:absolute;margin-left:39.75pt;margin-top:816.4pt;width:52.85pt;height:10.9pt;z-index:-2247628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2</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3</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791" o:spid="_x0000_s2079" type="#_x0000_t202" style="position:absolute;margin-left:495.05pt;margin-top:814.9pt;width:85.55pt;height:10.9pt;z-index:-22475264;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16 de Diciembre del </w:t>
                </w:r>
                <w:r>
                  <w:rPr>
                    <w:b/>
                    <w:i/>
                    <w:color w:val="3A5998"/>
                    <w:spacing w:val="-4"/>
                    <w:sz w:val="16"/>
                  </w:rPr>
                  <w:t>2020</w:t>
                </w:r>
              </w:p>
            </w:txbxContent>
          </v:textbox>
          <w10:wrap anchorx="page" anchory="page"/>
        </v:shape>
      </w:pict>
    </w:r>
    <w:r>
      <w:pict>
        <v:shape id="docshape1792" o:spid="_x0000_s2078" type="#_x0000_t202" style="position:absolute;margin-left:39.75pt;margin-top:816.4pt;width:52.85pt;height:10.9pt;z-index:-22474752;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Página </w:t>
                </w:r>
                <w:r>
                  <w:rPr>
                    <w:b/>
                    <w:i/>
                    <w:color w:val="3A5998"/>
                    <w:sz w:val="16"/>
                  </w:rPr>
                  <w:fldChar w:fldCharType="begin"/>
                </w:r>
                <w:r>
                  <w:rPr>
                    <w:b/>
                    <w:i/>
                    <w:color w:val="3A5998"/>
                    <w:sz w:val="16"/>
                  </w:rPr>
                  <w:instrText xml:space="preserve"> PAGE </w:instrText>
                </w:r>
                <w:r>
                  <w:rPr>
                    <w:b/>
                    <w:i/>
                    <w:color w:val="3A5998"/>
                    <w:sz w:val="16"/>
                  </w:rPr>
                  <w:fldChar w:fldCharType="separate"/>
                </w:r>
                <w:r>
                  <w:rPr>
                    <w:b/>
                    <w:i/>
                    <w:color w:val="3A5998"/>
                    <w:sz w:val="16"/>
                  </w:rPr>
                  <w:t>3</w:t>
                </w:r>
                <w:r>
                  <w:rPr>
                    <w:b/>
                    <w:i/>
                    <w:color w:val="3A5998"/>
                    <w:sz w:val="16"/>
                  </w:rPr>
                  <w:fldChar w:fldCharType="end"/>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3</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824" o:spid="_x0000_s2076" type="#_x0000_t202" style="position:absolute;margin-left:495.05pt;margin-top:814.9pt;width:85.55pt;height:10.9pt;z-index:-22473728;mso-position-horizontal-relative:page;mso-position-vertical-relative:page" filled="f" stroked="f">
          <v:textbox inset="0,0,0,0">
            <w:txbxContent>
              <w:p w:rsidR="00977B9E" w:rsidRDefault="0042333D">
                <w:pPr>
                  <w:spacing w:before="13"/>
                  <w:ind w:left="20"/>
                  <w:rPr>
                    <w:b/>
                    <w:i/>
                    <w:sz w:val="16"/>
                  </w:rPr>
                </w:pPr>
                <w:r>
                  <w:rPr>
                    <w:b/>
                    <w:i/>
                    <w:color w:val="3A5998"/>
                    <w:sz w:val="16"/>
                  </w:rPr>
                  <w:t xml:space="preserve">16 de Diciembre del </w:t>
                </w:r>
                <w:r>
                  <w:rPr>
                    <w:b/>
                    <w:i/>
                    <w:color w:val="3A5998"/>
                    <w:spacing w:val="-4"/>
                    <w:sz w:val="16"/>
                  </w:rPr>
                  <w:t>2020</w:t>
                </w:r>
              </w:p>
            </w:txbxContent>
          </v:textbox>
          <w10:wrap anchorx="page" anchory="page"/>
        </v:shape>
      </w:pict>
    </w:r>
    <w:r>
      <w:pict>
        <v:shape id="docshape1825" o:spid="_x0000_s2075" type="#_x0000_t202" style="position:absolute;margin-left:39.75pt;margin-top:816.4pt;width:52.85pt;height:10.9pt;z-index:-22473216;mso-position-horizontal-relative:page;mso-position-vertical-relative:page" filled="f" stroked="f">
          <v:textbox inset="0,0,0,0">
            <w:txbxContent>
              <w:p w:rsidR="00977B9E" w:rsidRDefault="0042333D">
                <w:pPr>
                  <w:spacing w:before="13"/>
                  <w:ind w:left="20"/>
                  <w:rPr>
                    <w:b/>
                    <w:i/>
                    <w:sz w:val="16"/>
                  </w:rPr>
                </w:pPr>
                <w:r>
                  <w:rPr>
                    <w:b/>
                    <w:i/>
                    <w:color w:val="3A5998"/>
                    <w:sz w:val="16"/>
                  </w:rPr>
                  <w:t>Página 1</w:t>
                </w:r>
                <w:r>
                  <w:rPr>
                    <w:b/>
                    <w:i/>
                    <w:color w:val="3A5998"/>
                    <w:spacing w:val="20"/>
                    <w:sz w:val="16"/>
                  </w:rPr>
                  <w:t xml:space="preserve"> </w:t>
                </w:r>
                <w:r>
                  <w:rPr>
                    <w:b/>
                    <w:i/>
                    <w:color w:val="3A5998"/>
                    <w:sz w:val="16"/>
                  </w:rPr>
                  <w:t>de</w:t>
                </w:r>
                <w:r>
                  <w:rPr>
                    <w:b/>
                    <w:i/>
                    <w:color w:val="3A5998"/>
                    <w:spacing w:val="73"/>
                    <w:w w:val="150"/>
                    <w:sz w:val="16"/>
                  </w:rPr>
                  <w:t xml:space="preserve"> </w:t>
                </w:r>
                <w:r>
                  <w:rPr>
                    <w:b/>
                    <w:i/>
                    <w:color w:val="3A5998"/>
                    <w:spacing w:val="-10"/>
                    <w:sz w:val="16"/>
                  </w:rPr>
                  <w:t>1</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147" o:spid="_x0000_s2070" type="#_x0000_t202" style="position:absolute;margin-left:486.1pt;margin-top:791.85pt;width:13pt;height:15.9pt;z-index:-22470656;mso-position-horizontal-relative:page;mso-position-vertical-relative:page" filled="f" stroked="f">
          <v:textbox inset="0,0,0,0">
            <w:txbxContent>
              <w:p w:rsidR="00977B9E" w:rsidRDefault="0042333D">
                <w:pPr>
                  <w:spacing w:before="20"/>
                  <w:ind w:left="60"/>
                  <w:rPr>
                    <w:rFonts w:ascii="Georgia"/>
                    <w:sz w:val="24"/>
                  </w:rPr>
                </w:pPr>
                <w:r>
                  <w:rPr>
                    <w:rFonts w:ascii="Georgia"/>
                    <w:w w:val="116"/>
                    <w:sz w:val="24"/>
                  </w:rPr>
                  <w:fldChar w:fldCharType="begin"/>
                </w:r>
                <w:r>
                  <w:rPr>
                    <w:rFonts w:ascii="Georgia"/>
                    <w:w w:val="116"/>
                    <w:sz w:val="24"/>
                  </w:rPr>
                  <w:instrText xml:space="preserve"> PAGE </w:instrText>
                </w:r>
                <w:r>
                  <w:rPr>
                    <w:rFonts w:ascii="Georgia"/>
                    <w:w w:val="116"/>
                    <w:sz w:val="24"/>
                  </w:rPr>
                  <w:fldChar w:fldCharType="separate"/>
                </w:r>
                <w:r>
                  <w:rPr>
                    <w:rFonts w:ascii="Georgia"/>
                    <w:w w:val="116"/>
                    <w:sz w:val="24"/>
                  </w:rPr>
                  <w:t>1</w:t>
                </w:r>
                <w:r>
                  <w:rPr>
                    <w:rFonts w:ascii="Georgia"/>
                    <w:w w:val="116"/>
                    <w:sz w:val="24"/>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165" o:spid="_x0000_s2068" type="#_x0000_t202" style="position:absolute;margin-left:486.1pt;margin-top:791.85pt;width:13pt;height:15.9pt;z-index:-22469632;mso-position-horizontal-relative:page;mso-position-vertical-relative:page" filled="f" stroked="f">
          <v:textbox inset="0,0,0,0">
            <w:txbxContent>
              <w:p w:rsidR="00977B9E" w:rsidRDefault="0042333D">
                <w:pPr>
                  <w:spacing w:before="20"/>
                  <w:ind w:left="60"/>
                  <w:rPr>
                    <w:rFonts w:ascii="Georgia"/>
                    <w:sz w:val="24"/>
                  </w:rPr>
                </w:pPr>
                <w:r>
                  <w:rPr>
                    <w:rFonts w:ascii="Georgia"/>
                    <w:w w:val="89"/>
                    <w:sz w:val="24"/>
                  </w:rPr>
                  <w:fldChar w:fldCharType="begin"/>
                </w:r>
                <w:r>
                  <w:rPr>
                    <w:rFonts w:ascii="Georgia"/>
                    <w:w w:val="89"/>
                    <w:sz w:val="24"/>
                  </w:rPr>
                  <w:instrText xml:space="preserve"> PAGE </w:instrText>
                </w:r>
                <w:r>
                  <w:rPr>
                    <w:rFonts w:ascii="Georgia"/>
                    <w:w w:val="89"/>
                    <w:sz w:val="24"/>
                  </w:rPr>
                  <w:fldChar w:fldCharType="separate"/>
                </w:r>
                <w:r>
                  <w:rPr>
                    <w:rFonts w:ascii="Georgia"/>
                    <w:w w:val="89"/>
                    <w:sz w:val="24"/>
                  </w:rPr>
                  <w:t>2</w:t>
                </w:r>
                <w:r>
                  <w:rPr>
                    <w:rFonts w:ascii="Georgia"/>
                    <w:w w:val="89"/>
                    <w:sz w:val="24"/>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209" o:spid="_x0000_s2066" type="#_x0000_t202" style="position:absolute;margin-left:486.1pt;margin-top:791.85pt;width:13pt;height:15.9pt;z-index:-22468608;mso-position-horizontal-relative:page;mso-position-vertical-relative:page" filled="f" stroked="f">
          <v:textbox inset="0,0,0,0">
            <w:txbxContent>
              <w:p w:rsidR="00977B9E" w:rsidRDefault="0042333D">
                <w:pPr>
                  <w:spacing w:before="20"/>
                  <w:ind w:left="60"/>
                  <w:rPr>
                    <w:rFonts w:ascii="Georgia"/>
                    <w:sz w:val="24"/>
                  </w:rPr>
                </w:pPr>
                <w:r>
                  <w:rPr>
                    <w:rFonts w:ascii="Georgia"/>
                    <w:w w:val="90"/>
                    <w:sz w:val="24"/>
                  </w:rPr>
                  <w:fldChar w:fldCharType="begin"/>
                </w:r>
                <w:r>
                  <w:rPr>
                    <w:rFonts w:ascii="Georgia"/>
                    <w:w w:val="90"/>
                    <w:sz w:val="24"/>
                  </w:rPr>
                  <w:instrText xml:space="preserve"> PAGE </w:instrText>
                </w:r>
                <w:r>
                  <w:rPr>
                    <w:rFonts w:ascii="Georgia"/>
                    <w:w w:val="90"/>
                    <w:sz w:val="24"/>
                  </w:rPr>
                  <w:fldChar w:fldCharType="separate"/>
                </w:r>
                <w:r>
                  <w:rPr>
                    <w:rFonts w:ascii="Georgia"/>
                    <w:w w:val="90"/>
                    <w:sz w:val="24"/>
                  </w:rPr>
                  <w:t>3</w:t>
                </w:r>
                <w:r>
                  <w:rPr>
                    <w:rFonts w:ascii="Georgia"/>
                    <w:w w:val="90"/>
                    <w:sz w:val="24"/>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221" o:spid="_x0000_s2064" type="#_x0000_t202" style="position:absolute;margin-left:486.1pt;margin-top:791.85pt;width:13pt;height:15.9pt;z-index:-22467584;mso-position-horizontal-relative:page;mso-position-vertical-relative:page" filled="f" stroked="f">
          <v:textbox inset="0,0,0,0">
            <w:txbxContent>
              <w:p w:rsidR="00977B9E" w:rsidRDefault="0042333D">
                <w:pPr>
                  <w:spacing w:before="20"/>
                  <w:ind w:left="60"/>
                  <w:rPr>
                    <w:rFonts w:ascii="Georgia"/>
                    <w:sz w:val="24"/>
                  </w:rPr>
                </w:pPr>
                <w:r>
                  <w:rPr>
                    <w:rFonts w:ascii="Georgia"/>
                    <w:w w:val="88"/>
                    <w:sz w:val="24"/>
                  </w:rPr>
                  <w:fldChar w:fldCharType="begin"/>
                </w:r>
                <w:r>
                  <w:rPr>
                    <w:rFonts w:ascii="Georgia"/>
                    <w:w w:val="88"/>
                    <w:sz w:val="24"/>
                  </w:rPr>
                  <w:instrText xml:space="preserve"> PAGE </w:instrText>
                </w:r>
                <w:r>
                  <w:rPr>
                    <w:rFonts w:ascii="Georgia"/>
                    <w:w w:val="88"/>
                    <w:sz w:val="24"/>
                  </w:rPr>
                  <w:fldChar w:fldCharType="separate"/>
                </w:r>
                <w:r>
                  <w:rPr>
                    <w:rFonts w:ascii="Georgia"/>
                    <w:w w:val="88"/>
                    <w:sz w:val="24"/>
                  </w:rPr>
                  <w:t>4</w:t>
                </w:r>
                <w:r>
                  <w:rPr>
                    <w:rFonts w:ascii="Georgia"/>
                    <w:w w:val="88"/>
                    <w:sz w:val="24"/>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261" o:spid="_x0000_s2062" type="#_x0000_t202" style="position:absolute;margin-left:486.1pt;margin-top:791.85pt;width:13pt;height:15.9pt;z-index:-22466560;mso-position-horizontal-relative:page;mso-position-vertical-relative:page" filled="f" stroked="f">
          <v:textbox inset="0,0,0,0">
            <w:txbxContent>
              <w:p w:rsidR="00977B9E" w:rsidRDefault="0042333D">
                <w:pPr>
                  <w:spacing w:before="20"/>
                  <w:ind w:left="60"/>
                  <w:rPr>
                    <w:rFonts w:ascii="Georgia"/>
                    <w:sz w:val="24"/>
                  </w:rPr>
                </w:pPr>
                <w:r>
                  <w:rPr>
                    <w:rFonts w:ascii="Georgia"/>
                    <w:w w:val="94"/>
                    <w:sz w:val="24"/>
                  </w:rPr>
                  <w:fldChar w:fldCharType="begin"/>
                </w:r>
                <w:r>
                  <w:rPr>
                    <w:rFonts w:ascii="Georgia"/>
                    <w:w w:val="94"/>
                    <w:sz w:val="24"/>
                  </w:rPr>
                  <w:instrText xml:space="preserve"> PAGE </w:instrText>
                </w:r>
                <w:r>
                  <w:rPr>
                    <w:rFonts w:ascii="Georgia"/>
                    <w:w w:val="94"/>
                    <w:sz w:val="24"/>
                  </w:rPr>
                  <w:fldChar w:fldCharType="separate"/>
                </w:r>
                <w:r>
                  <w:rPr>
                    <w:rFonts w:ascii="Georgia"/>
                    <w:w w:val="94"/>
                    <w:sz w:val="24"/>
                  </w:rPr>
                  <w:t>5</w:t>
                </w:r>
                <w:r>
                  <w:rPr>
                    <w:rFonts w:ascii="Georgia"/>
                    <w:w w:val="94"/>
                    <w:sz w:val="24"/>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380" o:spid="_x0000_s2055" type="#_x0000_t202" style="position:absolute;margin-left:324.85pt;margin-top:794.95pt;width:51.9pt;height:12.1pt;z-index:-22462976;mso-position-horizontal-relative:page;mso-position-vertical-relative:page" filled="f" stroked="f">
          <v:textbox inset="0,0,0,0">
            <w:txbxContent>
              <w:p w:rsidR="00977B9E" w:rsidRDefault="0042333D">
                <w:pPr>
                  <w:spacing w:before="14"/>
                  <w:ind w:left="20"/>
                  <w:rPr>
                    <w:rFonts w:ascii="Arial" w:hAnsi="Arial"/>
                    <w:sz w:val="18"/>
                  </w:rPr>
                </w:pPr>
                <w:r>
                  <w:rPr>
                    <w:sz w:val="18"/>
                  </w:rPr>
                  <w:t>Página</w:t>
                </w:r>
                <w:r>
                  <w:rPr>
                    <w:spacing w:val="-2"/>
                    <w:sz w:val="18"/>
                  </w:rPr>
                  <w:t xml:space="preserve"> </w:t>
                </w:r>
                <w:r>
                  <w:rPr>
                    <w:rFonts w:ascii="Arial" w:hAnsi="Arial"/>
                    <w:sz w:val="18"/>
                  </w:rPr>
                  <w:t>3</w:t>
                </w:r>
                <w:r>
                  <w:rPr>
                    <w:rFonts w:ascii="Arial" w:hAnsi="Arial"/>
                    <w:spacing w:val="-7"/>
                    <w:sz w:val="18"/>
                  </w:rPr>
                  <w:t xml:space="preserve"> </w:t>
                </w:r>
                <w:r>
                  <w:rPr>
                    <w:sz w:val="18"/>
                  </w:rPr>
                  <w:t xml:space="preserve">de </w:t>
                </w:r>
                <w:r>
                  <w:rPr>
                    <w:rFonts w:ascii="Arial" w:hAnsi="Arial"/>
                    <w:spacing w:val="-10"/>
                    <w:sz w:val="18"/>
                  </w:rPr>
                  <w:t>3</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407" o:spid="_x0000_s2053" type="#_x0000_t202" style="position:absolute;margin-left:324.85pt;margin-top:794.95pt;width:51.9pt;height:12.1pt;z-index:-22461952;mso-position-horizontal-relative:page;mso-position-vertical-relative:page" filled="f" stroked="f">
          <v:textbox inset="0,0,0,0">
            <w:txbxContent>
              <w:p w:rsidR="00977B9E" w:rsidRDefault="0042333D">
                <w:pPr>
                  <w:spacing w:before="14"/>
                  <w:ind w:left="20"/>
                  <w:rPr>
                    <w:rFonts w:ascii="Arial" w:hAnsi="Arial"/>
                    <w:sz w:val="18"/>
                  </w:rPr>
                </w:pPr>
                <w:r>
                  <w:rPr>
                    <w:sz w:val="18"/>
                  </w:rPr>
                  <w:t>Página</w:t>
                </w:r>
                <w:r>
                  <w:rPr>
                    <w:spacing w:val="-2"/>
                    <w:sz w:val="18"/>
                  </w:rPr>
                  <w:t xml:space="preserve"> </w:t>
                </w:r>
                <w:r>
                  <w:rPr>
                    <w:rFonts w:ascii="Arial" w:hAnsi="Arial"/>
                    <w:sz w:val="18"/>
                  </w:rPr>
                  <w:t>1</w:t>
                </w:r>
                <w:r>
                  <w:rPr>
                    <w:rFonts w:ascii="Arial" w:hAnsi="Arial"/>
                    <w:spacing w:val="-7"/>
                    <w:sz w:val="18"/>
                  </w:rPr>
                  <w:t xml:space="preserve"> </w:t>
                </w:r>
                <w:r>
                  <w:rPr>
                    <w:sz w:val="18"/>
                  </w:rPr>
                  <w:t xml:space="preserve">de </w:t>
                </w:r>
                <w:r>
                  <w:rPr>
                    <w:rFonts w:ascii="Arial" w:hAnsi="Arial"/>
                    <w:spacing w:val="-10"/>
                    <w:sz w:val="18"/>
                  </w:rPr>
                  <w:t>3</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422" o:spid="_x0000_s2051" type="#_x0000_t202" style="position:absolute;margin-left:254.05pt;margin-top:794.95pt;width:51.9pt;height:12.1pt;z-index:-22460928;mso-position-horizontal-relative:page;mso-position-vertical-relative:page" filled="f" stroked="f">
          <v:textbox inset="0,0,0,0">
            <w:txbxContent>
              <w:p w:rsidR="00977B9E" w:rsidRDefault="0042333D">
                <w:pPr>
                  <w:spacing w:before="14"/>
                  <w:ind w:left="20"/>
                  <w:rPr>
                    <w:rFonts w:ascii="Arial" w:hAnsi="Arial"/>
                    <w:sz w:val="18"/>
                  </w:rPr>
                </w:pPr>
                <w:r>
                  <w:rPr>
                    <w:sz w:val="18"/>
                  </w:rPr>
                  <w:t>Página</w:t>
                </w:r>
                <w:r>
                  <w:rPr>
                    <w:spacing w:val="-2"/>
                    <w:sz w:val="18"/>
                  </w:rPr>
                  <w:t xml:space="preserve"> </w:t>
                </w:r>
                <w:r>
                  <w:rPr>
                    <w:rFonts w:ascii="Arial" w:hAnsi="Arial"/>
                    <w:sz w:val="18"/>
                  </w:rPr>
                  <w:t>2</w:t>
                </w:r>
                <w:r>
                  <w:rPr>
                    <w:rFonts w:ascii="Arial" w:hAnsi="Arial"/>
                    <w:spacing w:val="-7"/>
                    <w:sz w:val="18"/>
                  </w:rPr>
                  <w:t xml:space="preserve"> </w:t>
                </w:r>
                <w:r>
                  <w:rPr>
                    <w:sz w:val="18"/>
                  </w:rPr>
                  <w:t xml:space="preserve">de </w:t>
                </w:r>
                <w:r>
                  <w:rPr>
                    <w:rFonts w:ascii="Arial" w:hAnsi="Arial"/>
                    <w:spacing w:val="-10"/>
                    <w:sz w:val="18"/>
                  </w:rPr>
                  <w:t>3</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451" o:spid="_x0000_s2049" type="#_x0000_t202" style="position:absolute;margin-left:324.85pt;margin-top:794.95pt;width:51.9pt;height:12.1pt;z-index:-22459904;mso-position-horizontal-relative:page;mso-position-vertical-relative:page" filled="f" stroked="f">
          <v:textbox inset="0,0,0,0">
            <w:txbxContent>
              <w:p w:rsidR="00977B9E" w:rsidRDefault="0042333D">
                <w:pPr>
                  <w:spacing w:before="14"/>
                  <w:ind w:left="20"/>
                  <w:rPr>
                    <w:rFonts w:ascii="Arial" w:hAnsi="Arial"/>
                    <w:sz w:val="18"/>
                  </w:rPr>
                </w:pPr>
                <w:r>
                  <w:rPr>
                    <w:sz w:val="18"/>
                  </w:rPr>
                  <w:t>Página</w:t>
                </w:r>
                <w:r>
                  <w:rPr>
                    <w:spacing w:val="-2"/>
                    <w:sz w:val="18"/>
                  </w:rPr>
                  <w:t xml:space="preserve"> </w:t>
                </w:r>
                <w:r>
                  <w:rPr>
                    <w:rFonts w:ascii="Arial" w:hAnsi="Arial"/>
                    <w:sz w:val="18"/>
                  </w:rPr>
                  <w:t>3</w:t>
                </w:r>
                <w:r>
                  <w:rPr>
                    <w:rFonts w:ascii="Arial" w:hAnsi="Arial"/>
                    <w:spacing w:val="-7"/>
                    <w:sz w:val="18"/>
                  </w:rPr>
                  <w:t xml:space="preserve"> </w:t>
                </w:r>
                <w:r>
                  <w:rPr>
                    <w:sz w:val="18"/>
                  </w:rPr>
                  <w:t xml:space="preserve">de </w:t>
                </w:r>
                <w:r>
                  <w:rPr>
                    <w:rFonts w:ascii="Arial" w:hAnsi="Arial"/>
                    <w:spacing w:val="-10"/>
                    <w:sz w:val="18"/>
                  </w:rPr>
                  <w:t>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33D" w:rsidRDefault="0042333D">
      <w:r>
        <w:separator/>
      </w:r>
    </w:p>
  </w:footnote>
  <w:footnote w:type="continuationSeparator" w:id="0">
    <w:p w:rsidR="0042333D" w:rsidRDefault="00423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4" o:spid="_x0000_s2243" type="#_x0000_t202" style="position:absolute;margin-left:569.65pt;margin-top:1.55pt;width:24.55pt;height:40.6pt;z-index:-2256128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260"/>
                  <w:rPr>
                    <w:rFonts w:ascii="Arial"/>
                    <w:sz w:val="24"/>
                  </w:rPr>
                </w:pPr>
                <w:r>
                  <w:rPr>
                    <w:rFonts w:ascii="Arial"/>
                    <w:color w:val="7F7F7F"/>
                    <w:sz w:val="24"/>
                  </w:rPr>
                  <w:fldChar w:fldCharType="begin"/>
                </w:r>
                <w:r>
                  <w:rPr>
                    <w:rFonts w:ascii="Arial"/>
                    <w:color w:val="7F7F7F"/>
                    <w:sz w:val="24"/>
                  </w:rPr>
                  <w:instrText xml:space="preserve"> PAGE </w:instrText>
                </w:r>
                <w:r>
                  <w:rPr>
                    <w:rFonts w:ascii="Arial"/>
                    <w:color w:val="7F7F7F"/>
                    <w:sz w:val="24"/>
                  </w:rPr>
                  <w:fldChar w:fldCharType="separate"/>
                </w:r>
                <w:r>
                  <w:rPr>
                    <w:rFonts w:ascii="Arial"/>
                    <w:color w:val="7F7F7F"/>
                    <w:sz w:val="24"/>
                  </w:rPr>
                  <w:t>1</w:t>
                </w:r>
                <w:r>
                  <w:rPr>
                    <w:rFonts w:ascii="Arial"/>
                    <w:color w:val="7F7F7F"/>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rPr>
        <w:noProof/>
        <w:lang w:eastAsia="es-ES"/>
      </w:rPr>
      <w:drawing>
        <wp:anchor distT="0" distB="0" distL="0" distR="0" simplePos="0" relativeHeight="480764416" behindDoc="1" locked="0" layoutInCell="1" allowOverlap="1">
          <wp:simplePos x="0" y="0"/>
          <wp:positionH relativeFrom="page">
            <wp:posOffset>1080769</wp:posOffset>
          </wp:positionH>
          <wp:positionV relativeFrom="page">
            <wp:posOffset>457199</wp:posOffset>
          </wp:positionV>
          <wp:extent cx="2844800" cy="556259"/>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1" cstate="print"/>
                  <a:stretch>
                    <a:fillRect/>
                  </a:stretch>
                </pic:blipFill>
                <pic:spPr>
                  <a:xfrm>
                    <a:off x="0" y="0"/>
                    <a:ext cx="2844800" cy="556259"/>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27" o:spid="_x0000_s2225" type="#_x0000_t202" style="position:absolute;margin-left:569.65pt;margin-top:1.55pt;width:24.55pt;height:40.6pt;z-index:-2255155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w:instrText>
                </w:r>
                <w:r>
                  <w:rPr>
                    <w:rFonts w:ascii="Arial"/>
                    <w:color w:val="7F7F7F"/>
                    <w:spacing w:val="-5"/>
                    <w:sz w:val="24"/>
                  </w:rPr>
                  <w:instrText xml:space="preserve">GE </w:instrText>
                </w:r>
                <w:r>
                  <w:rPr>
                    <w:rFonts w:ascii="Arial"/>
                    <w:color w:val="7F7F7F"/>
                    <w:spacing w:val="-5"/>
                    <w:sz w:val="24"/>
                  </w:rPr>
                  <w:fldChar w:fldCharType="separate"/>
                </w:r>
                <w:r>
                  <w:rPr>
                    <w:rFonts w:ascii="Arial"/>
                    <w:color w:val="7F7F7F"/>
                    <w:spacing w:val="-5"/>
                    <w:sz w:val="24"/>
                  </w:rPr>
                  <w:t>15</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354" o:spid="_x0000_s2057" type="#_x0000_t202" style="position:absolute;margin-left:566.3pt;margin-top:1.55pt;width:27.05pt;height:22pt;z-index:-22464000;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112</w:t>
                </w:r>
                <w:r>
                  <w:rPr>
                    <w:rFonts w:ascii="Arial"/>
                    <w:color w:val="7F7F7F"/>
                    <w:spacing w:val="-5"/>
                    <w:sz w:val="24"/>
                  </w:rP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379" o:spid="_x0000_s2056" type="#_x0000_t202" style="position:absolute;margin-left:566.3pt;margin-top:1.55pt;width:27.05pt;height:22pt;z-index:-22463488;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113</w:t>
                </w:r>
                <w:r>
                  <w:rPr>
                    <w:rFonts w:ascii="Arial"/>
                    <w:color w:val="7F7F7F"/>
                    <w:spacing w:val="-5"/>
                    <w:sz w:val="24"/>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406" o:spid="_x0000_s2054" type="#_x0000_t202" style="position:absolute;margin-left:566.3pt;margin-top:1.55pt;width:27.05pt;height:22pt;z-index:-22462464;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114</w:t>
                </w:r>
                <w:r>
                  <w:rPr>
                    <w:rFonts w:ascii="Arial"/>
                    <w:color w:val="7F7F7F"/>
                    <w:spacing w:val="-5"/>
                    <w:sz w:val="24"/>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421" o:spid="_x0000_s2052" type="#_x0000_t202" style="position:absolute;margin-left:566.3pt;margin-top:1.55pt;width:27.05pt;height:22pt;z-index:-22461440;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115</w:t>
                </w:r>
                <w:r>
                  <w:rPr>
                    <w:rFonts w:ascii="Arial"/>
                    <w:color w:val="7F7F7F"/>
                    <w:spacing w:val="-5"/>
                    <w:sz w:val="24"/>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450" o:spid="_x0000_s2050" type="#_x0000_t202" style="position:absolute;margin-left:566.3pt;margin-top:1.55pt;width:27.05pt;height:22pt;z-index:-22460416;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116</w:t>
                </w:r>
                <w:r>
                  <w:rPr>
                    <w:rFonts w:ascii="Arial"/>
                    <w:color w:val="7F7F7F"/>
                    <w:spacing w:val="-5"/>
                    <w:sz w:val="24"/>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rPr>
        <w:noProof/>
        <w:lang w:eastAsia="es-ES"/>
      </w:rPr>
      <w:drawing>
        <wp:anchor distT="0" distB="0" distL="0" distR="0" simplePos="0" relativeHeight="480765952" behindDoc="1" locked="0" layoutInCell="1" allowOverlap="1">
          <wp:simplePos x="0" y="0"/>
          <wp:positionH relativeFrom="page">
            <wp:posOffset>1080769</wp:posOffset>
          </wp:positionH>
          <wp:positionV relativeFrom="page">
            <wp:posOffset>457199</wp:posOffset>
          </wp:positionV>
          <wp:extent cx="2844800" cy="556259"/>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1" cstate="print"/>
                  <a:stretch>
                    <a:fillRect/>
                  </a:stretch>
                </pic:blipFill>
                <pic:spPr>
                  <a:xfrm>
                    <a:off x="0" y="0"/>
                    <a:ext cx="2844800" cy="556259"/>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39" o:spid="_x0000_s2223" type="#_x0000_t202" style="position:absolute;margin-left:569.65pt;margin-top:1.55pt;width:24.55pt;height:40.6pt;z-index:-2255001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16</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rPr>
        <w:noProof/>
        <w:lang w:eastAsia="es-ES"/>
      </w:rPr>
      <w:drawing>
        <wp:anchor distT="0" distB="0" distL="0" distR="0" simplePos="0" relativeHeight="480767488" behindDoc="1" locked="0" layoutInCell="1" allowOverlap="1">
          <wp:simplePos x="0" y="0"/>
          <wp:positionH relativeFrom="page">
            <wp:posOffset>1080769</wp:posOffset>
          </wp:positionH>
          <wp:positionV relativeFrom="page">
            <wp:posOffset>457199</wp:posOffset>
          </wp:positionV>
          <wp:extent cx="2844800" cy="556259"/>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1" cstate="print"/>
                  <a:stretch>
                    <a:fillRect/>
                  </a:stretch>
                </pic:blipFill>
                <pic:spPr>
                  <a:xfrm>
                    <a:off x="0" y="0"/>
                    <a:ext cx="2844800" cy="556259"/>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70" o:spid="_x0000_s2221" type="#_x0000_t202" style="position:absolute;margin-left:569.65pt;margin-top:1.55pt;width:24.55pt;height:40.6pt;z-index:-2254848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17</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612" o:spid="_x0000_s2219" type="#_x0000_t202" style="position:absolute;margin-left:816.2pt;margin-top:1.55pt;width:23.7pt;height:22pt;z-index:-2254745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20</w:t>
                </w:r>
                <w:r>
                  <w:rPr>
                    <w:rFonts w:ascii="Arial"/>
                    <w:color w:val="7F7F7F"/>
                    <w:spacing w:val="-5"/>
                    <w:sz w:val="24"/>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640" o:spid="_x0000_s2216" type="#_x0000_t202" style="position:absolute;margin-left:816.2pt;margin-top:1.55pt;width:23.7pt;height:22pt;z-index:-2254592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21</w:t>
                </w:r>
                <w:r>
                  <w:rPr>
                    <w:rFonts w:ascii="Arial"/>
                    <w:color w:val="7F7F7F"/>
                    <w:spacing w:val="-5"/>
                    <w:sz w:val="24"/>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670" o:spid="_x0000_s2213" type="#_x0000_t202" style="position:absolute;margin-left:816.2pt;margin-top:1.55pt;width:23.7pt;height:22pt;z-index:-2254438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22</w:t>
                </w:r>
                <w:r>
                  <w:rPr>
                    <w:rFonts w:ascii="Arial"/>
                    <w:color w:val="7F7F7F"/>
                    <w:spacing w:val="-5"/>
                    <w:sz w:val="24"/>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706" o:spid="_x0000_s2210" type="#_x0000_t202" style="position:absolute;margin-left:816.2pt;margin-top:1.55pt;width:23.7pt;height:22pt;z-index:-2254284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23</w:t>
                </w:r>
                <w:r>
                  <w:rPr>
                    <w:rFonts w:ascii="Arial"/>
                    <w:color w:val="7F7F7F"/>
                    <w:spacing w:val="-5"/>
                    <w:sz w:val="24"/>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743" o:spid="_x0000_s2207" type="#_x0000_t202" style="position:absolute;margin-left:816.2pt;margin-top:1.55pt;width:23.7pt;height:22pt;z-index:-2254131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24</w:t>
                </w:r>
                <w:r>
                  <w:rPr>
                    <w:rFonts w:ascii="Arial"/>
                    <w:color w:val="7F7F7F"/>
                    <w:spacing w:val="-5"/>
                    <w:sz w:val="24"/>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782" o:spid="_x0000_s2204" type="#_x0000_t202" style="position:absolute;margin-left:816.2pt;margin-top:1.55pt;width:23.7pt;height:22pt;z-index:-2253977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25</w:t>
                </w:r>
                <w:r>
                  <w:rPr>
                    <w:rFonts w:ascii="Arial"/>
                    <w:color w:val="7F7F7F"/>
                    <w:spacing w:val="-5"/>
                    <w:sz w:val="24"/>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822" o:spid="_x0000_s2201" type="#_x0000_t202" style="position:absolute;margin-left:816.2pt;margin-top:1.55pt;width:23.7pt;height:22pt;z-index:-2253824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26</w:t>
                </w:r>
                <w:r>
                  <w:rPr>
                    <w:rFonts w:ascii="Arial"/>
                    <w:color w:val="7F7F7F"/>
                    <w:spacing w:val="-5"/>
                    <w:sz w:val="24"/>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861" o:spid="_x0000_s2198" type="#_x0000_t202" style="position:absolute;margin-left:816.2pt;margin-top:1.55pt;width:23.7pt;height:22pt;z-index:-2253670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27</w:t>
                </w:r>
                <w:r>
                  <w:rPr>
                    <w:rFonts w:ascii="Arial"/>
                    <w:color w:val="7F7F7F"/>
                    <w:spacing w:val="-5"/>
                    <w:sz w:val="24"/>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891" o:spid="_x0000_s2195" type="#_x0000_t202" style="position:absolute;margin-left:816.2pt;margin-top:1.55pt;width:23.7pt;height:22pt;z-index:-2253516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28</w:t>
                </w:r>
                <w:r>
                  <w:rPr>
                    <w:rFonts w:ascii="Arial"/>
                    <w:color w:val="7F7F7F"/>
                    <w:spacing w:val="-5"/>
                    <w:sz w:val="24"/>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rPr>
        <w:noProof/>
        <w:lang w:eastAsia="es-ES"/>
      </w:rPr>
      <w:drawing>
        <wp:anchor distT="0" distB="0" distL="0" distR="0" simplePos="0" relativeHeight="480782848" behindDoc="1" locked="0" layoutInCell="1" allowOverlap="1">
          <wp:simplePos x="0" y="0"/>
          <wp:positionH relativeFrom="page">
            <wp:posOffset>1080769</wp:posOffset>
          </wp:positionH>
          <wp:positionV relativeFrom="page">
            <wp:posOffset>449579</wp:posOffset>
          </wp:positionV>
          <wp:extent cx="2844800" cy="556259"/>
          <wp:effectExtent l="0" t="0" r="0" b="0"/>
          <wp:wrapNone/>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1" cstate="print"/>
                  <a:stretch>
                    <a:fillRect/>
                  </a:stretch>
                </pic:blipFill>
                <pic:spPr>
                  <a:xfrm>
                    <a:off x="0" y="0"/>
                    <a:ext cx="2844800" cy="556259"/>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928" o:spid="_x0000_s2192" type="#_x0000_t202" style="position:absolute;margin-left:569.65pt;margin-top:1.55pt;width:24.55pt;height:40.6pt;z-index:-2253312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29</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295" o:spid="_x0000_s2189" type="#_x0000_t202" style="position:absolute;margin-left:569.65pt;margin-top:1.55pt;width:24.55pt;height:40.6pt;z-index:-2253158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36</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18" o:spid="_x0000_s2188" type="#_x0000_t202" style="position:absolute;margin-left:816.3pt;margin-top:1.55pt;width:24.55pt;height:40.6pt;z-index:-2253107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37</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0" o:spid="_x0000_s2186" type="#_x0000_t202" style="position:absolute;margin-left:816.3pt;margin-top:1.55pt;width:24.55pt;height:40.6pt;z-index:-2253004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39</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2" o:spid="_x0000_s2184" type="#_x0000_t202" style="position:absolute;margin-left:816.3pt;margin-top:1.55pt;width:24.55pt;height:40.6pt;z-index:-2252902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40</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3" o:spid="_x0000_s2183" type="#_x0000_t202" style="position:absolute;margin-left:816.3pt;margin-top:1.55pt;width:24.55pt;height:40.6pt;z-index:-2252851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41</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80" o:spid="_x0000_s2242" type="#_x0000_t202" style="position:absolute;margin-left:569.65pt;margin-top:1.55pt;width:24.55pt;height:40.6pt;z-index:-2256076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260"/>
                  <w:rPr>
                    <w:rFonts w:ascii="Arial"/>
                    <w:sz w:val="24"/>
                  </w:rPr>
                </w:pPr>
                <w:r>
                  <w:rPr>
                    <w:rFonts w:ascii="Arial"/>
                    <w:color w:val="7F7F7F"/>
                    <w:sz w:val="24"/>
                  </w:rPr>
                  <w:fldChar w:fldCharType="begin"/>
                </w:r>
                <w:r>
                  <w:rPr>
                    <w:rFonts w:ascii="Arial"/>
                    <w:color w:val="7F7F7F"/>
                    <w:sz w:val="24"/>
                  </w:rPr>
                  <w:instrText xml:space="preserve"> PAGE </w:instrText>
                </w:r>
                <w:r>
                  <w:rPr>
                    <w:rFonts w:ascii="Arial"/>
                    <w:color w:val="7F7F7F"/>
                    <w:sz w:val="24"/>
                  </w:rPr>
                  <w:fldChar w:fldCharType="separate"/>
                </w:r>
                <w:r>
                  <w:rPr>
                    <w:rFonts w:ascii="Arial"/>
                    <w:color w:val="7F7F7F"/>
                    <w:sz w:val="24"/>
                  </w:rPr>
                  <w:t>4</w:t>
                </w:r>
                <w:r>
                  <w:rPr>
                    <w:rFonts w:ascii="Arial"/>
                    <w:color w:val="7F7F7F"/>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r>
      <w:pict>
        <v:shape id="docshape81" o:spid="_x0000_s2241" type="#_x0000_t202" style="position:absolute;margin-left:373.85pt;margin-top:50.35pt;width:181pt;height:49.25pt;z-index:-22560256;mso-position-horizontal-relative:page;mso-position-vertical-relative:page" filled="f" stroked="f">
          <v:textbox inset="0,0,0,0">
            <w:txbxContent>
              <w:p w:rsidR="00977B9E" w:rsidRDefault="0042333D">
                <w:pPr>
                  <w:spacing w:line="400" w:lineRule="exact"/>
                  <w:ind w:left="2000"/>
                  <w:rPr>
                    <w:rFonts w:ascii="Cambria Math"/>
                    <w:sz w:val="38"/>
                  </w:rPr>
                </w:pPr>
                <w:r>
                  <w:rPr>
                    <w:rFonts w:ascii="Cambria Math"/>
                    <w:spacing w:val="-2"/>
                    <w:sz w:val="38"/>
                  </w:rPr>
                  <w:t>INFORME</w:t>
                </w:r>
              </w:p>
              <w:p w:rsidR="00977B9E" w:rsidRDefault="0042333D">
                <w:pPr>
                  <w:spacing w:line="242" w:lineRule="auto"/>
                  <w:ind w:left="452" w:hanging="432"/>
                  <w:rPr>
                    <w:rFonts w:ascii="Cambria Math" w:hAnsi="Cambria Math"/>
                    <w:sz w:val="24"/>
                  </w:rPr>
                </w:pPr>
                <w:r>
                  <w:rPr>
                    <w:rFonts w:ascii="Cambria Math" w:hAnsi="Cambria Math"/>
                    <w:sz w:val="24"/>
                  </w:rPr>
                  <w:t>Área</w:t>
                </w:r>
                <w:r>
                  <w:rPr>
                    <w:rFonts w:ascii="Cambria Math" w:hAnsi="Cambria Math"/>
                    <w:spacing w:val="-9"/>
                    <w:sz w:val="24"/>
                  </w:rPr>
                  <w:t xml:space="preserve"> </w:t>
                </w:r>
                <w:r>
                  <w:rPr>
                    <w:rFonts w:ascii="Cambria Math" w:hAnsi="Cambria Math"/>
                    <w:sz w:val="24"/>
                  </w:rPr>
                  <w:t>de</w:t>
                </w:r>
                <w:r>
                  <w:rPr>
                    <w:rFonts w:ascii="Cambria Math" w:hAnsi="Cambria Math"/>
                    <w:spacing w:val="-9"/>
                    <w:sz w:val="24"/>
                  </w:rPr>
                  <w:t xml:space="preserve"> </w:t>
                </w:r>
                <w:r>
                  <w:rPr>
                    <w:rFonts w:ascii="Cambria Math" w:hAnsi="Cambria Math"/>
                    <w:sz w:val="24"/>
                  </w:rPr>
                  <w:t>Presidencia</w:t>
                </w:r>
                <w:r>
                  <w:rPr>
                    <w:rFonts w:ascii="Cambria Math" w:hAnsi="Cambria Math"/>
                    <w:spacing w:val="-10"/>
                    <w:sz w:val="24"/>
                  </w:rPr>
                  <w:t xml:space="preserve"> </w:t>
                </w:r>
                <w:r>
                  <w:rPr>
                    <w:rFonts w:ascii="Cambria Math" w:hAnsi="Cambria Math"/>
                    <w:sz w:val="24"/>
                  </w:rPr>
                  <w:t>y</w:t>
                </w:r>
                <w:r>
                  <w:rPr>
                    <w:rFonts w:ascii="Cambria Math" w:hAnsi="Cambria Math"/>
                    <w:spacing w:val="-9"/>
                    <w:sz w:val="24"/>
                  </w:rPr>
                  <w:t xml:space="preserve"> </w:t>
                </w:r>
                <w:r>
                  <w:rPr>
                    <w:rFonts w:ascii="Cambria Math" w:hAnsi="Cambria Math"/>
                    <w:sz w:val="24"/>
                  </w:rPr>
                  <w:t>Planificación Servicio</w:t>
                </w:r>
                <w:r>
                  <w:rPr>
                    <w:rFonts w:ascii="Cambria Math" w:hAnsi="Cambria Math"/>
                    <w:spacing w:val="-3"/>
                    <w:sz w:val="24"/>
                  </w:rPr>
                  <w:t xml:space="preserve"> </w:t>
                </w:r>
                <w:r>
                  <w:rPr>
                    <w:rFonts w:ascii="Cambria Math" w:hAnsi="Cambria Math"/>
                    <w:sz w:val="24"/>
                  </w:rPr>
                  <w:t>de</w:t>
                </w:r>
                <w:r>
                  <w:rPr>
                    <w:rFonts w:ascii="Cambria Math" w:hAnsi="Cambria Math"/>
                    <w:spacing w:val="-3"/>
                    <w:sz w:val="24"/>
                  </w:rPr>
                  <w:t xml:space="preserve"> </w:t>
                </w:r>
                <w:r>
                  <w:rPr>
                    <w:rFonts w:ascii="Cambria Math" w:hAnsi="Cambria Math"/>
                    <w:sz w:val="24"/>
                  </w:rPr>
                  <w:t>Recursos</w:t>
                </w:r>
                <w:r>
                  <w:rPr>
                    <w:rFonts w:ascii="Cambria Math" w:hAnsi="Cambria Math"/>
                    <w:spacing w:val="-3"/>
                    <w:sz w:val="24"/>
                  </w:rPr>
                  <w:t xml:space="preserve"> </w:t>
                </w:r>
                <w:r>
                  <w:rPr>
                    <w:rFonts w:ascii="Cambria Math" w:hAnsi="Cambria Math"/>
                    <w:spacing w:val="-2"/>
                    <w:sz w:val="24"/>
                  </w:rPr>
                  <w:t>Humanos</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4" o:spid="_x0000_s2182" type="#_x0000_t202" style="position:absolute;margin-left:816.3pt;margin-top:1.55pt;width:24.55pt;height:40.6pt;z-index:-2252800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42</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6" o:spid="_x0000_s2180" type="#_x0000_t202" style="position:absolute;margin-left:816.3pt;margin-top:1.55pt;width:24.55pt;height:40.6pt;z-index:-2252697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43</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28" o:spid="_x0000_s2178" type="#_x0000_t202" style="position:absolute;margin-left:816.3pt;margin-top:1.55pt;width:24.55pt;height:40.6pt;z-index:-2252595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44</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0" o:spid="_x0000_s2176" type="#_x0000_t202" style="position:absolute;margin-left:816.3pt;margin-top:1.55pt;width:24.55pt;height:40.6pt;z-index:-2252492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45</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2" o:spid="_x0000_s2174" type="#_x0000_t202" style="position:absolute;margin-left:816.3pt;margin-top:1.55pt;width:24.55pt;height:40.6pt;z-index:-2252390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46</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4" o:spid="_x0000_s2172" type="#_x0000_t202" style="position:absolute;margin-left:816.3pt;margin-top:1.55pt;width:24.55pt;height:40.6pt;z-index:-2252288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47</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6" o:spid="_x0000_s2170" type="#_x0000_t202" style="position:absolute;margin-left:816.3pt;margin-top:1.55pt;width:24.55pt;height:40.6pt;z-index:-2252185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48</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38" o:spid="_x0000_s2168" type="#_x0000_t202" style="position:absolute;margin-left:816.3pt;margin-top:1.55pt;width:24.55pt;height:40.6pt;z-index:-2252083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49</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0" o:spid="_x0000_s2166" type="#_x0000_t202" style="position:absolute;margin-left:816.3pt;margin-top:1.55pt;width:24.55pt;height:40.6pt;z-index:-2251980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50</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2" o:spid="_x0000_s2164" type="#_x0000_t202" style="position:absolute;margin-left:816.3pt;margin-top:1.55pt;width:24.55pt;height:40.6pt;z-index:-2251878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51</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group id="docshapegroup99" o:spid="_x0000_s2238" style="position:absolute;margin-left:49.05pt;margin-top:28.8pt;width:117pt;height:124pt;z-index:-22559744;mso-position-horizontal-relative:page;mso-position-vertical-relative:page" coordorigin="981,576" coordsize="2340,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0" o:spid="_x0000_s2240" type="#_x0000_t75" style="position:absolute;left:1701;top:2498;width:1068;height:558">
            <v:imagedata r:id="rId1" o:title=""/>
          </v:shape>
          <v:shape id="docshape101" o:spid="_x0000_s2239" type="#_x0000_t75" style="position:absolute;left:981;top:576;width:2340;height:1960">
            <v:imagedata r:id="rId2" o:title=""/>
          </v:shape>
          <w10:wrap anchorx="page" anchory="page"/>
        </v:group>
      </w:pict>
    </w:r>
    <w:r>
      <w:pict>
        <v:line id="_x0000_s2237" style="position:absolute;z-index:-22559232;mso-position-horizontal-relative:page;mso-position-vertical-relative:page" from="193.05pt,115.9pt" to="567.45pt,115.9pt" strokeweight="1pt">
          <w10:wrap anchorx="page" anchory="page"/>
        </v:line>
      </w:pict>
    </w:r>
    <w:r>
      <w:pict>
        <v:shapetype id="_x0000_t202" coordsize="21600,21600" o:spt="202" path="m,l,21600r21600,l21600,xe">
          <v:stroke joinstyle="miter"/>
          <v:path gradientshapeok="t" o:connecttype="rect"/>
        </v:shapetype>
        <v:shape id="docshape102" o:spid="_x0000_s2236" type="#_x0000_t202" style="position:absolute;margin-left:569.65pt;margin-top:1.55pt;width:24.55pt;height:40.6pt;z-index:-2255872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260"/>
                  <w:rPr>
                    <w:rFonts w:ascii="Arial"/>
                    <w:sz w:val="24"/>
                  </w:rPr>
                </w:pPr>
                <w:r>
                  <w:rPr>
                    <w:rFonts w:ascii="Arial"/>
                    <w:color w:val="7F7F7F"/>
                    <w:sz w:val="24"/>
                  </w:rPr>
                  <w:fldChar w:fldCharType="begin"/>
                </w:r>
                <w:r>
                  <w:rPr>
                    <w:rFonts w:ascii="Arial"/>
                    <w:color w:val="7F7F7F"/>
                    <w:sz w:val="24"/>
                  </w:rPr>
                  <w:instrText xml:space="preserve"> PAGE </w:instrText>
                </w:r>
                <w:r>
                  <w:rPr>
                    <w:rFonts w:ascii="Arial"/>
                    <w:color w:val="7F7F7F"/>
                    <w:sz w:val="24"/>
                  </w:rPr>
                  <w:fldChar w:fldCharType="separate"/>
                </w:r>
                <w:r>
                  <w:rPr>
                    <w:rFonts w:ascii="Arial"/>
                    <w:color w:val="7F7F7F"/>
                    <w:sz w:val="24"/>
                  </w:rPr>
                  <w:t>5</w:t>
                </w:r>
                <w:r>
                  <w:rPr>
                    <w:rFonts w:ascii="Arial"/>
                    <w:color w:val="7F7F7F"/>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r>
      <w:pict>
        <v:shape id="docshape103" o:spid="_x0000_s2235" type="#_x0000_t202" style="position:absolute;margin-left:373.85pt;margin-top:50.35pt;width:181pt;height:49.25pt;z-index:-22558208;mso-position-horizontal-relative:page;mso-position-vertical-relative:page" filled="f" stroked="f">
          <v:textbox inset="0,0,0,0">
            <w:txbxContent>
              <w:p w:rsidR="00977B9E" w:rsidRDefault="0042333D">
                <w:pPr>
                  <w:spacing w:line="400" w:lineRule="exact"/>
                  <w:ind w:left="2000"/>
                  <w:rPr>
                    <w:rFonts w:ascii="Cambria Math"/>
                    <w:sz w:val="38"/>
                  </w:rPr>
                </w:pPr>
                <w:r>
                  <w:rPr>
                    <w:rFonts w:ascii="Cambria Math"/>
                    <w:spacing w:val="-2"/>
                    <w:sz w:val="38"/>
                  </w:rPr>
                  <w:t>INFORME</w:t>
                </w:r>
              </w:p>
              <w:p w:rsidR="00977B9E" w:rsidRDefault="0042333D">
                <w:pPr>
                  <w:spacing w:line="242" w:lineRule="auto"/>
                  <w:ind w:left="452" w:hanging="432"/>
                  <w:rPr>
                    <w:rFonts w:ascii="Cambria Math" w:hAnsi="Cambria Math"/>
                    <w:sz w:val="24"/>
                  </w:rPr>
                </w:pPr>
                <w:r>
                  <w:rPr>
                    <w:rFonts w:ascii="Cambria Math" w:hAnsi="Cambria Math"/>
                    <w:sz w:val="24"/>
                  </w:rPr>
                  <w:t>Área</w:t>
                </w:r>
                <w:r>
                  <w:rPr>
                    <w:rFonts w:ascii="Cambria Math" w:hAnsi="Cambria Math"/>
                    <w:spacing w:val="-9"/>
                    <w:sz w:val="24"/>
                  </w:rPr>
                  <w:t xml:space="preserve"> </w:t>
                </w:r>
                <w:r>
                  <w:rPr>
                    <w:rFonts w:ascii="Cambria Math" w:hAnsi="Cambria Math"/>
                    <w:sz w:val="24"/>
                  </w:rPr>
                  <w:t>de</w:t>
                </w:r>
                <w:r>
                  <w:rPr>
                    <w:rFonts w:ascii="Cambria Math" w:hAnsi="Cambria Math"/>
                    <w:spacing w:val="-9"/>
                    <w:sz w:val="24"/>
                  </w:rPr>
                  <w:t xml:space="preserve"> </w:t>
                </w:r>
                <w:r>
                  <w:rPr>
                    <w:rFonts w:ascii="Cambria Math" w:hAnsi="Cambria Math"/>
                    <w:sz w:val="24"/>
                  </w:rPr>
                  <w:t>Presidencia</w:t>
                </w:r>
                <w:r>
                  <w:rPr>
                    <w:rFonts w:ascii="Cambria Math" w:hAnsi="Cambria Math"/>
                    <w:spacing w:val="-10"/>
                    <w:sz w:val="24"/>
                  </w:rPr>
                  <w:t xml:space="preserve"> </w:t>
                </w:r>
                <w:r>
                  <w:rPr>
                    <w:rFonts w:ascii="Cambria Math" w:hAnsi="Cambria Math"/>
                    <w:sz w:val="24"/>
                  </w:rPr>
                  <w:t>y</w:t>
                </w:r>
                <w:r>
                  <w:rPr>
                    <w:rFonts w:ascii="Cambria Math" w:hAnsi="Cambria Math"/>
                    <w:spacing w:val="-9"/>
                    <w:sz w:val="24"/>
                  </w:rPr>
                  <w:t xml:space="preserve"> </w:t>
                </w:r>
                <w:r>
                  <w:rPr>
                    <w:rFonts w:ascii="Cambria Math" w:hAnsi="Cambria Math"/>
                    <w:sz w:val="24"/>
                  </w:rPr>
                  <w:t>Planificación Servicio</w:t>
                </w:r>
                <w:r>
                  <w:rPr>
                    <w:rFonts w:ascii="Cambria Math" w:hAnsi="Cambria Math"/>
                    <w:spacing w:val="-3"/>
                    <w:sz w:val="24"/>
                  </w:rPr>
                  <w:t xml:space="preserve"> </w:t>
                </w:r>
                <w:r>
                  <w:rPr>
                    <w:rFonts w:ascii="Cambria Math" w:hAnsi="Cambria Math"/>
                    <w:sz w:val="24"/>
                  </w:rPr>
                  <w:t>de</w:t>
                </w:r>
                <w:r>
                  <w:rPr>
                    <w:rFonts w:ascii="Cambria Math" w:hAnsi="Cambria Math"/>
                    <w:spacing w:val="-3"/>
                    <w:sz w:val="24"/>
                  </w:rPr>
                  <w:t xml:space="preserve"> </w:t>
                </w:r>
                <w:r>
                  <w:rPr>
                    <w:rFonts w:ascii="Cambria Math" w:hAnsi="Cambria Math"/>
                    <w:sz w:val="24"/>
                  </w:rPr>
                  <w:t>Recursos</w:t>
                </w:r>
                <w:r>
                  <w:rPr>
                    <w:rFonts w:ascii="Cambria Math" w:hAnsi="Cambria Math"/>
                    <w:spacing w:val="-3"/>
                    <w:sz w:val="24"/>
                  </w:rPr>
                  <w:t xml:space="preserve"> </w:t>
                </w:r>
                <w:r>
                  <w:rPr>
                    <w:rFonts w:ascii="Cambria Math" w:hAnsi="Cambria Math"/>
                    <w:spacing w:val="-2"/>
                    <w:sz w:val="24"/>
                  </w:rPr>
                  <w:t>Humanos</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4" o:spid="_x0000_s2162" type="#_x0000_t202" style="position:absolute;margin-left:816.3pt;margin-top:1.55pt;width:24.55pt;height:40.6pt;z-index:-2251776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52</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6" o:spid="_x0000_s2160" type="#_x0000_t202" style="position:absolute;margin-left:816.3pt;margin-top:1.55pt;width:24.55pt;height:40.6pt;z-index:-2251673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53</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48" o:spid="_x0000_s2158" type="#_x0000_t202" style="position:absolute;margin-left:816.3pt;margin-top:1.55pt;width:24.55pt;height:40.6pt;z-index:-2251571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54</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50" o:spid="_x0000_s2156" type="#_x0000_t202" style="position:absolute;margin-left:569.65pt;margin-top:1.55pt;width:24.55pt;height:40.6pt;z-index:-2251468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55</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66" o:spid="_x0000_s2155" type="#_x0000_t202" style="position:absolute;margin-left:569.65pt;margin-top:1.55pt;width:24.55pt;height:40.6pt;z-index:-2251417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56</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81" o:spid="_x0000_s2154" type="#_x0000_t202" style="position:absolute;margin-left:816.2pt;margin-top:1.55pt;width:23.7pt;height:22pt;z-index:-2251366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57</w:t>
                </w:r>
                <w:r>
                  <w:rPr>
                    <w:rFonts w:ascii="Arial"/>
                    <w:color w:val="7F7F7F"/>
                    <w:spacing w:val="-5"/>
                    <w:sz w:val="24"/>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394" o:spid="_x0000_s2151" type="#_x0000_t202" style="position:absolute;margin-left:816.2pt;margin-top:1.55pt;width:23.7pt;height:22pt;z-index:-2251212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58</w:t>
                </w:r>
                <w:r>
                  <w:rPr>
                    <w:rFonts w:ascii="Arial"/>
                    <w:color w:val="7F7F7F"/>
                    <w:spacing w:val="-5"/>
                    <w:sz w:val="24"/>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06" o:spid="_x0000_s2148" type="#_x0000_t202" style="position:absolute;margin-left:816.2pt;margin-top:1.55pt;width:23.7pt;height:22pt;z-index:-2251059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59</w:t>
                </w:r>
                <w:r>
                  <w:rPr>
                    <w:rFonts w:ascii="Arial"/>
                    <w:color w:val="7F7F7F"/>
                    <w:spacing w:val="-5"/>
                    <w:sz w:val="24"/>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18" o:spid="_x0000_s2145" type="#_x0000_t202" style="position:absolute;margin-left:816.2pt;margin-top:1.55pt;width:23.7pt;height:22pt;z-index:-2250905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60</w:t>
                </w:r>
                <w:r>
                  <w:rPr>
                    <w:rFonts w:ascii="Arial"/>
                    <w:color w:val="7F7F7F"/>
                    <w:spacing w:val="-5"/>
                    <w:sz w:val="24"/>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30" o:spid="_x0000_s2142" type="#_x0000_t202" style="position:absolute;margin-left:816.2pt;margin-top:1.55pt;width:23.7pt;height:22pt;z-index:-2250752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61</w:t>
                </w:r>
                <w:r>
                  <w:rPr>
                    <w:rFonts w:ascii="Arial"/>
                    <w:color w:val="7F7F7F"/>
                    <w:spacing w:val="-5"/>
                    <w:sz w:val="24"/>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18"/>
      </w:rPr>
    </w:pPr>
    <w:r>
      <w:pict>
        <v:shapetype id="_x0000_t202" coordsize="21600,21600" o:spt="202" path="m,l,21600r21600,l21600,xe">
          <v:stroke joinstyle="miter"/>
          <v:path gradientshapeok="t" o:connecttype="rect"/>
        </v:shapetype>
        <v:shape id="docshape113" o:spid="_x0000_s2234" type="#_x0000_t202" style="position:absolute;margin-left:816pt;margin-top:1.55pt;width:20.7pt;height:8.75pt;z-index:-22557696;mso-position-horizontal-relative:page;mso-position-vertical-relative:page" filled="f" stroked="f">
          <v:textbox inset="0,0,0,0">
            <w:txbxContent>
              <w:p w:rsidR="00977B9E" w:rsidRDefault="0042333D">
                <w:pPr>
                  <w:spacing w:before="16"/>
                  <w:ind w:left="20"/>
                  <w:rPr>
                    <w:rFonts w:ascii="Arial" w:hAnsi="Arial"/>
                    <w:sz w:val="12"/>
                  </w:rPr>
                </w:pPr>
                <w:r>
                  <w:rPr>
                    <w:rFonts w:ascii="Arial" w:hAnsi="Arial"/>
                    <w:color w:val="7F7F7F"/>
                    <w:spacing w:val="-2"/>
                    <w:sz w:val="12"/>
                  </w:rPr>
                  <w:t>Página</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42" o:spid="_x0000_s2139" type="#_x0000_t202" style="position:absolute;margin-left:816.2pt;margin-top:1.55pt;width:23.7pt;height:22pt;z-index:-2250598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62</w:t>
                </w:r>
                <w:r>
                  <w:rPr>
                    <w:rFonts w:ascii="Arial"/>
                    <w:color w:val="7F7F7F"/>
                    <w:spacing w:val="-5"/>
                    <w:sz w:val="24"/>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54" o:spid="_x0000_s2136" type="#_x0000_t202" style="position:absolute;margin-left:816.2pt;margin-top:1.55pt;width:23.7pt;height:22pt;z-index:-2250444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63</w:t>
                </w:r>
                <w:r>
                  <w:rPr>
                    <w:rFonts w:ascii="Arial"/>
                    <w:color w:val="7F7F7F"/>
                    <w:spacing w:val="-5"/>
                    <w:sz w:val="24"/>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66" o:spid="_x0000_s2133" type="#_x0000_t202" style="position:absolute;margin-left:816.2pt;margin-top:1.55pt;width:23.7pt;height:22pt;z-index:-2250291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64</w:t>
                </w:r>
                <w:r>
                  <w:rPr>
                    <w:rFonts w:ascii="Arial"/>
                    <w:color w:val="7F7F7F"/>
                    <w:spacing w:val="-5"/>
                    <w:sz w:val="24"/>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78" o:spid="_x0000_s2130" type="#_x0000_t202" style="position:absolute;margin-left:816.2pt;margin-top:1.55pt;width:23.7pt;height:22pt;z-index:-2250137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65</w:t>
                </w:r>
                <w:r>
                  <w:rPr>
                    <w:rFonts w:ascii="Arial"/>
                    <w:color w:val="7F7F7F"/>
                    <w:spacing w:val="-5"/>
                    <w:sz w:val="24"/>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497" o:spid="_x0000_s2127" type="#_x0000_t202" style="position:absolute;margin-left:816.2pt;margin-top:1.55pt;width:23.7pt;height:22pt;z-index:-2249984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66</w:t>
                </w:r>
                <w:r>
                  <w:rPr>
                    <w:rFonts w:ascii="Arial"/>
                    <w:color w:val="7F7F7F"/>
                    <w:spacing w:val="-5"/>
                    <w:sz w:val="24"/>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04" o:spid="_x0000_s2124" type="#_x0000_t202" style="position:absolute;margin-left:816.2pt;margin-top:1.55pt;width:23.7pt;height:22pt;z-index:-2249830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67</w:t>
                </w:r>
                <w:r>
                  <w:rPr>
                    <w:rFonts w:ascii="Arial"/>
                    <w:color w:val="7F7F7F"/>
                    <w:spacing w:val="-5"/>
                    <w:sz w:val="24"/>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09" o:spid="_x0000_s2121" type="#_x0000_t202" style="position:absolute;margin-left:816.2pt;margin-top:1.55pt;width:23.7pt;height:22pt;z-index:-2249676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68</w:t>
                </w:r>
                <w:r>
                  <w:rPr>
                    <w:rFonts w:ascii="Arial"/>
                    <w:color w:val="7F7F7F"/>
                    <w:spacing w:val="-5"/>
                    <w:sz w:val="24"/>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13" o:spid="_x0000_s2118" type="#_x0000_t202" style="position:absolute;margin-left:816.2pt;margin-top:1.55pt;width:23.7pt;height:22pt;z-index:-2249523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69</w:t>
                </w:r>
                <w:r>
                  <w:rPr>
                    <w:rFonts w:ascii="Arial"/>
                    <w:color w:val="7F7F7F"/>
                    <w:spacing w:val="-5"/>
                    <w:sz w:val="24"/>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18" o:spid="_x0000_s2115" type="#_x0000_t202" style="position:absolute;margin-left:816.2pt;margin-top:1.55pt;width:23.7pt;height:22pt;z-index:-2249369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70</w:t>
                </w:r>
                <w:r>
                  <w:rPr>
                    <w:rFonts w:ascii="Arial"/>
                    <w:color w:val="7F7F7F"/>
                    <w:spacing w:val="-5"/>
                    <w:sz w:val="24"/>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25" o:spid="_x0000_s2112" type="#_x0000_t202" style="position:absolute;margin-left:816.2pt;margin-top:1.55pt;width:23.7pt;height:22pt;z-index:-2249216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71</w:t>
                </w:r>
                <w:r>
                  <w:rPr>
                    <w:rFonts w:ascii="Arial"/>
                    <w:color w:val="7F7F7F"/>
                    <w:spacing w:val="-5"/>
                    <w:sz w:val="24"/>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rPr>
        <w:noProof/>
        <w:lang w:eastAsia="es-ES"/>
      </w:rPr>
      <w:drawing>
        <wp:anchor distT="0" distB="0" distL="0" distR="0" simplePos="0" relativeHeight="480759296" behindDoc="1" locked="0" layoutInCell="1" allowOverlap="1">
          <wp:simplePos x="0" y="0"/>
          <wp:positionH relativeFrom="page">
            <wp:posOffset>1080769</wp:posOffset>
          </wp:positionH>
          <wp:positionV relativeFrom="page">
            <wp:posOffset>457199</wp:posOffset>
          </wp:positionV>
          <wp:extent cx="2844800" cy="556259"/>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1" cstate="print"/>
                  <a:stretch>
                    <a:fillRect/>
                  </a:stretch>
                </pic:blipFill>
                <pic:spPr>
                  <a:xfrm>
                    <a:off x="0" y="0"/>
                    <a:ext cx="2844800" cy="556259"/>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43" o:spid="_x0000_s2233" type="#_x0000_t202" style="position:absolute;margin-left:569.65pt;margin-top:1.55pt;width:24.55pt;height:40.6pt;z-index:-2255667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11</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line id="_x0000_s2109" style="position:absolute;z-index:-22490624;mso-position-horizontal-relative:page;mso-position-vertical-relative:page" from="154.85pt,60pt" to="532.1pt,60pt" strokecolor="#3a5998" strokeweight="2.25pt">
          <w10:wrap anchorx="page" anchory="page"/>
        </v:line>
      </w:pict>
    </w:r>
    <w:r>
      <w:pict>
        <v:shapetype id="_x0000_t202" coordsize="21600,21600" o:spt="202" path="m,l,21600r21600,l21600,xe">
          <v:stroke joinstyle="miter"/>
          <v:path gradientshapeok="t" o:connecttype="rect"/>
        </v:shapetype>
        <v:shape id="docshape1537" o:spid="_x0000_s2108" type="#_x0000_t202" style="position:absolute;margin-left:569.6pt;margin-top:1.55pt;width:23.7pt;height:22pt;z-index:-2249011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72</w:t>
                </w:r>
                <w:r>
                  <w:rPr>
                    <w:rFonts w:ascii="Arial"/>
                    <w:color w:val="7F7F7F"/>
                    <w:spacing w:val="-5"/>
                    <w:sz w:val="24"/>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line id="_x0000_s2105" style="position:absolute;z-index:-22488576;mso-position-horizontal-relative:page;mso-position-vertical-relative:page" from="154.85pt,60pt" to="532.1pt,60pt" strokecolor="#3a5998" strokeweight="2.25pt">
          <w10:wrap anchorx="page" anchory="page"/>
        </v:line>
      </w:pict>
    </w:r>
    <w:r>
      <w:pict>
        <v:shapetype id="_x0000_t202" coordsize="21600,21600" o:spt="202" path="m,l,21600r21600,l21600,xe">
          <v:stroke joinstyle="miter"/>
          <v:path gradientshapeok="t" o:connecttype="rect"/>
        </v:shapetype>
        <v:shape id="docshape1554" o:spid="_x0000_s2104" type="#_x0000_t202" style="position:absolute;margin-left:569.6pt;margin-top:1.55pt;width:23.7pt;height:22pt;z-index:-2248806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73</w:t>
                </w:r>
                <w:r>
                  <w:rPr>
                    <w:rFonts w:ascii="Arial"/>
                    <w:color w:val="7F7F7F"/>
                    <w:spacing w:val="-5"/>
                    <w:sz w:val="24"/>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72" o:spid="_x0000_s2101" type="#_x0000_t202" style="position:absolute;margin-left:569.6pt;margin-top:1.55pt;width:23.7pt;height:22pt;z-index:-2248652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74</w:t>
                </w:r>
                <w:r>
                  <w:rPr>
                    <w:rFonts w:ascii="Arial"/>
                    <w:color w:val="7F7F7F"/>
                    <w:spacing w:val="-5"/>
                    <w:sz w:val="24"/>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rPr>
        <w:noProof/>
        <w:lang w:eastAsia="es-ES"/>
      </w:rPr>
      <w:drawing>
        <wp:anchor distT="0" distB="0" distL="0" distR="0" simplePos="0" relativeHeight="480760832" behindDoc="1" locked="0" layoutInCell="1" allowOverlap="1">
          <wp:simplePos x="0" y="0"/>
          <wp:positionH relativeFrom="page">
            <wp:posOffset>1080769</wp:posOffset>
          </wp:positionH>
          <wp:positionV relativeFrom="page">
            <wp:posOffset>457199</wp:posOffset>
          </wp:positionV>
          <wp:extent cx="2844800" cy="556259"/>
          <wp:effectExtent l="0" t="0" r="0" b="0"/>
          <wp:wrapNone/>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1" cstate="print"/>
                  <a:stretch>
                    <a:fillRect/>
                  </a:stretch>
                </pic:blipFill>
                <pic:spPr>
                  <a:xfrm>
                    <a:off x="0" y="0"/>
                    <a:ext cx="2844800" cy="556259"/>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5" o:spid="_x0000_s2231" type="#_x0000_t202" style="position:absolute;margin-left:569.65pt;margin-top:1.55pt;width:24.55pt;height:40.6pt;z-index:-2255513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12</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85" o:spid="_x0000_s2098" type="#_x0000_t202" style="position:absolute;margin-left:569.65pt;margin-top:1.55pt;width:24.55pt;height:40.6pt;z-index:-2248499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89</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586" o:spid="_x0000_s2097" type="#_x0000_t202" style="position:absolute;margin-left:569.5pt;margin-top:1.55pt;width:24.55pt;height:40.6pt;z-index:-2248448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90</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606" o:spid="_x0000_s2096" type="#_x0000_t202" style="position:absolute;margin-left:569.65pt;margin-top:1.55pt;width:24.55pt;height:40.6pt;z-index:-2248396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91</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67" o:spid="_x0000_s2229" type="#_x0000_t202" style="position:absolute;margin-left:569.65pt;margin-top:1.55pt;width:24.55pt;height:40.6pt;z-index:-2255411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13</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977B9E">
    <w:pPr>
      <w:pStyle w:val="Textoindependiente"/>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634" o:spid="_x0000_s2095" type="#_x0000_t202" style="position:absolute;margin-left:569.6pt;margin-top:1.55pt;width:23.7pt;height:22pt;z-index:-2248345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93</w:t>
                </w:r>
                <w:r>
                  <w:rPr>
                    <w:rFonts w:ascii="Arial"/>
                    <w:color w:val="7F7F7F"/>
                    <w:spacing w:val="-5"/>
                    <w:sz w:val="24"/>
                  </w:rP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649" o:spid="_x0000_s2092" type="#_x0000_t202" style="position:absolute;margin-left:569.6pt;margin-top:1.55pt;width:23.7pt;height:22pt;z-index:-2248192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94</w:t>
                </w:r>
                <w:r>
                  <w:rPr>
                    <w:rFonts w:ascii="Arial"/>
                    <w:color w:val="7F7F7F"/>
                    <w:spacing w:val="-5"/>
                    <w:sz w:val="24"/>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660" o:spid="_x0000_s2089" type="#_x0000_t202" style="position:absolute;margin-left:569.6pt;margin-top:1.55pt;width:23.7pt;height:22pt;z-index:-22480384;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95</w:t>
                </w:r>
                <w:r>
                  <w:rPr>
                    <w:rFonts w:ascii="Arial"/>
                    <w:color w:val="7F7F7F"/>
                    <w:spacing w:val="-5"/>
                    <w:sz w:val="24"/>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678" o:spid="_x0000_s2086" type="#_x0000_t202" style="position:absolute;margin-left:569.6pt;margin-top:1.55pt;width:23.7pt;height:22pt;z-index:-2247884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96</w:t>
                </w:r>
                <w:r>
                  <w:rPr>
                    <w:rFonts w:ascii="Arial"/>
                    <w:color w:val="7F7F7F"/>
                    <w:spacing w:val="-5"/>
                    <w:sz w:val="24"/>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730" o:spid="_x0000_s2083" type="#_x0000_t202" style="position:absolute;margin-left:569.6pt;margin-top:1.55pt;width:23.7pt;height:22pt;z-index:-22477312;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97</w:t>
                </w:r>
                <w:r>
                  <w:rPr>
                    <w:rFonts w:ascii="Arial"/>
                    <w:color w:val="7F7F7F"/>
                    <w:spacing w:val="-5"/>
                    <w:sz w:val="24"/>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790" o:spid="_x0000_s2080" type="#_x0000_t202" style="position:absolute;margin-left:569.6pt;margin-top:1.55pt;width:23.7pt;height:22pt;z-index:-22475776;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98</w:t>
                </w:r>
                <w:r>
                  <w:rPr>
                    <w:rFonts w:ascii="Arial"/>
                    <w:color w:val="7F7F7F"/>
                    <w:spacing w:val="-5"/>
                    <w:sz w:val="24"/>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823" o:spid="_x0000_s2077" type="#_x0000_t202" style="position:absolute;margin-left:569.6pt;margin-top:1.55pt;width:23.7pt;height:22pt;z-index:-22474240;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99</w:t>
                </w:r>
                <w:r>
                  <w:rPr>
                    <w:rFonts w:ascii="Arial"/>
                    <w:color w:val="7F7F7F"/>
                    <w:spacing w:val="-5"/>
                    <w:sz w:val="24"/>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866" o:spid="_x0000_s2074" type="#_x0000_t202" style="position:absolute;margin-left:566.3pt;margin-top:1.55pt;width:27.05pt;height:22pt;z-index:-22472704;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100</w:t>
                </w:r>
                <w:r>
                  <w:rPr>
                    <w:rFonts w:ascii="Arial"/>
                    <w:color w:val="7F7F7F"/>
                    <w:spacing w:val="-5"/>
                    <w:sz w:val="24"/>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1978" o:spid="_x0000_s2073" type="#_x0000_t202" style="position:absolute;margin-left:566.3pt;margin-top:1.55pt;width:27.05pt;height:22pt;z-index:-22472192;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101</w:t>
                </w:r>
                <w:r>
                  <w:rPr>
                    <w:rFonts w:ascii="Arial"/>
                    <w:color w:val="7F7F7F"/>
                    <w:spacing w:val="-5"/>
                    <w:sz w:val="24"/>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512" o:spid="_x0000_s2227" type="#_x0000_t202" style="position:absolute;margin-left:569.65pt;margin-top:1.55pt;width:24.55pt;height:40.6pt;z-index:-22553088;mso-position-horizontal-relative:page;mso-position-vertical-relative:page" filled="f" stroked="f">
          <v:textbox inset="0,0,0,0">
            <w:txbxContent>
              <w:p w:rsidR="00977B9E" w:rsidRDefault="0042333D">
                <w:pPr>
                  <w:spacing w:before="16" w:line="133" w:lineRule="exact"/>
                  <w:ind w:left="20"/>
                  <w:rPr>
                    <w:rFonts w:ascii="Arial" w:hAnsi="Arial"/>
                    <w:sz w:val="12"/>
                  </w:rPr>
                </w:pPr>
                <w:r>
                  <w:rPr>
                    <w:rFonts w:ascii="Arial" w:hAnsi="Arial"/>
                    <w:color w:val="7F7F7F"/>
                    <w:spacing w:val="-2"/>
                    <w:sz w:val="12"/>
                  </w:rPr>
                  <w:t>Página</w:t>
                </w:r>
              </w:p>
              <w:p w:rsidR="00977B9E" w:rsidRDefault="0042333D">
                <w:pPr>
                  <w:spacing w:line="271" w:lineRule="exact"/>
                  <w:ind w:left="126"/>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14</w:t>
                </w:r>
                <w:r>
                  <w:rPr>
                    <w:rFonts w:ascii="Arial"/>
                    <w:color w:val="7F7F7F"/>
                    <w:spacing w:val="-5"/>
                    <w:sz w:val="24"/>
                  </w:rPr>
                  <w:fldChar w:fldCharType="end"/>
                </w:r>
              </w:p>
              <w:p w:rsidR="00977B9E" w:rsidRDefault="0042333D">
                <w:pPr>
                  <w:spacing w:before="189" w:line="203" w:lineRule="exact"/>
                  <w:ind w:left="250"/>
                  <w:rPr>
                    <w:rFonts w:ascii="MS Gothic" w:hAnsi="MS Gothic"/>
                    <w:sz w:val="16"/>
                  </w:rPr>
                </w:pPr>
                <w:hyperlink w:anchor="_bookmark0" w:history="1">
                  <w:r>
                    <w:rPr>
                      <w:rFonts w:ascii="MS Gothic" w:hAnsi="MS Gothic"/>
                      <w:color w:val="7F7F7F"/>
                      <w:sz w:val="16"/>
                    </w:rPr>
                    <w:t>▲</w:t>
                  </w:r>
                </w:hyperlink>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086" o:spid="_x0000_s2072" type="#_x0000_t202" style="position:absolute;margin-left:566.3pt;margin-top:1.55pt;width:27.05pt;height:22pt;z-index:-22471680;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102</w:t>
                </w:r>
                <w:r>
                  <w:rPr>
                    <w:rFonts w:ascii="Arial"/>
                    <w:color w:val="7F7F7F"/>
                    <w:spacing w:val="-5"/>
                    <w:sz w:val="24"/>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146" o:spid="_x0000_s2071" type="#_x0000_t202" style="position:absolute;margin-left:566.3pt;margin-top:1.55pt;width:27.05pt;height:22pt;z-index:-22471168;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103</w:t>
                </w:r>
                <w:r>
                  <w:rPr>
                    <w:rFonts w:ascii="Arial"/>
                    <w:color w:val="7F7F7F"/>
                    <w:spacing w:val="-5"/>
                    <w:sz w:val="24"/>
                  </w:rPr>
                  <w:fldChar w:fldCharType="end"/>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164" o:spid="_x0000_s2069" type="#_x0000_t202" style="position:absolute;margin-left:566.3pt;margin-top:1.55pt;width:27.05pt;height:22pt;z-index:-22470144;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104</w:t>
                </w:r>
                <w:r>
                  <w:rPr>
                    <w:rFonts w:ascii="Arial"/>
                    <w:color w:val="7F7F7F"/>
                    <w:spacing w:val="-5"/>
                    <w:sz w:val="24"/>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208" o:spid="_x0000_s2067" type="#_x0000_t202" style="position:absolute;margin-left:566.3pt;margin-top:1.55pt;width:27.05pt;height:22pt;z-index:-22469120;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105</w:t>
                </w:r>
                <w:r>
                  <w:rPr>
                    <w:rFonts w:ascii="Arial"/>
                    <w:color w:val="7F7F7F"/>
                    <w:spacing w:val="-5"/>
                    <w:sz w:val="24"/>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220" o:spid="_x0000_s2065" type="#_x0000_t202" style="position:absolute;margin-left:566.3pt;margin-top:1.55pt;width:27.05pt;height:22pt;z-index:-22468096;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106</w:t>
                </w:r>
                <w:r>
                  <w:rPr>
                    <w:rFonts w:ascii="Arial"/>
                    <w:color w:val="7F7F7F"/>
                    <w:spacing w:val="-5"/>
                    <w:sz w:val="24"/>
                  </w:rPr>
                  <w:fldChar w:fldCharType="end"/>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260" o:spid="_x0000_s2063" type="#_x0000_t202" style="position:absolute;margin-left:566.3pt;margin-top:1.55pt;width:27.05pt;height:22pt;z-index:-22467072;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107</w:t>
                </w:r>
                <w:r>
                  <w:rPr>
                    <w:rFonts w:ascii="Arial"/>
                    <w:color w:val="7F7F7F"/>
                    <w:spacing w:val="-5"/>
                    <w:sz w:val="24"/>
                  </w:rP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272" o:spid="_x0000_s2061" type="#_x0000_t202" style="position:absolute;margin-left:566.3pt;margin-top:1.55pt;width:27.05pt;height:22pt;z-index:-22466048;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108</w:t>
                </w:r>
                <w:r>
                  <w:rPr>
                    <w:rFonts w:ascii="Arial"/>
                    <w:color w:val="7F7F7F"/>
                    <w:spacing w:val="-5"/>
                    <w:sz w:val="24"/>
                  </w:rP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286" o:spid="_x0000_s2060" type="#_x0000_t202" style="position:absolute;margin-left:566.3pt;margin-top:1.55pt;width:27.05pt;height:22pt;z-index:-22465536;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109</w:t>
                </w:r>
                <w:r>
                  <w:rPr>
                    <w:rFonts w:ascii="Arial"/>
                    <w:color w:val="7F7F7F"/>
                    <w:spacing w:val="-5"/>
                    <w:sz w:val="24"/>
                  </w:rP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320" o:spid="_x0000_s2059" type="#_x0000_t202" style="position:absolute;margin-left:566.3pt;margin-top:1.55pt;width:27.05pt;height:22pt;z-index:-22465024;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110</w:t>
                </w:r>
                <w:r>
                  <w:rPr>
                    <w:rFonts w:ascii="Arial"/>
                    <w:color w:val="7F7F7F"/>
                    <w:spacing w:val="-5"/>
                    <w:sz w:val="24"/>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9E" w:rsidRDefault="0042333D">
    <w:pPr>
      <w:pStyle w:val="Textoindependiente"/>
      <w:spacing w:line="14" w:lineRule="auto"/>
      <w:rPr>
        <w:sz w:val="20"/>
      </w:rPr>
    </w:pPr>
    <w:r>
      <w:pict>
        <v:shapetype id="_x0000_t202" coordsize="21600,21600" o:spt="202" path="m,l,21600r21600,l21600,xe">
          <v:stroke joinstyle="miter"/>
          <v:path gradientshapeok="t" o:connecttype="rect"/>
        </v:shapetype>
        <v:shape id="docshape2344" o:spid="_x0000_s2058" type="#_x0000_t202" style="position:absolute;margin-left:566.3pt;margin-top:1.55pt;width:27.05pt;height:22pt;z-index:-22464512;mso-position-horizontal-relative:page;mso-position-vertical-relative:page" filled="f" stroked="f">
          <v:textbox inset="0,0,0,0">
            <w:txbxContent>
              <w:p w:rsidR="00977B9E" w:rsidRDefault="0042333D">
                <w:pPr>
                  <w:spacing w:before="16" w:line="133" w:lineRule="exact"/>
                  <w:ind w:left="86"/>
                  <w:rPr>
                    <w:rFonts w:ascii="Arial" w:hAnsi="Arial"/>
                    <w:sz w:val="12"/>
                  </w:rPr>
                </w:pPr>
                <w:r>
                  <w:rPr>
                    <w:rFonts w:ascii="Arial" w:hAnsi="Arial"/>
                    <w:color w:val="7F7F7F"/>
                    <w:spacing w:val="-2"/>
                    <w:sz w:val="12"/>
                  </w:rPr>
                  <w:t>Página</w:t>
                </w:r>
              </w:p>
              <w:p w:rsidR="00977B9E" w:rsidRDefault="0042333D">
                <w:pPr>
                  <w:spacing w:line="271" w:lineRule="exact"/>
                  <w:ind w:left="60"/>
                  <w:rPr>
                    <w:rFonts w:ascii="Arial"/>
                    <w:sz w:val="24"/>
                  </w:rPr>
                </w:pPr>
                <w:r>
                  <w:rPr>
                    <w:rFonts w:ascii="Arial"/>
                    <w:color w:val="7F7F7F"/>
                    <w:spacing w:val="-5"/>
                    <w:sz w:val="24"/>
                  </w:rPr>
                  <w:fldChar w:fldCharType="begin"/>
                </w:r>
                <w:r>
                  <w:rPr>
                    <w:rFonts w:ascii="Arial"/>
                    <w:color w:val="7F7F7F"/>
                    <w:spacing w:val="-5"/>
                    <w:sz w:val="24"/>
                  </w:rPr>
                  <w:instrText xml:space="preserve"> PAGE </w:instrText>
                </w:r>
                <w:r>
                  <w:rPr>
                    <w:rFonts w:ascii="Arial"/>
                    <w:color w:val="7F7F7F"/>
                    <w:spacing w:val="-5"/>
                    <w:sz w:val="24"/>
                  </w:rPr>
                  <w:fldChar w:fldCharType="separate"/>
                </w:r>
                <w:r>
                  <w:rPr>
                    <w:rFonts w:ascii="Arial"/>
                    <w:color w:val="7F7F7F"/>
                    <w:spacing w:val="-5"/>
                    <w:sz w:val="24"/>
                  </w:rPr>
                  <w:t>111</w:t>
                </w:r>
                <w:r>
                  <w:rPr>
                    <w:rFonts w:ascii="Arial"/>
                    <w:color w:val="7F7F7F"/>
                    <w:spacing w:val="-5"/>
                    <w:sz w:val="24"/>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021"/>
    <w:multiLevelType w:val="hybridMultilevel"/>
    <w:tmpl w:val="8B1052BA"/>
    <w:lvl w:ilvl="0" w:tplc="0C48A6F4">
      <w:start w:val="1"/>
      <w:numFmt w:val="upperLetter"/>
      <w:lvlText w:val="%1."/>
      <w:lvlJc w:val="left"/>
      <w:pPr>
        <w:ind w:left="930" w:hanging="348"/>
        <w:jc w:val="left"/>
      </w:pPr>
      <w:rPr>
        <w:rFonts w:ascii="Arial Narrow" w:eastAsia="Arial Narrow" w:hAnsi="Arial Narrow" w:cs="Arial Narrow" w:hint="default"/>
        <w:b/>
        <w:bCs/>
        <w:i w:val="0"/>
        <w:iCs w:val="0"/>
        <w:spacing w:val="-2"/>
        <w:w w:val="100"/>
        <w:sz w:val="22"/>
        <w:szCs w:val="22"/>
        <w:lang w:val="es-ES" w:eastAsia="en-US" w:bidi="ar-SA"/>
      </w:rPr>
    </w:lvl>
    <w:lvl w:ilvl="1" w:tplc="87C072FA">
      <w:start w:val="1"/>
      <w:numFmt w:val="decimal"/>
      <w:lvlText w:val="%2."/>
      <w:lvlJc w:val="left"/>
      <w:pPr>
        <w:ind w:left="222" w:hanging="254"/>
        <w:jc w:val="left"/>
      </w:pPr>
      <w:rPr>
        <w:rFonts w:hint="default"/>
        <w:w w:val="100"/>
        <w:lang w:val="es-ES" w:eastAsia="en-US" w:bidi="ar-SA"/>
      </w:rPr>
    </w:lvl>
    <w:lvl w:ilvl="2" w:tplc="41629674">
      <w:numFmt w:val="bullet"/>
      <w:lvlText w:val="•"/>
      <w:lvlJc w:val="left"/>
      <w:pPr>
        <w:ind w:left="1894" w:hanging="254"/>
      </w:pPr>
      <w:rPr>
        <w:rFonts w:hint="default"/>
        <w:lang w:val="es-ES" w:eastAsia="en-US" w:bidi="ar-SA"/>
      </w:rPr>
    </w:lvl>
    <w:lvl w:ilvl="3" w:tplc="5A0E45F0">
      <w:numFmt w:val="bullet"/>
      <w:lvlText w:val="•"/>
      <w:lvlJc w:val="left"/>
      <w:pPr>
        <w:ind w:left="2848" w:hanging="254"/>
      </w:pPr>
      <w:rPr>
        <w:rFonts w:hint="default"/>
        <w:lang w:val="es-ES" w:eastAsia="en-US" w:bidi="ar-SA"/>
      </w:rPr>
    </w:lvl>
    <w:lvl w:ilvl="4" w:tplc="72382F78">
      <w:numFmt w:val="bullet"/>
      <w:lvlText w:val="•"/>
      <w:lvlJc w:val="left"/>
      <w:pPr>
        <w:ind w:left="3802" w:hanging="254"/>
      </w:pPr>
      <w:rPr>
        <w:rFonts w:hint="default"/>
        <w:lang w:val="es-ES" w:eastAsia="en-US" w:bidi="ar-SA"/>
      </w:rPr>
    </w:lvl>
    <w:lvl w:ilvl="5" w:tplc="8DE2C2F8">
      <w:numFmt w:val="bullet"/>
      <w:lvlText w:val="•"/>
      <w:lvlJc w:val="left"/>
      <w:pPr>
        <w:ind w:left="4756" w:hanging="254"/>
      </w:pPr>
      <w:rPr>
        <w:rFonts w:hint="default"/>
        <w:lang w:val="es-ES" w:eastAsia="en-US" w:bidi="ar-SA"/>
      </w:rPr>
    </w:lvl>
    <w:lvl w:ilvl="6" w:tplc="5422FFD0">
      <w:numFmt w:val="bullet"/>
      <w:lvlText w:val="•"/>
      <w:lvlJc w:val="left"/>
      <w:pPr>
        <w:ind w:left="5710" w:hanging="254"/>
      </w:pPr>
      <w:rPr>
        <w:rFonts w:hint="default"/>
        <w:lang w:val="es-ES" w:eastAsia="en-US" w:bidi="ar-SA"/>
      </w:rPr>
    </w:lvl>
    <w:lvl w:ilvl="7" w:tplc="8B7EC30E">
      <w:numFmt w:val="bullet"/>
      <w:lvlText w:val="•"/>
      <w:lvlJc w:val="left"/>
      <w:pPr>
        <w:ind w:left="6664" w:hanging="254"/>
      </w:pPr>
      <w:rPr>
        <w:rFonts w:hint="default"/>
        <w:lang w:val="es-ES" w:eastAsia="en-US" w:bidi="ar-SA"/>
      </w:rPr>
    </w:lvl>
    <w:lvl w:ilvl="8" w:tplc="A4281750">
      <w:numFmt w:val="bullet"/>
      <w:lvlText w:val="•"/>
      <w:lvlJc w:val="left"/>
      <w:pPr>
        <w:ind w:left="7618" w:hanging="254"/>
      </w:pPr>
      <w:rPr>
        <w:rFonts w:hint="default"/>
        <w:lang w:val="es-ES" w:eastAsia="en-US" w:bidi="ar-SA"/>
      </w:rPr>
    </w:lvl>
  </w:abstractNum>
  <w:abstractNum w:abstractNumId="1">
    <w:nsid w:val="03306803"/>
    <w:multiLevelType w:val="hybridMultilevel"/>
    <w:tmpl w:val="09EE6CCC"/>
    <w:lvl w:ilvl="0" w:tplc="44FCFCB0">
      <w:start w:val="1"/>
      <w:numFmt w:val="upperLetter"/>
      <w:lvlText w:val="%1)"/>
      <w:lvlJc w:val="left"/>
      <w:pPr>
        <w:ind w:left="2267" w:hanging="289"/>
        <w:jc w:val="right"/>
      </w:pPr>
      <w:rPr>
        <w:rFonts w:ascii="Times New Roman" w:eastAsia="Times New Roman" w:hAnsi="Times New Roman" w:cs="Times New Roman" w:hint="default"/>
        <w:b/>
        <w:bCs/>
        <w:i w:val="0"/>
        <w:iCs w:val="0"/>
        <w:spacing w:val="-2"/>
        <w:w w:val="100"/>
        <w:sz w:val="22"/>
        <w:szCs w:val="22"/>
        <w:lang w:val="es-ES" w:eastAsia="en-US" w:bidi="ar-SA"/>
      </w:rPr>
    </w:lvl>
    <w:lvl w:ilvl="1" w:tplc="A6F45FCA">
      <w:numFmt w:val="bullet"/>
      <w:lvlText w:val="•"/>
      <w:lvlJc w:val="left"/>
      <w:pPr>
        <w:ind w:left="2986" w:hanging="289"/>
      </w:pPr>
      <w:rPr>
        <w:rFonts w:hint="default"/>
        <w:lang w:val="es-ES" w:eastAsia="en-US" w:bidi="ar-SA"/>
      </w:rPr>
    </w:lvl>
    <w:lvl w:ilvl="2" w:tplc="2056017A">
      <w:numFmt w:val="bullet"/>
      <w:lvlText w:val="•"/>
      <w:lvlJc w:val="left"/>
      <w:pPr>
        <w:ind w:left="3713" w:hanging="289"/>
      </w:pPr>
      <w:rPr>
        <w:rFonts w:hint="default"/>
        <w:lang w:val="es-ES" w:eastAsia="en-US" w:bidi="ar-SA"/>
      </w:rPr>
    </w:lvl>
    <w:lvl w:ilvl="3" w:tplc="1EBC80B2">
      <w:numFmt w:val="bullet"/>
      <w:lvlText w:val="•"/>
      <w:lvlJc w:val="left"/>
      <w:pPr>
        <w:ind w:left="4439" w:hanging="289"/>
      </w:pPr>
      <w:rPr>
        <w:rFonts w:hint="default"/>
        <w:lang w:val="es-ES" w:eastAsia="en-US" w:bidi="ar-SA"/>
      </w:rPr>
    </w:lvl>
    <w:lvl w:ilvl="4" w:tplc="8CA28E2A">
      <w:numFmt w:val="bullet"/>
      <w:lvlText w:val="•"/>
      <w:lvlJc w:val="left"/>
      <w:pPr>
        <w:ind w:left="5166" w:hanging="289"/>
      </w:pPr>
      <w:rPr>
        <w:rFonts w:hint="default"/>
        <w:lang w:val="es-ES" w:eastAsia="en-US" w:bidi="ar-SA"/>
      </w:rPr>
    </w:lvl>
    <w:lvl w:ilvl="5" w:tplc="76D44934">
      <w:numFmt w:val="bullet"/>
      <w:lvlText w:val="•"/>
      <w:lvlJc w:val="left"/>
      <w:pPr>
        <w:ind w:left="5893" w:hanging="289"/>
      </w:pPr>
      <w:rPr>
        <w:rFonts w:hint="default"/>
        <w:lang w:val="es-ES" w:eastAsia="en-US" w:bidi="ar-SA"/>
      </w:rPr>
    </w:lvl>
    <w:lvl w:ilvl="6" w:tplc="C3A4E382">
      <w:numFmt w:val="bullet"/>
      <w:lvlText w:val="•"/>
      <w:lvlJc w:val="left"/>
      <w:pPr>
        <w:ind w:left="6619" w:hanging="289"/>
      </w:pPr>
      <w:rPr>
        <w:rFonts w:hint="default"/>
        <w:lang w:val="es-ES" w:eastAsia="en-US" w:bidi="ar-SA"/>
      </w:rPr>
    </w:lvl>
    <w:lvl w:ilvl="7" w:tplc="9424C0E0">
      <w:numFmt w:val="bullet"/>
      <w:lvlText w:val="•"/>
      <w:lvlJc w:val="left"/>
      <w:pPr>
        <w:ind w:left="7346" w:hanging="289"/>
      </w:pPr>
      <w:rPr>
        <w:rFonts w:hint="default"/>
        <w:lang w:val="es-ES" w:eastAsia="en-US" w:bidi="ar-SA"/>
      </w:rPr>
    </w:lvl>
    <w:lvl w:ilvl="8" w:tplc="FEBE5D56">
      <w:numFmt w:val="bullet"/>
      <w:lvlText w:val="•"/>
      <w:lvlJc w:val="left"/>
      <w:pPr>
        <w:ind w:left="8073" w:hanging="289"/>
      </w:pPr>
      <w:rPr>
        <w:rFonts w:hint="default"/>
        <w:lang w:val="es-ES" w:eastAsia="en-US" w:bidi="ar-SA"/>
      </w:rPr>
    </w:lvl>
  </w:abstractNum>
  <w:abstractNum w:abstractNumId="2">
    <w:nsid w:val="08054817"/>
    <w:multiLevelType w:val="hybridMultilevel"/>
    <w:tmpl w:val="98CC46FE"/>
    <w:lvl w:ilvl="0" w:tplc="D5E8AF12">
      <w:start w:val="1"/>
      <w:numFmt w:val="lowerLetter"/>
      <w:lvlText w:val="%1)"/>
      <w:lvlJc w:val="left"/>
      <w:pPr>
        <w:ind w:left="942" w:hanging="355"/>
        <w:jc w:val="left"/>
      </w:pPr>
      <w:rPr>
        <w:rFonts w:ascii="Arial Narrow" w:eastAsia="Arial Narrow" w:hAnsi="Arial Narrow" w:cs="Arial Narrow" w:hint="default"/>
        <w:b w:val="0"/>
        <w:bCs w:val="0"/>
        <w:i/>
        <w:iCs/>
        <w:w w:val="100"/>
        <w:sz w:val="24"/>
        <w:szCs w:val="24"/>
        <w:lang w:val="es-ES" w:eastAsia="en-US" w:bidi="ar-SA"/>
      </w:rPr>
    </w:lvl>
    <w:lvl w:ilvl="1" w:tplc="D2941142">
      <w:numFmt w:val="bullet"/>
      <w:lvlText w:val="•"/>
      <w:lvlJc w:val="left"/>
      <w:pPr>
        <w:ind w:left="1798" w:hanging="355"/>
      </w:pPr>
      <w:rPr>
        <w:rFonts w:hint="default"/>
        <w:lang w:val="es-ES" w:eastAsia="en-US" w:bidi="ar-SA"/>
      </w:rPr>
    </w:lvl>
    <w:lvl w:ilvl="2" w:tplc="6D84F7C4">
      <w:numFmt w:val="bullet"/>
      <w:lvlText w:val="•"/>
      <w:lvlJc w:val="left"/>
      <w:pPr>
        <w:ind w:left="2657" w:hanging="355"/>
      </w:pPr>
      <w:rPr>
        <w:rFonts w:hint="default"/>
        <w:lang w:val="es-ES" w:eastAsia="en-US" w:bidi="ar-SA"/>
      </w:rPr>
    </w:lvl>
    <w:lvl w:ilvl="3" w:tplc="B3488702">
      <w:numFmt w:val="bullet"/>
      <w:lvlText w:val="•"/>
      <w:lvlJc w:val="left"/>
      <w:pPr>
        <w:ind w:left="3515" w:hanging="355"/>
      </w:pPr>
      <w:rPr>
        <w:rFonts w:hint="default"/>
        <w:lang w:val="es-ES" w:eastAsia="en-US" w:bidi="ar-SA"/>
      </w:rPr>
    </w:lvl>
    <w:lvl w:ilvl="4" w:tplc="BC36EDA4">
      <w:numFmt w:val="bullet"/>
      <w:lvlText w:val="•"/>
      <w:lvlJc w:val="left"/>
      <w:pPr>
        <w:ind w:left="4374" w:hanging="355"/>
      </w:pPr>
      <w:rPr>
        <w:rFonts w:hint="default"/>
        <w:lang w:val="es-ES" w:eastAsia="en-US" w:bidi="ar-SA"/>
      </w:rPr>
    </w:lvl>
    <w:lvl w:ilvl="5" w:tplc="38464892">
      <w:numFmt w:val="bullet"/>
      <w:lvlText w:val="•"/>
      <w:lvlJc w:val="left"/>
      <w:pPr>
        <w:ind w:left="5233" w:hanging="355"/>
      </w:pPr>
      <w:rPr>
        <w:rFonts w:hint="default"/>
        <w:lang w:val="es-ES" w:eastAsia="en-US" w:bidi="ar-SA"/>
      </w:rPr>
    </w:lvl>
    <w:lvl w:ilvl="6" w:tplc="6DF0082A">
      <w:numFmt w:val="bullet"/>
      <w:lvlText w:val="•"/>
      <w:lvlJc w:val="left"/>
      <w:pPr>
        <w:ind w:left="6091" w:hanging="355"/>
      </w:pPr>
      <w:rPr>
        <w:rFonts w:hint="default"/>
        <w:lang w:val="es-ES" w:eastAsia="en-US" w:bidi="ar-SA"/>
      </w:rPr>
    </w:lvl>
    <w:lvl w:ilvl="7" w:tplc="93164F40">
      <w:numFmt w:val="bullet"/>
      <w:lvlText w:val="•"/>
      <w:lvlJc w:val="left"/>
      <w:pPr>
        <w:ind w:left="6950" w:hanging="355"/>
      </w:pPr>
      <w:rPr>
        <w:rFonts w:hint="default"/>
        <w:lang w:val="es-ES" w:eastAsia="en-US" w:bidi="ar-SA"/>
      </w:rPr>
    </w:lvl>
    <w:lvl w:ilvl="8" w:tplc="B21EC8C0">
      <w:numFmt w:val="bullet"/>
      <w:lvlText w:val="•"/>
      <w:lvlJc w:val="left"/>
      <w:pPr>
        <w:ind w:left="7809" w:hanging="355"/>
      </w:pPr>
      <w:rPr>
        <w:rFonts w:hint="default"/>
        <w:lang w:val="es-ES" w:eastAsia="en-US" w:bidi="ar-SA"/>
      </w:rPr>
    </w:lvl>
  </w:abstractNum>
  <w:abstractNum w:abstractNumId="3">
    <w:nsid w:val="08CB7A3B"/>
    <w:multiLevelType w:val="hybridMultilevel"/>
    <w:tmpl w:val="0968361C"/>
    <w:lvl w:ilvl="0" w:tplc="42AE60F2">
      <w:start w:val="21"/>
      <w:numFmt w:val="decimal"/>
      <w:lvlText w:val="%1"/>
      <w:lvlJc w:val="left"/>
      <w:pPr>
        <w:ind w:left="6253" w:hanging="3259"/>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8DD4809A">
      <w:start w:val="221"/>
      <w:numFmt w:val="decimal"/>
      <w:lvlText w:val="%2"/>
      <w:lvlJc w:val="left"/>
      <w:pPr>
        <w:ind w:left="6253" w:hanging="1800"/>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2" w:tplc="142E8168">
      <w:numFmt w:val="bullet"/>
      <w:lvlText w:val="•"/>
      <w:lvlJc w:val="left"/>
      <w:pPr>
        <w:ind w:left="8367" w:hanging="1800"/>
      </w:pPr>
      <w:rPr>
        <w:rFonts w:hint="default"/>
        <w:lang w:val="es-ES" w:eastAsia="en-US" w:bidi="ar-SA"/>
      </w:rPr>
    </w:lvl>
    <w:lvl w:ilvl="3" w:tplc="1B3089B6">
      <w:numFmt w:val="bullet"/>
      <w:lvlText w:val="•"/>
      <w:lvlJc w:val="left"/>
      <w:pPr>
        <w:ind w:left="9421" w:hanging="1800"/>
      </w:pPr>
      <w:rPr>
        <w:rFonts w:hint="default"/>
        <w:lang w:val="es-ES" w:eastAsia="en-US" w:bidi="ar-SA"/>
      </w:rPr>
    </w:lvl>
    <w:lvl w:ilvl="4" w:tplc="9404F798">
      <w:numFmt w:val="bullet"/>
      <w:lvlText w:val="•"/>
      <w:lvlJc w:val="left"/>
      <w:pPr>
        <w:ind w:left="10475" w:hanging="1800"/>
      </w:pPr>
      <w:rPr>
        <w:rFonts w:hint="default"/>
        <w:lang w:val="es-ES" w:eastAsia="en-US" w:bidi="ar-SA"/>
      </w:rPr>
    </w:lvl>
    <w:lvl w:ilvl="5" w:tplc="22E0758A">
      <w:numFmt w:val="bullet"/>
      <w:lvlText w:val="•"/>
      <w:lvlJc w:val="left"/>
      <w:pPr>
        <w:ind w:left="11528" w:hanging="1800"/>
      </w:pPr>
      <w:rPr>
        <w:rFonts w:hint="default"/>
        <w:lang w:val="es-ES" w:eastAsia="en-US" w:bidi="ar-SA"/>
      </w:rPr>
    </w:lvl>
    <w:lvl w:ilvl="6" w:tplc="9E829334">
      <w:numFmt w:val="bullet"/>
      <w:lvlText w:val="•"/>
      <w:lvlJc w:val="left"/>
      <w:pPr>
        <w:ind w:left="12582" w:hanging="1800"/>
      </w:pPr>
      <w:rPr>
        <w:rFonts w:hint="default"/>
        <w:lang w:val="es-ES" w:eastAsia="en-US" w:bidi="ar-SA"/>
      </w:rPr>
    </w:lvl>
    <w:lvl w:ilvl="7" w:tplc="C27A40F6">
      <w:numFmt w:val="bullet"/>
      <w:lvlText w:val="•"/>
      <w:lvlJc w:val="left"/>
      <w:pPr>
        <w:ind w:left="13636" w:hanging="1800"/>
      </w:pPr>
      <w:rPr>
        <w:rFonts w:hint="default"/>
        <w:lang w:val="es-ES" w:eastAsia="en-US" w:bidi="ar-SA"/>
      </w:rPr>
    </w:lvl>
    <w:lvl w:ilvl="8" w:tplc="96D84AA0">
      <w:numFmt w:val="bullet"/>
      <w:lvlText w:val="•"/>
      <w:lvlJc w:val="left"/>
      <w:pPr>
        <w:ind w:left="14690" w:hanging="1800"/>
      </w:pPr>
      <w:rPr>
        <w:rFonts w:hint="default"/>
        <w:lang w:val="es-ES" w:eastAsia="en-US" w:bidi="ar-SA"/>
      </w:rPr>
    </w:lvl>
  </w:abstractNum>
  <w:abstractNum w:abstractNumId="4">
    <w:nsid w:val="0B7233DB"/>
    <w:multiLevelType w:val="hybridMultilevel"/>
    <w:tmpl w:val="47E81F10"/>
    <w:lvl w:ilvl="0" w:tplc="2FA65728">
      <w:start w:val="1"/>
      <w:numFmt w:val="decimal"/>
      <w:lvlText w:val="%1"/>
      <w:lvlJc w:val="left"/>
      <w:pPr>
        <w:ind w:left="1039" w:hanging="718"/>
        <w:jc w:val="left"/>
      </w:pPr>
      <w:rPr>
        <w:rFonts w:ascii="Georgia" w:eastAsia="Georgia" w:hAnsi="Georgia" w:cs="Georgia" w:hint="default"/>
        <w:b w:val="0"/>
        <w:bCs w:val="0"/>
        <w:i w:val="0"/>
        <w:iCs w:val="0"/>
        <w:w w:val="116"/>
        <w:sz w:val="16"/>
        <w:szCs w:val="16"/>
        <w:lang w:val="es-ES" w:eastAsia="en-US" w:bidi="ar-SA"/>
      </w:rPr>
    </w:lvl>
    <w:lvl w:ilvl="1" w:tplc="314C78E8">
      <w:numFmt w:val="bullet"/>
      <w:lvlText w:val="•"/>
      <w:lvlJc w:val="left"/>
      <w:pPr>
        <w:ind w:left="1323" w:hanging="718"/>
      </w:pPr>
      <w:rPr>
        <w:rFonts w:hint="default"/>
        <w:lang w:val="es-ES" w:eastAsia="en-US" w:bidi="ar-SA"/>
      </w:rPr>
    </w:lvl>
    <w:lvl w:ilvl="2" w:tplc="FEA0DC9E">
      <w:numFmt w:val="bullet"/>
      <w:lvlText w:val="•"/>
      <w:lvlJc w:val="left"/>
      <w:pPr>
        <w:ind w:left="1606" w:hanging="718"/>
      </w:pPr>
      <w:rPr>
        <w:rFonts w:hint="default"/>
        <w:lang w:val="es-ES" w:eastAsia="en-US" w:bidi="ar-SA"/>
      </w:rPr>
    </w:lvl>
    <w:lvl w:ilvl="3" w:tplc="30E29984">
      <w:numFmt w:val="bullet"/>
      <w:lvlText w:val="•"/>
      <w:lvlJc w:val="left"/>
      <w:pPr>
        <w:ind w:left="1889" w:hanging="718"/>
      </w:pPr>
      <w:rPr>
        <w:rFonts w:hint="default"/>
        <w:lang w:val="es-ES" w:eastAsia="en-US" w:bidi="ar-SA"/>
      </w:rPr>
    </w:lvl>
    <w:lvl w:ilvl="4" w:tplc="D46A8644">
      <w:numFmt w:val="bullet"/>
      <w:lvlText w:val="•"/>
      <w:lvlJc w:val="left"/>
      <w:pPr>
        <w:ind w:left="2172" w:hanging="718"/>
      </w:pPr>
      <w:rPr>
        <w:rFonts w:hint="default"/>
        <w:lang w:val="es-ES" w:eastAsia="en-US" w:bidi="ar-SA"/>
      </w:rPr>
    </w:lvl>
    <w:lvl w:ilvl="5" w:tplc="5C78F526">
      <w:numFmt w:val="bullet"/>
      <w:lvlText w:val="•"/>
      <w:lvlJc w:val="left"/>
      <w:pPr>
        <w:ind w:left="2455" w:hanging="718"/>
      </w:pPr>
      <w:rPr>
        <w:rFonts w:hint="default"/>
        <w:lang w:val="es-ES" w:eastAsia="en-US" w:bidi="ar-SA"/>
      </w:rPr>
    </w:lvl>
    <w:lvl w:ilvl="6" w:tplc="4626A09A">
      <w:numFmt w:val="bullet"/>
      <w:lvlText w:val="•"/>
      <w:lvlJc w:val="left"/>
      <w:pPr>
        <w:ind w:left="2738" w:hanging="718"/>
      </w:pPr>
      <w:rPr>
        <w:rFonts w:hint="default"/>
        <w:lang w:val="es-ES" w:eastAsia="en-US" w:bidi="ar-SA"/>
      </w:rPr>
    </w:lvl>
    <w:lvl w:ilvl="7" w:tplc="BADAEA7E">
      <w:numFmt w:val="bullet"/>
      <w:lvlText w:val="•"/>
      <w:lvlJc w:val="left"/>
      <w:pPr>
        <w:ind w:left="3021" w:hanging="718"/>
      </w:pPr>
      <w:rPr>
        <w:rFonts w:hint="default"/>
        <w:lang w:val="es-ES" w:eastAsia="en-US" w:bidi="ar-SA"/>
      </w:rPr>
    </w:lvl>
    <w:lvl w:ilvl="8" w:tplc="939C5338">
      <w:numFmt w:val="bullet"/>
      <w:lvlText w:val="•"/>
      <w:lvlJc w:val="left"/>
      <w:pPr>
        <w:ind w:left="3304" w:hanging="718"/>
      </w:pPr>
      <w:rPr>
        <w:rFonts w:hint="default"/>
        <w:lang w:val="es-ES" w:eastAsia="en-US" w:bidi="ar-SA"/>
      </w:rPr>
    </w:lvl>
  </w:abstractNum>
  <w:abstractNum w:abstractNumId="5">
    <w:nsid w:val="0EC85323"/>
    <w:multiLevelType w:val="hybridMultilevel"/>
    <w:tmpl w:val="4FCCB098"/>
    <w:lvl w:ilvl="0" w:tplc="2812C25A">
      <w:numFmt w:val="bullet"/>
      <w:lvlText w:val="-"/>
      <w:lvlJc w:val="left"/>
      <w:pPr>
        <w:ind w:left="822" w:hanging="348"/>
      </w:pPr>
      <w:rPr>
        <w:rFonts w:ascii="Calibri" w:eastAsia="Calibri" w:hAnsi="Calibri" w:cs="Calibri" w:hint="default"/>
        <w:b/>
        <w:bCs/>
        <w:i w:val="0"/>
        <w:iCs w:val="0"/>
        <w:w w:val="100"/>
        <w:sz w:val="24"/>
        <w:szCs w:val="24"/>
        <w:lang w:val="es-ES" w:eastAsia="en-US" w:bidi="ar-SA"/>
      </w:rPr>
    </w:lvl>
    <w:lvl w:ilvl="1" w:tplc="99560D2E">
      <w:numFmt w:val="bullet"/>
      <w:lvlText w:val="•"/>
      <w:lvlJc w:val="left"/>
      <w:pPr>
        <w:ind w:left="1654" w:hanging="348"/>
      </w:pPr>
      <w:rPr>
        <w:rFonts w:hint="default"/>
        <w:lang w:val="es-ES" w:eastAsia="en-US" w:bidi="ar-SA"/>
      </w:rPr>
    </w:lvl>
    <w:lvl w:ilvl="2" w:tplc="DB980594">
      <w:numFmt w:val="bullet"/>
      <w:lvlText w:val="•"/>
      <w:lvlJc w:val="left"/>
      <w:pPr>
        <w:ind w:left="2489" w:hanging="348"/>
      </w:pPr>
      <w:rPr>
        <w:rFonts w:hint="default"/>
        <w:lang w:val="es-ES" w:eastAsia="en-US" w:bidi="ar-SA"/>
      </w:rPr>
    </w:lvl>
    <w:lvl w:ilvl="3" w:tplc="54FEEE34">
      <w:numFmt w:val="bullet"/>
      <w:lvlText w:val="•"/>
      <w:lvlJc w:val="left"/>
      <w:pPr>
        <w:ind w:left="3323" w:hanging="348"/>
      </w:pPr>
      <w:rPr>
        <w:rFonts w:hint="default"/>
        <w:lang w:val="es-ES" w:eastAsia="en-US" w:bidi="ar-SA"/>
      </w:rPr>
    </w:lvl>
    <w:lvl w:ilvl="4" w:tplc="FE521BBA">
      <w:numFmt w:val="bullet"/>
      <w:lvlText w:val="•"/>
      <w:lvlJc w:val="left"/>
      <w:pPr>
        <w:ind w:left="4158" w:hanging="348"/>
      </w:pPr>
      <w:rPr>
        <w:rFonts w:hint="default"/>
        <w:lang w:val="es-ES" w:eastAsia="en-US" w:bidi="ar-SA"/>
      </w:rPr>
    </w:lvl>
    <w:lvl w:ilvl="5" w:tplc="13EE0420">
      <w:numFmt w:val="bullet"/>
      <w:lvlText w:val="•"/>
      <w:lvlJc w:val="left"/>
      <w:pPr>
        <w:ind w:left="4993" w:hanging="348"/>
      </w:pPr>
      <w:rPr>
        <w:rFonts w:hint="default"/>
        <w:lang w:val="es-ES" w:eastAsia="en-US" w:bidi="ar-SA"/>
      </w:rPr>
    </w:lvl>
    <w:lvl w:ilvl="6" w:tplc="BEF8AD1E">
      <w:numFmt w:val="bullet"/>
      <w:lvlText w:val="•"/>
      <w:lvlJc w:val="left"/>
      <w:pPr>
        <w:ind w:left="5827" w:hanging="348"/>
      </w:pPr>
      <w:rPr>
        <w:rFonts w:hint="default"/>
        <w:lang w:val="es-ES" w:eastAsia="en-US" w:bidi="ar-SA"/>
      </w:rPr>
    </w:lvl>
    <w:lvl w:ilvl="7" w:tplc="CC3CB6DC">
      <w:numFmt w:val="bullet"/>
      <w:lvlText w:val="•"/>
      <w:lvlJc w:val="left"/>
      <w:pPr>
        <w:ind w:left="6662" w:hanging="348"/>
      </w:pPr>
      <w:rPr>
        <w:rFonts w:hint="default"/>
        <w:lang w:val="es-ES" w:eastAsia="en-US" w:bidi="ar-SA"/>
      </w:rPr>
    </w:lvl>
    <w:lvl w:ilvl="8" w:tplc="B6E270DA">
      <w:numFmt w:val="bullet"/>
      <w:lvlText w:val="•"/>
      <w:lvlJc w:val="left"/>
      <w:pPr>
        <w:ind w:left="7497" w:hanging="348"/>
      </w:pPr>
      <w:rPr>
        <w:rFonts w:hint="default"/>
        <w:lang w:val="es-ES" w:eastAsia="en-US" w:bidi="ar-SA"/>
      </w:rPr>
    </w:lvl>
  </w:abstractNum>
  <w:abstractNum w:abstractNumId="6">
    <w:nsid w:val="10762090"/>
    <w:multiLevelType w:val="hybridMultilevel"/>
    <w:tmpl w:val="BD1C8536"/>
    <w:lvl w:ilvl="0" w:tplc="D70476A0">
      <w:start w:val="1"/>
      <w:numFmt w:val="decimal"/>
      <w:lvlText w:val="%1."/>
      <w:lvlJc w:val="left"/>
      <w:pPr>
        <w:ind w:left="1892" w:hanging="231"/>
        <w:jc w:val="left"/>
      </w:pPr>
      <w:rPr>
        <w:rFonts w:ascii="Times New Roman" w:eastAsia="Times New Roman" w:hAnsi="Times New Roman" w:cs="Times New Roman" w:hint="default"/>
        <w:b w:val="0"/>
        <w:bCs w:val="0"/>
        <w:i w:val="0"/>
        <w:iCs w:val="0"/>
        <w:w w:val="100"/>
        <w:sz w:val="23"/>
        <w:szCs w:val="23"/>
        <w:lang w:val="es-ES" w:eastAsia="en-US" w:bidi="ar-SA"/>
      </w:rPr>
    </w:lvl>
    <w:lvl w:ilvl="1" w:tplc="4CB8A52C">
      <w:start w:val="1"/>
      <w:numFmt w:val="lowerLetter"/>
      <w:lvlText w:val="%2)"/>
      <w:lvlJc w:val="left"/>
      <w:pPr>
        <w:ind w:left="2514" w:hanging="360"/>
        <w:jc w:val="left"/>
      </w:pPr>
      <w:rPr>
        <w:rFonts w:ascii="Times New Roman" w:eastAsia="Times New Roman" w:hAnsi="Times New Roman" w:cs="Times New Roman" w:hint="default"/>
        <w:b w:val="0"/>
        <w:bCs w:val="0"/>
        <w:i w:val="0"/>
        <w:iCs w:val="0"/>
        <w:w w:val="100"/>
        <w:sz w:val="23"/>
        <w:szCs w:val="23"/>
        <w:lang w:val="es-ES" w:eastAsia="en-US" w:bidi="ar-SA"/>
      </w:rPr>
    </w:lvl>
    <w:lvl w:ilvl="2" w:tplc="2CE6EBA0">
      <w:numFmt w:val="bullet"/>
      <w:lvlText w:val="•"/>
      <w:lvlJc w:val="left"/>
      <w:pPr>
        <w:ind w:left="1940" w:hanging="360"/>
      </w:pPr>
      <w:rPr>
        <w:rFonts w:hint="default"/>
        <w:lang w:val="es-ES" w:eastAsia="en-US" w:bidi="ar-SA"/>
      </w:rPr>
    </w:lvl>
    <w:lvl w:ilvl="3" w:tplc="18720AEE">
      <w:numFmt w:val="bullet"/>
      <w:lvlText w:val="•"/>
      <w:lvlJc w:val="left"/>
      <w:pPr>
        <w:ind w:left="2520" w:hanging="360"/>
      </w:pPr>
      <w:rPr>
        <w:rFonts w:hint="default"/>
        <w:lang w:val="es-ES" w:eastAsia="en-US" w:bidi="ar-SA"/>
      </w:rPr>
    </w:lvl>
    <w:lvl w:ilvl="4" w:tplc="87845836">
      <w:numFmt w:val="bullet"/>
      <w:lvlText w:val="•"/>
      <w:lvlJc w:val="left"/>
      <w:pPr>
        <w:ind w:left="6260" w:hanging="360"/>
      </w:pPr>
      <w:rPr>
        <w:rFonts w:hint="default"/>
        <w:lang w:val="es-ES" w:eastAsia="en-US" w:bidi="ar-SA"/>
      </w:rPr>
    </w:lvl>
    <w:lvl w:ilvl="5" w:tplc="7996EB84">
      <w:numFmt w:val="bullet"/>
      <w:lvlText w:val="•"/>
      <w:lvlJc w:val="left"/>
      <w:pPr>
        <w:ind w:left="6415" w:hanging="360"/>
      </w:pPr>
      <w:rPr>
        <w:rFonts w:hint="default"/>
        <w:lang w:val="es-ES" w:eastAsia="en-US" w:bidi="ar-SA"/>
      </w:rPr>
    </w:lvl>
    <w:lvl w:ilvl="6" w:tplc="AC387080">
      <w:numFmt w:val="bullet"/>
      <w:lvlText w:val="•"/>
      <w:lvlJc w:val="left"/>
      <w:pPr>
        <w:ind w:left="6571" w:hanging="360"/>
      </w:pPr>
      <w:rPr>
        <w:rFonts w:hint="default"/>
        <w:lang w:val="es-ES" w:eastAsia="en-US" w:bidi="ar-SA"/>
      </w:rPr>
    </w:lvl>
    <w:lvl w:ilvl="7" w:tplc="4A6A28F8">
      <w:numFmt w:val="bullet"/>
      <w:lvlText w:val="•"/>
      <w:lvlJc w:val="left"/>
      <w:pPr>
        <w:ind w:left="6727" w:hanging="360"/>
      </w:pPr>
      <w:rPr>
        <w:rFonts w:hint="default"/>
        <w:lang w:val="es-ES" w:eastAsia="en-US" w:bidi="ar-SA"/>
      </w:rPr>
    </w:lvl>
    <w:lvl w:ilvl="8" w:tplc="FE605678">
      <w:numFmt w:val="bullet"/>
      <w:lvlText w:val="•"/>
      <w:lvlJc w:val="left"/>
      <w:pPr>
        <w:ind w:left="6882" w:hanging="360"/>
      </w:pPr>
      <w:rPr>
        <w:rFonts w:hint="default"/>
        <w:lang w:val="es-ES" w:eastAsia="en-US" w:bidi="ar-SA"/>
      </w:rPr>
    </w:lvl>
  </w:abstractNum>
  <w:abstractNum w:abstractNumId="7">
    <w:nsid w:val="11BD3B2D"/>
    <w:multiLevelType w:val="hybridMultilevel"/>
    <w:tmpl w:val="CC929E3C"/>
    <w:lvl w:ilvl="0" w:tplc="15AE1166">
      <w:numFmt w:val="bullet"/>
      <w:lvlText w:val=""/>
      <w:lvlJc w:val="left"/>
      <w:pPr>
        <w:ind w:left="930" w:hanging="360"/>
      </w:pPr>
      <w:rPr>
        <w:rFonts w:ascii="Symbol" w:eastAsia="Symbol" w:hAnsi="Symbol" w:cs="Symbol" w:hint="default"/>
        <w:b w:val="0"/>
        <w:bCs w:val="0"/>
        <w:i w:val="0"/>
        <w:iCs w:val="0"/>
        <w:w w:val="100"/>
        <w:sz w:val="24"/>
        <w:szCs w:val="24"/>
        <w:lang w:val="es-ES" w:eastAsia="en-US" w:bidi="ar-SA"/>
      </w:rPr>
    </w:lvl>
    <w:lvl w:ilvl="1" w:tplc="EA94D37E">
      <w:numFmt w:val="bullet"/>
      <w:lvlText w:val=""/>
      <w:lvlJc w:val="left"/>
      <w:pPr>
        <w:ind w:left="1074" w:hanging="360"/>
      </w:pPr>
      <w:rPr>
        <w:rFonts w:ascii="Symbol" w:eastAsia="Symbol" w:hAnsi="Symbol" w:cs="Symbol" w:hint="default"/>
        <w:b w:val="0"/>
        <w:bCs w:val="0"/>
        <w:i w:val="0"/>
        <w:iCs w:val="0"/>
        <w:w w:val="100"/>
        <w:sz w:val="24"/>
        <w:szCs w:val="24"/>
        <w:lang w:val="es-ES" w:eastAsia="en-US" w:bidi="ar-SA"/>
      </w:rPr>
    </w:lvl>
    <w:lvl w:ilvl="2" w:tplc="074EB9B6">
      <w:numFmt w:val="bullet"/>
      <w:lvlText w:val="•"/>
      <w:lvlJc w:val="left"/>
      <w:pPr>
        <w:ind w:left="2018" w:hanging="360"/>
      </w:pPr>
      <w:rPr>
        <w:rFonts w:hint="default"/>
        <w:lang w:val="es-ES" w:eastAsia="en-US" w:bidi="ar-SA"/>
      </w:rPr>
    </w:lvl>
    <w:lvl w:ilvl="3" w:tplc="26EEE0FA">
      <w:numFmt w:val="bullet"/>
      <w:lvlText w:val="•"/>
      <w:lvlJc w:val="left"/>
      <w:pPr>
        <w:ind w:left="2956" w:hanging="360"/>
      </w:pPr>
      <w:rPr>
        <w:rFonts w:hint="default"/>
        <w:lang w:val="es-ES" w:eastAsia="en-US" w:bidi="ar-SA"/>
      </w:rPr>
    </w:lvl>
    <w:lvl w:ilvl="4" w:tplc="52865404">
      <w:numFmt w:val="bullet"/>
      <w:lvlText w:val="•"/>
      <w:lvlJc w:val="left"/>
      <w:pPr>
        <w:ind w:left="3895" w:hanging="360"/>
      </w:pPr>
      <w:rPr>
        <w:rFonts w:hint="default"/>
        <w:lang w:val="es-ES" w:eastAsia="en-US" w:bidi="ar-SA"/>
      </w:rPr>
    </w:lvl>
    <w:lvl w:ilvl="5" w:tplc="A3FA24F2">
      <w:numFmt w:val="bullet"/>
      <w:lvlText w:val="•"/>
      <w:lvlJc w:val="left"/>
      <w:pPr>
        <w:ind w:left="4833" w:hanging="360"/>
      </w:pPr>
      <w:rPr>
        <w:rFonts w:hint="default"/>
        <w:lang w:val="es-ES" w:eastAsia="en-US" w:bidi="ar-SA"/>
      </w:rPr>
    </w:lvl>
    <w:lvl w:ilvl="6" w:tplc="BE4AA4E6">
      <w:numFmt w:val="bullet"/>
      <w:lvlText w:val="•"/>
      <w:lvlJc w:val="left"/>
      <w:pPr>
        <w:ind w:left="5772" w:hanging="360"/>
      </w:pPr>
      <w:rPr>
        <w:rFonts w:hint="default"/>
        <w:lang w:val="es-ES" w:eastAsia="en-US" w:bidi="ar-SA"/>
      </w:rPr>
    </w:lvl>
    <w:lvl w:ilvl="7" w:tplc="B26E96C0">
      <w:numFmt w:val="bullet"/>
      <w:lvlText w:val="•"/>
      <w:lvlJc w:val="left"/>
      <w:pPr>
        <w:ind w:left="6710" w:hanging="360"/>
      </w:pPr>
      <w:rPr>
        <w:rFonts w:hint="default"/>
        <w:lang w:val="es-ES" w:eastAsia="en-US" w:bidi="ar-SA"/>
      </w:rPr>
    </w:lvl>
    <w:lvl w:ilvl="8" w:tplc="C0D4FB80">
      <w:numFmt w:val="bullet"/>
      <w:lvlText w:val="•"/>
      <w:lvlJc w:val="left"/>
      <w:pPr>
        <w:ind w:left="7649" w:hanging="360"/>
      </w:pPr>
      <w:rPr>
        <w:rFonts w:hint="default"/>
        <w:lang w:val="es-ES" w:eastAsia="en-US" w:bidi="ar-SA"/>
      </w:rPr>
    </w:lvl>
  </w:abstractNum>
  <w:abstractNum w:abstractNumId="8">
    <w:nsid w:val="13DC070F"/>
    <w:multiLevelType w:val="hybridMultilevel"/>
    <w:tmpl w:val="0EE0E730"/>
    <w:lvl w:ilvl="0" w:tplc="AE5ECFB8">
      <w:start w:val="226"/>
      <w:numFmt w:val="decimal"/>
      <w:lvlText w:val="%1"/>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70AA8790">
      <w:numFmt w:val="bullet"/>
      <w:lvlText w:val="•"/>
      <w:lvlJc w:val="left"/>
      <w:pPr>
        <w:ind w:left="4228" w:hanging="2387"/>
      </w:pPr>
      <w:rPr>
        <w:rFonts w:hint="default"/>
        <w:lang w:val="es-ES" w:eastAsia="en-US" w:bidi="ar-SA"/>
      </w:rPr>
    </w:lvl>
    <w:lvl w:ilvl="2" w:tplc="468A905C">
      <w:numFmt w:val="bullet"/>
      <w:lvlText w:val="•"/>
      <w:lvlJc w:val="left"/>
      <w:pPr>
        <w:ind w:left="5077" w:hanging="2387"/>
      </w:pPr>
      <w:rPr>
        <w:rFonts w:hint="default"/>
        <w:lang w:val="es-ES" w:eastAsia="en-US" w:bidi="ar-SA"/>
      </w:rPr>
    </w:lvl>
    <w:lvl w:ilvl="3" w:tplc="838AE11A">
      <w:numFmt w:val="bullet"/>
      <w:lvlText w:val="•"/>
      <w:lvlJc w:val="left"/>
      <w:pPr>
        <w:ind w:left="5925" w:hanging="2387"/>
      </w:pPr>
      <w:rPr>
        <w:rFonts w:hint="default"/>
        <w:lang w:val="es-ES" w:eastAsia="en-US" w:bidi="ar-SA"/>
      </w:rPr>
    </w:lvl>
    <w:lvl w:ilvl="4" w:tplc="39EEDC14">
      <w:numFmt w:val="bullet"/>
      <w:lvlText w:val="•"/>
      <w:lvlJc w:val="left"/>
      <w:pPr>
        <w:ind w:left="6774" w:hanging="2387"/>
      </w:pPr>
      <w:rPr>
        <w:rFonts w:hint="default"/>
        <w:lang w:val="es-ES" w:eastAsia="en-US" w:bidi="ar-SA"/>
      </w:rPr>
    </w:lvl>
    <w:lvl w:ilvl="5" w:tplc="641AAB38">
      <w:numFmt w:val="bullet"/>
      <w:lvlText w:val="•"/>
      <w:lvlJc w:val="left"/>
      <w:pPr>
        <w:ind w:left="7622" w:hanging="2387"/>
      </w:pPr>
      <w:rPr>
        <w:rFonts w:hint="default"/>
        <w:lang w:val="es-ES" w:eastAsia="en-US" w:bidi="ar-SA"/>
      </w:rPr>
    </w:lvl>
    <w:lvl w:ilvl="6" w:tplc="01D45E6E">
      <w:numFmt w:val="bullet"/>
      <w:lvlText w:val="•"/>
      <w:lvlJc w:val="left"/>
      <w:pPr>
        <w:ind w:left="8471" w:hanging="2387"/>
      </w:pPr>
      <w:rPr>
        <w:rFonts w:hint="default"/>
        <w:lang w:val="es-ES" w:eastAsia="en-US" w:bidi="ar-SA"/>
      </w:rPr>
    </w:lvl>
    <w:lvl w:ilvl="7" w:tplc="24B8F2BE">
      <w:numFmt w:val="bullet"/>
      <w:lvlText w:val="•"/>
      <w:lvlJc w:val="left"/>
      <w:pPr>
        <w:ind w:left="9319" w:hanging="2387"/>
      </w:pPr>
      <w:rPr>
        <w:rFonts w:hint="default"/>
        <w:lang w:val="es-ES" w:eastAsia="en-US" w:bidi="ar-SA"/>
      </w:rPr>
    </w:lvl>
    <w:lvl w:ilvl="8" w:tplc="FEDE4F68">
      <w:numFmt w:val="bullet"/>
      <w:lvlText w:val="•"/>
      <w:lvlJc w:val="left"/>
      <w:pPr>
        <w:ind w:left="10168" w:hanging="2387"/>
      </w:pPr>
      <w:rPr>
        <w:rFonts w:hint="default"/>
        <w:lang w:val="es-ES" w:eastAsia="en-US" w:bidi="ar-SA"/>
      </w:rPr>
    </w:lvl>
  </w:abstractNum>
  <w:abstractNum w:abstractNumId="9">
    <w:nsid w:val="15B75474"/>
    <w:multiLevelType w:val="hybridMultilevel"/>
    <w:tmpl w:val="41220710"/>
    <w:lvl w:ilvl="0" w:tplc="5A7E061A">
      <w:start w:val="1"/>
      <w:numFmt w:val="upperLetter"/>
      <w:lvlText w:val="%1)"/>
      <w:lvlJc w:val="left"/>
      <w:pPr>
        <w:ind w:left="2228" w:hanging="567"/>
        <w:jc w:val="left"/>
      </w:pPr>
      <w:rPr>
        <w:rFonts w:ascii="Times New Roman" w:eastAsia="Times New Roman" w:hAnsi="Times New Roman" w:cs="Times New Roman" w:hint="default"/>
        <w:b/>
        <w:bCs/>
        <w:i w:val="0"/>
        <w:iCs w:val="0"/>
        <w:spacing w:val="-1"/>
        <w:w w:val="100"/>
        <w:sz w:val="23"/>
        <w:szCs w:val="23"/>
        <w:lang w:val="es-ES" w:eastAsia="en-US" w:bidi="ar-SA"/>
      </w:rPr>
    </w:lvl>
    <w:lvl w:ilvl="1" w:tplc="8BAA8932">
      <w:numFmt w:val="bullet"/>
      <w:lvlText w:val="•"/>
      <w:lvlJc w:val="left"/>
      <w:pPr>
        <w:ind w:left="3184" w:hanging="567"/>
      </w:pPr>
      <w:rPr>
        <w:rFonts w:hint="default"/>
        <w:lang w:val="es-ES" w:eastAsia="en-US" w:bidi="ar-SA"/>
      </w:rPr>
    </w:lvl>
    <w:lvl w:ilvl="2" w:tplc="BB08A7BE">
      <w:numFmt w:val="bullet"/>
      <w:lvlText w:val="•"/>
      <w:lvlJc w:val="left"/>
      <w:pPr>
        <w:ind w:left="4149" w:hanging="567"/>
      </w:pPr>
      <w:rPr>
        <w:rFonts w:hint="default"/>
        <w:lang w:val="es-ES" w:eastAsia="en-US" w:bidi="ar-SA"/>
      </w:rPr>
    </w:lvl>
    <w:lvl w:ilvl="3" w:tplc="B19EA472">
      <w:numFmt w:val="bullet"/>
      <w:lvlText w:val="•"/>
      <w:lvlJc w:val="left"/>
      <w:pPr>
        <w:ind w:left="5113" w:hanging="567"/>
      </w:pPr>
      <w:rPr>
        <w:rFonts w:hint="default"/>
        <w:lang w:val="es-ES" w:eastAsia="en-US" w:bidi="ar-SA"/>
      </w:rPr>
    </w:lvl>
    <w:lvl w:ilvl="4" w:tplc="329A909A">
      <w:numFmt w:val="bullet"/>
      <w:lvlText w:val="•"/>
      <w:lvlJc w:val="left"/>
      <w:pPr>
        <w:ind w:left="6078" w:hanging="567"/>
      </w:pPr>
      <w:rPr>
        <w:rFonts w:hint="default"/>
        <w:lang w:val="es-ES" w:eastAsia="en-US" w:bidi="ar-SA"/>
      </w:rPr>
    </w:lvl>
    <w:lvl w:ilvl="5" w:tplc="FAB8250C">
      <w:numFmt w:val="bullet"/>
      <w:lvlText w:val="•"/>
      <w:lvlJc w:val="left"/>
      <w:pPr>
        <w:ind w:left="7043" w:hanging="567"/>
      </w:pPr>
      <w:rPr>
        <w:rFonts w:hint="default"/>
        <w:lang w:val="es-ES" w:eastAsia="en-US" w:bidi="ar-SA"/>
      </w:rPr>
    </w:lvl>
    <w:lvl w:ilvl="6" w:tplc="C340F2E2">
      <w:numFmt w:val="bullet"/>
      <w:lvlText w:val="•"/>
      <w:lvlJc w:val="left"/>
      <w:pPr>
        <w:ind w:left="8007" w:hanging="567"/>
      </w:pPr>
      <w:rPr>
        <w:rFonts w:hint="default"/>
        <w:lang w:val="es-ES" w:eastAsia="en-US" w:bidi="ar-SA"/>
      </w:rPr>
    </w:lvl>
    <w:lvl w:ilvl="7" w:tplc="4B624EA4">
      <w:numFmt w:val="bullet"/>
      <w:lvlText w:val="•"/>
      <w:lvlJc w:val="left"/>
      <w:pPr>
        <w:ind w:left="8972" w:hanging="567"/>
      </w:pPr>
      <w:rPr>
        <w:rFonts w:hint="default"/>
        <w:lang w:val="es-ES" w:eastAsia="en-US" w:bidi="ar-SA"/>
      </w:rPr>
    </w:lvl>
    <w:lvl w:ilvl="8" w:tplc="712625CC">
      <w:numFmt w:val="bullet"/>
      <w:lvlText w:val="•"/>
      <w:lvlJc w:val="left"/>
      <w:pPr>
        <w:ind w:left="9937" w:hanging="567"/>
      </w:pPr>
      <w:rPr>
        <w:rFonts w:hint="default"/>
        <w:lang w:val="es-ES" w:eastAsia="en-US" w:bidi="ar-SA"/>
      </w:rPr>
    </w:lvl>
  </w:abstractNum>
  <w:abstractNum w:abstractNumId="10">
    <w:nsid w:val="161D7DA0"/>
    <w:multiLevelType w:val="hybridMultilevel"/>
    <w:tmpl w:val="5D76CD7A"/>
    <w:lvl w:ilvl="0" w:tplc="3D0660BE">
      <w:start w:val="1"/>
      <w:numFmt w:val="upperLetter"/>
      <w:lvlText w:val="%1)"/>
      <w:lvlJc w:val="left"/>
      <w:pPr>
        <w:ind w:left="225" w:hanging="226"/>
        <w:jc w:val="left"/>
      </w:pPr>
      <w:rPr>
        <w:rFonts w:ascii="Georgia" w:eastAsia="Georgia" w:hAnsi="Georgia" w:cs="Georgia" w:hint="default"/>
        <w:b w:val="0"/>
        <w:bCs w:val="0"/>
        <w:i w:val="0"/>
        <w:iCs w:val="0"/>
        <w:w w:val="84"/>
        <w:sz w:val="20"/>
        <w:szCs w:val="20"/>
        <w:lang w:val="es-ES" w:eastAsia="en-US" w:bidi="ar-SA"/>
      </w:rPr>
    </w:lvl>
    <w:lvl w:ilvl="1" w:tplc="DA22D126">
      <w:numFmt w:val="bullet"/>
      <w:lvlText w:val="•"/>
      <w:lvlJc w:val="left"/>
      <w:pPr>
        <w:ind w:left="575" w:hanging="226"/>
      </w:pPr>
      <w:rPr>
        <w:rFonts w:hint="default"/>
        <w:lang w:val="es-ES" w:eastAsia="en-US" w:bidi="ar-SA"/>
      </w:rPr>
    </w:lvl>
    <w:lvl w:ilvl="2" w:tplc="2C7AA77E">
      <w:numFmt w:val="bullet"/>
      <w:lvlText w:val="•"/>
      <w:lvlJc w:val="left"/>
      <w:pPr>
        <w:ind w:left="930" w:hanging="226"/>
      </w:pPr>
      <w:rPr>
        <w:rFonts w:hint="default"/>
        <w:lang w:val="es-ES" w:eastAsia="en-US" w:bidi="ar-SA"/>
      </w:rPr>
    </w:lvl>
    <w:lvl w:ilvl="3" w:tplc="1C703A9A">
      <w:numFmt w:val="bullet"/>
      <w:lvlText w:val="•"/>
      <w:lvlJc w:val="left"/>
      <w:pPr>
        <w:ind w:left="1285" w:hanging="226"/>
      </w:pPr>
      <w:rPr>
        <w:rFonts w:hint="default"/>
        <w:lang w:val="es-ES" w:eastAsia="en-US" w:bidi="ar-SA"/>
      </w:rPr>
    </w:lvl>
    <w:lvl w:ilvl="4" w:tplc="7E52969E">
      <w:numFmt w:val="bullet"/>
      <w:lvlText w:val="•"/>
      <w:lvlJc w:val="left"/>
      <w:pPr>
        <w:ind w:left="1640" w:hanging="226"/>
      </w:pPr>
      <w:rPr>
        <w:rFonts w:hint="default"/>
        <w:lang w:val="es-ES" w:eastAsia="en-US" w:bidi="ar-SA"/>
      </w:rPr>
    </w:lvl>
    <w:lvl w:ilvl="5" w:tplc="8FF07EEC">
      <w:numFmt w:val="bullet"/>
      <w:lvlText w:val="•"/>
      <w:lvlJc w:val="left"/>
      <w:pPr>
        <w:ind w:left="1996" w:hanging="226"/>
      </w:pPr>
      <w:rPr>
        <w:rFonts w:hint="default"/>
        <w:lang w:val="es-ES" w:eastAsia="en-US" w:bidi="ar-SA"/>
      </w:rPr>
    </w:lvl>
    <w:lvl w:ilvl="6" w:tplc="8D124FFA">
      <w:numFmt w:val="bullet"/>
      <w:lvlText w:val="•"/>
      <w:lvlJc w:val="left"/>
      <w:pPr>
        <w:ind w:left="2351" w:hanging="226"/>
      </w:pPr>
      <w:rPr>
        <w:rFonts w:hint="default"/>
        <w:lang w:val="es-ES" w:eastAsia="en-US" w:bidi="ar-SA"/>
      </w:rPr>
    </w:lvl>
    <w:lvl w:ilvl="7" w:tplc="98EE7E60">
      <w:numFmt w:val="bullet"/>
      <w:lvlText w:val="•"/>
      <w:lvlJc w:val="left"/>
      <w:pPr>
        <w:ind w:left="2706" w:hanging="226"/>
      </w:pPr>
      <w:rPr>
        <w:rFonts w:hint="default"/>
        <w:lang w:val="es-ES" w:eastAsia="en-US" w:bidi="ar-SA"/>
      </w:rPr>
    </w:lvl>
    <w:lvl w:ilvl="8" w:tplc="975631A4">
      <w:numFmt w:val="bullet"/>
      <w:lvlText w:val="•"/>
      <w:lvlJc w:val="left"/>
      <w:pPr>
        <w:ind w:left="3061" w:hanging="226"/>
      </w:pPr>
      <w:rPr>
        <w:rFonts w:hint="default"/>
        <w:lang w:val="es-ES" w:eastAsia="en-US" w:bidi="ar-SA"/>
      </w:rPr>
    </w:lvl>
  </w:abstractNum>
  <w:abstractNum w:abstractNumId="11">
    <w:nsid w:val="16737262"/>
    <w:multiLevelType w:val="hybridMultilevel"/>
    <w:tmpl w:val="C2D272B0"/>
    <w:lvl w:ilvl="0" w:tplc="6888AFCE">
      <w:start w:val="1"/>
      <w:numFmt w:val="decimal"/>
      <w:lvlText w:val="%1"/>
      <w:lvlJc w:val="left"/>
      <w:pPr>
        <w:ind w:left="3386" w:hanging="3250"/>
        <w:jc w:val="left"/>
      </w:pPr>
      <w:rPr>
        <w:rFonts w:ascii="Times New Roman" w:eastAsia="Times New Roman" w:hAnsi="Times New Roman" w:cs="Times New Roman" w:hint="default"/>
        <w:b/>
        <w:bCs/>
        <w:i w:val="0"/>
        <w:iCs w:val="0"/>
        <w:color w:val="3A5998"/>
        <w:w w:val="100"/>
        <w:sz w:val="14"/>
        <w:szCs w:val="14"/>
        <w:lang w:val="es-ES" w:eastAsia="en-US" w:bidi="ar-SA"/>
      </w:rPr>
    </w:lvl>
    <w:lvl w:ilvl="1" w:tplc="07629224">
      <w:start w:val="20"/>
      <w:numFmt w:val="decimal"/>
      <w:lvlText w:val="%2"/>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2" w:tplc="DEC6FF7E">
      <w:numFmt w:val="bullet"/>
      <w:lvlText w:val="•"/>
      <w:lvlJc w:val="left"/>
      <w:pPr>
        <w:ind w:left="5077" w:hanging="2387"/>
      </w:pPr>
      <w:rPr>
        <w:rFonts w:hint="default"/>
        <w:lang w:val="es-ES" w:eastAsia="en-US" w:bidi="ar-SA"/>
      </w:rPr>
    </w:lvl>
    <w:lvl w:ilvl="3" w:tplc="0896DF36">
      <w:numFmt w:val="bullet"/>
      <w:lvlText w:val="•"/>
      <w:lvlJc w:val="left"/>
      <w:pPr>
        <w:ind w:left="5925" w:hanging="2387"/>
      </w:pPr>
      <w:rPr>
        <w:rFonts w:hint="default"/>
        <w:lang w:val="es-ES" w:eastAsia="en-US" w:bidi="ar-SA"/>
      </w:rPr>
    </w:lvl>
    <w:lvl w:ilvl="4" w:tplc="B460647C">
      <w:numFmt w:val="bullet"/>
      <w:lvlText w:val="•"/>
      <w:lvlJc w:val="left"/>
      <w:pPr>
        <w:ind w:left="6774" w:hanging="2387"/>
      </w:pPr>
      <w:rPr>
        <w:rFonts w:hint="default"/>
        <w:lang w:val="es-ES" w:eastAsia="en-US" w:bidi="ar-SA"/>
      </w:rPr>
    </w:lvl>
    <w:lvl w:ilvl="5" w:tplc="87B8FE04">
      <w:numFmt w:val="bullet"/>
      <w:lvlText w:val="•"/>
      <w:lvlJc w:val="left"/>
      <w:pPr>
        <w:ind w:left="7622" w:hanging="2387"/>
      </w:pPr>
      <w:rPr>
        <w:rFonts w:hint="default"/>
        <w:lang w:val="es-ES" w:eastAsia="en-US" w:bidi="ar-SA"/>
      </w:rPr>
    </w:lvl>
    <w:lvl w:ilvl="6" w:tplc="A30688A4">
      <w:numFmt w:val="bullet"/>
      <w:lvlText w:val="•"/>
      <w:lvlJc w:val="left"/>
      <w:pPr>
        <w:ind w:left="8471" w:hanging="2387"/>
      </w:pPr>
      <w:rPr>
        <w:rFonts w:hint="default"/>
        <w:lang w:val="es-ES" w:eastAsia="en-US" w:bidi="ar-SA"/>
      </w:rPr>
    </w:lvl>
    <w:lvl w:ilvl="7" w:tplc="A202AC72">
      <w:numFmt w:val="bullet"/>
      <w:lvlText w:val="•"/>
      <w:lvlJc w:val="left"/>
      <w:pPr>
        <w:ind w:left="9319" w:hanging="2387"/>
      </w:pPr>
      <w:rPr>
        <w:rFonts w:hint="default"/>
        <w:lang w:val="es-ES" w:eastAsia="en-US" w:bidi="ar-SA"/>
      </w:rPr>
    </w:lvl>
    <w:lvl w:ilvl="8" w:tplc="4132782E">
      <w:numFmt w:val="bullet"/>
      <w:lvlText w:val="•"/>
      <w:lvlJc w:val="left"/>
      <w:pPr>
        <w:ind w:left="10168" w:hanging="2387"/>
      </w:pPr>
      <w:rPr>
        <w:rFonts w:hint="default"/>
        <w:lang w:val="es-ES" w:eastAsia="en-US" w:bidi="ar-SA"/>
      </w:rPr>
    </w:lvl>
  </w:abstractNum>
  <w:abstractNum w:abstractNumId="12">
    <w:nsid w:val="17C77180"/>
    <w:multiLevelType w:val="hybridMultilevel"/>
    <w:tmpl w:val="317242A2"/>
    <w:lvl w:ilvl="0" w:tplc="BE46FFEC">
      <w:start w:val="1"/>
      <w:numFmt w:val="upperLetter"/>
      <w:lvlText w:val="%1)"/>
      <w:lvlJc w:val="left"/>
      <w:pPr>
        <w:ind w:left="3469" w:hanging="236"/>
        <w:jc w:val="right"/>
      </w:pPr>
      <w:rPr>
        <w:rFonts w:ascii="Cambria" w:eastAsia="Cambria" w:hAnsi="Cambria" w:cs="Cambria" w:hint="default"/>
        <w:b/>
        <w:bCs/>
        <w:i w:val="0"/>
        <w:iCs w:val="0"/>
        <w:spacing w:val="-1"/>
        <w:w w:val="87"/>
        <w:sz w:val="20"/>
        <w:szCs w:val="20"/>
        <w:lang w:val="es-ES" w:eastAsia="en-US" w:bidi="ar-SA"/>
      </w:rPr>
    </w:lvl>
    <w:lvl w:ilvl="1" w:tplc="C0642FDA">
      <w:numFmt w:val="bullet"/>
      <w:lvlText w:val="•"/>
      <w:lvlJc w:val="left"/>
      <w:pPr>
        <w:ind w:left="4300" w:hanging="236"/>
      </w:pPr>
      <w:rPr>
        <w:rFonts w:hint="default"/>
        <w:lang w:val="es-ES" w:eastAsia="en-US" w:bidi="ar-SA"/>
      </w:rPr>
    </w:lvl>
    <w:lvl w:ilvl="2" w:tplc="2E560B56">
      <w:numFmt w:val="bullet"/>
      <w:lvlText w:val="•"/>
      <w:lvlJc w:val="left"/>
      <w:pPr>
        <w:ind w:left="5141" w:hanging="236"/>
      </w:pPr>
      <w:rPr>
        <w:rFonts w:hint="default"/>
        <w:lang w:val="es-ES" w:eastAsia="en-US" w:bidi="ar-SA"/>
      </w:rPr>
    </w:lvl>
    <w:lvl w:ilvl="3" w:tplc="4F828724">
      <w:numFmt w:val="bullet"/>
      <w:lvlText w:val="•"/>
      <w:lvlJc w:val="left"/>
      <w:pPr>
        <w:ind w:left="5981" w:hanging="236"/>
      </w:pPr>
      <w:rPr>
        <w:rFonts w:hint="default"/>
        <w:lang w:val="es-ES" w:eastAsia="en-US" w:bidi="ar-SA"/>
      </w:rPr>
    </w:lvl>
    <w:lvl w:ilvl="4" w:tplc="02606670">
      <w:numFmt w:val="bullet"/>
      <w:lvlText w:val="•"/>
      <w:lvlJc w:val="left"/>
      <w:pPr>
        <w:ind w:left="6822" w:hanging="236"/>
      </w:pPr>
      <w:rPr>
        <w:rFonts w:hint="default"/>
        <w:lang w:val="es-ES" w:eastAsia="en-US" w:bidi="ar-SA"/>
      </w:rPr>
    </w:lvl>
    <w:lvl w:ilvl="5" w:tplc="5F9670A6">
      <w:numFmt w:val="bullet"/>
      <w:lvlText w:val="•"/>
      <w:lvlJc w:val="left"/>
      <w:pPr>
        <w:ind w:left="7663" w:hanging="236"/>
      </w:pPr>
      <w:rPr>
        <w:rFonts w:hint="default"/>
        <w:lang w:val="es-ES" w:eastAsia="en-US" w:bidi="ar-SA"/>
      </w:rPr>
    </w:lvl>
    <w:lvl w:ilvl="6" w:tplc="2AFA02D6">
      <w:numFmt w:val="bullet"/>
      <w:lvlText w:val="•"/>
      <w:lvlJc w:val="left"/>
      <w:pPr>
        <w:ind w:left="8503" w:hanging="236"/>
      </w:pPr>
      <w:rPr>
        <w:rFonts w:hint="default"/>
        <w:lang w:val="es-ES" w:eastAsia="en-US" w:bidi="ar-SA"/>
      </w:rPr>
    </w:lvl>
    <w:lvl w:ilvl="7" w:tplc="1DD4B79C">
      <w:numFmt w:val="bullet"/>
      <w:lvlText w:val="•"/>
      <w:lvlJc w:val="left"/>
      <w:pPr>
        <w:ind w:left="9344" w:hanging="236"/>
      </w:pPr>
      <w:rPr>
        <w:rFonts w:hint="default"/>
        <w:lang w:val="es-ES" w:eastAsia="en-US" w:bidi="ar-SA"/>
      </w:rPr>
    </w:lvl>
    <w:lvl w:ilvl="8" w:tplc="503CA14C">
      <w:numFmt w:val="bullet"/>
      <w:lvlText w:val="•"/>
      <w:lvlJc w:val="left"/>
      <w:pPr>
        <w:ind w:left="10185" w:hanging="236"/>
      </w:pPr>
      <w:rPr>
        <w:rFonts w:hint="default"/>
        <w:lang w:val="es-ES" w:eastAsia="en-US" w:bidi="ar-SA"/>
      </w:rPr>
    </w:lvl>
  </w:abstractNum>
  <w:abstractNum w:abstractNumId="13">
    <w:nsid w:val="19CA1B77"/>
    <w:multiLevelType w:val="hybridMultilevel"/>
    <w:tmpl w:val="B1C08F80"/>
    <w:lvl w:ilvl="0" w:tplc="8B8E37A4">
      <w:start w:val="1"/>
      <w:numFmt w:val="decimal"/>
      <w:lvlText w:val="%1."/>
      <w:lvlJc w:val="left"/>
      <w:pPr>
        <w:ind w:left="1662" w:hanging="264"/>
        <w:jc w:val="left"/>
      </w:pPr>
      <w:rPr>
        <w:rFonts w:ascii="Times New Roman" w:eastAsia="Times New Roman" w:hAnsi="Times New Roman" w:cs="Times New Roman" w:hint="default"/>
        <w:b w:val="0"/>
        <w:bCs w:val="0"/>
        <w:i w:val="0"/>
        <w:iCs w:val="0"/>
        <w:w w:val="100"/>
        <w:sz w:val="23"/>
        <w:szCs w:val="23"/>
        <w:lang w:val="es-ES" w:eastAsia="en-US" w:bidi="ar-SA"/>
      </w:rPr>
    </w:lvl>
    <w:lvl w:ilvl="1" w:tplc="EE502144">
      <w:start w:val="1"/>
      <w:numFmt w:val="upperLetter"/>
      <w:lvlText w:val="%2)"/>
      <w:lvlJc w:val="left"/>
      <w:pPr>
        <w:ind w:left="4886" w:hanging="236"/>
        <w:jc w:val="right"/>
      </w:pPr>
      <w:rPr>
        <w:rFonts w:ascii="Bookman Old Style" w:eastAsia="Bookman Old Style" w:hAnsi="Bookman Old Style" w:cs="Bookman Old Style" w:hint="default"/>
        <w:b/>
        <w:bCs/>
        <w:i w:val="0"/>
        <w:iCs w:val="0"/>
        <w:spacing w:val="-1"/>
        <w:w w:val="88"/>
        <w:sz w:val="20"/>
        <w:szCs w:val="20"/>
        <w:lang w:val="es-ES" w:eastAsia="en-US" w:bidi="ar-SA"/>
      </w:rPr>
    </w:lvl>
    <w:lvl w:ilvl="2" w:tplc="AD38D23A">
      <w:numFmt w:val="bullet"/>
      <w:lvlText w:val="•"/>
      <w:lvlJc w:val="left"/>
      <w:pPr>
        <w:ind w:left="4880" w:hanging="236"/>
      </w:pPr>
      <w:rPr>
        <w:rFonts w:hint="default"/>
        <w:lang w:val="es-ES" w:eastAsia="en-US" w:bidi="ar-SA"/>
      </w:rPr>
    </w:lvl>
    <w:lvl w:ilvl="3" w:tplc="BB761550">
      <w:numFmt w:val="bullet"/>
      <w:lvlText w:val="•"/>
      <w:lvlJc w:val="left"/>
      <w:pPr>
        <w:ind w:left="5753" w:hanging="236"/>
      </w:pPr>
      <w:rPr>
        <w:rFonts w:hint="default"/>
        <w:lang w:val="es-ES" w:eastAsia="en-US" w:bidi="ar-SA"/>
      </w:rPr>
    </w:lvl>
    <w:lvl w:ilvl="4" w:tplc="FE56C42A">
      <w:numFmt w:val="bullet"/>
      <w:lvlText w:val="•"/>
      <w:lvlJc w:val="left"/>
      <w:pPr>
        <w:ind w:left="6626" w:hanging="236"/>
      </w:pPr>
      <w:rPr>
        <w:rFonts w:hint="default"/>
        <w:lang w:val="es-ES" w:eastAsia="en-US" w:bidi="ar-SA"/>
      </w:rPr>
    </w:lvl>
    <w:lvl w:ilvl="5" w:tplc="227430B2">
      <w:numFmt w:val="bullet"/>
      <w:lvlText w:val="•"/>
      <w:lvlJc w:val="left"/>
      <w:pPr>
        <w:ind w:left="7499" w:hanging="236"/>
      </w:pPr>
      <w:rPr>
        <w:rFonts w:hint="default"/>
        <w:lang w:val="es-ES" w:eastAsia="en-US" w:bidi="ar-SA"/>
      </w:rPr>
    </w:lvl>
    <w:lvl w:ilvl="6" w:tplc="ABB26BB0">
      <w:numFmt w:val="bullet"/>
      <w:lvlText w:val="•"/>
      <w:lvlJc w:val="left"/>
      <w:pPr>
        <w:ind w:left="8373" w:hanging="236"/>
      </w:pPr>
      <w:rPr>
        <w:rFonts w:hint="default"/>
        <w:lang w:val="es-ES" w:eastAsia="en-US" w:bidi="ar-SA"/>
      </w:rPr>
    </w:lvl>
    <w:lvl w:ilvl="7" w:tplc="ACAE33E8">
      <w:numFmt w:val="bullet"/>
      <w:lvlText w:val="•"/>
      <w:lvlJc w:val="left"/>
      <w:pPr>
        <w:ind w:left="9246" w:hanging="236"/>
      </w:pPr>
      <w:rPr>
        <w:rFonts w:hint="default"/>
        <w:lang w:val="es-ES" w:eastAsia="en-US" w:bidi="ar-SA"/>
      </w:rPr>
    </w:lvl>
    <w:lvl w:ilvl="8" w:tplc="C18A42D2">
      <w:numFmt w:val="bullet"/>
      <w:lvlText w:val="•"/>
      <w:lvlJc w:val="left"/>
      <w:pPr>
        <w:ind w:left="10119" w:hanging="236"/>
      </w:pPr>
      <w:rPr>
        <w:rFonts w:hint="default"/>
        <w:lang w:val="es-ES" w:eastAsia="en-US" w:bidi="ar-SA"/>
      </w:rPr>
    </w:lvl>
  </w:abstractNum>
  <w:abstractNum w:abstractNumId="14">
    <w:nsid w:val="1C082022"/>
    <w:multiLevelType w:val="hybridMultilevel"/>
    <w:tmpl w:val="E2403D86"/>
    <w:lvl w:ilvl="0" w:tplc="CFE8A53C">
      <w:start w:val="15"/>
      <w:numFmt w:val="decimal"/>
      <w:lvlText w:val="%1"/>
      <w:lvlJc w:val="left"/>
      <w:pPr>
        <w:ind w:left="6253" w:hanging="3259"/>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8340A72E">
      <w:numFmt w:val="bullet"/>
      <w:lvlText w:val="•"/>
      <w:lvlJc w:val="left"/>
      <w:pPr>
        <w:ind w:left="7313" w:hanging="3259"/>
      </w:pPr>
      <w:rPr>
        <w:rFonts w:hint="default"/>
        <w:lang w:val="es-ES" w:eastAsia="en-US" w:bidi="ar-SA"/>
      </w:rPr>
    </w:lvl>
    <w:lvl w:ilvl="2" w:tplc="26C8413A">
      <w:numFmt w:val="bullet"/>
      <w:lvlText w:val="•"/>
      <w:lvlJc w:val="left"/>
      <w:pPr>
        <w:ind w:left="8367" w:hanging="3259"/>
      </w:pPr>
      <w:rPr>
        <w:rFonts w:hint="default"/>
        <w:lang w:val="es-ES" w:eastAsia="en-US" w:bidi="ar-SA"/>
      </w:rPr>
    </w:lvl>
    <w:lvl w:ilvl="3" w:tplc="BF244DD6">
      <w:numFmt w:val="bullet"/>
      <w:lvlText w:val="•"/>
      <w:lvlJc w:val="left"/>
      <w:pPr>
        <w:ind w:left="9421" w:hanging="3259"/>
      </w:pPr>
      <w:rPr>
        <w:rFonts w:hint="default"/>
        <w:lang w:val="es-ES" w:eastAsia="en-US" w:bidi="ar-SA"/>
      </w:rPr>
    </w:lvl>
    <w:lvl w:ilvl="4" w:tplc="67D6E1D2">
      <w:numFmt w:val="bullet"/>
      <w:lvlText w:val="•"/>
      <w:lvlJc w:val="left"/>
      <w:pPr>
        <w:ind w:left="10475" w:hanging="3259"/>
      </w:pPr>
      <w:rPr>
        <w:rFonts w:hint="default"/>
        <w:lang w:val="es-ES" w:eastAsia="en-US" w:bidi="ar-SA"/>
      </w:rPr>
    </w:lvl>
    <w:lvl w:ilvl="5" w:tplc="D3FAD844">
      <w:numFmt w:val="bullet"/>
      <w:lvlText w:val="•"/>
      <w:lvlJc w:val="left"/>
      <w:pPr>
        <w:ind w:left="11528" w:hanging="3259"/>
      </w:pPr>
      <w:rPr>
        <w:rFonts w:hint="default"/>
        <w:lang w:val="es-ES" w:eastAsia="en-US" w:bidi="ar-SA"/>
      </w:rPr>
    </w:lvl>
    <w:lvl w:ilvl="6" w:tplc="6408F6F0">
      <w:numFmt w:val="bullet"/>
      <w:lvlText w:val="•"/>
      <w:lvlJc w:val="left"/>
      <w:pPr>
        <w:ind w:left="12582" w:hanging="3259"/>
      </w:pPr>
      <w:rPr>
        <w:rFonts w:hint="default"/>
        <w:lang w:val="es-ES" w:eastAsia="en-US" w:bidi="ar-SA"/>
      </w:rPr>
    </w:lvl>
    <w:lvl w:ilvl="7" w:tplc="DACC85C0">
      <w:numFmt w:val="bullet"/>
      <w:lvlText w:val="•"/>
      <w:lvlJc w:val="left"/>
      <w:pPr>
        <w:ind w:left="13636" w:hanging="3259"/>
      </w:pPr>
      <w:rPr>
        <w:rFonts w:hint="default"/>
        <w:lang w:val="es-ES" w:eastAsia="en-US" w:bidi="ar-SA"/>
      </w:rPr>
    </w:lvl>
    <w:lvl w:ilvl="8" w:tplc="91783090">
      <w:numFmt w:val="bullet"/>
      <w:lvlText w:val="•"/>
      <w:lvlJc w:val="left"/>
      <w:pPr>
        <w:ind w:left="14690" w:hanging="3259"/>
      </w:pPr>
      <w:rPr>
        <w:rFonts w:hint="default"/>
        <w:lang w:val="es-ES" w:eastAsia="en-US" w:bidi="ar-SA"/>
      </w:rPr>
    </w:lvl>
  </w:abstractNum>
  <w:abstractNum w:abstractNumId="15">
    <w:nsid w:val="1C5107C8"/>
    <w:multiLevelType w:val="hybridMultilevel"/>
    <w:tmpl w:val="696CB6E6"/>
    <w:lvl w:ilvl="0" w:tplc="44C4911E">
      <w:start w:val="7"/>
      <w:numFmt w:val="decimal"/>
      <w:lvlText w:val="%1"/>
      <w:lvlJc w:val="left"/>
      <w:pPr>
        <w:ind w:left="3591" w:hanging="3456"/>
        <w:jc w:val="left"/>
      </w:pPr>
      <w:rPr>
        <w:rFonts w:ascii="Times New Roman" w:eastAsia="Times New Roman" w:hAnsi="Times New Roman" w:cs="Times New Roman" w:hint="default"/>
        <w:b/>
        <w:bCs/>
        <w:i w:val="0"/>
        <w:iCs w:val="0"/>
        <w:color w:val="3A5998"/>
        <w:w w:val="100"/>
        <w:sz w:val="14"/>
        <w:szCs w:val="14"/>
        <w:lang w:val="es-ES" w:eastAsia="en-US" w:bidi="ar-SA"/>
      </w:rPr>
    </w:lvl>
    <w:lvl w:ilvl="1" w:tplc="A49475C4">
      <w:start w:val="3"/>
      <w:numFmt w:val="decimal"/>
      <w:lvlText w:val="%2"/>
      <w:lvlJc w:val="left"/>
      <w:pPr>
        <w:ind w:left="1471" w:hanging="105"/>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2" w:tplc="57688268">
      <w:numFmt w:val="bullet"/>
      <w:lvlText w:val="•"/>
      <w:lvlJc w:val="left"/>
      <w:pPr>
        <w:ind w:left="3600" w:hanging="105"/>
      </w:pPr>
      <w:rPr>
        <w:rFonts w:hint="default"/>
        <w:lang w:val="es-ES" w:eastAsia="en-US" w:bidi="ar-SA"/>
      </w:rPr>
    </w:lvl>
    <w:lvl w:ilvl="3" w:tplc="547EC524">
      <w:numFmt w:val="bullet"/>
      <w:lvlText w:val="•"/>
      <w:lvlJc w:val="left"/>
      <w:pPr>
        <w:ind w:left="3620" w:hanging="105"/>
      </w:pPr>
      <w:rPr>
        <w:rFonts w:hint="default"/>
        <w:lang w:val="es-ES" w:eastAsia="en-US" w:bidi="ar-SA"/>
      </w:rPr>
    </w:lvl>
    <w:lvl w:ilvl="4" w:tplc="89BEBB26">
      <w:numFmt w:val="bullet"/>
      <w:lvlText w:val="•"/>
      <w:lvlJc w:val="left"/>
      <w:pPr>
        <w:ind w:left="4798" w:hanging="105"/>
      </w:pPr>
      <w:rPr>
        <w:rFonts w:hint="default"/>
        <w:lang w:val="es-ES" w:eastAsia="en-US" w:bidi="ar-SA"/>
      </w:rPr>
    </w:lvl>
    <w:lvl w:ilvl="5" w:tplc="1014130C">
      <w:numFmt w:val="bullet"/>
      <w:lvlText w:val="•"/>
      <w:lvlJc w:val="left"/>
      <w:pPr>
        <w:ind w:left="5976" w:hanging="105"/>
      </w:pPr>
      <w:rPr>
        <w:rFonts w:hint="default"/>
        <w:lang w:val="es-ES" w:eastAsia="en-US" w:bidi="ar-SA"/>
      </w:rPr>
    </w:lvl>
    <w:lvl w:ilvl="6" w:tplc="0DA0F910">
      <w:numFmt w:val="bullet"/>
      <w:lvlText w:val="•"/>
      <w:lvlJc w:val="left"/>
      <w:pPr>
        <w:ind w:left="7154" w:hanging="105"/>
      </w:pPr>
      <w:rPr>
        <w:rFonts w:hint="default"/>
        <w:lang w:val="es-ES" w:eastAsia="en-US" w:bidi="ar-SA"/>
      </w:rPr>
    </w:lvl>
    <w:lvl w:ilvl="7" w:tplc="7A56B9E2">
      <w:numFmt w:val="bullet"/>
      <w:lvlText w:val="•"/>
      <w:lvlJc w:val="left"/>
      <w:pPr>
        <w:ind w:left="8332" w:hanging="105"/>
      </w:pPr>
      <w:rPr>
        <w:rFonts w:hint="default"/>
        <w:lang w:val="es-ES" w:eastAsia="en-US" w:bidi="ar-SA"/>
      </w:rPr>
    </w:lvl>
    <w:lvl w:ilvl="8" w:tplc="83EEB998">
      <w:numFmt w:val="bullet"/>
      <w:lvlText w:val="•"/>
      <w:lvlJc w:val="left"/>
      <w:pPr>
        <w:ind w:left="9510" w:hanging="105"/>
      </w:pPr>
      <w:rPr>
        <w:rFonts w:hint="default"/>
        <w:lang w:val="es-ES" w:eastAsia="en-US" w:bidi="ar-SA"/>
      </w:rPr>
    </w:lvl>
  </w:abstractNum>
  <w:abstractNum w:abstractNumId="16">
    <w:nsid w:val="1ECC3F5C"/>
    <w:multiLevelType w:val="hybridMultilevel"/>
    <w:tmpl w:val="EADEE8C2"/>
    <w:lvl w:ilvl="0" w:tplc="F0408968">
      <w:start w:val="12"/>
      <w:numFmt w:val="decimal"/>
      <w:lvlText w:val="%1"/>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C494D3DE">
      <w:numFmt w:val="bullet"/>
      <w:lvlText w:val="•"/>
      <w:lvlJc w:val="left"/>
      <w:pPr>
        <w:ind w:left="4228" w:hanging="2387"/>
      </w:pPr>
      <w:rPr>
        <w:rFonts w:hint="default"/>
        <w:lang w:val="es-ES" w:eastAsia="en-US" w:bidi="ar-SA"/>
      </w:rPr>
    </w:lvl>
    <w:lvl w:ilvl="2" w:tplc="764A999C">
      <w:numFmt w:val="bullet"/>
      <w:lvlText w:val="•"/>
      <w:lvlJc w:val="left"/>
      <w:pPr>
        <w:ind w:left="5077" w:hanging="2387"/>
      </w:pPr>
      <w:rPr>
        <w:rFonts w:hint="default"/>
        <w:lang w:val="es-ES" w:eastAsia="en-US" w:bidi="ar-SA"/>
      </w:rPr>
    </w:lvl>
    <w:lvl w:ilvl="3" w:tplc="5C06B324">
      <w:numFmt w:val="bullet"/>
      <w:lvlText w:val="•"/>
      <w:lvlJc w:val="left"/>
      <w:pPr>
        <w:ind w:left="5925" w:hanging="2387"/>
      </w:pPr>
      <w:rPr>
        <w:rFonts w:hint="default"/>
        <w:lang w:val="es-ES" w:eastAsia="en-US" w:bidi="ar-SA"/>
      </w:rPr>
    </w:lvl>
    <w:lvl w:ilvl="4" w:tplc="FA8451BA">
      <w:numFmt w:val="bullet"/>
      <w:lvlText w:val="•"/>
      <w:lvlJc w:val="left"/>
      <w:pPr>
        <w:ind w:left="6774" w:hanging="2387"/>
      </w:pPr>
      <w:rPr>
        <w:rFonts w:hint="default"/>
        <w:lang w:val="es-ES" w:eastAsia="en-US" w:bidi="ar-SA"/>
      </w:rPr>
    </w:lvl>
    <w:lvl w:ilvl="5" w:tplc="C52845E4">
      <w:numFmt w:val="bullet"/>
      <w:lvlText w:val="•"/>
      <w:lvlJc w:val="left"/>
      <w:pPr>
        <w:ind w:left="7622" w:hanging="2387"/>
      </w:pPr>
      <w:rPr>
        <w:rFonts w:hint="default"/>
        <w:lang w:val="es-ES" w:eastAsia="en-US" w:bidi="ar-SA"/>
      </w:rPr>
    </w:lvl>
    <w:lvl w:ilvl="6" w:tplc="D264D4DC">
      <w:numFmt w:val="bullet"/>
      <w:lvlText w:val="•"/>
      <w:lvlJc w:val="left"/>
      <w:pPr>
        <w:ind w:left="8471" w:hanging="2387"/>
      </w:pPr>
      <w:rPr>
        <w:rFonts w:hint="default"/>
        <w:lang w:val="es-ES" w:eastAsia="en-US" w:bidi="ar-SA"/>
      </w:rPr>
    </w:lvl>
    <w:lvl w:ilvl="7" w:tplc="92A2D578">
      <w:numFmt w:val="bullet"/>
      <w:lvlText w:val="•"/>
      <w:lvlJc w:val="left"/>
      <w:pPr>
        <w:ind w:left="9319" w:hanging="2387"/>
      </w:pPr>
      <w:rPr>
        <w:rFonts w:hint="default"/>
        <w:lang w:val="es-ES" w:eastAsia="en-US" w:bidi="ar-SA"/>
      </w:rPr>
    </w:lvl>
    <w:lvl w:ilvl="8" w:tplc="010C9930">
      <w:numFmt w:val="bullet"/>
      <w:lvlText w:val="•"/>
      <w:lvlJc w:val="left"/>
      <w:pPr>
        <w:ind w:left="10168" w:hanging="2387"/>
      </w:pPr>
      <w:rPr>
        <w:rFonts w:hint="default"/>
        <w:lang w:val="es-ES" w:eastAsia="en-US" w:bidi="ar-SA"/>
      </w:rPr>
    </w:lvl>
  </w:abstractNum>
  <w:abstractNum w:abstractNumId="17">
    <w:nsid w:val="259A39FF"/>
    <w:multiLevelType w:val="hybridMultilevel"/>
    <w:tmpl w:val="401E24AE"/>
    <w:lvl w:ilvl="0" w:tplc="93103EB2">
      <w:start w:val="1"/>
      <w:numFmt w:val="decimal"/>
      <w:lvlText w:val="%1"/>
      <w:lvlJc w:val="left"/>
      <w:pPr>
        <w:ind w:left="6253" w:hanging="4718"/>
        <w:jc w:val="left"/>
      </w:pPr>
      <w:rPr>
        <w:rFonts w:ascii="Times New Roman" w:eastAsia="Times New Roman" w:hAnsi="Times New Roman" w:cs="Times New Roman" w:hint="default"/>
        <w:b/>
        <w:bCs/>
        <w:i w:val="0"/>
        <w:iCs w:val="0"/>
        <w:color w:val="3A5998"/>
        <w:w w:val="100"/>
        <w:sz w:val="14"/>
        <w:szCs w:val="14"/>
        <w:lang w:val="es-ES" w:eastAsia="en-US" w:bidi="ar-SA"/>
      </w:rPr>
    </w:lvl>
    <w:lvl w:ilvl="1" w:tplc="9C2E14B0">
      <w:start w:val="20"/>
      <w:numFmt w:val="decimal"/>
      <w:lvlText w:val="%2"/>
      <w:lvlJc w:val="left"/>
      <w:pPr>
        <w:ind w:left="6253" w:hanging="3259"/>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2" w:tplc="E09EAC7C">
      <w:numFmt w:val="bullet"/>
      <w:lvlText w:val="•"/>
      <w:lvlJc w:val="left"/>
      <w:pPr>
        <w:ind w:left="7430" w:hanging="3259"/>
      </w:pPr>
      <w:rPr>
        <w:rFonts w:hint="default"/>
        <w:lang w:val="es-ES" w:eastAsia="en-US" w:bidi="ar-SA"/>
      </w:rPr>
    </w:lvl>
    <w:lvl w:ilvl="3" w:tplc="7DDA8A22">
      <w:numFmt w:val="bullet"/>
      <w:lvlText w:val="•"/>
      <w:lvlJc w:val="left"/>
      <w:pPr>
        <w:ind w:left="8601" w:hanging="3259"/>
      </w:pPr>
      <w:rPr>
        <w:rFonts w:hint="default"/>
        <w:lang w:val="es-ES" w:eastAsia="en-US" w:bidi="ar-SA"/>
      </w:rPr>
    </w:lvl>
    <w:lvl w:ilvl="4" w:tplc="D0EC93D6">
      <w:numFmt w:val="bullet"/>
      <w:lvlText w:val="•"/>
      <w:lvlJc w:val="left"/>
      <w:pPr>
        <w:ind w:left="9772" w:hanging="3259"/>
      </w:pPr>
      <w:rPr>
        <w:rFonts w:hint="default"/>
        <w:lang w:val="es-ES" w:eastAsia="en-US" w:bidi="ar-SA"/>
      </w:rPr>
    </w:lvl>
    <w:lvl w:ilvl="5" w:tplc="E89E90B6">
      <w:numFmt w:val="bullet"/>
      <w:lvlText w:val="•"/>
      <w:lvlJc w:val="left"/>
      <w:pPr>
        <w:ind w:left="10943" w:hanging="3259"/>
      </w:pPr>
      <w:rPr>
        <w:rFonts w:hint="default"/>
        <w:lang w:val="es-ES" w:eastAsia="en-US" w:bidi="ar-SA"/>
      </w:rPr>
    </w:lvl>
    <w:lvl w:ilvl="6" w:tplc="FA4AB334">
      <w:numFmt w:val="bullet"/>
      <w:lvlText w:val="•"/>
      <w:lvlJc w:val="left"/>
      <w:pPr>
        <w:ind w:left="12114" w:hanging="3259"/>
      </w:pPr>
      <w:rPr>
        <w:rFonts w:hint="default"/>
        <w:lang w:val="es-ES" w:eastAsia="en-US" w:bidi="ar-SA"/>
      </w:rPr>
    </w:lvl>
    <w:lvl w:ilvl="7" w:tplc="47FC0EB0">
      <w:numFmt w:val="bullet"/>
      <w:lvlText w:val="•"/>
      <w:lvlJc w:val="left"/>
      <w:pPr>
        <w:ind w:left="13285" w:hanging="3259"/>
      </w:pPr>
      <w:rPr>
        <w:rFonts w:hint="default"/>
        <w:lang w:val="es-ES" w:eastAsia="en-US" w:bidi="ar-SA"/>
      </w:rPr>
    </w:lvl>
    <w:lvl w:ilvl="8" w:tplc="EAEA9ADE">
      <w:numFmt w:val="bullet"/>
      <w:lvlText w:val="•"/>
      <w:lvlJc w:val="left"/>
      <w:pPr>
        <w:ind w:left="14456" w:hanging="3259"/>
      </w:pPr>
      <w:rPr>
        <w:rFonts w:hint="default"/>
        <w:lang w:val="es-ES" w:eastAsia="en-US" w:bidi="ar-SA"/>
      </w:rPr>
    </w:lvl>
  </w:abstractNum>
  <w:abstractNum w:abstractNumId="18">
    <w:nsid w:val="278C5F44"/>
    <w:multiLevelType w:val="hybridMultilevel"/>
    <w:tmpl w:val="EF50913E"/>
    <w:lvl w:ilvl="0" w:tplc="77709C4A">
      <w:start w:val="15"/>
      <w:numFmt w:val="decimal"/>
      <w:lvlText w:val="%1"/>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54860E6E">
      <w:numFmt w:val="bullet"/>
      <w:lvlText w:val="•"/>
      <w:lvlJc w:val="left"/>
      <w:pPr>
        <w:ind w:left="4228" w:hanging="2387"/>
      </w:pPr>
      <w:rPr>
        <w:rFonts w:hint="default"/>
        <w:lang w:val="es-ES" w:eastAsia="en-US" w:bidi="ar-SA"/>
      </w:rPr>
    </w:lvl>
    <w:lvl w:ilvl="2" w:tplc="EA1CE042">
      <w:numFmt w:val="bullet"/>
      <w:lvlText w:val="•"/>
      <w:lvlJc w:val="left"/>
      <w:pPr>
        <w:ind w:left="5077" w:hanging="2387"/>
      </w:pPr>
      <w:rPr>
        <w:rFonts w:hint="default"/>
        <w:lang w:val="es-ES" w:eastAsia="en-US" w:bidi="ar-SA"/>
      </w:rPr>
    </w:lvl>
    <w:lvl w:ilvl="3" w:tplc="F29A843C">
      <w:numFmt w:val="bullet"/>
      <w:lvlText w:val="•"/>
      <w:lvlJc w:val="left"/>
      <w:pPr>
        <w:ind w:left="5925" w:hanging="2387"/>
      </w:pPr>
      <w:rPr>
        <w:rFonts w:hint="default"/>
        <w:lang w:val="es-ES" w:eastAsia="en-US" w:bidi="ar-SA"/>
      </w:rPr>
    </w:lvl>
    <w:lvl w:ilvl="4" w:tplc="7E8C342E">
      <w:numFmt w:val="bullet"/>
      <w:lvlText w:val="•"/>
      <w:lvlJc w:val="left"/>
      <w:pPr>
        <w:ind w:left="6774" w:hanging="2387"/>
      </w:pPr>
      <w:rPr>
        <w:rFonts w:hint="default"/>
        <w:lang w:val="es-ES" w:eastAsia="en-US" w:bidi="ar-SA"/>
      </w:rPr>
    </w:lvl>
    <w:lvl w:ilvl="5" w:tplc="22FEDBCC">
      <w:numFmt w:val="bullet"/>
      <w:lvlText w:val="•"/>
      <w:lvlJc w:val="left"/>
      <w:pPr>
        <w:ind w:left="7622" w:hanging="2387"/>
      </w:pPr>
      <w:rPr>
        <w:rFonts w:hint="default"/>
        <w:lang w:val="es-ES" w:eastAsia="en-US" w:bidi="ar-SA"/>
      </w:rPr>
    </w:lvl>
    <w:lvl w:ilvl="6" w:tplc="B2A287AE">
      <w:numFmt w:val="bullet"/>
      <w:lvlText w:val="•"/>
      <w:lvlJc w:val="left"/>
      <w:pPr>
        <w:ind w:left="8471" w:hanging="2387"/>
      </w:pPr>
      <w:rPr>
        <w:rFonts w:hint="default"/>
        <w:lang w:val="es-ES" w:eastAsia="en-US" w:bidi="ar-SA"/>
      </w:rPr>
    </w:lvl>
    <w:lvl w:ilvl="7" w:tplc="8192579E">
      <w:numFmt w:val="bullet"/>
      <w:lvlText w:val="•"/>
      <w:lvlJc w:val="left"/>
      <w:pPr>
        <w:ind w:left="9319" w:hanging="2387"/>
      </w:pPr>
      <w:rPr>
        <w:rFonts w:hint="default"/>
        <w:lang w:val="es-ES" w:eastAsia="en-US" w:bidi="ar-SA"/>
      </w:rPr>
    </w:lvl>
    <w:lvl w:ilvl="8" w:tplc="A9640E4E">
      <w:numFmt w:val="bullet"/>
      <w:lvlText w:val="•"/>
      <w:lvlJc w:val="left"/>
      <w:pPr>
        <w:ind w:left="10168" w:hanging="2387"/>
      </w:pPr>
      <w:rPr>
        <w:rFonts w:hint="default"/>
        <w:lang w:val="es-ES" w:eastAsia="en-US" w:bidi="ar-SA"/>
      </w:rPr>
    </w:lvl>
  </w:abstractNum>
  <w:abstractNum w:abstractNumId="19">
    <w:nsid w:val="27F06C4B"/>
    <w:multiLevelType w:val="hybridMultilevel"/>
    <w:tmpl w:val="8C620702"/>
    <w:lvl w:ilvl="0" w:tplc="5416644A">
      <w:start w:val="209"/>
      <w:numFmt w:val="decimal"/>
      <w:lvlText w:val="%1"/>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D9FAE236">
      <w:numFmt w:val="bullet"/>
      <w:lvlText w:val="•"/>
      <w:lvlJc w:val="left"/>
      <w:pPr>
        <w:ind w:left="4228" w:hanging="2387"/>
      </w:pPr>
      <w:rPr>
        <w:rFonts w:hint="default"/>
        <w:lang w:val="es-ES" w:eastAsia="en-US" w:bidi="ar-SA"/>
      </w:rPr>
    </w:lvl>
    <w:lvl w:ilvl="2" w:tplc="C2B0907E">
      <w:numFmt w:val="bullet"/>
      <w:lvlText w:val="•"/>
      <w:lvlJc w:val="left"/>
      <w:pPr>
        <w:ind w:left="5077" w:hanging="2387"/>
      </w:pPr>
      <w:rPr>
        <w:rFonts w:hint="default"/>
        <w:lang w:val="es-ES" w:eastAsia="en-US" w:bidi="ar-SA"/>
      </w:rPr>
    </w:lvl>
    <w:lvl w:ilvl="3" w:tplc="A02EB046">
      <w:numFmt w:val="bullet"/>
      <w:lvlText w:val="•"/>
      <w:lvlJc w:val="left"/>
      <w:pPr>
        <w:ind w:left="5925" w:hanging="2387"/>
      </w:pPr>
      <w:rPr>
        <w:rFonts w:hint="default"/>
        <w:lang w:val="es-ES" w:eastAsia="en-US" w:bidi="ar-SA"/>
      </w:rPr>
    </w:lvl>
    <w:lvl w:ilvl="4" w:tplc="0AE2EBC4">
      <w:numFmt w:val="bullet"/>
      <w:lvlText w:val="•"/>
      <w:lvlJc w:val="left"/>
      <w:pPr>
        <w:ind w:left="6774" w:hanging="2387"/>
      </w:pPr>
      <w:rPr>
        <w:rFonts w:hint="default"/>
        <w:lang w:val="es-ES" w:eastAsia="en-US" w:bidi="ar-SA"/>
      </w:rPr>
    </w:lvl>
    <w:lvl w:ilvl="5" w:tplc="6E58A474">
      <w:numFmt w:val="bullet"/>
      <w:lvlText w:val="•"/>
      <w:lvlJc w:val="left"/>
      <w:pPr>
        <w:ind w:left="7622" w:hanging="2387"/>
      </w:pPr>
      <w:rPr>
        <w:rFonts w:hint="default"/>
        <w:lang w:val="es-ES" w:eastAsia="en-US" w:bidi="ar-SA"/>
      </w:rPr>
    </w:lvl>
    <w:lvl w:ilvl="6" w:tplc="92C8958C">
      <w:numFmt w:val="bullet"/>
      <w:lvlText w:val="•"/>
      <w:lvlJc w:val="left"/>
      <w:pPr>
        <w:ind w:left="8471" w:hanging="2387"/>
      </w:pPr>
      <w:rPr>
        <w:rFonts w:hint="default"/>
        <w:lang w:val="es-ES" w:eastAsia="en-US" w:bidi="ar-SA"/>
      </w:rPr>
    </w:lvl>
    <w:lvl w:ilvl="7" w:tplc="88940478">
      <w:numFmt w:val="bullet"/>
      <w:lvlText w:val="•"/>
      <w:lvlJc w:val="left"/>
      <w:pPr>
        <w:ind w:left="9319" w:hanging="2387"/>
      </w:pPr>
      <w:rPr>
        <w:rFonts w:hint="default"/>
        <w:lang w:val="es-ES" w:eastAsia="en-US" w:bidi="ar-SA"/>
      </w:rPr>
    </w:lvl>
    <w:lvl w:ilvl="8" w:tplc="CE729D06">
      <w:numFmt w:val="bullet"/>
      <w:lvlText w:val="•"/>
      <w:lvlJc w:val="left"/>
      <w:pPr>
        <w:ind w:left="10168" w:hanging="2387"/>
      </w:pPr>
      <w:rPr>
        <w:rFonts w:hint="default"/>
        <w:lang w:val="es-ES" w:eastAsia="en-US" w:bidi="ar-SA"/>
      </w:rPr>
    </w:lvl>
  </w:abstractNum>
  <w:abstractNum w:abstractNumId="20">
    <w:nsid w:val="28D22943"/>
    <w:multiLevelType w:val="hybridMultilevel"/>
    <w:tmpl w:val="60FE78EC"/>
    <w:lvl w:ilvl="0" w:tplc="98E4CC2C">
      <w:start w:val="7"/>
      <w:numFmt w:val="decimal"/>
      <w:lvlText w:val="%1"/>
      <w:lvlJc w:val="left"/>
      <w:pPr>
        <w:ind w:left="1471" w:hanging="105"/>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738405BA">
      <w:numFmt w:val="bullet"/>
      <w:lvlText w:val="•"/>
      <w:lvlJc w:val="left"/>
      <w:pPr>
        <w:ind w:left="2518" w:hanging="105"/>
      </w:pPr>
      <w:rPr>
        <w:rFonts w:hint="default"/>
        <w:lang w:val="es-ES" w:eastAsia="en-US" w:bidi="ar-SA"/>
      </w:rPr>
    </w:lvl>
    <w:lvl w:ilvl="2" w:tplc="073ABC4A">
      <w:numFmt w:val="bullet"/>
      <w:lvlText w:val="•"/>
      <w:lvlJc w:val="left"/>
      <w:pPr>
        <w:ind w:left="3557" w:hanging="105"/>
      </w:pPr>
      <w:rPr>
        <w:rFonts w:hint="default"/>
        <w:lang w:val="es-ES" w:eastAsia="en-US" w:bidi="ar-SA"/>
      </w:rPr>
    </w:lvl>
    <w:lvl w:ilvl="3" w:tplc="1D2A4A8A">
      <w:numFmt w:val="bullet"/>
      <w:lvlText w:val="•"/>
      <w:lvlJc w:val="left"/>
      <w:pPr>
        <w:ind w:left="4595" w:hanging="105"/>
      </w:pPr>
      <w:rPr>
        <w:rFonts w:hint="default"/>
        <w:lang w:val="es-ES" w:eastAsia="en-US" w:bidi="ar-SA"/>
      </w:rPr>
    </w:lvl>
    <w:lvl w:ilvl="4" w:tplc="2618CF0E">
      <w:numFmt w:val="bullet"/>
      <w:lvlText w:val="•"/>
      <w:lvlJc w:val="left"/>
      <w:pPr>
        <w:ind w:left="5634" w:hanging="105"/>
      </w:pPr>
      <w:rPr>
        <w:rFonts w:hint="default"/>
        <w:lang w:val="es-ES" w:eastAsia="en-US" w:bidi="ar-SA"/>
      </w:rPr>
    </w:lvl>
    <w:lvl w:ilvl="5" w:tplc="ED380466">
      <w:numFmt w:val="bullet"/>
      <w:lvlText w:val="•"/>
      <w:lvlJc w:val="left"/>
      <w:pPr>
        <w:ind w:left="6673" w:hanging="105"/>
      </w:pPr>
      <w:rPr>
        <w:rFonts w:hint="default"/>
        <w:lang w:val="es-ES" w:eastAsia="en-US" w:bidi="ar-SA"/>
      </w:rPr>
    </w:lvl>
    <w:lvl w:ilvl="6" w:tplc="08B66D06">
      <w:numFmt w:val="bullet"/>
      <w:lvlText w:val="•"/>
      <w:lvlJc w:val="left"/>
      <w:pPr>
        <w:ind w:left="7711" w:hanging="105"/>
      </w:pPr>
      <w:rPr>
        <w:rFonts w:hint="default"/>
        <w:lang w:val="es-ES" w:eastAsia="en-US" w:bidi="ar-SA"/>
      </w:rPr>
    </w:lvl>
    <w:lvl w:ilvl="7" w:tplc="E6A85294">
      <w:numFmt w:val="bullet"/>
      <w:lvlText w:val="•"/>
      <w:lvlJc w:val="left"/>
      <w:pPr>
        <w:ind w:left="8750" w:hanging="105"/>
      </w:pPr>
      <w:rPr>
        <w:rFonts w:hint="default"/>
        <w:lang w:val="es-ES" w:eastAsia="en-US" w:bidi="ar-SA"/>
      </w:rPr>
    </w:lvl>
    <w:lvl w:ilvl="8" w:tplc="5A060A22">
      <w:numFmt w:val="bullet"/>
      <w:lvlText w:val="•"/>
      <w:lvlJc w:val="left"/>
      <w:pPr>
        <w:ind w:left="9789" w:hanging="105"/>
      </w:pPr>
      <w:rPr>
        <w:rFonts w:hint="default"/>
        <w:lang w:val="es-ES" w:eastAsia="en-US" w:bidi="ar-SA"/>
      </w:rPr>
    </w:lvl>
  </w:abstractNum>
  <w:abstractNum w:abstractNumId="21">
    <w:nsid w:val="2E344D83"/>
    <w:multiLevelType w:val="hybridMultilevel"/>
    <w:tmpl w:val="C366B60C"/>
    <w:lvl w:ilvl="0" w:tplc="7346D17A">
      <w:start w:val="1"/>
      <w:numFmt w:val="decimal"/>
      <w:lvlText w:val="%1"/>
      <w:lvlJc w:val="left"/>
      <w:pPr>
        <w:ind w:left="1246" w:hanging="716"/>
        <w:jc w:val="left"/>
      </w:pPr>
      <w:rPr>
        <w:rFonts w:ascii="Times New Roman" w:eastAsia="Times New Roman" w:hAnsi="Times New Roman" w:cs="Times New Roman" w:hint="default"/>
        <w:b w:val="0"/>
        <w:bCs w:val="0"/>
        <w:i w:val="0"/>
        <w:iCs w:val="0"/>
        <w:w w:val="100"/>
        <w:sz w:val="16"/>
        <w:szCs w:val="16"/>
        <w:lang w:val="es-ES" w:eastAsia="en-US" w:bidi="ar-SA"/>
      </w:rPr>
    </w:lvl>
    <w:lvl w:ilvl="1" w:tplc="B6B84BFC">
      <w:numFmt w:val="bullet"/>
      <w:lvlText w:val="•"/>
      <w:lvlJc w:val="left"/>
      <w:pPr>
        <w:ind w:left="1681" w:hanging="716"/>
      </w:pPr>
      <w:rPr>
        <w:rFonts w:hint="default"/>
        <w:lang w:val="es-ES" w:eastAsia="en-US" w:bidi="ar-SA"/>
      </w:rPr>
    </w:lvl>
    <w:lvl w:ilvl="2" w:tplc="77B6E8D4">
      <w:numFmt w:val="bullet"/>
      <w:lvlText w:val="•"/>
      <w:lvlJc w:val="left"/>
      <w:pPr>
        <w:ind w:left="2122" w:hanging="716"/>
      </w:pPr>
      <w:rPr>
        <w:rFonts w:hint="default"/>
        <w:lang w:val="es-ES" w:eastAsia="en-US" w:bidi="ar-SA"/>
      </w:rPr>
    </w:lvl>
    <w:lvl w:ilvl="3" w:tplc="C0BECC72">
      <w:numFmt w:val="bullet"/>
      <w:lvlText w:val="•"/>
      <w:lvlJc w:val="left"/>
      <w:pPr>
        <w:ind w:left="2563" w:hanging="716"/>
      </w:pPr>
      <w:rPr>
        <w:rFonts w:hint="default"/>
        <w:lang w:val="es-ES" w:eastAsia="en-US" w:bidi="ar-SA"/>
      </w:rPr>
    </w:lvl>
    <w:lvl w:ilvl="4" w:tplc="E4DA0442">
      <w:numFmt w:val="bullet"/>
      <w:lvlText w:val="•"/>
      <w:lvlJc w:val="left"/>
      <w:pPr>
        <w:ind w:left="3005" w:hanging="716"/>
      </w:pPr>
      <w:rPr>
        <w:rFonts w:hint="default"/>
        <w:lang w:val="es-ES" w:eastAsia="en-US" w:bidi="ar-SA"/>
      </w:rPr>
    </w:lvl>
    <w:lvl w:ilvl="5" w:tplc="B9B4B0FA">
      <w:numFmt w:val="bullet"/>
      <w:lvlText w:val="•"/>
      <w:lvlJc w:val="left"/>
      <w:pPr>
        <w:ind w:left="3446" w:hanging="716"/>
      </w:pPr>
      <w:rPr>
        <w:rFonts w:hint="default"/>
        <w:lang w:val="es-ES" w:eastAsia="en-US" w:bidi="ar-SA"/>
      </w:rPr>
    </w:lvl>
    <w:lvl w:ilvl="6" w:tplc="0AF6F74C">
      <w:numFmt w:val="bullet"/>
      <w:lvlText w:val="•"/>
      <w:lvlJc w:val="left"/>
      <w:pPr>
        <w:ind w:left="3887" w:hanging="716"/>
      </w:pPr>
      <w:rPr>
        <w:rFonts w:hint="default"/>
        <w:lang w:val="es-ES" w:eastAsia="en-US" w:bidi="ar-SA"/>
      </w:rPr>
    </w:lvl>
    <w:lvl w:ilvl="7" w:tplc="BD445E62">
      <w:numFmt w:val="bullet"/>
      <w:lvlText w:val="•"/>
      <w:lvlJc w:val="left"/>
      <w:pPr>
        <w:ind w:left="4329" w:hanging="716"/>
      </w:pPr>
      <w:rPr>
        <w:rFonts w:hint="default"/>
        <w:lang w:val="es-ES" w:eastAsia="en-US" w:bidi="ar-SA"/>
      </w:rPr>
    </w:lvl>
    <w:lvl w:ilvl="8" w:tplc="3022E374">
      <w:numFmt w:val="bullet"/>
      <w:lvlText w:val="•"/>
      <w:lvlJc w:val="left"/>
      <w:pPr>
        <w:ind w:left="4770" w:hanging="716"/>
      </w:pPr>
      <w:rPr>
        <w:rFonts w:hint="default"/>
        <w:lang w:val="es-ES" w:eastAsia="en-US" w:bidi="ar-SA"/>
      </w:rPr>
    </w:lvl>
  </w:abstractNum>
  <w:abstractNum w:abstractNumId="22">
    <w:nsid w:val="334B7456"/>
    <w:multiLevelType w:val="hybridMultilevel"/>
    <w:tmpl w:val="ADE23C7A"/>
    <w:lvl w:ilvl="0" w:tplc="6FFC8D58">
      <w:start w:val="1"/>
      <w:numFmt w:val="upperLetter"/>
      <w:lvlText w:val="%1)"/>
      <w:lvlJc w:val="left"/>
      <w:pPr>
        <w:ind w:left="225" w:hanging="226"/>
        <w:jc w:val="left"/>
      </w:pPr>
      <w:rPr>
        <w:rFonts w:ascii="Georgia" w:eastAsia="Georgia" w:hAnsi="Georgia" w:cs="Georgia" w:hint="default"/>
        <w:b w:val="0"/>
        <w:bCs w:val="0"/>
        <w:i w:val="0"/>
        <w:iCs w:val="0"/>
        <w:w w:val="84"/>
        <w:sz w:val="20"/>
        <w:szCs w:val="20"/>
        <w:lang w:val="es-ES" w:eastAsia="en-US" w:bidi="ar-SA"/>
      </w:rPr>
    </w:lvl>
    <w:lvl w:ilvl="1" w:tplc="E7B6DB2A">
      <w:numFmt w:val="bullet"/>
      <w:lvlText w:val="•"/>
      <w:lvlJc w:val="left"/>
      <w:pPr>
        <w:ind w:left="574" w:hanging="226"/>
      </w:pPr>
      <w:rPr>
        <w:rFonts w:hint="default"/>
        <w:lang w:val="es-ES" w:eastAsia="en-US" w:bidi="ar-SA"/>
      </w:rPr>
    </w:lvl>
    <w:lvl w:ilvl="2" w:tplc="9C5E559E">
      <w:numFmt w:val="bullet"/>
      <w:lvlText w:val="•"/>
      <w:lvlJc w:val="left"/>
      <w:pPr>
        <w:ind w:left="929" w:hanging="226"/>
      </w:pPr>
      <w:rPr>
        <w:rFonts w:hint="default"/>
        <w:lang w:val="es-ES" w:eastAsia="en-US" w:bidi="ar-SA"/>
      </w:rPr>
    </w:lvl>
    <w:lvl w:ilvl="3" w:tplc="FA4001D4">
      <w:numFmt w:val="bullet"/>
      <w:lvlText w:val="•"/>
      <w:lvlJc w:val="left"/>
      <w:pPr>
        <w:ind w:left="1284" w:hanging="226"/>
      </w:pPr>
      <w:rPr>
        <w:rFonts w:hint="default"/>
        <w:lang w:val="es-ES" w:eastAsia="en-US" w:bidi="ar-SA"/>
      </w:rPr>
    </w:lvl>
    <w:lvl w:ilvl="4" w:tplc="78B4FDE2">
      <w:numFmt w:val="bullet"/>
      <w:lvlText w:val="•"/>
      <w:lvlJc w:val="left"/>
      <w:pPr>
        <w:ind w:left="1639" w:hanging="226"/>
      </w:pPr>
      <w:rPr>
        <w:rFonts w:hint="default"/>
        <w:lang w:val="es-ES" w:eastAsia="en-US" w:bidi="ar-SA"/>
      </w:rPr>
    </w:lvl>
    <w:lvl w:ilvl="5" w:tplc="846E0E7E">
      <w:numFmt w:val="bullet"/>
      <w:lvlText w:val="•"/>
      <w:lvlJc w:val="left"/>
      <w:pPr>
        <w:ind w:left="1994" w:hanging="226"/>
      </w:pPr>
      <w:rPr>
        <w:rFonts w:hint="default"/>
        <w:lang w:val="es-ES" w:eastAsia="en-US" w:bidi="ar-SA"/>
      </w:rPr>
    </w:lvl>
    <w:lvl w:ilvl="6" w:tplc="384AB818">
      <w:numFmt w:val="bullet"/>
      <w:lvlText w:val="•"/>
      <w:lvlJc w:val="left"/>
      <w:pPr>
        <w:ind w:left="2349" w:hanging="226"/>
      </w:pPr>
      <w:rPr>
        <w:rFonts w:hint="default"/>
        <w:lang w:val="es-ES" w:eastAsia="en-US" w:bidi="ar-SA"/>
      </w:rPr>
    </w:lvl>
    <w:lvl w:ilvl="7" w:tplc="0B064754">
      <w:numFmt w:val="bullet"/>
      <w:lvlText w:val="•"/>
      <w:lvlJc w:val="left"/>
      <w:pPr>
        <w:ind w:left="2704" w:hanging="226"/>
      </w:pPr>
      <w:rPr>
        <w:rFonts w:hint="default"/>
        <w:lang w:val="es-ES" w:eastAsia="en-US" w:bidi="ar-SA"/>
      </w:rPr>
    </w:lvl>
    <w:lvl w:ilvl="8" w:tplc="C806199C">
      <w:numFmt w:val="bullet"/>
      <w:lvlText w:val="•"/>
      <w:lvlJc w:val="left"/>
      <w:pPr>
        <w:ind w:left="3059" w:hanging="226"/>
      </w:pPr>
      <w:rPr>
        <w:rFonts w:hint="default"/>
        <w:lang w:val="es-ES" w:eastAsia="en-US" w:bidi="ar-SA"/>
      </w:rPr>
    </w:lvl>
  </w:abstractNum>
  <w:abstractNum w:abstractNumId="23">
    <w:nsid w:val="34654AAD"/>
    <w:multiLevelType w:val="hybridMultilevel"/>
    <w:tmpl w:val="09742630"/>
    <w:lvl w:ilvl="0" w:tplc="6C16F8F8">
      <w:start w:val="1"/>
      <w:numFmt w:val="decimal"/>
      <w:lvlText w:val="%1"/>
      <w:lvlJc w:val="left"/>
      <w:pPr>
        <w:ind w:left="102" w:hanging="180"/>
        <w:jc w:val="left"/>
      </w:pPr>
      <w:rPr>
        <w:rFonts w:ascii="Calibri" w:eastAsia="Calibri" w:hAnsi="Calibri" w:cs="Calibri" w:hint="default"/>
        <w:b w:val="0"/>
        <w:bCs w:val="0"/>
        <w:i w:val="0"/>
        <w:iCs w:val="0"/>
        <w:w w:val="100"/>
        <w:sz w:val="22"/>
        <w:szCs w:val="22"/>
        <w:lang w:val="es-ES" w:eastAsia="en-US" w:bidi="ar-SA"/>
      </w:rPr>
    </w:lvl>
    <w:lvl w:ilvl="1" w:tplc="C5FCFEA6">
      <w:numFmt w:val="bullet"/>
      <w:lvlText w:val="•"/>
      <w:lvlJc w:val="left"/>
      <w:pPr>
        <w:ind w:left="962" w:hanging="180"/>
      </w:pPr>
      <w:rPr>
        <w:rFonts w:hint="default"/>
        <w:lang w:val="es-ES" w:eastAsia="en-US" w:bidi="ar-SA"/>
      </w:rPr>
    </w:lvl>
    <w:lvl w:ilvl="2" w:tplc="DA70B324">
      <w:numFmt w:val="bullet"/>
      <w:lvlText w:val="•"/>
      <w:lvlJc w:val="left"/>
      <w:pPr>
        <w:ind w:left="1825" w:hanging="180"/>
      </w:pPr>
      <w:rPr>
        <w:rFonts w:hint="default"/>
        <w:lang w:val="es-ES" w:eastAsia="en-US" w:bidi="ar-SA"/>
      </w:rPr>
    </w:lvl>
    <w:lvl w:ilvl="3" w:tplc="F2A68C1A">
      <w:numFmt w:val="bullet"/>
      <w:lvlText w:val="•"/>
      <w:lvlJc w:val="left"/>
      <w:pPr>
        <w:ind w:left="2687" w:hanging="180"/>
      </w:pPr>
      <w:rPr>
        <w:rFonts w:hint="default"/>
        <w:lang w:val="es-ES" w:eastAsia="en-US" w:bidi="ar-SA"/>
      </w:rPr>
    </w:lvl>
    <w:lvl w:ilvl="4" w:tplc="68341070">
      <w:numFmt w:val="bullet"/>
      <w:lvlText w:val="•"/>
      <w:lvlJc w:val="left"/>
      <w:pPr>
        <w:ind w:left="3550" w:hanging="180"/>
      </w:pPr>
      <w:rPr>
        <w:rFonts w:hint="default"/>
        <w:lang w:val="es-ES" w:eastAsia="en-US" w:bidi="ar-SA"/>
      </w:rPr>
    </w:lvl>
    <w:lvl w:ilvl="5" w:tplc="00E6CB10">
      <w:numFmt w:val="bullet"/>
      <w:lvlText w:val="•"/>
      <w:lvlJc w:val="left"/>
      <w:pPr>
        <w:ind w:left="4413" w:hanging="180"/>
      </w:pPr>
      <w:rPr>
        <w:rFonts w:hint="default"/>
        <w:lang w:val="es-ES" w:eastAsia="en-US" w:bidi="ar-SA"/>
      </w:rPr>
    </w:lvl>
    <w:lvl w:ilvl="6" w:tplc="DAD22A5A">
      <w:numFmt w:val="bullet"/>
      <w:lvlText w:val="•"/>
      <w:lvlJc w:val="left"/>
      <w:pPr>
        <w:ind w:left="5275" w:hanging="180"/>
      </w:pPr>
      <w:rPr>
        <w:rFonts w:hint="default"/>
        <w:lang w:val="es-ES" w:eastAsia="en-US" w:bidi="ar-SA"/>
      </w:rPr>
    </w:lvl>
    <w:lvl w:ilvl="7" w:tplc="41663A40">
      <w:numFmt w:val="bullet"/>
      <w:lvlText w:val="•"/>
      <w:lvlJc w:val="left"/>
      <w:pPr>
        <w:ind w:left="6138" w:hanging="180"/>
      </w:pPr>
      <w:rPr>
        <w:rFonts w:hint="default"/>
        <w:lang w:val="es-ES" w:eastAsia="en-US" w:bidi="ar-SA"/>
      </w:rPr>
    </w:lvl>
    <w:lvl w:ilvl="8" w:tplc="09AEC7F8">
      <w:numFmt w:val="bullet"/>
      <w:lvlText w:val="•"/>
      <w:lvlJc w:val="left"/>
      <w:pPr>
        <w:ind w:left="7001" w:hanging="180"/>
      </w:pPr>
      <w:rPr>
        <w:rFonts w:hint="default"/>
        <w:lang w:val="es-ES" w:eastAsia="en-US" w:bidi="ar-SA"/>
      </w:rPr>
    </w:lvl>
  </w:abstractNum>
  <w:abstractNum w:abstractNumId="24">
    <w:nsid w:val="34E31F0E"/>
    <w:multiLevelType w:val="hybridMultilevel"/>
    <w:tmpl w:val="201056D4"/>
    <w:lvl w:ilvl="0" w:tplc="5EA669A4">
      <w:start w:val="1"/>
      <w:numFmt w:val="decimal"/>
      <w:lvlText w:val="%1"/>
      <w:lvlJc w:val="left"/>
      <w:pPr>
        <w:ind w:left="6253" w:hanging="4718"/>
        <w:jc w:val="left"/>
      </w:pPr>
      <w:rPr>
        <w:rFonts w:ascii="Times New Roman" w:eastAsia="Times New Roman" w:hAnsi="Times New Roman" w:cs="Times New Roman" w:hint="default"/>
        <w:b/>
        <w:bCs/>
        <w:i w:val="0"/>
        <w:iCs w:val="0"/>
        <w:color w:val="3A5998"/>
        <w:w w:val="100"/>
        <w:sz w:val="14"/>
        <w:szCs w:val="14"/>
        <w:lang w:val="es-ES" w:eastAsia="en-US" w:bidi="ar-SA"/>
      </w:rPr>
    </w:lvl>
    <w:lvl w:ilvl="1" w:tplc="34C61E1C">
      <w:start w:val="12"/>
      <w:numFmt w:val="decimal"/>
      <w:lvlText w:val="%2"/>
      <w:lvlJc w:val="left"/>
      <w:pPr>
        <w:ind w:left="6253" w:hanging="3259"/>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2" w:tplc="87ECDDB8">
      <w:start w:val="120"/>
      <w:numFmt w:val="decimal"/>
      <w:lvlText w:val="%3"/>
      <w:lvlJc w:val="left"/>
      <w:pPr>
        <w:ind w:left="6253" w:hanging="1800"/>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3" w:tplc="8B0E3F80">
      <w:numFmt w:val="bullet"/>
      <w:lvlText w:val="•"/>
      <w:lvlJc w:val="left"/>
      <w:pPr>
        <w:ind w:left="9421" w:hanging="1800"/>
      </w:pPr>
      <w:rPr>
        <w:rFonts w:hint="default"/>
        <w:lang w:val="es-ES" w:eastAsia="en-US" w:bidi="ar-SA"/>
      </w:rPr>
    </w:lvl>
    <w:lvl w:ilvl="4" w:tplc="8F4E1F8A">
      <w:numFmt w:val="bullet"/>
      <w:lvlText w:val="•"/>
      <w:lvlJc w:val="left"/>
      <w:pPr>
        <w:ind w:left="10475" w:hanging="1800"/>
      </w:pPr>
      <w:rPr>
        <w:rFonts w:hint="default"/>
        <w:lang w:val="es-ES" w:eastAsia="en-US" w:bidi="ar-SA"/>
      </w:rPr>
    </w:lvl>
    <w:lvl w:ilvl="5" w:tplc="38903E92">
      <w:numFmt w:val="bullet"/>
      <w:lvlText w:val="•"/>
      <w:lvlJc w:val="left"/>
      <w:pPr>
        <w:ind w:left="11528" w:hanging="1800"/>
      </w:pPr>
      <w:rPr>
        <w:rFonts w:hint="default"/>
        <w:lang w:val="es-ES" w:eastAsia="en-US" w:bidi="ar-SA"/>
      </w:rPr>
    </w:lvl>
    <w:lvl w:ilvl="6" w:tplc="DE1A07B2">
      <w:numFmt w:val="bullet"/>
      <w:lvlText w:val="•"/>
      <w:lvlJc w:val="left"/>
      <w:pPr>
        <w:ind w:left="12582" w:hanging="1800"/>
      </w:pPr>
      <w:rPr>
        <w:rFonts w:hint="default"/>
        <w:lang w:val="es-ES" w:eastAsia="en-US" w:bidi="ar-SA"/>
      </w:rPr>
    </w:lvl>
    <w:lvl w:ilvl="7" w:tplc="819CE35E">
      <w:numFmt w:val="bullet"/>
      <w:lvlText w:val="•"/>
      <w:lvlJc w:val="left"/>
      <w:pPr>
        <w:ind w:left="13636" w:hanging="1800"/>
      </w:pPr>
      <w:rPr>
        <w:rFonts w:hint="default"/>
        <w:lang w:val="es-ES" w:eastAsia="en-US" w:bidi="ar-SA"/>
      </w:rPr>
    </w:lvl>
    <w:lvl w:ilvl="8" w:tplc="3C062D9E">
      <w:numFmt w:val="bullet"/>
      <w:lvlText w:val="•"/>
      <w:lvlJc w:val="left"/>
      <w:pPr>
        <w:ind w:left="14690" w:hanging="1800"/>
      </w:pPr>
      <w:rPr>
        <w:rFonts w:hint="default"/>
        <w:lang w:val="es-ES" w:eastAsia="en-US" w:bidi="ar-SA"/>
      </w:rPr>
    </w:lvl>
  </w:abstractNum>
  <w:abstractNum w:abstractNumId="25">
    <w:nsid w:val="36325095"/>
    <w:multiLevelType w:val="hybridMultilevel"/>
    <w:tmpl w:val="6660D98E"/>
    <w:lvl w:ilvl="0" w:tplc="AE9E75A4">
      <w:start w:val="1"/>
      <w:numFmt w:val="decimal"/>
      <w:lvlText w:val="%1"/>
      <w:lvlJc w:val="left"/>
      <w:pPr>
        <w:ind w:left="1039" w:hanging="718"/>
        <w:jc w:val="left"/>
      </w:pPr>
      <w:rPr>
        <w:rFonts w:ascii="Georgia" w:eastAsia="Georgia" w:hAnsi="Georgia" w:cs="Georgia" w:hint="default"/>
        <w:b w:val="0"/>
        <w:bCs w:val="0"/>
        <w:i w:val="0"/>
        <w:iCs w:val="0"/>
        <w:w w:val="116"/>
        <w:sz w:val="16"/>
        <w:szCs w:val="16"/>
        <w:lang w:val="es-ES" w:eastAsia="en-US" w:bidi="ar-SA"/>
      </w:rPr>
    </w:lvl>
    <w:lvl w:ilvl="1" w:tplc="A13A9FCA">
      <w:numFmt w:val="bullet"/>
      <w:lvlText w:val="•"/>
      <w:lvlJc w:val="left"/>
      <w:pPr>
        <w:ind w:left="1323" w:hanging="718"/>
      </w:pPr>
      <w:rPr>
        <w:rFonts w:hint="default"/>
        <w:lang w:val="es-ES" w:eastAsia="en-US" w:bidi="ar-SA"/>
      </w:rPr>
    </w:lvl>
    <w:lvl w:ilvl="2" w:tplc="7D6E84AA">
      <w:numFmt w:val="bullet"/>
      <w:lvlText w:val="•"/>
      <w:lvlJc w:val="left"/>
      <w:pPr>
        <w:ind w:left="1606" w:hanging="718"/>
      </w:pPr>
      <w:rPr>
        <w:rFonts w:hint="default"/>
        <w:lang w:val="es-ES" w:eastAsia="en-US" w:bidi="ar-SA"/>
      </w:rPr>
    </w:lvl>
    <w:lvl w:ilvl="3" w:tplc="DEC6D56A">
      <w:numFmt w:val="bullet"/>
      <w:lvlText w:val="•"/>
      <w:lvlJc w:val="left"/>
      <w:pPr>
        <w:ind w:left="1889" w:hanging="718"/>
      </w:pPr>
      <w:rPr>
        <w:rFonts w:hint="default"/>
        <w:lang w:val="es-ES" w:eastAsia="en-US" w:bidi="ar-SA"/>
      </w:rPr>
    </w:lvl>
    <w:lvl w:ilvl="4" w:tplc="011E2B68">
      <w:numFmt w:val="bullet"/>
      <w:lvlText w:val="•"/>
      <w:lvlJc w:val="left"/>
      <w:pPr>
        <w:ind w:left="2172" w:hanging="718"/>
      </w:pPr>
      <w:rPr>
        <w:rFonts w:hint="default"/>
        <w:lang w:val="es-ES" w:eastAsia="en-US" w:bidi="ar-SA"/>
      </w:rPr>
    </w:lvl>
    <w:lvl w:ilvl="5" w:tplc="B01EF138">
      <w:numFmt w:val="bullet"/>
      <w:lvlText w:val="•"/>
      <w:lvlJc w:val="left"/>
      <w:pPr>
        <w:ind w:left="2455" w:hanging="718"/>
      </w:pPr>
      <w:rPr>
        <w:rFonts w:hint="default"/>
        <w:lang w:val="es-ES" w:eastAsia="en-US" w:bidi="ar-SA"/>
      </w:rPr>
    </w:lvl>
    <w:lvl w:ilvl="6" w:tplc="8168DFD6">
      <w:numFmt w:val="bullet"/>
      <w:lvlText w:val="•"/>
      <w:lvlJc w:val="left"/>
      <w:pPr>
        <w:ind w:left="2738" w:hanging="718"/>
      </w:pPr>
      <w:rPr>
        <w:rFonts w:hint="default"/>
        <w:lang w:val="es-ES" w:eastAsia="en-US" w:bidi="ar-SA"/>
      </w:rPr>
    </w:lvl>
    <w:lvl w:ilvl="7" w:tplc="D4381AD6">
      <w:numFmt w:val="bullet"/>
      <w:lvlText w:val="•"/>
      <w:lvlJc w:val="left"/>
      <w:pPr>
        <w:ind w:left="3021" w:hanging="718"/>
      </w:pPr>
      <w:rPr>
        <w:rFonts w:hint="default"/>
        <w:lang w:val="es-ES" w:eastAsia="en-US" w:bidi="ar-SA"/>
      </w:rPr>
    </w:lvl>
    <w:lvl w:ilvl="8" w:tplc="CFEE78B6">
      <w:numFmt w:val="bullet"/>
      <w:lvlText w:val="•"/>
      <w:lvlJc w:val="left"/>
      <w:pPr>
        <w:ind w:left="3304" w:hanging="718"/>
      </w:pPr>
      <w:rPr>
        <w:rFonts w:hint="default"/>
        <w:lang w:val="es-ES" w:eastAsia="en-US" w:bidi="ar-SA"/>
      </w:rPr>
    </w:lvl>
  </w:abstractNum>
  <w:abstractNum w:abstractNumId="26">
    <w:nsid w:val="3DFA504B"/>
    <w:multiLevelType w:val="hybridMultilevel"/>
    <w:tmpl w:val="4588CEC8"/>
    <w:lvl w:ilvl="0" w:tplc="559CB2B0">
      <w:start w:val="130"/>
      <w:numFmt w:val="decimal"/>
      <w:lvlText w:val="%1"/>
      <w:lvlJc w:val="left"/>
      <w:pPr>
        <w:ind w:left="6253" w:hanging="1800"/>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76A89008">
      <w:numFmt w:val="bullet"/>
      <w:lvlText w:val="•"/>
      <w:lvlJc w:val="left"/>
      <w:pPr>
        <w:ind w:left="7313" w:hanging="1800"/>
      </w:pPr>
      <w:rPr>
        <w:rFonts w:hint="default"/>
        <w:lang w:val="es-ES" w:eastAsia="en-US" w:bidi="ar-SA"/>
      </w:rPr>
    </w:lvl>
    <w:lvl w:ilvl="2" w:tplc="FE687972">
      <w:numFmt w:val="bullet"/>
      <w:lvlText w:val="•"/>
      <w:lvlJc w:val="left"/>
      <w:pPr>
        <w:ind w:left="8367" w:hanging="1800"/>
      </w:pPr>
      <w:rPr>
        <w:rFonts w:hint="default"/>
        <w:lang w:val="es-ES" w:eastAsia="en-US" w:bidi="ar-SA"/>
      </w:rPr>
    </w:lvl>
    <w:lvl w:ilvl="3" w:tplc="68283A2C">
      <w:numFmt w:val="bullet"/>
      <w:lvlText w:val="•"/>
      <w:lvlJc w:val="left"/>
      <w:pPr>
        <w:ind w:left="9421" w:hanging="1800"/>
      </w:pPr>
      <w:rPr>
        <w:rFonts w:hint="default"/>
        <w:lang w:val="es-ES" w:eastAsia="en-US" w:bidi="ar-SA"/>
      </w:rPr>
    </w:lvl>
    <w:lvl w:ilvl="4" w:tplc="089CB17C">
      <w:numFmt w:val="bullet"/>
      <w:lvlText w:val="•"/>
      <w:lvlJc w:val="left"/>
      <w:pPr>
        <w:ind w:left="10475" w:hanging="1800"/>
      </w:pPr>
      <w:rPr>
        <w:rFonts w:hint="default"/>
        <w:lang w:val="es-ES" w:eastAsia="en-US" w:bidi="ar-SA"/>
      </w:rPr>
    </w:lvl>
    <w:lvl w:ilvl="5" w:tplc="8A043D8E">
      <w:numFmt w:val="bullet"/>
      <w:lvlText w:val="•"/>
      <w:lvlJc w:val="left"/>
      <w:pPr>
        <w:ind w:left="11528" w:hanging="1800"/>
      </w:pPr>
      <w:rPr>
        <w:rFonts w:hint="default"/>
        <w:lang w:val="es-ES" w:eastAsia="en-US" w:bidi="ar-SA"/>
      </w:rPr>
    </w:lvl>
    <w:lvl w:ilvl="6" w:tplc="F50A2942">
      <w:numFmt w:val="bullet"/>
      <w:lvlText w:val="•"/>
      <w:lvlJc w:val="left"/>
      <w:pPr>
        <w:ind w:left="12582" w:hanging="1800"/>
      </w:pPr>
      <w:rPr>
        <w:rFonts w:hint="default"/>
        <w:lang w:val="es-ES" w:eastAsia="en-US" w:bidi="ar-SA"/>
      </w:rPr>
    </w:lvl>
    <w:lvl w:ilvl="7" w:tplc="1486BFE0">
      <w:numFmt w:val="bullet"/>
      <w:lvlText w:val="•"/>
      <w:lvlJc w:val="left"/>
      <w:pPr>
        <w:ind w:left="13636" w:hanging="1800"/>
      </w:pPr>
      <w:rPr>
        <w:rFonts w:hint="default"/>
        <w:lang w:val="es-ES" w:eastAsia="en-US" w:bidi="ar-SA"/>
      </w:rPr>
    </w:lvl>
    <w:lvl w:ilvl="8" w:tplc="A926AB8C">
      <w:numFmt w:val="bullet"/>
      <w:lvlText w:val="•"/>
      <w:lvlJc w:val="left"/>
      <w:pPr>
        <w:ind w:left="14690" w:hanging="1800"/>
      </w:pPr>
      <w:rPr>
        <w:rFonts w:hint="default"/>
        <w:lang w:val="es-ES" w:eastAsia="en-US" w:bidi="ar-SA"/>
      </w:rPr>
    </w:lvl>
  </w:abstractNum>
  <w:abstractNum w:abstractNumId="27">
    <w:nsid w:val="3F270247"/>
    <w:multiLevelType w:val="hybridMultilevel"/>
    <w:tmpl w:val="244E4EAA"/>
    <w:lvl w:ilvl="0" w:tplc="6554A206">
      <w:numFmt w:val="bullet"/>
      <w:lvlText w:val="-"/>
      <w:lvlJc w:val="left"/>
      <w:pPr>
        <w:ind w:left="2596" w:hanging="360"/>
      </w:pPr>
      <w:rPr>
        <w:rFonts w:ascii="Times New Roman" w:eastAsia="Times New Roman" w:hAnsi="Times New Roman" w:cs="Times New Roman" w:hint="default"/>
        <w:b w:val="0"/>
        <w:bCs w:val="0"/>
        <w:i w:val="0"/>
        <w:iCs w:val="0"/>
        <w:w w:val="100"/>
        <w:sz w:val="22"/>
        <w:szCs w:val="22"/>
        <w:lang w:val="es-ES" w:eastAsia="en-US" w:bidi="ar-SA"/>
      </w:rPr>
    </w:lvl>
    <w:lvl w:ilvl="1" w:tplc="3048B6D2">
      <w:numFmt w:val="bullet"/>
      <w:lvlText w:val="•"/>
      <w:lvlJc w:val="left"/>
      <w:pPr>
        <w:ind w:left="3382" w:hanging="360"/>
      </w:pPr>
      <w:rPr>
        <w:rFonts w:hint="default"/>
        <w:lang w:val="es-ES" w:eastAsia="en-US" w:bidi="ar-SA"/>
      </w:rPr>
    </w:lvl>
    <w:lvl w:ilvl="2" w:tplc="47FE6908">
      <w:numFmt w:val="bullet"/>
      <w:lvlText w:val="•"/>
      <w:lvlJc w:val="left"/>
      <w:pPr>
        <w:ind w:left="4165" w:hanging="360"/>
      </w:pPr>
      <w:rPr>
        <w:rFonts w:hint="default"/>
        <w:lang w:val="es-ES" w:eastAsia="en-US" w:bidi="ar-SA"/>
      </w:rPr>
    </w:lvl>
    <w:lvl w:ilvl="3" w:tplc="CAEC3522">
      <w:numFmt w:val="bullet"/>
      <w:lvlText w:val="•"/>
      <w:lvlJc w:val="left"/>
      <w:pPr>
        <w:ind w:left="4947" w:hanging="360"/>
      </w:pPr>
      <w:rPr>
        <w:rFonts w:hint="default"/>
        <w:lang w:val="es-ES" w:eastAsia="en-US" w:bidi="ar-SA"/>
      </w:rPr>
    </w:lvl>
    <w:lvl w:ilvl="4" w:tplc="B428D3F0">
      <w:numFmt w:val="bullet"/>
      <w:lvlText w:val="•"/>
      <w:lvlJc w:val="left"/>
      <w:pPr>
        <w:ind w:left="5730" w:hanging="360"/>
      </w:pPr>
      <w:rPr>
        <w:rFonts w:hint="default"/>
        <w:lang w:val="es-ES" w:eastAsia="en-US" w:bidi="ar-SA"/>
      </w:rPr>
    </w:lvl>
    <w:lvl w:ilvl="5" w:tplc="2EA496AE">
      <w:numFmt w:val="bullet"/>
      <w:lvlText w:val="•"/>
      <w:lvlJc w:val="left"/>
      <w:pPr>
        <w:ind w:left="6513" w:hanging="360"/>
      </w:pPr>
      <w:rPr>
        <w:rFonts w:hint="default"/>
        <w:lang w:val="es-ES" w:eastAsia="en-US" w:bidi="ar-SA"/>
      </w:rPr>
    </w:lvl>
    <w:lvl w:ilvl="6" w:tplc="2DB2608C">
      <w:numFmt w:val="bullet"/>
      <w:lvlText w:val="•"/>
      <w:lvlJc w:val="left"/>
      <w:pPr>
        <w:ind w:left="7295" w:hanging="360"/>
      </w:pPr>
      <w:rPr>
        <w:rFonts w:hint="default"/>
        <w:lang w:val="es-ES" w:eastAsia="en-US" w:bidi="ar-SA"/>
      </w:rPr>
    </w:lvl>
    <w:lvl w:ilvl="7" w:tplc="49DE2D88">
      <w:numFmt w:val="bullet"/>
      <w:lvlText w:val="•"/>
      <w:lvlJc w:val="left"/>
      <w:pPr>
        <w:ind w:left="8078" w:hanging="360"/>
      </w:pPr>
      <w:rPr>
        <w:rFonts w:hint="default"/>
        <w:lang w:val="es-ES" w:eastAsia="en-US" w:bidi="ar-SA"/>
      </w:rPr>
    </w:lvl>
    <w:lvl w:ilvl="8" w:tplc="0824BC9C">
      <w:numFmt w:val="bullet"/>
      <w:lvlText w:val="•"/>
      <w:lvlJc w:val="left"/>
      <w:pPr>
        <w:ind w:left="8861" w:hanging="360"/>
      </w:pPr>
      <w:rPr>
        <w:rFonts w:hint="default"/>
        <w:lang w:val="es-ES" w:eastAsia="en-US" w:bidi="ar-SA"/>
      </w:rPr>
    </w:lvl>
  </w:abstractNum>
  <w:abstractNum w:abstractNumId="28">
    <w:nsid w:val="49063F9C"/>
    <w:multiLevelType w:val="hybridMultilevel"/>
    <w:tmpl w:val="2E909746"/>
    <w:lvl w:ilvl="0" w:tplc="D48693E6">
      <w:start w:val="120"/>
      <w:numFmt w:val="decimal"/>
      <w:lvlText w:val="%1"/>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6A441D14">
      <w:numFmt w:val="bullet"/>
      <w:lvlText w:val="•"/>
      <w:lvlJc w:val="left"/>
      <w:pPr>
        <w:ind w:left="4228" w:hanging="2387"/>
      </w:pPr>
      <w:rPr>
        <w:rFonts w:hint="default"/>
        <w:lang w:val="es-ES" w:eastAsia="en-US" w:bidi="ar-SA"/>
      </w:rPr>
    </w:lvl>
    <w:lvl w:ilvl="2" w:tplc="09905558">
      <w:numFmt w:val="bullet"/>
      <w:lvlText w:val="•"/>
      <w:lvlJc w:val="left"/>
      <w:pPr>
        <w:ind w:left="5077" w:hanging="2387"/>
      </w:pPr>
      <w:rPr>
        <w:rFonts w:hint="default"/>
        <w:lang w:val="es-ES" w:eastAsia="en-US" w:bidi="ar-SA"/>
      </w:rPr>
    </w:lvl>
    <w:lvl w:ilvl="3" w:tplc="9A4A771E">
      <w:numFmt w:val="bullet"/>
      <w:lvlText w:val="•"/>
      <w:lvlJc w:val="left"/>
      <w:pPr>
        <w:ind w:left="5925" w:hanging="2387"/>
      </w:pPr>
      <w:rPr>
        <w:rFonts w:hint="default"/>
        <w:lang w:val="es-ES" w:eastAsia="en-US" w:bidi="ar-SA"/>
      </w:rPr>
    </w:lvl>
    <w:lvl w:ilvl="4" w:tplc="1A0A4F4E">
      <w:numFmt w:val="bullet"/>
      <w:lvlText w:val="•"/>
      <w:lvlJc w:val="left"/>
      <w:pPr>
        <w:ind w:left="6774" w:hanging="2387"/>
      </w:pPr>
      <w:rPr>
        <w:rFonts w:hint="default"/>
        <w:lang w:val="es-ES" w:eastAsia="en-US" w:bidi="ar-SA"/>
      </w:rPr>
    </w:lvl>
    <w:lvl w:ilvl="5" w:tplc="B77E111A">
      <w:numFmt w:val="bullet"/>
      <w:lvlText w:val="•"/>
      <w:lvlJc w:val="left"/>
      <w:pPr>
        <w:ind w:left="7622" w:hanging="2387"/>
      </w:pPr>
      <w:rPr>
        <w:rFonts w:hint="default"/>
        <w:lang w:val="es-ES" w:eastAsia="en-US" w:bidi="ar-SA"/>
      </w:rPr>
    </w:lvl>
    <w:lvl w:ilvl="6" w:tplc="8B3CF2AA">
      <w:numFmt w:val="bullet"/>
      <w:lvlText w:val="•"/>
      <w:lvlJc w:val="left"/>
      <w:pPr>
        <w:ind w:left="8471" w:hanging="2387"/>
      </w:pPr>
      <w:rPr>
        <w:rFonts w:hint="default"/>
        <w:lang w:val="es-ES" w:eastAsia="en-US" w:bidi="ar-SA"/>
      </w:rPr>
    </w:lvl>
    <w:lvl w:ilvl="7" w:tplc="266E9362">
      <w:numFmt w:val="bullet"/>
      <w:lvlText w:val="•"/>
      <w:lvlJc w:val="left"/>
      <w:pPr>
        <w:ind w:left="9319" w:hanging="2387"/>
      </w:pPr>
      <w:rPr>
        <w:rFonts w:hint="default"/>
        <w:lang w:val="es-ES" w:eastAsia="en-US" w:bidi="ar-SA"/>
      </w:rPr>
    </w:lvl>
    <w:lvl w:ilvl="8" w:tplc="8D82254A">
      <w:numFmt w:val="bullet"/>
      <w:lvlText w:val="•"/>
      <w:lvlJc w:val="left"/>
      <w:pPr>
        <w:ind w:left="10168" w:hanging="2387"/>
      </w:pPr>
      <w:rPr>
        <w:rFonts w:hint="default"/>
        <w:lang w:val="es-ES" w:eastAsia="en-US" w:bidi="ar-SA"/>
      </w:rPr>
    </w:lvl>
  </w:abstractNum>
  <w:abstractNum w:abstractNumId="29">
    <w:nsid w:val="4A0B5077"/>
    <w:multiLevelType w:val="hybridMultilevel"/>
    <w:tmpl w:val="3EC69370"/>
    <w:lvl w:ilvl="0" w:tplc="9878BD86">
      <w:start w:val="15"/>
      <w:numFmt w:val="decimal"/>
      <w:lvlText w:val="%1"/>
      <w:lvlJc w:val="left"/>
      <w:pPr>
        <w:ind w:left="6253" w:hanging="3259"/>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45E6FEC4">
      <w:numFmt w:val="bullet"/>
      <w:lvlText w:val="•"/>
      <w:lvlJc w:val="left"/>
      <w:pPr>
        <w:ind w:left="7313" w:hanging="3259"/>
      </w:pPr>
      <w:rPr>
        <w:rFonts w:hint="default"/>
        <w:lang w:val="es-ES" w:eastAsia="en-US" w:bidi="ar-SA"/>
      </w:rPr>
    </w:lvl>
    <w:lvl w:ilvl="2" w:tplc="69E85046">
      <w:numFmt w:val="bullet"/>
      <w:lvlText w:val="•"/>
      <w:lvlJc w:val="left"/>
      <w:pPr>
        <w:ind w:left="8367" w:hanging="3259"/>
      </w:pPr>
      <w:rPr>
        <w:rFonts w:hint="default"/>
        <w:lang w:val="es-ES" w:eastAsia="en-US" w:bidi="ar-SA"/>
      </w:rPr>
    </w:lvl>
    <w:lvl w:ilvl="3" w:tplc="26EA4306">
      <w:numFmt w:val="bullet"/>
      <w:lvlText w:val="•"/>
      <w:lvlJc w:val="left"/>
      <w:pPr>
        <w:ind w:left="9421" w:hanging="3259"/>
      </w:pPr>
      <w:rPr>
        <w:rFonts w:hint="default"/>
        <w:lang w:val="es-ES" w:eastAsia="en-US" w:bidi="ar-SA"/>
      </w:rPr>
    </w:lvl>
    <w:lvl w:ilvl="4" w:tplc="8BB878EE">
      <w:numFmt w:val="bullet"/>
      <w:lvlText w:val="•"/>
      <w:lvlJc w:val="left"/>
      <w:pPr>
        <w:ind w:left="10475" w:hanging="3259"/>
      </w:pPr>
      <w:rPr>
        <w:rFonts w:hint="default"/>
        <w:lang w:val="es-ES" w:eastAsia="en-US" w:bidi="ar-SA"/>
      </w:rPr>
    </w:lvl>
    <w:lvl w:ilvl="5" w:tplc="E98642B6">
      <w:numFmt w:val="bullet"/>
      <w:lvlText w:val="•"/>
      <w:lvlJc w:val="left"/>
      <w:pPr>
        <w:ind w:left="11528" w:hanging="3259"/>
      </w:pPr>
      <w:rPr>
        <w:rFonts w:hint="default"/>
        <w:lang w:val="es-ES" w:eastAsia="en-US" w:bidi="ar-SA"/>
      </w:rPr>
    </w:lvl>
    <w:lvl w:ilvl="6" w:tplc="D2BCECF6">
      <w:numFmt w:val="bullet"/>
      <w:lvlText w:val="•"/>
      <w:lvlJc w:val="left"/>
      <w:pPr>
        <w:ind w:left="12582" w:hanging="3259"/>
      </w:pPr>
      <w:rPr>
        <w:rFonts w:hint="default"/>
        <w:lang w:val="es-ES" w:eastAsia="en-US" w:bidi="ar-SA"/>
      </w:rPr>
    </w:lvl>
    <w:lvl w:ilvl="7" w:tplc="29866FF8">
      <w:numFmt w:val="bullet"/>
      <w:lvlText w:val="•"/>
      <w:lvlJc w:val="left"/>
      <w:pPr>
        <w:ind w:left="13636" w:hanging="3259"/>
      </w:pPr>
      <w:rPr>
        <w:rFonts w:hint="default"/>
        <w:lang w:val="es-ES" w:eastAsia="en-US" w:bidi="ar-SA"/>
      </w:rPr>
    </w:lvl>
    <w:lvl w:ilvl="8" w:tplc="E2D80F7E">
      <w:numFmt w:val="bullet"/>
      <w:lvlText w:val="•"/>
      <w:lvlJc w:val="left"/>
      <w:pPr>
        <w:ind w:left="14690" w:hanging="3259"/>
      </w:pPr>
      <w:rPr>
        <w:rFonts w:hint="default"/>
        <w:lang w:val="es-ES" w:eastAsia="en-US" w:bidi="ar-SA"/>
      </w:rPr>
    </w:lvl>
  </w:abstractNum>
  <w:abstractNum w:abstractNumId="30">
    <w:nsid w:val="4C4233E6"/>
    <w:multiLevelType w:val="hybridMultilevel"/>
    <w:tmpl w:val="67049390"/>
    <w:lvl w:ilvl="0" w:tplc="6DAE24DC">
      <w:start w:val="1"/>
      <w:numFmt w:val="decimal"/>
      <w:lvlText w:val="%1"/>
      <w:lvlJc w:val="left"/>
      <w:pPr>
        <w:ind w:left="6253" w:hanging="4718"/>
        <w:jc w:val="left"/>
      </w:pPr>
      <w:rPr>
        <w:rFonts w:ascii="Times New Roman" w:eastAsia="Times New Roman" w:hAnsi="Times New Roman" w:cs="Times New Roman" w:hint="default"/>
        <w:b/>
        <w:bCs/>
        <w:i w:val="0"/>
        <w:iCs w:val="0"/>
        <w:color w:val="3A5998"/>
        <w:w w:val="100"/>
        <w:sz w:val="14"/>
        <w:szCs w:val="14"/>
        <w:lang w:val="es-ES" w:eastAsia="en-US" w:bidi="ar-SA"/>
      </w:rPr>
    </w:lvl>
    <w:lvl w:ilvl="1" w:tplc="7E7838E6">
      <w:start w:val="12"/>
      <w:numFmt w:val="decimal"/>
      <w:lvlText w:val="%2"/>
      <w:lvlJc w:val="left"/>
      <w:pPr>
        <w:ind w:left="6253" w:hanging="3259"/>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2" w:tplc="486CA692">
      <w:start w:val="120"/>
      <w:numFmt w:val="decimal"/>
      <w:lvlText w:val="%3"/>
      <w:lvlJc w:val="left"/>
      <w:pPr>
        <w:ind w:left="6253" w:hanging="1800"/>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3" w:tplc="C05C438A">
      <w:numFmt w:val="bullet"/>
      <w:lvlText w:val="•"/>
      <w:lvlJc w:val="left"/>
      <w:pPr>
        <w:ind w:left="9421" w:hanging="1800"/>
      </w:pPr>
      <w:rPr>
        <w:rFonts w:hint="default"/>
        <w:lang w:val="es-ES" w:eastAsia="en-US" w:bidi="ar-SA"/>
      </w:rPr>
    </w:lvl>
    <w:lvl w:ilvl="4" w:tplc="95205082">
      <w:numFmt w:val="bullet"/>
      <w:lvlText w:val="•"/>
      <w:lvlJc w:val="left"/>
      <w:pPr>
        <w:ind w:left="10475" w:hanging="1800"/>
      </w:pPr>
      <w:rPr>
        <w:rFonts w:hint="default"/>
        <w:lang w:val="es-ES" w:eastAsia="en-US" w:bidi="ar-SA"/>
      </w:rPr>
    </w:lvl>
    <w:lvl w:ilvl="5" w:tplc="23969CE6">
      <w:numFmt w:val="bullet"/>
      <w:lvlText w:val="•"/>
      <w:lvlJc w:val="left"/>
      <w:pPr>
        <w:ind w:left="11528" w:hanging="1800"/>
      </w:pPr>
      <w:rPr>
        <w:rFonts w:hint="default"/>
        <w:lang w:val="es-ES" w:eastAsia="en-US" w:bidi="ar-SA"/>
      </w:rPr>
    </w:lvl>
    <w:lvl w:ilvl="6" w:tplc="BEF678D0">
      <w:numFmt w:val="bullet"/>
      <w:lvlText w:val="•"/>
      <w:lvlJc w:val="left"/>
      <w:pPr>
        <w:ind w:left="12582" w:hanging="1800"/>
      </w:pPr>
      <w:rPr>
        <w:rFonts w:hint="default"/>
        <w:lang w:val="es-ES" w:eastAsia="en-US" w:bidi="ar-SA"/>
      </w:rPr>
    </w:lvl>
    <w:lvl w:ilvl="7" w:tplc="455C5C54">
      <w:numFmt w:val="bullet"/>
      <w:lvlText w:val="•"/>
      <w:lvlJc w:val="left"/>
      <w:pPr>
        <w:ind w:left="13636" w:hanging="1800"/>
      </w:pPr>
      <w:rPr>
        <w:rFonts w:hint="default"/>
        <w:lang w:val="es-ES" w:eastAsia="en-US" w:bidi="ar-SA"/>
      </w:rPr>
    </w:lvl>
    <w:lvl w:ilvl="8" w:tplc="847AE18E">
      <w:numFmt w:val="bullet"/>
      <w:lvlText w:val="•"/>
      <w:lvlJc w:val="left"/>
      <w:pPr>
        <w:ind w:left="14690" w:hanging="1800"/>
      </w:pPr>
      <w:rPr>
        <w:rFonts w:hint="default"/>
        <w:lang w:val="es-ES" w:eastAsia="en-US" w:bidi="ar-SA"/>
      </w:rPr>
    </w:lvl>
  </w:abstractNum>
  <w:abstractNum w:abstractNumId="31">
    <w:nsid w:val="4DBF51DD"/>
    <w:multiLevelType w:val="hybridMultilevel"/>
    <w:tmpl w:val="AB100E4C"/>
    <w:lvl w:ilvl="0" w:tplc="EA22E054">
      <w:start w:val="1"/>
      <w:numFmt w:val="lowerRoman"/>
      <w:lvlText w:val="%1)"/>
      <w:lvlJc w:val="left"/>
      <w:pPr>
        <w:ind w:left="102" w:hanging="190"/>
        <w:jc w:val="left"/>
      </w:pPr>
      <w:rPr>
        <w:rFonts w:ascii="Arial Narrow" w:eastAsia="Arial Narrow" w:hAnsi="Arial Narrow" w:cs="Arial Narrow" w:hint="default"/>
        <w:b w:val="0"/>
        <w:bCs w:val="0"/>
        <w:i w:val="0"/>
        <w:iCs w:val="0"/>
        <w:spacing w:val="-1"/>
        <w:w w:val="100"/>
        <w:sz w:val="24"/>
        <w:szCs w:val="24"/>
        <w:lang w:val="es-ES" w:eastAsia="en-US" w:bidi="ar-SA"/>
      </w:rPr>
    </w:lvl>
    <w:lvl w:ilvl="1" w:tplc="A9EAE4D4">
      <w:start w:val="1"/>
      <w:numFmt w:val="lowerLetter"/>
      <w:lvlText w:val="%2)"/>
      <w:lvlJc w:val="left"/>
      <w:pPr>
        <w:ind w:left="1242" w:hanging="435"/>
        <w:jc w:val="left"/>
      </w:pPr>
      <w:rPr>
        <w:rFonts w:ascii="Arial Narrow" w:eastAsia="Arial Narrow" w:hAnsi="Arial Narrow" w:cs="Arial Narrow" w:hint="default"/>
        <w:b w:val="0"/>
        <w:bCs w:val="0"/>
        <w:i w:val="0"/>
        <w:iCs w:val="0"/>
        <w:w w:val="100"/>
        <w:sz w:val="24"/>
        <w:szCs w:val="24"/>
        <w:lang w:val="es-ES" w:eastAsia="en-US" w:bidi="ar-SA"/>
      </w:rPr>
    </w:lvl>
    <w:lvl w:ilvl="2" w:tplc="5B1009F0">
      <w:numFmt w:val="bullet"/>
      <w:lvlText w:val="•"/>
      <w:lvlJc w:val="left"/>
      <w:pPr>
        <w:ind w:left="2120" w:hanging="435"/>
      </w:pPr>
      <w:rPr>
        <w:rFonts w:hint="default"/>
        <w:lang w:val="es-ES" w:eastAsia="en-US" w:bidi="ar-SA"/>
      </w:rPr>
    </w:lvl>
    <w:lvl w:ilvl="3" w:tplc="B3321150">
      <w:numFmt w:val="bullet"/>
      <w:lvlText w:val="•"/>
      <w:lvlJc w:val="left"/>
      <w:pPr>
        <w:ind w:left="3001" w:hanging="435"/>
      </w:pPr>
      <w:rPr>
        <w:rFonts w:hint="default"/>
        <w:lang w:val="es-ES" w:eastAsia="en-US" w:bidi="ar-SA"/>
      </w:rPr>
    </w:lvl>
    <w:lvl w:ilvl="4" w:tplc="AB94C08A">
      <w:numFmt w:val="bullet"/>
      <w:lvlText w:val="•"/>
      <w:lvlJc w:val="left"/>
      <w:pPr>
        <w:ind w:left="3882" w:hanging="435"/>
      </w:pPr>
      <w:rPr>
        <w:rFonts w:hint="default"/>
        <w:lang w:val="es-ES" w:eastAsia="en-US" w:bidi="ar-SA"/>
      </w:rPr>
    </w:lvl>
    <w:lvl w:ilvl="5" w:tplc="E2F675F0">
      <w:numFmt w:val="bullet"/>
      <w:lvlText w:val="•"/>
      <w:lvlJc w:val="left"/>
      <w:pPr>
        <w:ind w:left="4762" w:hanging="435"/>
      </w:pPr>
      <w:rPr>
        <w:rFonts w:hint="default"/>
        <w:lang w:val="es-ES" w:eastAsia="en-US" w:bidi="ar-SA"/>
      </w:rPr>
    </w:lvl>
    <w:lvl w:ilvl="6" w:tplc="152EDF8E">
      <w:numFmt w:val="bullet"/>
      <w:lvlText w:val="•"/>
      <w:lvlJc w:val="left"/>
      <w:pPr>
        <w:ind w:left="5643" w:hanging="435"/>
      </w:pPr>
      <w:rPr>
        <w:rFonts w:hint="default"/>
        <w:lang w:val="es-ES" w:eastAsia="en-US" w:bidi="ar-SA"/>
      </w:rPr>
    </w:lvl>
    <w:lvl w:ilvl="7" w:tplc="EFF4FDF2">
      <w:numFmt w:val="bullet"/>
      <w:lvlText w:val="•"/>
      <w:lvlJc w:val="left"/>
      <w:pPr>
        <w:ind w:left="6524" w:hanging="435"/>
      </w:pPr>
      <w:rPr>
        <w:rFonts w:hint="default"/>
        <w:lang w:val="es-ES" w:eastAsia="en-US" w:bidi="ar-SA"/>
      </w:rPr>
    </w:lvl>
    <w:lvl w:ilvl="8" w:tplc="D4D48086">
      <w:numFmt w:val="bullet"/>
      <w:lvlText w:val="•"/>
      <w:lvlJc w:val="left"/>
      <w:pPr>
        <w:ind w:left="7404" w:hanging="435"/>
      </w:pPr>
      <w:rPr>
        <w:rFonts w:hint="default"/>
        <w:lang w:val="es-ES" w:eastAsia="en-US" w:bidi="ar-SA"/>
      </w:rPr>
    </w:lvl>
  </w:abstractNum>
  <w:abstractNum w:abstractNumId="32">
    <w:nsid w:val="4E2C2101"/>
    <w:multiLevelType w:val="hybridMultilevel"/>
    <w:tmpl w:val="9FF63F34"/>
    <w:lvl w:ilvl="0" w:tplc="FD5E9CB8">
      <w:numFmt w:val="bullet"/>
      <w:lvlText w:val=""/>
      <w:lvlJc w:val="left"/>
      <w:pPr>
        <w:ind w:left="2922" w:hanging="360"/>
      </w:pPr>
      <w:rPr>
        <w:rFonts w:ascii="Wingdings" w:eastAsia="Wingdings" w:hAnsi="Wingdings" w:cs="Wingdings" w:hint="default"/>
        <w:b w:val="0"/>
        <w:bCs w:val="0"/>
        <w:i w:val="0"/>
        <w:iCs w:val="0"/>
        <w:w w:val="100"/>
        <w:sz w:val="23"/>
        <w:szCs w:val="23"/>
        <w:lang w:val="es-ES" w:eastAsia="en-US" w:bidi="ar-SA"/>
      </w:rPr>
    </w:lvl>
    <w:lvl w:ilvl="1" w:tplc="B8422CEA">
      <w:numFmt w:val="bullet"/>
      <w:lvlText w:val="-"/>
      <w:lvlJc w:val="left"/>
      <w:pPr>
        <w:ind w:left="3102" w:hanging="360"/>
      </w:pPr>
      <w:rPr>
        <w:rFonts w:ascii="Times New Roman" w:eastAsia="Times New Roman" w:hAnsi="Times New Roman" w:cs="Times New Roman" w:hint="default"/>
        <w:b w:val="0"/>
        <w:bCs w:val="0"/>
        <w:i w:val="0"/>
        <w:iCs w:val="0"/>
        <w:w w:val="100"/>
        <w:sz w:val="23"/>
        <w:szCs w:val="23"/>
        <w:lang w:val="es-ES" w:eastAsia="en-US" w:bidi="ar-SA"/>
      </w:rPr>
    </w:lvl>
    <w:lvl w:ilvl="2" w:tplc="5F0223B6">
      <w:numFmt w:val="bullet"/>
      <w:lvlText w:val="•"/>
      <w:lvlJc w:val="left"/>
      <w:pPr>
        <w:ind w:left="4074" w:hanging="360"/>
      </w:pPr>
      <w:rPr>
        <w:rFonts w:hint="default"/>
        <w:lang w:val="es-ES" w:eastAsia="en-US" w:bidi="ar-SA"/>
      </w:rPr>
    </w:lvl>
    <w:lvl w:ilvl="3" w:tplc="52C6D9BE">
      <w:numFmt w:val="bullet"/>
      <w:lvlText w:val="•"/>
      <w:lvlJc w:val="left"/>
      <w:pPr>
        <w:ind w:left="5048" w:hanging="360"/>
      </w:pPr>
      <w:rPr>
        <w:rFonts w:hint="default"/>
        <w:lang w:val="es-ES" w:eastAsia="en-US" w:bidi="ar-SA"/>
      </w:rPr>
    </w:lvl>
    <w:lvl w:ilvl="4" w:tplc="D3DC4014">
      <w:numFmt w:val="bullet"/>
      <w:lvlText w:val="•"/>
      <w:lvlJc w:val="left"/>
      <w:pPr>
        <w:ind w:left="6022" w:hanging="360"/>
      </w:pPr>
      <w:rPr>
        <w:rFonts w:hint="default"/>
        <w:lang w:val="es-ES" w:eastAsia="en-US" w:bidi="ar-SA"/>
      </w:rPr>
    </w:lvl>
    <w:lvl w:ilvl="5" w:tplc="D12ACD04">
      <w:numFmt w:val="bullet"/>
      <w:lvlText w:val="•"/>
      <w:lvlJc w:val="left"/>
      <w:pPr>
        <w:ind w:left="6996" w:hanging="360"/>
      </w:pPr>
      <w:rPr>
        <w:rFonts w:hint="default"/>
        <w:lang w:val="es-ES" w:eastAsia="en-US" w:bidi="ar-SA"/>
      </w:rPr>
    </w:lvl>
    <w:lvl w:ilvl="6" w:tplc="C82A8F9C">
      <w:numFmt w:val="bullet"/>
      <w:lvlText w:val="•"/>
      <w:lvlJc w:val="left"/>
      <w:pPr>
        <w:ind w:left="7970" w:hanging="360"/>
      </w:pPr>
      <w:rPr>
        <w:rFonts w:hint="default"/>
        <w:lang w:val="es-ES" w:eastAsia="en-US" w:bidi="ar-SA"/>
      </w:rPr>
    </w:lvl>
    <w:lvl w:ilvl="7" w:tplc="EBFA5E8A">
      <w:numFmt w:val="bullet"/>
      <w:lvlText w:val="•"/>
      <w:lvlJc w:val="left"/>
      <w:pPr>
        <w:ind w:left="8944" w:hanging="360"/>
      </w:pPr>
      <w:rPr>
        <w:rFonts w:hint="default"/>
        <w:lang w:val="es-ES" w:eastAsia="en-US" w:bidi="ar-SA"/>
      </w:rPr>
    </w:lvl>
    <w:lvl w:ilvl="8" w:tplc="6004D870">
      <w:numFmt w:val="bullet"/>
      <w:lvlText w:val="•"/>
      <w:lvlJc w:val="left"/>
      <w:pPr>
        <w:ind w:left="9918" w:hanging="360"/>
      </w:pPr>
      <w:rPr>
        <w:rFonts w:hint="default"/>
        <w:lang w:val="es-ES" w:eastAsia="en-US" w:bidi="ar-SA"/>
      </w:rPr>
    </w:lvl>
  </w:abstractNum>
  <w:abstractNum w:abstractNumId="33">
    <w:nsid w:val="509C28B5"/>
    <w:multiLevelType w:val="hybridMultilevel"/>
    <w:tmpl w:val="E026A342"/>
    <w:lvl w:ilvl="0" w:tplc="A73C2102">
      <w:start w:val="38"/>
      <w:numFmt w:val="decimal"/>
      <w:lvlText w:val="%1"/>
      <w:lvlJc w:val="left"/>
      <w:pPr>
        <w:ind w:left="3611" w:hanging="2592"/>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ADCC1A86">
      <w:numFmt w:val="bullet"/>
      <w:lvlText w:val="•"/>
      <w:lvlJc w:val="left"/>
      <w:pPr>
        <w:ind w:left="3600" w:hanging="2592"/>
      </w:pPr>
      <w:rPr>
        <w:rFonts w:hint="default"/>
        <w:lang w:val="es-ES" w:eastAsia="en-US" w:bidi="ar-SA"/>
      </w:rPr>
    </w:lvl>
    <w:lvl w:ilvl="2" w:tplc="ECE821C8">
      <w:numFmt w:val="bullet"/>
      <w:lvlText w:val="•"/>
      <w:lvlJc w:val="left"/>
      <w:pPr>
        <w:ind w:left="3620" w:hanging="2592"/>
      </w:pPr>
      <w:rPr>
        <w:rFonts w:hint="default"/>
        <w:lang w:val="es-ES" w:eastAsia="en-US" w:bidi="ar-SA"/>
      </w:rPr>
    </w:lvl>
    <w:lvl w:ilvl="3" w:tplc="43FA3880">
      <w:numFmt w:val="bullet"/>
      <w:lvlText w:val="•"/>
      <w:lvlJc w:val="left"/>
      <w:pPr>
        <w:ind w:left="4650" w:hanging="2592"/>
      </w:pPr>
      <w:rPr>
        <w:rFonts w:hint="default"/>
        <w:lang w:val="es-ES" w:eastAsia="en-US" w:bidi="ar-SA"/>
      </w:rPr>
    </w:lvl>
    <w:lvl w:ilvl="4" w:tplc="FD625B3E">
      <w:numFmt w:val="bullet"/>
      <w:lvlText w:val="•"/>
      <w:lvlJc w:val="left"/>
      <w:pPr>
        <w:ind w:left="5681" w:hanging="2592"/>
      </w:pPr>
      <w:rPr>
        <w:rFonts w:hint="default"/>
        <w:lang w:val="es-ES" w:eastAsia="en-US" w:bidi="ar-SA"/>
      </w:rPr>
    </w:lvl>
    <w:lvl w:ilvl="5" w:tplc="EF5EB156">
      <w:numFmt w:val="bullet"/>
      <w:lvlText w:val="•"/>
      <w:lvlJc w:val="left"/>
      <w:pPr>
        <w:ind w:left="6712" w:hanging="2592"/>
      </w:pPr>
      <w:rPr>
        <w:rFonts w:hint="default"/>
        <w:lang w:val="es-ES" w:eastAsia="en-US" w:bidi="ar-SA"/>
      </w:rPr>
    </w:lvl>
    <w:lvl w:ilvl="6" w:tplc="A02E8B62">
      <w:numFmt w:val="bullet"/>
      <w:lvlText w:val="•"/>
      <w:lvlJc w:val="left"/>
      <w:pPr>
        <w:ind w:left="7743" w:hanging="2592"/>
      </w:pPr>
      <w:rPr>
        <w:rFonts w:hint="default"/>
        <w:lang w:val="es-ES" w:eastAsia="en-US" w:bidi="ar-SA"/>
      </w:rPr>
    </w:lvl>
    <w:lvl w:ilvl="7" w:tplc="D84EE0AA">
      <w:numFmt w:val="bullet"/>
      <w:lvlText w:val="•"/>
      <w:lvlJc w:val="left"/>
      <w:pPr>
        <w:ind w:left="8774" w:hanging="2592"/>
      </w:pPr>
      <w:rPr>
        <w:rFonts w:hint="default"/>
        <w:lang w:val="es-ES" w:eastAsia="en-US" w:bidi="ar-SA"/>
      </w:rPr>
    </w:lvl>
    <w:lvl w:ilvl="8" w:tplc="66983EC6">
      <w:numFmt w:val="bullet"/>
      <w:lvlText w:val="•"/>
      <w:lvlJc w:val="left"/>
      <w:pPr>
        <w:ind w:left="9804" w:hanging="2592"/>
      </w:pPr>
      <w:rPr>
        <w:rFonts w:hint="default"/>
        <w:lang w:val="es-ES" w:eastAsia="en-US" w:bidi="ar-SA"/>
      </w:rPr>
    </w:lvl>
  </w:abstractNum>
  <w:abstractNum w:abstractNumId="34">
    <w:nsid w:val="516A16A3"/>
    <w:multiLevelType w:val="hybridMultilevel"/>
    <w:tmpl w:val="32AA1CE6"/>
    <w:lvl w:ilvl="0" w:tplc="F814A68E">
      <w:start w:val="1"/>
      <w:numFmt w:val="decimal"/>
      <w:lvlText w:val="%1"/>
      <w:lvlJc w:val="left"/>
      <w:pPr>
        <w:ind w:left="281" w:hanging="105"/>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28300812">
      <w:numFmt w:val="bullet"/>
      <w:lvlText w:val="•"/>
      <w:lvlJc w:val="left"/>
      <w:pPr>
        <w:ind w:left="425" w:hanging="105"/>
      </w:pPr>
      <w:rPr>
        <w:rFonts w:hint="default"/>
        <w:lang w:val="es-ES" w:eastAsia="en-US" w:bidi="ar-SA"/>
      </w:rPr>
    </w:lvl>
    <w:lvl w:ilvl="2" w:tplc="F904DA78">
      <w:numFmt w:val="bullet"/>
      <w:lvlText w:val="•"/>
      <w:lvlJc w:val="left"/>
      <w:pPr>
        <w:ind w:left="570" w:hanging="105"/>
      </w:pPr>
      <w:rPr>
        <w:rFonts w:hint="default"/>
        <w:lang w:val="es-ES" w:eastAsia="en-US" w:bidi="ar-SA"/>
      </w:rPr>
    </w:lvl>
    <w:lvl w:ilvl="3" w:tplc="C72A0F92">
      <w:numFmt w:val="bullet"/>
      <w:lvlText w:val="•"/>
      <w:lvlJc w:val="left"/>
      <w:pPr>
        <w:ind w:left="715" w:hanging="105"/>
      </w:pPr>
      <w:rPr>
        <w:rFonts w:hint="default"/>
        <w:lang w:val="es-ES" w:eastAsia="en-US" w:bidi="ar-SA"/>
      </w:rPr>
    </w:lvl>
    <w:lvl w:ilvl="4" w:tplc="AEDE1466">
      <w:numFmt w:val="bullet"/>
      <w:lvlText w:val="•"/>
      <w:lvlJc w:val="left"/>
      <w:pPr>
        <w:ind w:left="861" w:hanging="105"/>
      </w:pPr>
      <w:rPr>
        <w:rFonts w:hint="default"/>
        <w:lang w:val="es-ES" w:eastAsia="en-US" w:bidi="ar-SA"/>
      </w:rPr>
    </w:lvl>
    <w:lvl w:ilvl="5" w:tplc="DD685DEA">
      <w:numFmt w:val="bullet"/>
      <w:lvlText w:val="•"/>
      <w:lvlJc w:val="left"/>
      <w:pPr>
        <w:ind w:left="1006" w:hanging="105"/>
      </w:pPr>
      <w:rPr>
        <w:rFonts w:hint="default"/>
        <w:lang w:val="es-ES" w:eastAsia="en-US" w:bidi="ar-SA"/>
      </w:rPr>
    </w:lvl>
    <w:lvl w:ilvl="6" w:tplc="700E2D42">
      <w:numFmt w:val="bullet"/>
      <w:lvlText w:val="•"/>
      <w:lvlJc w:val="left"/>
      <w:pPr>
        <w:ind w:left="1151" w:hanging="105"/>
      </w:pPr>
      <w:rPr>
        <w:rFonts w:hint="default"/>
        <w:lang w:val="es-ES" w:eastAsia="en-US" w:bidi="ar-SA"/>
      </w:rPr>
    </w:lvl>
    <w:lvl w:ilvl="7" w:tplc="B66E0BC6">
      <w:numFmt w:val="bullet"/>
      <w:lvlText w:val="•"/>
      <w:lvlJc w:val="left"/>
      <w:pPr>
        <w:ind w:left="1297" w:hanging="105"/>
      </w:pPr>
      <w:rPr>
        <w:rFonts w:hint="default"/>
        <w:lang w:val="es-ES" w:eastAsia="en-US" w:bidi="ar-SA"/>
      </w:rPr>
    </w:lvl>
    <w:lvl w:ilvl="8" w:tplc="04A0D676">
      <w:numFmt w:val="bullet"/>
      <w:lvlText w:val="•"/>
      <w:lvlJc w:val="left"/>
      <w:pPr>
        <w:ind w:left="1442" w:hanging="105"/>
      </w:pPr>
      <w:rPr>
        <w:rFonts w:hint="default"/>
        <w:lang w:val="es-ES" w:eastAsia="en-US" w:bidi="ar-SA"/>
      </w:rPr>
    </w:lvl>
  </w:abstractNum>
  <w:abstractNum w:abstractNumId="35">
    <w:nsid w:val="56C17AEF"/>
    <w:multiLevelType w:val="hybridMultilevel"/>
    <w:tmpl w:val="EA902FB8"/>
    <w:lvl w:ilvl="0" w:tplc="279C1124">
      <w:start w:val="1"/>
      <w:numFmt w:val="upperLetter"/>
      <w:lvlText w:val="%1."/>
      <w:lvlJc w:val="left"/>
      <w:pPr>
        <w:ind w:left="810" w:hanging="348"/>
        <w:jc w:val="left"/>
      </w:pPr>
      <w:rPr>
        <w:rFonts w:hint="default"/>
        <w:spacing w:val="-2"/>
        <w:w w:val="100"/>
        <w:lang w:val="es-ES" w:eastAsia="en-US" w:bidi="ar-SA"/>
      </w:rPr>
    </w:lvl>
    <w:lvl w:ilvl="1" w:tplc="E02C7F88">
      <w:numFmt w:val="bullet"/>
      <w:lvlText w:val="•"/>
      <w:lvlJc w:val="left"/>
      <w:pPr>
        <w:ind w:left="1654" w:hanging="348"/>
      </w:pPr>
      <w:rPr>
        <w:rFonts w:hint="default"/>
        <w:lang w:val="es-ES" w:eastAsia="en-US" w:bidi="ar-SA"/>
      </w:rPr>
    </w:lvl>
    <w:lvl w:ilvl="2" w:tplc="F3F6EF9C">
      <w:numFmt w:val="bullet"/>
      <w:lvlText w:val="•"/>
      <w:lvlJc w:val="left"/>
      <w:pPr>
        <w:ind w:left="2489" w:hanging="348"/>
      </w:pPr>
      <w:rPr>
        <w:rFonts w:hint="default"/>
        <w:lang w:val="es-ES" w:eastAsia="en-US" w:bidi="ar-SA"/>
      </w:rPr>
    </w:lvl>
    <w:lvl w:ilvl="3" w:tplc="DFC65E74">
      <w:numFmt w:val="bullet"/>
      <w:lvlText w:val="•"/>
      <w:lvlJc w:val="left"/>
      <w:pPr>
        <w:ind w:left="3323" w:hanging="348"/>
      </w:pPr>
      <w:rPr>
        <w:rFonts w:hint="default"/>
        <w:lang w:val="es-ES" w:eastAsia="en-US" w:bidi="ar-SA"/>
      </w:rPr>
    </w:lvl>
    <w:lvl w:ilvl="4" w:tplc="E0A47044">
      <w:numFmt w:val="bullet"/>
      <w:lvlText w:val="•"/>
      <w:lvlJc w:val="left"/>
      <w:pPr>
        <w:ind w:left="4158" w:hanging="348"/>
      </w:pPr>
      <w:rPr>
        <w:rFonts w:hint="default"/>
        <w:lang w:val="es-ES" w:eastAsia="en-US" w:bidi="ar-SA"/>
      </w:rPr>
    </w:lvl>
    <w:lvl w:ilvl="5" w:tplc="3AAC6028">
      <w:numFmt w:val="bullet"/>
      <w:lvlText w:val="•"/>
      <w:lvlJc w:val="left"/>
      <w:pPr>
        <w:ind w:left="4993" w:hanging="348"/>
      </w:pPr>
      <w:rPr>
        <w:rFonts w:hint="default"/>
        <w:lang w:val="es-ES" w:eastAsia="en-US" w:bidi="ar-SA"/>
      </w:rPr>
    </w:lvl>
    <w:lvl w:ilvl="6" w:tplc="39B680BE">
      <w:numFmt w:val="bullet"/>
      <w:lvlText w:val="•"/>
      <w:lvlJc w:val="left"/>
      <w:pPr>
        <w:ind w:left="5827" w:hanging="348"/>
      </w:pPr>
      <w:rPr>
        <w:rFonts w:hint="default"/>
        <w:lang w:val="es-ES" w:eastAsia="en-US" w:bidi="ar-SA"/>
      </w:rPr>
    </w:lvl>
    <w:lvl w:ilvl="7" w:tplc="68ACEDC6">
      <w:numFmt w:val="bullet"/>
      <w:lvlText w:val="•"/>
      <w:lvlJc w:val="left"/>
      <w:pPr>
        <w:ind w:left="6662" w:hanging="348"/>
      </w:pPr>
      <w:rPr>
        <w:rFonts w:hint="default"/>
        <w:lang w:val="es-ES" w:eastAsia="en-US" w:bidi="ar-SA"/>
      </w:rPr>
    </w:lvl>
    <w:lvl w:ilvl="8" w:tplc="5B4A9F1E">
      <w:numFmt w:val="bullet"/>
      <w:lvlText w:val="•"/>
      <w:lvlJc w:val="left"/>
      <w:pPr>
        <w:ind w:left="7497" w:hanging="348"/>
      </w:pPr>
      <w:rPr>
        <w:rFonts w:hint="default"/>
        <w:lang w:val="es-ES" w:eastAsia="en-US" w:bidi="ar-SA"/>
      </w:rPr>
    </w:lvl>
  </w:abstractNum>
  <w:abstractNum w:abstractNumId="36">
    <w:nsid w:val="5BBB4BA3"/>
    <w:multiLevelType w:val="hybridMultilevel"/>
    <w:tmpl w:val="F4061E28"/>
    <w:lvl w:ilvl="0" w:tplc="651C82FC">
      <w:start w:val="62"/>
      <w:numFmt w:val="decimal"/>
      <w:lvlText w:val="%1"/>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72AA5D30">
      <w:numFmt w:val="bullet"/>
      <w:lvlText w:val="•"/>
      <w:lvlJc w:val="left"/>
      <w:pPr>
        <w:ind w:left="3730" w:hanging="2387"/>
      </w:pPr>
      <w:rPr>
        <w:rFonts w:hint="default"/>
        <w:lang w:val="es-ES" w:eastAsia="en-US" w:bidi="ar-SA"/>
      </w:rPr>
    </w:lvl>
    <w:lvl w:ilvl="2" w:tplc="5498D1CC">
      <w:numFmt w:val="bullet"/>
      <w:lvlText w:val="•"/>
      <w:lvlJc w:val="left"/>
      <w:pPr>
        <w:ind w:left="4081" w:hanging="2387"/>
      </w:pPr>
      <w:rPr>
        <w:rFonts w:hint="default"/>
        <w:lang w:val="es-ES" w:eastAsia="en-US" w:bidi="ar-SA"/>
      </w:rPr>
    </w:lvl>
    <w:lvl w:ilvl="3" w:tplc="1B8E6FCE">
      <w:numFmt w:val="bullet"/>
      <w:lvlText w:val="•"/>
      <w:lvlJc w:val="left"/>
      <w:pPr>
        <w:ind w:left="4431" w:hanging="2387"/>
      </w:pPr>
      <w:rPr>
        <w:rFonts w:hint="default"/>
        <w:lang w:val="es-ES" w:eastAsia="en-US" w:bidi="ar-SA"/>
      </w:rPr>
    </w:lvl>
    <w:lvl w:ilvl="4" w:tplc="B746700E">
      <w:numFmt w:val="bullet"/>
      <w:lvlText w:val="•"/>
      <w:lvlJc w:val="left"/>
      <w:pPr>
        <w:ind w:left="4782" w:hanging="2387"/>
      </w:pPr>
      <w:rPr>
        <w:rFonts w:hint="default"/>
        <w:lang w:val="es-ES" w:eastAsia="en-US" w:bidi="ar-SA"/>
      </w:rPr>
    </w:lvl>
    <w:lvl w:ilvl="5" w:tplc="57E68786">
      <w:numFmt w:val="bullet"/>
      <w:lvlText w:val="•"/>
      <w:lvlJc w:val="left"/>
      <w:pPr>
        <w:ind w:left="5133" w:hanging="2387"/>
      </w:pPr>
      <w:rPr>
        <w:rFonts w:hint="default"/>
        <w:lang w:val="es-ES" w:eastAsia="en-US" w:bidi="ar-SA"/>
      </w:rPr>
    </w:lvl>
    <w:lvl w:ilvl="6" w:tplc="90FC9BDC">
      <w:numFmt w:val="bullet"/>
      <w:lvlText w:val="•"/>
      <w:lvlJc w:val="left"/>
      <w:pPr>
        <w:ind w:left="5483" w:hanging="2387"/>
      </w:pPr>
      <w:rPr>
        <w:rFonts w:hint="default"/>
        <w:lang w:val="es-ES" w:eastAsia="en-US" w:bidi="ar-SA"/>
      </w:rPr>
    </w:lvl>
    <w:lvl w:ilvl="7" w:tplc="D6D8CAE6">
      <w:numFmt w:val="bullet"/>
      <w:lvlText w:val="•"/>
      <w:lvlJc w:val="left"/>
      <w:pPr>
        <w:ind w:left="5834" w:hanging="2387"/>
      </w:pPr>
      <w:rPr>
        <w:rFonts w:hint="default"/>
        <w:lang w:val="es-ES" w:eastAsia="en-US" w:bidi="ar-SA"/>
      </w:rPr>
    </w:lvl>
    <w:lvl w:ilvl="8" w:tplc="53C4F024">
      <w:numFmt w:val="bullet"/>
      <w:lvlText w:val="•"/>
      <w:lvlJc w:val="left"/>
      <w:pPr>
        <w:ind w:left="6184" w:hanging="2387"/>
      </w:pPr>
      <w:rPr>
        <w:rFonts w:hint="default"/>
        <w:lang w:val="es-ES" w:eastAsia="en-US" w:bidi="ar-SA"/>
      </w:rPr>
    </w:lvl>
  </w:abstractNum>
  <w:abstractNum w:abstractNumId="37">
    <w:nsid w:val="5C404987"/>
    <w:multiLevelType w:val="hybridMultilevel"/>
    <w:tmpl w:val="F8BE43E6"/>
    <w:lvl w:ilvl="0" w:tplc="2EFE4282">
      <w:start w:val="1"/>
      <w:numFmt w:val="upperLetter"/>
      <w:lvlText w:val="%1)"/>
      <w:lvlJc w:val="left"/>
      <w:pPr>
        <w:ind w:left="261" w:hanging="262"/>
        <w:jc w:val="left"/>
      </w:pPr>
      <w:rPr>
        <w:rFonts w:ascii="Times New Roman" w:eastAsia="Times New Roman" w:hAnsi="Times New Roman" w:cs="Times New Roman" w:hint="default"/>
        <w:b w:val="0"/>
        <w:bCs w:val="0"/>
        <w:i w:val="0"/>
        <w:iCs w:val="0"/>
        <w:w w:val="99"/>
        <w:sz w:val="20"/>
        <w:szCs w:val="20"/>
        <w:lang w:val="es-ES" w:eastAsia="en-US" w:bidi="ar-SA"/>
      </w:rPr>
    </w:lvl>
    <w:lvl w:ilvl="1" w:tplc="00FC10BE">
      <w:numFmt w:val="bullet"/>
      <w:lvlText w:val="•"/>
      <w:lvlJc w:val="left"/>
      <w:pPr>
        <w:ind w:left="836" w:hanging="262"/>
      </w:pPr>
      <w:rPr>
        <w:rFonts w:hint="default"/>
        <w:lang w:val="es-ES" w:eastAsia="en-US" w:bidi="ar-SA"/>
      </w:rPr>
    </w:lvl>
    <w:lvl w:ilvl="2" w:tplc="94A85DB2">
      <w:numFmt w:val="bullet"/>
      <w:lvlText w:val="•"/>
      <w:lvlJc w:val="left"/>
      <w:pPr>
        <w:ind w:left="1412" w:hanging="262"/>
      </w:pPr>
      <w:rPr>
        <w:rFonts w:hint="default"/>
        <w:lang w:val="es-ES" w:eastAsia="en-US" w:bidi="ar-SA"/>
      </w:rPr>
    </w:lvl>
    <w:lvl w:ilvl="3" w:tplc="125A6E02">
      <w:numFmt w:val="bullet"/>
      <w:lvlText w:val="•"/>
      <w:lvlJc w:val="left"/>
      <w:pPr>
        <w:ind w:left="1989" w:hanging="262"/>
      </w:pPr>
      <w:rPr>
        <w:rFonts w:hint="default"/>
        <w:lang w:val="es-ES" w:eastAsia="en-US" w:bidi="ar-SA"/>
      </w:rPr>
    </w:lvl>
    <w:lvl w:ilvl="4" w:tplc="9C3664EA">
      <w:numFmt w:val="bullet"/>
      <w:lvlText w:val="•"/>
      <w:lvlJc w:val="left"/>
      <w:pPr>
        <w:ind w:left="2565" w:hanging="262"/>
      </w:pPr>
      <w:rPr>
        <w:rFonts w:hint="default"/>
        <w:lang w:val="es-ES" w:eastAsia="en-US" w:bidi="ar-SA"/>
      </w:rPr>
    </w:lvl>
    <w:lvl w:ilvl="5" w:tplc="E1946F2E">
      <w:numFmt w:val="bullet"/>
      <w:lvlText w:val="•"/>
      <w:lvlJc w:val="left"/>
      <w:pPr>
        <w:ind w:left="3142" w:hanging="262"/>
      </w:pPr>
      <w:rPr>
        <w:rFonts w:hint="default"/>
        <w:lang w:val="es-ES" w:eastAsia="en-US" w:bidi="ar-SA"/>
      </w:rPr>
    </w:lvl>
    <w:lvl w:ilvl="6" w:tplc="B0D09324">
      <w:numFmt w:val="bullet"/>
      <w:lvlText w:val="•"/>
      <w:lvlJc w:val="left"/>
      <w:pPr>
        <w:ind w:left="3718" w:hanging="262"/>
      </w:pPr>
      <w:rPr>
        <w:rFonts w:hint="default"/>
        <w:lang w:val="es-ES" w:eastAsia="en-US" w:bidi="ar-SA"/>
      </w:rPr>
    </w:lvl>
    <w:lvl w:ilvl="7" w:tplc="6262B9C4">
      <w:numFmt w:val="bullet"/>
      <w:lvlText w:val="•"/>
      <w:lvlJc w:val="left"/>
      <w:pPr>
        <w:ind w:left="4295" w:hanging="262"/>
      </w:pPr>
      <w:rPr>
        <w:rFonts w:hint="default"/>
        <w:lang w:val="es-ES" w:eastAsia="en-US" w:bidi="ar-SA"/>
      </w:rPr>
    </w:lvl>
    <w:lvl w:ilvl="8" w:tplc="35BCB494">
      <w:numFmt w:val="bullet"/>
      <w:lvlText w:val="•"/>
      <w:lvlJc w:val="left"/>
      <w:pPr>
        <w:ind w:left="4871" w:hanging="262"/>
      </w:pPr>
      <w:rPr>
        <w:rFonts w:hint="default"/>
        <w:lang w:val="es-ES" w:eastAsia="en-US" w:bidi="ar-SA"/>
      </w:rPr>
    </w:lvl>
  </w:abstractNum>
  <w:abstractNum w:abstractNumId="38">
    <w:nsid w:val="5E510CD2"/>
    <w:multiLevelType w:val="hybridMultilevel"/>
    <w:tmpl w:val="04928F6C"/>
    <w:lvl w:ilvl="0" w:tplc="A0626742">
      <w:start w:val="2"/>
      <w:numFmt w:val="decimal"/>
      <w:lvlText w:val="%1."/>
      <w:lvlJc w:val="left"/>
      <w:pPr>
        <w:ind w:left="2319" w:hanging="231"/>
        <w:jc w:val="right"/>
      </w:pPr>
      <w:rPr>
        <w:rFonts w:hint="default"/>
        <w:w w:val="100"/>
        <w:lang w:val="es-ES" w:eastAsia="en-US" w:bidi="ar-SA"/>
      </w:rPr>
    </w:lvl>
    <w:lvl w:ilvl="1" w:tplc="B55AE8A8">
      <w:start w:val="1"/>
      <w:numFmt w:val="lowerLetter"/>
      <w:lvlText w:val="%2)"/>
      <w:lvlJc w:val="left"/>
      <w:pPr>
        <w:ind w:left="2370" w:hanging="250"/>
        <w:jc w:val="left"/>
      </w:pPr>
      <w:rPr>
        <w:rFonts w:ascii="Times New Roman" w:eastAsia="Times New Roman" w:hAnsi="Times New Roman" w:cs="Times New Roman" w:hint="default"/>
        <w:b w:val="0"/>
        <w:bCs w:val="0"/>
        <w:i/>
        <w:iCs/>
        <w:w w:val="100"/>
        <w:sz w:val="23"/>
        <w:szCs w:val="23"/>
        <w:lang w:val="es-ES" w:eastAsia="en-US" w:bidi="ar-SA"/>
      </w:rPr>
    </w:lvl>
    <w:lvl w:ilvl="2" w:tplc="05F601C0">
      <w:numFmt w:val="bullet"/>
      <w:lvlText w:val="•"/>
      <w:lvlJc w:val="left"/>
      <w:pPr>
        <w:ind w:left="3434" w:hanging="250"/>
      </w:pPr>
      <w:rPr>
        <w:rFonts w:hint="default"/>
        <w:lang w:val="es-ES" w:eastAsia="en-US" w:bidi="ar-SA"/>
      </w:rPr>
    </w:lvl>
    <w:lvl w:ilvl="3" w:tplc="781E906E">
      <w:numFmt w:val="bullet"/>
      <w:lvlText w:val="•"/>
      <w:lvlJc w:val="left"/>
      <w:pPr>
        <w:ind w:left="4488" w:hanging="250"/>
      </w:pPr>
      <w:rPr>
        <w:rFonts w:hint="default"/>
        <w:lang w:val="es-ES" w:eastAsia="en-US" w:bidi="ar-SA"/>
      </w:rPr>
    </w:lvl>
    <w:lvl w:ilvl="4" w:tplc="6BBCA6B4">
      <w:numFmt w:val="bullet"/>
      <w:lvlText w:val="•"/>
      <w:lvlJc w:val="left"/>
      <w:pPr>
        <w:ind w:left="5542" w:hanging="250"/>
      </w:pPr>
      <w:rPr>
        <w:rFonts w:hint="default"/>
        <w:lang w:val="es-ES" w:eastAsia="en-US" w:bidi="ar-SA"/>
      </w:rPr>
    </w:lvl>
    <w:lvl w:ilvl="5" w:tplc="C23E7436">
      <w:numFmt w:val="bullet"/>
      <w:lvlText w:val="•"/>
      <w:lvlJc w:val="left"/>
      <w:pPr>
        <w:ind w:left="6596" w:hanging="250"/>
      </w:pPr>
      <w:rPr>
        <w:rFonts w:hint="default"/>
        <w:lang w:val="es-ES" w:eastAsia="en-US" w:bidi="ar-SA"/>
      </w:rPr>
    </w:lvl>
    <w:lvl w:ilvl="6" w:tplc="D124D8D0">
      <w:numFmt w:val="bullet"/>
      <w:lvlText w:val="•"/>
      <w:lvlJc w:val="left"/>
      <w:pPr>
        <w:ind w:left="7650" w:hanging="250"/>
      </w:pPr>
      <w:rPr>
        <w:rFonts w:hint="default"/>
        <w:lang w:val="es-ES" w:eastAsia="en-US" w:bidi="ar-SA"/>
      </w:rPr>
    </w:lvl>
    <w:lvl w:ilvl="7" w:tplc="428A3E96">
      <w:numFmt w:val="bullet"/>
      <w:lvlText w:val="•"/>
      <w:lvlJc w:val="left"/>
      <w:pPr>
        <w:ind w:left="8704" w:hanging="250"/>
      </w:pPr>
      <w:rPr>
        <w:rFonts w:hint="default"/>
        <w:lang w:val="es-ES" w:eastAsia="en-US" w:bidi="ar-SA"/>
      </w:rPr>
    </w:lvl>
    <w:lvl w:ilvl="8" w:tplc="4E50DFC6">
      <w:numFmt w:val="bullet"/>
      <w:lvlText w:val="•"/>
      <w:lvlJc w:val="left"/>
      <w:pPr>
        <w:ind w:left="9758" w:hanging="250"/>
      </w:pPr>
      <w:rPr>
        <w:rFonts w:hint="default"/>
        <w:lang w:val="es-ES" w:eastAsia="en-US" w:bidi="ar-SA"/>
      </w:rPr>
    </w:lvl>
  </w:abstractNum>
  <w:abstractNum w:abstractNumId="39">
    <w:nsid w:val="5E7C7D5C"/>
    <w:multiLevelType w:val="hybridMultilevel"/>
    <w:tmpl w:val="2C9CC158"/>
    <w:lvl w:ilvl="0" w:tplc="E388976C">
      <w:start w:val="226"/>
      <w:numFmt w:val="decimal"/>
      <w:lvlText w:val="%1"/>
      <w:lvlJc w:val="left"/>
      <w:pPr>
        <w:ind w:left="6253" w:hanging="1800"/>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A394EC62">
      <w:numFmt w:val="bullet"/>
      <w:lvlText w:val="•"/>
      <w:lvlJc w:val="left"/>
      <w:pPr>
        <w:ind w:left="7313" w:hanging="1800"/>
      </w:pPr>
      <w:rPr>
        <w:rFonts w:hint="default"/>
        <w:lang w:val="es-ES" w:eastAsia="en-US" w:bidi="ar-SA"/>
      </w:rPr>
    </w:lvl>
    <w:lvl w:ilvl="2" w:tplc="24EE1AFA">
      <w:numFmt w:val="bullet"/>
      <w:lvlText w:val="•"/>
      <w:lvlJc w:val="left"/>
      <w:pPr>
        <w:ind w:left="8367" w:hanging="1800"/>
      </w:pPr>
      <w:rPr>
        <w:rFonts w:hint="default"/>
        <w:lang w:val="es-ES" w:eastAsia="en-US" w:bidi="ar-SA"/>
      </w:rPr>
    </w:lvl>
    <w:lvl w:ilvl="3" w:tplc="2EB2E878">
      <w:numFmt w:val="bullet"/>
      <w:lvlText w:val="•"/>
      <w:lvlJc w:val="left"/>
      <w:pPr>
        <w:ind w:left="9421" w:hanging="1800"/>
      </w:pPr>
      <w:rPr>
        <w:rFonts w:hint="default"/>
        <w:lang w:val="es-ES" w:eastAsia="en-US" w:bidi="ar-SA"/>
      </w:rPr>
    </w:lvl>
    <w:lvl w:ilvl="4" w:tplc="D2B4D9DE">
      <w:numFmt w:val="bullet"/>
      <w:lvlText w:val="•"/>
      <w:lvlJc w:val="left"/>
      <w:pPr>
        <w:ind w:left="10475" w:hanging="1800"/>
      </w:pPr>
      <w:rPr>
        <w:rFonts w:hint="default"/>
        <w:lang w:val="es-ES" w:eastAsia="en-US" w:bidi="ar-SA"/>
      </w:rPr>
    </w:lvl>
    <w:lvl w:ilvl="5" w:tplc="A0B248DC">
      <w:numFmt w:val="bullet"/>
      <w:lvlText w:val="•"/>
      <w:lvlJc w:val="left"/>
      <w:pPr>
        <w:ind w:left="11528" w:hanging="1800"/>
      </w:pPr>
      <w:rPr>
        <w:rFonts w:hint="default"/>
        <w:lang w:val="es-ES" w:eastAsia="en-US" w:bidi="ar-SA"/>
      </w:rPr>
    </w:lvl>
    <w:lvl w:ilvl="6" w:tplc="85DCB166">
      <w:numFmt w:val="bullet"/>
      <w:lvlText w:val="•"/>
      <w:lvlJc w:val="left"/>
      <w:pPr>
        <w:ind w:left="12582" w:hanging="1800"/>
      </w:pPr>
      <w:rPr>
        <w:rFonts w:hint="default"/>
        <w:lang w:val="es-ES" w:eastAsia="en-US" w:bidi="ar-SA"/>
      </w:rPr>
    </w:lvl>
    <w:lvl w:ilvl="7" w:tplc="45C4FF3C">
      <w:numFmt w:val="bullet"/>
      <w:lvlText w:val="•"/>
      <w:lvlJc w:val="left"/>
      <w:pPr>
        <w:ind w:left="13636" w:hanging="1800"/>
      </w:pPr>
      <w:rPr>
        <w:rFonts w:hint="default"/>
        <w:lang w:val="es-ES" w:eastAsia="en-US" w:bidi="ar-SA"/>
      </w:rPr>
    </w:lvl>
    <w:lvl w:ilvl="8" w:tplc="683642EC">
      <w:numFmt w:val="bullet"/>
      <w:lvlText w:val="•"/>
      <w:lvlJc w:val="left"/>
      <w:pPr>
        <w:ind w:left="14690" w:hanging="1800"/>
      </w:pPr>
      <w:rPr>
        <w:rFonts w:hint="default"/>
        <w:lang w:val="es-ES" w:eastAsia="en-US" w:bidi="ar-SA"/>
      </w:rPr>
    </w:lvl>
  </w:abstractNum>
  <w:abstractNum w:abstractNumId="40">
    <w:nsid w:val="5FE80D62"/>
    <w:multiLevelType w:val="hybridMultilevel"/>
    <w:tmpl w:val="2B641CBC"/>
    <w:lvl w:ilvl="0" w:tplc="DEACF424">
      <w:start w:val="212"/>
      <w:numFmt w:val="decimal"/>
      <w:lvlText w:val="%1"/>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AC98E1C0">
      <w:numFmt w:val="bullet"/>
      <w:lvlText w:val="•"/>
      <w:lvlJc w:val="left"/>
      <w:pPr>
        <w:ind w:left="4228" w:hanging="2387"/>
      </w:pPr>
      <w:rPr>
        <w:rFonts w:hint="default"/>
        <w:lang w:val="es-ES" w:eastAsia="en-US" w:bidi="ar-SA"/>
      </w:rPr>
    </w:lvl>
    <w:lvl w:ilvl="2" w:tplc="3B3A9396">
      <w:numFmt w:val="bullet"/>
      <w:lvlText w:val="•"/>
      <w:lvlJc w:val="left"/>
      <w:pPr>
        <w:ind w:left="5077" w:hanging="2387"/>
      </w:pPr>
      <w:rPr>
        <w:rFonts w:hint="default"/>
        <w:lang w:val="es-ES" w:eastAsia="en-US" w:bidi="ar-SA"/>
      </w:rPr>
    </w:lvl>
    <w:lvl w:ilvl="3" w:tplc="6032EED0">
      <w:numFmt w:val="bullet"/>
      <w:lvlText w:val="•"/>
      <w:lvlJc w:val="left"/>
      <w:pPr>
        <w:ind w:left="5925" w:hanging="2387"/>
      </w:pPr>
      <w:rPr>
        <w:rFonts w:hint="default"/>
        <w:lang w:val="es-ES" w:eastAsia="en-US" w:bidi="ar-SA"/>
      </w:rPr>
    </w:lvl>
    <w:lvl w:ilvl="4" w:tplc="5FF01112">
      <w:numFmt w:val="bullet"/>
      <w:lvlText w:val="•"/>
      <w:lvlJc w:val="left"/>
      <w:pPr>
        <w:ind w:left="6774" w:hanging="2387"/>
      </w:pPr>
      <w:rPr>
        <w:rFonts w:hint="default"/>
        <w:lang w:val="es-ES" w:eastAsia="en-US" w:bidi="ar-SA"/>
      </w:rPr>
    </w:lvl>
    <w:lvl w:ilvl="5" w:tplc="3DDEE342">
      <w:numFmt w:val="bullet"/>
      <w:lvlText w:val="•"/>
      <w:lvlJc w:val="left"/>
      <w:pPr>
        <w:ind w:left="7622" w:hanging="2387"/>
      </w:pPr>
      <w:rPr>
        <w:rFonts w:hint="default"/>
        <w:lang w:val="es-ES" w:eastAsia="en-US" w:bidi="ar-SA"/>
      </w:rPr>
    </w:lvl>
    <w:lvl w:ilvl="6" w:tplc="FD30A23A">
      <w:numFmt w:val="bullet"/>
      <w:lvlText w:val="•"/>
      <w:lvlJc w:val="left"/>
      <w:pPr>
        <w:ind w:left="8471" w:hanging="2387"/>
      </w:pPr>
      <w:rPr>
        <w:rFonts w:hint="default"/>
        <w:lang w:val="es-ES" w:eastAsia="en-US" w:bidi="ar-SA"/>
      </w:rPr>
    </w:lvl>
    <w:lvl w:ilvl="7" w:tplc="3A2650F4">
      <w:numFmt w:val="bullet"/>
      <w:lvlText w:val="•"/>
      <w:lvlJc w:val="left"/>
      <w:pPr>
        <w:ind w:left="9319" w:hanging="2387"/>
      </w:pPr>
      <w:rPr>
        <w:rFonts w:hint="default"/>
        <w:lang w:val="es-ES" w:eastAsia="en-US" w:bidi="ar-SA"/>
      </w:rPr>
    </w:lvl>
    <w:lvl w:ilvl="8" w:tplc="F2E84938">
      <w:numFmt w:val="bullet"/>
      <w:lvlText w:val="•"/>
      <w:lvlJc w:val="left"/>
      <w:pPr>
        <w:ind w:left="10168" w:hanging="2387"/>
      </w:pPr>
      <w:rPr>
        <w:rFonts w:hint="default"/>
        <w:lang w:val="es-ES" w:eastAsia="en-US" w:bidi="ar-SA"/>
      </w:rPr>
    </w:lvl>
  </w:abstractNum>
  <w:abstractNum w:abstractNumId="41">
    <w:nsid w:val="60C064B7"/>
    <w:multiLevelType w:val="hybridMultilevel"/>
    <w:tmpl w:val="30DE0D08"/>
    <w:lvl w:ilvl="0" w:tplc="3CC23888">
      <w:start w:val="12"/>
      <w:numFmt w:val="decimal"/>
      <w:lvlText w:val="%1"/>
      <w:lvlJc w:val="left"/>
      <w:pPr>
        <w:ind w:left="6253" w:hanging="3259"/>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0264EEEC">
      <w:start w:val="120"/>
      <w:numFmt w:val="decimal"/>
      <w:lvlText w:val="%2"/>
      <w:lvlJc w:val="left"/>
      <w:pPr>
        <w:ind w:left="6253" w:hanging="1800"/>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2" w:tplc="95EADABA">
      <w:numFmt w:val="bullet"/>
      <w:lvlText w:val="•"/>
      <w:lvlJc w:val="left"/>
      <w:pPr>
        <w:ind w:left="8367" w:hanging="1800"/>
      </w:pPr>
      <w:rPr>
        <w:rFonts w:hint="default"/>
        <w:lang w:val="es-ES" w:eastAsia="en-US" w:bidi="ar-SA"/>
      </w:rPr>
    </w:lvl>
    <w:lvl w:ilvl="3" w:tplc="CCA0D5E6">
      <w:numFmt w:val="bullet"/>
      <w:lvlText w:val="•"/>
      <w:lvlJc w:val="left"/>
      <w:pPr>
        <w:ind w:left="9421" w:hanging="1800"/>
      </w:pPr>
      <w:rPr>
        <w:rFonts w:hint="default"/>
        <w:lang w:val="es-ES" w:eastAsia="en-US" w:bidi="ar-SA"/>
      </w:rPr>
    </w:lvl>
    <w:lvl w:ilvl="4" w:tplc="7A405548">
      <w:numFmt w:val="bullet"/>
      <w:lvlText w:val="•"/>
      <w:lvlJc w:val="left"/>
      <w:pPr>
        <w:ind w:left="10475" w:hanging="1800"/>
      </w:pPr>
      <w:rPr>
        <w:rFonts w:hint="default"/>
        <w:lang w:val="es-ES" w:eastAsia="en-US" w:bidi="ar-SA"/>
      </w:rPr>
    </w:lvl>
    <w:lvl w:ilvl="5" w:tplc="109A53BE">
      <w:numFmt w:val="bullet"/>
      <w:lvlText w:val="•"/>
      <w:lvlJc w:val="left"/>
      <w:pPr>
        <w:ind w:left="11528" w:hanging="1800"/>
      </w:pPr>
      <w:rPr>
        <w:rFonts w:hint="default"/>
        <w:lang w:val="es-ES" w:eastAsia="en-US" w:bidi="ar-SA"/>
      </w:rPr>
    </w:lvl>
    <w:lvl w:ilvl="6" w:tplc="2EFCE0A0">
      <w:numFmt w:val="bullet"/>
      <w:lvlText w:val="•"/>
      <w:lvlJc w:val="left"/>
      <w:pPr>
        <w:ind w:left="12582" w:hanging="1800"/>
      </w:pPr>
      <w:rPr>
        <w:rFonts w:hint="default"/>
        <w:lang w:val="es-ES" w:eastAsia="en-US" w:bidi="ar-SA"/>
      </w:rPr>
    </w:lvl>
    <w:lvl w:ilvl="7" w:tplc="E99E0244">
      <w:numFmt w:val="bullet"/>
      <w:lvlText w:val="•"/>
      <w:lvlJc w:val="left"/>
      <w:pPr>
        <w:ind w:left="13636" w:hanging="1800"/>
      </w:pPr>
      <w:rPr>
        <w:rFonts w:hint="default"/>
        <w:lang w:val="es-ES" w:eastAsia="en-US" w:bidi="ar-SA"/>
      </w:rPr>
    </w:lvl>
    <w:lvl w:ilvl="8" w:tplc="66A2BF10">
      <w:numFmt w:val="bullet"/>
      <w:lvlText w:val="•"/>
      <w:lvlJc w:val="left"/>
      <w:pPr>
        <w:ind w:left="14690" w:hanging="1800"/>
      </w:pPr>
      <w:rPr>
        <w:rFonts w:hint="default"/>
        <w:lang w:val="es-ES" w:eastAsia="en-US" w:bidi="ar-SA"/>
      </w:rPr>
    </w:lvl>
  </w:abstractNum>
  <w:abstractNum w:abstractNumId="42">
    <w:nsid w:val="62424DDA"/>
    <w:multiLevelType w:val="hybridMultilevel"/>
    <w:tmpl w:val="BA38A9D6"/>
    <w:lvl w:ilvl="0" w:tplc="07988FBA">
      <w:start w:val="3"/>
      <w:numFmt w:val="decimal"/>
      <w:lvlText w:val="%1"/>
      <w:lvlJc w:val="left"/>
      <w:pPr>
        <w:ind w:left="3591" w:hanging="3456"/>
        <w:jc w:val="left"/>
      </w:pPr>
      <w:rPr>
        <w:rFonts w:ascii="Times New Roman" w:eastAsia="Times New Roman" w:hAnsi="Times New Roman" w:cs="Times New Roman" w:hint="default"/>
        <w:b/>
        <w:bCs/>
        <w:i w:val="0"/>
        <w:iCs w:val="0"/>
        <w:color w:val="3A5998"/>
        <w:w w:val="100"/>
        <w:sz w:val="14"/>
        <w:szCs w:val="14"/>
        <w:lang w:val="es-ES" w:eastAsia="en-US" w:bidi="ar-SA"/>
      </w:rPr>
    </w:lvl>
    <w:lvl w:ilvl="1" w:tplc="3B465A9A">
      <w:numFmt w:val="bullet"/>
      <w:lvlText w:val="•"/>
      <w:lvlJc w:val="left"/>
      <w:pPr>
        <w:ind w:left="3600" w:hanging="3456"/>
      </w:pPr>
      <w:rPr>
        <w:rFonts w:hint="default"/>
        <w:lang w:val="es-ES" w:eastAsia="en-US" w:bidi="ar-SA"/>
      </w:rPr>
    </w:lvl>
    <w:lvl w:ilvl="2" w:tplc="58788E9A">
      <w:numFmt w:val="bullet"/>
      <w:lvlText w:val="•"/>
      <w:lvlJc w:val="left"/>
      <w:pPr>
        <w:ind w:left="3620" w:hanging="3456"/>
      </w:pPr>
      <w:rPr>
        <w:rFonts w:hint="default"/>
        <w:lang w:val="es-ES" w:eastAsia="en-US" w:bidi="ar-SA"/>
      </w:rPr>
    </w:lvl>
    <w:lvl w:ilvl="3" w:tplc="153CF83E">
      <w:numFmt w:val="bullet"/>
      <w:lvlText w:val="•"/>
      <w:lvlJc w:val="left"/>
      <w:pPr>
        <w:ind w:left="4650" w:hanging="3456"/>
      </w:pPr>
      <w:rPr>
        <w:rFonts w:hint="default"/>
        <w:lang w:val="es-ES" w:eastAsia="en-US" w:bidi="ar-SA"/>
      </w:rPr>
    </w:lvl>
    <w:lvl w:ilvl="4" w:tplc="27D21210">
      <w:numFmt w:val="bullet"/>
      <w:lvlText w:val="•"/>
      <w:lvlJc w:val="left"/>
      <w:pPr>
        <w:ind w:left="5681" w:hanging="3456"/>
      </w:pPr>
      <w:rPr>
        <w:rFonts w:hint="default"/>
        <w:lang w:val="es-ES" w:eastAsia="en-US" w:bidi="ar-SA"/>
      </w:rPr>
    </w:lvl>
    <w:lvl w:ilvl="5" w:tplc="6E647DC4">
      <w:numFmt w:val="bullet"/>
      <w:lvlText w:val="•"/>
      <w:lvlJc w:val="left"/>
      <w:pPr>
        <w:ind w:left="6712" w:hanging="3456"/>
      </w:pPr>
      <w:rPr>
        <w:rFonts w:hint="default"/>
        <w:lang w:val="es-ES" w:eastAsia="en-US" w:bidi="ar-SA"/>
      </w:rPr>
    </w:lvl>
    <w:lvl w:ilvl="6" w:tplc="3894E29C">
      <w:numFmt w:val="bullet"/>
      <w:lvlText w:val="•"/>
      <w:lvlJc w:val="left"/>
      <w:pPr>
        <w:ind w:left="7743" w:hanging="3456"/>
      </w:pPr>
      <w:rPr>
        <w:rFonts w:hint="default"/>
        <w:lang w:val="es-ES" w:eastAsia="en-US" w:bidi="ar-SA"/>
      </w:rPr>
    </w:lvl>
    <w:lvl w:ilvl="7" w:tplc="1D7EEA3C">
      <w:numFmt w:val="bullet"/>
      <w:lvlText w:val="•"/>
      <w:lvlJc w:val="left"/>
      <w:pPr>
        <w:ind w:left="8774" w:hanging="3456"/>
      </w:pPr>
      <w:rPr>
        <w:rFonts w:hint="default"/>
        <w:lang w:val="es-ES" w:eastAsia="en-US" w:bidi="ar-SA"/>
      </w:rPr>
    </w:lvl>
    <w:lvl w:ilvl="8" w:tplc="B3740DE4">
      <w:numFmt w:val="bullet"/>
      <w:lvlText w:val="•"/>
      <w:lvlJc w:val="left"/>
      <w:pPr>
        <w:ind w:left="9804" w:hanging="3456"/>
      </w:pPr>
      <w:rPr>
        <w:rFonts w:hint="default"/>
        <w:lang w:val="es-ES" w:eastAsia="en-US" w:bidi="ar-SA"/>
      </w:rPr>
    </w:lvl>
  </w:abstractNum>
  <w:abstractNum w:abstractNumId="43">
    <w:nsid w:val="624F3614"/>
    <w:multiLevelType w:val="hybridMultilevel"/>
    <w:tmpl w:val="B1547B36"/>
    <w:lvl w:ilvl="0" w:tplc="4F34D0AA">
      <w:start w:val="2"/>
      <w:numFmt w:val="decimal"/>
      <w:lvlText w:val="%1"/>
      <w:lvlJc w:val="left"/>
      <w:pPr>
        <w:ind w:left="1471" w:hanging="105"/>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A260E592">
      <w:numFmt w:val="bullet"/>
      <w:lvlText w:val="•"/>
      <w:lvlJc w:val="left"/>
      <w:pPr>
        <w:ind w:left="2518" w:hanging="105"/>
      </w:pPr>
      <w:rPr>
        <w:rFonts w:hint="default"/>
        <w:lang w:val="es-ES" w:eastAsia="en-US" w:bidi="ar-SA"/>
      </w:rPr>
    </w:lvl>
    <w:lvl w:ilvl="2" w:tplc="B0649E94">
      <w:numFmt w:val="bullet"/>
      <w:lvlText w:val="•"/>
      <w:lvlJc w:val="left"/>
      <w:pPr>
        <w:ind w:left="3557" w:hanging="105"/>
      </w:pPr>
      <w:rPr>
        <w:rFonts w:hint="default"/>
        <w:lang w:val="es-ES" w:eastAsia="en-US" w:bidi="ar-SA"/>
      </w:rPr>
    </w:lvl>
    <w:lvl w:ilvl="3" w:tplc="179E90C0">
      <w:numFmt w:val="bullet"/>
      <w:lvlText w:val="•"/>
      <w:lvlJc w:val="left"/>
      <w:pPr>
        <w:ind w:left="4595" w:hanging="105"/>
      </w:pPr>
      <w:rPr>
        <w:rFonts w:hint="default"/>
        <w:lang w:val="es-ES" w:eastAsia="en-US" w:bidi="ar-SA"/>
      </w:rPr>
    </w:lvl>
    <w:lvl w:ilvl="4" w:tplc="AE36C692">
      <w:numFmt w:val="bullet"/>
      <w:lvlText w:val="•"/>
      <w:lvlJc w:val="left"/>
      <w:pPr>
        <w:ind w:left="5634" w:hanging="105"/>
      </w:pPr>
      <w:rPr>
        <w:rFonts w:hint="default"/>
        <w:lang w:val="es-ES" w:eastAsia="en-US" w:bidi="ar-SA"/>
      </w:rPr>
    </w:lvl>
    <w:lvl w:ilvl="5" w:tplc="616CD7A6">
      <w:numFmt w:val="bullet"/>
      <w:lvlText w:val="•"/>
      <w:lvlJc w:val="left"/>
      <w:pPr>
        <w:ind w:left="6673" w:hanging="105"/>
      </w:pPr>
      <w:rPr>
        <w:rFonts w:hint="default"/>
        <w:lang w:val="es-ES" w:eastAsia="en-US" w:bidi="ar-SA"/>
      </w:rPr>
    </w:lvl>
    <w:lvl w:ilvl="6" w:tplc="8466B0D2">
      <w:numFmt w:val="bullet"/>
      <w:lvlText w:val="•"/>
      <w:lvlJc w:val="left"/>
      <w:pPr>
        <w:ind w:left="7711" w:hanging="105"/>
      </w:pPr>
      <w:rPr>
        <w:rFonts w:hint="default"/>
        <w:lang w:val="es-ES" w:eastAsia="en-US" w:bidi="ar-SA"/>
      </w:rPr>
    </w:lvl>
    <w:lvl w:ilvl="7" w:tplc="DFC673CA">
      <w:numFmt w:val="bullet"/>
      <w:lvlText w:val="•"/>
      <w:lvlJc w:val="left"/>
      <w:pPr>
        <w:ind w:left="8750" w:hanging="105"/>
      </w:pPr>
      <w:rPr>
        <w:rFonts w:hint="default"/>
        <w:lang w:val="es-ES" w:eastAsia="en-US" w:bidi="ar-SA"/>
      </w:rPr>
    </w:lvl>
    <w:lvl w:ilvl="8" w:tplc="9C5C09CC">
      <w:numFmt w:val="bullet"/>
      <w:lvlText w:val="•"/>
      <w:lvlJc w:val="left"/>
      <w:pPr>
        <w:ind w:left="9789" w:hanging="105"/>
      </w:pPr>
      <w:rPr>
        <w:rFonts w:hint="default"/>
        <w:lang w:val="es-ES" w:eastAsia="en-US" w:bidi="ar-SA"/>
      </w:rPr>
    </w:lvl>
  </w:abstractNum>
  <w:abstractNum w:abstractNumId="44">
    <w:nsid w:val="64696C6C"/>
    <w:multiLevelType w:val="hybridMultilevel"/>
    <w:tmpl w:val="92124454"/>
    <w:lvl w:ilvl="0" w:tplc="DE04D5CE">
      <w:start w:val="1"/>
      <w:numFmt w:val="upperLetter"/>
      <w:lvlText w:val="%1)"/>
      <w:lvlJc w:val="left"/>
      <w:pPr>
        <w:ind w:left="3469" w:hanging="236"/>
        <w:jc w:val="right"/>
      </w:pPr>
      <w:rPr>
        <w:rFonts w:ascii="Cambria" w:eastAsia="Cambria" w:hAnsi="Cambria" w:cs="Cambria" w:hint="default"/>
        <w:b/>
        <w:bCs/>
        <w:i w:val="0"/>
        <w:iCs w:val="0"/>
        <w:spacing w:val="-1"/>
        <w:w w:val="87"/>
        <w:sz w:val="20"/>
        <w:szCs w:val="20"/>
        <w:lang w:val="es-ES" w:eastAsia="en-US" w:bidi="ar-SA"/>
      </w:rPr>
    </w:lvl>
    <w:lvl w:ilvl="1" w:tplc="ECBC78CC">
      <w:numFmt w:val="bullet"/>
      <w:lvlText w:val="•"/>
      <w:lvlJc w:val="left"/>
      <w:pPr>
        <w:ind w:left="4300" w:hanging="236"/>
      </w:pPr>
      <w:rPr>
        <w:rFonts w:hint="default"/>
        <w:lang w:val="es-ES" w:eastAsia="en-US" w:bidi="ar-SA"/>
      </w:rPr>
    </w:lvl>
    <w:lvl w:ilvl="2" w:tplc="B432506C">
      <w:numFmt w:val="bullet"/>
      <w:lvlText w:val="•"/>
      <w:lvlJc w:val="left"/>
      <w:pPr>
        <w:ind w:left="5141" w:hanging="236"/>
      </w:pPr>
      <w:rPr>
        <w:rFonts w:hint="default"/>
        <w:lang w:val="es-ES" w:eastAsia="en-US" w:bidi="ar-SA"/>
      </w:rPr>
    </w:lvl>
    <w:lvl w:ilvl="3" w:tplc="BA5E3CA8">
      <w:numFmt w:val="bullet"/>
      <w:lvlText w:val="•"/>
      <w:lvlJc w:val="left"/>
      <w:pPr>
        <w:ind w:left="5981" w:hanging="236"/>
      </w:pPr>
      <w:rPr>
        <w:rFonts w:hint="default"/>
        <w:lang w:val="es-ES" w:eastAsia="en-US" w:bidi="ar-SA"/>
      </w:rPr>
    </w:lvl>
    <w:lvl w:ilvl="4" w:tplc="49907326">
      <w:numFmt w:val="bullet"/>
      <w:lvlText w:val="•"/>
      <w:lvlJc w:val="left"/>
      <w:pPr>
        <w:ind w:left="6822" w:hanging="236"/>
      </w:pPr>
      <w:rPr>
        <w:rFonts w:hint="default"/>
        <w:lang w:val="es-ES" w:eastAsia="en-US" w:bidi="ar-SA"/>
      </w:rPr>
    </w:lvl>
    <w:lvl w:ilvl="5" w:tplc="1016933C">
      <w:numFmt w:val="bullet"/>
      <w:lvlText w:val="•"/>
      <w:lvlJc w:val="left"/>
      <w:pPr>
        <w:ind w:left="7663" w:hanging="236"/>
      </w:pPr>
      <w:rPr>
        <w:rFonts w:hint="default"/>
        <w:lang w:val="es-ES" w:eastAsia="en-US" w:bidi="ar-SA"/>
      </w:rPr>
    </w:lvl>
    <w:lvl w:ilvl="6" w:tplc="D3CCB11A">
      <w:numFmt w:val="bullet"/>
      <w:lvlText w:val="•"/>
      <w:lvlJc w:val="left"/>
      <w:pPr>
        <w:ind w:left="8503" w:hanging="236"/>
      </w:pPr>
      <w:rPr>
        <w:rFonts w:hint="default"/>
        <w:lang w:val="es-ES" w:eastAsia="en-US" w:bidi="ar-SA"/>
      </w:rPr>
    </w:lvl>
    <w:lvl w:ilvl="7" w:tplc="9EC2F948">
      <w:numFmt w:val="bullet"/>
      <w:lvlText w:val="•"/>
      <w:lvlJc w:val="left"/>
      <w:pPr>
        <w:ind w:left="9344" w:hanging="236"/>
      </w:pPr>
      <w:rPr>
        <w:rFonts w:hint="default"/>
        <w:lang w:val="es-ES" w:eastAsia="en-US" w:bidi="ar-SA"/>
      </w:rPr>
    </w:lvl>
    <w:lvl w:ilvl="8" w:tplc="C208463E">
      <w:numFmt w:val="bullet"/>
      <w:lvlText w:val="•"/>
      <w:lvlJc w:val="left"/>
      <w:pPr>
        <w:ind w:left="10185" w:hanging="236"/>
      </w:pPr>
      <w:rPr>
        <w:rFonts w:hint="default"/>
        <w:lang w:val="es-ES" w:eastAsia="en-US" w:bidi="ar-SA"/>
      </w:rPr>
    </w:lvl>
  </w:abstractNum>
  <w:abstractNum w:abstractNumId="45">
    <w:nsid w:val="64EA20C7"/>
    <w:multiLevelType w:val="hybridMultilevel"/>
    <w:tmpl w:val="4B36E980"/>
    <w:lvl w:ilvl="0" w:tplc="5F6C3F8C">
      <w:numFmt w:val="bullet"/>
      <w:lvlText w:val="-"/>
      <w:lvlJc w:val="left"/>
      <w:pPr>
        <w:ind w:left="1180" w:hanging="360"/>
      </w:pPr>
      <w:rPr>
        <w:rFonts w:ascii="Times New Roman" w:eastAsia="Times New Roman" w:hAnsi="Times New Roman" w:cs="Times New Roman" w:hint="default"/>
        <w:b w:val="0"/>
        <w:bCs w:val="0"/>
        <w:i w:val="0"/>
        <w:iCs w:val="0"/>
        <w:w w:val="100"/>
        <w:sz w:val="22"/>
        <w:szCs w:val="22"/>
        <w:lang w:val="es-ES" w:eastAsia="en-US" w:bidi="ar-SA"/>
      </w:rPr>
    </w:lvl>
    <w:lvl w:ilvl="1" w:tplc="67CA0858">
      <w:numFmt w:val="bullet"/>
      <w:lvlText w:val="•"/>
      <w:lvlJc w:val="left"/>
      <w:pPr>
        <w:ind w:left="2104" w:hanging="360"/>
      </w:pPr>
      <w:rPr>
        <w:rFonts w:hint="default"/>
        <w:lang w:val="es-ES" w:eastAsia="en-US" w:bidi="ar-SA"/>
      </w:rPr>
    </w:lvl>
    <w:lvl w:ilvl="2" w:tplc="77FC7E00">
      <w:numFmt w:val="bullet"/>
      <w:lvlText w:val="•"/>
      <w:lvlJc w:val="left"/>
      <w:pPr>
        <w:ind w:left="3029" w:hanging="360"/>
      </w:pPr>
      <w:rPr>
        <w:rFonts w:hint="default"/>
        <w:lang w:val="es-ES" w:eastAsia="en-US" w:bidi="ar-SA"/>
      </w:rPr>
    </w:lvl>
    <w:lvl w:ilvl="3" w:tplc="656A32FE">
      <w:numFmt w:val="bullet"/>
      <w:lvlText w:val="•"/>
      <w:lvlJc w:val="left"/>
      <w:pPr>
        <w:ind w:left="3953" w:hanging="360"/>
      </w:pPr>
      <w:rPr>
        <w:rFonts w:hint="default"/>
        <w:lang w:val="es-ES" w:eastAsia="en-US" w:bidi="ar-SA"/>
      </w:rPr>
    </w:lvl>
    <w:lvl w:ilvl="4" w:tplc="B9464A1E">
      <w:numFmt w:val="bullet"/>
      <w:lvlText w:val="•"/>
      <w:lvlJc w:val="left"/>
      <w:pPr>
        <w:ind w:left="4878" w:hanging="360"/>
      </w:pPr>
      <w:rPr>
        <w:rFonts w:hint="default"/>
        <w:lang w:val="es-ES" w:eastAsia="en-US" w:bidi="ar-SA"/>
      </w:rPr>
    </w:lvl>
    <w:lvl w:ilvl="5" w:tplc="E6086484">
      <w:numFmt w:val="bullet"/>
      <w:lvlText w:val="•"/>
      <w:lvlJc w:val="left"/>
      <w:pPr>
        <w:ind w:left="5803" w:hanging="360"/>
      </w:pPr>
      <w:rPr>
        <w:rFonts w:hint="default"/>
        <w:lang w:val="es-ES" w:eastAsia="en-US" w:bidi="ar-SA"/>
      </w:rPr>
    </w:lvl>
    <w:lvl w:ilvl="6" w:tplc="80861AAC">
      <w:numFmt w:val="bullet"/>
      <w:lvlText w:val="•"/>
      <w:lvlJc w:val="left"/>
      <w:pPr>
        <w:ind w:left="6727" w:hanging="360"/>
      </w:pPr>
      <w:rPr>
        <w:rFonts w:hint="default"/>
        <w:lang w:val="es-ES" w:eastAsia="en-US" w:bidi="ar-SA"/>
      </w:rPr>
    </w:lvl>
    <w:lvl w:ilvl="7" w:tplc="AF722B48">
      <w:numFmt w:val="bullet"/>
      <w:lvlText w:val="•"/>
      <w:lvlJc w:val="left"/>
      <w:pPr>
        <w:ind w:left="7652" w:hanging="360"/>
      </w:pPr>
      <w:rPr>
        <w:rFonts w:hint="default"/>
        <w:lang w:val="es-ES" w:eastAsia="en-US" w:bidi="ar-SA"/>
      </w:rPr>
    </w:lvl>
    <w:lvl w:ilvl="8" w:tplc="D2DE33BE">
      <w:numFmt w:val="bullet"/>
      <w:lvlText w:val="•"/>
      <w:lvlJc w:val="left"/>
      <w:pPr>
        <w:ind w:left="8577" w:hanging="360"/>
      </w:pPr>
      <w:rPr>
        <w:rFonts w:hint="default"/>
        <w:lang w:val="es-ES" w:eastAsia="en-US" w:bidi="ar-SA"/>
      </w:rPr>
    </w:lvl>
  </w:abstractNum>
  <w:abstractNum w:abstractNumId="46">
    <w:nsid w:val="655F3797"/>
    <w:multiLevelType w:val="hybridMultilevel"/>
    <w:tmpl w:val="DADA9BA4"/>
    <w:lvl w:ilvl="0" w:tplc="584830C8">
      <w:start w:val="15"/>
      <w:numFmt w:val="decimal"/>
      <w:lvlText w:val="%1"/>
      <w:lvlJc w:val="left"/>
      <w:pPr>
        <w:ind w:left="6253" w:hanging="3259"/>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D952A8D6">
      <w:numFmt w:val="bullet"/>
      <w:lvlText w:val="•"/>
      <w:lvlJc w:val="left"/>
      <w:pPr>
        <w:ind w:left="7313" w:hanging="3259"/>
      </w:pPr>
      <w:rPr>
        <w:rFonts w:hint="default"/>
        <w:lang w:val="es-ES" w:eastAsia="en-US" w:bidi="ar-SA"/>
      </w:rPr>
    </w:lvl>
    <w:lvl w:ilvl="2" w:tplc="A91AC660">
      <w:numFmt w:val="bullet"/>
      <w:lvlText w:val="•"/>
      <w:lvlJc w:val="left"/>
      <w:pPr>
        <w:ind w:left="8367" w:hanging="3259"/>
      </w:pPr>
      <w:rPr>
        <w:rFonts w:hint="default"/>
        <w:lang w:val="es-ES" w:eastAsia="en-US" w:bidi="ar-SA"/>
      </w:rPr>
    </w:lvl>
    <w:lvl w:ilvl="3" w:tplc="C400C3C6">
      <w:numFmt w:val="bullet"/>
      <w:lvlText w:val="•"/>
      <w:lvlJc w:val="left"/>
      <w:pPr>
        <w:ind w:left="9421" w:hanging="3259"/>
      </w:pPr>
      <w:rPr>
        <w:rFonts w:hint="default"/>
        <w:lang w:val="es-ES" w:eastAsia="en-US" w:bidi="ar-SA"/>
      </w:rPr>
    </w:lvl>
    <w:lvl w:ilvl="4" w:tplc="F9F02CA4">
      <w:numFmt w:val="bullet"/>
      <w:lvlText w:val="•"/>
      <w:lvlJc w:val="left"/>
      <w:pPr>
        <w:ind w:left="10475" w:hanging="3259"/>
      </w:pPr>
      <w:rPr>
        <w:rFonts w:hint="default"/>
        <w:lang w:val="es-ES" w:eastAsia="en-US" w:bidi="ar-SA"/>
      </w:rPr>
    </w:lvl>
    <w:lvl w:ilvl="5" w:tplc="F9F494CA">
      <w:numFmt w:val="bullet"/>
      <w:lvlText w:val="•"/>
      <w:lvlJc w:val="left"/>
      <w:pPr>
        <w:ind w:left="11528" w:hanging="3259"/>
      </w:pPr>
      <w:rPr>
        <w:rFonts w:hint="default"/>
        <w:lang w:val="es-ES" w:eastAsia="en-US" w:bidi="ar-SA"/>
      </w:rPr>
    </w:lvl>
    <w:lvl w:ilvl="6" w:tplc="B0A2D084">
      <w:numFmt w:val="bullet"/>
      <w:lvlText w:val="•"/>
      <w:lvlJc w:val="left"/>
      <w:pPr>
        <w:ind w:left="12582" w:hanging="3259"/>
      </w:pPr>
      <w:rPr>
        <w:rFonts w:hint="default"/>
        <w:lang w:val="es-ES" w:eastAsia="en-US" w:bidi="ar-SA"/>
      </w:rPr>
    </w:lvl>
    <w:lvl w:ilvl="7" w:tplc="DD4A1258">
      <w:numFmt w:val="bullet"/>
      <w:lvlText w:val="•"/>
      <w:lvlJc w:val="left"/>
      <w:pPr>
        <w:ind w:left="13636" w:hanging="3259"/>
      </w:pPr>
      <w:rPr>
        <w:rFonts w:hint="default"/>
        <w:lang w:val="es-ES" w:eastAsia="en-US" w:bidi="ar-SA"/>
      </w:rPr>
    </w:lvl>
    <w:lvl w:ilvl="8" w:tplc="2B34C76E">
      <w:numFmt w:val="bullet"/>
      <w:lvlText w:val="•"/>
      <w:lvlJc w:val="left"/>
      <w:pPr>
        <w:ind w:left="14690" w:hanging="3259"/>
      </w:pPr>
      <w:rPr>
        <w:rFonts w:hint="default"/>
        <w:lang w:val="es-ES" w:eastAsia="en-US" w:bidi="ar-SA"/>
      </w:rPr>
    </w:lvl>
  </w:abstractNum>
  <w:abstractNum w:abstractNumId="47">
    <w:nsid w:val="66C03075"/>
    <w:multiLevelType w:val="hybridMultilevel"/>
    <w:tmpl w:val="4CCA3CC2"/>
    <w:lvl w:ilvl="0" w:tplc="6EA2B52E">
      <w:numFmt w:val="bullet"/>
      <w:lvlText w:val=""/>
      <w:lvlJc w:val="left"/>
      <w:pPr>
        <w:ind w:left="910" w:hanging="260"/>
      </w:pPr>
      <w:rPr>
        <w:rFonts w:ascii="Symbol" w:eastAsia="Symbol" w:hAnsi="Symbol" w:cs="Symbol" w:hint="default"/>
        <w:b w:val="0"/>
        <w:bCs w:val="0"/>
        <w:i w:val="0"/>
        <w:iCs w:val="0"/>
        <w:spacing w:val="19"/>
        <w:w w:val="100"/>
        <w:sz w:val="24"/>
        <w:szCs w:val="24"/>
        <w:lang w:val="es-ES" w:eastAsia="en-US" w:bidi="ar-SA"/>
      </w:rPr>
    </w:lvl>
    <w:lvl w:ilvl="1" w:tplc="37DEC4BE">
      <w:numFmt w:val="bullet"/>
      <w:lvlText w:val="•"/>
      <w:lvlJc w:val="left"/>
      <w:pPr>
        <w:ind w:left="1744" w:hanging="260"/>
      </w:pPr>
      <w:rPr>
        <w:rFonts w:hint="default"/>
        <w:lang w:val="es-ES" w:eastAsia="en-US" w:bidi="ar-SA"/>
      </w:rPr>
    </w:lvl>
    <w:lvl w:ilvl="2" w:tplc="211EBFC6">
      <w:numFmt w:val="bullet"/>
      <w:lvlText w:val="•"/>
      <w:lvlJc w:val="left"/>
      <w:pPr>
        <w:ind w:left="2569" w:hanging="260"/>
      </w:pPr>
      <w:rPr>
        <w:rFonts w:hint="default"/>
        <w:lang w:val="es-ES" w:eastAsia="en-US" w:bidi="ar-SA"/>
      </w:rPr>
    </w:lvl>
    <w:lvl w:ilvl="3" w:tplc="C400BCB6">
      <w:numFmt w:val="bullet"/>
      <w:lvlText w:val="•"/>
      <w:lvlJc w:val="left"/>
      <w:pPr>
        <w:ind w:left="3393" w:hanging="260"/>
      </w:pPr>
      <w:rPr>
        <w:rFonts w:hint="default"/>
        <w:lang w:val="es-ES" w:eastAsia="en-US" w:bidi="ar-SA"/>
      </w:rPr>
    </w:lvl>
    <w:lvl w:ilvl="4" w:tplc="020853F0">
      <w:numFmt w:val="bullet"/>
      <w:lvlText w:val="•"/>
      <w:lvlJc w:val="left"/>
      <w:pPr>
        <w:ind w:left="4218" w:hanging="260"/>
      </w:pPr>
      <w:rPr>
        <w:rFonts w:hint="default"/>
        <w:lang w:val="es-ES" w:eastAsia="en-US" w:bidi="ar-SA"/>
      </w:rPr>
    </w:lvl>
    <w:lvl w:ilvl="5" w:tplc="8F7E60FA">
      <w:numFmt w:val="bullet"/>
      <w:lvlText w:val="•"/>
      <w:lvlJc w:val="left"/>
      <w:pPr>
        <w:ind w:left="5043" w:hanging="260"/>
      </w:pPr>
      <w:rPr>
        <w:rFonts w:hint="default"/>
        <w:lang w:val="es-ES" w:eastAsia="en-US" w:bidi="ar-SA"/>
      </w:rPr>
    </w:lvl>
    <w:lvl w:ilvl="6" w:tplc="B3880708">
      <w:numFmt w:val="bullet"/>
      <w:lvlText w:val="•"/>
      <w:lvlJc w:val="left"/>
      <w:pPr>
        <w:ind w:left="5867" w:hanging="260"/>
      </w:pPr>
      <w:rPr>
        <w:rFonts w:hint="default"/>
        <w:lang w:val="es-ES" w:eastAsia="en-US" w:bidi="ar-SA"/>
      </w:rPr>
    </w:lvl>
    <w:lvl w:ilvl="7" w:tplc="421456E4">
      <w:numFmt w:val="bullet"/>
      <w:lvlText w:val="•"/>
      <w:lvlJc w:val="left"/>
      <w:pPr>
        <w:ind w:left="6692" w:hanging="260"/>
      </w:pPr>
      <w:rPr>
        <w:rFonts w:hint="default"/>
        <w:lang w:val="es-ES" w:eastAsia="en-US" w:bidi="ar-SA"/>
      </w:rPr>
    </w:lvl>
    <w:lvl w:ilvl="8" w:tplc="FD1812AC">
      <w:numFmt w:val="bullet"/>
      <w:lvlText w:val="•"/>
      <w:lvlJc w:val="left"/>
      <w:pPr>
        <w:ind w:left="7517" w:hanging="260"/>
      </w:pPr>
      <w:rPr>
        <w:rFonts w:hint="default"/>
        <w:lang w:val="es-ES" w:eastAsia="en-US" w:bidi="ar-SA"/>
      </w:rPr>
    </w:lvl>
  </w:abstractNum>
  <w:abstractNum w:abstractNumId="48">
    <w:nsid w:val="6BAA279E"/>
    <w:multiLevelType w:val="hybridMultilevel"/>
    <w:tmpl w:val="0AE09D7A"/>
    <w:lvl w:ilvl="0" w:tplc="F94EDDEE">
      <w:start w:val="223"/>
      <w:numFmt w:val="decimal"/>
      <w:lvlText w:val="%1"/>
      <w:lvlJc w:val="left"/>
      <w:pPr>
        <w:ind w:left="6253" w:hanging="1800"/>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B6FE9E68">
      <w:numFmt w:val="bullet"/>
      <w:lvlText w:val="•"/>
      <w:lvlJc w:val="left"/>
      <w:pPr>
        <w:ind w:left="7313" w:hanging="1800"/>
      </w:pPr>
      <w:rPr>
        <w:rFonts w:hint="default"/>
        <w:lang w:val="es-ES" w:eastAsia="en-US" w:bidi="ar-SA"/>
      </w:rPr>
    </w:lvl>
    <w:lvl w:ilvl="2" w:tplc="9A8EAE34">
      <w:numFmt w:val="bullet"/>
      <w:lvlText w:val="•"/>
      <w:lvlJc w:val="left"/>
      <w:pPr>
        <w:ind w:left="8367" w:hanging="1800"/>
      </w:pPr>
      <w:rPr>
        <w:rFonts w:hint="default"/>
        <w:lang w:val="es-ES" w:eastAsia="en-US" w:bidi="ar-SA"/>
      </w:rPr>
    </w:lvl>
    <w:lvl w:ilvl="3" w:tplc="92C2A992">
      <w:numFmt w:val="bullet"/>
      <w:lvlText w:val="•"/>
      <w:lvlJc w:val="left"/>
      <w:pPr>
        <w:ind w:left="9421" w:hanging="1800"/>
      </w:pPr>
      <w:rPr>
        <w:rFonts w:hint="default"/>
        <w:lang w:val="es-ES" w:eastAsia="en-US" w:bidi="ar-SA"/>
      </w:rPr>
    </w:lvl>
    <w:lvl w:ilvl="4" w:tplc="B4E66834">
      <w:numFmt w:val="bullet"/>
      <w:lvlText w:val="•"/>
      <w:lvlJc w:val="left"/>
      <w:pPr>
        <w:ind w:left="10475" w:hanging="1800"/>
      </w:pPr>
      <w:rPr>
        <w:rFonts w:hint="default"/>
        <w:lang w:val="es-ES" w:eastAsia="en-US" w:bidi="ar-SA"/>
      </w:rPr>
    </w:lvl>
    <w:lvl w:ilvl="5" w:tplc="FD88E870">
      <w:numFmt w:val="bullet"/>
      <w:lvlText w:val="•"/>
      <w:lvlJc w:val="left"/>
      <w:pPr>
        <w:ind w:left="11528" w:hanging="1800"/>
      </w:pPr>
      <w:rPr>
        <w:rFonts w:hint="default"/>
        <w:lang w:val="es-ES" w:eastAsia="en-US" w:bidi="ar-SA"/>
      </w:rPr>
    </w:lvl>
    <w:lvl w:ilvl="6" w:tplc="99BE9714">
      <w:numFmt w:val="bullet"/>
      <w:lvlText w:val="•"/>
      <w:lvlJc w:val="left"/>
      <w:pPr>
        <w:ind w:left="12582" w:hanging="1800"/>
      </w:pPr>
      <w:rPr>
        <w:rFonts w:hint="default"/>
        <w:lang w:val="es-ES" w:eastAsia="en-US" w:bidi="ar-SA"/>
      </w:rPr>
    </w:lvl>
    <w:lvl w:ilvl="7" w:tplc="53C88D9C">
      <w:numFmt w:val="bullet"/>
      <w:lvlText w:val="•"/>
      <w:lvlJc w:val="left"/>
      <w:pPr>
        <w:ind w:left="13636" w:hanging="1800"/>
      </w:pPr>
      <w:rPr>
        <w:rFonts w:hint="default"/>
        <w:lang w:val="es-ES" w:eastAsia="en-US" w:bidi="ar-SA"/>
      </w:rPr>
    </w:lvl>
    <w:lvl w:ilvl="8" w:tplc="FF2A903C">
      <w:numFmt w:val="bullet"/>
      <w:lvlText w:val="•"/>
      <w:lvlJc w:val="left"/>
      <w:pPr>
        <w:ind w:left="14690" w:hanging="1800"/>
      </w:pPr>
      <w:rPr>
        <w:rFonts w:hint="default"/>
        <w:lang w:val="es-ES" w:eastAsia="en-US" w:bidi="ar-SA"/>
      </w:rPr>
    </w:lvl>
  </w:abstractNum>
  <w:abstractNum w:abstractNumId="49">
    <w:nsid w:val="6DA238AC"/>
    <w:multiLevelType w:val="hybridMultilevel"/>
    <w:tmpl w:val="CE4A848E"/>
    <w:lvl w:ilvl="0" w:tplc="A720FF96">
      <w:start w:val="220"/>
      <w:numFmt w:val="decimal"/>
      <w:lvlText w:val="%1"/>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D54EA0B2">
      <w:numFmt w:val="bullet"/>
      <w:lvlText w:val="•"/>
      <w:lvlJc w:val="left"/>
      <w:pPr>
        <w:ind w:left="4228" w:hanging="2387"/>
      </w:pPr>
      <w:rPr>
        <w:rFonts w:hint="default"/>
        <w:lang w:val="es-ES" w:eastAsia="en-US" w:bidi="ar-SA"/>
      </w:rPr>
    </w:lvl>
    <w:lvl w:ilvl="2" w:tplc="6E8C5C06">
      <w:numFmt w:val="bullet"/>
      <w:lvlText w:val="•"/>
      <w:lvlJc w:val="left"/>
      <w:pPr>
        <w:ind w:left="5077" w:hanging="2387"/>
      </w:pPr>
      <w:rPr>
        <w:rFonts w:hint="default"/>
        <w:lang w:val="es-ES" w:eastAsia="en-US" w:bidi="ar-SA"/>
      </w:rPr>
    </w:lvl>
    <w:lvl w:ilvl="3" w:tplc="E550C8A4">
      <w:numFmt w:val="bullet"/>
      <w:lvlText w:val="•"/>
      <w:lvlJc w:val="left"/>
      <w:pPr>
        <w:ind w:left="5925" w:hanging="2387"/>
      </w:pPr>
      <w:rPr>
        <w:rFonts w:hint="default"/>
        <w:lang w:val="es-ES" w:eastAsia="en-US" w:bidi="ar-SA"/>
      </w:rPr>
    </w:lvl>
    <w:lvl w:ilvl="4" w:tplc="EA86B5CA">
      <w:numFmt w:val="bullet"/>
      <w:lvlText w:val="•"/>
      <w:lvlJc w:val="left"/>
      <w:pPr>
        <w:ind w:left="6774" w:hanging="2387"/>
      </w:pPr>
      <w:rPr>
        <w:rFonts w:hint="default"/>
        <w:lang w:val="es-ES" w:eastAsia="en-US" w:bidi="ar-SA"/>
      </w:rPr>
    </w:lvl>
    <w:lvl w:ilvl="5" w:tplc="B3C6585E">
      <w:numFmt w:val="bullet"/>
      <w:lvlText w:val="•"/>
      <w:lvlJc w:val="left"/>
      <w:pPr>
        <w:ind w:left="7622" w:hanging="2387"/>
      </w:pPr>
      <w:rPr>
        <w:rFonts w:hint="default"/>
        <w:lang w:val="es-ES" w:eastAsia="en-US" w:bidi="ar-SA"/>
      </w:rPr>
    </w:lvl>
    <w:lvl w:ilvl="6" w:tplc="7506D562">
      <w:numFmt w:val="bullet"/>
      <w:lvlText w:val="•"/>
      <w:lvlJc w:val="left"/>
      <w:pPr>
        <w:ind w:left="8471" w:hanging="2387"/>
      </w:pPr>
      <w:rPr>
        <w:rFonts w:hint="default"/>
        <w:lang w:val="es-ES" w:eastAsia="en-US" w:bidi="ar-SA"/>
      </w:rPr>
    </w:lvl>
    <w:lvl w:ilvl="7" w:tplc="B6DC8CA6">
      <w:numFmt w:val="bullet"/>
      <w:lvlText w:val="•"/>
      <w:lvlJc w:val="left"/>
      <w:pPr>
        <w:ind w:left="9319" w:hanging="2387"/>
      </w:pPr>
      <w:rPr>
        <w:rFonts w:hint="default"/>
        <w:lang w:val="es-ES" w:eastAsia="en-US" w:bidi="ar-SA"/>
      </w:rPr>
    </w:lvl>
    <w:lvl w:ilvl="8" w:tplc="40AE9FD8">
      <w:numFmt w:val="bullet"/>
      <w:lvlText w:val="•"/>
      <w:lvlJc w:val="left"/>
      <w:pPr>
        <w:ind w:left="10168" w:hanging="2387"/>
      </w:pPr>
      <w:rPr>
        <w:rFonts w:hint="default"/>
        <w:lang w:val="es-ES" w:eastAsia="en-US" w:bidi="ar-SA"/>
      </w:rPr>
    </w:lvl>
  </w:abstractNum>
  <w:abstractNum w:abstractNumId="50">
    <w:nsid w:val="701A5B52"/>
    <w:multiLevelType w:val="hybridMultilevel"/>
    <w:tmpl w:val="1EBEB4C4"/>
    <w:lvl w:ilvl="0" w:tplc="5FCC9058">
      <w:start w:val="62"/>
      <w:numFmt w:val="decimal"/>
      <w:lvlText w:val="%1"/>
      <w:lvlJc w:val="left"/>
      <w:pPr>
        <w:ind w:left="4453" w:hanging="3259"/>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EDB02DEE">
      <w:numFmt w:val="bullet"/>
      <w:lvlText w:val="•"/>
      <w:lvlJc w:val="left"/>
      <w:pPr>
        <w:ind w:left="6260" w:hanging="3259"/>
      </w:pPr>
      <w:rPr>
        <w:rFonts w:hint="default"/>
        <w:lang w:val="es-ES" w:eastAsia="en-US" w:bidi="ar-SA"/>
      </w:rPr>
    </w:lvl>
    <w:lvl w:ilvl="2" w:tplc="919A61CA">
      <w:numFmt w:val="bullet"/>
      <w:lvlText w:val="•"/>
      <w:lvlJc w:val="left"/>
      <w:pPr>
        <w:ind w:left="7072" w:hanging="3259"/>
      </w:pPr>
      <w:rPr>
        <w:rFonts w:hint="default"/>
        <w:lang w:val="es-ES" w:eastAsia="en-US" w:bidi="ar-SA"/>
      </w:rPr>
    </w:lvl>
    <w:lvl w:ilvl="3" w:tplc="DC90352A">
      <w:numFmt w:val="bullet"/>
      <w:lvlText w:val="•"/>
      <w:lvlJc w:val="left"/>
      <w:pPr>
        <w:ind w:left="7884" w:hanging="3259"/>
      </w:pPr>
      <w:rPr>
        <w:rFonts w:hint="default"/>
        <w:lang w:val="es-ES" w:eastAsia="en-US" w:bidi="ar-SA"/>
      </w:rPr>
    </w:lvl>
    <w:lvl w:ilvl="4" w:tplc="DE5E56BA">
      <w:numFmt w:val="bullet"/>
      <w:lvlText w:val="•"/>
      <w:lvlJc w:val="left"/>
      <w:pPr>
        <w:ind w:left="8697" w:hanging="3259"/>
      </w:pPr>
      <w:rPr>
        <w:rFonts w:hint="default"/>
        <w:lang w:val="es-ES" w:eastAsia="en-US" w:bidi="ar-SA"/>
      </w:rPr>
    </w:lvl>
    <w:lvl w:ilvl="5" w:tplc="8640CDC2">
      <w:numFmt w:val="bullet"/>
      <w:lvlText w:val="•"/>
      <w:lvlJc w:val="left"/>
      <w:pPr>
        <w:ind w:left="9509" w:hanging="3259"/>
      </w:pPr>
      <w:rPr>
        <w:rFonts w:hint="default"/>
        <w:lang w:val="es-ES" w:eastAsia="en-US" w:bidi="ar-SA"/>
      </w:rPr>
    </w:lvl>
    <w:lvl w:ilvl="6" w:tplc="2E2823EA">
      <w:numFmt w:val="bullet"/>
      <w:lvlText w:val="•"/>
      <w:lvlJc w:val="left"/>
      <w:pPr>
        <w:ind w:left="10322" w:hanging="3259"/>
      </w:pPr>
      <w:rPr>
        <w:rFonts w:hint="default"/>
        <w:lang w:val="es-ES" w:eastAsia="en-US" w:bidi="ar-SA"/>
      </w:rPr>
    </w:lvl>
    <w:lvl w:ilvl="7" w:tplc="4652437C">
      <w:numFmt w:val="bullet"/>
      <w:lvlText w:val="•"/>
      <w:lvlJc w:val="left"/>
      <w:pPr>
        <w:ind w:left="11134" w:hanging="3259"/>
      </w:pPr>
      <w:rPr>
        <w:rFonts w:hint="default"/>
        <w:lang w:val="es-ES" w:eastAsia="en-US" w:bidi="ar-SA"/>
      </w:rPr>
    </w:lvl>
    <w:lvl w:ilvl="8" w:tplc="4D505374">
      <w:numFmt w:val="bullet"/>
      <w:lvlText w:val="•"/>
      <w:lvlJc w:val="left"/>
      <w:pPr>
        <w:ind w:left="11946" w:hanging="3259"/>
      </w:pPr>
      <w:rPr>
        <w:rFonts w:hint="default"/>
        <w:lang w:val="es-ES" w:eastAsia="en-US" w:bidi="ar-SA"/>
      </w:rPr>
    </w:lvl>
  </w:abstractNum>
  <w:abstractNum w:abstractNumId="51">
    <w:nsid w:val="749F48DD"/>
    <w:multiLevelType w:val="hybridMultilevel"/>
    <w:tmpl w:val="1CCE5338"/>
    <w:lvl w:ilvl="0" w:tplc="192E3E04">
      <w:start w:val="1"/>
      <w:numFmt w:val="decimal"/>
      <w:lvlText w:val="%1"/>
      <w:lvlJc w:val="left"/>
      <w:pPr>
        <w:ind w:left="1246" w:hanging="716"/>
        <w:jc w:val="left"/>
      </w:pPr>
      <w:rPr>
        <w:rFonts w:ascii="Times New Roman" w:eastAsia="Times New Roman" w:hAnsi="Times New Roman" w:cs="Times New Roman" w:hint="default"/>
        <w:b w:val="0"/>
        <w:bCs w:val="0"/>
        <w:i w:val="0"/>
        <w:iCs w:val="0"/>
        <w:w w:val="100"/>
        <w:sz w:val="16"/>
        <w:szCs w:val="16"/>
        <w:lang w:val="es-ES" w:eastAsia="en-US" w:bidi="ar-SA"/>
      </w:rPr>
    </w:lvl>
    <w:lvl w:ilvl="1" w:tplc="97FAF21A">
      <w:numFmt w:val="bullet"/>
      <w:lvlText w:val="•"/>
      <w:lvlJc w:val="left"/>
      <w:pPr>
        <w:ind w:left="1681" w:hanging="716"/>
      </w:pPr>
      <w:rPr>
        <w:rFonts w:hint="default"/>
        <w:lang w:val="es-ES" w:eastAsia="en-US" w:bidi="ar-SA"/>
      </w:rPr>
    </w:lvl>
    <w:lvl w:ilvl="2" w:tplc="5706E958">
      <w:numFmt w:val="bullet"/>
      <w:lvlText w:val="•"/>
      <w:lvlJc w:val="left"/>
      <w:pPr>
        <w:ind w:left="2122" w:hanging="716"/>
      </w:pPr>
      <w:rPr>
        <w:rFonts w:hint="default"/>
        <w:lang w:val="es-ES" w:eastAsia="en-US" w:bidi="ar-SA"/>
      </w:rPr>
    </w:lvl>
    <w:lvl w:ilvl="3" w:tplc="5E0EC71E">
      <w:numFmt w:val="bullet"/>
      <w:lvlText w:val="•"/>
      <w:lvlJc w:val="left"/>
      <w:pPr>
        <w:ind w:left="2564" w:hanging="716"/>
      </w:pPr>
      <w:rPr>
        <w:rFonts w:hint="default"/>
        <w:lang w:val="es-ES" w:eastAsia="en-US" w:bidi="ar-SA"/>
      </w:rPr>
    </w:lvl>
    <w:lvl w:ilvl="4" w:tplc="694ABD44">
      <w:numFmt w:val="bullet"/>
      <w:lvlText w:val="•"/>
      <w:lvlJc w:val="left"/>
      <w:pPr>
        <w:ind w:left="3005" w:hanging="716"/>
      </w:pPr>
      <w:rPr>
        <w:rFonts w:hint="default"/>
        <w:lang w:val="es-ES" w:eastAsia="en-US" w:bidi="ar-SA"/>
      </w:rPr>
    </w:lvl>
    <w:lvl w:ilvl="5" w:tplc="87206BAE">
      <w:numFmt w:val="bullet"/>
      <w:lvlText w:val="•"/>
      <w:lvlJc w:val="left"/>
      <w:pPr>
        <w:ind w:left="3446" w:hanging="716"/>
      </w:pPr>
      <w:rPr>
        <w:rFonts w:hint="default"/>
        <w:lang w:val="es-ES" w:eastAsia="en-US" w:bidi="ar-SA"/>
      </w:rPr>
    </w:lvl>
    <w:lvl w:ilvl="6" w:tplc="73225D00">
      <w:numFmt w:val="bullet"/>
      <w:lvlText w:val="•"/>
      <w:lvlJc w:val="left"/>
      <w:pPr>
        <w:ind w:left="3888" w:hanging="716"/>
      </w:pPr>
      <w:rPr>
        <w:rFonts w:hint="default"/>
        <w:lang w:val="es-ES" w:eastAsia="en-US" w:bidi="ar-SA"/>
      </w:rPr>
    </w:lvl>
    <w:lvl w:ilvl="7" w:tplc="2716D726">
      <w:numFmt w:val="bullet"/>
      <w:lvlText w:val="•"/>
      <w:lvlJc w:val="left"/>
      <w:pPr>
        <w:ind w:left="4329" w:hanging="716"/>
      </w:pPr>
      <w:rPr>
        <w:rFonts w:hint="default"/>
        <w:lang w:val="es-ES" w:eastAsia="en-US" w:bidi="ar-SA"/>
      </w:rPr>
    </w:lvl>
    <w:lvl w:ilvl="8" w:tplc="5AF4B9E6">
      <w:numFmt w:val="bullet"/>
      <w:lvlText w:val="•"/>
      <w:lvlJc w:val="left"/>
      <w:pPr>
        <w:ind w:left="4770" w:hanging="716"/>
      </w:pPr>
      <w:rPr>
        <w:rFonts w:hint="default"/>
        <w:lang w:val="es-ES" w:eastAsia="en-US" w:bidi="ar-SA"/>
      </w:rPr>
    </w:lvl>
  </w:abstractNum>
  <w:abstractNum w:abstractNumId="52">
    <w:nsid w:val="7551698B"/>
    <w:multiLevelType w:val="hybridMultilevel"/>
    <w:tmpl w:val="69706A86"/>
    <w:lvl w:ilvl="0" w:tplc="2AB24854">
      <w:numFmt w:val="bullet"/>
      <w:lvlText w:val="-"/>
      <w:lvlJc w:val="left"/>
      <w:pPr>
        <w:ind w:left="1167" w:hanging="360"/>
      </w:pPr>
      <w:rPr>
        <w:rFonts w:ascii="Times New Roman" w:eastAsia="Times New Roman" w:hAnsi="Times New Roman" w:cs="Times New Roman" w:hint="default"/>
        <w:b w:val="0"/>
        <w:bCs w:val="0"/>
        <w:i w:val="0"/>
        <w:iCs w:val="0"/>
        <w:w w:val="99"/>
        <w:sz w:val="24"/>
        <w:szCs w:val="24"/>
        <w:lang w:val="es-ES" w:eastAsia="en-US" w:bidi="ar-SA"/>
      </w:rPr>
    </w:lvl>
    <w:lvl w:ilvl="1" w:tplc="379A5840">
      <w:numFmt w:val="bullet"/>
      <w:lvlText w:val="•"/>
      <w:lvlJc w:val="left"/>
      <w:pPr>
        <w:ind w:left="1960" w:hanging="360"/>
      </w:pPr>
      <w:rPr>
        <w:rFonts w:hint="default"/>
        <w:lang w:val="es-ES" w:eastAsia="en-US" w:bidi="ar-SA"/>
      </w:rPr>
    </w:lvl>
    <w:lvl w:ilvl="2" w:tplc="EB782136">
      <w:numFmt w:val="bullet"/>
      <w:lvlText w:val="•"/>
      <w:lvlJc w:val="left"/>
      <w:pPr>
        <w:ind w:left="2761" w:hanging="360"/>
      </w:pPr>
      <w:rPr>
        <w:rFonts w:hint="default"/>
        <w:lang w:val="es-ES" w:eastAsia="en-US" w:bidi="ar-SA"/>
      </w:rPr>
    </w:lvl>
    <w:lvl w:ilvl="3" w:tplc="95F427BA">
      <w:numFmt w:val="bullet"/>
      <w:lvlText w:val="•"/>
      <w:lvlJc w:val="left"/>
      <w:pPr>
        <w:ind w:left="3561" w:hanging="360"/>
      </w:pPr>
      <w:rPr>
        <w:rFonts w:hint="default"/>
        <w:lang w:val="es-ES" w:eastAsia="en-US" w:bidi="ar-SA"/>
      </w:rPr>
    </w:lvl>
    <w:lvl w:ilvl="4" w:tplc="5AA4DBB8">
      <w:numFmt w:val="bullet"/>
      <w:lvlText w:val="•"/>
      <w:lvlJc w:val="left"/>
      <w:pPr>
        <w:ind w:left="4362" w:hanging="360"/>
      </w:pPr>
      <w:rPr>
        <w:rFonts w:hint="default"/>
        <w:lang w:val="es-ES" w:eastAsia="en-US" w:bidi="ar-SA"/>
      </w:rPr>
    </w:lvl>
    <w:lvl w:ilvl="5" w:tplc="CA8CF2CC">
      <w:numFmt w:val="bullet"/>
      <w:lvlText w:val="•"/>
      <w:lvlJc w:val="left"/>
      <w:pPr>
        <w:ind w:left="5163" w:hanging="360"/>
      </w:pPr>
      <w:rPr>
        <w:rFonts w:hint="default"/>
        <w:lang w:val="es-ES" w:eastAsia="en-US" w:bidi="ar-SA"/>
      </w:rPr>
    </w:lvl>
    <w:lvl w:ilvl="6" w:tplc="3EBE8EA4">
      <w:numFmt w:val="bullet"/>
      <w:lvlText w:val="•"/>
      <w:lvlJc w:val="left"/>
      <w:pPr>
        <w:ind w:left="5963" w:hanging="360"/>
      </w:pPr>
      <w:rPr>
        <w:rFonts w:hint="default"/>
        <w:lang w:val="es-ES" w:eastAsia="en-US" w:bidi="ar-SA"/>
      </w:rPr>
    </w:lvl>
    <w:lvl w:ilvl="7" w:tplc="D44E735E">
      <w:numFmt w:val="bullet"/>
      <w:lvlText w:val="•"/>
      <w:lvlJc w:val="left"/>
      <w:pPr>
        <w:ind w:left="6764" w:hanging="360"/>
      </w:pPr>
      <w:rPr>
        <w:rFonts w:hint="default"/>
        <w:lang w:val="es-ES" w:eastAsia="en-US" w:bidi="ar-SA"/>
      </w:rPr>
    </w:lvl>
    <w:lvl w:ilvl="8" w:tplc="4CBE8876">
      <w:numFmt w:val="bullet"/>
      <w:lvlText w:val="•"/>
      <w:lvlJc w:val="left"/>
      <w:pPr>
        <w:ind w:left="7565" w:hanging="360"/>
      </w:pPr>
      <w:rPr>
        <w:rFonts w:hint="default"/>
        <w:lang w:val="es-ES" w:eastAsia="en-US" w:bidi="ar-SA"/>
      </w:rPr>
    </w:lvl>
  </w:abstractNum>
  <w:abstractNum w:abstractNumId="53">
    <w:nsid w:val="76D21DF9"/>
    <w:multiLevelType w:val="hybridMultilevel"/>
    <w:tmpl w:val="1C4E415A"/>
    <w:lvl w:ilvl="0" w:tplc="94B42070">
      <w:start w:val="226"/>
      <w:numFmt w:val="decimal"/>
      <w:lvlText w:val="%1"/>
      <w:lvlJc w:val="left"/>
      <w:pPr>
        <w:ind w:left="6253" w:hanging="1800"/>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1" w:tplc="CAC09EE4">
      <w:numFmt w:val="bullet"/>
      <w:lvlText w:val="•"/>
      <w:lvlJc w:val="left"/>
      <w:pPr>
        <w:ind w:left="7313" w:hanging="1800"/>
      </w:pPr>
      <w:rPr>
        <w:rFonts w:hint="default"/>
        <w:lang w:val="es-ES" w:eastAsia="en-US" w:bidi="ar-SA"/>
      </w:rPr>
    </w:lvl>
    <w:lvl w:ilvl="2" w:tplc="11A8C1AC">
      <w:numFmt w:val="bullet"/>
      <w:lvlText w:val="•"/>
      <w:lvlJc w:val="left"/>
      <w:pPr>
        <w:ind w:left="8367" w:hanging="1800"/>
      </w:pPr>
      <w:rPr>
        <w:rFonts w:hint="default"/>
        <w:lang w:val="es-ES" w:eastAsia="en-US" w:bidi="ar-SA"/>
      </w:rPr>
    </w:lvl>
    <w:lvl w:ilvl="3" w:tplc="6E38BA74">
      <w:numFmt w:val="bullet"/>
      <w:lvlText w:val="•"/>
      <w:lvlJc w:val="left"/>
      <w:pPr>
        <w:ind w:left="9421" w:hanging="1800"/>
      </w:pPr>
      <w:rPr>
        <w:rFonts w:hint="default"/>
        <w:lang w:val="es-ES" w:eastAsia="en-US" w:bidi="ar-SA"/>
      </w:rPr>
    </w:lvl>
    <w:lvl w:ilvl="4" w:tplc="9A486872">
      <w:numFmt w:val="bullet"/>
      <w:lvlText w:val="•"/>
      <w:lvlJc w:val="left"/>
      <w:pPr>
        <w:ind w:left="10475" w:hanging="1800"/>
      </w:pPr>
      <w:rPr>
        <w:rFonts w:hint="default"/>
        <w:lang w:val="es-ES" w:eastAsia="en-US" w:bidi="ar-SA"/>
      </w:rPr>
    </w:lvl>
    <w:lvl w:ilvl="5" w:tplc="49A0D4F0">
      <w:numFmt w:val="bullet"/>
      <w:lvlText w:val="•"/>
      <w:lvlJc w:val="left"/>
      <w:pPr>
        <w:ind w:left="11528" w:hanging="1800"/>
      </w:pPr>
      <w:rPr>
        <w:rFonts w:hint="default"/>
        <w:lang w:val="es-ES" w:eastAsia="en-US" w:bidi="ar-SA"/>
      </w:rPr>
    </w:lvl>
    <w:lvl w:ilvl="6" w:tplc="B0509B40">
      <w:numFmt w:val="bullet"/>
      <w:lvlText w:val="•"/>
      <w:lvlJc w:val="left"/>
      <w:pPr>
        <w:ind w:left="12582" w:hanging="1800"/>
      </w:pPr>
      <w:rPr>
        <w:rFonts w:hint="default"/>
        <w:lang w:val="es-ES" w:eastAsia="en-US" w:bidi="ar-SA"/>
      </w:rPr>
    </w:lvl>
    <w:lvl w:ilvl="7" w:tplc="5254BCF0">
      <w:numFmt w:val="bullet"/>
      <w:lvlText w:val="•"/>
      <w:lvlJc w:val="left"/>
      <w:pPr>
        <w:ind w:left="13636" w:hanging="1800"/>
      </w:pPr>
      <w:rPr>
        <w:rFonts w:hint="default"/>
        <w:lang w:val="es-ES" w:eastAsia="en-US" w:bidi="ar-SA"/>
      </w:rPr>
    </w:lvl>
    <w:lvl w:ilvl="8" w:tplc="E0C8FA5C">
      <w:numFmt w:val="bullet"/>
      <w:lvlText w:val="•"/>
      <w:lvlJc w:val="left"/>
      <w:pPr>
        <w:ind w:left="14690" w:hanging="1800"/>
      </w:pPr>
      <w:rPr>
        <w:rFonts w:hint="default"/>
        <w:lang w:val="es-ES" w:eastAsia="en-US" w:bidi="ar-SA"/>
      </w:rPr>
    </w:lvl>
  </w:abstractNum>
  <w:abstractNum w:abstractNumId="54">
    <w:nsid w:val="77FD0720"/>
    <w:multiLevelType w:val="hybridMultilevel"/>
    <w:tmpl w:val="0A525F8E"/>
    <w:lvl w:ilvl="0" w:tplc="373C53B4">
      <w:start w:val="1"/>
      <w:numFmt w:val="upperLetter"/>
      <w:lvlText w:val="%1)"/>
      <w:lvlJc w:val="left"/>
      <w:pPr>
        <w:ind w:left="225" w:hanging="226"/>
        <w:jc w:val="left"/>
      </w:pPr>
      <w:rPr>
        <w:rFonts w:ascii="Georgia" w:eastAsia="Georgia" w:hAnsi="Georgia" w:cs="Georgia" w:hint="default"/>
        <w:b w:val="0"/>
        <w:bCs w:val="0"/>
        <w:i w:val="0"/>
        <w:iCs w:val="0"/>
        <w:w w:val="84"/>
        <w:sz w:val="20"/>
        <w:szCs w:val="20"/>
        <w:lang w:val="es-ES" w:eastAsia="en-US" w:bidi="ar-SA"/>
      </w:rPr>
    </w:lvl>
    <w:lvl w:ilvl="1" w:tplc="74125256">
      <w:numFmt w:val="bullet"/>
      <w:lvlText w:val="•"/>
      <w:lvlJc w:val="left"/>
      <w:pPr>
        <w:ind w:left="575" w:hanging="226"/>
      </w:pPr>
      <w:rPr>
        <w:rFonts w:hint="default"/>
        <w:lang w:val="es-ES" w:eastAsia="en-US" w:bidi="ar-SA"/>
      </w:rPr>
    </w:lvl>
    <w:lvl w:ilvl="2" w:tplc="1742ABFC">
      <w:numFmt w:val="bullet"/>
      <w:lvlText w:val="•"/>
      <w:lvlJc w:val="left"/>
      <w:pPr>
        <w:ind w:left="930" w:hanging="226"/>
      </w:pPr>
      <w:rPr>
        <w:rFonts w:hint="default"/>
        <w:lang w:val="es-ES" w:eastAsia="en-US" w:bidi="ar-SA"/>
      </w:rPr>
    </w:lvl>
    <w:lvl w:ilvl="3" w:tplc="70027DD2">
      <w:numFmt w:val="bullet"/>
      <w:lvlText w:val="•"/>
      <w:lvlJc w:val="left"/>
      <w:pPr>
        <w:ind w:left="1285" w:hanging="226"/>
      </w:pPr>
      <w:rPr>
        <w:rFonts w:hint="default"/>
        <w:lang w:val="es-ES" w:eastAsia="en-US" w:bidi="ar-SA"/>
      </w:rPr>
    </w:lvl>
    <w:lvl w:ilvl="4" w:tplc="45206968">
      <w:numFmt w:val="bullet"/>
      <w:lvlText w:val="•"/>
      <w:lvlJc w:val="left"/>
      <w:pPr>
        <w:ind w:left="1640" w:hanging="226"/>
      </w:pPr>
      <w:rPr>
        <w:rFonts w:hint="default"/>
        <w:lang w:val="es-ES" w:eastAsia="en-US" w:bidi="ar-SA"/>
      </w:rPr>
    </w:lvl>
    <w:lvl w:ilvl="5" w:tplc="4BE4DB30">
      <w:numFmt w:val="bullet"/>
      <w:lvlText w:val="•"/>
      <w:lvlJc w:val="left"/>
      <w:pPr>
        <w:ind w:left="1995" w:hanging="226"/>
      </w:pPr>
      <w:rPr>
        <w:rFonts w:hint="default"/>
        <w:lang w:val="es-ES" w:eastAsia="en-US" w:bidi="ar-SA"/>
      </w:rPr>
    </w:lvl>
    <w:lvl w:ilvl="6" w:tplc="62BA1982">
      <w:numFmt w:val="bullet"/>
      <w:lvlText w:val="•"/>
      <w:lvlJc w:val="left"/>
      <w:pPr>
        <w:ind w:left="2350" w:hanging="226"/>
      </w:pPr>
      <w:rPr>
        <w:rFonts w:hint="default"/>
        <w:lang w:val="es-ES" w:eastAsia="en-US" w:bidi="ar-SA"/>
      </w:rPr>
    </w:lvl>
    <w:lvl w:ilvl="7" w:tplc="F81E6162">
      <w:numFmt w:val="bullet"/>
      <w:lvlText w:val="•"/>
      <w:lvlJc w:val="left"/>
      <w:pPr>
        <w:ind w:left="2705" w:hanging="226"/>
      </w:pPr>
      <w:rPr>
        <w:rFonts w:hint="default"/>
        <w:lang w:val="es-ES" w:eastAsia="en-US" w:bidi="ar-SA"/>
      </w:rPr>
    </w:lvl>
    <w:lvl w:ilvl="8" w:tplc="532AF0C4">
      <w:numFmt w:val="bullet"/>
      <w:lvlText w:val="•"/>
      <w:lvlJc w:val="left"/>
      <w:pPr>
        <w:ind w:left="3060" w:hanging="226"/>
      </w:pPr>
      <w:rPr>
        <w:rFonts w:hint="default"/>
        <w:lang w:val="es-ES" w:eastAsia="en-US" w:bidi="ar-SA"/>
      </w:rPr>
    </w:lvl>
  </w:abstractNum>
  <w:abstractNum w:abstractNumId="55">
    <w:nsid w:val="7CEB2871"/>
    <w:multiLevelType w:val="hybridMultilevel"/>
    <w:tmpl w:val="6226C1E8"/>
    <w:lvl w:ilvl="0" w:tplc="9E1C0FC0">
      <w:start w:val="1"/>
      <w:numFmt w:val="decimal"/>
      <w:lvlText w:val="%1"/>
      <w:lvlJc w:val="left"/>
      <w:pPr>
        <w:ind w:left="3386" w:hanging="3250"/>
        <w:jc w:val="left"/>
      </w:pPr>
      <w:rPr>
        <w:rFonts w:ascii="Times New Roman" w:eastAsia="Times New Roman" w:hAnsi="Times New Roman" w:cs="Times New Roman" w:hint="default"/>
        <w:b/>
        <w:bCs/>
        <w:i w:val="0"/>
        <w:iCs w:val="0"/>
        <w:color w:val="3A5998"/>
        <w:w w:val="100"/>
        <w:sz w:val="14"/>
        <w:szCs w:val="14"/>
        <w:lang w:val="es-ES" w:eastAsia="en-US" w:bidi="ar-SA"/>
      </w:rPr>
    </w:lvl>
    <w:lvl w:ilvl="1" w:tplc="769254D6">
      <w:start w:val="202"/>
      <w:numFmt w:val="decimal"/>
      <w:lvlText w:val="%2"/>
      <w:lvlJc w:val="left"/>
      <w:pPr>
        <w:ind w:left="3386" w:hanging="2387"/>
        <w:jc w:val="left"/>
      </w:pPr>
      <w:rPr>
        <w:rFonts w:ascii="Times New Roman" w:eastAsia="Times New Roman" w:hAnsi="Times New Roman" w:cs="Times New Roman" w:hint="default"/>
        <w:b w:val="0"/>
        <w:bCs w:val="0"/>
        <w:i w:val="0"/>
        <w:iCs w:val="0"/>
        <w:color w:val="3A5998"/>
        <w:w w:val="100"/>
        <w:sz w:val="14"/>
        <w:szCs w:val="14"/>
        <w:lang w:val="es-ES" w:eastAsia="en-US" w:bidi="ar-SA"/>
      </w:rPr>
    </w:lvl>
    <w:lvl w:ilvl="2" w:tplc="FFC02D0A">
      <w:numFmt w:val="bullet"/>
      <w:lvlText w:val="•"/>
      <w:lvlJc w:val="left"/>
      <w:pPr>
        <w:ind w:left="4042" w:hanging="2387"/>
      </w:pPr>
      <w:rPr>
        <w:rFonts w:hint="default"/>
        <w:lang w:val="es-ES" w:eastAsia="en-US" w:bidi="ar-SA"/>
      </w:rPr>
    </w:lvl>
    <w:lvl w:ilvl="3" w:tplc="670E2488">
      <w:numFmt w:val="bullet"/>
      <w:lvlText w:val="•"/>
      <w:lvlJc w:val="left"/>
      <w:pPr>
        <w:ind w:left="4373" w:hanging="2387"/>
      </w:pPr>
      <w:rPr>
        <w:rFonts w:hint="default"/>
        <w:lang w:val="es-ES" w:eastAsia="en-US" w:bidi="ar-SA"/>
      </w:rPr>
    </w:lvl>
    <w:lvl w:ilvl="4" w:tplc="EC367F66">
      <w:numFmt w:val="bullet"/>
      <w:lvlText w:val="•"/>
      <w:lvlJc w:val="left"/>
      <w:pPr>
        <w:ind w:left="4704" w:hanging="2387"/>
      </w:pPr>
      <w:rPr>
        <w:rFonts w:hint="default"/>
        <w:lang w:val="es-ES" w:eastAsia="en-US" w:bidi="ar-SA"/>
      </w:rPr>
    </w:lvl>
    <w:lvl w:ilvl="5" w:tplc="F0940B40">
      <w:numFmt w:val="bullet"/>
      <w:lvlText w:val="•"/>
      <w:lvlJc w:val="left"/>
      <w:pPr>
        <w:ind w:left="5035" w:hanging="2387"/>
      </w:pPr>
      <w:rPr>
        <w:rFonts w:hint="default"/>
        <w:lang w:val="es-ES" w:eastAsia="en-US" w:bidi="ar-SA"/>
      </w:rPr>
    </w:lvl>
    <w:lvl w:ilvl="6" w:tplc="10584B14">
      <w:numFmt w:val="bullet"/>
      <w:lvlText w:val="•"/>
      <w:lvlJc w:val="left"/>
      <w:pPr>
        <w:ind w:left="5366" w:hanging="2387"/>
      </w:pPr>
      <w:rPr>
        <w:rFonts w:hint="default"/>
        <w:lang w:val="es-ES" w:eastAsia="en-US" w:bidi="ar-SA"/>
      </w:rPr>
    </w:lvl>
    <w:lvl w:ilvl="7" w:tplc="C5249CE6">
      <w:numFmt w:val="bullet"/>
      <w:lvlText w:val="•"/>
      <w:lvlJc w:val="left"/>
      <w:pPr>
        <w:ind w:left="5698" w:hanging="2387"/>
      </w:pPr>
      <w:rPr>
        <w:rFonts w:hint="default"/>
        <w:lang w:val="es-ES" w:eastAsia="en-US" w:bidi="ar-SA"/>
      </w:rPr>
    </w:lvl>
    <w:lvl w:ilvl="8" w:tplc="A74204E2">
      <w:numFmt w:val="bullet"/>
      <w:lvlText w:val="•"/>
      <w:lvlJc w:val="left"/>
      <w:pPr>
        <w:ind w:left="6029" w:hanging="2387"/>
      </w:pPr>
      <w:rPr>
        <w:rFonts w:hint="default"/>
        <w:lang w:val="es-ES" w:eastAsia="en-US" w:bidi="ar-SA"/>
      </w:rPr>
    </w:lvl>
  </w:abstractNum>
  <w:num w:numId="1">
    <w:abstractNumId w:val="50"/>
  </w:num>
  <w:num w:numId="2">
    <w:abstractNumId w:val="53"/>
  </w:num>
  <w:num w:numId="3">
    <w:abstractNumId w:val="10"/>
  </w:num>
  <w:num w:numId="4">
    <w:abstractNumId w:val="44"/>
  </w:num>
  <w:num w:numId="5">
    <w:abstractNumId w:val="4"/>
  </w:num>
  <w:num w:numId="6">
    <w:abstractNumId w:val="54"/>
  </w:num>
  <w:num w:numId="7">
    <w:abstractNumId w:val="12"/>
  </w:num>
  <w:num w:numId="8">
    <w:abstractNumId w:val="25"/>
  </w:num>
  <w:num w:numId="9">
    <w:abstractNumId w:val="22"/>
  </w:num>
  <w:num w:numId="10">
    <w:abstractNumId w:val="51"/>
  </w:num>
  <w:num w:numId="11">
    <w:abstractNumId w:val="13"/>
  </w:num>
  <w:num w:numId="12">
    <w:abstractNumId w:val="38"/>
  </w:num>
  <w:num w:numId="13">
    <w:abstractNumId w:val="9"/>
  </w:num>
  <w:num w:numId="14">
    <w:abstractNumId w:val="21"/>
  </w:num>
  <w:num w:numId="15">
    <w:abstractNumId w:val="32"/>
  </w:num>
  <w:num w:numId="16">
    <w:abstractNumId w:val="43"/>
  </w:num>
  <w:num w:numId="17">
    <w:abstractNumId w:val="20"/>
  </w:num>
  <w:num w:numId="18">
    <w:abstractNumId w:val="15"/>
  </w:num>
  <w:num w:numId="19">
    <w:abstractNumId w:val="33"/>
  </w:num>
  <w:num w:numId="20">
    <w:abstractNumId w:val="42"/>
  </w:num>
  <w:num w:numId="21">
    <w:abstractNumId w:val="23"/>
  </w:num>
  <w:num w:numId="22">
    <w:abstractNumId w:val="8"/>
  </w:num>
  <w:num w:numId="23">
    <w:abstractNumId w:val="49"/>
  </w:num>
  <w:num w:numId="24">
    <w:abstractNumId w:val="40"/>
  </w:num>
  <w:num w:numId="25">
    <w:abstractNumId w:val="19"/>
  </w:num>
  <w:num w:numId="26">
    <w:abstractNumId w:val="28"/>
  </w:num>
  <w:num w:numId="27">
    <w:abstractNumId w:val="55"/>
  </w:num>
  <w:num w:numId="28">
    <w:abstractNumId w:val="36"/>
  </w:num>
  <w:num w:numId="29">
    <w:abstractNumId w:val="18"/>
  </w:num>
  <w:num w:numId="30">
    <w:abstractNumId w:val="16"/>
  </w:num>
  <w:num w:numId="31">
    <w:abstractNumId w:val="11"/>
  </w:num>
  <w:num w:numId="32">
    <w:abstractNumId w:val="3"/>
  </w:num>
  <w:num w:numId="33">
    <w:abstractNumId w:val="14"/>
  </w:num>
  <w:num w:numId="34">
    <w:abstractNumId w:val="26"/>
  </w:num>
  <w:num w:numId="35">
    <w:abstractNumId w:val="30"/>
  </w:num>
  <w:num w:numId="36">
    <w:abstractNumId w:val="39"/>
  </w:num>
  <w:num w:numId="37">
    <w:abstractNumId w:val="48"/>
  </w:num>
  <w:num w:numId="38">
    <w:abstractNumId w:val="46"/>
  </w:num>
  <w:num w:numId="39">
    <w:abstractNumId w:val="24"/>
  </w:num>
  <w:num w:numId="40">
    <w:abstractNumId w:val="29"/>
  </w:num>
  <w:num w:numId="41">
    <w:abstractNumId w:val="41"/>
  </w:num>
  <w:num w:numId="42">
    <w:abstractNumId w:val="17"/>
  </w:num>
  <w:num w:numId="43">
    <w:abstractNumId w:val="45"/>
  </w:num>
  <w:num w:numId="44">
    <w:abstractNumId w:val="27"/>
  </w:num>
  <w:num w:numId="45">
    <w:abstractNumId w:val="6"/>
  </w:num>
  <w:num w:numId="46">
    <w:abstractNumId w:val="37"/>
  </w:num>
  <w:num w:numId="47">
    <w:abstractNumId w:val="1"/>
  </w:num>
  <w:num w:numId="48">
    <w:abstractNumId w:val="7"/>
  </w:num>
  <w:num w:numId="49">
    <w:abstractNumId w:val="2"/>
  </w:num>
  <w:num w:numId="50">
    <w:abstractNumId w:val="0"/>
  </w:num>
  <w:num w:numId="51">
    <w:abstractNumId w:val="34"/>
  </w:num>
  <w:num w:numId="52">
    <w:abstractNumId w:val="5"/>
  </w:num>
  <w:num w:numId="53">
    <w:abstractNumId w:val="52"/>
  </w:num>
  <w:num w:numId="54">
    <w:abstractNumId w:val="35"/>
  </w:num>
  <w:num w:numId="55">
    <w:abstractNumId w:val="47"/>
  </w:num>
  <w:num w:numId="5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hdrShapeDefaults>
    <o:shapedefaults v:ext="edit" spidmax="492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77B9E"/>
    <w:rsid w:val="001E0067"/>
    <w:rsid w:val="0042333D"/>
    <w:rsid w:val="00977B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924"/>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619"/>
      <w:outlineLvl w:val="0"/>
    </w:pPr>
    <w:rPr>
      <w:b/>
      <w:bCs/>
      <w:sz w:val="32"/>
      <w:szCs w:val="32"/>
    </w:rPr>
  </w:style>
  <w:style w:type="paragraph" w:styleId="Ttulo2">
    <w:name w:val="heading 2"/>
    <w:basedOn w:val="Normal"/>
    <w:uiPriority w:val="1"/>
    <w:qFormat/>
    <w:pPr>
      <w:spacing w:before="89"/>
      <w:outlineLvl w:val="1"/>
    </w:pPr>
    <w:rPr>
      <w:b/>
      <w:bCs/>
      <w:sz w:val="28"/>
      <w:szCs w:val="28"/>
      <w:u w:val="single" w:color="000000"/>
    </w:rPr>
  </w:style>
  <w:style w:type="paragraph" w:styleId="Ttulo3">
    <w:name w:val="heading 3"/>
    <w:basedOn w:val="Normal"/>
    <w:uiPriority w:val="1"/>
    <w:qFormat/>
    <w:pPr>
      <w:spacing w:before="52"/>
      <w:ind w:left="3064"/>
      <w:outlineLvl w:val="2"/>
    </w:pPr>
    <w:rPr>
      <w:sz w:val="26"/>
      <w:szCs w:val="26"/>
    </w:rPr>
  </w:style>
  <w:style w:type="paragraph" w:styleId="Ttulo4">
    <w:name w:val="heading 4"/>
    <w:basedOn w:val="Normal"/>
    <w:uiPriority w:val="1"/>
    <w:qFormat/>
    <w:pPr>
      <w:ind w:left="930"/>
      <w:outlineLvl w:val="3"/>
    </w:pPr>
    <w:rPr>
      <w:rFonts w:ascii="Arial Narrow" w:eastAsia="Arial Narrow" w:hAnsi="Arial Narrow" w:cs="Arial Narrow"/>
      <w:b/>
      <w:bCs/>
      <w:sz w:val="24"/>
      <w:szCs w:val="24"/>
    </w:rPr>
  </w:style>
  <w:style w:type="paragraph" w:styleId="Ttulo5">
    <w:name w:val="heading 5"/>
    <w:basedOn w:val="Normal"/>
    <w:uiPriority w:val="1"/>
    <w:qFormat/>
    <w:pPr>
      <w:ind w:left="930"/>
      <w:outlineLvl w:val="4"/>
    </w:pPr>
    <w:rPr>
      <w:rFonts w:ascii="Arial Narrow" w:eastAsia="Arial Narrow" w:hAnsi="Arial Narrow" w:cs="Arial Narrow"/>
      <w:b/>
      <w:bCs/>
      <w:sz w:val="24"/>
      <w:szCs w:val="24"/>
    </w:rPr>
  </w:style>
  <w:style w:type="paragraph" w:styleId="Ttulo6">
    <w:name w:val="heading 6"/>
    <w:basedOn w:val="Normal"/>
    <w:uiPriority w:val="1"/>
    <w:qFormat/>
    <w:pPr>
      <w:spacing w:before="80"/>
      <w:ind w:left="4603" w:right="4163"/>
      <w:jc w:val="center"/>
      <w:outlineLvl w:val="5"/>
    </w:pPr>
    <w:rPr>
      <w:sz w:val="24"/>
      <w:szCs w:val="24"/>
    </w:rPr>
  </w:style>
  <w:style w:type="paragraph" w:styleId="Ttulo7">
    <w:name w:val="heading 7"/>
    <w:basedOn w:val="Normal"/>
    <w:uiPriority w:val="1"/>
    <w:qFormat/>
    <w:pPr>
      <w:spacing w:line="271" w:lineRule="exact"/>
      <w:ind w:left="126"/>
      <w:outlineLvl w:val="6"/>
    </w:pPr>
    <w:rPr>
      <w:rFonts w:ascii="Arial Narrow" w:eastAsia="Arial Narrow" w:hAnsi="Arial Narrow" w:cs="Arial Narrow"/>
      <w:sz w:val="24"/>
      <w:szCs w:val="24"/>
    </w:rPr>
  </w:style>
  <w:style w:type="paragraph" w:styleId="Ttulo8">
    <w:name w:val="heading 8"/>
    <w:basedOn w:val="Normal"/>
    <w:uiPriority w:val="1"/>
    <w:qFormat/>
    <w:pPr>
      <w:ind w:left="1520"/>
      <w:outlineLvl w:val="7"/>
    </w:pPr>
    <w:rPr>
      <w:b/>
      <w:bCs/>
      <w:sz w:val="23"/>
      <w:szCs w:val="23"/>
    </w:rPr>
  </w:style>
  <w:style w:type="paragraph" w:styleId="Ttulo9">
    <w:name w:val="heading 9"/>
    <w:basedOn w:val="Normal"/>
    <w:uiPriority w:val="1"/>
    <w:qFormat/>
    <w:pPr>
      <w:ind w:left="2228"/>
      <w:outlineLvl w:val="8"/>
    </w:pPr>
    <w:rPr>
      <w:rFonts w:ascii="Cambria" w:eastAsia="Cambria" w:hAnsi="Cambria" w:cs="Cambri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4"/>
      <w:szCs w:val="14"/>
    </w:rPr>
  </w:style>
  <w:style w:type="paragraph" w:styleId="Prrafodelista">
    <w:name w:val="List Paragraph"/>
    <w:basedOn w:val="Normal"/>
    <w:uiPriority w:val="1"/>
    <w:qFormat/>
    <w:pPr>
      <w:ind w:left="3386"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619"/>
      <w:outlineLvl w:val="0"/>
    </w:pPr>
    <w:rPr>
      <w:b/>
      <w:bCs/>
      <w:sz w:val="32"/>
      <w:szCs w:val="32"/>
    </w:rPr>
  </w:style>
  <w:style w:type="paragraph" w:styleId="Ttulo2">
    <w:name w:val="heading 2"/>
    <w:basedOn w:val="Normal"/>
    <w:uiPriority w:val="1"/>
    <w:qFormat/>
    <w:pPr>
      <w:spacing w:before="89"/>
      <w:outlineLvl w:val="1"/>
    </w:pPr>
    <w:rPr>
      <w:b/>
      <w:bCs/>
      <w:sz w:val="28"/>
      <w:szCs w:val="28"/>
      <w:u w:val="single" w:color="000000"/>
    </w:rPr>
  </w:style>
  <w:style w:type="paragraph" w:styleId="Ttulo3">
    <w:name w:val="heading 3"/>
    <w:basedOn w:val="Normal"/>
    <w:uiPriority w:val="1"/>
    <w:qFormat/>
    <w:pPr>
      <w:spacing w:before="52"/>
      <w:ind w:left="3064"/>
      <w:outlineLvl w:val="2"/>
    </w:pPr>
    <w:rPr>
      <w:sz w:val="26"/>
      <w:szCs w:val="26"/>
    </w:rPr>
  </w:style>
  <w:style w:type="paragraph" w:styleId="Ttulo4">
    <w:name w:val="heading 4"/>
    <w:basedOn w:val="Normal"/>
    <w:uiPriority w:val="1"/>
    <w:qFormat/>
    <w:pPr>
      <w:ind w:left="930"/>
      <w:outlineLvl w:val="3"/>
    </w:pPr>
    <w:rPr>
      <w:rFonts w:ascii="Arial Narrow" w:eastAsia="Arial Narrow" w:hAnsi="Arial Narrow" w:cs="Arial Narrow"/>
      <w:b/>
      <w:bCs/>
      <w:sz w:val="24"/>
      <w:szCs w:val="24"/>
    </w:rPr>
  </w:style>
  <w:style w:type="paragraph" w:styleId="Ttulo5">
    <w:name w:val="heading 5"/>
    <w:basedOn w:val="Normal"/>
    <w:uiPriority w:val="1"/>
    <w:qFormat/>
    <w:pPr>
      <w:ind w:left="930"/>
      <w:outlineLvl w:val="4"/>
    </w:pPr>
    <w:rPr>
      <w:rFonts w:ascii="Arial Narrow" w:eastAsia="Arial Narrow" w:hAnsi="Arial Narrow" w:cs="Arial Narrow"/>
      <w:b/>
      <w:bCs/>
      <w:sz w:val="24"/>
      <w:szCs w:val="24"/>
    </w:rPr>
  </w:style>
  <w:style w:type="paragraph" w:styleId="Ttulo6">
    <w:name w:val="heading 6"/>
    <w:basedOn w:val="Normal"/>
    <w:uiPriority w:val="1"/>
    <w:qFormat/>
    <w:pPr>
      <w:spacing w:before="80"/>
      <w:ind w:left="4603" w:right="4163"/>
      <w:jc w:val="center"/>
      <w:outlineLvl w:val="5"/>
    </w:pPr>
    <w:rPr>
      <w:sz w:val="24"/>
      <w:szCs w:val="24"/>
    </w:rPr>
  </w:style>
  <w:style w:type="paragraph" w:styleId="Ttulo7">
    <w:name w:val="heading 7"/>
    <w:basedOn w:val="Normal"/>
    <w:uiPriority w:val="1"/>
    <w:qFormat/>
    <w:pPr>
      <w:spacing w:line="271" w:lineRule="exact"/>
      <w:ind w:left="126"/>
      <w:outlineLvl w:val="6"/>
    </w:pPr>
    <w:rPr>
      <w:rFonts w:ascii="Arial Narrow" w:eastAsia="Arial Narrow" w:hAnsi="Arial Narrow" w:cs="Arial Narrow"/>
      <w:sz w:val="24"/>
      <w:szCs w:val="24"/>
    </w:rPr>
  </w:style>
  <w:style w:type="paragraph" w:styleId="Ttulo8">
    <w:name w:val="heading 8"/>
    <w:basedOn w:val="Normal"/>
    <w:uiPriority w:val="1"/>
    <w:qFormat/>
    <w:pPr>
      <w:ind w:left="1520"/>
      <w:outlineLvl w:val="7"/>
    </w:pPr>
    <w:rPr>
      <w:b/>
      <w:bCs/>
      <w:sz w:val="23"/>
      <w:szCs w:val="23"/>
    </w:rPr>
  </w:style>
  <w:style w:type="paragraph" w:styleId="Ttulo9">
    <w:name w:val="heading 9"/>
    <w:basedOn w:val="Normal"/>
    <w:uiPriority w:val="1"/>
    <w:qFormat/>
    <w:pPr>
      <w:ind w:left="2228"/>
      <w:outlineLvl w:val="8"/>
    </w:pPr>
    <w:rPr>
      <w:rFonts w:ascii="Cambria" w:eastAsia="Cambria" w:hAnsi="Cambria" w:cs="Cambri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4"/>
      <w:szCs w:val="14"/>
    </w:rPr>
  </w:style>
  <w:style w:type="paragraph" w:styleId="Prrafodelista">
    <w:name w:val="List Paragraph"/>
    <w:basedOn w:val="Normal"/>
    <w:uiPriority w:val="1"/>
    <w:qFormat/>
    <w:pPr>
      <w:ind w:left="338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32.xml"/><Relationship Id="rId21" Type="http://schemas.openxmlformats.org/officeDocument/2006/relationships/header" Target="header2.xml"/><Relationship Id="rId42" Type="http://schemas.openxmlformats.org/officeDocument/2006/relationships/header" Target="header11.xml"/><Relationship Id="rId63" Type="http://schemas.openxmlformats.org/officeDocument/2006/relationships/footer" Target="footer14.xml"/><Relationship Id="rId84" Type="http://schemas.openxmlformats.org/officeDocument/2006/relationships/footer" Target="footer19.xml"/><Relationship Id="rId138" Type="http://schemas.openxmlformats.org/officeDocument/2006/relationships/header" Target="header47.xml"/><Relationship Id="rId159" Type="http://schemas.openxmlformats.org/officeDocument/2006/relationships/footer" Target="footer52.xml"/><Relationship Id="rId170" Type="http://schemas.openxmlformats.org/officeDocument/2006/relationships/image" Target="media/image45.jpeg"/><Relationship Id="rId191" Type="http://schemas.openxmlformats.org/officeDocument/2006/relationships/image" Target="media/image52.jpeg"/><Relationship Id="rId205" Type="http://schemas.openxmlformats.org/officeDocument/2006/relationships/footer" Target="footer69.xml"/><Relationship Id="rId226" Type="http://schemas.openxmlformats.org/officeDocument/2006/relationships/footer" Target="footer77.xml"/><Relationship Id="rId247" Type="http://schemas.openxmlformats.org/officeDocument/2006/relationships/image" Target="media/image65.png"/><Relationship Id="rId107" Type="http://schemas.openxmlformats.org/officeDocument/2006/relationships/header" Target="header33.xml"/><Relationship Id="rId268" Type="http://schemas.openxmlformats.org/officeDocument/2006/relationships/image" Target="media/image68.png"/><Relationship Id="rId11" Type="http://schemas.openxmlformats.org/officeDocument/2006/relationships/image" Target="media/image4.png"/><Relationship Id="rId32" Type="http://schemas.openxmlformats.org/officeDocument/2006/relationships/image" Target="media/image17.jpeg"/><Relationship Id="rId53" Type="http://schemas.openxmlformats.org/officeDocument/2006/relationships/image" Target="media/image24.jpeg"/><Relationship Id="rId74" Type="http://schemas.openxmlformats.org/officeDocument/2006/relationships/image" Target="media/image27.png"/><Relationship Id="rId128" Type="http://schemas.openxmlformats.org/officeDocument/2006/relationships/image" Target="media/image43.jpeg"/><Relationship Id="rId149" Type="http://schemas.openxmlformats.org/officeDocument/2006/relationships/footer" Target="footer47.xml"/><Relationship Id="rId5" Type="http://schemas.openxmlformats.org/officeDocument/2006/relationships/webSettings" Target="webSettings.xml"/><Relationship Id="rId95" Type="http://schemas.openxmlformats.org/officeDocument/2006/relationships/image" Target="media/image40.jpeg"/><Relationship Id="rId160" Type="http://schemas.openxmlformats.org/officeDocument/2006/relationships/header" Target="header58.xml"/><Relationship Id="rId181" Type="http://schemas.openxmlformats.org/officeDocument/2006/relationships/footer" Target="footer61.xml"/><Relationship Id="rId216" Type="http://schemas.openxmlformats.org/officeDocument/2006/relationships/image" Target="media/image59.png"/><Relationship Id="rId237" Type="http://schemas.openxmlformats.org/officeDocument/2006/relationships/image" Target="media/image61.jpeg"/><Relationship Id="rId258" Type="http://schemas.openxmlformats.org/officeDocument/2006/relationships/image" Target="media/image66.png"/><Relationship Id="rId279" Type="http://schemas.openxmlformats.org/officeDocument/2006/relationships/header" Target="header102.xml"/><Relationship Id="rId22" Type="http://schemas.openxmlformats.org/officeDocument/2006/relationships/image" Target="media/image13.jpeg"/><Relationship Id="rId43" Type="http://schemas.openxmlformats.org/officeDocument/2006/relationships/footer" Target="footer6.xml"/><Relationship Id="rId64" Type="http://schemas.openxmlformats.org/officeDocument/2006/relationships/header" Target="header20.xml"/><Relationship Id="rId118" Type="http://schemas.openxmlformats.org/officeDocument/2006/relationships/header" Target="header38.xml"/><Relationship Id="rId139" Type="http://schemas.openxmlformats.org/officeDocument/2006/relationships/footer" Target="footer42.xml"/><Relationship Id="rId85" Type="http://schemas.openxmlformats.org/officeDocument/2006/relationships/image" Target="media/image36.jpeg"/><Relationship Id="rId150" Type="http://schemas.openxmlformats.org/officeDocument/2006/relationships/header" Target="header53.xml"/><Relationship Id="rId171" Type="http://schemas.openxmlformats.org/officeDocument/2006/relationships/header" Target="header63.xml"/><Relationship Id="rId192" Type="http://schemas.openxmlformats.org/officeDocument/2006/relationships/header" Target="header70.xml"/><Relationship Id="rId206" Type="http://schemas.openxmlformats.org/officeDocument/2006/relationships/image" Target="media/image57.jpeg"/><Relationship Id="rId227" Type="http://schemas.openxmlformats.org/officeDocument/2006/relationships/header" Target="header83.xml"/><Relationship Id="rId248" Type="http://schemas.openxmlformats.org/officeDocument/2006/relationships/header" Target="header91.xml"/><Relationship Id="rId269" Type="http://schemas.openxmlformats.org/officeDocument/2006/relationships/image" Target="media/image69.jpeg"/><Relationship Id="rId12" Type="http://schemas.openxmlformats.org/officeDocument/2006/relationships/image" Target="media/image5.jpeg"/><Relationship Id="rId33" Type="http://schemas.openxmlformats.org/officeDocument/2006/relationships/image" Target="media/image18.jpeg"/><Relationship Id="rId108" Type="http://schemas.openxmlformats.org/officeDocument/2006/relationships/footer" Target="footer28.xml"/><Relationship Id="rId129" Type="http://schemas.openxmlformats.org/officeDocument/2006/relationships/header" Target="header43.xml"/><Relationship Id="rId280" Type="http://schemas.openxmlformats.org/officeDocument/2006/relationships/footer" Target="footer97.xml"/><Relationship Id="rId54" Type="http://schemas.openxmlformats.org/officeDocument/2006/relationships/header" Target="header15.xml"/><Relationship Id="rId75" Type="http://schemas.openxmlformats.org/officeDocument/2006/relationships/image" Target="media/image28.png"/><Relationship Id="rId96" Type="http://schemas.openxmlformats.org/officeDocument/2006/relationships/header" Target="header28.xml"/><Relationship Id="rId140" Type="http://schemas.openxmlformats.org/officeDocument/2006/relationships/header" Target="header48.xml"/><Relationship Id="rId161" Type="http://schemas.openxmlformats.org/officeDocument/2006/relationships/footer" Target="footer53.xml"/><Relationship Id="rId182" Type="http://schemas.openxmlformats.org/officeDocument/2006/relationships/image" Target="media/image49.jpeg"/><Relationship Id="rId217" Type="http://schemas.openxmlformats.org/officeDocument/2006/relationships/image" Target="media/image16.jpeg"/><Relationship Id="rId6" Type="http://schemas.openxmlformats.org/officeDocument/2006/relationships/footnotes" Target="footnotes.xml"/><Relationship Id="rId238" Type="http://schemas.openxmlformats.org/officeDocument/2006/relationships/header" Target="header88.xml"/><Relationship Id="rId259" Type="http://schemas.openxmlformats.org/officeDocument/2006/relationships/image" Target="media/image67.png"/><Relationship Id="rId23" Type="http://schemas.openxmlformats.org/officeDocument/2006/relationships/image" Target="media/image14.png"/><Relationship Id="rId119" Type="http://schemas.openxmlformats.org/officeDocument/2006/relationships/footer" Target="footer33.xml"/><Relationship Id="rId270" Type="http://schemas.openxmlformats.org/officeDocument/2006/relationships/image" Target="media/image70.png"/><Relationship Id="rId44" Type="http://schemas.openxmlformats.org/officeDocument/2006/relationships/header" Target="header12.xml"/><Relationship Id="rId65" Type="http://schemas.openxmlformats.org/officeDocument/2006/relationships/footer" Target="footer15.xml"/><Relationship Id="rId86" Type="http://schemas.openxmlformats.org/officeDocument/2006/relationships/image" Target="media/image37.jpeg"/><Relationship Id="rId130" Type="http://schemas.openxmlformats.org/officeDocument/2006/relationships/footer" Target="footer38.xml"/><Relationship Id="rId151" Type="http://schemas.openxmlformats.org/officeDocument/2006/relationships/footer" Target="footer48.xml"/><Relationship Id="rId172" Type="http://schemas.openxmlformats.org/officeDocument/2006/relationships/footer" Target="footer58.xml"/><Relationship Id="rId193" Type="http://schemas.openxmlformats.org/officeDocument/2006/relationships/footer" Target="footer65.xml"/><Relationship Id="rId207" Type="http://schemas.openxmlformats.org/officeDocument/2006/relationships/header" Target="header75.xml"/><Relationship Id="rId228" Type="http://schemas.openxmlformats.org/officeDocument/2006/relationships/footer" Target="footer78.xml"/><Relationship Id="rId249" Type="http://schemas.openxmlformats.org/officeDocument/2006/relationships/footer" Target="footer86.xml"/><Relationship Id="rId13" Type="http://schemas.openxmlformats.org/officeDocument/2006/relationships/header" Target="header1.xml"/><Relationship Id="rId18" Type="http://schemas.openxmlformats.org/officeDocument/2006/relationships/image" Target="media/image10.png"/><Relationship Id="rId39" Type="http://schemas.openxmlformats.org/officeDocument/2006/relationships/header" Target="header10.xml"/><Relationship Id="rId109" Type="http://schemas.openxmlformats.org/officeDocument/2006/relationships/header" Target="header34.xml"/><Relationship Id="rId260" Type="http://schemas.openxmlformats.org/officeDocument/2006/relationships/header" Target="header96.xml"/><Relationship Id="rId265" Type="http://schemas.openxmlformats.org/officeDocument/2006/relationships/footer" Target="footer93.xml"/><Relationship Id="rId281" Type="http://schemas.openxmlformats.org/officeDocument/2006/relationships/header" Target="header103.xml"/><Relationship Id="rId286" Type="http://schemas.openxmlformats.org/officeDocument/2006/relationships/fontTable" Target="fontTable.xml"/><Relationship Id="rId34" Type="http://schemas.openxmlformats.org/officeDocument/2006/relationships/header" Target="header8.xml"/><Relationship Id="rId50" Type="http://schemas.openxmlformats.org/officeDocument/2006/relationships/header" Target="header14.xml"/><Relationship Id="rId55" Type="http://schemas.openxmlformats.org/officeDocument/2006/relationships/footer" Target="footer10.xml"/><Relationship Id="rId76" Type="http://schemas.openxmlformats.org/officeDocument/2006/relationships/image" Target="media/image29.png"/><Relationship Id="rId97" Type="http://schemas.openxmlformats.org/officeDocument/2006/relationships/footer" Target="footer23.xml"/><Relationship Id="rId104" Type="http://schemas.openxmlformats.org/officeDocument/2006/relationships/footer" Target="footer26.xml"/><Relationship Id="rId120" Type="http://schemas.openxmlformats.org/officeDocument/2006/relationships/header" Target="header39.xml"/><Relationship Id="rId125" Type="http://schemas.openxmlformats.org/officeDocument/2006/relationships/footer" Target="footer36.xml"/><Relationship Id="rId141" Type="http://schemas.openxmlformats.org/officeDocument/2006/relationships/footer" Target="footer43.xml"/><Relationship Id="rId146" Type="http://schemas.openxmlformats.org/officeDocument/2006/relationships/header" Target="header51.xml"/><Relationship Id="rId167" Type="http://schemas.openxmlformats.org/officeDocument/2006/relationships/footer" Target="footer56.xml"/><Relationship Id="rId18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image" Target="media/image39.jpeg"/><Relationship Id="rId162" Type="http://schemas.openxmlformats.org/officeDocument/2006/relationships/header" Target="header59.xml"/><Relationship Id="rId183" Type="http://schemas.openxmlformats.org/officeDocument/2006/relationships/header" Target="header67.xml"/><Relationship Id="rId213" Type="http://schemas.openxmlformats.org/officeDocument/2006/relationships/footer" Target="footer72.xml"/><Relationship Id="rId218" Type="http://schemas.openxmlformats.org/officeDocument/2006/relationships/header" Target="header79.xml"/><Relationship Id="rId234" Type="http://schemas.openxmlformats.org/officeDocument/2006/relationships/footer" Target="footer81.xml"/><Relationship Id="rId239" Type="http://schemas.openxmlformats.org/officeDocument/2006/relationships/footer" Target="footer83.xml"/><Relationship Id="rId2" Type="http://schemas.openxmlformats.org/officeDocument/2006/relationships/styles" Target="styles.xml"/><Relationship Id="rId29" Type="http://schemas.openxmlformats.org/officeDocument/2006/relationships/footer" Target="footer1.xml"/><Relationship Id="rId250" Type="http://schemas.openxmlformats.org/officeDocument/2006/relationships/header" Target="header92.xml"/><Relationship Id="rId255" Type="http://schemas.openxmlformats.org/officeDocument/2006/relationships/footer" Target="footer89.xml"/><Relationship Id="rId271" Type="http://schemas.openxmlformats.org/officeDocument/2006/relationships/header" Target="header100.xml"/><Relationship Id="rId276" Type="http://schemas.openxmlformats.org/officeDocument/2006/relationships/image" Target="media/image72.png"/><Relationship Id="rId24" Type="http://schemas.openxmlformats.org/officeDocument/2006/relationships/header" Target="header3.xml"/><Relationship Id="rId40" Type="http://schemas.openxmlformats.org/officeDocument/2006/relationships/footer" Target="footer5.xml"/><Relationship Id="rId45" Type="http://schemas.openxmlformats.org/officeDocument/2006/relationships/footer" Target="footer7.xml"/><Relationship Id="rId66" Type="http://schemas.openxmlformats.org/officeDocument/2006/relationships/header" Target="header21.xml"/><Relationship Id="rId87" Type="http://schemas.openxmlformats.org/officeDocument/2006/relationships/header" Target="header25.xml"/><Relationship Id="rId110" Type="http://schemas.openxmlformats.org/officeDocument/2006/relationships/footer" Target="footer29.xml"/><Relationship Id="rId115" Type="http://schemas.openxmlformats.org/officeDocument/2006/relationships/footer" Target="footer31.xml"/><Relationship Id="rId131" Type="http://schemas.openxmlformats.org/officeDocument/2006/relationships/image" Target="media/image44.png"/><Relationship Id="rId136" Type="http://schemas.openxmlformats.org/officeDocument/2006/relationships/header" Target="header46.xml"/><Relationship Id="rId157" Type="http://schemas.openxmlformats.org/officeDocument/2006/relationships/footer" Target="footer51.xml"/><Relationship Id="rId178" Type="http://schemas.openxmlformats.org/officeDocument/2006/relationships/footer" Target="footer60.xml"/><Relationship Id="rId61" Type="http://schemas.openxmlformats.org/officeDocument/2006/relationships/footer" Target="footer13.xml"/><Relationship Id="rId82" Type="http://schemas.openxmlformats.org/officeDocument/2006/relationships/image" Target="media/image35.png"/><Relationship Id="rId152" Type="http://schemas.openxmlformats.org/officeDocument/2006/relationships/header" Target="header54.xml"/><Relationship Id="rId173" Type="http://schemas.openxmlformats.org/officeDocument/2006/relationships/image" Target="media/image46.jpeg"/><Relationship Id="rId194" Type="http://schemas.openxmlformats.org/officeDocument/2006/relationships/image" Target="media/image53.jpeg"/><Relationship Id="rId199" Type="http://schemas.openxmlformats.org/officeDocument/2006/relationships/footer" Target="footer67.xml"/><Relationship Id="rId203" Type="http://schemas.openxmlformats.org/officeDocument/2006/relationships/image" Target="media/image56.jpeg"/><Relationship Id="rId208" Type="http://schemas.openxmlformats.org/officeDocument/2006/relationships/footer" Target="footer70.xml"/><Relationship Id="rId229" Type="http://schemas.openxmlformats.org/officeDocument/2006/relationships/header" Target="header84.xml"/><Relationship Id="rId19" Type="http://schemas.openxmlformats.org/officeDocument/2006/relationships/image" Target="media/image11.png"/><Relationship Id="rId224" Type="http://schemas.openxmlformats.org/officeDocument/2006/relationships/footer" Target="footer76.xml"/><Relationship Id="rId240" Type="http://schemas.openxmlformats.org/officeDocument/2006/relationships/header" Target="header89.xml"/><Relationship Id="rId245" Type="http://schemas.openxmlformats.org/officeDocument/2006/relationships/image" Target="media/image63.jpeg"/><Relationship Id="rId261" Type="http://schemas.openxmlformats.org/officeDocument/2006/relationships/footer" Target="footer91.xml"/><Relationship Id="rId266" Type="http://schemas.openxmlformats.org/officeDocument/2006/relationships/header" Target="header99.xml"/><Relationship Id="rId287" Type="http://schemas.openxmlformats.org/officeDocument/2006/relationships/theme" Target="theme/theme1.xml"/><Relationship Id="rId14" Type="http://schemas.openxmlformats.org/officeDocument/2006/relationships/image" Target="media/image6.png"/><Relationship Id="rId30" Type="http://schemas.openxmlformats.org/officeDocument/2006/relationships/header" Target="header7.xml"/><Relationship Id="rId35" Type="http://schemas.openxmlformats.org/officeDocument/2006/relationships/footer" Target="footer3.xml"/><Relationship Id="rId56" Type="http://schemas.openxmlformats.org/officeDocument/2006/relationships/header" Target="header16.xml"/><Relationship Id="rId77" Type="http://schemas.openxmlformats.org/officeDocument/2006/relationships/image" Target="media/image30.png"/><Relationship Id="rId100" Type="http://schemas.openxmlformats.org/officeDocument/2006/relationships/image" Target="media/image41.jpeg"/><Relationship Id="rId105" Type="http://schemas.openxmlformats.org/officeDocument/2006/relationships/header" Target="header32.xml"/><Relationship Id="rId126" Type="http://schemas.openxmlformats.org/officeDocument/2006/relationships/header" Target="header42.xml"/><Relationship Id="rId147" Type="http://schemas.openxmlformats.org/officeDocument/2006/relationships/footer" Target="footer46.xml"/><Relationship Id="rId168" Type="http://schemas.openxmlformats.org/officeDocument/2006/relationships/header" Target="header62.xml"/><Relationship Id="rId282" Type="http://schemas.openxmlformats.org/officeDocument/2006/relationships/footer" Target="footer98.xml"/><Relationship Id="rId8" Type="http://schemas.openxmlformats.org/officeDocument/2006/relationships/image" Target="media/image1.jpeg"/><Relationship Id="rId51" Type="http://schemas.openxmlformats.org/officeDocument/2006/relationships/footer" Target="footer9.xml"/><Relationship Id="rId72" Type="http://schemas.openxmlformats.org/officeDocument/2006/relationships/image" Target="media/image25.png"/><Relationship Id="rId93" Type="http://schemas.openxmlformats.org/officeDocument/2006/relationships/header" Target="header27.xml"/><Relationship Id="rId98" Type="http://schemas.openxmlformats.org/officeDocument/2006/relationships/header" Target="header29.xml"/><Relationship Id="rId121" Type="http://schemas.openxmlformats.org/officeDocument/2006/relationships/footer" Target="footer34.xml"/><Relationship Id="rId142" Type="http://schemas.openxmlformats.org/officeDocument/2006/relationships/header" Target="header49.xml"/><Relationship Id="rId163" Type="http://schemas.openxmlformats.org/officeDocument/2006/relationships/footer" Target="footer54.xml"/><Relationship Id="rId184" Type="http://schemas.openxmlformats.org/officeDocument/2006/relationships/footer" Target="footer62.xml"/><Relationship Id="rId189" Type="http://schemas.openxmlformats.org/officeDocument/2006/relationships/header" Target="header69.xml"/><Relationship Id="rId219" Type="http://schemas.openxmlformats.org/officeDocument/2006/relationships/footer" Target="footer74.xml"/><Relationship Id="rId3" Type="http://schemas.microsoft.com/office/2007/relationships/stylesWithEffects" Target="stylesWithEffects.xml"/><Relationship Id="rId214" Type="http://schemas.openxmlformats.org/officeDocument/2006/relationships/header" Target="header78.xml"/><Relationship Id="rId230" Type="http://schemas.openxmlformats.org/officeDocument/2006/relationships/footer" Target="footer79.xml"/><Relationship Id="rId235" Type="http://schemas.openxmlformats.org/officeDocument/2006/relationships/header" Target="header87.xml"/><Relationship Id="rId251" Type="http://schemas.openxmlformats.org/officeDocument/2006/relationships/footer" Target="footer87.xml"/><Relationship Id="rId256" Type="http://schemas.openxmlformats.org/officeDocument/2006/relationships/header" Target="header95.xml"/><Relationship Id="rId277" Type="http://schemas.openxmlformats.org/officeDocument/2006/relationships/image" Target="media/image73.png"/><Relationship Id="rId25" Type="http://schemas.openxmlformats.org/officeDocument/2006/relationships/header" Target="header4.xml"/><Relationship Id="rId46" Type="http://schemas.openxmlformats.org/officeDocument/2006/relationships/image" Target="media/image21.jpeg"/><Relationship Id="rId67" Type="http://schemas.openxmlformats.org/officeDocument/2006/relationships/footer" Target="footer16.xml"/><Relationship Id="rId116" Type="http://schemas.openxmlformats.org/officeDocument/2006/relationships/header" Target="header37.xml"/><Relationship Id="rId137" Type="http://schemas.openxmlformats.org/officeDocument/2006/relationships/footer" Target="footer41.xml"/><Relationship Id="rId158" Type="http://schemas.openxmlformats.org/officeDocument/2006/relationships/header" Target="header57.xml"/><Relationship Id="rId272" Type="http://schemas.openxmlformats.org/officeDocument/2006/relationships/footer" Target="footer95.xml"/><Relationship Id="rId20" Type="http://schemas.openxmlformats.org/officeDocument/2006/relationships/image" Target="media/image12.png"/><Relationship Id="rId41" Type="http://schemas.openxmlformats.org/officeDocument/2006/relationships/image" Target="media/image20.png"/><Relationship Id="rId62" Type="http://schemas.openxmlformats.org/officeDocument/2006/relationships/header" Target="header19.xml"/><Relationship Id="rId83" Type="http://schemas.openxmlformats.org/officeDocument/2006/relationships/header" Target="header24.xml"/><Relationship Id="rId88" Type="http://schemas.openxmlformats.org/officeDocument/2006/relationships/footer" Target="footer20.xml"/><Relationship Id="rId111" Type="http://schemas.openxmlformats.org/officeDocument/2006/relationships/header" Target="header35.xml"/><Relationship Id="rId132" Type="http://schemas.openxmlformats.org/officeDocument/2006/relationships/header" Target="header44.xml"/><Relationship Id="rId153" Type="http://schemas.openxmlformats.org/officeDocument/2006/relationships/footer" Target="footer49.xml"/><Relationship Id="rId174" Type="http://schemas.openxmlformats.org/officeDocument/2006/relationships/header" Target="header64.xml"/><Relationship Id="rId179" Type="http://schemas.openxmlformats.org/officeDocument/2006/relationships/image" Target="media/image48.jpeg"/><Relationship Id="rId195" Type="http://schemas.openxmlformats.org/officeDocument/2006/relationships/header" Target="header71.xml"/><Relationship Id="rId209" Type="http://schemas.openxmlformats.org/officeDocument/2006/relationships/image" Target="media/image58.jpeg"/><Relationship Id="rId190" Type="http://schemas.openxmlformats.org/officeDocument/2006/relationships/footer" Target="footer64.xml"/><Relationship Id="rId204" Type="http://schemas.openxmlformats.org/officeDocument/2006/relationships/header" Target="header74.xml"/><Relationship Id="rId220" Type="http://schemas.openxmlformats.org/officeDocument/2006/relationships/image" Target="media/image60.png"/><Relationship Id="rId225" Type="http://schemas.openxmlformats.org/officeDocument/2006/relationships/header" Target="header82.xml"/><Relationship Id="rId241" Type="http://schemas.openxmlformats.org/officeDocument/2006/relationships/footer" Target="footer84.xml"/><Relationship Id="rId246" Type="http://schemas.openxmlformats.org/officeDocument/2006/relationships/image" Target="media/image64.jpeg"/><Relationship Id="rId267" Type="http://schemas.openxmlformats.org/officeDocument/2006/relationships/footer" Target="footer94.xml"/><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footer" Target="footer11.xml"/><Relationship Id="rId106" Type="http://schemas.openxmlformats.org/officeDocument/2006/relationships/footer" Target="footer27.xml"/><Relationship Id="rId127" Type="http://schemas.openxmlformats.org/officeDocument/2006/relationships/footer" Target="footer37.xml"/><Relationship Id="rId262" Type="http://schemas.openxmlformats.org/officeDocument/2006/relationships/header" Target="header97.xml"/><Relationship Id="rId283" Type="http://schemas.openxmlformats.org/officeDocument/2006/relationships/image" Target="media/image75.png"/><Relationship Id="rId10" Type="http://schemas.openxmlformats.org/officeDocument/2006/relationships/image" Target="media/image3.png"/><Relationship Id="rId31" Type="http://schemas.openxmlformats.org/officeDocument/2006/relationships/footer" Target="footer2.xml"/><Relationship Id="rId52" Type="http://schemas.openxmlformats.org/officeDocument/2006/relationships/image" Target="media/image23.jpeg"/><Relationship Id="rId73" Type="http://schemas.openxmlformats.org/officeDocument/2006/relationships/image" Target="media/image26.png"/><Relationship Id="rId78" Type="http://schemas.openxmlformats.org/officeDocument/2006/relationships/image" Target="media/image31.png"/><Relationship Id="rId94" Type="http://schemas.openxmlformats.org/officeDocument/2006/relationships/footer" Target="footer22.xml"/><Relationship Id="rId99" Type="http://schemas.openxmlformats.org/officeDocument/2006/relationships/footer" Target="footer24.xml"/><Relationship Id="rId101" Type="http://schemas.openxmlformats.org/officeDocument/2006/relationships/header" Target="header30.xml"/><Relationship Id="rId122" Type="http://schemas.openxmlformats.org/officeDocument/2006/relationships/header" Target="header40.xml"/><Relationship Id="rId143" Type="http://schemas.openxmlformats.org/officeDocument/2006/relationships/footer" Target="footer44.xml"/><Relationship Id="rId148" Type="http://schemas.openxmlformats.org/officeDocument/2006/relationships/header" Target="header52.xml"/><Relationship Id="rId164" Type="http://schemas.openxmlformats.org/officeDocument/2006/relationships/header" Target="header60.xml"/><Relationship Id="rId169" Type="http://schemas.openxmlformats.org/officeDocument/2006/relationships/footer" Target="footer57.xml"/><Relationship Id="rId18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66.xml"/><Relationship Id="rId210" Type="http://schemas.openxmlformats.org/officeDocument/2006/relationships/header" Target="header76.xml"/><Relationship Id="rId215" Type="http://schemas.openxmlformats.org/officeDocument/2006/relationships/footer" Target="footer73.xml"/><Relationship Id="rId236" Type="http://schemas.openxmlformats.org/officeDocument/2006/relationships/footer" Target="footer82.xml"/><Relationship Id="rId257" Type="http://schemas.openxmlformats.org/officeDocument/2006/relationships/footer" Target="footer90.xml"/><Relationship Id="rId278" Type="http://schemas.openxmlformats.org/officeDocument/2006/relationships/image" Target="media/image74.jpeg"/><Relationship Id="rId26" Type="http://schemas.openxmlformats.org/officeDocument/2006/relationships/header" Target="header5.xml"/><Relationship Id="rId231" Type="http://schemas.openxmlformats.org/officeDocument/2006/relationships/header" Target="header85.xml"/><Relationship Id="rId252" Type="http://schemas.openxmlformats.org/officeDocument/2006/relationships/header" Target="header93.xml"/><Relationship Id="rId273" Type="http://schemas.openxmlformats.org/officeDocument/2006/relationships/header" Target="header101.xml"/><Relationship Id="rId47" Type="http://schemas.openxmlformats.org/officeDocument/2006/relationships/image" Target="media/image22.png"/><Relationship Id="rId68" Type="http://schemas.openxmlformats.org/officeDocument/2006/relationships/header" Target="header22.xml"/><Relationship Id="rId89" Type="http://schemas.openxmlformats.org/officeDocument/2006/relationships/image" Target="media/image38.jpeg"/><Relationship Id="rId112" Type="http://schemas.openxmlformats.org/officeDocument/2006/relationships/footer" Target="footer30.xml"/><Relationship Id="rId133" Type="http://schemas.openxmlformats.org/officeDocument/2006/relationships/footer" Target="footer39.xml"/><Relationship Id="rId154" Type="http://schemas.openxmlformats.org/officeDocument/2006/relationships/header" Target="header55.xml"/><Relationship Id="rId175" Type="http://schemas.openxmlformats.org/officeDocument/2006/relationships/footer" Target="footer59.xml"/><Relationship Id="rId196" Type="http://schemas.openxmlformats.org/officeDocument/2006/relationships/footer" Target="footer66.xml"/><Relationship Id="rId200" Type="http://schemas.openxmlformats.org/officeDocument/2006/relationships/image" Target="media/image55.jpeg"/><Relationship Id="rId16" Type="http://schemas.openxmlformats.org/officeDocument/2006/relationships/image" Target="media/image8.png"/><Relationship Id="rId221" Type="http://schemas.openxmlformats.org/officeDocument/2006/relationships/header" Target="header80.xml"/><Relationship Id="rId242" Type="http://schemas.openxmlformats.org/officeDocument/2006/relationships/image" Target="media/image62.jpeg"/><Relationship Id="rId263" Type="http://schemas.openxmlformats.org/officeDocument/2006/relationships/footer" Target="footer92.xml"/><Relationship Id="rId284" Type="http://schemas.openxmlformats.org/officeDocument/2006/relationships/header" Target="header104.xml"/><Relationship Id="rId37" Type="http://schemas.openxmlformats.org/officeDocument/2006/relationships/header" Target="header9.xml"/><Relationship Id="rId58" Type="http://schemas.openxmlformats.org/officeDocument/2006/relationships/header" Target="header17.xml"/><Relationship Id="rId79" Type="http://schemas.openxmlformats.org/officeDocument/2006/relationships/image" Target="media/image32.png"/><Relationship Id="rId102" Type="http://schemas.openxmlformats.org/officeDocument/2006/relationships/footer" Target="footer25.xml"/><Relationship Id="rId123" Type="http://schemas.openxmlformats.org/officeDocument/2006/relationships/footer" Target="footer35.xml"/><Relationship Id="rId144" Type="http://schemas.openxmlformats.org/officeDocument/2006/relationships/header" Target="header50.xml"/><Relationship Id="rId90" Type="http://schemas.openxmlformats.org/officeDocument/2006/relationships/header" Target="header26.xml"/><Relationship Id="rId165" Type="http://schemas.openxmlformats.org/officeDocument/2006/relationships/footer" Target="footer55.xml"/><Relationship Id="rId186" Type="http://schemas.openxmlformats.org/officeDocument/2006/relationships/header" Target="header68.xml"/><Relationship Id="rId211" Type="http://schemas.openxmlformats.org/officeDocument/2006/relationships/footer" Target="footer71.xml"/><Relationship Id="rId232" Type="http://schemas.openxmlformats.org/officeDocument/2006/relationships/footer" Target="footer80.xml"/><Relationship Id="rId253" Type="http://schemas.openxmlformats.org/officeDocument/2006/relationships/footer" Target="footer88.xml"/><Relationship Id="rId274" Type="http://schemas.openxmlformats.org/officeDocument/2006/relationships/footer" Target="footer96.xml"/><Relationship Id="rId27" Type="http://schemas.openxmlformats.org/officeDocument/2006/relationships/image" Target="media/image15.png"/><Relationship Id="rId48" Type="http://schemas.openxmlformats.org/officeDocument/2006/relationships/header" Target="header13.xml"/><Relationship Id="rId69" Type="http://schemas.openxmlformats.org/officeDocument/2006/relationships/footer" Target="footer17.xml"/><Relationship Id="rId113" Type="http://schemas.openxmlformats.org/officeDocument/2006/relationships/image" Target="media/image42.jpeg"/><Relationship Id="rId134" Type="http://schemas.openxmlformats.org/officeDocument/2006/relationships/header" Target="header45.xml"/><Relationship Id="rId80" Type="http://schemas.openxmlformats.org/officeDocument/2006/relationships/image" Target="media/image33.png"/><Relationship Id="rId155" Type="http://schemas.openxmlformats.org/officeDocument/2006/relationships/footer" Target="footer50.xml"/><Relationship Id="rId176" Type="http://schemas.openxmlformats.org/officeDocument/2006/relationships/image" Target="media/image47.jpeg"/><Relationship Id="rId197" Type="http://schemas.openxmlformats.org/officeDocument/2006/relationships/image" Target="media/image54.jpeg"/><Relationship Id="rId201" Type="http://schemas.openxmlformats.org/officeDocument/2006/relationships/header" Target="header73.xml"/><Relationship Id="rId222" Type="http://schemas.openxmlformats.org/officeDocument/2006/relationships/footer" Target="footer75.xml"/><Relationship Id="rId243" Type="http://schemas.openxmlformats.org/officeDocument/2006/relationships/header" Target="header90.xml"/><Relationship Id="rId264" Type="http://schemas.openxmlformats.org/officeDocument/2006/relationships/header" Target="header98.xml"/><Relationship Id="rId285" Type="http://schemas.openxmlformats.org/officeDocument/2006/relationships/footer" Target="footer99.xml"/><Relationship Id="rId17" Type="http://schemas.openxmlformats.org/officeDocument/2006/relationships/image" Target="media/image9.png"/><Relationship Id="rId38" Type="http://schemas.openxmlformats.org/officeDocument/2006/relationships/footer" Target="footer4.xml"/><Relationship Id="rId59" Type="http://schemas.openxmlformats.org/officeDocument/2006/relationships/footer" Target="footer12.xml"/><Relationship Id="rId103" Type="http://schemas.openxmlformats.org/officeDocument/2006/relationships/header" Target="header31.xml"/><Relationship Id="rId124" Type="http://schemas.openxmlformats.org/officeDocument/2006/relationships/header" Target="header41.xml"/><Relationship Id="rId70" Type="http://schemas.openxmlformats.org/officeDocument/2006/relationships/header" Target="header23.xml"/><Relationship Id="rId91" Type="http://schemas.openxmlformats.org/officeDocument/2006/relationships/footer" Target="footer21.xml"/><Relationship Id="rId145" Type="http://schemas.openxmlformats.org/officeDocument/2006/relationships/footer" Target="footer45.xml"/><Relationship Id="rId166" Type="http://schemas.openxmlformats.org/officeDocument/2006/relationships/header" Target="header61.xml"/><Relationship Id="rId187" Type="http://schemas.openxmlformats.org/officeDocument/2006/relationships/footer" Target="footer63.xml"/><Relationship Id="rId1" Type="http://schemas.openxmlformats.org/officeDocument/2006/relationships/numbering" Target="numbering.xml"/><Relationship Id="rId212" Type="http://schemas.openxmlformats.org/officeDocument/2006/relationships/header" Target="header77.xml"/><Relationship Id="rId233" Type="http://schemas.openxmlformats.org/officeDocument/2006/relationships/header" Target="header86.xml"/><Relationship Id="rId254" Type="http://schemas.openxmlformats.org/officeDocument/2006/relationships/header" Target="header94.xml"/><Relationship Id="rId28" Type="http://schemas.openxmlformats.org/officeDocument/2006/relationships/header" Target="header6.xml"/><Relationship Id="rId49" Type="http://schemas.openxmlformats.org/officeDocument/2006/relationships/footer" Target="footer8.xml"/><Relationship Id="rId114" Type="http://schemas.openxmlformats.org/officeDocument/2006/relationships/header" Target="header36.xml"/><Relationship Id="rId275" Type="http://schemas.openxmlformats.org/officeDocument/2006/relationships/image" Target="media/image71.jpeg"/><Relationship Id="rId60" Type="http://schemas.openxmlformats.org/officeDocument/2006/relationships/header" Target="header18.xml"/><Relationship Id="rId81" Type="http://schemas.openxmlformats.org/officeDocument/2006/relationships/image" Target="media/image34.png"/><Relationship Id="rId135" Type="http://schemas.openxmlformats.org/officeDocument/2006/relationships/footer" Target="footer40.xml"/><Relationship Id="rId156" Type="http://schemas.openxmlformats.org/officeDocument/2006/relationships/header" Target="header56.xml"/><Relationship Id="rId177" Type="http://schemas.openxmlformats.org/officeDocument/2006/relationships/header" Target="header65.xml"/><Relationship Id="rId198" Type="http://schemas.openxmlformats.org/officeDocument/2006/relationships/header" Target="header72.xml"/><Relationship Id="rId202" Type="http://schemas.openxmlformats.org/officeDocument/2006/relationships/footer" Target="footer68.xml"/><Relationship Id="rId223" Type="http://schemas.openxmlformats.org/officeDocument/2006/relationships/header" Target="header81.xml"/><Relationship Id="rId244" Type="http://schemas.openxmlformats.org/officeDocument/2006/relationships/footer" Target="footer85.xml"/></Relationships>
</file>

<file path=word/_rels/header10.xml.rels><?xml version="1.0" encoding="UTF-8" standalone="yes"?>
<Relationships xmlns="http://schemas.openxmlformats.org/package/2006/relationships"><Relationship Id="rId1" Type="http://schemas.openxmlformats.org/officeDocument/2006/relationships/image" Target="media/image16.jpeg"/></Relationships>
</file>

<file path=word/_rels/header11.xml.rels><?xml version="1.0" encoding="UTF-8" standalone="yes"?>
<Relationships xmlns="http://schemas.openxmlformats.org/package/2006/relationships"><Relationship Id="rId1" Type="http://schemas.openxmlformats.org/officeDocument/2006/relationships/image" Target="media/image16.jpeg"/></Relationships>
</file>

<file path=word/_rels/header12.xml.rels><?xml version="1.0" encoding="UTF-8" standalone="yes"?>
<Relationships xmlns="http://schemas.openxmlformats.org/package/2006/relationships"><Relationship Id="rId1" Type="http://schemas.openxmlformats.org/officeDocument/2006/relationships/image" Target="media/image16.jpeg"/></Relationships>
</file>

<file path=word/_rels/header24.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28190</Words>
  <Characters>155046</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Ayto La Laguna</Company>
  <LinksUpToDate>false</LinksUpToDate>
  <CharactersWithSpaces>182871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Moisés Marrero Salas</dc:creator>
  <cp:lastModifiedBy>Ayto La Laguna</cp:lastModifiedBy>
  <cp:revision>2</cp:revision>
  <dcterms:created xsi:type="dcterms:W3CDTF">2022-07-25T10:34:00Z</dcterms:created>
  <dcterms:modified xsi:type="dcterms:W3CDTF">2022-07-25T10:34:00Z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LastSaved">
    <vt:filetime>2022-07-25T00:00:00Z</vt:filetime>
  </property>
</Properties>
</file>