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5" w:rsidRDefault="00D76178">
      <w:pPr>
        <w:pStyle w:val="Textoindependiente"/>
        <w:rPr>
          <w:rFonts w:ascii="Times New Roman"/>
          <w:i w:val="0"/>
        </w:rPr>
      </w:pPr>
      <w:bookmarkStart w:id="0" w:name="_GoBack"/>
      <w:bookmarkEnd w:id="0"/>
      <w:r>
        <w:pict>
          <v:group id="docshapegroup12" o:spid="_x0000_s1328" style="position:absolute;margin-left:236.95pt;margin-top:777.2pt;width:26.7pt;height:5.75pt;z-index:15730176;mso-position-horizontal-relative:page;mso-position-vertical-relative:page" coordorigin="4739,15544" coordsize="534,115">
            <v:line id="_x0000_s1330" style="position:absolute" from="4793,15655" to="5117,15655" strokecolor="blue" strokeweight=".111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329" type="#_x0000_t202" style="position:absolute;left:4739;top:15544;width:534;height:111" filled="f" stroked="f">
              <v:textbox inset="0,0,0,0">
                <w:txbxContent>
                  <w:p w:rsidR="00426D15" w:rsidRDefault="00D76178">
                    <w:pPr>
                      <w:spacing w:line="98" w:lineRule="exact"/>
                      <w:ind w:left="53"/>
                      <w:rPr>
                        <w:sz w:val="9"/>
                      </w:rPr>
                    </w:pPr>
                    <w:r>
                      <w:rPr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color w:val="0000FF"/>
                        <w:spacing w:val="-4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color w:val="0000FF"/>
                        <w:spacing w:val="-4"/>
                        <w:sz w:val="9"/>
                      </w:rPr>
                      <w:t>firma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4" o:spid="_x0000_s1325" style="position:absolute;margin-left:163.4pt;margin-top:814.45pt;width:26.7pt;height:5.75pt;z-index:15730688;mso-position-horizontal-relative:page;mso-position-vertical-relative:page" coordorigin="3268,16289" coordsize="534,115">
            <v:line id="_x0000_s1327" style="position:absolute" from="3322,16400" to="3633,16400" strokecolor="blue" strokeweight=".1119mm"/>
            <v:shape id="docshape15" o:spid="_x0000_s1326" type="#_x0000_t202" style="position:absolute;left:3268;top:16289;width:534;height:111" filled="f" stroked="f">
              <v:textbox inset="0,0,0,0">
                <w:txbxContent>
                  <w:p w:rsidR="00426D15" w:rsidRDefault="00D76178">
                    <w:pPr>
                      <w:spacing w:line="98" w:lineRule="exact"/>
                      <w:ind w:left="53"/>
                      <w:rPr>
                        <w:sz w:val="9"/>
                      </w:rPr>
                    </w:pPr>
                    <w:r>
                      <w:rPr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color w:val="0000FF"/>
                        <w:spacing w:val="-4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color w:val="0000FF"/>
                        <w:spacing w:val="-4"/>
                        <w:sz w:val="9"/>
                      </w:rPr>
                      <w:t>sello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26D15" w:rsidRDefault="00426D15">
      <w:pPr>
        <w:pStyle w:val="Textoindependiente"/>
        <w:rPr>
          <w:rFonts w:ascii="Times New Roman"/>
          <w:i w:val="0"/>
        </w:rPr>
      </w:pPr>
    </w:p>
    <w:p w:rsidR="00426D15" w:rsidRDefault="00426D15">
      <w:pPr>
        <w:pStyle w:val="Textoindependiente"/>
        <w:spacing w:before="6"/>
        <w:rPr>
          <w:rFonts w:ascii="Times New Roman"/>
          <w:i w:val="0"/>
        </w:rPr>
      </w:pPr>
    </w:p>
    <w:p w:rsidR="00426D15" w:rsidRDefault="00D76178">
      <w:pPr>
        <w:ind w:right="713"/>
        <w:jc w:val="right"/>
        <w:rPr>
          <w:b/>
          <w:sz w:val="20"/>
        </w:rPr>
      </w:pPr>
      <w:r>
        <w:pict>
          <v:group id="docshapegroup16" o:spid="_x0000_s1322" style="position:absolute;left:0;text-align:left;margin-left:80.8pt;margin-top:-35.15pt;width:100.6pt;height:113.75pt;z-index:-16447488;mso-position-horizontal-relative:page" coordorigin="1616,-703" coordsize="2012,2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7" o:spid="_x0000_s1324" type="#_x0000_t75" style="position:absolute;left:1615;top:-703;width:2012;height:1779">
              <v:imagedata r:id="rId8" o:title=""/>
            </v:shape>
            <v:shape id="docshape18" o:spid="_x0000_s1323" type="#_x0000_t75" style="position:absolute;left:2062;top:1120;width:902;height:451">
              <v:imagedata r:id="rId9" o:title=""/>
            </v:shape>
            <w10:wrap anchorx="page"/>
          </v:group>
        </w:pict>
      </w:r>
      <w:r>
        <w:rPr>
          <w:b/>
          <w:sz w:val="20"/>
        </w:rPr>
        <w:t>AREA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ALCALDIA-</w:t>
      </w:r>
      <w:r>
        <w:rPr>
          <w:b/>
          <w:spacing w:val="-2"/>
          <w:sz w:val="20"/>
        </w:rPr>
        <w:t>PRESIDENCIA</w:t>
      </w:r>
    </w:p>
    <w:p w:rsidR="00426D15" w:rsidRDefault="00D76178">
      <w:pPr>
        <w:spacing w:before="53"/>
        <w:ind w:right="717"/>
        <w:jc w:val="right"/>
        <w:rPr>
          <w:b/>
          <w:sz w:val="20"/>
        </w:rPr>
      </w:pPr>
      <w:r>
        <w:rPr>
          <w:b/>
          <w:spacing w:val="-2"/>
          <w:sz w:val="20"/>
        </w:rPr>
        <w:t>CERTIFICACIÓN</w:t>
      </w:r>
    </w:p>
    <w:p w:rsidR="00426D15" w:rsidRDefault="00D76178">
      <w:pPr>
        <w:spacing w:before="55" w:line="295" w:lineRule="auto"/>
        <w:ind w:left="6191" w:right="718" w:firstLine="922"/>
        <w:jc w:val="right"/>
        <w:rPr>
          <w:b/>
          <w:sz w:val="20"/>
        </w:rPr>
      </w:pPr>
      <w:r>
        <w:rPr>
          <w:b/>
          <w:sz w:val="20"/>
        </w:rPr>
        <w:t>Asunto: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PUNTO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11 Sesión plenaria nº 8/2021 Expediente nº 2021027686 Secretaría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Pleno</w:t>
      </w:r>
    </w:p>
    <w:p w:rsidR="00426D15" w:rsidRDefault="00D76178">
      <w:pPr>
        <w:pStyle w:val="Textoindependiente"/>
        <w:spacing w:before="3"/>
        <w:rPr>
          <w:b/>
          <w:i w:val="0"/>
        </w:rPr>
      </w:pPr>
      <w:r>
        <w:pict>
          <v:shape id="docshape19" o:spid="_x0000_s1321" style="position:absolute;margin-left:223.8pt;margin-top:12.9pt;width:318.35pt;height:.1pt;z-index:-15728640;mso-wrap-distance-left:0;mso-wrap-distance-right:0;mso-position-horizontal-relative:page" coordorigin="4476,258" coordsize="6367,0" path="m4476,258r6367,e" filled="f" strokeweight=".23997mm">
            <v:path arrowok="t"/>
            <w10:wrap type="topAndBottom" anchorx="page"/>
          </v:shape>
        </w:pict>
      </w:r>
    </w:p>
    <w:p w:rsidR="00426D15" w:rsidRDefault="00D76178">
      <w:pPr>
        <w:spacing w:before="143"/>
        <w:ind w:left="673" w:right="719" w:firstLine="642"/>
        <w:jc w:val="both"/>
        <w:rPr>
          <w:b/>
          <w:sz w:val="20"/>
        </w:rPr>
      </w:pPr>
      <w:r>
        <w:rPr>
          <w:b/>
          <w:sz w:val="20"/>
        </w:rPr>
        <w:t>SEGUNDA DEL CASTILLO PÉREZ, SECRETARIA GENERAL DEL PLENO ACCIDENTAL DEL AYUNTAMIENTO DE SAN CRISTÓBAL DE LA LAGUNA.</w:t>
      </w:r>
    </w:p>
    <w:p w:rsidR="00426D15" w:rsidRDefault="00D76178">
      <w:pPr>
        <w:spacing w:before="108"/>
        <w:ind w:left="673" w:right="718" w:firstLine="642"/>
        <w:jc w:val="both"/>
        <w:rPr>
          <w:sz w:val="20"/>
        </w:rPr>
      </w:pPr>
      <w:r>
        <w:rPr>
          <w:b/>
          <w:sz w:val="20"/>
        </w:rPr>
        <w:t xml:space="preserve">C E R T I F I C </w:t>
      </w:r>
      <w:proofErr w:type="gramStart"/>
      <w:r>
        <w:rPr>
          <w:b/>
          <w:sz w:val="20"/>
        </w:rPr>
        <w:t>A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Que el Ayuntamiento Pleno, en sesión ordinaria celebrada el día trece de mayo adoptó el siguiente acuerdo:</w:t>
      </w:r>
    </w:p>
    <w:p w:rsidR="00426D15" w:rsidRDefault="00D76178">
      <w:pPr>
        <w:spacing w:before="108"/>
        <w:ind w:left="673" w:right="715" w:firstLine="653"/>
        <w:jc w:val="both"/>
        <w:rPr>
          <w:b/>
          <w:sz w:val="20"/>
        </w:rPr>
      </w:pPr>
      <w:r>
        <w:rPr>
          <w:b/>
          <w:sz w:val="20"/>
          <w:u w:val="thick"/>
        </w:rPr>
        <w:t>PUNTO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11.-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EXPEDIENTE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RELATIVO A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PROPUESTA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PARA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LA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RECTIFICACIÓN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DEL ACUERDO DE APROBACIÓN DEL PRESUPUESTO DE LA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PROPIA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ENTIDAD Y EL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DE LOS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ORGANISMOS AUTÓNOMOS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Y ADMINISTRATIVOS DE ELLA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DEPENDIENTES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PARA EL AÑO 2021.</w:t>
      </w:r>
    </w:p>
    <w:p w:rsidR="00426D15" w:rsidRDefault="00D76178">
      <w:pPr>
        <w:spacing w:before="108"/>
        <w:ind w:left="673" w:right="717" w:firstLine="513"/>
        <w:jc w:val="both"/>
        <w:rPr>
          <w:sz w:val="20"/>
        </w:rPr>
      </w:pPr>
      <w:r>
        <w:rPr>
          <w:sz w:val="20"/>
        </w:rPr>
        <w:t>Visto el dictamen de la Comisión Plenaria Cuentas</w:t>
      </w:r>
      <w:r>
        <w:rPr>
          <w:sz w:val="20"/>
        </w:rPr>
        <w:t>, Hacienda y Asuntos Económicos, de 6 de mayo de 2021, que transcrito literalmente, dice:</w:t>
      </w:r>
    </w:p>
    <w:p w:rsidR="00426D15" w:rsidRDefault="00D76178">
      <w:pPr>
        <w:pStyle w:val="Textoindependiente"/>
        <w:spacing w:before="108"/>
        <w:ind w:left="673" w:right="757" w:firstLine="642"/>
        <w:jc w:val="both"/>
      </w:pPr>
      <w:r>
        <w:t>“Visto el expediente relativo a Propuesta para la rectificación del acuerdo de</w:t>
      </w:r>
      <w:r>
        <w:t xml:space="preserve"> aprobación del presupuesto de la propia entidad y el de los organismos autónomos y admi</w:t>
      </w:r>
      <w:r>
        <w:t>nistrativos de ella dependientes para el año 2021.</w:t>
      </w:r>
    </w:p>
    <w:p w:rsidR="00426D15" w:rsidRDefault="00D76178">
      <w:pPr>
        <w:pStyle w:val="Textoindependiente"/>
        <w:spacing w:before="106"/>
        <w:ind w:left="673" w:right="759" w:firstLine="642"/>
        <w:jc w:val="both"/>
      </w:pPr>
      <w:r>
        <w:t>Consta en el expediente acuerdo de la Junta de Gobierno Local, celebrada el 13 de</w:t>
      </w:r>
      <w:r>
        <w:t xml:space="preserve"> abril de 2021, en el punto URGENCIA 1, que es del siguiente tenor:</w:t>
      </w:r>
    </w:p>
    <w:p w:rsidR="00426D15" w:rsidRDefault="00D76178">
      <w:pPr>
        <w:spacing w:before="109"/>
        <w:ind w:left="673" w:right="756" w:firstLine="642"/>
        <w:jc w:val="both"/>
        <w:rPr>
          <w:b/>
          <w:i/>
          <w:sz w:val="20"/>
        </w:rPr>
      </w:pPr>
      <w:r>
        <w:rPr>
          <w:b/>
          <w:i/>
          <w:sz w:val="20"/>
        </w:rPr>
        <w:t>“URGENCIA 1.- EXPEDIENTE RELATIVO A PROPUESTA PARA LA RE</w:t>
      </w:r>
      <w:r>
        <w:rPr>
          <w:b/>
          <w:i/>
          <w:sz w:val="20"/>
        </w:rPr>
        <w:t>CTIFICACIÓN DEL ACUERDO DE APROBACIÓN DEL PRESUPUESTO DE LA PROPIA ENTIDAD Y EL DE LOS ORGANISMOS AUTÓNOMOS Y ADMINISTRATIVOS DE ELLA DEPENDIENTES PARA EL AÑO 2021.</w:t>
      </w:r>
    </w:p>
    <w:p w:rsidR="00426D15" w:rsidRDefault="00D76178">
      <w:pPr>
        <w:pStyle w:val="Textoindependiente"/>
        <w:spacing w:before="107"/>
        <w:ind w:left="673" w:right="757" w:firstLine="642"/>
        <w:jc w:val="both"/>
      </w:pPr>
      <w:r>
        <w:t>Previa la especial declaración de urgencia, hecha en la forma legamente</w:t>
      </w:r>
      <w:r>
        <w:rPr>
          <w:spacing w:val="40"/>
        </w:rPr>
        <w:t xml:space="preserve"> </w:t>
      </w:r>
      <w:r>
        <w:t>establecida, se</w:t>
      </w:r>
      <w:r>
        <w:rPr>
          <w:spacing w:val="-2"/>
        </w:rPr>
        <w:t xml:space="preserve"> </w:t>
      </w:r>
      <w:r>
        <w:t>vio</w:t>
      </w:r>
      <w:r>
        <w:rPr>
          <w:spacing w:val="-2"/>
        </w:rPr>
        <w:t xml:space="preserve"> </w:t>
      </w:r>
      <w:r>
        <w:t>nuevamente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nº 2020027149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 de</w:t>
      </w:r>
      <w:r>
        <w:rPr>
          <w:spacing w:val="-2"/>
        </w:rPr>
        <w:t xml:space="preserve"> </w:t>
      </w:r>
      <w:r>
        <w:t>Presupuestos, relativo al Proyecto de Presupuesto General 2021 del Excmo. Ayuntamiento de San Cristóbal de La Laguna; resulta:</w:t>
      </w:r>
    </w:p>
    <w:p w:rsidR="00426D15" w:rsidRDefault="00D76178">
      <w:pPr>
        <w:pStyle w:val="Textoindependiente"/>
        <w:spacing w:before="108"/>
        <w:ind w:left="673" w:right="712" w:firstLine="642"/>
        <w:jc w:val="both"/>
      </w:pPr>
      <w:r>
        <w:t>1º.- En sesión extraordinaria y urgente celebrada el día 21 de enero de 2</w:t>
      </w:r>
      <w:r>
        <w:t>021, por el</w:t>
      </w:r>
      <w:r>
        <w:t xml:space="preserve"> Ayuntamiento</w:t>
      </w:r>
      <w:r>
        <w:rPr>
          <w:spacing w:val="-4"/>
        </w:rPr>
        <w:t xml:space="preserve"> </w:t>
      </w:r>
      <w:r>
        <w:t>Pleno,</w:t>
      </w:r>
      <w:r>
        <w:rPr>
          <w:spacing w:val="-1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Plenaria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2/2021,</w:t>
      </w:r>
      <w:r>
        <w:rPr>
          <w:spacing w:val="-5"/>
        </w:rPr>
        <w:t xml:space="preserve"> </w:t>
      </w:r>
      <w:r>
        <w:t>Asunto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expediente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2021003196, se acuerda “aprobar inicial y definitivamente, en el supuesto que no se produzcan reclamaciones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exposición</w:t>
      </w:r>
      <w:r>
        <w:rPr>
          <w:spacing w:val="-2"/>
        </w:rPr>
        <w:t xml:space="preserve"> </w:t>
      </w:r>
      <w:r>
        <w:t>pública, el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Entidad y el de los Organismos Autónomos y Administrativos de ella dependientes (Gerencia Municipal de Urbanismo, Organismo Autónomo de Deportes y Organismo Autónomo de Actividades Musicales), así como los estados de previsión de gastos e ingres</w:t>
      </w:r>
      <w:r>
        <w:t>os</w:t>
      </w:r>
      <w:r>
        <w:rPr>
          <w:spacing w:val="40"/>
        </w:rPr>
        <w:t xml:space="preserve"> </w:t>
      </w:r>
      <w:r>
        <w:t>armonizados de la Sociedad Municipal de Viviendas de San Cristóbal de La Laguna</w:t>
      </w:r>
      <w:r>
        <w:rPr>
          <w:spacing w:val="40"/>
        </w:rPr>
        <w:t xml:space="preserve"> </w:t>
      </w:r>
      <w:r>
        <w:t>(</w:t>
      </w:r>
      <w:proofErr w:type="spellStart"/>
      <w:r>
        <w:t>Muvisa</w:t>
      </w:r>
      <w:proofErr w:type="spellEnd"/>
      <w:r>
        <w:t>) para el año 2021,”</w:t>
      </w:r>
    </w:p>
    <w:p w:rsidR="00426D15" w:rsidRDefault="00D76178">
      <w:pPr>
        <w:pStyle w:val="Textoindependiente"/>
        <w:spacing w:before="102"/>
        <w:ind w:left="673" w:right="713" w:firstLine="642"/>
        <w:jc w:val="both"/>
      </w:pPr>
      <w:r>
        <w:t>2º.- Dicho presupuesto entró en vigor tras su publicación en el BOP nº 28 de fecha 5</w:t>
      </w:r>
      <w:r>
        <w:t xml:space="preserve"> de marzo, una vez finalizado el plazo de quince días hábiles</w:t>
      </w:r>
      <w:r>
        <w:t xml:space="preserve"> de exposición pública, sin que contra el mismo se presentasen reclamaciones.</w:t>
      </w:r>
    </w:p>
    <w:p w:rsidR="00426D15" w:rsidRDefault="00D76178">
      <w:pPr>
        <w:pStyle w:val="Textoindependiente"/>
        <w:spacing w:before="107"/>
        <w:ind w:left="673" w:right="713" w:firstLine="642"/>
        <w:jc w:val="both"/>
      </w:pPr>
      <w:r>
        <w:t>3º.- Se ha detectado un error material al omitirse los créditos presupuestarios que</w:t>
      </w:r>
      <w:r>
        <w:t xml:space="preserve"> figuran en la aplicación 155/15210/74001 “Promoción y gestión de vivienda de protección públic</w:t>
      </w:r>
      <w:r>
        <w:t>a – A Entes Públicos y Sociedades Mercantiles de la Entidad Local”, por importe de 550.000,00 € en el Anexo del Plan de Inversiones, y en el Anexo II de Bases de Ejecución del Presupuesto “Aportaciones a Organismos Autónomos y Entidades Participadas”.</w:t>
      </w:r>
    </w:p>
    <w:p w:rsidR="00426D15" w:rsidRDefault="00426D15">
      <w:pPr>
        <w:pStyle w:val="Textoindependiente"/>
        <w:spacing w:before="10"/>
        <w:rPr>
          <w:sz w:val="25"/>
        </w:rPr>
      </w:pPr>
    </w:p>
    <w:p w:rsidR="00426D15" w:rsidRDefault="00D76178">
      <w:pPr>
        <w:pStyle w:val="Ttulo1"/>
        <w:ind w:right="718"/>
        <w:jc w:val="right"/>
      </w:pPr>
      <w:r>
        <w:pict>
          <v:group id="docshapegroup20" o:spid="_x0000_s1318" style="position:absolute;left:0;text-align:left;margin-left:221.95pt;margin-top:68.1pt;width:26.7pt;height:5.75pt;z-index:15729664;mso-position-horizontal-relative:page" coordorigin="4439,1362" coordsize="534,115">
            <v:line id="_x0000_s1320" style="position:absolute" from="4492,1473" to="4817,1473" strokecolor="blue" strokeweight=".1119mm"/>
            <v:shape id="docshape21" o:spid="_x0000_s1319" type="#_x0000_t202" style="position:absolute;left:4439;top:1362;width:534;height:111" filled="f" stroked="f">
              <v:textbox inset="0,0,0,0">
                <w:txbxContent>
                  <w:p w:rsidR="00426D15" w:rsidRDefault="00D76178">
                    <w:pPr>
                      <w:spacing w:line="98" w:lineRule="exact"/>
                      <w:ind w:left="53"/>
                      <w:rPr>
                        <w:sz w:val="9"/>
                      </w:rPr>
                    </w:pPr>
                    <w:r>
                      <w:rPr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color w:val="0000FF"/>
                        <w:spacing w:val="-4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color w:val="0000FF"/>
                        <w:spacing w:val="-4"/>
                        <w:sz w:val="9"/>
                      </w:rPr>
                      <w:t>firma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3"/>
        </w:rPr>
        <w:t>1</w:t>
      </w:r>
    </w:p>
    <w:p w:rsidR="00426D15" w:rsidRDefault="00426D15">
      <w:pPr>
        <w:jc w:val="right"/>
        <w:sectPr w:rsidR="00426D15">
          <w:footerReference w:type="default" r:id="rId10"/>
          <w:type w:val="continuous"/>
          <w:pgSz w:w="11900" w:h="16840"/>
          <w:pgMar w:top="680" w:right="600" w:bottom="1400" w:left="1680" w:header="0" w:footer="1212" w:gutter="0"/>
          <w:pgNumType w:start="1"/>
          <w:cols w:space="720"/>
        </w:sectPr>
      </w:pPr>
    </w:p>
    <w:p w:rsidR="00426D15" w:rsidRDefault="00D76178">
      <w:pPr>
        <w:pStyle w:val="Textoindependiente"/>
        <w:spacing w:before="84"/>
        <w:ind w:left="673" w:right="712" w:firstLine="642"/>
        <w:jc w:val="both"/>
      </w:pPr>
      <w:r>
        <w:lastRenderedPageBreak/>
        <w:t>4º.- El artículo 109 apartado 2 de la Ley 39/2015, de 1 de octubre, del Procedimiento</w:t>
      </w:r>
      <w:r>
        <w:t xml:space="preserve"> Administrativo Común de las Administraciones Públicas, establece q</w:t>
      </w:r>
      <w:r>
        <w:t>ue las Administraciones Públicas, podrán rectificar en cualquier momento, de oficio o a instancia de los interesados, los errores materiales, de hecho o aritméticos existentes en sus actos.</w:t>
      </w:r>
    </w:p>
    <w:p w:rsidR="00426D15" w:rsidRDefault="00D76178">
      <w:pPr>
        <w:pStyle w:val="Textoindependiente"/>
        <w:spacing w:before="105"/>
        <w:ind w:left="673" w:right="717" w:firstLine="642"/>
        <w:jc w:val="both"/>
      </w:pPr>
      <w:r>
        <w:t>5º.- El</w:t>
      </w:r>
      <w:r>
        <w:t xml:space="preserve"> expediente ha sido informado favorablemente por la Intervención Municipal</w:t>
      </w:r>
      <w:r>
        <w:t xml:space="preserve"> con fecha 6 de abril de 2021.</w:t>
      </w:r>
    </w:p>
    <w:p w:rsidR="00426D15" w:rsidRDefault="00D76178">
      <w:pPr>
        <w:pStyle w:val="Textoindependiente"/>
        <w:spacing w:before="108"/>
        <w:ind w:left="673" w:right="713" w:firstLine="642"/>
        <w:jc w:val="both"/>
      </w:pPr>
      <w:r>
        <w:t>6º.- El artículo 15.1 c) del Reglamento Orgánico del Excmo. Ayuntamiento de San</w:t>
      </w:r>
      <w:r>
        <w:t xml:space="preserve"> Cristóbal de La Laguna, atribuye a la Junta de Gobierno Local la propue</w:t>
      </w:r>
      <w:r>
        <w:t xml:space="preserve">sta al Pleno del proyecto de presupuesto y las modificaciones del mismo cuya aprobación corresponda al </w:t>
      </w:r>
      <w:r>
        <w:rPr>
          <w:spacing w:val="-2"/>
        </w:rPr>
        <w:t>Pleno.</w:t>
      </w:r>
    </w:p>
    <w:p w:rsidR="00426D15" w:rsidRDefault="00D76178">
      <w:pPr>
        <w:pStyle w:val="Textoindependiente"/>
        <w:spacing w:before="107"/>
        <w:ind w:left="673" w:right="715" w:firstLine="642"/>
        <w:jc w:val="both"/>
      </w:pPr>
      <w:r>
        <w:t>7º.- El Servicio de Presupuestos del Área de Hacienda y Servicios Económicos,</w:t>
      </w:r>
      <w:r>
        <w:rPr>
          <w:spacing w:val="40"/>
        </w:rPr>
        <w:t xml:space="preserve"> </w:t>
      </w:r>
      <w:r>
        <w:t>emite el correspondiente informe que se encuentra incorporado al expediente.</w:t>
      </w:r>
    </w:p>
    <w:p w:rsidR="00426D15" w:rsidRDefault="00D76178">
      <w:pPr>
        <w:pStyle w:val="Textoindependiente"/>
        <w:spacing w:before="109"/>
        <w:ind w:left="673" w:right="715" w:firstLine="642"/>
        <w:jc w:val="both"/>
      </w:pPr>
      <w:r>
        <w:t>La Junta de Gobierno Local, por unanimidad, y de conformidad con lo propuesto,</w:t>
      </w:r>
      <w:r>
        <w:t xml:space="preserve"> ACUERDA proponer al Excmo. Ayuntamiento en Pleno, que adopte el siguiente acuerdo:</w:t>
      </w:r>
    </w:p>
    <w:p w:rsidR="00426D15" w:rsidRDefault="00D76178">
      <w:pPr>
        <w:pStyle w:val="Textoindependiente"/>
        <w:spacing w:before="108"/>
        <w:ind w:left="673" w:right="713" w:firstLine="642"/>
        <w:jc w:val="both"/>
      </w:pPr>
      <w:r>
        <w:t>Primero.- Rectifi</w:t>
      </w:r>
      <w:r>
        <w:t>car el</w:t>
      </w:r>
      <w:r>
        <w:rPr>
          <w:spacing w:val="-1"/>
        </w:rPr>
        <w:t xml:space="preserve"> </w:t>
      </w:r>
      <w:r>
        <w:t>acuerdo plenario de 21 de enero de 2021, por el</w:t>
      </w:r>
      <w:r>
        <w:rPr>
          <w:spacing w:val="-1"/>
        </w:rPr>
        <w:t xml:space="preserve"> </w:t>
      </w:r>
      <w:r>
        <w:t>que aprobó el</w:t>
      </w:r>
      <w:r>
        <w:t xml:space="preserve"> Presupuesto de la propia Entidad y el de los Organismos Autónomos y Administrativos de ella dependientes para el año 2021, en el sentido siguiente:</w:t>
      </w:r>
    </w:p>
    <w:p w:rsidR="00426D15" w:rsidRDefault="00D76178">
      <w:pPr>
        <w:pStyle w:val="Prrafodelista"/>
        <w:numPr>
          <w:ilvl w:val="0"/>
          <w:numId w:val="4"/>
        </w:numPr>
        <w:tabs>
          <w:tab w:val="left" w:pos="1643"/>
        </w:tabs>
        <w:ind w:left="1642" w:hanging="328"/>
        <w:jc w:val="both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Anexo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Inversiones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Presupue</w:t>
      </w:r>
      <w:r>
        <w:rPr>
          <w:i/>
          <w:sz w:val="20"/>
        </w:rPr>
        <w:t>sto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Ayuntamiento,</w:t>
      </w:r>
    </w:p>
    <w:p w:rsidR="00426D15" w:rsidRDefault="00D76178">
      <w:pPr>
        <w:pStyle w:val="Prrafodelista"/>
        <w:numPr>
          <w:ilvl w:val="0"/>
          <w:numId w:val="3"/>
        </w:numPr>
        <w:tabs>
          <w:tab w:val="left" w:pos="1958"/>
        </w:tabs>
        <w:jc w:val="both"/>
        <w:rPr>
          <w:i/>
          <w:sz w:val="20"/>
        </w:rPr>
      </w:pPr>
      <w:r>
        <w:rPr>
          <w:i/>
          <w:sz w:val="20"/>
        </w:rPr>
        <w:t>Donde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dice: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“(…)</w:t>
      </w:r>
    </w:p>
    <w:p w:rsidR="00426D15" w:rsidRDefault="00426D15">
      <w:pPr>
        <w:pStyle w:val="Textoindependiente"/>
      </w:pPr>
    </w:p>
    <w:p w:rsidR="00426D15" w:rsidRDefault="00D76178">
      <w:pPr>
        <w:pStyle w:val="Textoindependiente"/>
        <w:spacing w:before="3"/>
        <w:rPr>
          <w:sz w:val="29"/>
        </w:rPr>
      </w:pPr>
      <w:r>
        <w:pict>
          <v:group id="docshapegroup33" o:spid="_x0000_s1258" style="position:absolute;margin-left:89.15pt;margin-top:18.05pt;width:468.45pt;height:236.5pt;z-index:-15726080;mso-wrap-distance-left:0;mso-wrap-distance-right:0;mso-position-horizontal-relative:page" coordorigin="1783,361" coordsize="9369,4730">
            <v:shape id="docshape34" o:spid="_x0000_s1317" style="position:absolute;left:1792;top:369;width:2195;height:244" coordorigin="1792,369" coordsize="2195,244" path="m3986,369r-2194,l1792,409r,168l1792,613r2194,l3986,577r-2135,l1851,577r2076,l3986,577r,-168l3986,369xe" fillcolor="#c9f" stroked="f">
              <v:path arrowok="t"/>
            </v:shape>
            <v:shape id="docshape35" o:spid="_x0000_s1316" style="position:absolute;left:3994;top:369;width:7149;height:244" coordorigin="3995,369" coordsize="7149,244" o:spt="100" adj="0,,0" path="m4130,369r-135,l3995,409r,168l3995,613r135,l4130,577r-76,l4054,577r17,l4130,577r,-168l4130,409r,-40xm5160,369r-1021,l4139,409r,168l4139,613r1021,l5160,577r-960,l4200,577r903,l5160,577r,-168l5160,409r,-40xm6960,369r-1792,l5168,409r,168l5168,613r1792,l6960,577r-1733,l5227,577r1674,l6960,577r,-168l6960,409r,-40xm8135,369r-1167,l6968,409r,168l6968,613r1167,l8135,577r-1106,l7029,577r1047,l8135,577r,-168l8135,409r,-40xm9165,369r-1021,l8144,409r,168l8144,613r1021,l9165,577r-962,l8203,577r903,l9165,577r,-168l9165,409r,-40xm10194,369r-1021,l9173,409r,168l9173,613r1021,l10194,577r-962,l9232,577r903,l10194,577r,-168l10194,409r,-40xm11143,369r-940,l10203,409r,168l10203,613r940,l11143,577r-881,l10262,577r822,l11143,577r,-168l11143,409r,-40xe" fillcolor="#c9f" stroked="f">
              <v:stroke joinstyle="round"/>
              <v:formulas/>
              <v:path arrowok="t" o:connecttype="segments"/>
            </v:shape>
            <v:shape id="docshape36" o:spid="_x0000_s1315" style="position:absolute;left:1783;top:361;width:9369;height:775" coordorigin="1783,361" coordsize="9369,775" path="m11152,361r-9,l11143,370r,244l10203,614r,-244l11143,370r,-9l10203,361r-9,l10194,370r,244l9173,614r,-244l10194,370r,-9l9173,361r-8,l9165,370r,244l8144,614r,-244l9165,370r,-9l8144,361r-9,l8135,370r,244l6968,614r,-244l8135,370r,-9l6968,361r-8,l6960,370r,244l6198,614r-9,l6189,622r,505l5684,1127r,-505l6189,622r,-8l5684,614r-9,l5675,622r,505l5168,1127r,-505l5675,622r,-8l5168,614r,-244l6960,370r,-9l5168,361r-8,l5160,370r,244l5160,622r,505l4139,1127r,-505l5160,622r,-8l4139,614r,-244l5160,370r,-9l4139,361r-9,l4130,370r,244l3995,614r,-244l4130,370r,-9l3995,361r-9,l3986,370r,244l3986,622r,505l1792,1127r,-505l3986,622r,-8l1792,614r,-244l3986,370r,-9l1792,361r-9,l1783,370r,244l1783,622r,505l1783,1136r9,l3986,1136r9,l3995,1127r,-505l4130,622r,505l4130,1136r2830,l6960,1127r-762,l6198,622r762,l6960,1127r8,l6968,622r1167,l8135,1127r9,l8144,622r1021,l9165,1127r8,l9173,622r1021,l10194,1127r9,l10203,622r940,l11143,1127r9,l11152,622r,-8l11152,370r,-9xe" fillcolor="black" stroked="f">
              <v:path arrowok="t"/>
            </v:shape>
            <v:shape id="docshape37" o:spid="_x0000_s1314" style="position:absolute;left:1783;top:1127;width:9369;height:965" coordorigin="1783,1127" coordsize="9369,965" path="m11152,1127r-9,l11143,1136r,436l10203,1572r,-436l11143,1136r,-9l10203,1127r-9,l10194,1136r,436l9173,1572r,-436l10194,1136r,-9l9173,1127r-8,l9165,1136r,436l9165,1580r,503l8144,2083r,-503l9165,1580r,-8l8144,1572r,-436l9165,1136r,-9l8144,1127r-9,l8135,1136r,436l8135,1580r,503l6968,2083r,-503l8135,1580r,-8l6968,1572r,-436l8135,1136r,-9l6968,1127r-8,l6198,1127r,9l6960,1136r,436l6960,1580r,503l6198,2083r,-503l6960,1580r,-8l6198,1572r,-436l6189,1136r,436l6189,1580r,503l5684,2083r,-503l6189,1580r,-8l5684,1572r,-436l5675,1136r,436l5675,1580r,503l5168,2083r,-503l5675,1580r,-8l5168,1572r,-436l5160,1136r,436l5160,1580r,503l4139,2083r,-503l5160,1580r,-8l4139,1572r,-436l4130,1136r,436l4130,1580r,503l3995,2083r,-503l4130,1580r,-8l3995,1572r,-436l3986,1136r,436l3986,1580r,503l1792,2083r,-503l3986,1580r,-8l1792,1572r,-436l1783,1136r,436l1783,1580r,503l1783,2092r9,l10194,2092r,-9l9173,2083r,-503l10194,1580r,503l10203,2083r,-503l11143,1580r,503l11152,2083r,-503l11152,1572r,-436l11152,1127xe" fillcolor="black" stroked="f">
              <v:path arrowok="t"/>
            </v:shape>
            <v:shape id="docshape38" o:spid="_x0000_s1313" style="position:absolute;left:1783;top:2083;width:9369;height:1259" coordorigin="1783,2083" coordsize="9369,1259" path="m11152,2083r-9,l11143,2092r,217l11143,2318r,634l10203,2952r,-634l11143,2318r,-9l10203,2309r,-217l11143,2092r,-9l10203,2083r-9,l9173,2083r,9l10194,2092r,217l10194,2318r,634l9173,2952r,-634l10194,2318r,-9l9173,2309r,-217l9165,2092r,217l9165,2318r,634l8144,2952r,-634l9165,2318r,-9l8144,2309r,-217l8135,2092r,217l8135,2318r,634l6968,2952r,-634l8135,2318r,-9l6968,2309r,-217l6960,2092r,217l6960,2318r,634l6198,2952r,-634l6960,2318r,-9l6198,2309r,-217l6189,2092r,217l6189,2318r,634l5684,2952r,-634l6189,2318r,-9l5684,2309r,-217l5675,2092r,217l5675,2318r,634l5168,2952r,-634l5675,2318r,-9l5168,2309r,-217l5160,2092r,217l5160,2318r,634l4139,2952r,-634l5160,2318r,-9l4139,2309r,-217l4130,2092r,217l4130,2318r,634l3995,2952r,-634l4130,2318r,-9l3995,2309r,-217l3986,2092r,217l3986,2318r,634l1792,2952r,-634l3986,2318r,-9l1792,2309r,-217l1783,2092r,1249l1792,3341r,-381l3986,2960r,381l3995,3341r,-381l4130,2960r,381l4139,3341r,-381l5160,2960r8,l11152,2960r,-8l11152,2318r,-9l11152,2092r,-9xe" fillcolor="black" stroked="f">
              <v:path arrowok="t"/>
            </v:shape>
            <v:shape id="docshape39" o:spid="_x0000_s1312" style="position:absolute;left:1783;top:2960;width:9369;height:1285" coordorigin="1783,2960" coordsize="9369,1285" path="m11152,2960r-9,l11143,3341r,9l11143,3785r-940,l10203,3350r940,l11143,3341r-940,l10203,2960r-9,l10194,3341r,9l10194,3785r-1021,l9173,3350r1021,l10194,3341r-1021,l9173,2960r-8,l9165,3341r,9l9165,3785r-1021,l8144,3350r1021,l9165,3341r-1021,l8144,2960r-9,l8135,3341r,9l8135,3785r-1167,l6968,3350r1167,l8135,3341r-1167,l6968,2960r-8,l6960,3341r,9l6960,3785r-762,l6198,3350r762,l6960,3341r-762,l6198,2960r-9,l6189,3341r,9l6189,3785r-505,l5684,3350r505,l6189,3341r-505,l5684,2960r-9,l5675,3341r,9l5675,3785r-507,l5168,3350r507,l5675,3341r-507,l5168,2960r-8,l5160,3341r,9l5160,3785r-1021,l4139,3350r1021,l5160,3341r-1021,l4139,2960r-9,l4130,3341r,9l4130,3785r-135,l3995,3350r135,l4130,3341r-135,l3986,3341r,9l3986,3785r-2194,l1792,3350r2194,l3986,3341r-2194,l1783,3341r,9l1783,3785r,9l1783,4245r9,l1792,3794r2194,l3986,4245r9,l3995,3794r135,l4130,4245r9,l4139,3794r1021,l5160,4245r8,l5168,3794r507,l5675,4245r9,l5684,3794r505,l6189,4245r9,l6198,3794r762,l6960,4245r8,l6968,3794r1167,l8135,4245r9,l8144,3794r1021,l9165,4245r8,l9173,3794r1021,l10203,3794r940,l11152,3794r,-9l11152,3350r,-9l11152,2960xe" fillcolor="black" stroked="f">
              <v:path arrowok="t"/>
            </v:shape>
            <v:shape id="docshape40" o:spid="_x0000_s1311" style="position:absolute;left:1783;top:3793;width:9369;height:1034" coordorigin="1783,3794" coordsize="9369,1034" path="m11152,3794r-9,l11143,4245r,8l11143,4588r-940,l10203,4253r940,l11143,4245r-940,l10203,3794r-9,l10194,4245r,8l10194,4588r-1021,l9173,4253r1021,l10194,4245r-1021,l9173,3794r-8,l9165,4245r,8l9165,4588r-1021,l8144,4253r1021,l9165,4245r-1021,l8135,4245r,8l8135,4588r-1167,l6968,4253r1167,l8135,4245r-1167,l6960,4245r,8l6960,4588r-762,l6198,4253r762,l6960,4245r-762,l6189,4245r,8l6189,4588r-505,l5684,4253r505,l6189,4245r-505,l5675,4245r,8l5675,4588r-507,l5168,4253r507,l5675,4245r-507,l5160,4245r,8l5160,4588r-1021,l4139,4253r1021,l5160,4245r-1021,l4130,4245r,8l4130,4588r-135,l3995,4253r135,l4130,4245r-135,l3986,4245r,8l3986,4588r-2194,l1792,4253r2194,l3986,4245r-2194,l1783,4245r,8l1783,4588r,9l1783,4828r9,l1792,4597r2194,l3986,4828r9,l3995,4597r135,l4130,4828r9,l4139,4597r1021,l5160,4828r8,l5168,4597r507,l5675,4828r9,l5684,4597r505,l6189,4828r9,l6198,4597r762,l6960,4828r8,l6968,4597r1167,l8135,4828r9,l8144,4597r1021,l9165,4828r8,l9173,4597r1021,l10194,4828r9,l10203,4597r940,l11143,4828r9,l11152,4597r,-9l11152,4253r,-8l11152,3794xe" fillcolor="black" stroked="f">
              <v:path arrowok="t"/>
            </v:shape>
            <v:shape id="docshape41" o:spid="_x0000_s1310" style="position:absolute;left:1792;top:4836;width:9352;height:247" coordorigin="1792,4837" coordsize="9352,247" o:spt="100" adj="0,,0" path="m3986,4839r-2194,l1792,4875r,168l1792,5083r2194,l3986,5043r,l3986,4876r-59,l1851,4876r,-1l3986,4875r,-36xm4130,4839r-135,l3995,4875r,168l3995,5083r135,l4130,5043r,l4130,4876r-59,l4054,4876r,-1l4130,4875r,-36xm5160,4839r-1021,l4139,4875r,168l4139,5083r1021,l5160,5043r,l5160,4876r-57,l4200,4876r,-1l5160,4875r,-36xm6960,4839r-1792,l5168,4875r,168l5168,5083r1792,l6960,5043r,l6960,4876r-59,l5227,4876r,-1l6960,4875r,-36xm8135,4839r-1167,l6968,4875r,168l6968,5083r1167,l8135,5043r,l8135,4876r-59,l7029,4876r,-1l8135,4875r,-36xm9165,4837r-59,l8203,4837r,l8144,4837r,166l8144,5083r1021,l9165,5004r,-1l9165,4837xm10194,4837r-59,l9232,4837r,l9173,4837r,166l9173,5083r1021,l10194,5004r,-1l10194,4837xm11143,4837r-59,l10262,4837r,l10203,4837r,166l10203,5083r940,l11143,5004r,-1l11143,4837xe" fillcolor="#ff9" stroked="f">
              <v:stroke joinstyle="round"/>
              <v:formulas/>
              <v:path arrowok="t" o:connecttype="segments"/>
            </v:shape>
            <v:shape id="docshape42" o:spid="_x0000_s1309" style="position:absolute;left:1783;top:4827;width:9369;height:264" coordorigin="1783,4828" coordsize="9369,264" path="m11152,4828r-9,l11143,4837r,246l10203,5083r,-246l11143,4837r,-9l10203,4828r-9,l10194,4837r,246l9173,5083r,-246l10194,4837r,-9l9173,4828r-8,l9165,4837r,246l8144,5083r,-246l9165,4837r,-9l8144,4828r-9,l8135,4837r,246l6968,5083r,-246l8135,4837r,-9l6968,4828r-8,l6960,4837r,246l5168,5083r,-246l5675,4837r9,l6189,4837r9,l6960,4837r,-9l5160,4828r,9l5160,5083r-1021,l4139,4837r1021,l5160,4828r-1021,l4130,4828r,9l4130,5083r-135,l3995,4837r135,l4130,4828r-135,l3986,4828r,9l3986,5083r-2194,l1792,4837r2194,l3986,4828r-2194,l1783,4828r,9l1783,5083r,8l1792,5091r9360,l11152,5083r,-246l11152,4828xe" fillcolor="black" stroked="f">
              <v:path arrowok="t"/>
            </v:shape>
            <v:shape id="docshape43" o:spid="_x0000_s1308" type="#_x0000_t202" style="position:absolute;left:1850;top:400;width:2055;height:2486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600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VIVIENDA</w:t>
                    </w:r>
                  </w:p>
                  <w:p w:rsidR="00426D15" w:rsidRDefault="00D76178">
                    <w:pPr>
                      <w:spacing w:before="43" w:line="235" w:lineRule="auto"/>
                      <w:ind w:firstLine="36"/>
                      <w:rPr>
                        <w:rFonts w:ascii="Georgia"/>
                        <w:i/>
                        <w:sz w:val="15"/>
                      </w:rPr>
                    </w:pP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Adm</w:t>
                    </w:r>
                    <w:proofErr w:type="spellEnd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.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Gral</w:t>
                    </w:r>
                    <w:proofErr w:type="spellEnd"/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Vivienda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familias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e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Inst.</w:t>
                    </w:r>
                    <w:r>
                      <w:rPr>
                        <w:rFonts w:asci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sin</w:t>
                    </w:r>
                    <w:proofErr w:type="gramEnd"/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fines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lucro.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AFECTADO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SUBVENCIONABLE</w:t>
                    </w:r>
                  </w:p>
                  <w:p w:rsidR="00426D15" w:rsidRDefault="00D76178">
                    <w:pPr>
                      <w:spacing w:before="63" w:line="235" w:lineRule="auto"/>
                      <w:ind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Programa</w:t>
                    </w:r>
                    <w:r>
                      <w:rPr>
                        <w:rFonts w:ascii="Georgia" w:hAns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Insular</w:t>
                    </w:r>
                    <w:r>
                      <w:rPr>
                        <w:rFonts w:ascii="Georgia" w:hAns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Rehabilitación</w:t>
                    </w:r>
                    <w:r>
                      <w:rPr>
                        <w:rFonts w:ascii="Georgia" w:hAnsi="Georgia"/>
                        <w:i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Viviendas</w:t>
                    </w:r>
                  </w:p>
                  <w:p w:rsidR="00426D15" w:rsidRDefault="00D76178">
                    <w:pPr>
                      <w:spacing w:before="60" w:line="235" w:lineRule="auto"/>
                      <w:ind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 xml:space="preserve">Promoción y </w:t>
                    </w:r>
                    <w:proofErr w:type="spellStart"/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gest</w:t>
                    </w:r>
                    <w:proofErr w:type="spellEnd"/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. Vivienda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protecc</w:t>
                    </w:r>
                    <w:proofErr w:type="spell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 xml:space="preserve">. </w:t>
                    </w:r>
                    <w:proofErr w:type="gram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pública</w:t>
                    </w:r>
                    <w:proofErr w:type="gram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- Inversión nueva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en</w:t>
                    </w:r>
                    <w:r>
                      <w:rPr>
                        <w:rFonts w:ascii="Georgia" w:hAnsi="Georgi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terrenos</w:t>
                    </w:r>
                  </w:p>
                  <w:p w:rsidR="00426D15" w:rsidRDefault="00D76178">
                    <w:pPr>
                      <w:spacing w:before="31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Urb.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Las</w:t>
                    </w:r>
                    <w:r>
                      <w:rPr>
                        <w:rFonts w:ascii="Georgi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Chumberas</w:t>
                    </w:r>
                  </w:p>
                  <w:p w:rsidR="00426D15" w:rsidRDefault="00D76178">
                    <w:pPr>
                      <w:spacing w:before="101" w:line="235" w:lineRule="auto"/>
                      <w:ind w:right="36" w:firstLine="36"/>
                      <w:jc w:val="both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 xml:space="preserve">ARRU Padre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Anchieta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 A familias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e</w:t>
                    </w:r>
                    <w:r>
                      <w:rPr>
                        <w:rFonts w:ascii="Georgia"/>
                        <w:i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instituciones</w:t>
                    </w:r>
                    <w:r>
                      <w:rPr>
                        <w:rFonts w:ascii="Georgia"/>
                        <w:i/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sin</w:t>
                    </w:r>
                    <w:r>
                      <w:rPr>
                        <w:rFonts w:ascii="Georgia"/>
                        <w:i/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fines</w:t>
                    </w:r>
                    <w:r>
                      <w:rPr>
                        <w:rFonts w:ascii="Georgia"/>
                        <w:i/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Georgia"/>
                        <w:i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lucro-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II</w:t>
                    </w:r>
                    <w:r>
                      <w:rPr>
                        <w:rFonts w:asci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Fase</w:t>
                    </w:r>
                    <w:r>
                      <w:rPr>
                        <w:rFonts w:asci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propios</w:t>
                    </w:r>
                  </w:p>
                </w:txbxContent>
              </v:textbox>
            </v:shape>
            <v:shape id="docshape44" o:spid="_x0000_s1307" type="#_x0000_t202" style="position:absolute;left:7408;top:400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2021</w:t>
                    </w:r>
                  </w:p>
                </w:txbxContent>
              </v:textbox>
            </v:shape>
            <v:shape id="docshape45" o:spid="_x0000_s1306" type="#_x0000_t202" style="position:absolute;left:8509;top:400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2022</w:t>
                    </w:r>
                  </w:p>
                </w:txbxContent>
              </v:textbox>
            </v:shape>
            <v:shape id="docshape46" o:spid="_x0000_s1305" type="#_x0000_t202" style="position:absolute;left:9539;top:400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2023</w:t>
                    </w:r>
                  </w:p>
                </w:txbxContent>
              </v:textbox>
            </v:shape>
            <v:shape id="docshape47" o:spid="_x0000_s1304" type="#_x0000_t202" style="position:absolute;left:10529;top:400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2024</w:t>
                    </w:r>
                  </w:p>
                </w:txbxContent>
              </v:textbox>
            </v:shape>
            <v:shape id="docshape48" o:spid="_x0000_s1303" type="#_x0000_t202" style="position:absolute;left:4447;top:77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601.268,23</w:t>
                    </w:r>
                  </w:p>
                </w:txbxContent>
              </v:textbox>
            </v:shape>
            <v:shape id="docshape49" o:spid="_x0000_s1302" type="#_x0000_t202" style="position:absolute;left:5309;top:779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50" o:spid="_x0000_s1301" type="#_x0000_t202" style="position:absolute;left:5753;top:77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51" o:spid="_x0000_s1300" type="#_x0000_t202" style="position:absolute;left:6324;top:779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52" o:spid="_x0000_s1299" type="#_x0000_t202" style="position:absolute;left:7421;top:77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601.268,23</w:t>
                    </w:r>
                  </w:p>
                </w:txbxContent>
              </v:textbox>
            </v:shape>
            <v:shape id="docshape53" o:spid="_x0000_s1298" type="#_x0000_t202" style="position:absolute;left:4447;top:1257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121.000,00</w:t>
                    </w:r>
                  </w:p>
                </w:txbxContent>
              </v:textbox>
            </v:shape>
            <v:shape id="docshape54" o:spid="_x0000_s1297" type="#_x0000_t202" style="position:absolute;left:5309;top:1257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55" o:spid="_x0000_s1296" type="#_x0000_t202" style="position:absolute;left:5753;top:1257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56" o:spid="_x0000_s1295" type="#_x0000_t202" style="position:absolute;left:6324;top:1257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7800196</w:t>
                    </w:r>
                  </w:p>
                </w:txbxContent>
              </v:textbox>
            </v:shape>
            <v:shape id="docshape57" o:spid="_x0000_s1294" type="#_x0000_t202" style="position:absolute;left:7421;top:1257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121.000,00</w:t>
                    </w:r>
                  </w:p>
                </w:txbxContent>
              </v:textbox>
            </v:shape>
            <v:shape id="docshape58" o:spid="_x0000_s1293" type="#_x0000_t202" style="position:absolute;left:4447;top:1736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59" o:spid="_x0000_s1292" type="#_x0000_t202" style="position:absolute;left:5309;top:1736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60" o:spid="_x0000_s1291" type="#_x0000_t202" style="position:absolute;left:5753;top:1736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15210</w:t>
                    </w:r>
                  </w:p>
                </w:txbxContent>
              </v:textbox>
            </v:shape>
            <v:shape id="docshape61" o:spid="_x0000_s1290" type="#_x0000_t202" style="position:absolute;left:6395;top:1736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60000</w:t>
                    </w:r>
                  </w:p>
                </w:txbxContent>
              </v:textbox>
            </v:shape>
            <v:shape id="docshape62" o:spid="_x0000_s1289" type="#_x0000_t202" style="position:absolute;left:7421;top:1736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63" o:spid="_x0000_s1288" type="#_x0000_t202" style="position:absolute;left:4519;top:2104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64" o:spid="_x0000_s1287" type="#_x0000_t202" style="position:absolute;left:5309;top:2104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65" o:spid="_x0000_s1286" type="#_x0000_t202" style="position:absolute;left:5753;top:2104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15221</w:t>
                    </w:r>
                  </w:p>
                </w:txbxContent>
              </v:textbox>
            </v:shape>
            <v:shape id="docshape66" o:spid="_x0000_s1285" type="#_x0000_t202" style="position:absolute;left:6287;top:2104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78000196</w:t>
                    </w:r>
                  </w:p>
                </w:txbxContent>
              </v:textbox>
            </v:shape>
            <v:shape id="docshape67" o:spid="_x0000_s1284" type="#_x0000_t202" style="position:absolute;left:7492;top:2104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68" o:spid="_x0000_s1283" type="#_x0000_t202" style="position:absolute;left:4338;top:2540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69" o:spid="_x0000_s1282" type="#_x0000_t202" style="position:absolute;left:5309;top:2540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70" o:spid="_x0000_s1281" type="#_x0000_t202" style="position:absolute;left:5753;top:2540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15222</w:t>
                    </w:r>
                  </w:p>
                </w:txbxContent>
              </v:textbox>
            </v:shape>
            <v:shape id="docshape71" o:spid="_x0000_s1280" type="#_x0000_t202" style="position:absolute;left:6395;top:2540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</w:t>
                    </w:r>
                  </w:p>
                </w:txbxContent>
              </v:textbox>
            </v:shape>
            <v:shape id="docshape72" o:spid="_x0000_s1279" type="#_x0000_t202" style="position:absolute;left:7312;top:2540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73" o:spid="_x0000_s1278" type="#_x0000_t202" style="position:absolute;left:1887;top:3055;width:1847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Verdellada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</w:txbxContent>
              </v:textbox>
            </v:shape>
            <v:shape id="docshape74" o:spid="_x0000_s1277" type="#_x0000_t202" style="position:absolute;left:4447;top:3055;width:2405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1"/>
                        <w:tab w:val="left" w:pos="1305"/>
                        <w:tab w:val="left" w:pos="1876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574.463,35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>15226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75" o:spid="_x0000_s1276" type="#_x0000_t202" style="position:absolute;left:7421;top:305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574.463,35</w:t>
                    </w:r>
                  </w:p>
                </w:txbxContent>
              </v:textbox>
            </v:shape>
            <v:shape id="docshape76" o:spid="_x0000_s1275" type="#_x0000_t202" style="position:absolute;left:1850;top:3388;width:2081;height:1656" filled="f" stroked="f">
              <v:textbox inset="0,0,0,0">
                <w:txbxContent>
                  <w:p w:rsidR="00426D15" w:rsidRDefault="00D76178">
                    <w:pPr>
                      <w:spacing w:before="7" w:line="235" w:lineRule="auto"/>
                      <w:ind w:right="42" w:firstLine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Princesa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Yballa</w:t>
                    </w:r>
                    <w:proofErr w:type="spellEnd"/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Florida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116" w:line="235" w:lineRule="auto"/>
                      <w:ind w:right="64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San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Luis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Gonzaga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69" w:line="235" w:lineRule="auto"/>
                      <w:ind w:hanging="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 Cardonal, II Fase</w:t>
                    </w:r>
                    <w:r>
                      <w:rPr>
                        <w:rFonts w:ascii="Georgia"/>
                        <w:i/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Propios</w:t>
                    </w:r>
                  </w:p>
                  <w:p w:rsidR="00426D15" w:rsidRDefault="00D76178">
                    <w:pPr>
                      <w:spacing w:before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Cardonal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80"/>
                      <w:ind w:left="39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VIVIENDA</w:t>
                    </w:r>
                  </w:p>
                </w:txbxContent>
              </v:textbox>
            </v:shape>
            <v:shape id="docshape77" o:spid="_x0000_s1274" type="#_x0000_t202" style="position:absolute;left:4447;top:3471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78" o:spid="_x0000_s1273" type="#_x0000_t202" style="position:absolute;left:5309;top:3471;width:1543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443"/>
                        <w:tab w:val="left" w:pos="1014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15227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79" o:spid="_x0000_s1272" type="#_x0000_t202" style="position:absolute;left:7421;top:3471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80" o:spid="_x0000_s1271" type="#_x0000_t202" style="position:absolute;left:4447;top:3922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81" o:spid="_x0000_s1270" type="#_x0000_t202" style="position:absolute;left:5309;top:3922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82" o:spid="_x0000_s1269" type="#_x0000_t202" style="position:absolute;left:5753;top:3922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15228</w:t>
                    </w:r>
                  </w:p>
                </w:txbxContent>
              </v:textbox>
            </v:shape>
            <v:shape id="docshape83" o:spid="_x0000_s1268" type="#_x0000_t202" style="position:absolute;left:6324;top:3922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84" o:spid="_x0000_s1267" type="#_x0000_t202" style="position:absolute;left:7421;top:3922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85" o:spid="_x0000_s1266" type="#_x0000_t202" style="position:absolute;left:4338;top:4324;width:786;height:72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0"/>
                      <w:ind w:left="2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5.487.663,16</w:t>
                    </w:r>
                  </w:p>
                </w:txbxContent>
              </v:textbox>
            </v:shape>
            <v:shape id="docshape86" o:spid="_x0000_s1265" type="#_x0000_t202" style="position:absolute;left:5309;top:4324;width:23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87" o:spid="_x0000_s1264" type="#_x0000_t202" style="position:absolute;left:5753;top:4324;width:385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</w:txbxContent>
              </v:textbox>
            </v:shape>
            <v:shape id="docshape88" o:spid="_x0000_s1263" type="#_x0000_t202" style="position:absolute;left:6324;top:4324;width:52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7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78000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89" o:spid="_x0000_s1262" type="#_x0000_t202" style="position:absolute;left:7312;top:4324;width:786;height:72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0"/>
                      <w:ind w:left="2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5.487.663,16</w:t>
                    </w:r>
                  </w:p>
                </w:txbxContent>
              </v:textbox>
            </v:shape>
            <v:shape id="docshape90" o:spid="_x0000_s1261" type="#_x0000_t202" style="position:absolute;left:8851;top:4827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91" o:spid="_x0000_s1260" type="#_x0000_t202" style="position:absolute;left:9880;top:4827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92" o:spid="_x0000_s1259" type="#_x0000_t202" style="position:absolute;left:10829;top:4827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0,00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3" o:spid="_x0000_s1251" style="position:absolute;margin-left:91.8pt;margin-top:266.1pt;width:469.75pt;height:11.8pt;z-index:-15725568;mso-wrap-distance-left:0;mso-wrap-distance-right:0;mso-position-horizontal-relative:page" coordorigin="1836,5322" coordsize="9395,236">
            <v:shape id="docshape94" o:spid="_x0000_s1257" style="position:absolute;left:1844;top:5331;width:6293;height:218" coordorigin="1844,5331" coordsize="6293,218" o:spt="100" adj="0,,0" path="m4152,5331r-2308,l1844,5355r,166l1844,5549r2308,l4152,5522r,-1l4152,5355r,l4152,5331xm5179,5331r-1019,l4160,5355r,166l4160,5549r1019,l5179,5522r,-1l5179,5355r,l5179,5331xm6979,5331r-1791,l5188,5355r,166l5188,5549r1791,l6979,5522r,-1l6979,5355r,l6979,5331xm8137,5331r-1149,l6988,5355r,166l6988,5549r1149,l8137,5522r,-1l8137,5355r,l8137,5331xe" fillcolor="#c9f" stroked="f">
              <v:stroke joinstyle="round"/>
              <v:formulas/>
              <v:path arrowok="t" o:connecttype="segments"/>
            </v:shape>
            <v:shape id="docshape95" o:spid="_x0000_s1256" style="position:absolute;left:8145;top:5331;width:3076;height:218" coordorigin="8146,5331" coordsize="3076,218" o:spt="100" adj="0,,0" path="m9165,5331r-1019,l8146,5355r,166l8146,5549r1019,l9165,5522r,-1l9165,5355r,l9165,5331xm10194,5331r-1021,l9173,5355r,166l9173,5549r1021,l10194,5522r,-1l10194,5355r,l10194,5331xm11222,5331r-1019,l10203,5355r,166l10203,5549r1019,l11222,5522r,-1l11222,5355r,l11222,5331xe" fillcolor="#c59fe1" stroked="f">
              <v:stroke joinstyle="round"/>
              <v:formulas/>
              <v:path arrowok="t" o:connecttype="segments"/>
            </v:shape>
            <v:shape id="docshape96" o:spid="_x0000_s1255" style="position:absolute;left:1835;top:5321;width:9395;height:236" coordorigin="1836,5322" coordsize="9395,236" path="m11230,5322r-8,l11222,5331r,217l10203,5548r,-217l11222,5331r,-9l10203,5322r-9,l10194,5331r,217l9173,5548r,-217l10194,5331r,-9l9173,5322r-8,l9165,5331r,217l8146,5548r,-217l9165,5331r,-9l8146,5322r-9,l8137,5331r,217l6988,5548r,-217l8137,5331r,-9l6988,5322r-9,l6979,5331r,217l5188,5548r,-217l6979,5331r,-9l5188,5322r-9,l5179,5331r,217l4160,5548r,-217l5179,5331r,-9l4160,5322r-8,l4152,5331r,217l1844,5548r,-217l4152,5331r,-9l1844,5322r-8,l1836,5331r,217l1836,5557r8,l11230,5557r,-9l11230,5331r,-9xe" fillcolor="black" stroked="f">
              <v:path arrowok="t"/>
            </v:shape>
            <v:shape id="docshape97" o:spid="_x0000_s1254" type="#_x0000_t202" style="position:absolute;left:2469;top:5345;width:1078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GENERAL</w:t>
                    </w:r>
                  </w:p>
                </w:txbxContent>
              </v:textbox>
            </v:shape>
            <v:shape id="docshape98" o:spid="_x0000_s1253" type="#_x0000_t202" style="position:absolute;left:4288;top:5345;width:857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53.119.536,24</w:t>
                    </w:r>
                  </w:p>
                </w:txbxContent>
              </v:textbox>
            </v:shape>
            <v:shape id="docshape99" o:spid="_x0000_s1252" type="#_x0000_t202" style="position:absolute;left:7242;top:5345;width:3942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17.102.535,11</w:t>
                    </w:r>
                    <w:r>
                      <w:rPr>
                        <w:rFonts w:ascii="Georgia"/>
                        <w:i/>
                        <w:spacing w:val="39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12.891.508,49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12.325.414,49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10.800.178,44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1"/>
        <w:rPr>
          <w:sz w:val="17"/>
        </w:rPr>
      </w:pPr>
    </w:p>
    <w:p w:rsidR="00426D15" w:rsidRDefault="00426D15">
      <w:pPr>
        <w:pStyle w:val="Textoindependiente"/>
        <w:spacing w:before="1"/>
        <w:rPr>
          <w:sz w:val="11"/>
        </w:rPr>
      </w:pPr>
    </w:p>
    <w:p w:rsidR="00426D15" w:rsidRDefault="00D76178">
      <w:pPr>
        <w:spacing w:before="100"/>
        <w:ind w:left="1315"/>
        <w:rPr>
          <w:i/>
          <w:sz w:val="20"/>
        </w:rPr>
      </w:pPr>
      <w:r>
        <w:rPr>
          <w:i/>
          <w:spacing w:val="-4"/>
          <w:sz w:val="20"/>
        </w:rPr>
        <w:t>(…)”</w:t>
      </w:r>
    </w:p>
    <w:p w:rsidR="00426D15" w:rsidRDefault="00D76178">
      <w:pPr>
        <w:pStyle w:val="Prrafodelista"/>
        <w:numPr>
          <w:ilvl w:val="0"/>
          <w:numId w:val="3"/>
        </w:numPr>
        <w:tabs>
          <w:tab w:val="left" w:pos="1957"/>
          <w:tab w:val="left" w:pos="1958"/>
        </w:tabs>
        <w:spacing w:before="108"/>
        <w:rPr>
          <w:i/>
          <w:sz w:val="20"/>
        </w:rPr>
      </w:pPr>
      <w:r>
        <w:rPr>
          <w:i/>
          <w:sz w:val="20"/>
        </w:rPr>
        <w:t>Debe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decir:</w:t>
      </w:r>
      <w:r>
        <w:rPr>
          <w:i/>
          <w:spacing w:val="-4"/>
          <w:sz w:val="20"/>
        </w:rPr>
        <w:t xml:space="preserve"> “(…)</w:t>
      </w:r>
    </w:p>
    <w:p w:rsidR="00426D15" w:rsidRDefault="00D76178">
      <w:pPr>
        <w:pStyle w:val="Textoindependiente"/>
        <w:spacing w:before="6"/>
        <w:rPr>
          <w:sz w:val="27"/>
        </w:rPr>
      </w:pPr>
      <w:r>
        <w:pict>
          <v:group id="docshapegroup100" o:spid="_x0000_s1239" style="position:absolute;margin-left:89.15pt;margin-top:17.05pt;width:468.45pt;height:38.75pt;z-index:-15725056;mso-wrap-distance-left:0;mso-wrap-distance-right:0;mso-position-horizontal-relative:page" coordorigin="1783,341" coordsize="9369,775">
            <v:shape id="docshape101" o:spid="_x0000_s1250" style="position:absolute;left:1792;top:348;width:9352;height:244" coordorigin="1792,349" coordsize="9352,244" o:spt="100" adj="0,,0" path="m3986,349r-2194,l1792,389r,168l1792,593r2194,l3986,557r-2135,l1851,556r2076,l3986,556r,-167l3927,389r-2076,l1851,389r2135,l3986,349xm4195,349r-200,l3995,389r,168l3995,593r200,l4195,557r-141,l4054,556r82,l4195,556r,-167l4136,389r-82,l4054,389r141,l4195,349xm5160,349r-956,l4204,389r,168l4204,593r956,l5160,557r-897,l4263,556r838,l5160,556r,-167l5101,389r-838,l4263,389r897,l5160,349xm7105,349r-1937,l5168,389r,168l5168,593r1937,l7105,557r-1878,l5227,556r1818,l7105,556r,-167l7045,389r-1818,l5227,389r1878,l7105,349xm8135,349r-1021,l7114,389r,168l7114,593r1021,l8135,557r-962,l7173,556r903,l8135,556r,-167l8076,389r-903,l7173,389r962,l8135,349xm9165,349r-1021,l8144,389r,168l8144,593r1021,l9165,557r-962,l8203,556r903,l9165,556r,-167l9106,389r-903,l8203,389r962,l9165,349xm10194,349r-1021,l9173,389r,168l9173,593r1021,l10194,557r-962,l9232,556r903,l10194,556r,-167l10135,389r-903,l9232,389r962,l10194,349xm11143,349r-940,l10203,389r,168l10203,593r940,l11143,557r-881,l10262,556r822,l11143,556r,-167l11084,389r-822,l10262,389r881,l11143,349xe" fillcolor="#c9f" stroked="f">
              <v:stroke joinstyle="round"/>
              <v:formulas/>
              <v:path arrowok="t" o:connecttype="segments"/>
            </v:shape>
            <v:shape id="docshape102" o:spid="_x0000_s1249" style="position:absolute;left:1783;top:340;width:9369;height:775" coordorigin="1783,341" coordsize="9369,775" path="m11152,341r-9,l11143,349r,244l10203,593r,-244l11143,349r,-8l10203,341r-9,l10194,349r,244l9173,593r,-244l10194,349r,-8l9173,341r-8,l9165,349r,244l8144,593r,-244l9165,349r,-8l8144,341r-9,l8135,349r,244l7114,593r,-244l8135,349r,-8l7114,341r-9,l7105,349r,244l7105,602r,505l6198,1107r,-505l7105,602r,-9l6198,593r-9,l6189,602r,505l5684,1107r,-505l6189,602r,-9l5684,593r-9,l5675,602r,505l5168,1107r,-505l5675,602r,-9l5168,593r,-244l7105,349r,-8l5168,341r-8,l5160,349r,244l5160,602r,505l4204,1107r,-505l5160,602r,-9l4204,593r,-244l5160,349r,-8l4204,341r-9,l4195,349r,244l4195,602r,505l3995,1107r,-505l4195,602r,-9l3995,593r,-244l4195,349r,-8l3995,341r-9,l3986,349r,244l3986,602r,505l1792,1107r,-505l3986,602r,-9l1792,593r,-244l3986,349r,-8l1792,341r-9,l1783,349r,244l1783,602r,505l1783,1116r9,l8135,1116r,-9l7114,1107r,-505l8135,602r9,l11152,602r,-9l11152,349r,-8xe" fillcolor="black" stroked="f">
              <v:path arrowok="t"/>
            </v:shape>
            <v:shape id="docshape103" o:spid="_x0000_s1248" style="position:absolute;left:7114;top:601;width:4038;height:514" coordorigin="7114,602" coordsize="4038,514" path="m11152,602r-9,l11143,1107r-940,l10203,602r-9,l10194,1107r-1021,l9173,602r-8,l9165,1107r-1021,l8144,602r-9,l8135,1107r-1021,l7114,1116r1021,l8144,1116r3008,l11152,1107r,-505xe" fillcolor="black" stroked="f">
              <v:path arrowok="t"/>
            </v:shape>
            <v:shape id="docshape104" o:spid="_x0000_s1247" type="#_x0000_t202" style="position:absolute;left:1850;top:379;width:2055;height:725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600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VIVIENDA</w:t>
                    </w:r>
                  </w:p>
                  <w:p w:rsidR="00426D15" w:rsidRDefault="00D76178">
                    <w:pPr>
                      <w:spacing w:before="43" w:line="235" w:lineRule="auto"/>
                      <w:ind w:firstLine="36"/>
                      <w:rPr>
                        <w:rFonts w:ascii="Georgia"/>
                        <w:i/>
                        <w:sz w:val="15"/>
                      </w:rPr>
                    </w:pP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Adm</w:t>
                    </w:r>
                    <w:proofErr w:type="spellEnd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.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Gral</w:t>
                    </w:r>
                    <w:proofErr w:type="spellEnd"/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Vivienda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familias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e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Inst.</w:t>
                    </w:r>
                    <w:r>
                      <w:rPr>
                        <w:rFonts w:asci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sin</w:t>
                    </w:r>
                    <w:proofErr w:type="gramEnd"/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fines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lucro.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AFECTADO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SUBVENCIONABLE</w:t>
                    </w:r>
                  </w:p>
                </w:txbxContent>
              </v:textbox>
            </v:shape>
            <v:shape id="docshape105" o:spid="_x0000_s1246" type="#_x0000_t202" style="position:absolute;left:7479;top:379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2021</w:t>
                    </w:r>
                  </w:p>
                </w:txbxContent>
              </v:textbox>
            </v:shape>
            <v:shape id="docshape106" o:spid="_x0000_s1245" type="#_x0000_t202" style="position:absolute;left:8509;top:379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2022</w:t>
                    </w:r>
                  </w:p>
                </w:txbxContent>
              </v:textbox>
            </v:shape>
            <v:shape id="docshape107" o:spid="_x0000_s1244" type="#_x0000_t202" style="position:absolute;left:9539;top:379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2023</w:t>
                    </w:r>
                  </w:p>
                </w:txbxContent>
              </v:textbox>
            </v:shape>
            <v:shape id="docshape108" o:spid="_x0000_s1243" type="#_x0000_t202" style="position:absolute;left:10529;top:379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2024</w:t>
                    </w:r>
                  </w:p>
                </w:txbxContent>
              </v:textbox>
            </v:shape>
            <v:shape id="docshape109" o:spid="_x0000_s1242" type="#_x0000_t202" style="position:absolute;left:4445;top:758;width:1693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601.268,23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110" o:spid="_x0000_s1241" type="#_x0000_t202" style="position:absolute;left:6395;top:758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111" o:spid="_x0000_s1240" type="#_x0000_t202" style="position:absolute;left:7421;top:758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601.268,23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3"/>
        <w:rPr>
          <w:sz w:val="12"/>
        </w:rPr>
      </w:pPr>
    </w:p>
    <w:p w:rsidR="00426D15" w:rsidRDefault="00D76178">
      <w:pPr>
        <w:pStyle w:val="Ttulo1"/>
        <w:ind w:left="673"/>
      </w:pPr>
      <w:r>
        <w:rPr>
          <w:w w:val="103"/>
        </w:rPr>
        <w:t>2</w:t>
      </w:r>
    </w:p>
    <w:p w:rsidR="00426D15" w:rsidRDefault="00426D15">
      <w:pPr>
        <w:sectPr w:rsidR="00426D15">
          <w:footerReference w:type="default" r:id="rId11"/>
          <w:pgSz w:w="11900" w:h="16840"/>
          <w:pgMar w:top="1240" w:right="600" w:bottom="1400" w:left="1680" w:header="0" w:footer="1212" w:gutter="0"/>
          <w:pgNumType w:start="2"/>
          <w:cols w:space="720"/>
        </w:sectPr>
      </w:pPr>
    </w:p>
    <w:p w:rsidR="00426D15" w:rsidRDefault="00D76178">
      <w:pPr>
        <w:pStyle w:val="Textoindependiente"/>
        <w:ind w:left="103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group id="docshapegroup112" o:spid="_x0000_s1190" style="width:468.45pt;height:232.3pt;mso-position-horizontal-relative:char;mso-position-vertical-relative:line" coordsize="9369,4646">
            <v:shape id="docshape113" o:spid="_x0000_s1238" style="position:absolute;left:-1;width:9369;height:4382" coordsize="9369,4382" path="m9369,r-9,l9360,9r,435l9360,4140r-941,l8419,3805r941,l9360,3796r-941,l8419,3348r941,l9360,3339r-941,l8419,2904r941,l9360,2895r-941,l8419,2512r941,l9360,2503r-941,l8419,1870r941,l9360,1861r-941,l8419,1643r941,l9360,1635r-941,l8419,964r941,l9360,956r-941,l8419,453r941,l9360,444r-941,l8419,9r941,l9360,,8419,r-8,l8411,9r,4131l7390,4140r,-335l8411,3805r,-9l7390,3796r,-448l8411,3348r,-9l7390,3339r,-435l8411,2904r,-9l7390,2895r,-383l8411,2512r,-9l7390,2503r,-633l8411,1870r,-9l7390,1861r,-218l8411,1643r,-8l7390,1635r,-671l8411,964r,-8l7390,956r,-503l8411,453r,-9l7390,444r,-435l8411,9r,-9l7390,r-9,l7381,9r,4131l6360,4140r,-335l7381,3805r,-9l6360,3796r,-448l7381,3348r,-9l6360,3339r,-435l7381,2904r,-9l6360,2895r,-383l7381,2512r,-9l6360,2503r,-633l7381,1870r,-9l6360,1861r,-218l7381,1643r,-8l6360,1635r,-671l7381,964r,-8l6360,956r,-503l7381,453r,-9l6360,444r,-435l7381,9r,-9l6360,r-8,l6352,9r,4131l5331,4140r,-335l6352,3805r,-9l5331,3796r,-448l6352,3348r,-9l5331,3339r,-435l6352,2904r,-9l5331,2895r,-383l6352,2512r,-9l5331,2503r,-633l6352,1870r,-9l5331,1861r,-218l6352,1643r,-8l5331,1635r,-671l6352,964r,-8l5331,956r,-503l6352,453r,-9l5331,444r,-435l6352,9r,-9l5331,r-9,l5322,9r,4131l4414,4140r,-335l5322,3805r,-9l4414,3796r,-448l5322,3348r,-9l4414,3339r,-435l5322,2904r,-9l4414,2895r,-383l5322,2512r,-9l4414,2503r,-633l5322,1870r,-9l4414,1861r,-218l5322,1643r,-8l4414,1635r,-671l5322,964r,-8l4414,956r,-503l5322,453r,-9l4414,444r,-435l5322,9r,-9l4414,r-8,l4406,9r,4131l3901,4140r,-335l4406,3805r,-9l3901,3796r,-448l4406,3348r,-9l3901,3339r,-435l4406,2904r,-9l3901,2895r,-383l4406,2512r,-9l3901,2503r,-633l4406,1870r,-9l3901,1861r,-218l4406,1643r,-8l3901,1635r,-671l4406,964r,-8l3901,956r,-503l4406,453r,-9l3901,444r,-435l4406,9r,-9l3901,r-9,l3892,9r,4131l3385,4140r,-335l3892,3805r,-9l3385,3796r,-448l3892,3348r,-9l3385,3339r,-435l3892,2904r,-9l3385,2895r,-383l3892,2512r,-9l3385,2503r,-633l3892,1870r,-9l3385,1861r,-218l3892,1643r,-8l3385,1635r,-671l3892,964r,-8l3385,956r,-503l3892,453r,-9l3385,444r,-435l3892,9r,-9l3385,r-9,l3376,9r,4131l2420,4140r,-335l3376,3805r,-9l2420,3796r,-448l3376,3348r,-9l2420,3339r,-435l3376,2904r,-9l2420,2895r,-383l3376,2512r,-9l2420,2503r,-633l3376,1870r,-9l2420,1861r,-218l3376,1643r,-8l2420,1635r,-671l3376,964r,-8l2420,956r,-503l3376,453r,-9l2420,444r,-435l3376,9r,-9l2420,r-8,l2412,9r,4131l2212,4140r,-335l2412,3805r,-9l2212,3796r,-448l2412,3348r,-9l2212,3339r,-435l2412,2904r,-9l2212,2895r,-383l2412,2512r,-9l2212,2503r,-633l2412,1870r,-9l2212,1861r,-218l2412,1643r,-8l2212,1635r,-671l2412,964r,-8l2212,956r,-503l2412,453r,-9l2212,444r,-435l2412,9r,-9l2212,r-9,l2203,9r,4131l9,4140r,-335l2203,3805r,-9l9,3796r,-448l2203,3348r,-9l9,3339r,-435l2203,2904r,-9l9,2895r,-383l2203,2512r,-9l9,2503r,-633l2203,1870r,-9l9,1861r,-218l2203,1643r,-8l9,1635,9,964r2194,l2203,956,9,956,9,453r2194,l2203,444,9,444,9,9r2194,l2203,,9,,,,,9,,4382r9,l9,4149r2194,l2203,4382r9,l2212,4149r200,l2412,4382r8,l2420,4149r956,l3376,4382r9,l3385,4149r507,l3892,4382r9,l3901,4149r505,l4406,4382r8,l4414,4149r908,l5322,4382r9,l5331,4149r1021,l6352,4382r8,l6360,4149r1021,l7381,4382r9,l7390,4149r1021,l8411,4382r8,l8419,4149r941,l9360,4382r9,l9369,9r,-9xe" fillcolor="black" stroked="f">
              <v:path arrowok="t"/>
            </v:shape>
            <v:shape id="docshape114" o:spid="_x0000_s1237" style="position:absolute;left:8;top:4390;width:2195;height:244" coordorigin="9,4391" coordsize="2195,244" path="m2203,4391l9,4391r,38l9,4597r,38l2203,4635r,-38l2203,4597r,-167l2144,4430r-2077,l67,4429r2136,l2203,4391xe" fillcolor="#ff9" stroked="f">
              <v:path arrowok="t"/>
            </v:shape>
            <v:shape id="docshape115" o:spid="_x0000_s1236" style="position:absolute;left:2211;top:4390;width:7149;height:245" coordorigin="2212,4390" coordsize="7149,245" o:spt="100" adj="0,,0" path="m2412,4391r-200,l2212,4429r,168l2212,4635r200,l2412,4597r,l2412,4430r-59,l2270,4430r,-1l2412,4429r,-38xm3376,4391r-956,l2420,4429r,168l2420,4635r956,l3376,4597r,l3376,4430r-59,l2479,4430r,-1l3376,4429r,-38xm5322,4391r-1937,l3385,4429r,168l3385,4635r1937,l5322,4597r,l5322,4430r-61,l3444,4430r,-1l5322,4429r,-38xm6352,4391r-1021,l5331,4429r,168l5331,4635r1021,l6352,4597r,l6352,4430r-59,l5390,4430r,-1l6352,4429r,-38xm7381,4390r-59,l6419,4390r,1l6360,4391r,168l6360,4635r1021,l7381,4559r-962,l6419,4558r903,l7381,4558r,-168xm8411,4390r-59,l7449,4390r,1l7390,4391r,168l7390,4635r1021,l8411,4559r-962,l7449,4558r903,l8411,4558r,-168xm9360,4390r-59,l8478,4390r,1l8419,4391r,168l8419,4635r941,l9360,4559r-882,l8478,4558r823,l9360,4558r,-168xe" fillcolor="#ff9" stroked="f">
              <v:stroke joinstyle="round"/>
              <v:formulas/>
              <v:path arrowok="t" o:connecttype="segments"/>
            </v:shape>
            <v:shape id="docshape116" o:spid="_x0000_s1235" style="position:absolute;left:-1;top:4381;width:9369;height:264" coordorigin=",4382" coordsize="9369,264" path="m9369,4382r-9,l9360,4390r,246l8419,4636r,-246l9360,4390r,-8l8419,4382r-8,l8411,4390r,246l7390,4636r,-246l8411,4390r,-8l7390,4382r-9,l7381,4390r,246l6360,4636r,-246l7381,4390r,-8l6360,4382r-8,l6352,4390r,246l5331,4636r,-246l6352,4390r,-8l5331,4382r-9,l5322,4390r,246l3385,4636r,-246l3892,4390r9,l4406,4390r8,l5322,4390r,-8l3376,4382r,8l3376,4636r-956,l2420,4390r956,l3376,4382r-956,l2412,4382r,8l2412,4636r-200,l2212,4390r200,l2412,4382r-200,l2203,4382r,8l2203,4636,9,4636r,-246l2203,4390r,-8l9,4382r-9,l,4390r,246l,4645r9,l9369,4645r,-9l9369,4390r,-8xe" fillcolor="black" stroked="f">
              <v:path arrowok="t"/>
            </v:shape>
            <v:shape id="docshape117" o:spid="_x0000_s1234" type="#_x0000_t202" style="position:absolute;left:67;top:47;width:2092;height:2390" filled="f" stroked="f">
              <v:textbox inset="0,0,0,0">
                <w:txbxContent>
                  <w:p w:rsidR="00426D15" w:rsidRDefault="00D76178">
                    <w:pPr>
                      <w:spacing w:before="7" w:line="235" w:lineRule="auto"/>
                      <w:ind w:right="56"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sz w:val="15"/>
                      </w:rPr>
                      <w:t>Programa</w:t>
                    </w:r>
                    <w:r>
                      <w:rPr>
                        <w:rFonts w:ascii="Georgia" w:hAnsi="Georgi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Insular</w:t>
                    </w:r>
                    <w:r>
                      <w:rPr>
                        <w:rFonts w:ascii="Georgia" w:hAnsi="Georgia"/>
                        <w:i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Rehabilitación de Viviendas</w:t>
                    </w:r>
                  </w:p>
                  <w:p w:rsidR="00426D15" w:rsidRDefault="00D76178">
                    <w:pPr>
                      <w:spacing w:before="59" w:line="235" w:lineRule="auto"/>
                      <w:ind w:right="56"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sz w:val="15"/>
                      </w:rPr>
                      <w:t xml:space="preserve">Promoción y </w:t>
                    </w:r>
                    <w:proofErr w:type="spellStart"/>
                    <w:r>
                      <w:rPr>
                        <w:rFonts w:ascii="Georgia" w:hAnsi="Georgia"/>
                        <w:i/>
                        <w:sz w:val="15"/>
                      </w:rPr>
                      <w:t>gest</w:t>
                    </w:r>
                    <w:proofErr w:type="spellEnd"/>
                    <w:r>
                      <w:rPr>
                        <w:rFonts w:ascii="Georgia" w:hAnsi="Georgia"/>
                        <w:i/>
                        <w:sz w:val="15"/>
                      </w:rPr>
                      <w:t>. Vivienda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protecc</w:t>
                    </w:r>
                    <w:proofErr w:type="spell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 xml:space="preserve">. </w:t>
                    </w:r>
                    <w:proofErr w:type="gram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pública</w:t>
                    </w:r>
                    <w:proofErr w:type="gram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- Inversión nueva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en</w:t>
                    </w:r>
                    <w:r>
                      <w:rPr>
                        <w:rFonts w:ascii="Georgia" w:hAns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terrenos</w:t>
                    </w:r>
                  </w:p>
                  <w:p w:rsidR="00426D15" w:rsidRDefault="00D76178">
                    <w:pPr>
                      <w:spacing w:before="11" w:line="235" w:lineRule="auto"/>
                      <w:ind w:right="56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sz w:val="15"/>
                      </w:rPr>
                      <w:t xml:space="preserve">Promoción y </w:t>
                    </w:r>
                    <w:proofErr w:type="spellStart"/>
                    <w:r>
                      <w:rPr>
                        <w:rFonts w:ascii="Georgia" w:hAnsi="Georgia"/>
                        <w:i/>
                        <w:sz w:val="15"/>
                      </w:rPr>
                      <w:t>gest</w:t>
                    </w:r>
                    <w:proofErr w:type="spellEnd"/>
                    <w:r>
                      <w:rPr>
                        <w:rFonts w:ascii="Georgia" w:hAnsi="Georgia"/>
                        <w:i/>
                        <w:sz w:val="15"/>
                      </w:rPr>
                      <w:t>. Vivienda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protecc</w:t>
                    </w:r>
                    <w:proofErr w:type="spell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 xml:space="preserve">. </w:t>
                    </w:r>
                    <w:proofErr w:type="gram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pública</w:t>
                    </w:r>
                    <w:proofErr w:type="gram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- A Entes Públicos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y</w:t>
                    </w:r>
                    <w:r>
                      <w:rPr>
                        <w:rFonts w:ascii="Georgia" w:hAns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Sociedades</w:t>
                    </w:r>
                    <w:r>
                      <w:rPr>
                        <w:rFonts w:ascii="Georgia" w:hAns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Mercantiles</w:t>
                    </w:r>
                    <w:r>
                      <w:rPr>
                        <w:rFonts w:ascii="Georgia" w:hAns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la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Entidad</w:t>
                    </w:r>
                    <w:r>
                      <w:rPr>
                        <w:rFonts w:ascii="Georgia" w:hAns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Local</w:t>
                    </w:r>
                  </w:p>
                  <w:p w:rsidR="00426D15" w:rsidRDefault="00D76178">
                    <w:pPr>
                      <w:spacing w:before="32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Urb.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Las</w:t>
                    </w:r>
                    <w:r>
                      <w:rPr>
                        <w:rFonts w:ascii="Georgia"/>
                        <w:i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Chumberas</w:t>
                    </w:r>
                  </w:p>
                  <w:p w:rsidR="00426D15" w:rsidRDefault="00D76178">
                    <w:pPr>
                      <w:spacing w:before="100" w:line="235" w:lineRule="auto"/>
                      <w:ind w:right="18" w:hanging="1"/>
                      <w:jc w:val="both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 xml:space="preserve">ARRU Padre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Anchieta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 A familias e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instituciones</w:t>
                    </w: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sin</w:t>
                    </w:r>
                    <w:r>
                      <w:rPr>
                        <w:rFonts w:ascii="Georgia"/>
                        <w:i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fines de</w:t>
                    </w: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lucro-</w:t>
                    </w:r>
                    <w:r>
                      <w:rPr>
                        <w:rFonts w:ascii="Georgia"/>
                        <w:i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II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Fase</w:t>
                    </w: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propios</w:t>
                    </w:r>
                  </w:p>
                </w:txbxContent>
              </v:textbox>
            </v:shape>
            <v:shape id="docshape118" o:spid="_x0000_s1233" type="#_x0000_t202" style="position:absolute;left:2662;top:130;width:2479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  <w:tab w:val="left" w:pos="1950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121.000,00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15200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7800196</w:t>
                    </w:r>
                  </w:p>
                </w:txbxContent>
              </v:textbox>
            </v:shape>
            <v:shape id="docshape119" o:spid="_x0000_s1232" type="#_x0000_t202" style="position:absolute;left:5637;top:130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121.000,00</w:t>
                    </w:r>
                  </w:p>
                </w:txbxContent>
              </v:textbox>
            </v:shape>
            <v:shape id="docshape120" o:spid="_x0000_s1231" type="#_x0000_t202" style="position:absolute;left:2662;top:60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121" o:spid="_x0000_s1230" type="#_x0000_t202" style="position:absolute;left:3526;top:609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22" o:spid="_x0000_s1229" type="#_x0000_t202" style="position:absolute;left:3970;top:60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15210</w:t>
                    </w:r>
                  </w:p>
                </w:txbxContent>
              </v:textbox>
            </v:shape>
            <v:shape id="docshape123" o:spid="_x0000_s1228" type="#_x0000_t202" style="position:absolute;left:4684;top:60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60000</w:t>
                    </w:r>
                  </w:p>
                </w:txbxContent>
              </v:textbox>
            </v:shape>
            <v:shape id="docshape124" o:spid="_x0000_s1227" type="#_x0000_t202" style="position:absolute;left:5637;top:60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125" o:spid="_x0000_s1226" type="#_x0000_t202" style="position:absolute;left:2662;top:1170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550.000,00</w:t>
                    </w:r>
                  </w:p>
                </w:txbxContent>
              </v:textbox>
            </v:shape>
            <v:shape id="docshape126" o:spid="_x0000_s1225" type="#_x0000_t202" style="position:absolute;left:3611;top:1170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27" o:spid="_x0000_s1224" type="#_x0000_t202" style="position:absolute;left:3981;top:1170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15210</w:t>
                    </w:r>
                  </w:p>
                </w:txbxContent>
              </v:textbox>
            </v:shape>
            <v:shape id="docshape128" o:spid="_x0000_s1223" type="#_x0000_t202" style="position:absolute;left:4684;top:1170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74001</w:t>
                    </w:r>
                  </w:p>
                </w:txbxContent>
              </v:textbox>
            </v:shape>
            <v:shape id="docshape129" o:spid="_x0000_s1222" type="#_x0000_t202" style="position:absolute;left:5637;top:1170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550.000,00</w:t>
                    </w:r>
                  </w:p>
                </w:txbxContent>
              </v:textbox>
            </v:shape>
            <v:shape id="docshape130" o:spid="_x0000_s1221" type="#_x0000_t202" style="position:absolute;left:2733;top:1656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131" o:spid="_x0000_s1220" type="#_x0000_t202" style="position:absolute;left:3526;top:1656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32" o:spid="_x0000_s1219" type="#_x0000_t202" style="position:absolute;left:3970;top:1656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15221</w:t>
                    </w:r>
                  </w:p>
                </w:txbxContent>
              </v:textbox>
            </v:shape>
            <v:shape id="docshape133" o:spid="_x0000_s1218" type="#_x0000_t202" style="position:absolute;left:4575;top:1656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78000196</w:t>
                    </w:r>
                  </w:p>
                </w:txbxContent>
              </v:textbox>
            </v:shape>
            <v:shape id="docshape134" o:spid="_x0000_s1217" type="#_x0000_t202" style="position:absolute;left:5709;top:1656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135" o:spid="_x0000_s1216" type="#_x0000_t202" style="position:absolute;left:2553;top:2091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136" o:spid="_x0000_s1215" type="#_x0000_t202" style="position:absolute;left:3526;top:2091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37" o:spid="_x0000_s1214" type="#_x0000_t202" style="position:absolute;left:3970;top:2091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15222</w:t>
                    </w:r>
                  </w:p>
                </w:txbxContent>
              </v:textbox>
            </v:shape>
            <v:shape id="docshape138" o:spid="_x0000_s1213" type="#_x0000_t202" style="position:absolute;left:4684;top:2091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</w:t>
                    </w:r>
                  </w:p>
                </w:txbxContent>
              </v:textbox>
            </v:shape>
            <v:shape id="docshape139" o:spid="_x0000_s1212" type="#_x0000_t202" style="position:absolute;left:5528;top:2091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140" o:spid="_x0000_s1211" type="#_x0000_t202" style="position:absolute;left:67;top:2607;width:2081;height:1992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Verdellada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426D15">
                    <w:pPr>
                      <w:spacing w:before="8"/>
                      <w:rPr>
                        <w:rFonts w:ascii="Georgia"/>
                        <w:i/>
                        <w:sz w:val="14"/>
                      </w:rPr>
                    </w:pPr>
                  </w:p>
                  <w:p w:rsidR="00426D15" w:rsidRDefault="00D76178">
                    <w:pPr>
                      <w:spacing w:line="235" w:lineRule="auto"/>
                      <w:ind w:right="43" w:firstLine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Princesa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Yballa</w:t>
                    </w:r>
                    <w:proofErr w:type="spellEnd"/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Florida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117" w:line="235" w:lineRule="auto"/>
                      <w:ind w:right="42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San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Luis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Gonzaga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66" w:line="235" w:lineRule="auto"/>
                      <w:ind w:hanging="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 Cardonal, II Fase</w:t>
                    </w:r>
                    <w:r>
                      <w:rPr>
                        <w:rFonts w:ascii="Georgia"/>
                        <w:i/>
                        <w:spacing w:val="2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Propios</w:t>
                    </w:r>
                  </w:p>
                  <w:p w:rsidR="00426D15" w:rsidRDefault="00D76178">
                    <w:pPr>
                      <w:spacing w:before="3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Cardonal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82"/>
                      <w:ind w:left="39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VIVIENDA</w:t>
                    </w:r>
                  </w:p>
                </w:txbxContent>
              </v:textbox>
            </v:shape>
            <v:shape id="docshape141" o:spid="_x0000_s1210" type="#_x0000_t202" style="position:absolute;left:2662;top:2607;width:2479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  <w:tab w:val="left" w:pos="1950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574.463,35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15226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142" o:spid="_x0000_s1209" type="#_x0000_t202" style="position:absolute;left:5637;top:2607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574.463,35</w:t>
                    </w:r>
                  </w:p>
                </w:txbxContent>
              </v:textbox>
            </v:shape>
            <v:shape id="docshape143" o:spid="_x0000_s1208" type="#_x0000_t202" style="position:absolute;left:2662;top:302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144" o:spid="_x0000_s1207" type="#_x0000_t202" style="position:absolute;left:3526;top:3025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45" o:spid="_x0000_s1206" type="#_x0000_t202" style="position:absolute;left:3970;top:3025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>15227</w:t>
                    </w:r>
                  </w:p>
                </w:txbxContent>
              </v:textbox>
            </v:shape>
            <v:shape id="docshape146" o:spid="_x0000_s1205" type="#_x0000_t202" style="position:absolute;left:4612;top:3025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147" o:spid="_x0000_s1204" type="#_x0000_t202" style="position:absolute;left:5637;top:302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148" o:spid="_x0000_s1203" type="#_x0000_t202" style="position:absolute;left:2662;top:3476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149" o:spid="_x0000_s1202" type="#_x0000_t202" style="position:absolute;left:3526;top:3476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50" o:spid="_x0000_s1201" type="#_x0000_t202" style="position:absolute;left:3970;top:3476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15228</w:t>
                    </w:r>
                  </w:p>
                </w:txbxContent>
              </v:textbox>
            </v:shape>
            <v:shape id="docshape151" o:spid="_x0000_s1200" type="#_x0000_t202" style="position:absolute;left:4612;top:3476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152" o:spid="_x0000_s1199" type="#_x0000_t202" style="position:absolute;left:5637;top:3476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153" o:spid="_x0000_s1198" type="#_x0000_t202" style="position:absolute;left:2553;top:3876;width:786;height:723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2"/>
                      <w:ind w:left="2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6.037.663,16</w:t>
                    </w:r>
                  </w:p>
                </w:txbxContent>
              </v:textbox>
            </v:shape>
            <v:shape id="docshape154" o:spid="_x0000_s1197" type="#_x0000_t202" style="position:absolute;left:3526;top:3876;width:23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55" o:spid="_x0000_s1196" type="#_x0000_t202" style="position:absolute;left:3970;top:3876;width:385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</w:txbxContent>
              </v:textbox>
            </v:shape>
            <v:shape id="docshape156" o:spid="_x0000_s1195" type="#_x0000_t202" style="position:absolute;left:4612;top:3876;width:52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7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78000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157" o:spid="_x0000_s1194" type="#_x0000_t202" style="position:absolute;left:5528;top:3876;width:786;height:723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2"/>
                      <w:ind w:left="2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6.037.663,16</w:t>
                    </w:r>
                  </w:p>
                </w:txbxContent>
              </v:textbox>
            </v:shape>
            <v:shape id="docshape158" o:spid="_x0000_s1193" type="#_x0000_t202" style="position:absolute;left:7067;top:4381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6"/>
                        <w:w w:val="90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159" o:spid="_x0000_s1192" type="#_x0000_t202" style="position:absolute;left:8097;top:4381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6"/>
                        <w:w w:val="90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160" o:spid="_x0000_s1191" type="#_x0000_t202" style="position:absolute;left:9046;top:4381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6"/>
                        <w:w w:val="90"/>
                        <w:sz w:val="15"/>
                      </w:rPr>
                      <w:t>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6D15" w:rsidRDefault="00D76178">
      <w:pPr>
        <w:pStyle w:val="Textoindependiente"/>
        <w:spacing w:before="8"/>
        <w:rPr>
          <w:rFonts w:ascii="Times New Roman"/>
          <w:i w:val="0"/>
          <w:sz w:val="15"/>
        </w:rPr>
      </w:pPr>
      <w:r>
        <w:pict>
          <v:group id="docshapegroup161" o:spid="_x0000_s1183" style="position:absolute;margin-left:91.8pt;margin-top:10.25pt;width:469.75pt;height:11.9pt;z-index:-15724032;mso-wrap-distance-left:0;mso-wrap-distance-right:0;mso-position-horizontal-relative:page" coordorigin="1836,205" coordsize="9395,238">
            <v:shape id="docshape162" o:spid="_x0000_s1189" style="position:absolute;left:1844;top:216;width:6293;height:218" coordorigin="1844,216" coordsize="6293,218" o:spt="100" adj="0,,0" path="m4152,216r-2308,l1844,238r,168l1844,434r2308,l4152,406r-2249,l1903,405r2188,l4152,405r,-167l4152,238r,-22xm5179,216r-1019,l4160,238r,168l4160,434r1019,l5179,406r-960,l4219,405r904,l5179,405r,-167l5179,238r,-22xm7108,216r-1920,l5188,238r,168l5188,434r1920,l7108,406r-1859,l5249,405r1802,l7108,405r,-167l7108,238r,-22xm8137,216r-1021,l7116,238r,168l7116,434r1021,l8137,406r-962,l7175,405r901,l8137,405r,-167l8137,238r,-22xe" fillcolor="#c9f" stroked="f">
              <v:stroke joinstyle="round"/>
              <v:formulas/>
              <v:path arrowok="t" o:connecttype="segments"/>
            </v:shape>
            <v:shape id="docshape163" o:spid="_x0000_s1188" style="position:absolute;left:8145;top:216;width:3076;height:218" coordorigin="8146,216" coordsize="3076,218" o:spt="100" adj="0,,0" path="m9165,216r-1019,l8146,238r,168l8146,434r1019,l9165,406r-960,l8205,405r901,l9165,405r,-167l9165,238r,-22xm10194,216r-1021,l9173,238r,168l9173,434r1021,l10194,406r-962,l9232,405r901,l10194,405r,-167l10194,238r,-22xm11222,216r-1019,l10203,238r,168l10203,434r1019,l11222,406r-960,l10262,405r901,l11222,405r,-167l11222,238r,-22xe" fillcolor="#c59fe1" stroked="f">
              <v:stroke joinstyle="round"/>
              <v:formulas/>
              <v:path arrowok="t" o:connecttype="segments"/>
            </v:shape>
            <v:shape id="docshape164" o:spid="_x0000_s1187" style="position:absolute;left:1835;top:205;width:9395;height:238" coordorigin="1836,205" coordsize="9395,238" path="m11230,205r-8,l11222,214r,220l10203,434r,-220l11222,214r,-9l10203,205r-9,l10194,214r,220l9173,434r,-220l10194,214r,-9l9173,205r-8,l9165,214r,220l8146,434r,-220l9165,214r,-9l8146,205r-9,l8137,214r,220l7116,434r,-220l8137,214r,-9l7116,205r-8,l7108,214r,220l5188,434r,-220l7108,214r,-9l5188,205r-9,l5179,214r,220l4160,434r,-220l5179,214r,-9l4160,205r-8,l4152,214r,220l1844,434r,-220l4152,214r,-9l1844,205r-8,l1836,214r,220l1836,442r8,l11230,442r,-8l11230,214r,-9xe" fillcolor="black" stroked="f">
              <v:path arrowok="t"/>
            </v:shape>
            <v:shape id="docshape165" o:spid="_x0000_s1186" type="#_x0000_t202" style="position:absolute;left:2469;top:228;width:1078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GENERAL</w:t>
                    </w:r>
                  </w:p>
                </w:txbxContent>
              </v:textbox>
            </v:shape>
            <v:shape id="docshape166" o:spid="_x0000_s1185" type="#_x0000_t202" style="position:absolute;left:4288;top:228;width:857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53.669.536,24</w:t>
                    </w:r>
                  </w:p>
                </w:txbxContent>
              </v:textbox>
            </v:shape>
            <v:shape id="docshape167" o:spid="_x0000_s1184" type="#_x0000_t202" style="position:absolute;left:7242;top:228;width:3942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17.652.535,11</w:t>
                    </w:r>
                    <w:r>
                      <w:rPr>
                        <w:rFonts w:ascii="Georgia"/>
                        <w:i/>
                        <w:spacing w:val="38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12.891.508,49</w:t>
                    </w:r>
                    <w:r>
                      <w:rPr>
                        <w:rFonts w:ascii="Georgia"/>
                        <w:i/>
                        <w:spacing w:val="38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12.325.414,49</w:t>
                    </w:r>
                    <w:r>
                      <w:rPr>
                        <w:rFonts w:ascii="Georgia"/>
                        <w:i/>
                        <w:spacing w:val="39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10.800.178,44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0"/>
        <w:rPr>
          <w:rFonts w:ascii="Times New Roman"/>
          <w:i w:val="0"/>
          <w:sz w:val="10"/>
        </w:rPr>
      </w:pPr>
    </w:p>
    <w:p w:rsidR="00426D15" w:rsidRDefault="00D76178">
      <w:pPr>
        <w:spacing w:before="101"/>
        <w:ind w:left="1315"/>
        <w:rPr>
          <w:i/>
          <w:sz w:val="20"/>
        </w:rPr>
      </w:pPr>
      <w:r>
        <w:rPr>
          <w:i/>
          <w:spacing w:val="-4"/>
          <w:sz w:val="20"/>
        </w:rPr>
        <w:t>(…)”</w:t>
      </w:r>
    </w:p>
    <w:p w:rsidR="00426D15" w:rsidRDefault="00D76178">
      <w:pPr>
        <w:pStyle w:val="Prrafodelista"/>
        <w:numPr>
          <w:ilvl w:val="0"/>
          <w:numId w:val="4"/>
        </w:numPr>
        <w:tabs>
          <w:tab w:val="left" w:pos="1957"/>
          <w:tab w:val="left" w:pos="1958"/>
        </w:tabs>
        <w:spacing w:before="111" w:line="237" w:lineRule="auto"/>
        <w:ind w:right="716" w:firstLine="642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el Anexo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Bases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Ejecución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del Presupuesto “Aportaciones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z w:val="20"/>
        </w:rPr>
        <w:t xml:space="preserve"> Organismos Autónomos y Entidades Participadas”</w:t>
      </w:r>
    </w:p>
    <w:p w:rsidR="00426D15" w:rsidRDefault="00D76178">
      <w:pPr>
        <w:pStyle w:val="Prrafodelista"/>
        <w:numPr>
          <w:ilvl w:val="0"/>
          <w:numId w:val="3"/>
        </w:numPr>
        <w:tabs>
          <w:tab w:val="left" w:pos="1957"/>
          <w:tab w:val="left" w:pos="1958"/>
        </w:tabs>
        <w:spacing w:before="109"/>
        <w:rPr>
          <w:i/>
          <w:sz w:val="20"/>
        </w:rPr>
      </w:pPr>
      <w:r>
        <w:rPr>
          <w:i/>
          <w:sz w:val="20"/>
        </w:rPr>
        <w:t>Donde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dice: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“(…)</w:t>
      </w:r>
    </w:p>
    <w:p w:rsidR="00426D15" w:rsidRDefault="00D76178">
      <w:pPr>
        <w:pStyle w:val="Textoindependiente"/>
        <w:spacing w:before="105"/>
        <w:ind w:left="673"/>
      </w:pPr>
      <w:r>
        <w:t>b)</w:t>
      </w:r>
      <w:r>
        <w:rPr>
          <w:spacing w:val="-4"/>
        </w:rPr>
        <w:t xml:space="preserve"> </w:t>
      </w:r>
      <w:r>
        <w:t>Aportaciones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capital.</w:t>
      </w:r>
    </w:p>
    <w:p w:rsidR="00426D15" w:rsidRDefault="00D76178">
      <w:pPr>
        <w:pStyle w:val="Textoindependiente"/>
        <w:spacing w:before="3"/>
        <w:rPr>
          <w:sz w:val="27"/>
        </w:rPr>
      </w:pPr>
      <w:r>
        <w:pict>
          <v:group id="docshapegroup168" o:spid="_x0000_s1176" style="position:absolute;margin-left:112.25pt;margin-top:16.9pt;width:423.6pt;height:36.1pt;z-index:-15723520;mso-wrap-distance-left:0;mso-wrap-distance-right:0;mso-position-horizontal-relative:page" coordorigin="2245,338" coordsize="8472,722">
            <v:shape id="docshape169" o:spid="_x0000_s1182" style="position:absolute;left:2244;top:341;width:8472;height:719" coordorigin="2245,341" coordsize="8472,719" path="m10717,341r-9,l10708,350r,462l10708,820r,231l9430,1051r,-231l10708,820r,-8l9430,812r,-462l10708,350r,-9l9430,341r-9,l9421,350r,462l9421,820r,231l4158,1051r,-231l9421,820r,-8l4158,812r,-462l9421,350r,-9l4158,341r-8,l4150,350r,462l4150,820r,231l2254,1051r,-231l4150,820r,-8l2254,812r,-462l4150,350r,-9l2254,341r-9,l2245,350r,462l2245,820r,231l2245,1060r9,l10717,1060r,-9l10717,820r,-8l10717,350r,-9xe" fillcolor="black" stroked="f">
              <v:path arrowok="t"/>
            </v:shape>
            <v:shape id="docshape170" o:spid="_x0000_s1181" type="#_x0000_t202" style="position:absolute;left:2586;top:338;width:1254;height:476" filled="f" stroked="f">
              <v:textbox inset="0,0,0,0">
                <w:txbxContent>
                  <w:p w:rsidR="00426D15" w:rsidRDefault="00D76178">
                    <w:pPr>
                      <w:tabs>
                        <w:tab w:val="left" w:pos="1086"/>
                      </w:tabs>
                      <w:spacing w:before="7" w:line="232" w:lineRule="auto"/>
                      <w:ind w:right="18" w:firstLine="180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spacing w:val="-2"/>
                        <w:w w:val="95"/>
                        <w:sz w:val="21"/>
                      </w:rPr>
                      <w:t xml:space="preserve">Aplicación </w:t>
                    </w:r>
                    <w:r>
                      <w:rPr>
                        <w:rFonts w:ascii="Georgia" w:hAnsi="Georgia"/>
                        <w:i/>
                        <w:spacing w:val="-6"/>
                        <w:w w:val="95"/>
                        <w:sz w:val="21"/>
                      </w:rPr>
                      <w:t>Pr</w:t>
                    </w:r>
                    <w:r>
                      <w:rPr>
                        <w:rFonts w:ascii="Georgia" w:hAnsi="Georgia"/>
                        <w:i/>
                        <w:sz w:val="21"/>
                      </w:rPr>
                      <w:tab/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14"/>
                        <w:w w:val="90"/>
                        <w:sz w:val="21"/>
                      </w:rPr>
                      <w:t>ia</w:t>
                    </w:r>
                    <w:proofErr w:type="spellEnd"/>
                  </w:p>
                </w:txbxContent>
              </v:textbox>
            </v:shape>
            <v:shape id="docshape171" o:spid="_x0000_s1180" type="#_x0000_t202" style="position:absolute;left:2760;top:569;width:933;height:245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rFonts w:ascii="Georgia"/>
                        <w:i/>
                        <w:spacing w:val="-2"/>
                        <w:w w:val="90"/>
                        <w:sz w:val="21"/>
                      </w:rPr>
                      <w:t>esupuestar</w:t>
                    </w:r>
                    <w:proofErr w:type="spellEnd"/>
                    <w:proofErr w:type="gramEnd"/>
                  </w:p>
                </w:txbxContent>
              </v:textbox>
            </v:shape>
            <v:shape id="docshape172" o:spid="_x0000_s1179" type="#_x0000_t202" style="position:absolute;left:2501;top:806;width:1420;height:245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21"/>
                      </w:rPr>
                      <w:t>110.34000.71000</w:t>
                    </w:r>
                  </w:p>
                </w:txbxContent>
              </v:textbox>
            </v:shape>
            <v:shape id="docshape173" o:spid="_x0000_s1178" type="#_x0000_t202" style="position:absolute;left:4258;top:453;width:3656;height:598" filled="f" stroked="f">
              <v:textbox inset="0,0,0,0">
                <w:txbxContent>
                  <w:p w:rsidR="00426D15" w:rsidRDefault="00D76178">
                    <w:pPr>
                      <w:spacing w:before="2"/>
                      <w:ind w:left="1434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Denominación</w:t>
                    </w:r>
                    <w:r>
                      <w:rPr>
                        <w:rFonts w:ascii="Georgia" w:hAnsi="Georgia"/>
                        <w:i/>
                        <w:spacing w:val="4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85"/>
                        <w:sz w:val="21"/>
                      </w:rPr>
                      <w:t>Organismo</w:t>
                    </w:r>
                  </w:p>
                  <w:p w:rsidR="00426D15" w:rsidRDefault="00D76178">
                    <w:pPr>
                      <w:spacing w:before="114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Organismo</w:t>
                    </w:r>
                    <w:r>
                      <w:rPr>
                        <w:rFonts w:ascii="Georgia" w:hAnsi="Georgia"/>
                        <w:i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Autónomo</w:t>
                    </w:r>
                    <w:r>
                      <w:rPr>
                        <w:rFonts w:ascii="Georgia" w:hAnsi="Georgia"/>
                        <w:i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85"/>
                        <w:sz w:val="21"/>
                      </w:rPr>
                      <w:t>Deportes</w:t>
                    </w:r>
                  </w:p>
                </w:txbxContent>
              </v:textbox>
            </v:shape>
            <v:shape id="docshape174" o:spid="_x0000_s1177" type="#_x0000_t202" style="position:absolute;left:9658;top:453;width:969;height:598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Importe</w:t>
                    </w:r>
                    <w:r>
                      <w:rPr>
                        <w:rFonts w:ascii="Georgia" w:hAnsi="Georgia"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10"/>
                        <w:w w:val="95"/>
                        <w:sz w:val="21"/>
                      </w:rPr>
                      <w:t>€</w:t>
                    </w:r>
                  </w:p>
                  <w:p w:rsidR="00426D15" w:rsidRDefault="00D76178">
                    <w:pPr>
                      <w:spacing w:before="114"/>
                      <w:ind w:left="47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21"/>
                      </w:rPr>
                      <w:t>895.000,00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"/>
        <w:rPr>
          <w:sz w:val="11"/>
        </w:rPr>
      </w:pPr>
    </w:p>
    <w:p w:rsidR="00426D15" w:rsidRDefault="00D76178">
      <w:pPr>
        <w:spacing w:before="100"/>
        <w:ind w:left="1315"/>
        <w:rPr>
          <w:i/>
          <w:sz w:val="20"/>
        </w:rPr>
      </w:pPr>
      <w:r>
        <w:rPr>
          <w:i/>
          <w:spacing w:val="-4"/>
          <w:sz w:val="20"/>
        </w:rPr>
        <w:t>(…”.</w:t>
      </w:r>
    </w:p>
    <w:p w:rsidR="00426D15" w:rsidRDefault="00D76178">
      <w:pPr>
        <w:pStyle w:val="Textoindependiente"/>
        <w:tabs>
          <w:tab w:val="left" w:pos="326"/>
        </w:tabs>
        <w:spacing w:before="108"/>
        <w:ind w:right="6498"/>
        <w:jc w:val="right"/>
      </w:pPr>
      <w:r>
        <w:rPr>
          <w:rFonts w:ascii="Trebuchet MS" w:hAnsi="Trebuchet MS"/>
          <w:i w:val="0"/>
          <w:spacing w:val="-10"/>
        </w:rPr>
        <w:t>-</w:t>
      </w:r>
      <w:r>
        <w:rPr>
          <w:rFonts w:ascii="Trebuchet MS" w:hAnsi="Trebuchet MS"/>
          <w:i w:val="0"/>
        </w:rPr>
        <w:tab/>
      </w:r>
      <w:r>
        <w:t>Debe</w:t>
      </w:r>
      <w:r>
        <w:rPr>
          <w:spacing w:val="-4"/>
        </w:rPr>
        <w:t xml:space="preserve"> </w:t>
      </w:r>
      <w:r>
        <w:t>decir:</w:t>
      </w:r>
      <w:r>
        <w:rPr>
          <w:spacing w:val="-4"/>
        </w:rPr>
        <w:t xml:space="preserve"> “(…)</w:t>
      </w:r>
    </w:p>
    <w:p w:rsidR="00426D15" w:rsidRDefault="00D76178">
      <w:pPr>
        <w:pStyle w:val="Prrafodelista"/>
        <w:numPr>
          <w:ilvl w:val="0"/>
          <w:numId w:val="2"/>
        </w:numPr>
        <w:tabs>
          <w:tab w:val="left" w:pos="236"/>
        </w:tabs>
        <w:spacing w:before="105"/>
        <w:ind w:left="235" w:right="6581"/>
        <w:jc w:val="right"/>
        <w:rPr>
          <w:i/>
          <w:sz w:val="20"/>
        </w:rPr>
      </w:pPr>
      <w:r>
        <w:rPr>
          <w:i/>
          <w:sz w:val="20"/>
        </w:rPr>
        <w:t>Aportaciones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capital.</w:t>
      </w:r>
    </w:p>
    <w:p w:rsidR="00426D15" w:rsidRDefault="00D76178">
      <w:pPr>
        <w:pStyle w:val="Textoindependiente"/>
        <w:spacing w:before="5"/>
        <w:rPr>
          <w:sz w:val="27"/>
        </w:rPr>
      </w:pPr>
      <w:r>
        <w:pict>
          <v:group id="docshapegroup175" o:spid="_x0000_s1169" style="position:absolute;margin-left:112.25pt;margin-top:17pt;width:423.6pt;height:59.6pt;z-index:-15723008;mso-wrap-distance-left:0;mso-wrap-distance-right:0;mso-position-horizontal-relative:page" coordorigin="2245,340" coordsize="8472,1192">
            <v:shape id="docshape176" o:spid="_x0000_s1175" style="position:absolute;left:2244;top:343;width:8472;height:1189" coordorigin="2245,343" coordsize="8472,1189" path="m10717,343r-9,l10708,352r,461l10708,822r,231l10708,1061r,462l9430,1523r,-462l10708,1061r,-8l9430,1053r,-231l10708,822r,-9l9430,813r,-461l10708,352r,-9l9430,343r-9,l9421,352r,1171l4158,1523r,-462l9421,1061r,-8l4158,1053r,-231l9421,822r,-9l4158,813r,-461l9421,352r,-9l4158,343r-8,l4150,352r,1171l2254,1523r,-462l4150,1061r,-8l2254,1053r,-231l4150,822r,-9l2254,813r,-461l4150,352r,-9l2254,343r-9,l2245,352r,1180l2254,1532r8463,l10717,1523r,-1171l10717,343xe" fillcolor="black" stroked="f">
              <v:path arrowok="t"/>
            </v:shape>
            <v:shape id="docshape177" o:spid="_x0000_s1174" type="#_x0000_t202" style="position:absolute;left:2586;top:340;width:1254;height:476" filled="f" stroked="f">
              <v:textbox inset="0,0,0,0">
                <w:txbxContent>
                  <w:p w:rsidR="00426D15" w:rsidRDefault="00D76178">
                    <w:pPr>
                      <w:tabs>
                        <w:tab w:val="left" w:pos="1086"/>
                      </w:tabs>
                      <w:spacing w:before="7" w:line="232" w:lineRule="auto"/>
                      <w:ind w:right="18" w:firstLine="180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spacing w:val="-2"/>
                        <w:w w:val="95"/>
                        <w:sz w:val="21"/>
                      </w:rPr>
                      <w:t xml:space="preserve">Aplicación </w:t>
                    </w:r>
                    <w:r>
                      <w:rPr>
                        <w:rFonts w:ascii="Georgia" w:hAnsi="Georgia"/>
                        <w:i/>
                        <w:spacing w:val="-6"/>
                        <w:w w:val="95"/>
                        <w:sz w:val="21"/>
                      </w:rPr>
                      <w:t>Pr</w:t>
                    </w:r>
                    <w:r>
                      <w:rPr>
                        <w:rFonts w:ascii="Georgia" w:hAnsi="Georgia"/>
                        <w:i/>
                        <w:sz w:val="21"/>
                      </w:rPr>
                      <w:tab/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14"/>
                        <w:w w:val="90"/>
                        <w:sz w:val="21"/>
                      </w:rPr>
                      <w:t>ia</w:t>
                    </w:r>
                    <w:proofErr w:type="spellEnd"/>
                  </w:p>
                </w:txbxContent>
              </v:textbox>
            </v:shape>
            <v:shape id="docshape178" o:spid="_x0000_s1173" type="#_x0000_t202" style="position:absolute;left:2760;top:570;width:933;height:245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rFonts w:ascii="Georgia"/>
                        <w:i/>
                        <w:spacing w:val="-2"/>
                        <w:w w:val="90"/>
                        <w:sz w:val="21"/>
                      </w:rPr>
                      <w:t>esupuestar</w:t>
                    </w:r>
                    <w:proofErr w:type="spellEnd"/>
                    <w:proofErr w:type="gramEnd"/>
                  </w:p>
                </w:txbxContent>
              </v:textbox>
            </v:shape>
            <v:shape id="docshape179" o:spid="_x0000_s1172" type="#_x0000_t202" style="position:absolute;left:2501;top:808;width:1420;height:600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21"/>
                      </w:rPr>
                      <w:t>110.34000.71000</w:t>
                    </w:r>
                  </w:p>
                  <w:p w:rsidR="00426D15" w:rsidRDefault="00D76178">
                    <w:pPr>
                      <w:spacing w:before="116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21"/>
                      </w:rPr>
                      <w:t>155.15210.74001</w:t>
                    </w:r>
                  </w:p>
                </w:txbxContent>
              </v:textbox>
            </v:shape>
            <v:shape id="docshape180" o:spid="_x0000_s1171" type="#_x0000_t202" style="position:absolute;left:4258;top:455;width:4989;height:1065" filled="f" stroked="f">
              <v:textbox inset="0,0,0,0">
                <w:txbxContent>
                  <w:p w:rsidR="00426D15" w:rsidRDefault="00D76178">
                    <w:pPr>
                      <w:spacing w:before="2"/>
                      <w:ind w:left="1434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Denominación</w:t>
                    </w:r>
                    <w:r>
                      <w:rPr>
                        <w:rFonts w:ascii="Georgia" w:hAnsi="Georgia"/>
                        <w:i/>
                        <w:spacing w:val="4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5"/>
                        <w:sz w:val="21"/>
                      </w:rPr>
                      <w:t>Organismo</w:t>
                    </w:r>
                  </w:p>
                  <w:p w:rsidR="00426D15" w:rsidRDefault="00D76178">
                    <w:pPr>
                      <w:spacing w:before="114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Organismo</w:t>
                    </w:r>
                    <w:r>
                      <w:rPr>
                        <w:rFonts w:ascii="Georgia" w:hAnsi="Georgia"/>
                        <w:i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Autónomo</w:t>
                    </w:r>
                    <w:r>
                      <w:rPr>
                        <w:rFonts w:ascii="Georgia" w:hAnsi="Georgia"/>
                        <w:i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85"/>
                        <w:sz w:val="21"/>
                      </w:rPr>
                      <w:t>Deportes</w:t>
                    </w:r>
                  </w:p>
                  <w:p w:rsidR="00426D15" w:rsidRDefault="00D76178">
                    <w:pPr>
                      <w:spacing w:before="8" w:line="230" w:lineRule="auto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Promoción</w:t>
                    </w:r>
                    <w:r>
                      <w:rPr>
                        <w:rFonts w:ascii="Georgia" w:hAnsi="Georgia"/>
                        <w:i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y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gestión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-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vivienda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-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protección</w:t>
                    </w:r>
                    <w:r>
                      <w:rPr>
                        <w:rFonts w:ascii="Georgia" w:hAnsi="Georgia"/>
                        <w:i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pública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–</w:t>
                    </w:r>
                    <w:r>
                      <w:rPr>
                        <w:rFonts w:ascii="Georgia" w:hAnsi="Georgia"/>
                        <w:i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 xml:space="preserve">A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Entes Públicos y Sociedades Mercantiles de la Entidad Local</w:t>
                    </w:r>
                  </w:p>
                </w:txbxContent>
              </v:textbox>
            </v:shape>
            <v:shape id="docshape181" o:spid="_x0000_s1170" type="#_x0000_t202" style="position:absolute;left:9658;top:455;width:969;height:952" filled="f" stroked="f">
              <v:textbox inset="0,0,0,0">
                <w:txbxContent>
                  <w:p w:rsidR="00426D15" w:rsidRDefault="00D76178">
                    <w:pPr>
                      <w:spacing w:before="2" w:line="355" w:lineRule="auto"/>
                      <w:ind w:left="47" w:hanging="48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 xml:space="preserve">Importe € </w:t>
                    </w:r>
                    <w:r>
                      <w:rPr>
                        <w:rFonts w:ascii="Georgia" w:hAnsi="Georgia"/>
                        <w:i/>
                        <w:spacing w:val="-2"/>
                        <w:w w:val="80"/>
                        <w:sz w:val="21"/>
                      </w:rPr>
                      <w:t>895.000,00</w:t>
                    </w:r>
                  </w:p>
                  <w:p w:rsidR="00426D15" w:rsidRDefault="00D76178">
                    <w:pPr>
                      <w:spacing w:before="1"/>
                      <w:ind w:left="47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21"/>
                      </w:rPr>
                      <w:t>550.000,00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0"/>
        <w:rPr>
          <w:sz w:val="10"/>
        </w:rPr>
      </w:pPr>
    </w:p>
    <w:p w:rsidR="00426D15" w:rsidRDefault="00D76178">
      <w:pPr>
        <w:spacing w:before="101"/>
        <w:ind w:left="1315"/>
        <w:rPr>
          <w:i/>
          <w:sz w:val="20"/>
        </w:rPr>
      </w:pPr>
      <w:r>
        <w:rPr>
          <w:i/>
          <w:spacing w:val="-2"/>
          <w:sz w:val="20"/>
        </w:rPr>
        <w:t>(…)”.</w:t>
      </w:r>
    </w:p>
    <w:p w:rsidR="00426D15" w:rsidRDefault="00426D15">
      <w:pPr>
        <w:pStyle w:val="Textoindependiente"/>
      </w:pPr>
    </w:p>
    <w:p w:rsidR="00426D15" w:rsidRDefault="00426D15">
      <w:pPr>
        <w:pStyle w:val="Textoindependiente"/>
        <w:spacing w:before="10"/>
        <w:rPr>
          <w:sz w:val="18"/>
        </w:rPr>
      </w:pPr>
    </w:p>
    <w:p w:rsidR="00426D15" w:rsidRDefault="00D76178">
      <w:pPr>
        <w:pStyle w:val="Textoindependiente"/>
        <w:ind w:left="1315"/>
      </w:pPr>
      <w:r>
        <w:t>Segundo.-</w:t>
      </w:r>
      <w:r>
        <w:rPr>
          <w:spacing w:val="-4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rPr>
          <w:spacing w:val="-2"/>
        </w:rPr>
        <w:t>afectado.</w:t>
      </w:r>
    </w:p>
    <w:p w:rsidR="00426D15" w:rsidRDefault="00D76178">
      <w:pPr>
        <w:pStyle w:val="Textoindependiente"/>
        <w:spacing w:before="109"/>
        <w:ind w:left="673" w:right="748" w:firstLine="642"/>
      </w:pPr>
      <w:r>
        <w:t>Tercero.-</w:t>
      </w:r>
      <w:r>
        <w:rPr>
          <w:spacing w:val="-5"/>
        </w:rPr>
        <w:t xml:space="preserve"> </w:t>
      </w:r>
      <w:r>
        <w:t>Publicar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Boletín</w:t>
      </w:r>
      <w:r>
        <w:rPr>
          <w:spacing w:val="-6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intranet</w:t>
      </w:r>
      <w:r>
        <w:t xml:space="preserve"> municipal y en la web Corporativa para general conocimiento.”</w:t>
      </w:r>
    </w:p>
    <w:p w:rsidR="00426D15" w:rsidRDefault="00D76178">
      <w:pPr>
        <w:pStyle w:val="Textoindependiente"/>
        <w:spacing w:before="108"/>
        <w:ind w:left="673" w:right="748" w:firstLine="642"/>
      </w:pPr>
      <w:r>
        <w:t>Tras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votación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Plenario,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sesión</w:t>
      </w:r>
      <w:r>
        <w:rPr>
          <w:spacing w:val="-4"/>
        </w:rPr>
        <w:t xml:space="preserve"> </w:t>
      </w:r>
      <w:r>
        <w:t>extraordinaria</w:t>
      </w:r>
      <w:r>
        <w:rPr>
          <w:spacing w:val="-6"/>
        </w:rPr>
        <w:t xml:space="preserve"> </w:t>
      </w:r>
      <w:r>
        <w:t>celebrada</w:t>
      </w:r>
      <w:r>
        <w:rPr>
          <w:spacing w:val="-4"/>
        </w:rPr>
        <w:t xml:space="preserve"> </w:t>
      </w:r>
      <w:r>
        <w:t>el</w:t>
      </w:r>
      <w:r>
        <w:t xml:space="preserve"> día 5 de julio de 2019, el</w:t>
      </w:r>
      <w:r>
        <w:rPr>
          <w:spacing w:val="-2"/>
        </w:rPr>
        <w:t xml:space="preserve"> </w:t>
      </w:r>
      <w:r>
        <w:t>voto ponderado por grupo municipal tiene el siguiente resultado:</w:t>
      </w:r>
    </w:p>
    <w:p w:rsidR="00426D15" w:rsidRDefault="00D76178">
      <w:pPr>
        <w:pStyle w:val="Ttulo1"/>
        <w:spacing w:before="24"/>
        <w:ind w:right="718"/>
        <w:jc w:val="right"/>
      </w:pPr>
      <w:r>
        <w:rPr>
          <w:w w:val="103"/>
        </w:rPr>
        <w:t>3</w:t>
      </w:r>
    </w:p>
    <w:p w:rsidR="00426D15" w:rsidRDefault="00426D15">
      <w:pPr>
        <w:jc w:val="right"/>
        <w:sectPr w:rsidR="00426D15">
          <w:pgSz w:w="11900" w:h="16840"/>
          <w:pgMar w:top="1320" w:right="600" w:bottom="1400" w:left="1680" w:header="0" w:footer="1212" w:gutter="0"/>
          <w:cols w:space="720"/>
        </w:sectPr>
      </w:pPr>
    </w:p>
    <w:p w:rsidR="00426D15" w:rsidRDefault="00D76178">
      <w:pPr>
        <w:pStyle w:val="Textoindependiente"/>
        <w:ind w:left="606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group id="docshapegroup182" o:spid="_x0000_s1161" style="width:395pt;height:115.6pt;mso-position-horizontal-relative:char;mso-position-vertical-relative:line" coordsize="7900,2312">
            <v:shape id="docshape183" o:spid="_x0000_s1168" type="#_x0000_t75" style="position:absolute;width:7900;height:2312">
              <v:imagedata r:id="rId12" o:title=""/>
            </v:shape>
            <v:shape id="docshape184" o:spid="_x0000_s1167" type="#_x0000_t202" style="position:absolute;left:1310;top:103;width:1696;height:209" filled="f" stroked="f">
              <v:textbox inset="0,0,0,0">
                <w:txbxContent>
                  <w:p w:rsidR="00426D15" w:rsidRDefault="00D76178">
                    <w:pPr>
                      <w:spacing w:before="1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0"/>
                        <w:sz w:val="17"/>
                      </w:rPr>
                      <w:t>GRUPOS</w:t>
                    </w:r>
                    <w:r>
                      <w:rPr>
                        <w:rFonts w:ascii="Verdana"/>
                        <w:i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>MUNICIPALES</w:t>
                    </w:r>
                  </w:p>
                </w:txbxContent>
              </v:textbox>
            </v:shape>
            <v:shape id="docshape185" o:spid="_x0000_s1166" type="#_x0000_t202" style="position:absolute;left:4505;top:5;width:684;height:405" filled="f" stroked="f">
              <v:textbox inset="0,0,0,0">
                <w:txbxContent>
                  <w:p w:rsidR="00426D15" w:rsidRDefault="00D76178">
                    <w:pPr>
                      <w:spacing w:before="10" w:line="228" w:lineRule="auto"/>
                      <w:ind w:left="82" w:right="17" w:hanging="8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>VOTOS</w:t>
                    </w:r>
                    <w:r>
                      <w:rPr>
                        <w:rFonts w:ascii="Verdana"/>
                        <w:i/>
                        <w:spacing w:val="-4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 xml:space="preserve">A </w:t>
                    </w:r>
                    <w:r>
                      <w:rPr>
                        <w:rFonts w:ascii="Verdana"/>
                        <w:i/>
                        <w:spacing w:val="-2"/>
                        <w:w w:val="95"/>
                        <w:sz w:val="17"/>
                      </w:rPr>
                      <w:t>FAVOR</w:t>
                    </w:r>
                  </w:p>
                </w:txbxContent>
              </v:textbox>
            </v:shape>
            <v:shape id="docshape186" o:spid="_x0000_s1165" type="#_x0000_t202" style="position:absolute;left:5543;top:5;width:787;height:405" filled="f" stroked="f">
              <v:textbox inset="0,0,0,0">
                <w:txbxContent>
                  <w:p w:rsidR="00426D15" w:rsidRDefault="00D76178">
                    <w:pPr>
                      <w:spacing w:before="10" w:line="228" w:lineRule="auto"/>
                      <w:ind w:left="74" w:right="9" w:hanging="75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5"/>
                        <w:sz w:val="17"/>
                      </w:rPr>
                      <w:t>VOTOS</w:t>
                    </w:r>
                    <w:r>
                      <w:rPr>
                        <w:rFonts w:ascii="Verdana"/>
                        <w:i/>
                        <w:spacing w:val="-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w w:val="85"/>
                        <w:sz w:val="17"/>
                      </w:rPr>
                      <w:t xml:space="preserve">EN </w:t>
                    </w:r>
                    <w:r>
                      <w:rPr>
                        <w:rFonts w:ascii="Verdana"/>
                        <w:i/>
                        <w:spacing w:val="-2"/>
                        <w:w w:val="95"/>
                        <w:sz w:val="17"/>
                      </w:rPr>
                      <w:t>CONTRA</w:t>
                    </w:r>
                  </w:p>
                </w:txbxContent>
              </v:textbox>
            </v:shape>
            <v:shape id="docshape187" o:spid="_x0000_s1164" type="#_x0000_t202" style="position:absolute;left:6608;top:103;width:1167;height:209" filled="f" stroked="f">
              <v:textbox inset="0,0,0,0">
                <w:txbxContent>
                  <w:p w:rsidR="00426D15" w:rsidRDefault="00D76178">
                    <w:pPr>
                      <w:spacing w:before="1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>ABSTENCIONES</w:t>
                    </w:r>
                  </w:p>
                </w:txbxContent>
              </v:textbox>
            </v:shape>
            <v:shape id="docshape188" o:spid="_x0000_s1163" type="#_x0000_t202" style="position:absolute;left:67;top:654;width:4185;height:1650" filled="f" stroked="f">
              <v:textbox inset="0,0,0,0">
                <w:txbxContent>
                  <w:p w:rsidR="00426D15" w:rsidRDefault="00D76178">
                    <w:pPr>
                      <w:spacing w:before="1" w:line="278" w:lineRule="auto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 xml:space="preserve">Coalición Canaria-Partido Nacionalista </w:t>
                    </w:r>
                    <w:proofErr w:type="gramStart"/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Canario(</w:t>
                    </w:r>
                    <w:proofErr w:type="spellStart"/>
                    <w:proofErr w:type="gramEnd"/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CCa</w:t>
                    </w:r>
                    <w:proofErr w:type="spellEnd"/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 xml:space="preserve">-PNC) </w:t>
                    </w:r>
                    <w:r>
                      <w:rPr>
                        <w:rFonts w:ascii="Verdana" w:hAnsi="Verdana"/>
                        <w:i/>
                        <w:spacing w:val="-2"/>
                        <w:w w:val="95"/>
                        <w:sz w:val="17"/>
                      </w:rPr>
                      <w:t>Partido</w:t>
                    </w:r>
                    <w:r>
                      <w:rPr>
                        <w:rFonts w:ascii="Verdana" w:hAnsi="Verdana"/>
                        <w:i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pacing w:val="-2"/>
                        <w:w w:val="95"/>
                        <w:sz w:val="17"/>
                      </w:rPr>
                      <w:t>Socialista</w:t>
                    </w:r>
                    <w:r>
                      <w:rPr>
                        <w:rFonts w:ascii="Verdana" w:hAnsi="Verdana"/>
                        <w:i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pacing w:val="-2"/>
                        <w:w w:val="95"/>
                        <w:sz w:val="17"/>
                      </w:rPr>
                      <w:t>Obrero</w:t>
                    </w:r>
                    <w:r>
                      <w:rPr>
                        <w:rFonts w:ascii="Verdana" w:hAnsi="Verdana"/>
                        <w:i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pacing w:val="-2"/>
                        <w:w w:val="95"/>
                        <w:sz w:val="17"/>
                      </w:rPr>
                      <w:t>Español</w:t>
                    </w:r>
                    <w:r>
                      <w:rPr>
                        <w:rFonts w:ascii="Verdana" w:hAnsi="Verdana"/>
                        <w:i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pacing w:val="-2"/>
                        <w:w w:val="95"/>
                        <w:sz w:val="17"/>
                      </w:rPr>
                      <w:t>(PSOE)</w:t>
                    </w:r>
                  </w:p>
                  <w:p w:rsidR="00426D15" w:rsidRDefault="00D76178">
                    <w:pPr>
                      <w:spacing w:before="2" w:line="278" w:lineRule="auto"/>
                      <w:ind w:right="2307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>Partido</w:t>
                    </w:r>
                    <w:r>
                      <w:rPr>
                        <w:rFonts w:ascii="Verdana"/>
                        <w:i/>
                        <w:spacing w:val="-4"/>
                        <w:w w:val="8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>Popular(</w:t>
                    </w:r>
                    <w:proofErr w:type="gramEnd"/>
                    <w:r>
                      <w:rPr>
                        <w:rFonts w:ascii="Verdana"/>
                        <w:i/>
                        <w:spacing w:val="-2"/>
                        <w:w w:val="85"/>
                        <w:sz w:val="17"/>
                      </w:rPr>
                      <w:t xml:space="preserve">PP) </w:t>
                    </w:r>
                    <w:proofErr w:type="spellStart"/>
                    <w:r>
                      <w:rPr>
                        <w:rFonts w:ascii="Verdana"/>
                        <w:i/>
                        <w:sz w:val="17"/>
                        <w:u w:val="single"/>
                      </w:rPr>
                      <w:t>Uni@s</w:t>
                    </w:r>
                    <w:proofErr w:type="spellEnd"/>
                    <w:r>
                      <w:rPr>
                        <w:rFonts w:ascii="Verdana"/>
                        <w:i/>
                        <w:spacing w:val="-1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z w:val="17"/>
                        <w:u w:val="single"/>
                      </w:rPr>
                      <w:t>Se</w:t>
                    </w:r>
                    <w:r>
                      <w:rPr>
                        <w:rFonts w:ascii="Verdana"/>
                        <w:i/>
                        <w:spacing w:val="-1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z w:val="17"/>
                        <w:u w:val="single"/>
                      </w:rPr>
                      <w:t>Puede</w:t>
                    </w:r>
                    <w:r>
                      <w:rPr>
                        <w:rFonts w:ascii="Verdana"/>
                        <w:i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w w:val="90"/>
                        <w:sz w:val="17"/>
                      </w:rPr>
                      <w:t>Avante</w:t>
                    </w:r>
                    <w:r>
                      <w:rPr>
                        <w:rFonts w:ascii="Verdana"/>
                        <w:i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w w:val="90"/>
                        <w:sz w:val="17"/>
                      </w:rPr>
                      <w:t>La</w:t>
                    </w:r>
                    <w:r>
                      <w:rPr>
                        <w:rFonts w:ascii="Verdana"/>
                        <w:i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w w:val="90"/>
                        <w:sz w:val="17"/>
                      </w:rPr>
                      <w:t>Laguna</w:t>
                    </w:r>
                  </w:p>
                  <w:p w:rsidR="00426D15" w:rsidRDefault="00D76178">
                    <w:pPr>
                      <w:spacing w:before="2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Ciudadanos-Partido</w:t>
                    </w:r>
                    <w:r>
                      <w:rPr>
                        <w:rFonts w:ascii="Verdana" w:hAnsi="Verdana"/>
                        <w:i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pacing w:val="-2"/>
                        <w:w w:val="80"/>
                        <w:sz w:val="17"/>
                      </w:rPr>
                      <w:t>Ciudadanía</w:t>
                    </w:r>
                  </w:p>
                  <w:p w:rsidR="00426D15" w:rsidRDefault="00D76178">
                    <w:pPr>
                      <w:spacing w:before="32"/>
                      <w:ind w:right="18"/>
                      <w:jc w:val="right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pacing w:val="-2"/>
                        <w:sz w:val="17"/>
                      </w:rPr>
                      <w:t>TOTAL</w:t>
                    </w:r>
                  </w:p>
                </w:txbxContent>
              </v:textbox>
            </v:shape>
            <v:shape id="docshape189" o:spid="_x0000_s1162" type="#_x0000_t202" style="position:absolute;left:4749;top:874;width:199;height:1410" filled="f" stroked="f">
              <v:textbox inset="0,0,0,0">
                <w:txbxContent>
                  <w:p w:rsidR="00426D15" w:rsidRDefault="00D76178">
                    <w:pPr>
                      <w:spacing w:before="1"/>
                      <w:ind w:left="4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2"/>
                        <w:sz w:val="17"/>
                      </w:rPr>
                      <w:t>7</w:t>
                    </w:r>
                  </w:p>
                  <w:p w:rsidR="00426D15" w:rsidRDefault="00D76178">
                    <w:pPr>
                      <w:spacing w:before="35"/>
                      <w:ind w:left="4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2"/>
                        <w:sz w:val="17"/>
                      </w:rPr>
                      <w:t>2</w:t>
                    </w:r>
                  </w:p>
                  <w:p w:rsidR="00426D15" w:rsidRDefault="00D76178">
                    <w:pPr>
                      <w:spacing w:before="33"/>
                      <w:ind w:left="4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2"/>
                        <w:sz w:val="17"/>
                      </w:rPr>
                      <w:t>5</w:t>
                    </w:r>
                  </w:p>
                  <w:p w:rsidR="00426D15" w:rsidRDefault="00D76178">
                    <w:pPr>
                      <w:spacing w:before="35"/>
                      <w:ind w:left="4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2"/>
                        <w:sz w:val="17"/>
                      </w:rPr>
                      <w:t>2</w:t>
                    </w:r>
                  </w:p>
                  <w:p w:rsidR="00426D15" w:rsidRDefault="00D76178">
                    <w:pPr>
                      <w:spacing w:before="33"/>
                      <w:ind w:left="4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w w:val="82"/>
                        <w:sz w:val="17"/>
                      </w:rPr>
                      <w:t>2</w:t>
                    </w:r>
                  </w:p>
                  <w:p w:rsidR="00426D15" w:rsidRDefault="00D76178">
                    <w:pPr>
                      <w:spacing w:before="33"/>
                      <w:rPr>
                        <w:rFonts w:ascii="Verdana"/>
                        <w:i/>
                        <w:sz w:val="17"/>
                      </w:rPr>
                    </w:pPr>
                    <w:r>
                      <w:rPr>
                        <w:rFonts w:ascii="Verdana"/>
                        <w:i/>
                        <w:spacing w:val="-10"/>
                        <w:w w:val="95"/>
                        <w:sz w:val="17"/>
                      </w:rPr>
                      <w:t>18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6D15" w:rsidRDefault="00426D15">
      <w:pPr>
        <w:pStyle w:val="Textoindependiente"/>
        <w:spacing w:before="10"/>
        <w:rPr>
          <w:rFonts w:ascii="Times New Roman"/>
          <w:i w:val="0"/>
          <w:sz w:val="8"/>
        </w:rPr>
      </w:pPr>
    </w:p>
    <w:p w:rsidR="00426D15" w:rsidRDefault="00D76178">
      <w:pPr>
        <w:pStyle w:val="Textoindependiente"/>
        <w:spacing w:before="101"/>
        <w:ind w:left="673" w:firstLine="642"/>
      </w:pPr>
      <w:r>
        <w:t>Por todo ello, la Comisión Plenaria de Cuentas, Hacienda y Servicios Económicos,</w:t>
      </w:r>
      <w:r>
        <w:rPr>
          <w:spacing w:val="40"/>
        </w:rPr>
        <w:t xml:space="preserve"> </w:t>
      </w:r>
      <w:r>
        <w:t>DICTAMINA</w:t>
      </w:r>
      <w:r>
        <w:rPr>
          <w:spacing w:val="5"/>
        </w:rPr>
        <w:t xml:space="preserve"> </w:t>
      </w:r>
      <w:r>
        <w:t>ELEVAR</w:t>
      </w:r>
      <w:r>
        <w:rPr>
          <w:spacing w:val="7"/>
        </w:rPr>
        <w:t xml:space="preserve"> </w:t>
      </w:r>
      <w:r>
        <w:t>PROPUESTA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EXCMO.</w:t>
      </w:r>
      <w:r>
        <w:rPr>
          <w:spacing w:val="8"/>
        </w:rPr>
        <w:t xml:space="preserve"> </w:t>
      </w:r>
      <w:r>
        <w:t>AYUNTAMIENTO</w:t>
      </w:r>
      <w:r>
        <w:rPr>
          <w:spacing w:val="8"/>
        </w:rPr>
        <w:t xml:space="preserve"> </w:t>
      </w:r>
      <w:r>
        <w:t>PLENO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5"/>
        </w:rPr>
        <w:t>así</w:t>
      </w:r>
    </w:p>
    <w:p w:rsidR="00426D15" w:rsidRDefault="00D76178">
      <w:pPr>
        <w:pStyle w:val="Textoindependiente"/>
        <w:spacing w:line="227" w:lineRule="exact"/>
        <w:ind w:left="673"/>
      </w:pPr>
      <w:r>
        <w:t>lo</w:t>
      </w:r>
      <w:r>
        <w:rPr>
          <w:spacing w:val="-2"/>
        </w:rPr>
        <w:t xml:space="preserve"> </w:t>
      </w:r>
      <w:r>
        <w:t>estima</w:t>
      </w:r>
      <w:r>
        <w:rPr>
          <w:spacing w:val="-4"/>
        </w:rPr>
        <w:t xml:space="preserve"> </w:t>
      </w:r>
      <w:r>
        <w:rPr>
          <w:spacing w:val="-2"/>
        </w:rPr>
        <w:t>ACUERDE:</w:t>
      </w:r>
    </w:p>
    <w:p w:rsidR="00426D15" w:rsidRDefault="00426D15">
      <w:pPr>
        <w:pStyle w:val="Textoindependiente"/>
        <w:spacing w:before="10"/>
        <w:rPr>
          <w:sz w:val="19"/>
        </w:rPr>
      </w:pPr>
    </w:p>
    <w:p w:rsidR="00426D15" w:rsidRDefault="00D76178">
      <w:pPr>
        <w:pStyle w:val="Textoindependiente"/>
        <w:spacing w:before="1"/>
        <w:ind w:left="673" w:right="459" w:firstLine="642"/>
        <w:jc w:val="both"/>
      </w:pPr>
      <w:r>
        <w:t>Primero.- Rectificar el acuerdo plenario de 21</w:t>
      </w:r>
      <w:r>
        <w:t xml:space="preserve"> de enero de 2021, por el que aprobó el</w:t>
      </w:r>
      <w:r>
        <w:t xml:space="preserve"> Presupuesto de la propia Entidad y el de los Organismos Autónomos y Administrativos de ella dependientes para el año 2021, en el sentido siguiente:</w:t>
      </w:r>
    </w:p>
    <w:p w:rsidR="00426D15" w:rsidRDefault="00D76178">
      <w:pPr>
        <w:pStyle w:val="Prrafodelista"/>
        <w:numPr>
          <w:ilvl w:val="0"/>
          <w:numId w:val="1"/>
        </w:numPr>
        <w:tabs>
          <w:tab w:val="left" w:pos="1643"/>
        </w:tabs>
        <w:ind w:left="1642" w:hanging="328"/>
        <w:jc w:val="both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Anexo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Inversiones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Presupuesto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Ayuntamiento,</w:t>
      </w:r>
    </w:p>
    <w:p w:rsidR="00426D15" w:rsidRDefault="00D76178">
      <w:pPr>
        <w:pStyle w:val="Prrafodelista"/>
        <w:numPr>
          <w:ilvl w:val="1"/>
          <w:numId w:val="2"/>
        </w:numPr>
        <w:tabs>
          <w:tab w:val="left" w:pos="1958"/>
        </w:tabs>
        <w:spacing w:before="108"/>
        <w:jc w:val="both"/>
        <w:rPr>
          <w:i/>
          <w:sz w:val="20"/>
        </w:rPr>
      </w:pPr>
      <w:r>
        <w:rPr>
          <w:i/>
          <w:sz w:val="20"/>
        </w:rPr>
        <w:t>Donde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dice: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“(…)</w:t>
      </w:r>
    </w:p>
    <w:p w:rsidR="00426D15" w:rsidRDefault="00D76178">
      <w:pPr>
        <w:pStyle w:val="Textoindependiente"/>
        <w:spacing w:before="4"/>
        <w:rPr>
          <w:sz w:val="27"/>
        </w:rPr>
      </w:pPr>
      <w:r>
        <w:pict>
          <v:group id="docshapegroup190" o:spid="_x0000_s1108" style="position:absolute;margin-left:89.15pt;margin-top:16.95pt;width:468.45pt;height:236.5pt;z-index:-15721984;mso-wrap-distance-left:0;mso-wrap-distance-right:0;mso-position-horizontal-relative:page" coordorigin="1783,339" coordsize="9369,4730">
            <v:shape id="docshape191" o:spid="_x0000_s1160" type="#_x0000_t75" style="position:absolute;left:1783;top:338;width:9369;height:4730">
              <v:imagedata r:id="rId13" o:title=""/>
            </v:shape>
            <v:shape id="docshape192" o:spid="_x0000_s1159" type="#_x0000_t202" style="position:absolute;left:1850;top:375;width:2055;height:2488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59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VIVIENDA</w:t>
                    </w:r>
                  </w:p>
                  <w:p w:rsidR="00426D15" w:rsidRDefault="00D76178">
                    <w:pPr>
                      <w:spacing w:before="48" w:line="235" w:lineRule="auto"/>
                      <w:ind w:firstLine="36"/>
                      <w:rPr>
                        <w:rFonts w:ascii="Georgia"/>
                        <w:i/>
                        <w:sz w:val="15"/>
                      </w:rPr>
                    </w:pP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Adm</w:t>
                    </w:r>
                    <w:proofErr w:type="spellEnd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.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Gral</w:t>
                    </w:r>
                    <w:proofErr w:type="spellEnd"/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Vivienda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familias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e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Inst.</w:t>
                    </w:r>
                    <w:r>
                      <w:rPr>
                        <w:rFonts w:asci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sin</w:t>
                    </w:r>
                    <w:proofErr w:type="gramEnd"/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fines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lucro.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AFECTADO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SUBVENCIONABLE</w:t>
                    </w:r>
                  </w:p>
                  <w:p w:rsidR="00426D15" w:rsidRDefault="00D76178">
                    <w:pPr>
                      <w:spacing w:before="60" w:line="235" w:lineRule="auto"/>
                      <w:ind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Programa</w:t>
                    </w:r>
                    <w:r>
                      <w:rPr>
                        <w:rFonts w:ascii="Georgia" w:hAns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Insular</w:t>
                    </w:r>
                    <w:r>
                      <w:rPr>
                        <w:rFonts w:ascii="Georgia" w:hAns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Rehabilitación</w:t>
                    </w:r>
                    <w:r>
                      <w:rPr>
                        <w:rFonts w:ascii="Georgia" w:hAnsi="Georgia"/>
                        <w:i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Viviendas</w:t>
                    </w:r>
                  </w:p>
                  <w:p w:rsidR="00426D15" w:rsidRDefault="00D76178">
                    <w:pPr>
                      <w:spacing w:before="60" w:line="235" w:lineRule="auto"/>
                      <w:ind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 xml:space="preserve">Promoción y </w:t>
                    </w:r>
                    <w:proofErr w:type="spellStart"/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gest</w:t>
                    </w:r>
                    <w:proofErr w:type="spellEnd"/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. Vivienda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protecc</w:t>
                    </w:r>
                    <w:proofErr w:type="spell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 xml:space="preserve">. </w:t>
                    </w:r>
                    <w:proofErr w:type="gram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pública</w:t>
                    </w:r>
                    <w:proofErr w:type="gram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- Inversión nueva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en</w:t>
                    </w:r>
                    <w:r>
                      <w:rPr>
                        <w:rFonts w:ascii="Georgia" w:hAnsi="Georgi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terrenos</w:t>
                    </w:r>
                  </w:p>
                  <w:p w:rsidR="00426D15" w:rsidRDefault="00D76178">
                    <w:pPr>
                      <w:spacing w:before="32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Urb.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Las</w:t>
                    </w:r>
                    <w:r>
                      <w:rPr>
                        <w:rFonts w:ascii="Georgi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Chumberas</w:t>
                    </w:r>
                  </w:p>
                  <w:p w:rsidR="00426D15" w:rsidRDefault="00D76178">
                    <w:pPr>
                      <w:spacing w:before="100" w:line="235" w:lineRule="auto"/>
                      <w:ind w:right="36" w:firstLine="36"/>
                      <w:jc w:val="both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 xml:space="preserve">ARRU Padre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Anchieta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 A familias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e</w:t>
                    </w:r>
                    <w:r>
                      <w:rPr>
                        <w:rFonts w:ascii="Georgia"/>
                        <w:i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instituciones</w:t>
                    </w:r>
                    <w:r>
                      <w:rPr>
                        <w:rFonts w:ascii="Georgia"/>
                        <w:i/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sin</w:t>
                    </w:r>
                    <w:r>
                      <w:rPr>
                        <w:rFonts w:ascii="Georgia"/>
                        <w:i/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fines</w:t>
                    </w:r>
                    <w:r>
                      <w:rPr>
                        <w:rFonts w:ascii="Georgia"/>
                        <w:i/>
                        <w:spacing w:val="-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Georgia"/>
                        <w:i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lucro-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II</w:t>
                    </w:r>
                    <w:r>
                      <w:rPr>
                        <w:rFonts w:asci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Fase</w:t>
                    </w:r>
                    <w:r>
                      <w:rPr>
                        <w:rFonts w:asci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propios</w:t>
                    </w:r>
                  </w:p>
                </w:txbxContent>
              </v:textbox>
            </v:shape>
            <v:shape id="docshape193" o:spid="_x0000_s1158" type="#_x0000_t202" style="position:absolute;left:7405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2021</w:t>
                    </w:r>
                  </w:p>
                </w:txbxContent>
              </v:textbox>
            </v:shape>
            <v:shape id="docshape194" o:spid="_x0000_s1157" type="#_x0000_t202" style="position:absolute;left:8507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2022</w:t>
                    </w:r>
                  </w:p>
                </w:txbxContent>
              </v:textbox>
            </v:shape>
            <v:shape id="docshape195" o:spid="_x0000_s1156" type="#_x0000_t202" style="position:absolute;left:9536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2023</w:t>
                    </w:r>
                  </w:p>
                </w:txbxContent>
              </v:textbox>
            </v:shape>
            <v:shape id="docshape196" o:spid="_x0000_s1155" type="#_x0000_t202" style="position:absolute;left:10527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2024</w:t>
                    </w:r>
                  </w:p>
                </w:txbxContent>
              </v:textbox>
            </v:shape>
            <v:shape id="docshape197" o:spid="_x0000_s1154" type="#_x0000_t202" style="position:absolute;left:4447;top:758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601.268,23</w:t>
                    </w:r>
                  </w:p>
                </w:txbxContent>
              </v:textbox>
            </v:shape>
            <v:shape id="docshape198" o:spid="_x0000_s1153" type="#_x0000_t202" style="position:absolute;left:5309;top:758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199" o:spid="_x0000_s1152" type="#_x0000_t202" style="position:absolute;left:5753;top:758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200" o:spid="_x0000_s1151" type="#_x0000_t202" style="position:absolute;left:6324;top:758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01" o:spid="_x0000_s1150" type="#_x0000_t202" style="position:absolute;left:7421;top:758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601.268,23</w:t>
                    </w:r>
                  </w:p>
                </w:txbxContent>
              </v:textbox>
            </v:shape>
            <v:shape id="docshape202" o:spid="_x0000_s1149" type="#_x0000_t202" style="position:absolute;left:4447;top:123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121.000,00</w:t>
                    </w:r>
                  </w:p>
                </w:txbxContent>
              </v:textbox>
            </v:shape>
            <v:shape id="docshape203" o:spid="_x0000_s1148" type="#_x0000_t202" style="position:absolute;left:5309;top:1235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04" o:spid="_x0000_s1147" type="#_x0000_t202" style="position:absolute;left:5753;top:1235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205" o:spid="_x0000_s1146" type="#_x0000_t202" style="position:absolute;left:6324;top:1235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7800196</w:t>
                    </w:r>
                  </w:p>
                </w:txbxContent>
              </v:textbox>
            </v:shape>
            <v:shape id="docshape206" o:spid="_x0000_s1145" type="#_x0000_t202" style="position:absolute;left:7421;top:123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121.000,00</w:t>
                    </w:r>
                  </w:p>
                </w:txbxContent>
              </v:textbox>
            </v:shape>
            <v:shape id="docshape207" o:spid="_x0000_s1144" type="#_x0000_t202" style="position:absolute;left:4447;top:1714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208" o:spid="_x0000_s1143" type="#_x0000_t202" style="position:absolute;left:5309;top:1714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09" o:spid="_x0000_s1142" type="#_x0000_t202" style="position:absolute;left:5753;top:1714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15210</w:t>
                    </w:r>
                  </w:p>
                </w:txbxContent>
              </v:textbox>
            </v:shape>
            <v:shape id="docshape210" o:spid="_x0000_s1141" type="#_x0000_t202" style="position:absolute;left:6395;top:1714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60000</w:t>
                    </w:r>
                  </w:p>
                </w:txbxContent>
              </v:textbox>
            </v:shape>
            <v:shape id="docshape211" o:spid="_x0000_s1140" type="#_x0000_t202" style="position:absolute;left:7421;top:1714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212" o:spid="_x0000_s1139" type="#_x0000_t202" style="position:absolute;left:4519;top:2082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213" o:spid="_x0000_s1138" type="#_x0000_t202" style="position:absolute;left:5309;top:2082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14" o:spid="_x0000_s1137" type="#_x0000_t202" style="position:absolute;left:5753;top:2082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15221</w:t>
                    </w:r>
                  </w:p>
                </w:txbxContent>
              </v:textbox>
            </v:shape>
            <v:shape id="docshape215" o:spid="_x0000_s1136" type="#_x0000_t202" style="position:absolute;left:6287;top:2082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78000196</w:t>
                    </w:r>
                  </w:p>
                </w:txbxContent>
              </v:textbox>
            </v:shape>
            <v:shape id="docshape216" o:spid="_x0000_s1135" type="#_x0000_t202" style="position:absolute;left:7492;top:2082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217" o:spid="_x0000_s1134" type="#_x0000_t202" style="position:absolute;left:4338;top:2517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218" o:spid="_x0000_s1133" type="#_x0000_t202" style="position:absolute;left:5309;top:2517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19" o:spid="_x0000_s1132" type="#_x0000_t202" style="position:absolute;left:5753;top:2517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15222</w:t>
                    </w:r>
                  </w:p>
                </w:txbxContent>
              </v:textbox>
            </v:shape>
            <v:shape id="docshape220" o:spid="_x0000_s1131" type="#_x0000_t202" style="position:absolute;left:6395;top:2517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</w:t>
                    </w:r>
                  </w:p>
                </w:txbxContent>
              </v:textbox>
            </v:shape>
            <v:shape id="docshape221" o:spid="_x0000_s1130" type="#_x0000_t202" style="position:absolute;left:7312;top:2517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222" o:spid="_x0000_s1129" type="#_x0000_t202" style="position:absolute;left:1850;top:3033;width:2081;height:1989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Verdellada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426D15">
                    <w:pPr>
                      <w:spacing w:before="6"/>
                      <w:rPr>
                        <w:rFonts w:ascii="Georgia"/>
                        <w:i/>
                        <w:sz w:val="14"/>
                      </w:rPr>
                    </w:pPr>
                  </w:p>
                  <w:p w:rsidR="00426D15" w:rsidRDefault="00D76178">
                    <w:pPr>
                      <w:spacing w:line="235" w:lineRule="auto"/>
                      <w:ind w:right="42" w:firstLine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Princesa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Yballa</w:t>
                    </w:r>
                    <w:proofErr w:type="spellEnd"/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Florida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119" w:line="235" w:lineRule="auto"/>
                      <w:ind w:right="64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San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Luis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Gonzaga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66" w:line="235" w:lineRule="auto"/>
                      <w:ind w:hanging="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 Cardonal, II Fase</w:t>
                    </w:r>
                    <w:r>
                      <w:rPr>
                        <w:rFonts w:ascii="Georgia"/>
                        <w:i/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Propios</w:t>
                    </w:r>
                  </w:p>
                  <w:p w:rsidR="00426D15" w:rsidRDefault="00D76178">
                    <w:pPr>
                      <w:spacing w:before="3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Cardonal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80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VIVIENDA</w:t>
                    </w:r>
                  </w:p>
                </w:txbxContent>
              </v:textbox>
            </v:shape>
            <v:shape id="docshape223" o:spid="_x0000_s1128" type="#_x0000_t202" style="position:absolute;left:4447;top:3033;width:2405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1"/>
                        <w:tab w:val="left" w:pos="1305"/>
                        <w:tab w:val="left" w:pos="1876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574.463,35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>15226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24" o:spid="_x0000_s1127" type="#_x0000_t202" style="position:absolute;left:7421;top:3033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574.463,35</w:t>
                    </w:r>
                  </w:p>
                </w:txbxContent>
              </v:textbox>
            </v:shape>
            <v:shape id="docshape225" o:spid="_x0000_s1126" type="#_x0000_t202" style="position:absolute;left:4447;top:344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226" o:spid="_x0000_s1125" type="#_x0000_t202" style="position:absolute;left:5309;top:3449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27" o:spid="_x0000_s1124" type="#_x0000_t202" style="position:absolute;left:5753;top:344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>15227</w:t>
                    </w:r>
                  </w:p>
                </w:txbxContent>
              </v:textbox>
            </v:shape>
            <v:shape id="docshape228" o:spid="_x0000_s1123" type="#_x0000_t202" style="position:absolute;left:6324;top:3449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29" o:spid="_x0000_s1122" type="#_x0000_t202" style="position:absolute;left:7421;top:344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230" o:spid="_x0000_s1121" type="#_x0000_t202" style="position:absolute;left:4447;top:3901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231" o:spid="_x0000_s1120" type="#_x0000_t202" style="position:absolute;left:5309;top:3901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32" o:spid="_x0000_s1119" type="#_x0000_t202" style="position:absolute;left:5753;top:3901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15228</w:t>
                    </w:r>
                  </w:p>
                </w:txbxContent>
              </v:textbox>
            </v:shape>
            <v:shape id="docshape233" o:spid="_x0000_s1118" type="#_x0000_t202" style="position:absolute;left:6324;top:3901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34" o:spid="_x0000_s1117" type="#_x0000_t202" style="position:absolute;left:7421;top:3901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235" o:spid="_x0000_s1116" type="#_x0000_t202" style="position:absolute;left:4338;top:4302;width:783;height:72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0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5.487.663,16</w:t>
                    </w:r>
                  </w:p>
                </w:txbxContent>
              </v:textbox>
            </v:shape>
            <v:shape id="docshape236" o:spid="_x0000_s1115" type="#_x0000_t202" style="position:absolute;left:5309;top:4302;width:23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37" o:spid="_x0000_s1114" type="#_x0000_t202" style="position:absolute;left:5753;top:4302;width:385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</w:txbxContent>
              </v:textbox>
            </v:shape>
            <v:shape id="docshape238" o:spid="_x0000_s1113" type="#_x0000_t202" style="position:absolute;left:6324;top:4302;width:52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7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78000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39" o:spid="_x0000_s1112" type="#_x0000_t202" style="position:absolute;left:7312;top:4302;width:783;height:72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0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5.487.663,16</w:t>
                    </w:r>
                  </w:p>
                </w:txbxContent>
              </v:textbox>
            </v:shape>
            <v:shape id="docshape240" o:spid="_x0000_s1111" type="#_x0000_t202" style="position:absolute;left:8849;top:4805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241" o:spid="_x0000_s1110" type="#_x0000_t202" style="position:absolute;left:9878;top:4805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242" o:spid="_x0000_s1109" type="#_x0000_t202" style="position:absolute;left:10827;top:4805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0,00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43" o:spid="_x0000_s1103" style="position:absolute;margin-left:91.8pt;margin-top:264.95pt;width:469.75pt;height:11.9pt;z-index:-15721472;mso-wrap-distance-left:0;mso-wrap-distance-right:0;mso-position-horizontal-relative:page" coordorigin="1836,5299" coordsize="9395,238">
            <v:shape id="docshape244" o:spid="_x0000_s1107" type="#_x0000_t75" style="position:absolute;left:1835;top:5299;width:9395;height:238">
              <v:imagedata r:id="rId14" o:title=""/>
            </v:shape>
            <v:shape id="docshape245" o:spid="_x0000_s1106" type="#_x0000_t202" style="position:absolute;left:2466;top:5321;width:1078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GENERAL</w:t>
                    </w:r>
                  </w:p>
                </w:txbxContent>
              </v:textbox>
            </v:shape>
            <v:shape id="docshape246" o:spid="_x0000_s1105" type="#_x0000_t202" style="position:absolute;left:4286;top:5321;width:85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53.119.536,24</w:t>
                    </w:r>
                  </w:p>
                </w:txbxContent>
              </v:textbox>
            </v:shape>
            <v:shape id="docshape247" o:spid="_x0000_s1104" type="#_x0000_t202" style="position:absolute;left:7240;top:5321;width:3942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17.102.535,11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12.891.508,49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12.325.414,49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10.800.178,44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1"/>
        <w:rPr>
          <w:sz w:val="17"/>
        </w:rPr>
      </w:pPr>
    </w:p>
    <w:p w:rsidR="00426D15" w:rsidRDefault="00426D15">
      <w:pPr>
        <w:pStyle w:val="Textoindependiente"/>
        <w:spacing w:before="10"/>
        <w:rPr>
          <w:sz w:val="10"/>
        </w:rPr>
      </w:pPr>
    </w:p>
    <w:p w:rsidR="00426D15" w:rsidRDefault="00D76178">
      <w:pPr>
        <w:spacing w:before="101"/>
        <w:ind w:left="1315"/>
        <w:rPr>
          <w:i/>
          <w:sz w:val="20"/>
        </w:rPr>
      </w:pPr>
      <w:r>
        <w:rPr>
          <w:i/>
          <w:spacing w:val="-4"/>
          <w:sz w:val="20"/>
        </w:rPr>
        <w:t>(…)”</w:t>
      </w:r>
    </w:p>
    <w:p w:rsidR="00426D15" w:rsidRDefault="00D76178">
      <w:pPr>
        <w:pStyle w:val="Prrafodelista"/>
        <w:numPr>
          <w:ilvl w:val="1"/>
          <w:numId w:val="2"/>
        </w:numPr>
        <w:tabs>
          <w:tab w:val="left" w:pos="1957"/>
          <w:tab w:val="left" w:pos="1958"/>
        </w:tabs>
        <w:spacing w:before="109"/>
        <w:rPr>
          <w:i/>
          <w:sz w:val="20"/>
        </w:rPr>
      </w:pPr>
      <w:r>
        <w:rPr>
          <w:i/>
          <w:sz w:val="20"/>
        </w:rPr>
        <w:t>Debe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decir:</w:t>
      </w:r>
      <w:r>
        <w:rPr>
          <w:i/>
          <w:spacing w:val="-4"/>
          <w:sz w:val="20"/>
        </w:rPr>
        <w:t xml:space="preserve"> “(…)</w:t>
      </w:r>
    </w:p>
    <w:p w:rsidR="00426D15" w:rsidRDefault="00D76178">
      <w:pPr>
        <w:pStyle w:val="Textoindependiente"/>
        <w:spacing w:before="4"/>
        <w:rPr>
          <w:sz w:val="27"/>
        </w:rPr>
      </w:pPr>
      <w:r>
        <w:pict>
          <v:group id="docshapegroup248" o:spid="_x0000_s1090" style="position:absolute;margin-left:89.15pt;margin-top:16.95pt;width:468.45pt;height:60.95pt;z-index:-15720960;mso-wrap-distance-left:0;mso-wrap-distance-right:0;mso-position-horizontal-relative:page" coordorigin="1783,339" coordsize="9369,1219">
            <v:shape id="docshape249" o:spid="_x0000_s1102" type="#_x0000_t75" style="position:absolute;left:1783;top:339;width:9369;height:1219">
              <v:imagedata r:id="rId15" o:title=""/>
            </v:shape>
            <v:shape id="docshape250" o:spid="_x0000_s1101" type="#_x0000_t202" style="position:absolute;left:1850;top:375;width:2055;height:1123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59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VIVIENDA</w:t>
                    </w:r>
                  </w:p>
                  <w:p w:rsidR="00426D15" w:rsidRDefault="00D76178">
                    <w:pPr>
                      <w:spacing w:before="48" w:line="235" w:lineRule="auto"/>
                      <w:ind w:firstLine="36"/>
                      <w:rPr>
                        <w:rFonts w:ascii="Georgia"/>
                        <w:i/>
                        <w:sz w:val="15"/>
                      </w:rPr>
                    </w:pP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Adm</w:t>
                    </w:r>
                    <w:proofErr w:type="spellEnd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.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Gral</w:t>
                    </w:r>
                    <w:proofErr w:type="spellEnd"/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Vivienda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familias</w:t>
                    </w:r>
                    <w:r>
                      <w:rPr>
                        <w:rFonts w:ascii="Georgia"/>
                        <w:i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e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Inst.</w:t>
                    </w:r>
                    <w:r>
                      <w:rPr>
                        <w:rFonts w:asci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sin</w:t>
                    </w:r>
                    <w:proofErr w:type="gramEnd"/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fines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lucro.</w:t>
                    </w:r>
                    <w:r>
                      <w:rPr>
                        <w:rFonts w:asci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AFECTADO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SUBVENCIONABLE</w:t>
                    </w:r>
                  </w:p>
                  <w:p w:rsidR="00426D15" w:rsidRDefault="00D76178">
                    <w:pPr>
                      <w:spacing w:before="60" w:line="235" w:lineRule="auto"/>
                      <w:ind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Programa</w:t>
                    </w:r>
                    <w:r>
                      <w:rPr>
                        <w:rFonts w:ascii="Georgia" w:hAnsi="Georgia"/>
                        <w:i/>
                        <w:spacing w:val="-8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Insular</w:t>
                    </w:r>
                    <w:r>
                      <w:rPr>
                        <w:rFonts w:ascii="Georgia" w:hAnsi="Georgia"/>
                        <w:i/>
                        <w:spacing w:val="-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Rehabilitación de Viviendas</w:t>
                    </w:r>
                  </w:p>
                </w:txbxContent>
              </v:textbox>
            </v:shape>
            <v:shape id="docshape251" o:spid="_x0000_s1100" type="#_x0000_t202" style="position:absolute;left:7477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2021</w:t>
                    </w:r>
                  </w:p>
                </w:txbxContent>
              </v:textbox>
            </v:shape>
            <v:shape id="docshape252" o:spid="_x0000_s1099" type="#_x0000_t202" style="position:absolute;left:8507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2022</w:t>
                    </w:r>
                  </w:p>
                </w:txbxContent>
              </v:textbox>
            </v:shape>
            <v:shape id="docshape253" o:spid="_x0000_s1098" type="#_x0000_t202" style="position:absolute;left:9536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2023</w:t>
                    </w:r>
                  </w:p>
                </w:txbxContent>
              </v:textbox>
            </v:shape>
            <v:shape id="docshape254" o:spid="_x0000_s1097" type="#_x0000_t202" style="position:absolute;left:10527;top:375;width:311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2024</w:t>
                    </w:r>
                  </w:p>
                </w:txbxContent>
              </v:textbox>
            </v:shape>
            <v:shape id="docshape255" o:spid="_x0000_s1096" type="#_x0000_t202" style="position:absolute;left:4445;top:759;width:1693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601.268,23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256" o:spid="_x0000_s1095" type="#_x0000_t202" style="position:absolute;left:6395;top:759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57" o:spid="_x0000_s1094" type="#_x0000_t202" style="position:absolute;left:7421;top:75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601.268,23</w:t>
                    </w:r>
                  </w:p>
                </w:txbxContent>
              </v:textbox>
            </v:shape>
            <v:shape id="docshape258" o:spid="_x0000_s1093" type="#_x0000_t202" style="position:absolute;left:4445;top:1235;width:1693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121.000,00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4"/>
                        <w:w w:val="90"/>
                        <w:sz w:val="15"/>
                      </w:rPr>
                      <w:t>15200</w:t>
                    </w:r>
                  </w:p>
                </w:txbxContent>
              </v:textbox>
            </v:shape>
            <v:shape id="docshape259" o:spid="_x0000_s1092" type="#_x0000_t202" style="position:absolute;left:6395;top:1235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7800196</w:t>
                    </w:r>
                  </w:p>
                </w:txbxContent>
              </v:textbox>
            </v:shape>
            <v:shape id="docshape260" o:spid="_x0000_s1091" type="#_x0000_t202" style="position:absolute;left:7421;top:123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121.000,00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6"/>
        <w:rPr>
          <w:sz w:val="7"/>
        </w:rPr>
      </w:pPr>
    </w:p>
    <w:p w:rsidR="00426D15" w:rsidRDefault="00D76178">
      <w:pPr>
        <w:pStyle w:val="Ttulo1"/>
        <w:ind w:left="673"/>
      </w:pPr>
      <w:r>
        <w:rPr>
          <w:w w:val="103"/>
        </w:rPr>
        <w:t>4</w:t>
      </w:r>
    </w:p>
    <w:p w:rsidR="00426D15" w:rsidRDefault="00426D15">
      <w:pPr>
        <w:sectPr w:rsidR="00426D15">
          <w:pgSz w:w="11900" w:h="16840"/>
          <w:pgMar w:top="1500" w:right="600" w:bottom="1400" w:left="1680" w:header="0" w:footer="1212" w:gutter="0"/>
          <w:cols w:space="720"/>
        </w:sectPr>
      </w:pPr>
    </w:p>
    <w:p w:rsidR="00426D15" w:rsidRDefault="00D76178">
      <w:pPr>
        <w:pStyle w:val="Textoindependiente"/>
        <w:ind w:left="103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group id="docshapegroup261" o:spid="_x0000_s1047" style="width:468.45pt;height:210.1pt;mso-position-horizontal-relative:char;mso-position-vertical-relative:line" coordsize="9369,4202">
            <v:shape id="docshape262" o:spid="_x0000_s1089" style="position:absolute;left:-1;top:2;width:9369;height:3938" coordorigin=",2" coordsize="9369,3938" path="m9369,2r-9,l9360,11r,503l9360,3698r-941,l8419,3363r941,l9360,3354r-941,l8419,2906r941,l9360,2897r-941,l8419,2460r941,l9360,2451r-941,l8419,2070r941,l9360,2061r-941,l8419,1428r941,l9360,1419r-941,l8419,1202r941,l9360,1193r-941,l8419,523r941,l9360,514r-941,l8419,11r941,l9360,2r-941,l8411,2r,9l8411,3698r-1021,l7390,3363r1021,l8411,3354r-1021,l7390,2906r1021,l8411,2897r-1021,l7390,2460r1021,l8411,2451r-1021,l7390,2070r1021,l8411,2061r-1021,l7390,1428r1021,l8411,1419r-1021,l7390,1202r1021,l8411,1193r-1021,l7390,523r1021,l8411,514r-1021,l7390,11r1021,l8411,2,7390,2r-9,l7381,11r,3687l6360,3698r,-335l7381,3363r,-9l6360,3354r,-448l7381,2906r,-9l6360,2897r,-437l7381,2460r,-9l6360,2451r,-381l7381,2070r,-9l6360,2061r,-633l7381,1428r,-9l6360,1419r,-217l7381,1202r,-9l6360,1193r,-670l7381,523r,-9l6360,514r,-503l7381,11r,-9l6360,2r-8,l6352,11r,3687l5331,3698r,-335l6352,3363r,-9l5331,3354r,-448l6352,2906r,-9l5331,2897r,-437l6352,2460r,-9l5331,2451r,-381l6352,2070r,-9l5331,2061r,-633l6352,1428r,-9l5331,1419r,-217l6352,1202r,-9l5331,1193r,-670l6352,523r,-9l5331,514r,-503l6352,11r,-9l5331,2r-9,l5322,11r,3687l4414,3698r,-335l5322,3363r,-9l4414,3354r,-448l5322,2906r,-9l4414,2897r,-437l5322,2460r,-9l4414,2451r,-381l5322,2070r,-9l4414,2061r,-633l5322,1428r,-9l4414,1419r,-217l5322,1202r,-9l4414,1193r,-670l5322,523r,-9l4414,514r,-503l5322,11r,-9l4414,2r-8,l4406,11r,3687l3901,3698r,-335l4406,3363r,-9l3901,3354r,-448l4406,2906r,-9l3901,2897r,-437l4406,2460r,-9l3901,2451r,-381l4406,2070r,-9l3901,2061r,-633l4406,1428r,-9l3901,1419r,-217l4406,1202r,-9l3901,1193r,-670l4406,523r,-9l3901,514r,-503l4406,11r,-9l3901,2r-9,l3892,11r,3687l3385,3698r,-335l3892,3363r,-9l3385,3354r,-448l3892,2906r,-9l3385,2897r,-437l3892,2460r,-9l3385,2451r,-381l3892,2070r,-9l3385,2061r,-633l3892,1428r,-9l3385,1419r,-217l3892,1202r,-9l3385,1193r,-670l3892,523r,-9l3385,514r,-503l3892,11r,-9l3385,2r-9,l3376,11r,3687l2420,3698r,-335l3376,3363r,-9l2420,3354r,-448l3376,2906r,-9l2420,2897r,-437l3376,2460r,-9l2420,2451r,-381l3376,2070r,-9l2420,2061r,-633l3376,1428r,-9l2420,1419r,-217l3376,1202r,-9l2420,1193r,-670l3376,523r,-9l2420,514r,-503l3376,11r,-9l2420,2r-8,l2412,11r,3687l2212,3698r,-335l2412,3363r,-9l2212,3354r,-448l2412,2906r,-9l2212,2897r,-437l2412,2460r,-9l2212,2451r,-381l2412,2070r,-9l2212,2061r,-633l2412,1428r,-9l2212,1419r,-217l2412,1202r,-9l2212,1193r,-670l2412,523r,-9l2212,514r,-503l2212,2r-9,l2203,11r,503l2203,3698,9,3698r,-335l2203,3363r,-9l9,3354r,-448l2203,2906r,-9l9,2897r,-437l2203,2460r,-9l9,2451r,-381l2203,2070r,-9l9,2061r,-633l2203,1428r,-9l9,1419r,-217l2203,1202r,-9l9,1193,9,523r2194,l2203,514,9,514,9,11,,11,,3940r9,l9,3707r2194,l2203,3940r9,l2212,3707r200,l2412,3940r8,l2420,3707r956,l3376,3940r9,l3385,3707r507,l3892,3940r9,l3901,3707r505,l4406,3940r8,l4414,3707r908,l5322,3940r9,l5331,3707r1021,l6352,3940r8,l6360,3707r1021,l7381,3940r9,l7390,3707r1021,l8411,3940r8,l8419,3707r941,l9360,3940r9,l9369,11r,-9xe" fillcolor="black" stroked="f">
              <v:path arrowok="t"/>
            </v:shape>
            <v:shape id="docshape263" o:spid="_x0000_s1088" style="position:absolute;left:8;top:3948;width:9352;height:245" coordorigin="9,3949" coordsize="9352,245" o:spt="100" adj="0,,0" path="m2203,3949l9,3949r,38l9,4155r,38l2203,4193r,-38l2203,4155r,-167l2144,3988r-2077,l67,3987r2136,l2203,3949xm2412,3949r-200,l2212,3987r,168l2212,4193r200,l2412,4155r,l2412,3988r-59,l2270,3988r,-1l2412,3987r,-38xm3376,3949r-956,l2420,3987r,168l2420,4193r956,l3376,4155r,l3376,3988r-59,l2479,3988r,-1l3376,3987r,-38xm5322,3949r-1937,l3385,3987r,168l3385,4193r1937,l5322,4155r,l5322,3988r-61,l3444,3988r,-1l5322,3987r,-38xm6352,3949r-1021,l5331,3987r,168l5331,4193r1021,l6352,4155r,l6352,3988r-59,l5390,3988r,-1l6352,3987r,-38xm7381,3949r-59,l6419,3949r,l6360,3949r,168l6360,4193r1021,l7381,4117r-962,l6419,4116r903,l7381,4116r,-167xm8411,3949r-59,l7449,3949r,l7390,3949r,168l7390,4193r1021,l8411,4117r-962,l7449,4116r903,l8411,4116r,-167xm9360,3949r-59,l8478,3949r,l8419,3949r,168l8419,4193r941,l9360,4117r-882,l8478,4116r823,l9360,4116r,-167xe" fillcolor="#ff9" stroked="f">
              <v:stroke joinstyle="round"/>
              <v:formulas/>
              <v:path arrowok="t" o:connecttype="segments"/>
            </v:shape>
            <v:shape id="docshape264" o:spid="_x0000_s1087" style="position:absolute;left:-1;top:3939;width:9369;height:262" coordorigin=",3940" coordsize="9369,262" path="m9369,3940r-9,l9360,3949r,243l8419,4192r,-243l9360,3949r,-9l8419,3940r-8,l8411,3949r,243l7390,4192r,-243l8411,3949r,-9l7390,3940r-9,l7381,3949r,243l6360,4192r,-243l7381,3949r,-9l6360,3940r-8,l6352,3949r,243l5331,4192r,-243l6352,3949r,-9l5331,3940r-9,l5322,3949r,243l3385,4192r,-243l3892,3949r9,l4406,3949r8,l5322,3949r,-9l3376,3940r,9l3376,4192r-956,l2420,3949r956,l3376,3940r-956,l2412,3940r,9l2412,4192r-200,l2212,3949r200,l2412,3940r-200,l2203,3940r,9l2203,4192,9,4192r,-243l2203,3949r,-9l9,3940r-9,l,3949r,243l,4201r9,l9369,4201r,-9l9369,3949r,-9xe" fillcolor="black" stroked="f">
              <v:path arrowok="t"/>
            </v:shape>
            <v:shape id="docshape265" o:spid="_x0000_s1086" type="#_x0000_t202" style="position:absolute;left:67;width:2092;height:1996" filled="f" stroked="f">
              <v:textbox inset="0,0,0,0">
                <w:txbxContent>
                  <w:p w:rsidR="00426D15" w:rsidRDefault="00D76178">
                    <w:pPr>
                      <w:spacing w:before="7" w:line="235" w:lineRule="auto"/>
                      <w:ind w:right="56" w:firstLine="37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sz w:val="15"/>
                      </w:rPr>
                      <w:t xml:space="preserve">Promoción y </w:t>
                    </w:r>
                    <w:proofErr w:type="spellStart"/>
                    <w:r>
                      <w:rPr>
                        <w:rFonts w:ascii="Georgia" w:hAnsi="Georgia"/>
                        <w:i/>
                        <w:sz w:val="15"/>
                      </w:rPr>
                      <w:t>gest</w:t>
                    </w:r>
                    <w:proofErr w:type="spellEnd"/>
                    <w:r>
                      <w:rPr>
                        <w:rFonts w:ascii="Georgia" w:hAnsi="Georgia"/>
                        <w:i/>
                        <w:sz w:val="15"/>
                      </w:rPr>
                      <w:t>. Vivienda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protecc</w:t>
                    </w:r>
                    <w:proofErr w:type="spell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 xml:space="preserve">. </w:t>
                    </w:r>
                    <w:proofErr w:type="gram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pública</w:t>
                    </w:r>
                    <w:proofErr w:type="gram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- Inversión nueva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en</w:t>
                    </w:r>
                    <w:r>
                      <w:rPr>
                        <w:rFonts w:ascii="Georgia" w:hAns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terrenos</w:t>
                    </w:r>
                  </w:p>
                  <w:p w:rsidR="00426D15" w:rsidRDefault="00D76178">
                    <w:pPr>
                      <w:spacing w:before="10" w:line="235" w:lineRule="auto"/>
                      <w:ind w:right="56"/>
                      <w:rPr>
                        <w:rFonts w:ascii="Georgia" w:hAnsi="Georgia"/>
                        <w:i/>
                        <w:sz w:val="15"/>
                      </w:rPr>
                    </w:pPr>
                    <w:r>
                      <w:rPr>
                        <w:rFonts w:ascii="Georgia" w:hAnsi="Georgia"/>
                        <w:i/>
                        <w:sz w:val="15"/>
                      </w:rPr>
                      <w:t xml:space="preserve">Promoción y </w:t>
                    </w:r>
                    <w:proofErr w:type="spellStart"/>
                    <w:r>
                      <w:rPr>
                        <w:rFonts w:ascii="Georgia" w:hAnsi="Georgia"/>
                        <w:i/>
                        <w:sz w:val="15"/>
                      </w:rPr>
                      <w:t>gest</w:t>
                    </w:r>
                    <w:proofErr w:type="spellEnd"/>
                    <w:r>
                      <w:rPr>
                        <w:rFonts w:ascii="Georgia" w:hAnsi="Georgia"/>
                        <w:i/>
                        <w:sz w:val="15"/>
                      </w:rPr>
                      <w:t>. Vivienda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protecc</w:t>
                    </w:r>
                    <w:proofErr w:type="spell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 xml:space="preserve">. </w:t>
                    </w:r>
                    <w:proofErr w:type="gramStart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pública</w:t>
                    </w:r>
                    <w:proofErr w:type="gramEnd"/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15"/>
                      </w:rPr>
                      <w:t>- A Entes Públicos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y</w:t>
                    </w:r>
                    <w:r>
                      <w:rPr>
                        <w:rFonts w:ascii="Georgia" w:hAns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Sociedades</w:t>
                    </w:r>
                    <w:r>
                      <w:rPr>
                        <w:rFonts w:ascii="Georgia" w:hAns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Mercantiles</w:t>
                    </w:r>
                    <w:r>
                      <w:rPr>
                        <w:rFonts w:ascii="Georgia" w:hAns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la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Entidad</w:t>
                    </w:r>
                    <w:r>
                      <w:rPr>
                        <w:rFonts w:ascii="Georgia" w:hAnsi="Georgia"/>
                        <w:i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z w:val="15"/>
                      </w:rPr>
                      <w:t>Local</w:t>
                    </w:r>
                  </w:p>
                  <w:p w:rsidR="00426D15" w:rsidRDefault="00D76178">
                    <w:pPr>
                      <w:spacing w:before="32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Urb.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Las</w:t>
                    </w:r>
                    <w:r>
                      <w:rPr>
                        <w:rFonts w:ascii="Georgia"/>
                        <w:i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Chumberas</w:t>
                    </w:r>
                  </w:p>
                  <w:p w:rsidR="00426D15" w:rsidRDefault="00D76178">
                    <w:pPr>
                      <w:spacing w:before="100" w:line="235" w:lineRule="auto"/>
                      <w:ind w:right="18" w:hanging="1"/>
                      <w:jc w:val="both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 xml:space="preserve">ARRU Padre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Anchieta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 A familias e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instituciones</w:t>
                    </w: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sin</w:t>
                    </w:r>
                    <w:r>
                      <w:rPr>
                        <w:rFonts w:ascii="Georgia"/>
                        <w:i/>
                        <w:spacing w:val="-6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fines de</w:t>
                    </w: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lucro-</w:t>
                    </w:r>
                    <w:r>
                      <w:rPr>
                        <w:rFonts w:ascii="Georgia"/>
                        <w:i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II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Fase</w:t>
                    </w: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15"/>
                      </w:rPr>
                      <w:t>propios</w:t>
                    </w:r>
                  </w:p>
                </w:txbxContent>
              </v:textbox>
            </v:shape>
            <v:shape id="docshape266" o:spid="_x0000_s1085" type="#_x0000_t202" style="position:absolute;left:2662;top:167;width:2407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  <w:tab w:val="left" w:pos="2022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800.000,00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15210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60000</w:t>
                    </w:r>
                  </w:p>
                </w:txbxContent>
              </v:textbox>
            </v:shape>
            <v:shape id="docshape267" o:spid="_x0000_s1084" type="#_x0000_t202" style="position:absolute;left:5637;top:167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>800.000,00</w:t>
                    </w:r>
                  </w:p>
                </w:txbxContent>
              </v:textbox>
            </v:shape>
            <v:shape id="docshape268" o:spid="_x0000_s1083" type="#_x0000_t202" style="position:absolute;left:2662;top:72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550.000,00</w:t>
                    </w:r>
                  </w:p>
                </w:txbxContent>
              </v:textbox>
            </v:shape>
            <v:shape id="docshape269" o:spid="_x0000_s1082" type="#_x0000_t202" style="position:absolute;left:3611;top:729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70" o:spid="_x0000_s1081" type="#_x0000_t202" style="position:absolute;left:3981;top:72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15210</w:t>
                    </w:r>
                  </w:p>
                </w:txbxContent>
              </v:textbox>
            </v:shape>
            <v:shape id="docshape271" o:spid="_x0000_s1080" type="#_x0000_t202" style="position:absolute;left:4684;top:72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74001</w:t>
                    </w:r>
                  </w:p>
                </w:txbxContent>
              </v:textbox>
            </v:shape>
            <v:shape id="docshape272" o:spid="_x0000_s1079" type="#_x0000_t202" style="position:absolute;left:5637;top:729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550.000,00</w:t>
                    </w:r>
                  </w:p>
                </w:txbxContent>
              </v:textbox>
            </v:shape>
            <v:shape id="docshape273" o:spid="_x0000_s1078" type="#_x0000_t202" style="position:absolute;left:2733;top:1214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274" o:spid="_x0000_s1077" type="#_x0000_t202" style="position:absolute;left:3526;top:1214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75" o:spid="_x0000_s1076" type="#_x0000_t202" style="position:absolute;left:3970;top:1214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15221</w:t>
                    </w:r>
                  </w:p>
                </w:txbxContent>
              </v:textbox>
            </v:shape>
            <v:shape id="docshape276" o:spid="_x0000_s1075" type="#_x0000_t202" style="position:absolute;left:4575;top:1214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78000196</w:t>
                    </w:r>
                  </w:p>
                </w:txbxContent>
              </v:textbox>
            </v:shape>
            <v:shape id="docshape277" o:spid="_x0000_s1074" type="#_x0000_t202" style="position:absolute;left:5709;top:1214;width:60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98.618,60</w:t>
                    </w:r>
                  </w:p>
                </w:txbxContent>
              </v:textbox>
            </v:shape>
            <v:shape id="docshape278" o:spid="_x0000_s1073" type="#_x0000_t202" style="position:absolute;left:2553;top:1649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279" o:spid="_x0000_s1072" type="#_x0000_t202" style="position:absolute;left:3526;top:1649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80" o:spid="_x0000_s1071" type="#_x0000_t202" style="position:absolute;left:3970;top:164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15222</w:t>
                    </w:r>
                  </w:p>
                </w:txbxContent>
              </v:textbox>
            </v:shape>
            <v:shape id="docshape281" o:spid="_x0000_s1070" type="#_x0000_t202" style="position:absolute;left:4684;top:1649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</w:t>
                    </w:r>
                  </w:p>
                </w:txbxContent>
              </v:textbox>
            </v:shape>
            <v:shape id="docshape282" o:spid="_x0000_s1069" type="#_x0000_t202" style="position:absolute;left:5528;top:1649;width:783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1.106.012,02</w:t>
                    </w:r>
                  </w:p>
                </w:txbxContent>
              </v:textbox>
            </v:shape>
            <v:shape id="docshape283" o:spid="_x0000_s1068" type="#_x0000_t202" style="position:absolute;left:67;top:2165;width:2081;height:1989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Verdellada</w:t>
                    </w:r>
                    <w:proofErr w:type="spellEnd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426D15">
                    <w:pPr>
                      <w:spacing w:before="6"/>
                      <w:rPr>
                        <w:rFonts w:ascii="Georgia"/>
                        <w:i/>
                        <w:sz w:val="14"/>
                      </w:rPr>
                    </w:pPr>
                  </w:p>
                  <w:p w:rsidR="00426D15" w:rsidRDefault="00D76178">
                    <w:pPr>
                      <w:spacing w:line="235" w:lineRule="auto"/>
                      <w:ind w:right="43" w:firstLine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Princesa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Yballa</w:t>
                    </w:r>
                    <w:proofErr w:type="spellEnd"/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La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Florida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119" w:line="235" w:lineRule="auto"/>
                      <w:ind w:right="42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San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Luis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Gonzaga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66" w:line="235" w:lineRule="auto"/>
                      <w:ind w:hanging="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 Cardonal, II Fase</w:t>
                    </w:r>
                    <w:r>
                      <w:rPr>
                        <w:rFonts w:ascii="Georgia"/>
                        <w:i/>
                        <w:spacing w:val="26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Fondos</w:t>
                    </w:r>
                    <w:r>
                      <w:rPr>
                        <w:rFonts w:ascii="Georgia"/>
                        <w:i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Propios</w:t>
                    </w:r>
                  </w:p>
                  <w:p w:rsidR="00426D15" w:rsidRDefault="00D76178">
                    <w:pPr>
                      <w:spacing w:before="3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ARRU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El</w:t>
                    </w:r>
                    <w:r>
                      <w:rPr>
                        <w:rFonts w:ascii="Georgia"/>
                        <w:i/>
                        <w:spacing w:val="-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Cardonal</w:t>
                    </w:r>
                    <w:r>
                      <w:rPr>
                        <w:rFonts w:ascii="Georgia"/>
                        <w:i/>
                        <w:spacing w:val="-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AFECTADO</w:t>
                    </w:r>
                  </w:p>
                  <w:p w:rsidR="00426D15" w:rsidRDefault="00D76178">
                    <w:pPr>
                      <w:spacing w:before="80"/>
                      <w:ind w:left="37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VIVIENDA</w:t>
                    </w:r>
                  </w:p>
                </w:txbxContent>
              </v:textbox>
            </v:shape>
            <v:shape id="docshape284" o:spid="_x0000_s1067" type="#_x0000_t202" style="position:absolute;left:2662;top:2165;width:2479;height:178" filled="f" stroked="f">
              <v:textbox inset="0,0,0,0">
                <w:txbxContent>
                  <w:p w:rsidR="00426D15" w:rsidRDefault="00D76178">
                    <w:pPr>
                      <w:tabs>
                        <w:tab w:val="left" w:pos="864"/>
                        <w:tab w:val="left" w:pos="1308"/>
                        <w:tab w:val="left" w:pos="1950"/>
                      </w:tabs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574.463,35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15226</w:t>
                    </w:r>
                    <w:r>
                      <w:rPr>
                        <w:rFonts w:ascii="Georgia"/>
                        <w:i/>
                        <w:sz w:val="15"/>
                      </w:rPr>
                      <w:tab/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85" o:spid="_x0000_s1066" type="#_x0000_t202" style="position:absolute;left:5637;top:2165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574.463,35</w:t>
                    </w:r>
                  </w:p>
                </w:txbxContent>
              </v:textbox>
            </v:shape>
            <v:shape id="docshape286" o:spid="_x0000_s1065" type="#_x0000_t202" style="position:absolute;left:2662;top:2581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287" o:spid="_x0000_s1064" type="#_x0000_t202" style="position:absolute;left:3526;top:2581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88" o:spid="_x0000_s1063" type="#_x0000_t202" style="position:absolute;left:3970;top:2581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sz w:val="15"/>
                      </w:rPr>
                      <w:t>15227</w:t>
                    </w:r>
                  </w:p>
                </w:txbxContent>
              </v:textbox>
            </v:shape>
            <v:shape id="docshape289" o:spid="_x0000_s1062" type="#_x0000_t202" style="position:absolute;left:4612;top:2581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90" o:spid="_x0000_s1061" type="#_x0000_t202" style="position:absolute;left:5637;top:2581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698.161,44</w:t>
                    </w:r>
                  </w:p>
                </w:txbxContent>
              </v:textbox>
            </v:shape>
            <v:shape id="docshape291" o:spid="_x0000_s1060" type="#_x0000_t202" style="position:absolute;left:2662;top:3034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292" o:spid="_x0000_s1059" type="#_x0000_t202" style="position:absolute;left:3526;top:3034;width:23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93" o:spid="_x0000_s1058" type="#_x0000_t202" style="position:absolute;left:3970;top:3034;width:38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15228</w:t>
                    </w:r>
                  </w:p>
                </w:txbxContent>
              </v:textbox>
            </v:shape>
            <v:shape id="docshape294" o:spid="_x0000_s1057" type="#_x0000_t202" style="position:absolute;left:4612;top:3034;width:529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295" o:spid="_x0000_s1056" type="#_x0000_t202" style="position:absolute;left:5637;top:3034;width:67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166.598,69</w:t>
                    </w:r>
                  </w:p>
                </w:txbxContent>
              </v:textbox>
            </v:shape>
            <v:shape id="docshape296" o:spid="_x0000_s1055" type="#_x0000_t202" style="position:absolute;left:2553;top:3434;width:783;height:72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0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6.037.663,16</w:t>
                    </w:r>
                  </w:p>
                </w:txbxContent>
              </v:textbox>
            </v:shape>
            <v:shape id="docshape297" o:spid="_x0000_s1054" type="#_x0000_t202" style="position:absolute;left:3526;top:3434;width:23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5"/>
                        <w:sz w:val="15"/>
                      </w:rPr>
                      <w:t>155</w:t>
                    </w:r>
                  </w:p>
                </w:txbxContent>
              </v:textbox>
            </v:shape>
            <v:shape id="docshape298" o:spid="_x0000_s1053" type="#_x0000_t202" style="position:absolute;left:3970;top:3434;width:385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15229</w:t>
                    </w:r>
                  </w:p>
                </w:txbxContent>
              </v:textbox>
            </v:shape>
            <v:shape id="docshape299" o:spid="_x0000_s1052" type="#_x0000_t202" style="position:absolute;left:4612;top:3434;width:529;height:47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7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78000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7800096</w:t>
                    </w:r>
                  </w:p>
                </w:txbxContent>
              </v:textbox>
            </v:shape>
            <v:shape id="docshape300" o:spid="_x0000_s1051" type="#_x0000_t202" style="position:absolute;left:5528;top:3434;width:783;height:720" filled="f" stroked="f">
              <v:textbox inset="0,0,0,0">
                <w:txbxContent>
                  <w:p w:rsidR="00426D15" w:rsidRDefault="00D76178">
                    <w:pPr>
                      <w:spacing w:before="4"/>
                      <w:ind w:left="108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4"/>
                        <w:w w:val="95"/>
                        <w:sz w:val="15"/>
                      </w:rPr>
                      <w:t>195.969,32</w:t>
                    </w:r>
                  </w:p>
                  <w:p w:rsidR="00426D15" w:rsidRDefault="00D76178">
                    <w:pPr>
                      <w:spacing w:before="121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sz w:val="15"/>
                      </w:rPr>
                      <w:t>1.125.571,51</w:t>
                    </w:r>
                  </w:p>
                  <w:p w:rsidR="00426D15" w:rsidRDefault="00D76178">
                    <w:pPr>
                      <w:spacing w:before="80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6.037.663,16</w:t>
                    </w:r>
                  </w:p>
                </w:txbxContent>
              </v:textbox>
            </v:shape>
            <v:shape id="docshape301" o:spid="_x0000_s1050" type="#_x0000_t202" style="position:absolute;left:7065;top:3937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6"/>
                        <w:w w:val="90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302" o:spid="_x0000_s1049" type="#_x0000_t202" style="position:absolute;left:8095;top:3937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6"/>
                        <w:w w:val="90"/>
                        <w:sz w:val="15"/>
                      </w:rPr>
                      <w:t>0,00</w:t>
                    </w:r>
                  </w:p>
                </w:txbxContent>
              </v:textbox>
            </v:shape>
            <v:shape id="docshape303" o:spid="_x0000_s1048" type="#_x0000_t202" style="position:absolute;left:9044;top:3937;width:276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6"/>
                        <w:w w:val="90"/>
                        <w:sz w:val="15"/>
                      </w:rPr>
                      <w:t>0,00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6D15" w:rsidRDefault="00D76178">
      <w:pPr>
        <w:pStyle w:val="Textoindependiente"/>
        <w:spacing w:before="11"/>
        <w:rPr>
          <w:rFonts w:ascii="Times New Roman"/>
          <w:i w:val="0"/>
          <w:sz w:val="14"/>
        </w:rPr>
      </w:pPr>
      <w:r>
        <w:pict>
          <v:group id="docshapegroup304" o:spid="_x0000_s1040" style="position:absolute;margin-left:91.8pt;margin-top:9.8pt;width:469.75pt;height:11.9pt;z-index:-15719936;mso-wrap-distance-left:0;mso-wrap-distance-right:0;mso-position-horizontal-relative:page" coordorigin="1836,196" coordsize="9395,238">
            <v:shape id="docshape305" o:spid="_x0000_s1046" style="position:absolute;left:1844;top:205;width:6293;height:218" coordorigin="1844,205" coordsize="6293,218" o:spt="100" adj="0,,0" path="m4152,205r-2308,l1844,229r,168l1844,423r2308,l4152,397r-2249,l1903,396r2188,l4152,396r,-167l4152,229r,-24xm5179,205r-1019,l4160,229r,168l4160,423r1019,l5179,397r-960,l4219,396r904,l5179,396r,-167l5179,229r,-24xm7108,205r-1920,l5188,229r,168l5188,423r1920,l7108,397r-1859,l5249,396r1802,l7108,396r,-167l7108,229r,-24xm8137,205r-1021,l7116,229r,168l7116,423r1021,l8137,397r-962,l7175,396r901,l8137,396r,-167l8137,229r,-24xe" fillcolor="#c9f" stroked="f">
              <v:stroke joinstyle="round"/>
              <v:formulas/>
              <v:path arrowok="t" o:connecttype="segments"/>
            </v:shape>
            <v:shape id="docshape306" o:spid="_x0000_s1045" style="position:absolute;left:8145;top:205;width:3076;height:218" coordorigin="8146,205" coordsize="3076,218" o:spt="100" adj="0,,0" path="m9165,205r-1019,l8146,229r,168l8146,423r1019,l9165,397r-960,l8205,396r901,l9165,396r,-167l9165,229r,-24xm10194,205r-1021,l9173,229r,168l9173,423r1021,l10194,397r-962,l9232,396r901,l10194,396r,-167l10194,229r,-24xm11222,205r-1019,l10203,229r,168l10203,423r1019,l11222,397r-960,l10262,396r901,l11222,396r,-167l11222,229r,-24xe" fillcolor="#c59fe1" stroked="f">
              <v:stroke joinstyle="round"/>
              <v:formulas/>
              <v:path arrowok="t" o:connecttype="segments"/>
            </v:shape>
            <v:shape id="docshape307" o:spid="_x0000_s1044" style="position:absolute;left:1835;top:196;width:9395;height:238" coordorigin="1836,196" coordsize="9395,238" path="m11230,196r-8,l11222,205r,220l10203,425r,-220l11222,205r,-9l10203,196r-9,l10194,205r,220l9173,425r,-220l10194,205r,-9l9173,196r-8,l9165,205r,220l8146,425r,-220l9165,205r,-9l8146,196r-9,l8137,205r,220l7116,425r,-220l8137,205r,-9l7116,196r-8,l7108,205r,220l5188,425r,-220l7108,205r,-9l5188,196r-9,l5179,205r,220l4160,425r,-220l5179,205r,-9l4160,196r-8,l4152,205r,220l1844,425r,-220l4152,205r,-9l1844,196r-8,l1836,205r,220l1836,433r8,l11230,433r,-8l11230,205r,-9xe" fillcolor="black" stroked="f">
              <v:path arrowok="t"/>
            </v:shape>
            <v:shape id="docshape308" o:spid="_x0000_s1043" type="#_x0000_t202" style="position:absolute;left:2466;top:217;width:1078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85"/>
                        <w:sz w:val="15"/>
                      </w:rPr>
                      <w:t>TOTAL</w:t>
                    </w:r>
                    <w:r>
                      <w:rPr>
                        <w:rFonts w:ascii="Georgia"/>
                        <w:i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w w:val="85"/>
                        <w:sz w:val="15"/>
                      </w:rPr>
                      <w:t>GENERAL</w:t>
                    </w:r>
                  </w:p>
                </w:txbxContent>
              </v:textbox>
            </v:shape>
            <v:shape id="docshape309" o:spid="_x0000_s1042" type="#_x0000_t202" style="position:absolute;left:4286;top:217;width:855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15"/>
                      </w:rPr>
                      <w:t>53.669.536,24</w:t>
                    </w:r>
                  </w:p>
                </w:txbxContent>
              </v:textbox>
            </v:shape>
            <v:shape id="docshape310" o:spid="_x0000_s1041" type="#_x0000_t202" style="position:absolute;left:7240;top:217;width:3942;height:178" filled="f" stroked="f">
              <v:textbox inset="0,0,0,0">
                <w:txbxContent>
                  <w:p w:rsidR="00426D15" w:rsidRDefault="00D76178">
                    <w:pPr>
                      <w:spacing w:before="4"/>
                      <w:rPr>
                        <w:rFonts w:ascii="Georgia"/>
                        <w:i/>
                        <w:sz w:val="15"/>
                      </w:rPr>
                    </w:pP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17.652.535,11</w:t>
                    </w:r>
                    <w:r>
                      <w:rPr>
                        <w:rFonts w:ascii="Georgia"/>
                        <w:i/>
                        <w:spacing w:val="39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12.891.508,49</w:t>
                    </w:r>
                    <w:r>
                      <w:rPr>
                        <w:rFonts w:ascii="Georgia"/>
                        <w:i/>
                        <w:spacing w:val="38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w w:val="95"/>
                        <w:sz w:val="15"/>
                      </w:rPr>
                      <w:t>12.325.414,49</w:t>
                    </w:r>
                    <w:r>
                      <w:rPr>
                        <w:rFonts w:ascii="Georgia"/>
                        <w:i/>
                        <w:spacing w:val="39"/>
                        <w:sz w:val="15"/>
                      </w:rPr>
                      <w:t xml:space="preserve">  </w:t>
                    </w:r>
                    <w:r>
                      <w:rPr>
                        <w:rFonts w:ascii="Georgia"/>
                        <w:i/>
                        <w:spacing w:val="-2"/>
                        <w:w w:val="95"/>
                        <w:sz w:val="15"/>
                      </w:rPr>
                      <w:t>10.800.178,44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0"/>
        <w:rPr>
          <w:rFonts w:ascii="Times New Roman"/>
          <w:i w:val="0"/>
          <w:sz w:val="10"/>
        </w:rPr>
      </w:pPr>
    </w:p>
    <w:p w:rsidR="00426D15" w:rsidRDefault="00D76178">
      <w:pPr>
        <w:spacing w:before="101"/>
        <w:ind w:left="1315"/>
        <w:rPr>
          <w:i/>
          <w:sz w:val="20"/>
        </w:rPr>
      </w:pPr>
      <w:r>
        <w:rPr>
          <w:i/>
          <w:spacing w:val="-4"/>
          <w:sz w:val="20"/>
        </w:rPr>
        <w:t>(…)”</w:t>
      </w:r>
    </w:p>
    <w:p w:rsidR="00426D15" w:rsidRDefault="00D76178">
      <w:pPr>
        <w:pStyle w:val="Prrafodelista"/>
        <w:numPr>
          <w:ilvl w:val="0"/>
          <w:numId w:val="1"/>
        </w:numPr>
        <w:tabs>
          <w:tab w:val="left" w:pos="1957"/>
          <w:tab w:val="left" w:pos="1958"/>
        </w:tabs>
        <w:spacing w:before="107"/>
        <w:ind w:right="716" w:firstLine="642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el Anexo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Bases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Ejecución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del Presupuesto “Aportaciones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z w:val="20"/>
        </w:rPr>
        <w:t xml:space="preserve"> Organismos Autónomos y Entidades Participadas”</w:t>
      </w:r>
    </w:p>
    <w:p w:rsidR="00426D15" w:rsidRDefault="00D76178">
      <w:pPr>
        <w:pStyle w:val="Prrafodelista"/>
        <w:numPr>
          <w:ilvl w:val="1"/>
          <w:numId w:val="2"/>
        </w:numPr>
        <w:tabs>
          <w:tab w:val="left" w:pos="1957"/>
          <w:tab w:val="left" w:pos="1958"/>
        </w:tabs>
        <w:rPr>
          <w:i/>
          <w:sz w:val="20"/>
        </w:rPr>
      </w:pPr>
      <w:r>
        <w:rPr>
          <w:i/>
          <w:sz w:val="20"/>
        </w:rPr>
        <w:t>Donde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dice: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“(…)</w:t>
      </w:r>
    </w:p>
    <w:p w:rsidR="00426D15" w:rsidRDefault="00D76178">
      <w:pPr>
        <w:pStyle w:val="Textoindependiente"/>
        <w:spacing w:before="108"/>
        <w:ind w:left="673"/>
      </w:pPr>
      <w:r>
        <w:t>b)</w:t>
      </w:r>
      <w:r>
        <w:rPr>
          <w:spacing w:val="-4"/>
        </w:rPr>
        <w:t xml:space="preserve"> </w:t>
      </w:r>
      <w:r>
        <w:t>Aportaciones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capital.</w:t>
      </w:r>
    </w:p>
    <w:p w:rsidR="00426D15" w:rsidRDefault="00D76178">
      <w:pPr>
        <w:pStyle w:val="Textoindependiente"/>
        <w:spacing w:before="1"/>
        <w:rPr>
          <w:sz w:val="27"/>
        </w:rPr>
      </w:pPr>
      <w:r>
        <w:pict>
          <v:group id="docshapegroup311" o:spid="_x0000_s1033" style="position:absolute;margin-left:112.25pt;margin-top:16.8pt;width:423.6pt;height:36.2pt;z-index:-15719424;mso-wrap-distance-left:0;mso-wrap-distance-right:0;mso-position-horizontal-relative:page" coordorigin="2245,336" coordsize="8472,724">
            <v:shape id="docshape312" o:spid="_x0000_s1039" style="position:absolute;left:2244;top:340;width:8472;height:719" coordorigin="2245,341" coordsize="8472,719" path="m10717,341r-9,l10708,349r,460l10708,817r,233l9430,1050r,-233l10708,817r,-8l9430,809r,-460l10708,349r,-8l9430,341r-9,l9421,349r,460l9421,817r,233l4158,1050r,-233l9421,817r,-8l4158,809r,-460l9421,349r,-8l4158,341r-8,l4150,349r,460l4150,817r,233l2254,1050r,-233l4150,817r,-8l2254,809r,-460l4150,349r,-8l2254,341r-9,l2245,349r,460l2245,817r,233l2245,1059r9,l10717,1059r,-9l10717,817r,-8l10717,349r,-8xe" fillcolor="black" stroked="f">
              <v:path arrowok="t"/>
            </v:shape>
            <v:shape id="docshape313" o:spid="_x0000_s1038" type="#_x0000_t202" style="position:absolute;left:2584;top:335;width:1252;height:473" filled="f" stroked="f">
              <v:textbox inset="0,0,0,0">
                <w:txbxContent>
                  <w:p w:rsidR="00426D15" w:rsidRDefault="00D76178">
                    <w:pPr>
                      <w:tabs>
                        <w:tab w:val="left" w:pos="1083"/>
                      </w:tabs>
                      <w:spacing w:before="9" w:line="230" w:lineRule="auto"/>
                      <w:ind w:right="18" w:firstLine="182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spacing w:val="-2"/>
                        <w:w w:val="95"/>
                        <w:sz w:val="21"/>
                      </w:rPr>
                      <w:t xml:space="preserve">Aplicación </w:t>
                    </w:r>
                    <w:r>
                      <w:rPr>
                        <w:rFonts w:ascii="Georgia" w:hAnsi="Georgia"/>
                        <w:i/>
                        <w:spacing w:val="-6"/>
                        <w:w w:val="95"/>
                        <w:sz w:val="21"/>
                      </w:rPr>
                      <w:t>Pr</w:t>
                    </w:r>
                    <w:r>
                      <w:rPr>
                        <w:rFonts w:ascii="Georgia" w:hAnsi="Georgia"/>
                        <w:i/>
                        <w:sz w:val="21"/>
                      </w:rPr>
                      <w:tab/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12"/>
                        <w:w w:val="90"/>
                        <w:sz w:val="21"/>
                      </w:rPr>
                      <w:t>ia</w:t>
                    </w:r>
                    <w:proofErr w:type="spellEnd"/>
                  </w:p>
                </w:txbxContent>
              </v:textbox>
            </v:shape>
            <v:shape id="docshape314" o:spid="_x0000_s1037" type="#_x0000_t202" style="position:absolute;left:2758;top:564;width:930;height:245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rFonts w:ascii="Georgia"/>
                        <w:i/>
                        <w:spacing w:val="-2"/>
                        <w:w w:val="90"/>
                        <w:sz w:val="21"/>
                      </w:rPr>
                      <w:t>esupuestar</w:t>
                    </w:r>
                    <w:proofErr w:type="spellEnd"/>
                    <w:proofErr w:type="gramEnd"/>
                  </w:p>
                </w:txbxContent>
              </v:textbox>
            </v:shape>
            <v:shape id="docshape315" o:spid="_x0000_s1036" type="#_x0000_t202" style="position:absolute;left:2501;top:803;width:1420;height:245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21"/>
                      </w:rPr>
                      <w:t>110.34000.71000</w:t>
                    </w:r>
                  </w:p>
                </w:txbxContent>
              </v:textbox>
            </v:shape>
            <v:shape id="docshape316" o:spid="_x0000_s1035" type="#_x0000_t202" style="position:absolute;left:4258;top:450;width:3651;height:598" filled="f" stroked="f">
              <v:textbox inset="0,0,0,0">
                <w:txbxContent>
                  <w:p w:rsidR="00426D15" w:rsidRDefault="00D76178">
                    <w:pPr>
                      <w:spacing w:before="2"/>
                      <w:ind w:left="1432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Denominación</w:t>
                    </w:r>
                    <w:r>
                      <w:rPr>
                        <w:rFonts w:ascii="Georgia" w:hAnsi="Georgia"/>
                        <w:i/>
                        <w:spacing w:val="4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85"/>
                        <w:sz w:val="21"/>
                      </w:rPr>
                      <w:t>Organismo</w:t>
                    </w:r>
                  </w:p>
                  <w:p w:rsidR="00426D15" w:rsidRDefault="00D76178">
                    <w:pPr>
                      <w:spacing w:before="114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Organismo</w:t>
                    </w:r>
                    <w:r>
                      <w:rPr>
                        <w:rFonts w:ascii="Georgia" w:hAnsi="Georgia"/>
                        <w:i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Autónomo</w:t>
                    </w:r>
                    <w:r>
                      <w:rPr>
                        <w:rFonts w:ascii="Georgia" w:hAnsi="Georgia"/>
                        <w:i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85"/>
                        <w:sz w:val="21"/>
                      </w:rPr>
                      <w:t>Deportes</w:t>
                    </w:r>
                  </w:p>
                </w:txbxContent>
              </v:textbox>
            </v:shape>
            <v:shape id="docshape317" o:spid="_x0000_s1034" type="#_x0000_t202" style="position:absolute;left:9658;top:450;width:969;height:598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Importe</w:t>
                    </w:r>
                    <w:r>
                      <w:rPr>
                        <w:rFonts w:ascii="Georgia" w:hAnsi="Georgia"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10"/>
                        <w:w w:val="95"/>
                        <w:sz w:val="21"/>
                      </w:rPr>
                      <w:t>€</w:t>
                    </w:r>
                  </w:p>
                  <w:p w:rsidR="00426D15" w:rsidRDefault="00D76178">
                    <w:pPr>
                      <w:spacing w:before="114"/>
                      <w:ind w:left="47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21"/>
                      </w:rPr>
                      <w:t>895.000,00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spacing w:before="10"/>
        <w:rPr>
          <w:sz w:val="10"/>
        </w:rPr>
      </w:pPr>
    </w:p>
    <w:p w:rsidR="00426D15" w:rsidRDefault="00D76178">
      <w:pPr>
        <w:spacing w:before="101"/>
        <w:ind w:left="1315"/>
        <w:rPr>
          <w:i/>
          <w:sz w:val="20"/>
        </w:rPr>
      </w:pPr>
      <w:r>
        <w:rPr>
          <w:i/>
          <w:spacing w:val="-4"/>
          <w:sz w:val="20"/>
        </w:rPr>
        <w:t>(…”.</w:t>
      </w:r>
    </w:p>
    <w:p w:rsidR="00426D15" w:rsidRDefault="00D76178">
      <w:pPr>
        <w:pStyle w:val="Textoindependiente"/>
        <w:tabs>
          <w:tab w:val="left" w:pos="326"/>
        </w:tabs>
        <w:spacing w:before="109"/>
        <w:ind w:right="6498"/>
        <w:jc w:val="right"/>
      </w:pPr>
      <w:r>
        <w:rPr>
          <w:rFonts w:ascii="Trebuchet MS" w:hAnsi="Trebuchet MS"/>
          <w:i w:val="0"/>
          <w:spacing w:val="-10"/>
        </w:rPr>
        <w:t>-</w:t>
      </w:r>
      <w:r>
        <w:rPr>
          <w:rFonts w:ascii="Trebuchet MS" w:hAnsi="Trebuchet MS"/>
          <w:i w:val="0"/>
        </w:rPr>
        <w:tab/>
      </w:r>
      <w:r>
        <w:t>Debe</w:t>
      </w:r>
      <w:r>
        <w:rPr>
          <w:spacing w:val="-4"/>
        </w:rPr>
        <w:t xml:space="preserve"> </w:t>
      </w:r>
      <w:r>
        <w:t>decir:</w:t>
      </w:r>
      <w:r>
        <w:rPr>
          <w:spacing w:val="-4"/>
        </w:rPr>
        <w:t xml:space="preserve"> “(…)</w:t>
      </w:r>
    </w:p>
    <w:p w:rsidR="00426D15" w:rsidRDefault="00D76178">
      <w:pPr>
        <w:pStyle w:val="Textoindependiente"/>
        <w:spacing w:before="105"/>
        <w:ind w:right="6581"/>
        <w:jc w:val="right"/>
      </w:pPr>
      <w:r>
        <w:t>b)</w:t>
      </w:r>
      <w:r>
        <w:rPr>
          <w:spacing w:val="-4"/>
        </w:rPr>
        <w:t xml:space="preserve"> </w:t>
      </w:r>
      <w:r>
        <w:t>Aportaciones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capital.</w:t>
      </w:r>
    </w:p>
    <w:p w:rsidR="00426D15" w:rsidRDefault="00D76178">
      <w:pPr>
        <w:pStyle w:val="Textoindependiente"/>
        <w:spacing w:before="1"/>
        <w:rPr>
          <w:sz w:val="27"/>
        </w:rPr>
      </w:pPr>
      <w:r>
        <w:pict>
          <v:group id="docshapegroup318" o:spid="_x0000_s1026" style="position:absolute;margin-left:112.25pt;margin-top:16.8pt;width:423.6pt;height:59.7pt;z-index:-15718912;mso-wrap-distance-left:0;mso-wrap-distance-right:0;mso-position-horizontal-relative:page" coordorigin="2245,336" coordsize="8472,1194">
            <v:shape id="docshape319" o:spid="_x0000_s1032" style="position:absolute;left:2244;top:341;width:8472;height:1189" coordorigin="2245,341" coordsize="8472,1189" path="m10717,341r-9,l10708,350r,462l10708,820r,231l10708,1060r,461l9430,1521r,-461l10708,1060r,-9l9430,1051r,-231l10708,820r,-8l9430,812r,-462l10708,350r,-9l9430,341r-9,l9421,350r,1171l4158,1521r,-461l9421,1060r,-9l4158,1051r,-231l9421,820r,-8l4158,812r,-462l9421,350r,-9l4158,341r-8,l4150,350r,1171l2254,1521r,-461l4150,1060r,-9l2254,1051r,-231l4150,820r,-8l2254,812r,-462l4150,350r,-9l2254,341r-9,l2245,350r,1180l2254,1530r8463,l10717,1521r,-1171l10717,341xe" fillcolor="black" stroked="f">
              <v:path arrowok="t"/>
            </v:shape>
            <v:shape id="docshape320" o:spid="_x0000_s1031" type="#_x0000_t202" style="position:absolute;left:2584;top:336;width:1252;height:476" filled="f" stroked="f">
              <v:textbox inset="0,0,0,0">
                <w:txbxContent>
                  <w:p w:rsidR="00426D15" w:rsidRDefault="00D76178">
                    <w:pPr>
                      <w:tabs>
                        <w:tab w:val="left" w:pos="1083"/>
                      </w:tabs>
                      <w:spacing w:before="7" w:line="232" w:lineRule="auto"/>
                      <w:ind w:right="18" w:firstLine="182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spacing w:val="-2"/>
                        <w:w w:val="95"/>
                        <w:sz w:val="21"/>
                      </w:rPr>
                      <w:t xml:space="preserve">Aplicación </w:t>
                    </w:r>
                    <w:r>
                      <w:rPr>
                        <w:rFonts w:ascii="Georgia" w:hAnsi="Georgia"/>
                        <w:i/>
                        <w:spacing w:val="-6"/>
                        <w:w w:val="95"/>
                        <w:sz w:val="21"/>
                      </w:rPr>
                      <w:t>Pr</w:t>
                    </w:r>
                    <w:r>
                      <w:rPr>
                        <w:rFonts w:ascii="Georgia" w:hAnsi="Georgia"/>
                        <w:i/>
                        <w:sz w:val="21"/>
                      </w:rPr>
                      <w:tab/>
                    </w:r>
                    <w:proofErr w:type="spellStart"/>
                    <w:r>
                      <w:rPr>
                        <w:rFonts w:ascii="Georgia" w:hAnsi="Georgia"/>
                        <w:i/>
                        <w:spacing w:val="-12"/>
                        <w:w w:val="90"/>
                        <w:sz w:val="21"/>
                      </w:rPr>
                      <w:t>ia</w:t>
                    </w:r>
                    <w:proofErr w:type="spellEnd"/>
                  </w:p>
                </w:txbxContent>
              </v:textbox>
            </v:shape>
            <v:shape id="docshape321" o:spid="_x0000_s1030" type="#_x0000_t202" style="position:absolute;left:2758;top:567;width:930;height:245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proofErr w:type="spellStart"/>
                    <w:proofErr w:type="gramStart"/>
                    <w:r>
                      <w:rPr>
                        <w:rFonts w:ascii="Georgia"/>
                        <w:i/>
                        <w:spacing w:val="-2"/>
                        <w:w w:val="90"/>
                        <w:sz w:val="21"/>
                      </w:rPr>
                      <w:t>esupuestar</w:t>
                    </w:r>
                    <w:proofErr w:type="spellEnd"/>
                    <w:proofErr w:type="gramEnd"/>
                  </w:p>
                </w:txbxContent>
              </v:textbox>
            </v:shape>
            <v:shape id="docshape322" o:spid="_x0000_s1029" type="#_x0000_t202" style="position:absolute;left:2501;top:806;width:1420;height:600" filled="f" stroked="f">
              <v:textbox inset="0,0,0,0">
                <w:txbxContent>
                  <w:p w:rsidR="00426D15" w:rsidRDefault="00D76178">
                    <w:pPr>
                      <w:spacing w:before="2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5"/>
                        <w:sz w:val="21"/>
                      </w:rPr>
                      <w:t>110.34000.71000</w:t>
                    </w:r>
                  </w:p>
                  <w:p w:rsidR="00426D15" w:rsidRDefault="00D76178">
                    <w:pPr>
                      <w:spacing w:before="116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90"/>
                        <w:sz w:val="21"/>
                      </w:rPr>
                      <w:t>155.15210.74001</w:t>
                    </w:r>
                  </w:p>
                </w:txbxContent>
              </v:textbox>
            </v:shape>
            <v:shape id="docshape323" o:spid="_x0000_s1028" type="#_x0000_t202" style="position:absolute;left:4258;top:451;width:4989;height:1070" filled="f" stroked="f">
              <v:textbox inset="0,0,0,0">
                <w:txbxContent>
                  <w:p w:rsidR="00426D15" w:rsidRDefault="00D76178">
                    <w:pPr>
                      <w:spacing w:before="2"/>
                      <w:ind w:left="1432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Denominación</w:t>
                    </w:r>
                    <w:r>
                      <w:rPr>
                        <w:rFonts w:ascii="Georgia" w:hAnsi="Georgia"/>
                        <w:i/>
                        <w:spacing w:val="4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95"/>
                        <w:sz w:val="21"/>
                      </w:rPr>
                      <w:t>Organismo</w:t>
                    </w:r>
                  </w:p>
                  <w:p w:rsidR="00426D15" w:rsidRDefault="00D76178">
                    <w:pPr>
                      <w:spacing w:before="116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Organismo</w:t>
                    </w:r>
                    <w:r>
                      <w:rPr>
                        <w:rFonts w:ascii="Georgia" w:hAnsi="Georgia"/>
                        <w:i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Autónomo</w:t>
                    </w:r>
                    <w:r>
                      <w:rPr>
                        <w:rFonts w:ascii="Georgia" w:hAnsi="Georgia"/>
                        <w:i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spacing w:val="-2"/>
                        <w:w w:val="85"/>
                        <w:sz w:val="21"/>
                      </w:rPr>
                      <w:t>Deportes</w:t>
                    </w:r>
                  </w:p>
                  <w:p w:rsidR="00426D15" w:rsidRDefault="00D76178">
                    <w:pPr>
                      <w:spacing w:before="6" w:line="232" w:lineRule="auto"/>
                      <w:ind w:hanging="1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Promoción</w:t>
                    </w:r>
                    <w:r>
                      <w:rPr>
                        <w:rFonts w:ascii="Georgia" w:hAnsi="Georgia"/>
                        <w:i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y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gestión</w:t>
                    </w:r>
                    <w:r>
                      <w:rPr>
                        <w:rFonts w:ascii="Georgia" w:hAnsi="Georgia"/>
                        <w:i/>
                        <w:spacing w:val="-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-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vivienda</w:t>
                    </w:r>
                    <w:r>
                      <w:rPr>
                        <w:rFonts w:ascii="Georgia" w:hAnsi="Georgia"/>
                        <w:i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de</w:t>
                    </w:r>
                    <w:r>
                      <w:rPr>
                        <w:rFonts w:ascii="Georgia" w:hAnsi="Georgia"/>
                        <w:i/>
                        <w:spacing w:val="-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protección</w:t>
                    </w:r>
                    <w:r>
                      <w:rPr>
                        <w:rFonts w:ascii="Georgia" w:hAnsi="Georgia"/>
                        <w:i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pública</w:t>
                    </w:r>
                    <w:r>
                      <w:rPr>
                        <w:rFonts w:ascii="Georgia" w:hAnsi="Georgia"/>
                        <w:i/>
                        <w:spacing w:val="-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>–</w:t>
                    </w:r>
                    <w:r>
                      <w:rPr>
                        <w:rFonts w:ascii="Georgia" w:hAnsi="Georgia"/>
                        <w:i/>
                        <w:spacing w:val="-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 xml:space="preserve">A </w:t>
                    </w:r>
                    <w:r>
                      <w:rPr>
                        <w:rFonts w:ascii="Georgia" w:hAnsi="Georgia"/>
                        <w:i/>
                        <w:w w:val="85"/>
                        <w:sz w:val="21"/>
                      </w:rPr>
                      <w:t>Entes Públicos y Sociedades Mercantiles de la Entidad Local</w:t>
                    </w:r>
                  </w:p>
                </w:txbxContent>
              </v:textbox>
            </v:shape>
            <v:shape id="docshape324" o:spid="_x0000_s1027" type="#_x0000_t202" style="position:absolute;left:9658;top:451;width:969;height:954" filled="f" stroked="f">
              <v:textbox inset="0,0,0,0">
                <w:txbxContent>
                  <w:p w:rsidR="00426D15" w:rsidRDefault="00D76178">
                    <w:pPr>
                      <w:spacing w:before="2" w:line="357" w:lineRule="auto"/>
                      <w:ind w:left="47" w:hanging="48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90"/>
                        <w:sz w:val="21"/>
                      </w:rPr>
                      <w:t xml:space="preserve">Importe € </w:t>
                    </w:r>
                    <w:r>
                      <w:rPr>
                        <w:rFonts w:ascii="Georgia" w:hAnsi="Georgia"/>
                        <w:i/>
                        <w:spacing w:val="-2"/>
                        <w:w w:val="80"/>
                        <w:sz w:val="21"/>
                      </w:rPr>
                      <w:t>895.000,00</w:t>
                    </w:r>
                  </w:p>
                  <w:p w:rsidR="00426D15" w:rsidRDefault="00D76178">
                    <w:pPr>
                      <w:spacing w:line="237" w:lineRule="exact"/>
                      <w:ind w:left="47"/>
                      <w:rPr>
                        <w:rFonts w:ascii="Georgia"/>
                        <w:i/>
                        <w:sz w:val="21"/>
                      </w:rPr>
                    </w:pPr>
                    <w:r>
                      <w:rPr>
                        <w:rFonts w:ascii="Georgia"/>
                        <w:i/>
                        <w:spacing w:val="-2"/>
                        <w:w w:val="80"/>
                        <w:sz w:val="21"/>
                      </w:rPr>
                      <w:t>550.000,00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D15" w:rsidRDefault="00426D15">
      <w:pPr>
        <w:pStyle w:val="Textoindependiente"/>
        <w:rPr>
          <w:sz w:val="14"/>
        </w:rPr>
      </w:pPr>
    </w:p>
    <w:p w:rsidR="00426D15" w:rsidRDefault="00D76178">
      <w:pPr>
        <w:spacing w:before="67"/>
        <w:ind w:left="1315"/>
        <w:rPr>
          <w:sz w:val="20"/>
        </w:rPr>
      </w:pPr>
      <w:r>
        <w:rPr>
          <w:spacing w:val="-2"/>
          <w:sz w:val="20"/>
        </w:rPr>
        <w:t>(…)”.</w:t>
      </w:r>
    </w:p>
    <w:p w:rsidR="00426D15" w:rsidRDefault="00D76178">
      <w:pPr>
        <w:pStyle w:val="Textoindependiente"/>
        <w:spacing w:before="107"/>
        <w:ind w:left="1315"/>
      </w:pPr>
      <w:r>
        <w:t>Segundo.-</w:t>
      </w:r>
      <w:r>
        <w:rPr>
          <w:spacing w:val="-4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rPr>
          <w:spacing w:val="-2"/>
        </w:rPr>
        <w:t>afectado.</w:t>
      </w:r>
    </w:p>
    <w:p w:rsidR="00426D15" w:rsidRDefault="00D76178">
      <w:pPr>
        <w:pStyle w:val="Textoindependiente"/>
        <w:spacing w:before="108"/>
        <w:ind w:left="673" w:firstLine="642"/>
      </w:pPr>
      <w:r>
        <w:t>Tercero.-</w:t>
      </w:r>
      <w:r>
        <w:rPr>
          <w:spacing w:val="40"/>
        </w:rPr>
        <w:t xml:space="preserve"> </w:t>
      </w:r>
      <w:r>
        <w:t>Publicar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Boletín</w:t>
      </w:r>
      <w:r>
        <w:rPr>
          <w:spacing w:val="40"/>
        </w:rPr>
        <w:t xml:space="preserve"> </w:t>
      </w:r>
      <w:r>
        <w:t>Oficial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Provincia,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intranet</w:t>
      </w:r>
      <w:r>
        <w:t xml:space="preserve"> municipal y en la web Corporativa para general conocimiento.”</w:t>
      </w:r>
    </w:p>
    <w:p w:rsidR="00426D15" w:rsidRDefault="00426D15">
      <w:pPr>
        <w:pStyle w:val="Textoindependiente"/>
        <w:rPr>
          <w:sz w:val="22"/>
        </w:rPr>
      </w:pPr>
    </w:p>
    <w:p w:rsidR="00426D15" w:rsidRDefault="00426D15">
      <w:pPr>
        <w:pStyle w:val="Textoindependiente"/>
        <w:spacing w:before="5"/>
        <w:rPr>
          <w:sz w:val="18"/>
        </w:rPr>
      </w:pPr>
    </w:p>
    <w:p w:rsidR="00426D15" w:rsidRDefault="00D76178">
      <w:pPr>
        <w:ind w:left="1061"/>
        <w:rPr>
          <w:b/>
          <w:sz w:val="20"/>
        </w:rPr>
      </w:pPr>
      <w:r>
        <w:rPr>
          <w:b/>
          <w:spacing w:val="-2"/>
          <w:sz w:val="20"/>
          <w:u w:val="thick"/>
        </w:rPr>
        <w:t>ACUERDO:</w:t>
      </w:r>
    </w:p>
    <w:p w:rsidR="00426D15" w:rsidRDefault="00426D15">
      <w:pPr>
        <w:pStyle w:val="Textoindependiente"/>
        <w:rPr>
          <w:b/>
          <w:i w:val="0"/>
        </w:rPr>
      </w:pPr>
    </w:p>
    <w:p w:rsidR="00426D15" w:rsidRDefault="00426D15">
      <w:pPr>
        <w:pStyle w:val="Textoindependiente"/>
        <w:spacing w:before="1"/>
        <w:rPr>
          <w:b/>
          <w:i w:val="0"/>
          <w:sz w:val="29"/>
        </w:rPr>
      </w:pPr>
    </w:p>
    <w:p w:rsidR="00426D15" w:rsidRDefault="00D76178">
      <w:pPr>
        <w:pStyle w:val="Ttulo1"/>
        <w:ind w:right="718"/>
        <w:jc w:val="right"/>
      </w:pPr>
      <w:r>
        <w:rPr>
          <w:w w:val="103"/>
        </w:rPr>
        <w:t>5</w:t>
      </w:r>
    </w:p>
    <w:p w:rsidR="00426D15" w:rsidRDefault="00426D15">
      <w:pPr>
        <w:jc w:val="right"/>
        <w:sectPr w:rsidR="00426D15">
          <w:pgSz w:w="11900" w:h="16840"/>
          <w:pgMar w:top="1320" w:right="600" w:bottom="1400" w:left="1680" w:header="0" w:footer="1212" w:gutter="0"/>
          <w:cols w:space="720"/>
        </w:sectPr>
      </w:pPr>
    </w:p>
    <w:p w:rsidR="00426D15" w:rsidRDefault="00D76178">
      <w:pPr>
        <w:spacing w:before="44"/>
        <w:ind w:left="673" w:right="718" w:firstLine="642"/>
        <w:jc w:val="both"/>
        <w:rPr>
          <w:b/>
          <w:sz w:val="20"/>
        </w:rPr>
      </w:pPr>
      <w:r>
        <w:rPr>
          <w:sz w:val="20"/>
        </w:rPr>
        <w:lastRenderedPageBreak/>
        <w:t>Tras el debate sobre el asunto, que obra íntegramente en la grabación que contiene el diario de la sesión plenaria, el Ayuntamiento Pleno, por unanimidad de los</w:t>
      </w:r>
      <w:r>
        <w:rPr>
          <w:sz w:val="20"/>
        </w:rPr>
        <w:t xml:space="preserve"> veinticuatro miembros asistentes, </w:t>
      </w:r>
      <w:r>
        <w:rPr>
          <w:b/>
          <w:sz w:val="20"/>
        </w:rPr>
        <w:t>ACUERDA:</w:t>
      </w:r>
    </w:p>
    <w:p w:rsidR="00426D15" w:rsidRDefault="00D76178">
      <w:pPr>
        <w:spacing w:before="104"/>
        <w:ind w:left="673" w:right="716" w:firstLine="642"/>
        <w:jc w:val="both"/>
        <w:rPr>
          <w:b/>
          <w:sz w:val="20"/>
        </w:rPr>
      </w:pPr>
      <w:r>
        <w:rPr>
          <w:b/>
          <w:sz w:val="20"/>
          <w:u w:val="thick"/>
        </w:rPr>
        <w:t>Único:</w:t>
      </w:r>
      <w:r>
        <w:rPr>
          <w:b/>
          <w:sz w:val="20"/>
        </w:rPr>
        <w:t xml:space="preserve"> </w:t>
      </w:r>
      <w:r>
        <w:rPr>
          <w:sz w:val="20"/>
        </w:rPr>
        <w:t>Aprobar el dictamen de la Comisión Plenaria de Cuentas, Hacienda 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Asuntos Económicos. </w:t>
      </w:r>
      <w:r>
        <w:rPr>
          <w:b/>
          <w:sz w:val="20"/>
        </w:rPr>
        <w:t>“</w:t>
      </w:r>
    </w:p>
    <w:p w:rsidR="00426D15" w:rsidRDefault="00D76178">
      <w:pPr>
        <w:spacing w:before="110"/>
        <w:ind w:left="673" w:right="779" w:firstLine="642"/>
        <w:jc w:val="both"/>
        <w:rPr>
          <w:sz w:val="20"/>
        </w:rPr>
      </w:pPr>
      <w:r>
        <w:rPr>
          <w:sz w:val="20"/>
        </w:rPr>
        <w:t>Y para que así conste y surta sus efectos donde proceda, antes de ser aprobada el acta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contiene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acuerdo</w:t>
      </w:r>
      <w:r>
        <w:rPr>
          <w:spacing w:val="-3"/>
          <w:sz w:val="20"/>
        </w:rPr>
        <w:t xml:space="preserve"> </w:t>
      </w:r>
      <w:r>
        <w:rPr>
          <w:sz w:val="20"/>
        </w:rPr>
        <w:t>transcrito,</w:t>
      </w:r>
      <w:r>
        <w:rPr>
          <w:spacing w:val="-4"/>
          <w:sz w:val="20"/>
        </w:rPr>
        <w:t xml:space="preserve"> </w:t>
      </w:r>
      <w:r>
        <w:rPr>
          <w:sz w:val="20"/>
        </w:rPr>
        <w:t>haciendo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salvedad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sentido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3"/>
          <w:sz w:val="20"/>
        </w:rPr>
        <w:t xml:space="preserve"> </w:t>
      </w:r>
      <w:r>
        <w:rPr>
          <w:sz w:val="20"/>
        </w:rPr>
        <w:t>de los términos que resulten de la aprobación de la citada acta, se expide la presente en San Cristóbal de La Laguna, a la fecha de la firma. Documento firmado electrónicamente con el visto bueno</w:t>
      </w:r>
      <w:r>
        <w:rPr>
          <w:sz w:val="20"/>
        </w:rPr>
        <w:t xml:space="preserve"> del Alcalde, Luis </w:t>
      </w:r>
      <w:proofErr w:type="spellStart"/>
      <w:r>
        <w:rPr>
          <w:sz w:val="20"/>
        </w:rPr>
        <w:t>Yeray</w:t>
      </w:r>
      <w:proofErr w:type="spellEnd"/>
      <w:r>
        <w:rPr>
          <w:sz w:val="20"/>
        </w:rPr>
        <w:t xml:space="preserve"> Gutiérrez Pérez.</w:t>
      </w: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rPr>
          <w:i w:val="0"/>
        </w:rPr>
      </w:pPr>
    </w:p>
    <w:p w:rsidR="00426D15" w:rsidRDefault="00426D15">
      <w:pPr>
        <w:pStyle w:val="Textoindependiente"/>
        <w:spacing w:before="11"/>
        <w:rPr>
          <w:i w:val="0"/>
          <w:sz w:val="29"/>
        </w:rPr>
      </w:pPr>
    </w:p>
    <w:p w:rsidR="00426D15" w:rsidRDefault="00D76178">
      <w:pPr>
        <w:spacing w:before="117"/>
        <w:ind w:left="673"/>
        <w:rPr>
          <w:rFonts w:ascii="Times New Roman"/>
          <w:sz w:val="21"/>
        </w:rPr>
      </w:pPr>
      <w:r>
        <w:rPr>
          <w:rFonts w:ascii="Times New Roman"/>
          <w:w w:val="103"/>
          <w:sz w:val="21"/>
        </w:rPr>
        <w:t>6</w:t>
      </w:r>
    </w:p>
    <w:sectPr w:rsidR="00426D15">
      <w:pgSz w:w="11900" w:h="16840"/>
      <w:pgMar w:top="1280" w:right="600" w:bottom="1400" w:left="168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78" w:rsidRDefault="00D76178">
      <w:r>
        <w:separator/>
      </w:r>
    </w:p>
  </w:endnote>
  <w:endnote w:type="continuationSeparator" w:id="0">
    <w:p w:rsidR="00D76178" w:rsidRDefault="00D7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15" w:rsidRDefault="00D76178">
    <w:pPr>
      <w:pStyle w:val="Textoindependiente"/>
      <w:spacing w:line="14" w:lineRule="auto"/>
      <w:rPr>
        <w:i w:val="0"/>
      </w:rPr>
    </w:pPr>
    <w:r>
      <w:pict>
        <v:group id="docshapegroup1" o:spid="_x0000_s2067" style="position:absolute;margin-left:24.75pt;margin-top:767.4pt;width:545.5pt;height:54.85pt;z-index:-16448000;mso-position-horizontal-relative:page;mso-position-vertical-relative:page" coordorigin="495,15348" coordsize="10910,1097">
          <v:shape id="docshape2" o:spid="_x0000_s2070" style="position:absolute;left:500;top:15353;width:1200;height:342" coordorigin="500,15353" coordsize="1200,342" path="m1700,15353r-1200,l500,15413r,131l500,15675r,20l1700,15695r,-20l1700,15544r,-131l1700,15353xe" fillcolor="#f0f0f0" stroked="f">
            <v:path arrowok="t"/>
          </v:shape>
          <v:shape id="docshape3" o:spid="_x0000_s2069" style="position:absolute;left:500;top:15353;width:10900;height:1087" coordorigin="500,15353" coordsize="10900,1087" o:spt="100" adj="0,,0" path="m500,16440r9300,l9800,15353r-9300,l500,16440xm1700,15413r,-60m500,15413r,-60m500,15353r1200,m8000,15413r,-60m1700,15413r,-60m1700,15353r6300,m9800,15413r,-60m8000,15413r,-60m8000,15353r1800,m1700,15544r,-131m500,15544r,-131m8000,15544r,-131m1700,15544r,-131m9800,15544r,-131m8000,15544r,-131m1700,15675r,-131m500,15675r,-131m8000,15675r,-131m1700,15675r,-131m9800,15675r,-131m8000,15675r,-131m1700,15695r,-20m500,15695r,-20m500,15695r1200,m8000,15695r,-20m1700,15695r,-20m1700,15695r6300,m9800,15695r,-20m8000,15695r,-20m8000,15695r1800,m500,16215r9300,l9800,15695r-9300,l500,16215xm500,16440r,-225m500,16440r4733,m5233,16440r1000,m9800,16440r,-225m6233,16440r3567,m9800,16440r1600,l11400,15353r-1600,l9800,16440xe" filled="f" strokeweight=".5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" o:spid="_x0000_s2068" type="#_x0000_t75" style="position:absolute;left:10150;top:15446;width:900;height:90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6" type="#_x0000_t202" style="position:absolute;margin-left:35.5pt;margin-top:768.55pt;width:39pt;height:8.75pt;z-index:-16447488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 xml:space="preserve">Firmado </w:t>
                </w:r>
                <w:r>
                  <w:rPr>
                    <w:b/>
                    <w:spacing w:val="-4"/>
                    <w:sz w:val="12"/>
                  </w:rPr>
                  <w:t>por:</w:t>
                </w:r>
              </w:p>
            </w:txbxContent>
          </v:textbox>
          <w10:wrap anchorx="page" anchory="page"/>
        </v:shape>
      </w:pict>
    </w:r>
    <w:r>
      <w:pict>
        <v:shape id="docshape6" o:spid="_x0000_s2065" type="#_x0000_t202" style="position:absolute;margin-left:87.25pt;margin-top:768.55pt;width:150.75pt;height:15.3pt;z-index:-16446976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SEGUNDA DEL CASTILLO PEREZ - </w:t>
                </w:r>
                <w:r>
                  <w:rPr>
                    <w:spacing w:val="-2"/>
                    <w:sz w:val="12"/>
                  </w:rPr>
                  <w:t>Secretario/A</w:t>
                </w:r>
              </w:p>
              <w:p w:rsidR="00426D15" w:rsidRDefault="00D76178">
                <w:pPr>
                  <w:spacing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GUTIERREZ PEREZ LUIS YERAY - Alcalde </w:t>
                </w:r>
                <w:r>
                  <w:rPr>
                    <w:spacing w:val="-2"/>
                    <w:sz w:val="12"/>
                  </w:rPr>
                  <w:t>Presidente</w:t>
                </w:r>
              </w:p>
            </w:txbxContent>
          </v:textbox>
          <w10:wrap anchorx="page" anchory="page"/>
        </v:shape>
      </w:pict>
    </w:r>
    <w:r>
      <w:pict>
        <v:shape id="docshape7" o:spid="_x0000_s2064" type="#_x0000_t202" style="position:absolute;margin-left:402.25pt;margin-top:768.55pt;width:77.75pt;height:15.3pt;z-index:-16446464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Fecha: 15-05-2021 </w:t>
                </w:r>
                <w:r>
                  <w:rPr>
                    <w:spacing w:val="-2"/>
                    <w:sz w:val="12"/>
                  </w:rPr>
                  <w:t>10:53:43</w:t>
                </w:r>
              </w:p>
              <w:p w:rsidR="00426D15" w:rsidRDefault="00D76178">
                <w:pPr>
                  <w:spacing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Fecha: 18-05-2021 </w:t>
                </w:r>
                <w:r>
                  <w:rPr>
                    <w:spacing w:val="-2"/>
                    <w:sz w:val="12"/>
                  </w:rPr>
                  <w:t>13:28:34</w:t>
                </w:r>
              </w:p>
            </w:txbxContent>
          </v:textbox>
          <w10:wrap anchorx="page" anchory="page"/>
        </v:shape>
      </w:pict>
    </w:r>
    <w:r>
      <w:pict>
        <v:shape id="docshape8" o:spid="_x0000_s2063" type="#_x0000_t202" style="position:absolute;margin-left:86.35pt;margin-top:788.35pt;width:342.4pt;height:18.75pt;z-index:-16445952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32" w:right="32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Nº expediente administrativo: 2021-027686</w:t>
                </w:r>
                <w:r>
                  <w:rPr>
                    <w:spacing w:val="33"/>
                    <w:sz w:val="12"/>
                  </w:rPr>
                  <w:t xml:space="preserve">  </w:t>
                </w:r>
                <w:r>
                  <w:rPr>
                    <w:sz w:val="12"/>
                  </w:rPr>
                  <w:t xml:space="preserve">Código Seguro de Verificación (CSV): </w:t>
                </w:r>
                <w:r>
                  <w:rPr>
                    <w:spacing w:val="-2"/>
                    <w:sz w:val="12"/>
                  </w:rPr>
                  <w:t>6EDD504A2222639D9EC175A6D34E78EB</w:t>
                </w:r>
              </w:p>
              <w:p w:rsidR="00426D15" w:rsidRDefault="00D76178">
                <w:pPr>
                  <w:spacing w:before="62"/>
                  <w:ind w:left="32" w:right="32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Comprobación</w:t>
                </w:r>
                <w:r>
                  <w:rPr>
                    <w:spacing w:val="7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CSV:</w:t>
                </w:r>
                <w:r>
                  <w:rPr>
                    <w:spacing w:val="48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https://sede.aytolalaguna.es//publico/documento/6EDD504A2222639D9EC175A6D34E78EB</w:t>
                </w:r>
              </w:p>
            </w:txbxContent>
          </v:textbox>
          <w10:wrap anchorx="page" anchory="page"/>
        </v:shape>
      </w:pict>
    </w:r>
    <w:r>
      <w:pict>
        <v:shape id="docshape9" o:spid="_x0000_s2062" type="#_x0000_t202" style="position:absolute;margin-left:27pt;margin-top:812.35pt;width:137.45pt;height:8.75pt;z-index:-16445440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Fecha de sellado electrónico: 18-05-202</w:t>
                </w:r>
                <w:r>
                  <w:rPr>
                    <w:sz w:val="12"/>
                  </w:rPr>
                  <w:t xml:space="preserve">1 </w:t>
                </w:r>
                <w:r>
                  <w:rPr>
                    <w:spacing w:val="-2"/>
                    <w:sz w:val="12"/>
                  </w:rPr>
                  <w:t>14:46:49</w:t>
                </w:r>
              </w:p>
            </w:txbxContent>
          </v:textbox>
          <w10:wrap anchorx="page" anchory="page"/>
        </v:shape>
      </w:pict>
    </w:r>
    <w:r>
      <w:pict>
        <v:shape id="docshape10" o:spid="_x0000_s2061" type="#_x0000_t202" style="position:absolute;margin-left:277.85pt;margin-top:811.55pt;width:17.7pt;height:8.75pt;z-index:-16444928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3F3F3F"/>
                    <w:sz w:val="12"/>
                  </w:rPr>
                  <w:t xml:space="preserve">- 1/6 </w:t>
                </w:r>
                <w:r>
                  <w:rPr>
                    <w:color w:val="3F3F3F"/>
                    <w:spacing w:val="-10"/>
                    <w:sz w:val="12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docshape11" o:spid="_x0000_s2060" type="#_x0000_t202" style="position:absolute;margin-left:342.25pt;margin-top:812.35pt;width:145.8pt;height:8.75pt;z-index:-16444416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 de emisión de esta copia: 18-05-2021 </w:t>
                </w:r>
                <w:r>
                  <w:rPr>
                    <w:spacing w:val="-2"/>
                    <w:sz w:val="12"/>
                  </w:rPr>
                  <w:t>14:46:51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15" w:rsidRDefault="00D76178">
    <w:pPr>
      <w:pStyle w:val="Textoindependiente"/>
      <w:spacing w:line="14" w:lineRule="auto"/>
      <w:rPr>
        <w:i w:val="0"/>
      </w:rPr>
    </w:pPr>
    <w:r>
      <w:pict>
        <v:group id="docshapegroup22" o:spid="_x0000_s2056" style="position:absolute;margin-left:24.75pt;margin-top:767.4pt;width:545.5pt;height:54.85pt;z-index:-16443904;mso-position-horizontal-relative:page;mso-position-vertical-relative:page" coordorigin="495,15348" coordsize="10910,1097">
          <v:shape id="docshape23" o:spid="_x0000_s2059" style="position:absolute;left:500;top:15353;width:1200;height:342" coordorigin="500,15353" coordsize="1200,342" path="m1700,15353r-1200,l500,15413r,131l500,15675r,20l1700,15695r,-20l1700,15544r,-131l1700,15353xe" fillcolor="#f0f0f0" stroked="f">
            <v:path arrowok="t"/>
          </v:shape>
          <v:shape id="docshape24" o:spid="_x0000_s2058" style="position:absolute;left:500;top:15353;width:10900;height:1087" coordorigin="500,15353" coordsize="10900,1087" o:spt="100" adj="0,,0" path="m500,16440r9300,l9800,15353r-9300,l500,16440xm1700,15413r,-60m500,15413r,-60m500,15353r1200,m8000,15413r,-60m1700,15413r,-60m1700,15353r6300,m9800,15413r,-60m8000,15413r,-60m8000,15353r1800,m1700,15544r,-131m500,15544r,-131m8000,15544r,-131m1700,15544r,-131m9800,15544r,-131m8000,15544r,-131m1700,15675r,-131m500,15675r,-131m8000,15675r,-131m1700,15675r,-131m9800,15675r,-131m8000,15675r,-131m1700,15695r,-20m500,15695r,-20m500,15695r1200,m8000,15695r,-20m1700,15695r,-20m1700,15695r6300,m9800,15695r,-20m8000,15695r,-20m8000,15695r1800,m500,16215r9300,l9800,15695r-9300,l500,16215xm500,16440r,-225m500,16440r4733,m5233,16440r1000,m9800,16440r,-225m6233,16440r3567,m9800,16440r1600,l11400,15353r-1600,l9800,16440xe" filled="f" strokeweight=".5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5" o:spid="_x0000_s2057" type="#_x0000_t75" style="position:absolute;left:10150;top:15446;width:900;height:90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5" type="#_x0000_t202" style="position:absolute;margin-left:35.5pt;margin-top:768.55pt;width:39pt;height:8.75pt;z-index:-16443392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 xml:space="preserve">Firmado </w:t>
                </w:r>
                <w:r>
                  <w:rPr>
                    <w:b/>
                    <w:spacing w:val="-4"/>
                    <w:sz w:val="12"/>
                  </w:rPr>
                  <w:t>por:</w:t>
                </w:r>
              </w:p>
            </w:txbxContent>
          </v:textbox>
          <w10:wrap anchorx="page" anchory="page"/>
        </v:shape>
      </w:pict>
    </w:r>
    <w:r>
      <w:pict>
        <v:shape id="docshape27" o:spid="_x0000_s2054" type="#_x0000_t202" style="position:absolute;margin-left:87.25pt;margin-top:768.55pt;width:150.75pt;height:15.3pt;z-index:-16442880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SEGUNDA DEL CASTILLO PEREZ - </w:t>
                </w:r>
                <w:r>
                  <w:rPr>
                    <w:spacing w:val="-2"/>
                    <w:sz w:val="12"/>
                  </w:rPr>
                  <w:t>Secretario/A</w:t>
                </w:r>
              </w:p>
              <w:p w:rsidR="00426D15" w:rsidRDefault="00D76178">
                <w:pPr>
                  <w:spacing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GUTIERREZ PEREZ LUIS YERAY - Alcalde </w:t>
                </w:r>
                <w:r>
                  <w:rPr>
                    <w:spacing w:val="-2"/>
                    <w:sz w:val="12"/>
                  </w:rPr>
                  <w:t>Presidente</w:t>
                </w:r>
              </w:p>
            </w:txbxContent>
          </v:textbox>
          <w10:wrap anchorx="page" anchory="page"/>
        </v:shape>
      </w:pict>
    </w:r>
    <w:r>
      <w:pict>
        <v:shape id="docshape28" o:spid="_x0000_s2053" type="#_x0000_t202" style="position:absolute;margin-left:402.25pt;margin-top:768.55pt;width:77.75pt;height:15.3pt;z-index:-16442368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Fecha: 15-05-2021 </w:t>
                </w:r>
                <w:r>
                  <w:rPr>
                    <w:spacing w:val="-2"/>
                    <w:sz w:val="12"/>
                  </w:rPr>
                  <w:t>10:53:43</w:t>
                </w:r>
              </w:p>
              <w:p w:rsidR="00426D15" w:rsidRDefault="00D76178">
                <w:pPr>
                  <w:spacing w:line="13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Fecha: 18-05-2021 </w:t>
                </w:r>
                <w:r>
                  <w:rPr>
                    <w:spacing w:val="-2"/>
                    <w:sz w:val="12"/>
                  </w:rPr>
                  <w:t>13:28:34</w:t>
                </w:r>
              </w:p>
            </w:txbxContent>
          </v:textbox>
          <w10:wrap anchorx="page" anchory="page"/>
        </v:shape>
      </w:pict>
    </w:r>
    <w:r>
      <w:pict>
        <v:shape id="docshape29" o:spid="_x0000_s2052" type="#_x0000_t202" style="position:absolute;margin-left:86.35pt;margin-top:788.35pt;width:342.4pt;height:18.75pt;z-index:-16441856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32" w:right="32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Nº expediente administrativo: 2021-027686</w:t>
                </w:r>
                <w:r>
                  <w:rPr>
                    <w:spacing w:val="33"/>
                    <w:sz w:val="12"/>
                  </w:rPr>
                  <w:t xml:space="preserve">  </w:t>
                </w:r>
                <w:r>
                  <w:rPr>
                    <w:sz w:val="12"/>
                  </w:rPr>
                  <w:t xml:space="preserve">Código Seguro de Verificación (CSV): </w:t>
                </w:r>
                <w:r>
                  <w:rPr>
                    <w:spacing w:val="-2"/>
                    <w:sz w:val="12"/>
                  </w:rPr>
                  <w:t>6EDD504A2222639D9EC175A6D3</w:t>
                </w:r>
                <w:r>
                  <w:rPr>
                    <w:spacing w:val="-2"/>
                    <w:sz w:val="12"/>
                  </w:rPr>
                  <w:t>4E78EB</w:t>
                </w:r>
              </w:p>
              <w:p w:rsidR="00426D15" w:rsidRDefault="00D76178">
                <w:pPr>
                  <w:spacing w:before="62"/>
                  <w:ind w:left="32" w:right="32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Comprobación</w:t>
                </w:r>
                <w:r>
                  <w:rPr>
                    <w:spacing w:val="7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CSV:</w:t>
                </w:r>
                <w:r>
                  <w:rPr>
                    <w:spacing w:val="48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https://sede.aytolalaguna.es//publico/documento/6EDD504A2222639D9EC175A6D34E78EB</w:t>
                </w:r>
              </w:p>
            </w:txbxContent>
          </v:textbox>
          <w10:wrap anchorx="page" anchory="page"/>
        </v:shape>
      </w:pict>
    </w:r>
    <w:r>
      <w:pict>
        <v:shape id="docshape30" o:spid="_x0000_s2051" type="#_x0000_t202" style="position:absolute;margin-left:27pt;margin-top:812.35pt;width:137.45pt;height:8.75pt;z-index:-16441344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 de sellado electrónico: 18-05-2021 </w:t>
                </w:r>
                <w:r>
                  <w:rPr>
                    <w:spacing w:val="-2"/>
                    <w:sz w:val="12"/>
                  </w:rPr>
                  <w:t>14:46:49</w:t>
                </w:r>
              </w:p>
            </w:txbxContent>
          </v:textbox>
          <w10:wrap anchorx="page" anchory="page"/>
        </v:shape>
      </w:pict>
    </w:r>
    <w:r>
      <w:pict>
        <v:shape id="docshape31" o:spid="_x0000_s2050" type="#_x0000_t202" style="position:absolute;margin-left:277.85pt;margin-top:811.55pt;width:17.7pt;height:8.75pt;z-index:-16440832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3F3F3F"/>
                    <w:sz w:val="12"/>
                  </w:rPr>
                  <w:t xml:space="preserve">- </w:t>
                </w:r>
                <w:r>
                  <w:rPr>
                    <w:color w:val="3F3F3F"/>
                    <w:sz w:val="12"/>
                  </w:rPr>
                  <w:fldChar w:fldCharType="begin"/>
                </w:r>
                <w:r>
                  <w:rPr>
                    <w:color w:val="3F3F3F"/>
                    <w:sz w:val="12"/>
                  </w:rPr>
                  <w:instrText xml:space="preserve"> PAGE </w:instrText>
                </w:r>
                <w:r>
                  <w:rPr>
                    <w:color w:val="3F3F3F"/>
                    <w:sz w:val="12"/>
                  </w:rPr>
                  <w:fldChar w:fldCharType="separate"/>
                </w:r>
                <w:r w:rsidR="002A1E6B">
                  <w:rPr>
                    <w:noProof/>
                    <w:color w:val="3F3F3F"/>
                    <w:sz w:val="12"/>
                  </w:rPr>
                  <w:t>6</w:t>
                </w:r>
                <w:r>
                  <w:rPr>
                    <w:color w:val="3F3F3F"/>
                    <w:sz w:val="12"/>
                  </w:rPr>
                  <w:fldChar w:fldCharType="end"/>
                </w:r>
                <w:r>
                  <w:rPr>
                    <w:color w:val="3F3F3F"/>
                    <w:sz w:val="12"/>
                  </w:rPr>
                  <w:t xml:space="preserve">/6 </w:t>
                </w:r>
                <w:r>
                  <w:rPr>
                    <w:color w:val="3F3F3F"/>
                    <w:spacing w:val="-10"/>
                    <w:sz w:val="12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docshape32" o:spid="_x0000_s2049" type="#_x0000_t202" style="position:absolute;margin-left:342.25pt;margin-top:812.35pt;width:145.8pt;height:8.75pt;z-index:-16440320;mso-position-horizontal-relative:page;mso-position-vertical-relative:page" filled="f" stroked="f">
          <v:textbox inset="0,0,0,0">
            <w:txbxContent>
              <w:p w:rsidR="00426D15" w:rsidRDefault="00D7617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Fecha de emisión de esta copia: 18-05-2021 </w:t>
                </w:r>
                <w:r>
                  <w:rPr>
                    <w:spacing w:val="-2"/>
                    <w:sz w:val="12"/>
                  </w:rPr>
                  <w:t>14:46:52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78" w:rsidRDefault="00D76178">
      <w:r>
        <w:separator/>
      </w:r>
    </w:p>
  </w:footnote>
  <w:footnote w:type="continuationSeparator" w:id="0">
    <w:p w:rsidR="00D76178" w:rsidRDefault="00D7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7CB"/>
    <w:multiLevelType w:val="hybridMultilevel"/>
    <w:tmpl w:val="0FB053DE"/>
    <w:lvl w:ilvl="0" w:tplc="D08E589E">
      <w:start w:val="2"/>
      <w:numFmt w:val="lowerLetter"/>
      <w:lvlText w:val="%1)"/>
      <w:lvlJc w:val="left"/>
      <w:pPr>
        <w:ind w:left="908" w:hanging="23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0"/>
        <w:szCs w:val="20"/>
        <w:lang w:val="es-ES" w:eastAsia="en-US" w:bidi="ar-SA"/>
      </w:rPr>
    </w:lvl>
    <w:lvl w:ilvl="1" w:tplc="30FC89C4">
      <w:numFmt w:val="bullet"/>
      <w:lvlText w:val="-"/>
      <w:lvlJc w:val="left"/>
      <w:pPr>
        <w:ind w:left="1957" w:hanging="64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9"/>
        <w:sz w:val="20"/>
        <w:szCs w:val="20"/>
        <w:lang w:val="es-ES" w:eastAsia="en-US" w:bidi="ar-SA"/>
      </w:rPr>
    </w:lvl>
    <w:lvl w:ilvl="2" w:tplc="C7964F0A">
      <w:numFmt w:val="bullet"/>
      <w:lvlText w:val="•"/>
      <w:lvlJc w:val="left"/>
      <w:pPr>
        <w:ind w:left="2811" w:hanging="643"/>
      </w:pPr>
      <w:rPr>
        <w:rFonts w:hint="default"/>
        <w:lang w:val="es-ES" w:eastAsia="en-US" w:bidi="ar-SA"/>
      </w:rPr>
    </w:lvl>
    <w:lvl w:ilvl="3" w:tplc="99B096DE">
      <w:numFmt w:val="bullet"/>
      <w:lvlText w:val="•"/>
      <w:lvlJc w:val="left"/>
      <w:pPr>
        <w:ind w:left="3662" w:hanging="643"/>
      </w:pPr>
      <w:rPr>
        <w:rFonts w:hint="default"/>
        <w:lang w:val="es-ES" w:eastAsia="en-US" w:bidi="ar-SA"/>
      </w:rPr>
    </w:lvl>
    <w:lvl w:ilvl="4" w:tplc="43964084">
      <w:numFmt w:val="bullet"/>
      <w:lvlText w:val="•"/>
      <w:lvlJc w:val="left"/>
      <w:pPr>
        <w:ind w:left="4513" w:hanging="643"/>
      </w:pPr>
      <w:rPr>
        <w:rFonts w:hint="default"/>
        <w:lang w:val="es-ES" w:eastAsia="en-US" w:bidi="ar-SA"/>
      </w:rPr>
    </w:lvl>
    <w:lvl w:ilvl="5" w:tplc="6FC8B308">
      <w:numFmt w:val="bullet"/>
      <w:lvlText w:val="•"/>
      <w:lvlJc w:val="left"/>
      <w:pPr>
        <w:ind w:left="5364" w:hanging="643"/>
      </w:pPr>
      <w:rPr>
        <w:rFonts w:hint="default"/>
        <w:lang w:val="es-ES" w:eastAsia="en-US" w:bidi="ar-SA"/>
      </w:rPr>
    </w:lvl>
    <w:lvl w:ilvl="6" w:tplc="B6849C7E">
      <w:numFmt w:val="bullet"/>
      <w:lvlText w:val="•"/>
      <w:lvlJc w:val="left"/>
      <w:pPr>
        <w:ind w:left="6215" w:hanging="643"/>
      </w:pPr>
      <w:rPr>
        <w:rFonts w:hint="default"/>
        <w:lang w:val="es-ES" w:eastAsia="en-US" w:bidi="ar-SA"/>
      </w:rPr>
    </w:lvl>
    <w:lvl w:ilvl="7" w:tplc="FCB41932">
      <w:numFmt w:val="bullet"/>
      <w:lvlText w:val="•"/>
      <w:lvlJc w:val="left"/>
      <w:pPr>
        <w:ind w:left="7066" w:hanging="643"/>
      </w:pPr>
      <w:rPr>
        <w:rFonts w:hint="default"/>
        <w:lang w:val="es-ES" w:eastAsia="en-US" w:bidi="ar-SA"/>
      </w:rPr>
    </w:lvl>
    <w:lvl w:ilvl="8" w:tplc="EEDAB1CC">
      <w:numFmt w:val="bullet"/>
      <w:lvlText w:val="•"/>
      <w:lvlJc w:val="left"/>
      <w:pPr>
        <w:ind w:left="7917" w:hanging="643"/>
      </w:pPr>
      <w:rPr>
        <w:rFonts w:hint="default"/>
        <w:lang w:val="es-ES" w:eastAsia="en-US" w:bidi="ar-SA"/>
      </w:rPr>
    </w:lvl>
  </w:abstractNum>
  <w:abstractNum w:abstractNumId="1">
    <w:nsid w:val="251B41FB"/>
    <w:multiLevelType w:val="hybridMultilevel"/>
    <w:tmpl w:val="1BA04506"/>
    <w:lvl w:ilvl="0" w:tplc="5B6EE9E8">
      <w:numFmt w:val="bullet"/>
      <w:lvlText w:val=""/>
      <w:lvlJc w:val="left"/>
      <w:pPr>
        <w:ind w:left="673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E6E9944">
      <w:numFmt w:val="bullet"/>
      <w:lvlText w:val="•"/>
      <w:lvlJc w:val="left"/>
      <w:pPr>
        <w:ind w:left="1574" w:hanging="327"/>
      </w:pPr>
      <w:rPr>
        <w:rFonts w:hint="default"/>
        <w:lang w:val="es-ES" w:eastAsia="en-US" w:bidi="ar-SA"/>
      </w:rPr>
    </w:lvl>
    <w:lvl w:ilvl="2" w:tplc="415CFADA">
      <w:numFmt w:val="bullet"/>
      <w:lvlText w:val="•"/>
      <w:lvlJc w:val="left"/>
      <w:pPr>
        <w:ind w:left="2468" w:hanging="327"/>
      </w:pPr>
      <w:rPr>
        <w:rFonts w:hint="default"/>
        <w:lang w:val="es-ES" w:eastAsia="en-US" w:bidi="ar-SA"/>
      </w:rPr>
    </w:lvl>
    <w:lvl w:ilvl="3" w:tplc="061EFC7C">
      <w:numFmt w:val="bullet"/>
      <w:lvlText w:val="•"/>
      <w:lvlJc w:val="left"/>
      <w:pPr>
        <w:ind w:left="3362" w:hanging="327"/>
      </w:pPr>
      <w:rPr>
        <w:rFonts w:hint="default"/>
        <w:lang w:val="es-ES" w:eastAsia="en-US" w:bidi="ar-SA"/>
      </w:rPr>
    </w:lvl>
    <w:lvl w:ilvl="4" w:tplc="D4D0DF94">
      <w:numFmt w:val="bullet"/>
      <w:lvlText w:val="•"/>
      <w:lvlJc w:val="left"/>
      <w:pPr>
        <w:ind w:left="4256" w:hanging="327"/>
      </w:pPr>
      <w:rPr>
        <w:rFonts w:hint="default"/>
        <w:lang w:val="es-ES" w:eastAsia="en-US" w:bidi="ar-SA"/>
      </w:rPr>
    </w:lvl>
    <w:lvl w:ilvl="5" w:tplc="AFC2408C">
      <w:numFmt w:val="bullet"/>
      <w:lvlText w:val="•"/>
      <w:lvlJc w:val="left"/>
      <w:pPr>
        <w:ind w:left="5150" w:hanging="327"/>
      </w:pPr>
      <w:rPr>
        <w:rFonts w:hint="default"/>
        <w:lang w:val="es-ES" w:eastAsia="en-US" w:bidi="ar-SA"/>
      </w:rPr>
    </w:lvl>
    <w:lvl w:ilvl="6" w:tplc="B8507DCA">
      <w:numFmt w:val="bullet"/>
      <w:lvlText w:val="•"/>
      <w:lvlJc w:val="left"/>
      <w:pPr>
        <w:ind w:left="6044" w:hanging="327"/>
      </w:pPr>
      <w:rPr>
        <w:rFonts w:hint="default"/>
        <w:lang w:val="es-ES" w:eastAsia="en-US" w:bidi="ar-SA"/>
      </w:rPr>
    </w:lvl>
    <w:lvl w:ilvl="7" w:tplc="4F6E8408">
      <w:numFmt w:val="bullet"/>
      <w:lvlText w:val="•"/>
      <w:lvlJc w:val="left"/>
      <w:pPr>
        <w:ind w:left="6938" w:hanging="327"/>
      </w:pPr>
      <w:rPr>
        <w:rFonts w:hint="default"/>
        <w:lang w:val="es-ES" w:eastAsia="en-US" w:bidi="ar-SA"/>
      </w:rPr>
    </w:lvl>
    <w:lvl w:ilvl="8" w:tplc="C7BC030E">
      <w:numFmt w:val="bullet"/>
      <w:lvlText w:val="•"/>
      <w:lvlJc w:val="left"/>
      <w:pPr>
        <w:ind w:left="7832" w:hanging="327"/>
      </w:pPr>
      <w:rPr>
        <w:rFonts w:hint="default"/>
        <w:lang w:val="es-ES" w:eastAsia="en-US" w:bidi="ar-SA"/>
      </w:rPr>
    </w:lvl>
  </w:abstractNum>
  <w:abstractNum w:abstractNumId="2">
    <w:nsid w:val="3CFD65B9"/>
    <w:multiLevelType w:val="hybridMultilevel"/>
    <w:tmpl w:val="5A62E66A"/>
    <w:lvl w:ilvl="0" w:tplc="F2B6BC5E">
      <w:numFmt w:val="bullet"/>
      <w:lvlText w:val="-"/>
      <w:lvlJc w:val="left"/>
      <w:pPr>
        <w:ind w:left="1958" w:hanging="64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9"/>
        <w:sz w:val="20"/>
        <w:szCs w:val="20"/>
        <w:lang w:val="es-ES" w:eastAsia="en-US" w:bidi="ar-SA"/>
      </w:rPr>
    </w:lvl>
    <w:lvl w:ilvl="1" w:tplc="0BB0CBF6">
      <w:numFmt w:val="bullet"/>
      <w:lvlText w:val="•"/>
      <w:lvlJc w:val="left"/>
      <w:pPr>
        <w:ind w:left="2726" w:hanging="643"/>
      </w:pPr>
      <w:rPr>
        <w:rFonts w:hint="default"/>
        <w:lang w:val="es-ES" w:eastAsia="en-US" w:bidi="ar-SA"/>
      </w:rPr>
    </w:lvl>
    <w:lvl w:ilvl="2" w:tplc="116A84E0">
      <w:numFmt w:val="bullet"/>
      <w:lvlText w:val="•"/>
      <w:lvlJc w:val="left"/>
      <w:pPr>
        <w:ind w:left="3492" w:hanging="643"/>
      </w:pPr>
      <w:rPr>
        <w:rFonts w:hint="default"/>
        <w:lang w:val="es-ES" w:eastAsia="en-US" w:bidi="ar-SA"/>
      </w:rPr>
    </w:lvl>
    <w:lvl w:ilvl="3" w:tplc="22B00784">
      <w:numFmt w:val="bullet"/>
      <w:lvlText w:val="•"/>
      <w:lvlJc w:val="left"/>
      <w:pPr>
        <w:ind w:left="4258" w:hanging="643"/>
      </w:pPr>
      <w:rPr>
        <w:rFonts w:hint="default"/>
        <w:lang w:val="es-ES" w:eastAsia="en-US" w:bidi="ar-SA"/>
      </w:rPr>
    </w:lvl>
    <w:lvl w:ilvl="4" w:tplc="993409BA">
      <w:numFmt w:val="bullet"/>
      <w:lvlText w:val="•"/>
      <w:lvlJc w:val="left"/>
      <w:pPr>
        <w:ind w:left="5024" w:hanging="643"/>
      </w:pPr>
      <w:rPr>
        <w:rFonts w:hint="default"/>
        <w:lang w:val="es-ES" w:eastAsia="en-US" w:bidi="ar-SA"/>
      </w:rPr>
    </w:lvl>
    <w:lvl w:ilvl="5" w:tplc="77986D74">
      <w:numFmt w:val="bullet"/>
      <w:lvlText w:val="•"/>
      <w:lvlJc w:val="left"/>
      <w:pPr>
        <w:ind w:left="5790" w:hanging="643"/>
      </w:pPr>
      <w:rPr>
        <w:rFonts w:hint="default"/>
        <w:lang w:val="es-ES" w:eastAsia="en-US" w:bidi="ar-SA"/>
      </w:rPr>
    </w:lvl>
    <w:lvl w:ilvl="6" w:tplc="5A20DFC2">
      <w:numFmt w:val="bullet"/>
      <w:lvlText w:val="•"/>
      <w:lvlJc w:val="left"/>
      <w:pPr>
        <w:ind w:left="6556" w:hanging="643"/>
      </w:pPr>
      <w:rPr>
        <w:rFonts w:hint="default"/>
        <w:lang w:val="es-ES" w:eastAsia="en-US" w:bidi="ar-SA"/>
      </w:rPr>
    </w:lvl>
    <w:lvl w:ilvl="7" w:tplc="976EF276">
      <w:numFmt w:val="bullet"/>
      <w:lvlText w:val="•"/>
      <w:lvlJc w:val="left"/>
      <w:pPr>
        <w:ind w:left="7322" w:hanging="643"/>
      </w:pPr>
      <w:rPr>
        <w:rFonts w:hint="default"/>
        <w:lang w:val="es-ES" w:eastAsia="en-US" w:bidi="ar-SA"/>
      </w:rPr>
    </w:lvl>
    <w:lvl w:ilvl="8" w:tplc="603C32B8">
      <w:numFmt w:val="bullet"/>
      <w:lvlText w:val="•"/>
      <w:lvlJc w:val="left"/>
      <w:pPr>
        <w:ind w:left="8088" w:hanging="643"/>
      </w:pPr>
      <w:rPr>
        <w:rFonts w:hint="default"/>
        <w:lang w:val="es-ES" w:eastAsia="en-US" w:bidi="ar-SA"/>
      </w:rPr>
    </w:lvl>
  </w:abstractNum>
  <w:abstractNum w:abstractNumId="3">
    <w:nsid w:val="659969C2"/>
    <w:multiLevelType w:val="hybridMultilevel"/>
    <w:tmpl w:val="119276BA"/>
    <w:lvl w:ilvl="0" w:tplc="2F1E1154">
      <w:numFmt w:val="bullet"/>
      <w:lvlText w:val=""/>
      <w:lvlJc w:val="left"/>
      <w:pPr>
        <w:ind w:left="673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458ED886">
      <w:numFmt w:val="bullet"/>
      <w:lvlText w:val="•"/>
      <w:lvlJc w:val="left"/>
      <w:pPr>
        <w:ind w:left="1574" w:hanging="327"/>
      </w:pPr>
      <w:rPr>
        <w:rFonts w:hint="default"/>
        <w:lang w:val="es-ES" w:eastAsia="en-US" w:bidi="ar-SA"/>
      </w:rPr>
    </w:lvl>
    <w:lvl w:ilvl="2" w:tplc="1B304922">
      <w:numFmt w:val="bullet"/>
      <w:lvlText w:val="•"/>
      <w:lvlJc w:val="left"/>
      <w:pPr>
        <w:ind w:left="2468" w:hanging="327"/>
      </w:pPr>
      <w:rPr>
        <w:rFonts w:hint="default"/>
        <w:lang w:val="es-ES" w:eastAsia="en-US" w:bidi="ar-SA"/>
      </w:rPr>
    </w:lvl>
    <w:lvl w:ilvl="3" w:tplc="F6781298">
      <w:numFmt w:val="bullet"/>
      <w:lvlText w:val="•"/>
      <w:lvlJc w:val="left"/>
      <w:pPr>
        <w:ind w:left="3362" w:hanging="327"/>
      </w:pPr>
      <w:rPr>
        <w:rFonts w:hint="default"/>
        <w:lang w:val="es-ES" w:eastAsia="en-US" w:bidi="ar-SA"/>
      </w:rPr>
    </w:lvl>
    <w:lvl w:ilvl="4" w:tplc="9176D1E8">
      <w:numFmt w:val="bullet"/>
      <w:lvlText w:val="•"/>
      <w:lvlJc w:val="left"/>
      <w:pPr>
        <w:ind w:left="4256" w:hanging="327"/>
      </w:pPr>
      <w:rPr>
        <w:rFonts w:hint="default"/>
        <w:lang w:val="es-ES" w:eastAsia="en-US" w:bidi="ar-SA"/>
      </w:rPr>
    </w:lvl>
    <w:lvl w:ilvl="5" w:tplc="274258A8">
      <w:numFmt w:val="bullet"/>
      <w:lvlText w:val="•"/>
      <w:lvlJc w:val="left"/>
      <w:pPr>
        <w:ind w:left="5150" w:hanging="327"/>
      </w:pPr>
      <w:rPr>
        <w:rFonts w:hint="default"/>
        <w:lang w:val="es-ES" w:eastAsia="en-US" w:bidi="ar-SA"/>
      </w:rPr>
    </w:lvl>
    <w:lvl w:ilvl="6" w:tplc="B6021B84">
      <w:numFmt w:val="bullet"/>
      <w:lvlText w:val="•"/>
      <w:lvlJc w:val="left"/>
      <w:pPr>
        <w:ind w:left="6044" w:hanging="327"/>
      </w:pPr>
      <w:rPr>
        <w:rFonts w:hint="default"/>
        <w:lang w:val="es-ES" w:eastAsia="en-US" w:bidi="ar-SA"/>
      </w:rPr>
    </w:lvl>
    <w:lvl w:ilvl="7" w:tplc="F9306012">
      <w:numFmt w:val="bullet"/>
      <w:lvlText w:val="•"/>
      <w:lvlJc w:val="left"/>
      <w:pPr>
        <w:ind w:left="6938" w:hanging="327"/>
      </w:pPr>
      <w:rPr>
        <w:rFonts w:hint="default"/>
        <w:lang w:val="es-ES" w:eastAsia="en-US" w:bidi="ar-SA"/>
      </w:rPr>
    </w:lvl>
    <w:lvl w:ilvl="8" w:tplc="02ACCF88">
      <w:numFmt w:val="bullet"/>
      <w:lvlText w:val="•"/>
      <w:lvlJc w:val="left"/>
      <w:pPr>
        <w:ind w:left="7832" w:hanging="32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D15"/>
    <w:rsid w:val="002A1E6B"/>
    <w:rsid w:val="00426D15"/>
    <w:rsid w:val="00D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18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6"/>
      <w:ind w:left="1957" w:hanging="64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18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6"/>
      <w:ind w:left="1957" w:hanging="6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:creator>Moisés Marrero Salas</dc:creator>
  <cp:lastModifiedBy>Ayto La Laguna</cp:lastModifiedBy>
  <cp:revision>2</cp:revision>
  <dcterms:created xsi:type="dcterms:W3CDTF">2022-07-25T10:22:00Z</dcterms:created>
  <dcterms:modified xsi:type="dcterms:W3CDTF">2022-07-25T10:22:00Z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2022-07-25T00:00:00Z</vt:filetime>
  </property>
</Properties>
</file>