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BEDC3" w14:textId="77777777" w:rsidR="001F7AF5" w:rsidRPr="004508F6" w:rsidRDefault="001F7AF5" w:rsidP="001F7AF5">
      <w:pPr>
        <w:jc w:val="center"/>
        <w:rPr>
          <w:sz w:val="28"/>
          <w:szCs w:val="28"/>
          <w:u w:val="single"/>
        </w:rPr>
      </w:pPr>
      <w:r w:rsidRPr="004508F6">
        <w:rPr>
          <w:sz w:val="28"/>
          <w:szCs w:val="28"/>
          <w:u w:val="single"/>
        </w:rPr>
        <w:t>Consultas e Incidencias comunicadas a través del Buzón del Ciudadano</w:t>
      </w:r>
    </w:p>
    <w:p w14:paraId="673D3C9C" w14:textId="7EDCF953" w:rsidR="001F7AF5" w:rsidRPr="00E52DE7" w:rsidRDefault="001F7AF5" w:rsidP="001F7AF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ENERO 2025</w:t>
      </w:r>
    </w:p>
    <w:p w14:paraId="334B26A8" w14:textId="77777777" w:rsidR="001F7AF5" w:rsidRDefault="001F7AF5" w:rsidP="001F7AF5">
      <w:pPr>
        <w:jc w:val="center"/>
        <w:rPr>
          <w:color w:val="FF6600"/>
        </w:rPr>
      </w:pPr>
    </w:p>
    <w:p w14:paraId="6516C9C7" w14:textId="77777777" w:rsidR="001F7AF5" w:rsidRDefault="001F7AF5" w:rsidP="001F7AF5">
      <w:pPr>
        <w:rPr>
          <w:color w:val="FF6600"/>
        </w:rPr>
      </w:pPr>
    </w:p>
    <w:p w14:paraId="3647D3D3" w14:textId="77777777" w:rsidR="001F7AF5" w:rsidRDefault="001F7AF5" w:rsidP="001F7AF5">
      <w:pPr>
        <w:rPr>
          <w:color w:val="FF66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1E0" w:firstRow="1" w:lastRow="1" w:firstColumn="1" w:lastColumn="1" w:noHBand="0" w:noVBand="0"/>
      </w:tblPr>
      <w:tblGrid>
        <w:gridCol w:w="2643"/>
        <w:gridCol w:w="576"/>
      </w:tblGrid>
      <w:tr w:rsidR="001F7AF5" w14:paraId="76014F24" w14:textId="77777777" w:rsidTr="00454CF6">
        <w:trPr>
          <w:trHeight w:val="374"/>
        </w:trPr>
        <w:tc>
          <w:tcPr>
            <w:tcW w:w="264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C961B24" w14:textId="77777777" w:rsidR="001F7AF5" w:rsidRDefault="001F7AF5" w:rsidP="00454CF6">
            <w:pPr>
              <w:rPr>
                <w:b/>
              </w:rPr>
            </w:pPr>
            <w:r>
              <w:rPr>
                <w:b/>
              </w:rPr>
              <w:t xml:space="preserve">Recibidas:     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59C3DF3" w14:textId="3593F3CE" w:rsidR="001F7AF5" w:rsidRDefault="001F7AF5" w:rsidP="00454CF6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1F7AF5" w:rsidRPr="00901CF7" w14:paraId="71F63BD1" w14:textId="77777777" w:rsidTr="00454CF6">
        <w:trPr>
          <w:trHeight w:val="408"/>
        </w:trPr>
        <w:tc>
          <w:tcPr>
            <w:tcW w:w="2643" w:type="dxa"/>
            <w:shd w:val="clear" w:color="auto" w:fill="auto"/>
            <w:vAlign w:val="center"/>
          </w:tcPr>
          <w:p w14:paraId="2B461D4D" w14:textId="77777777" w:rsidR="001F7AF5" w:rsidRPr="00901CF7" w:rsidRDefault="001F7AF5" w:rsidP="00454CF6">
            <w:r>
              <w:t>Resueltas</w:t>
            </w:r>
            <w:r w:rsidRPr="00901CF7">
              <w:t xml:space="preserve">:   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BDEEB50" w14:textId="0C4EAB09" w:rsidR="001F7AF5" w:rsidRPr="00554953" w:rsidRDefault="001F7AF5" w:rsidP="00454CF6">
            <w:r>
              <w:t>24</w:t>
            </w:r>
          </w:p>
        </w:tc>
      </w:tr>
      <w:tr w:rsidR="001F7AF5" w:rsidRPr="00927947" w14:paraId="300D6101" w14:textId="77777777" w:rsidTr="00454CF6">
        <w:tc>
          <w:tcPr>
            <w:tcW w:w="2643" w:type="dxa"/>
            <w:shd w:val="clear" w:color="auto" w:fill="auto"/>
            <w:vAlign w:val="center"/>
          </w:tcPr>
          <w:p w14:paraId="0E61C660" w14:textId="77777777" w:rsidR="001F7AF5" w:rsidRPr="00901CF7" w:rsidRDefault="001F7AF5" w:rsidP="00454CF6">
            <w:r>
              <w:t>Tramitándose en el Área competente</w:t>
            </w:r>
            <w:r w:rsidRPr="00901CF7">
              <w:t>: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80417AE" w14:textId="5AC3D0E4" w:rsidR="001F7AF5" w:rsidRPr="007E7652" w:rsidRDefault="001F7AF5" w:rsidP="00454CF6">
            <w:r>
              <w:t>48</w:t>
            </w:r>
          </w:p>
        </w:tc>
      </w:tr>
    </w:tbl>
    <w:p w14:paraId="0C4F2155" w14:textId="77777777" w:rsidR="001F7AF5" w:rsidRPr="005467F3" w:rsidRDefault="001F7AF5" w:rsidP="001F7AF5">
      <w:pPr>
        <w:rPr>
          <w:vanish/>
        </w:rPr>
      </w:pPr>
    </w:p>
    <w:tbl>
      <w:tblPr>
        <w:tblpPr w:leftFromText="141" w:rightFromText="141" w:vertAnchor="text" w:horzAnchor="page" w:tblpX="5961" w:tblpY="-1369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3"/>
        <w:gridCol w:w="1757"/>
      </w:tblGrid>
      <w:tr w:rsidR="001F7AF5" w14:paraId="12818231" w14:textId="77777777" w:rsidTr="00454CF6">
        <w:trPr>
          <w:trHeight w:val="664"/>
          <w:tblHeader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vAlign w:val="center"/>
          </w:tcPr>
          <w:p w14:paraId="52BE75AC" w14:textId="77777777" w:rsidR="001F7AF5" w:rsidRDefault="001F7AF5" w:rsidP="00454CF6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vAlign w:val="center"/>
          </w:tcPr>
          <w:p w14:paraId="6FB51F5F" w14:textId="77777777" w:rsidR="001F7AF5" w:rsidRDefault="001F7AF5" w:rsidP="00454CF6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Número</w:t>
            </w:r>
          </w:p>
        </w:tc>
      </w:tr>
      <w:tr w:rsidR="001F7AF5" w14:paraId="232708DE" w14:textId="77777777" w:rsidTr="00454CF6">
        <w:trPr>
          <w:tblCellSpacing w:w="0" w:type="dxa"/>
        </w:trPr>
        <w:tc>
          <w:tcPr>
            <w:tcW w:w="18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0D6C3CE3" w14:textId="77777777" w:rsidR="001F7AF5" w:rsidRDefault="001F7AF5" w:rsidP="00454CF6">
            <w:r>
              <w:rPr>
                <w:rFonts w:ascii="Arial" w:hAnsi="Arial" w:cs="Arial"/>
                <w:color w:val="000000"/>
                <w:sz w:val="20"/>
                <w:szCs w:val="20"/>
              </w:rPr>
              <w:t>Consulta</w:t>
            </w:r>
          </w:p>
        </w:tc>
        <w:tc>
          <w:tcPr>
            <w:tcW w:w="17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0C6894F4" w14:textId="5F281452" w:rsidR="001F7AF5" w:rsidRDefault="001F7AF5" w:rsidP="00454CF6">
            <w:r>
              <w:t xml:space="preserve">             20</w:t>
            </w:r>
          </w:p>
        </w:tc>
      </w:tr>
      <w:tr w:rsidR="001F7AF5" w14:paraId="3DFCF637" w14:textId="77777777" w:rsidTr="00454CF6">
        <w:trPr>
          <w:tblCellSpacing w:w="0" w:type="dxa"/>
        </w:trPr>
        <w:tc>
          <w:tcPr>
            <w:tcW w:w="18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2B8BF747" w14:textId="77777777" w:rsidR="001F7AF5" w:rsidRDefault="001F7AF5" w:rsidP="00454CF6">
            <w:r>
              <w:rPr>
                <w:rFonts w:ascii="Arial" w:hAnsi="Arial" w:cs="Arial"/>
                <w:color w:val="000000"/>
                <w:sz w:val="20"/>
                <w:szCs w:val="20"/>
              </w:rPr>
              <w:t>Incidencia</w:t>
            </w:r>
          </w:p>
        </w:tc>
        <w:tc>
          <w:tcPr>
            <w:tcW w:w="17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339A3556" w14:textId="688353D9" w:rsidR="001F7AF5" w:rsidRDefault="001F7AF5" w:rsidP="00454CF6">
            <w:pPr>
              <w:jc w:val="center"/>
            </w:pPr>
            <w:r>
              <w:t>51</w:t>
            </w:r>
          </w:p>
        </w:tc>
      </w:tr>
      <w:tr w:rsidR="001F7AF5" w14:paraId="0046750F" w14:textId="77777777" w:rsidTr="00454CF6">
        <w:trPr>
          <w:tblCellSpacing w:w="0" w:type="dxa"/>
        </w:trPr>
        <w:tc>
          <w:tcPr>
            <w:tcW w:w="18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3CD4A750" w14:textId="56DA9510" w:rsidR="001F7AF5" w:rsidRDefault="001F7AF5" w:rsidP="00454C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Agradecimiento</w:t>
            </w:r>
          </w:p>
        </w:tc>
        <w:tc>
          <w:tcPr>
            <w:tcW w:w="17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45238F8A" w14:textId="1A956467" w:rsidR="001F7AF5" w:rsidRDefault="001F7AF5" w:rsidP="00454CF6">
            <w:pPr>
              <w:jc w:val="center"/>
            </w:pPr>
            <w:r>
              <w:t>1</w:t>
            </w:r>
          </w:p>
        </w:tc>
      </w:tr>
    </w:tbl>
    <w:p w14:paraId="2C7E6AE2" w14:textId="27FBFF14" w:rsidR="001F7AF5" w:rsidRDefault="001F7AF5" w:rsidP="001F7AF5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D71DD9" w14:textId="77777777" w:rsidR="001F7AF5" w:rsidRDefault="001F7AF5" w:rsidP="001F7AF5"/>
    <w:p w14:paraId="3FA0B4B8" w14:textId="77777777" w:rsidR="001F7AF5" w:rsidRDefault="001F7AF5" w:rsidP="001F7AF5"/>
    <w:p w14:paraId="03101E3A" w14:textId="77777777" w:rsidR="001F7AF5" w:rsidRDefault="001F7AF5" w:rsidP="001F7AF5">
      <w:pPr>
        <w:rPr>
          <w:vanish/>
        </w:rPr>
      </w:pPr>
    </w:p>
    <w:p w14:paraId="1C64594F" w14:textId="77777777" w:rsidR="001F7AF5" w:rsidRPr="00901CF7" w:rsidRDefault="001F7AF5" w:rsidP="001F7AF5">
      <w:pPr>
        <w:rPr>
          <w:color w:val="FFCC00"/>
        </w:rPr>
      </w:pP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1848"/>
        <w:gridCol w:w="938"/>
        <w:gridCol w:w="1399"/>
      </w:tblGrid>
      <w:tr w:rsidR="001F7AF5" w14:paraId="4308D48C" w14:textId="77777777" w:rsidTr="001F7AF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E9BCF89" w14:textId="77777777" w:rsidR="001F7AF5" w:rsidRDefault="001F7AF5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A75ACF5" w14:textId="77777777" w:rsidR="001F7AF5" w:rsidRDefault="001F7AF5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Recibidas en el mes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F792C50" w14:textId="77777777" w:rsidR="001F7AF5" w:rsidRDefault="001F7AF5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Resueltas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6A5D5D3" w14:textId="77777777" w:rsidR="001F7AF5" w:rsidRDefault="001F7AF5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En tramitación</w:t>
            </w:r>
          </w:p>
        </w:tc>
      </w:tr>
      <w:tr w:rsidR="001F7AF5" w14:paraId="138C96D5" w14:textId="77777777" w:rsidTr="001F7AF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CED0FB" w14:textId="77777777" w:rsidR="001F7AF5" w:rsidRDefault="001F7AF5">
            <w:r>
              <w:rPr>
                <w:rFonts w:ascii="Calibri" w:hAnsi="Calibri" w:cs="Calibri"/>
                <w:color w:val="000000"/>
                <w:sz w:val="22"/>
                <w:szCs w:val="22"/>
              </w:rPr>
              <w:t>Alumbrado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340A05" w14:textId="77777777" w:rsidR="001F7AF5" w:rsidRDefault="001F7AF5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713DAD" w14:textId="77777777" w:rsidR="001F7AF5" w:rsidRDefault="001F7AF5">
            <w:pPr>
              <w:jc w:val="right"/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580A35" w14:textId="77777777" w:rsidR="001F7AF5" w:rsidRDefault="001F7AF5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1F7AF5" w14:paraId="5B4A271C" w14:textId="77777777" w:rsidTr="001F7AF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831B5C" w14:textId="77777777" w:rsidR="001F7AF5" w:rsidRDefault="001F7AF5"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Basura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BD51D2" w14:textId="57628ED2" w:rsidR="001F7AF5" w:rsidRDefault="001F7AF5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F89E03" w14:textId="7B0E007A" w:rsidR="001F7AF5" w:rsidRDefault="001F7AF5">
            <w:pPr>
              <w:jc w:val="right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D29FD2" w14:textId="0D239A54" w:rsidR="001F7AF5" w:rsidRDefault="001F7AF5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1F7AF5" w14:paraId="6C66316A" w14:textId="77777777" w:rsidTr="001F7AF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CB45B2" w14:textId="77777777" w:rsidR="001F7AF5" w:rsidRDefault="001F7AF5">
            <w:r>
              <w:rPr>
                <w:rFonts w:ascii="Calibri" w:hAnsi="Calibri" w:cs="Calibri"/>
                <w:color w:val="000000"/>
                <w:sz w:val="22"/>
                <w:szCs w:val="22"/>
              </w:rPr>
              <w:t>Empleo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3DA669" w14:textId="77777777" w:rsidR="001F7AF5" w:rsidRDefault="001F7AF5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2607CC" w14:textId="77777777" w:rsidR="001F7AF5" w:rsidRDefault="001F7AF5">
            <w:pPr>
              <w:jc w:val="right"/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060E79" w14:textId="77777777" w:rsidR="001F7AF5" w:rsidRDefault="001F7AF5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F7AF5" w14:paraId="7413B0F3" w14:textId="77777777" w:rsidTr="001F7AF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829A48" w14:textId="77777777" w:rsidR="001F7AF5" w:rsidRDefault="001F7AF5"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Horarios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658FDA" w14:textId="77777777" w:rsidR="001F7AF5" w:rsidRDefault="001F7AF5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4C73EA" w14:textId="77777777" w:rsidR="001F7AF5" w:rsidRDefault="001F7AF5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07AA0E" w14:textId="77777777" w:rsidR="001F7AF5" w:rsidRDefault="001F7AF5">
            <w:pPr>
              <w:jc w:val="right"/>
            </w:pPr>
            <w:r>
              <w:t>1</w:t>
            </w:r>
          </w:p>
        </w:tc>
      </w:tr>
      <w:tr w:rsidR="001F7AF5" w14:paraId="78AEF693" w14:textId="77777777" w:rsidTr="001F7AF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7860A0" w14:textId="77777777" w:rsidR="001F7AF5" w:rsidRDefault="001F7AF5"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Limpieza viaria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1FA7D3" w14:textId="77777777" w:rsidR="001F7AF5" w:rsidRDefault="001F7AF5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76315B" w14:textId="77777777" w:rsidR="001F7AF5" w:rsidRDefault="001F7AF5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503285" w14:textId="77777777" w:rsidR="001F7AF5" w:rsidRDefault="001F7AF5">
            <w:pPr>
              <w:jc w:val="right"/>
            </w:pPr>
            <w:r>
              <w:t>3</w:t>
            </w:r>
          </w:p>
        </w:tc>
      </w:tr>
      <w:tr w:rsidR="001F7AF5" w14:paraId="3EDB4BBB" w14:textId="77777777" w:rsidTr="001F7AF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269ED6" w14:textId="77777777" w:rsidR="001F7AF5" w:rsidRDefault="001F7AF5"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Parques y Jardines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A85793" w14:textId="77777777" w:rsidR="001F7AF5" w:rsidRDefault="001F7AF5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348874" w14:textId="77777777" w:rsidR="001F7AF5" w:rsidRDefault="001F7AF5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63B31D" w14:textId="77777777" w:rsidR="001F7AF5" w:rsidRDefault="001F7AF5">
            <w:pPr>
              <w:jc w:val="right"/>
            </w:pPr>
            <w:r>
              <w:t>2</w:t>
            </w:r>
          </w:p>
        </w:tc>
      </w:tr>
      <w:tr w:rsidR="001F7AF5" w14:paraId="121D6EBE" w14:textId="77777777" w:rsidTr="001F7AF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F529DC" w14:textId="77777777" w:rsidR="001F7AF5" w:rsidRDefault="001F7AF5"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Plagas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53D076" w14:textId="77777777" w:rsidR="001F7AF5" w:rsidRDefault="001F7AF5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711C4D" w14:textId="77777777" w:rsidR="001F7AF5" w:rsidRDefault="001F7AF5">
            <w:pPr>
              <w:jc w:val="right"/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57A338" w14:textId="77777777" w:rsidR="001F7AF5" w:rsidRDefault="001F7AF5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1F7AF5" w14:paraId="07477B91" w14:textId="77777777" w:rsidTr="001F7AF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2E28DF" w14:textId="77777777" w:rsidR="001F7AF5" w:rsidRDefault="001F7AF5"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Poda de árboles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E2AF2F" w14:textId="77777777" w:rsidR="001F7AF5" w:rsidRDefault="001F7AF5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674C14" w14:textId="77777777" w:rsidR="001F7AF5" w:rsidRDefault="001F7AF5">
            <w:pPr>
              <w:jc w:val="right"/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DE8956" w14:textId="77777777" w:rsidR="001F7AF5" w:rsidRDefault="001F7AF5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1F7AF5" w14:paraId="429C1196" w14:textId="77777777" w:rsidTr="001F7AF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5C1C8D" w14:textId="77777777" w:rsidR="001F7AF5" w:rsidRDefault="001F7AF5"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Reparaciones Vías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C033E0" w14:textId="77777777" w:rsidR="001F7AF5" w:rsidRDefault="001F7AF5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92EC5E" w14:textId="77777777" w:rsidR="001F7AF5" w:rsidRDefault="001F7AF5">
            <w:pPr>
              <w:jc w:val="right"/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82C3BD" w14:textId="77777777" w:rsidR="001F7AF5" w:rsidRDefault="001F7AF5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1F7AF5" w14:paraId="14BCBECF" w14:textId="77777777" w:rsidTr="001F7AF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5B7EDB" w14:textId="77777777" w:rsidR="001F7AF5" w:rsidRDefault="001F7AF5">
            <w:r>
              <w:rPr>
                <w:rFonts w:ascii="Calibri" w:hAnsi="Calibri" w:cs="Calibri"/>
                <w:color w:val="000000"/>
                <w:sz w:val="22"/>
                <w:szCs w:val="22"/>
              </w:rPr>
              <w:t>Ruidos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1E8FD1" w14:textId="77777777" w:rsidR="001F7AF5" w:rsidRDefault="001F7AF5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80334B" w14:textId="77777777" w:rsidR="001F7AF5" w:rsidRDefault="001F7AF5">
            <w:pPr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3CB370" w14:textId="77777777" w:rsidR="001F7AF5" w:rsidRDefault="001F7AF5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1F7AF5" w14:paraId="6EB84469" w14:textId="77777777" w:rsidTr="001F7AF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F0CCFD" w14:textId="77777777" w:rsidR="001F7AF5" w:rsidRDefault="001F7AF5">
            <w:r>
              <w:rPr>
                <w:rFonts w:ascii="Calibri" w:hAnsi="Calibri" w:cs="Calibri"/>
                <w:color w:val="000000"/>
                <w:sz w:val="22"/>
                <w:szCs w:val="22"/>
              </w:rPr>
              <w:t>Seguridad en vía pública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F4CBD1" w14:textId="77777777" w:rsidR="001F7AF5" w:rsidRDefault="001F7AF5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3BFCD2" w14:textId="77777777" w:rsidR="001F7AF5" w:rsidRDefault="001F7AF5">
            <w:pPr>
              <w:jc w:val="right"/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5EF3B4" w14:textId="77777777" w:rsidR="001F7AF5" w:rsidRDefault="001F7AF5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F7AF5" w14:paraId="29A274A3" w14:textId="77777777" w:rsidTr="001F7AF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257272" w14:textId="77777777" w:rsidR="001F7AF5" w:rsidRDefault="001F7AF5">
            <w:r>
              <w:rPr>
                <w:rFonts w:ascii="Calibri" w:hAnsi="Calibri" w:cs="Calibri"/>
                <w:color w:val="000000"/>
                <w:sz w:val="22"/>
                <w:szCs w:val="22"/>
              </w:rPr>
              <w:t>Señalización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A45475" w14:textId="77777777" w:rsidR="001F7AF5" w:rsidRDefault="001F7AF5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48EC90" w14:textId="77777777" w:rsidR="001F7AF5" w:rsidRDefault="001F7AF5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A8250F" w14:textId="77777777" w:rsidR="001F7AF5" w:rsidRDefault="001F7AF5">
            <w:pPr>
              <w:jc w:val="right"/>
            </w:pPr>
            <w:r>
              <w:t>1</w:t>
            </w:r>
          </w:p>
        </w:tc>
      </w:tr>
      <w:tr w:rsidR="001F7AF5" w14:paraId="533ECB8D" w14:textId="77777777" w:rsidTr="001F7AF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614FEE" w14:textId="77777777" w:rsidR="001F7AF5" w:rsidRDefault="001F7AF5"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Servicios Sociales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443893" w14:textId="77777777" w:rsidR="001F7AF5" w:rsidRDefault="001F7AF5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3B3472" w14:textId="77777777" w:rsidR="001F7AF5" w:rsidRDefault="001F7AF5">
            <w:pPr>
              <w:jc w:val="right"/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57D978" w14:textId="77777777" w:rsidR="001F7AF5" w:rsidRDefault="001F7AF5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F7AF5" w14:paraId="7A8AC669" w14:textId="77777777" w:rsidTr="001F7AF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13BCD6" w14:textId="77777777" w:rsidR="001F7AF5" w:rsidRDefault="001F7AF5">
            <w:r>
              <w:rPr>
                <w:rFonts w:ascii="Calibri" w:hAnsi="Calibri" w:cs="Calibri"/>
                <w:color w:val="000000"/>
                <w:sz w:val="22"/>
                <w:szCs w:val="22"/>
              </w:rPr>
              <w:t>Tráfico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4024B3" w14:textId="77777777" w:rsidR="001F7AF5" w:rsidRDefault="001F7AF5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CCC164" w14:textId="77777777" w:rsidR="001F7AF5" w:rsidRDefault="001F7AF5">
            <w:pPr>
              <w:jc w:val="right"/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23F56B" w14:textId="77777777" w:rsidR="001F7AF5" w:rsidRDefault="001F7AF5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F7AF5" w14:paraId="39FA8C48" w14:textId="77777777" w:rsidTr="001F7AF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EAA15B" w14:textId="77777777" w:rsidR="001F7AF5" w:rsidRDefault="001F7AF5">
            <w:r>
              <w:rPr>
                <w:rFonts w:ascii="Calibri" w:hAnsi="Calibri" w:cs="Calibri"/>
                <w:color w:val="000000"/>
                <w:sz w:val="22"/>
                <w:szCs w:val="22"/>
              </w:rPr>
              <w:t>Trámites y gestiones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3CF99A" w14:textId="77777777" w:rsidR="001F7AF5" w:rsidRDefault="001F7AF5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403EBE" w14:textId="77777777" w:rsidR="001F7AF5" w:rsidRDefault="001F7AF5">
            <w:pPr>
              <w:jc w:val="right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B3E8E6" w14:textId="77777777" w:rsidR="001F7AF5" w:rsidRDefault="001F7AF5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F7AF5" w14:paraId="7CC066E1" w14:textId="77777777" w:rsidTr="001F7AF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E47FFE" w14:textId="77777777" w:rsidR="001F7AF5" w:rsidRDefault="001F7AF5">
            <w:r>
              <w:rPr>
                <w:rFonts w:ascii="Calibri" w:hAnsi="Calibri" w:cs="Calibri"/>
                <w:color w:val="000000"/>
                <w:sz w:val="22"/>
                <w:szCs w:val="22"/>
              </w:rPr>
              <w:t>Uso de la vía pública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0F2B4E" w14:textId="77777777" w:rsidR="001F7AF5" w:rsidRDefault="001F7AF5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FD4F17" w14:textId="77777777" w:rsidR="001F7AF5" w:rsidRDefault="001F7AF5">
            <w:pPr>
              <w:jc w:val="right"/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CFF395" w14:textId="77777777" w:rsidR="001F7AF5" w:rsidRDefault="001F7AF5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F7AF5" w14:paraId="73C451F2" w14:textId="77777777" w:rsidTr="001F7AF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37B813" w14:textId="77777777" w:rsidR="001F7AF5" w:rsidRDefault="001F7AF5">
            <w:r>
              <w:rPr>
                <w:rFonts w:ascii="Calibri" w:hAnsi="Calibri" w:cs="Calibri"/>
                <w:color w:val="000000"/>
                <w:sz w:val="22"/>
                <w:szCs w:val="22"/>
              </w:rPr>
              <w:t>Vehículos abandonados en vía pública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9DB84D" w14:textId="77777777" w:rsidR="001F7AF5" w:rsidRDefault="001F7AF5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B41E24" w14:textId="77777777" w:rsidR="001F7AF5" w:rsidRDefault="001F7AF5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F51F73" w14:textId="77777777" w:rsidR="001F7AF5" w:rsidRDefault="001F7AF5">
            <w:pPr>
              <w:jc w:val="right"/>
            </w:pPr>
          </w:p>
        </w:tc>
      </w:tr>
      <w:tr w:rsidR="001F7AF5" w14:paraId="502A90D5" w14:textId="77777777" w:rsidTr="00454CF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801973" w14:textId="77777777" w:rsidR="001F7AF5" w:rsidRDefault="001F7AF5" w:rsidP="00454CF6">
            <w:r>
              <w:rPr>
                <w:rFonts w:ascii="Calibri" w:hAnsi="Calibri" w:cs="Calibri"/>
                <w:color w:val="000000"/>
                <w:sz w:val="22"/>
                <w:szCs w:val="22"/>
              </w:rPr>
              <w:t>Otros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5D18EF" w14:textId="7025CCA0" w:rsidR="001F7AF5" w:rsidRDefault="001F7AF5" w:rsidP="00454CF6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925F98" w14:textId="77777777" w:rsidR="001F7AF5" w:rsidRDefault="001F7AF5" w:rsidP="00454CF6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6A0ABC" w14:textId="1C63980F" w:rsidR="001F7AF5" w:rsidRDefault="001F7AF5" w:rsidP="00454CF6">
            <w:pPr>
              <w:jc w:val="right"/>
            </w:pPr>
            <w:r>
              <w:t>10</w:t>
            </w:r>
          </w:p>
        </w:tc>
      </w:tr>
    </w:tbl>
    <w:p w14:paraId="50C2F50E" w14:textId="77777777" w:rsidR="001F7AF5" w:rsidRDefault="001F7AF5" w:rsidP="001F7AF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06C5CD5" w14:textId="77777777" w:rsidR="00F623DE" w:rsidRDefault="00F623DE"/>
    <w:sectPr w:rsidR="00F623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F5"/>
    <w:rsid w:val="001F7AF5"/>
    <w:rsid w:val="005F56D1"/>
    <w:rsid w:val="00F6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90D1"/>
  <w15:chartTrackingRefBased/>
  <w15:docId w15:val="{8AA3E9DA-F564-4964-A89C-77831CD5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A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F7A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F7A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F7AF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F7AF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7AF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F7AF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F7AF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7AF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F7AF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F7A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F7A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F7A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F7A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F7AF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F7A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F7AF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F7A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F7A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F7A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F7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F7AF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F7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F7AF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F7AF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F7A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F7AF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F7A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F7AF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F7A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0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105</Words>
  <Characters>582</Characters>
  <Application>Microsoft Office Word</Application>
  <DocSecurity>0</DocSecurity>
  <Lines>4</Lines>
  <Paragraphs>1</Paragraphs>
  <ScaleCrop>false</ScaleCrop>
  <Company>Ayto La Laguna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de la Paz Baez</dc:creator>
  <cp:keywords/>
  <dc:description/>
  <cp:lastModifiedBy>Marisa de la Paz Baez</cp:lastModifiedBy>
  <cp:revision>1</cp:revision>
  <dcterms:created xsi:type="dcterms:W3CDTF">2025-02-24T11:44:00Z</dcterms:created>
  <dcterms:modified xsi:type="dcterms:W3CDTF">2025-02-24T12:31:00Z</dcterms:modified>
</cp:coreProperties>
</file>